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3F6BDE">
        <w:rPr>
          <w:b/>
          <w:sz w:val="48"/>
          <w:szCs w:val="48"/>
        </w:rPr>
        <w:t>2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3F6BDE">
        <w:rPr>
          <w:b/>
          <w:sz w:val="48"/>
          <w:szCs w:val="48"/>
        </w:rPr>
        <w:t>февраль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3F6BDE">
        <w:rPr>
          <w:b/>
          <w:sz w:val="48"/>
          <w:szCs w:val="48"/>
        </w:rPr>
        <w:t>9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>Раздел первый</w:t>
      </w:r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F6BDE" w:rsidRDefault="003F6BDE" w:rsidP="0039222E">
      <w:pPr>
        <w:jc w:val="center"/>
        <w:rPr>
          <w:b/>
          <w:sz w:val="28"/>
          <w:szCs w:val="28"/>
        </w:rPr>
      </w:pPr>
    </w:p>
    <w:p w:rsidR="003F6BDE" w:rsidRDefault="003F6BDE" w:rsidP="0039222E">
      <w:pPr>
        <w:jc w:val="center"/>
        <w:rPr>
          <w:b/>
          <w:sz w:val="28"/>
          <w:szCs w:val="28"/>
        </w:rPr>
      </w:pP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F6BDE">
        <w:rPr>
          <w:sz w:val="28"/>
          <w:szCs w:val="28"/>
        </w:rPr>
        <w:lastRenderedPageBreak/>
        <w:t>АДМИНИСТРАЦИЯ ПОСПЕЛИХИНСКОГО РАЙОНА</w:t>
      </w: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  <w:r w:rsidRPr="003F6BDE">
        <w:rPr>
          <w:sz w:val="28"/>
          <w:szCs w:val="28"/>
        </w:rPr>
        <w:t xml:space="preserve">АЛТАЙСКОГО КРАЯ </w:t>
      </w: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</w:p>
    <w:p w:rsidR="003F6BDE" w:rsidRPr="003F6BDE" w:rsidRDefault="003F6BDE" w:rsidP="003F6BDE">
      <w:pPr>
        <w:jc w:val="center"/>
        <w:rPr>
          <w:sz w:val="28"/>
          <w:szCs w:val="28"/>
        </w:rPr>
      </w:pP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  <w:r w:rsidRPr="003F6BDE">
        <w:rPr>
          <w:sz w:val="28"/>
          <w:szCs w:val="28"/>
        </w:rPr>
        <w:t>ПОСТАНОВЛЕНИЕ</w:t>
      </w: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</w:p>
    <w:p w:rsidR="003F6BDE" w:rsidRPr="003F6BDE" w:rsidRDefault="003F6BDE" w:rsidP="003F6BDE">
      <w:pPr>
        <w:ind w:left="567"/>
        <w:jc w:val="center"/>
        <w:rPr>
          <w:sz w:val="28"/>
          <w:szCs w:val="28"/>
        </w:rPr>
      </w:pPr>
    </w:p>
    <w:p w:rsidR="003F6BDE" w:rsidRDefault="003F6BDE" w:rsidP="003F6BDE">
      <w:pPr>
        <w:ind w:right="-1"/>
        <w:rPr>
          <w:sz w:val="28"/>
          <w:szCs w:val="28"/>
        </w:rPr>
      </w:pPr>
      <w:r w:rsidRPr="003F6BDE">
        <w:rPr>
          <w:sz w:val="28"/>
          <w:szCs w:val="28"/>
        </w:rPr>
        <w:t xml:space="preserve">01.02.2019                                                                                                         № 40   </w:t>
      </w:r>
    </w:p>
    <w:p w:rsidR="003F6BDE" w:rsidRPr="003F6BDE" w:rsidRDefault="003F6BDE" w:rsidP="003F6BD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F6BDE">
        <w:rPr>
          <w:sz w:val="28"/>
          <w:szCs w:val="28"/>
        </w:rPr>
        <w:t>. Поспелиха</w:t>
      </w:r>
    </w:p>
    <w:p w:rsidR="003F6BDE" w:rsidRPr="003F6BDE" w:rsidRDefault="003F6BDE" w:rsidP="003F6BDE">
      <w:pPr>
        <w:ind w:right="-1"/>
        <w:rPr>
          <w:sz w:val="28"/>
          <w:szCs w:val="28"/>
        </w:rPr>
      </w:pPr>
    </w:p>
    <w:p w:rsidR="003F6BDE" w:rsidRPr="003F6BDE" w:rsidRDefault="003F6BDE" w:rsidP="003F6BDE">
      <w:pPr>
        <w:ind w:right="-1"/>
        <w:rPr>
          <w:sz w:val="28"/>
          <w:szCs w:val="28"/>
        </w:rPr>
      </w:pPr>
    </w:p>
    <w:p w:rsidR="003F6BDE" w:rsidRPr="003F6BDE" w:rsidRDefault="003F6BDE" w:rsidP="003F6BDE">
      <w:pPr>
        <w:ind w:right="4820"/>
        <w:jc w:val="both"/>
        <w:rPr>
          <w:sz w:val="28"/>
          <w:szCs w:val="28"/>
        </w:rPr>
      </w:pPr>
      <w:r w:rsidRPr="003F6BDE">
        <w:rPr>
          <w:sz w:val="28"/>
          <w:szCs w:val="28"/>
        </w:rPr>
        <w:t>О внесении изменений в постановл</w:t>
      </w:r>
      <w:r w:rsidRPr="003F6BDE">
        <w:rPr>
          <w:sz w:val="28"/>
          <w:szCs w:val="28"/>
        </w:rPr>
        <w:t>е</w:t>
      </w:r>
      <w:r w:rsidRPr="003F6BDE">
        <w:rPr>
          <w:sz w:val="28"/>
          <w:szCs w:val="28"/>
        </w:rPr>
        <w:t>ние Администрации района от 11.01.2016 № 05</w:t>
      </w:r>
    </w:p>
    <w:p w:rsidR="003F6BDE" w:rsidRPr="003F6BDE" w:rsidRDefault="003F6BDE" w:rsidP="003F6BDE">
      <w:pPr>
        <w:ind w:left="709" w:right="-1" w:hanging="709"/>
        <w:jc w:val="both"/>
        <w:rPr>
          <w:sz w:val="28"/>
          <w:szCs w:val="28"/>
        </w:rPr>
      </w:pPr>
    </w:p>
    <w:p w:rsidR="003F6BDE" w:rsidRPr="003F6BDE" w:rsidRDefault="003F6BDE" w:rsidP="003F6BDE">
      <w:pPr>
        <w:ind w:right="-1"/>
        <w:jc w:val="both"/>
        <w:rPr>
          <w:sz w:val="28"/>
          <w:szCs w:val="28"/>
        </w:rPr>
      </w:pPr>
    </w:p>
    <w:p w:rsidR="003F6BDE" w:rsidRPr="003F6BDE" w:rsidRDefault="003F6BDE" w:rsidP="003F6BDE">
      <w:pPr>
        <w:ind w:right="-1"/>
        <w:jc w:val="both"/>
        <w:rPr>
          <w:sz w:val="28"/>
          <w:szCs w:val="28"/>
        </w:rPr>
      </w:pPr>
      <w:r w:rsidRPr="003F6BDE">
        <w:rPr>
          <w:sz w:val="28"/>
          <w:szCs w:val="28"/>
        </w:rPr>
        <w:t xml:space="preserve">        В связи с уточнением объёмов финансирования МП «Развитие культуры Поспелихинского района» на 2016-2020 годы в пределах бюджетных асси</w:t>
      </w:r>
      <w:r w:rsidRPr="003F6BDE">
        <w:rPr>
          <w:sz w:val="28"/>
          <w:szCs w:val="28"/>
        </w:rPr>
        <w:t>г</w:t>
      </w:r>
      <w:r w:rsidRPr="003F6BDE">
        <w:rPr>
          <w:sz w:val="28"/>
          <w:szCs w:val="28"/>
        </w:rPr>
        <w:t xml:space="preserve">нований на 2018, 2019 годы ПОСТАНОВЛЯЮ: </w:t>
      </w:r>
    </w:p>
    <w:p w:rsidR="003F6BDE" w:rsidRPr="003F6BDE" w:rsidRDefault="003F6BDE" w:rsidP="003F6BDE">
      <w:pPr>
        <w:numPr>
          <w:ilvl w:val="0"/>
          <w:numId w:val="9"/>
        </w:numPr>
        <w:ind w:left="0" w:firstLine="555"/>
        <w:jc w:val="both"/>
        <w:rPr>
          <w:sz w:val="28"/>
          <w:szCs w:val="28"/>
        </w:rPr>
      </w:pPr>
      <w:r w:rsidRPr="003F6BDE">
        <w:rPr>
          <w:sz w:val="28"/>
          <w:szCs w:val="28"/>
        </w:rPr>
        <w:t>Внести изменения в Паспорт муниципальной программы                   «Развитие культуры Поспелихинского района» на 2016-2020 годы в раздел «Объемы финансирования программы» следующие изменения:</w:t>
      </w:r>
    </w:p>
    <w:p w:rsidR="003F6BDE" w:rsidRPr="003F6BDE" w:rsidRDefault="003F6BDE" w:rsidP="003F6BDE">
      <w:pPr>
        <w:jc w:val="both"/>
        <w:rPr>
          <w:sz w:val="28"/>
          <w:szCs w:val="28"/>
        </w:rPr>
      </w:pPr>
      <w:r w:rsidRPr="003F6BDE">
        <w:rPr>
          <w:sz w:val="28"/>
          <w:szCs w:val="28"/>
        </w:rPr>
        <w:t>из краевого бюджета 947,8 тыс. рублей, в том числе по годам:</w:t>
      </w:r>
    </w:p>
    <w:p w:rsidR="003F6BDE" w:rsidRPr="003F6BDE" w:rsidRDefault="003F6BDE" w:rsidP="003F6BDE">
      <w:pPr>
        <w:ind w:left="709" w:hanging="709"/>
        <w:rPr>
          <w:sz w:val="28"/>
          <w:szCs w:val="28"/>
        </w:rPr>
      </w:pPr>
      <w:r w:rsidRPr="003F6BDE">
        <w:rPr>
          <w:sz w:val="28"/>
          <w:szCs w:val="28"/>
        </w:rPr>
        <w:t xml:space="preserve">        2016 год - 0</w:t>
      </w:r>
    </w:p>
    <w:p w:rsidR="003F6BDE" w:rsidRPr="003F6BDE" w:rsidRDefault="003F6BDE" w:rsidP="003F6BDE">
      <w:pPr>
        <w:ind w:firstLine="567"/>
        <w:rPr>
          <w:sz w:val="28"/>
          <w:szCs w:val="28"/>
        </w:rPr>
      </w:pPr>
      <w:r w:rsidRPr="003F6BDE">
        <w:rPr>
          <w:sz w:val="28"/>
          <w:szCs w:val="28"/>
        </w:rPr>
        <w:t>2017 год - 0</w:t>
      </w:r>
    </w:p>
    <w:p w:rsidR="003F6BDE" w:rsidRPr="003F6BDE" w:rsidRDefault="003F6BDE" w:rsidP="003F6BDE">
      <w:pPr>
        <w:ind w:left="709" w:hanging="142"/>
        <w:rPr>
          <w:sz w:val="28"/>
          <w:szCs w:val="28"/>
        </w:rPr>
      </w:pPr>
      <w:r w:rsidRPr="003F6BDE">
        <w:rPr>
          <w:sz w:val="28"/>
          <w:szCs w:val="28"/>
        </w:rPr>
        <w:t>2018 год – 177,8 тыс. рублей</w:t>
      </w:r>
    </w:p>
    <w:p w:rsidR="003F6BDE" w:rsidRPr="003F6BDE" w:rsidRDefault="003F6BDE" w:rsidP="003F6BDE">
      <w:pPr>
        <w:ind w:left="709" w:hanging="142"/>
        <w:rPr>
          <w:sz w:val="28"/>
          <w:szCs w:val="28"/>
        </w:rPr>
      </w:pPr>
      <w:r w:rsidRPr="003F6BDE">
        <w:rPr>
          <w:sz w:val="28"/>
          <w:szCs w:val="28"/>
        </w:rPr>
        <w:t>2019 год – 370,0 тыс. рублей</w:t>
      </w:r>
    </w:p>
    <w:p w:rsidR="003F6BDE" w:rsidRPr="003F6BDE" w:rsidRDefault="003F6BDE" w:rsidP="003F6BDE">
      <w:pPr>
        <w:ind w:left="709" w:hanging="142"/>
        <w:rPr>
          <w:sz w:val="28"/>
          <w:szCs w:val="28"/>
        </w:rPr>
      </w:pPr>
      <w:r w:rsidRPr="003F6BDE">
        <w:rPr>
          <w:sz w:val="28"/>
          <w:szCs w:val="28"/>
        </w:rPr>
        <w:t>2020 год – 400,0 тыс. рублей</w:t>
      </w:r>
    </w:p>
    <w:p w:rsidR="003F6BDE" w:rsidRPr="003F6BDE" w:rsidRDefault="003F6BDE" w:rsidP="003F6BDE">
      <w:pPr>
        <w:rPr>
          <w:sz w:val="28"/>
          <w:szCs w:val="28"/>
        </w:rPr>
      </w:pPr>
      <w:r w:rsidRPr="003F6BDE">
        <w:rPr>
          <w:sz w:val="28"/>
          <w:szCs w:val="28"/>
        </w:rPr>
        <w:t>из районного бюджета 1013,7 тыс. рублей, в том числе по  годам:</w:t>
      </w:r>
    </w:p>
    <w:p w:rsidR="003F6BDE" w:rsidRPr="003F6BDE" w:rsidRDefault="003F6BDE" w:rsidP="003F6BDE">
      <w:pPr>
        <w:ind w:firstLine="567"/>
        <w:rPr>
          <w:sz w:val="28"/>
          <w:szCs w:val="28"/>
        </w:rPr>
      </w:pPr>
      <w:r w:rsidRPr="003F6BDE">
        <w:rPr>
          <w:sz w:val="28"/>
          <w:szCs w:val="28"/>
        </w:rPr>
        <w:t>2016 год – 216,6 тыс. рублей</w:t>
      </w:r>
    </w:p>
    <w:p w:rsidR="003F6BDE" w:rsidRPr="003F6BDE" w:rsidRDefault="003F6BDE" w:rsidP="003F6BDE">
      <w:pPr>
        <w:ind w:firstLine="567"/>
        <w:rPr>
          <w:sz w:val="28"/>
          <w:szCs w:val="28"/>
        </w:rPr>
      </w:pPr>
      <w:r w:rsidRPr="003F6BDE">
        <w:rPr>
          <w:sz w:val="28"/>
          <w:szCs w:val="28"/>
        </w:rPr>
        <w:t>2017 год – 115,1 тыс. рублей</w:t>
      </w:r>
    </w:p>
    <w:p w:rsidR="003F6BDE" w:rsidRPr="003F6BDE" w:rsidRDefault="003F6BDE" w:rsidP="003F6BDE">
      <w:pPr>
        <w:ind w:firstLine="567"/>
        <w:rPr>
          <w:sz w:val="28"/>
          <w:szCs w:val="28"/>
        </w:rPr>
      </w:pPr>
      <w:r w:rsidRPr="003F6BDE">
        <w:rPr>
          <w:sz w:val="28"/>
          <w:szCs w:val="28"/>
        </w:rPr>
        <w:t>2018 год – 217,0 тыс. рублей</w:t>
      </w:r>
    </w:p>
    <w:p w:rsidR="003F6BDE" w:rsidRPr="003F6BDE" w:rsidRDefault="003F6BDE" w:rsidP="003F6BDE">
      <w:pPr>
        <w:ind w:firstLine="567"/>
        <w:rPr>
          <w:sz w:val="28"/>
          <w:szCs w:val="28"/>
        </w:rPr>
      </w:pPr>
      <w:r w:rsidRPr="003F6BDE">
        <w:rPr>
          <w:sz w:val="28"/>
          <w:szCs w:val="28"/>
        </w:rPr>
        <w:t>2019 год – 120,0 тыс. рублей</w:t>
      </w:r>
    </w:p>
    <w:p w:rsidR="003F6BDE" w:rsidRPr="003F6BDE" w:rsidRDefault="003F6BDE" w:rsidP="003F6BDE">
      <w:pPr>
        <w:rPr>
          <w:sz w:val="28"/>
          <w:szCs w:val="28"/>
        </w:rPr>
      </w:pPr>
      <w:r w:rsidRPr="003F6BDE">
        <w:rPr>
          <w:sz w:val="28"/>
          <w:szCs w:val="28"/>
        </w:rPr>
        <w:t xml:space="preserve">        2020 год – 345,0 тыс. рублей</w:t>
      </w:r>
    </w:p>
    <w:p w:rsidR="003F6BDE" w:rsidRPr="003F6BDE" w:rsidRDefault="003F6BDE" w:rsidP="003F6BDE">
      <w:pPr>
        <w:numPr>
          <w:ilvl w:val="0"/>
          <w:numId w:val="9"/>
        </w:numPr>
        <w:ind w:left="0" w:firstLine="555"/>
        <w:rPr>
          <w:sz w:val="28"/>
          <w:szCs w:val="28"/>
        </w:rPr>
      </w:pPr>
      <w:r w:rsidRPr="003F6BDE">
        <w:rPr>
          <w:sz w:val="28"/>
          <w:szCs w:val="28"/>
        </w:rPr>
        <w:t xml:space="preserve">Приложение к постановлению изложить в новой редакции              (Приложение). </w:t>
      </w:r>
    </w:p>
    <w:p w:rsidR="003F6BDE" w:rsidRPr="003F6BDE" w:rsidRDefault="003F6BDE" w:rsidP="003F6BDE">
      <w:pPr>
        <w:numPr>
          <w:ilvl w:val="0"/>
          <w:numId w:val="9"/>
        </w:numPr>
        <w:ind w:left="0" w:firstLine="555"/>
        <w:jc w:val="both"/>
        <w:rPr>
          <w:sz w:val="28"/>
          <w:szCs w:val="28"/>
        </w:rPr>
      </w:pPr>
      <w:r w:rsidRPr="003F6BDE">
        <w:rPr>
          <w:sz w:val="28"/>
          <w:szCs w:val="28"/>
        </w:rPr>
        <w:t>Настоящее постановление обнародовать в сборнике муниципал</w:t>
      </w:r>
      <w:r w:rsidRPr="003F6BDE">
        <w:rPr>
          <w:sz w:val="28"/>
          <w:szCs w:val="28"/>
        </w:rPr>
        <w:t>ь</w:t>
      </w:r>
      <w:r w:rsidRPr="003F6BDE">
        <w:rPr>
          <w:sz w:val="28"/>
          <w:szCs w:val="28"/>
        </w:rPr>
        <w:t>ных правовых актов Поспелихинского района Алтайского края.</w:t>
      </w:r>
    </w:p>
    <w:p w:rsidR="003F6BDE" w:rsidRPr="003F6BDE" w:rsidRDefault="003F6BDE" w:rsidP="003F6BDE">
      <w:pPr>
        <w:numPr>
          <w:ilvl w:val="0"/>
          <w:numId w:val="9"/>
        </w:numPr>
        <w:ind w:left="0" w:firstLine="555"/>
        <w:jc w:val="both"/>
        <w:rPr>
          <w:sz w:val="28"/>
          <w:szCs w:val="28"/>
        </w:rPr>
      </w:pPr>
      <w:r w:rsidRPr="003F6BDE">
        <w:rPr>
          <w:sz w:val="28"/>
          <w:szCs w:val="28"/>
        </w:rPr>
        <w:t>Контроль над исполнением настоящего постановления  возл</w:t>
      </w:r>
      <w:r w:rsidRPr="003F6BDE">
        <w:rPr>
          <w:sz w:val="28"/>
          <w:szCs w:val="28"/>
        </w:rPr>
        <w:t>о</w:t>
      </w:r>
      <w:r w:rsidRPr="003F6BDE">
        <w:rPr>
          <w:sz w:val="28"/>
          <w:szCs w:val="28"/>
        </w:rPr>
        <w:t>жить на заместителя главы Администрации района по социальным вопросам Гаращенко С.А.</w:t>
      </w:r>
    </w:p>
    <w:p w:rsidR="003F6BDE" w:rsidRPr="003F6BDE" w:rsidRDefault="003F6BDE" w:rsidP="003F6BDE">
      <w:pPr>
        <w:rPr>
          <w:sz w:val="28"/>
          <w:szCs w:val="28"/>
        </w:rPr>
      </w:pPr>
    </w:p>
    <w:p w:rsidR="003F6BDE" w:rsidRPr="003F6BDE" w:rsidRDefault="003F6BDE" w:rsidP="003F6BDE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</w:p>
    <w:p w:rsidR="003F6BDE" w:rsidRDefault="003F6BDE" w:rsidP="003F6BDE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  <w:sectPr w:rsidR="003F6BD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6BDE">
        <w:rPr>
          <w:sz w:val="28"/>
          <w:szCs w:val="28"/>
          <w:lang w:eastAsia="ar-SA"/>
        </w:rPr>
        <w:t>Глава  района                                                                            И.А.</w:t>
      </w:r>
      <w:r>
        <w:rPr>
          <w:sz w:val="28"/>
          <w:szCs w:val="28"/>
          <w:lang w:eastAsia="ar-SA"/>
        </w:rPr>
        <w:t xml:space="preserve"> </w:t>
      </w:r>
      <w:r w:rsidRPr="003F6BDE">
        <w:rPr>
          <w:sz w:val="28"/>
          <w:szCs w:val="28"/>
          <w:lang w:eastAsia="ar-SA"/>
        </w:rPr>
        <w:t xml:space="preserve">Башмаков </w:t>
      </w:r>
    </w:p>
    <w:tbl>
      <w:tblPr>
        <w:tblStyle w:val="1b"/>
        <w:tblW w:w="6012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7"/>
      </w:tblGrid>
      <w:tr w:rsidR="003F6BDE" w:rsidRPr="003F6BDE" w:rsidTr="003F6BDE">
        <w:trPr>
          <w:trHeight w:val="191"/>
        </w:trPr>
        <w:tc>
          <w:tcPr>
            <w:tcW w:w="6012" w:type="dxa"/>
          </w:tcPr>
          <w:p w:rsidR="003F6BDE" w:rsidRPr="003F6BDE" w:rsidRDefault="003F6BDE" w:rsidP="003F6BDE">
            <w:pPr>
              <w:pageBreakBefore/>
              <w:widowControl w:val="0"/>
              <w:suppressAutoHyphens/>
              <w:spacing w:line="240" w:lineRule="exact"/>
              <w:ind w:left="9923"/>
              <w:jc w:val="both"/>
              <w:rPr>
                <w:lang w:eastAsia="ar-SA"/>
              </w:rPr>
            </w:pPr>
            <w:r w:rsidRPr="003F6BDE">
              <w:rPr>
                <w:lang w:eastAsia="ar-SA"/>
              </w:rPr>
              <w:lastRenderedPageBreak/>
              <w:t xml:space="preserve">Приложение 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3F6BDE">
              <w:rPr>
                <w:lang w:eastAsia="ar-SA"/>
              </w:rPr>
              <w:t xml:space="preserve">     Приложение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3F6BDE">
              <w:rPr>
                <w:lang w:eastAsia="ar-SA"/>
              </w:rPr>
              <w:t>к постановлению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3F6BDE">
              <w:rPr>
                <w:lang w:eastAsia="ar-SA"/>
              </w:rPr>
              <w:t>от 01.02.2019 № 40</w:t>
            </w:r>
          </w:p>
          <w:p w:rsidR="003F6BDE" w:rsidRPr="003F6BDE" w:rsidRDefault="003F6BDE" w:rsidP="003F6BDE">
            <w:pPr>
              <w:pageBreakBefore/>
              <w:widowControl w:val="0"/>
              <w:suppressAutoHyphens/>
              <w:spacing w:line="240" w:lineRule="exact"/>
              <w:jc w:val="both"/>
              <w:rPr>
                <w:lang w:eastAsia="ar-SA"/>
              </w:rPr>
            </w:pPr>
          </w:p>
        </w:tc>
      </w:tr>
    </w:tbl>
    <w:p w:rsidR="003F6BDE" w:rsidRPr="003F6BDE" w:rsidRDefault="003F6BDE" w:rsidP="003F6BDE">
      <w:pPr>
        <w:widowControl w:val="0"/>
        <w:suppressAutoHyphens/>
        <w:autoSpaceDE w:val="0"/>
        <w:jc w:val="center"/>
        <w:rPr>
          <w:lang w:eastAsia="ar-SA"/>
        </w:rPr>
      </w:pPr>
    </w:p>
    <w:p w:rsidR="003F6BDE" w:rsidRPr="003F6BDE" w:rsidRDefault="003F6BDE" w:rsidP="003F6BDE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3F6BDE">
        <w:rPr>
          <w:sz w:val="22"/>
          <w:szCs w:val="22"/>
          <w:lang w:eastAsia="ar-SA"/>
        </w:rPr>
        <w:t>ПЕРЕЧЕНЬ</w:t>
      </w:r>
    </w:p>
    <w:p w:rsidR="003F6BDE" w:rsidRPr="003F6BDE" w:rsidRDefault="003F6BDE" w:rsidP="003F6BDE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3F6BDE">
        <w:rPr>
          <w:sz w:val="22"/>
          <w:szCs w:val="22"/>
          <w:lang w:eastAsia="ar-SA"/>
        </w:rPr>
        <w:t xml:space="preserve">мероприятий муниципальной программы Поспелихинского района </w:t>
      </w:r>
    </w:p>
    <w:p w:rsidR="003F6BDE" w:rsidRPr="003F6BDE" w:rsidRDefault="003F6BDE" w:rsidP="003F6BDE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3F6BDE">
        <w:rPr>
          <w:sz w:val="22"/>
          <w:szCs w:val="22"/>
          <w:lang w:eastAsia="ar-SA"/>
        </w:rPr>
        <w:t>«Развитие культуры Поспелихинского района» на 2016 – 2020годы</w:t>
      </w:r>
    </w:p>
    <w:p w:rsidR="003F6BDE" w:rsidRPr="003F6BDE" w:rsidRDefault="003F6BDE" w:rsidP="003F6BDE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35"/>
        <w:gridCol w:w="726"/>
        <w:gridCol w:w="1854"/>
        <w:gridCol w:w="975"/>
        <w:gridCol w:w="975"/>
        <w:gridCol w:w="975"/>
        <w:gridCol w:w="975"/>
        <w:gridCol w:w="975"/>
        <w:gridCol w:w="1083"/>
        <w:gridCol w:w="2219"/>
      </w:tblGrid>
      <w:tr w:rsidR="003F6BDE" w:rsidRPr="003F6BDE" w:rsidTr="003F6BDE">
        <w:trPr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№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Цель, задача,  мероприятие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Срок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реализации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Участник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Сумма расходов, тыс.рублей</w:t>
            </w:r>
          </w:p>
        </w:tc>
      </w:tr>
      <w:tr w:rsidR="003F6BDE" w:rsidRPr="003F6BDE" w:rsidTr="003F6BDE">
        <w:trPr>
          <w:trHeight w:val="4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Источник финанс</w:t>
            </w:r>
            <w:r w:rsidRPr="003F6BDE">
              <w:rPr>
                <w:sz w:val="22"/>
                <w:szCs w:val="22"/>
                <w:lang w:eastAsia="ar-SA"/>
              </w:rPr>
              <w:t>и</w:t>
            </w:r>
            <w:r w:rsidRPr="003F6BDE">
              <w:rPr>
                <w:sz w:val="22"/>
                <w:szCs w:val="22"/>
                <w:lang w:eastAsia="ar-SA"/>
              </w:rPr>
              <w:t>рования</w:t>
            </w:r>
          </w:p>
        </w:tc>
      </w:tr>
    </w:tbl>
    <w:p w:rsidR="003F6BDE" w:rsidRPr="003F6BDE" w:rsidRDefault="003F6BDE" w:rsidP="003F6BDE">
      <w:pPr>
        <w:widowControl w:val="0"/>
        <w:suppressAutoHyphens/>
        <w:rPr>
          <w:sz w:val="22"/>
          <w:szCs w:val="22"/>
          <w:lang w:eastAsia="ar-SA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113"/>
        <w:gridCol w:w="18"/>
        <w:gridCol w:w="692"/>
        <w:gridCol w:w="16"/>
        <w:gridCol w:w="1822"/>
        <w:gridCol w:w="42"/>
        <w:gridCol w:w="20"/>
        <w:gridCol w:w="936"/>
        <w:gridCol w:w="19"/>
        <w:gridCol w:w="977"/>
        <w:gridCol w:w="975"/>
        <w:gridCol w:w="21"/>
        <w:gridCol w:w="994"/>
        <w:gridCol w:w="994"/>
        <w:gridCol w:w="991"/>
        <w:gridCol w:w="40"/>
        <w:gridCol w:w="2231"/>
      </w:tblGrid>
      <w:tr w:rsidR="003F6BDE" w:rsidRPr="003F6BDE" w:rsidTr="003F6BDE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 1. Организация библиотечного, справочно-информационного обслуживания населения муниципального образования Поспелихинский район Алтайского края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255,0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190,7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347,8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1338,5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77,8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4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565,7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4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625,0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1.1. Повышение доступности и обеспечение качества услуг и работ в сфере библиотечного дела современным требованиям.</w:t>
            </w:r>
          </w:p>
          <w:p w:rsidR="003F6BDE" w:rsidRPr="003F6BDE" w:rsidRDefault="003F6BDE" w:rsidP="003F6BDE">
            <w:pPr>
              <w:widowControl w:val="0"/>
              <w:tabs>
                <w:tab w:val="left" w:pos="4956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335,0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5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4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335,0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tabs>
                <w:tab w:val="left" w:pos="4956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Задача 1.2. Обеспечение сохранности, пополнения и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использования фондов библиотек;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 xml:space="preserve">2016-2020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125,7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282,8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894,3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77,8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225,6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49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565,7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5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290,0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color w:val="FF0000"/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 1.2.1.                    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Приобретение для библиотек Поспелихинского района периодических изданий, справочной энциклопедической, художественной литературы, изданий на электронных носителях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управление Алтайского края по культуре и архивному делу;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«ПЦБ»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115,7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192,0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777,7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6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3F6BDE">
        <w:trPr>
          <w:trHeight w:val="6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515,7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5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 1.2.2. Подключение 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управление Алтайского края по культуре и архивному делу;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«ПЦБ»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90,8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225,8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65,8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135,8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4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4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 1.2.3. Создание и поддержка модельных библиотек (для целей модернизации библиотечной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сети)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управление Алтайского края по культуре и архивному делу;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МБУК «ПЦБ»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54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6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1.2.4. Обеспечение деятельности МБУК «Поспелихинская  центральная библиотека"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«ПЦБ»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2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 2. Сохранение  культурного и  исторического наследия, расширение доступа  населения  к культурным ценностям  и  информации.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167,6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21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2.1. Обеспечение доступа населения к музейным предметам и музейным коллекциям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2.2. Обеспечение сохранности музейных предметов и музейных коллекций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2.3. Развитие современных форм музейного , экскурсионного обслуживания, досуговой деятельности.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167,6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8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48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2.3.1 . Обеспечение деятельности МБУК "ПРКМ»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«ПРКМ»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 2.1.2. Закупка 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оборудования (фондового, противопожарного)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2016-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МБУК «ПРКМ»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17,6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2.1.3.  Приобретение в фонды произведений народных художественных промыслов  и других экспонатов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«ПРКМ»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6BDE">
              <w:rPr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6BDE">
              <w:rPr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3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6BDE">
              <w:rPr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6BDE">
              <w:rPr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 3. Реализация  на основе  федеральных государственных требований  дополнительные  образовательные 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340,0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340,0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1730,0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3.1. Обеспечение духовно-нравственного, гражданско-патриотического, трудового воспитания детей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240,0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210,0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210,0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1080,0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240,0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1080,0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3.1.1. Повышение квалификации преподавателей, организация  или участие в конференциях, обучающих семинарах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77,0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257,0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77,0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257,0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3.1.2. Обеспечение деятельности МБУ ДО "Поспелихинская  детская школа искусств"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163,0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180,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823,0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163,0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823,0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Задача 3.2. Выявление и развитие творческого потенциала одаренных детей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 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3.2.1. Участие молодых дарований из числа учащихся, педагогических работников школы искусств в зональных. краевых, межрегиональных смотрах, конкурсах, фестивалях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 ДО "Поспелихинская  детская школа искусств"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180,0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 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3.2.2. Проведение творческих конкурсов, выставок, концертов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 ДО "Поспелихинская детская школа искусств"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 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3.3. Создание и обеспечение необходимых условий для личностного развития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470,0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 числе 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470,0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3.3.1. Укрепление материально-технической базы, оснащение оборудованием, музыкальными инструментами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470,0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493"/>
        </w:trPr>
        <w:tc>
          <w:tcPr>
            <w:tcW w:w="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</w:t>
            </w:r>
          </w:p>
        </w:tc>
      </w:tr>
      <w:tr w:rsidR="003F6BDE" w:rsidRPr="003F6BDE" w:rsidTr="003F6BDE">
        <w:trPr>
          <w:trHeight w:val="493"/>
        </w:trPr>
        <w:tc>
          <w:tcPr>
            <w:tcW w:w="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470,0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1091,6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1051,4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1365,0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1535,0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6218,0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86,6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46,4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70.0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393,0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5025,0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Задача 4.1. Создание условий для организации досуга населения, развития и поддержки народного творчества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1091,6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1051,4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1365,0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1135,0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5818,0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86,6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46,4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393,0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1005,0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5025,0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4.1.1.                         Приобретение, модернизация оборудования, обновление музыкальных инструментов КДУ Поспелихинского района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"РДК",</w:t>
            </w:r>
          </w:p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Отдел по культуре и туризму Администрации Поспелихинского  района Алтайского края, Управление Алтайского края по культуре и архивному делу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2600,0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7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8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1750,0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Мероприятие. 4.1.2. Обеспечение деятельности КДУ Поспелихинского района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"РДК"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455,0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455,0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2275,0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6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78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455,0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2275,0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Мероприятие 4.1.3. Организация и проведение культурно-досуговых мероприятий краевого, районного уровней: фестивалей, конкурсов, выставок, национальных праздников, праздников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народного календаря, ярмарок народных промыслов и ремесел. Участие творческих коллективов в фестивалях и конкурсах международного, всероссийского, краевого уровня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МБУК "РДК",</w:t>
            </w:r>
          </w:p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Отдел по культуре и туризму Администрации Поспелихинского района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286,6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246,4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280,0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1343,0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86,6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46,4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343,0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приносящая доход деятельность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Цель 5.</w:t>
            </w:r>
            <w:r w:rsidRPr="003F6BDE">
              <w:rPr>
                <w:sz w:val="28"/>
                <w:szCs w:val="28"/>
                <w:lang w:eastAsia="ar-SA"/>
              </w:rPr>
              <w:t xml:space="preserve"> </w:t>
            </w:r>
            <w:r w:rsidRPr="003F6BDE">
              <w:rPr>
                <w:lang w:eastAsia="ar-SA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района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Задача 5.1. </w:t>
            </w:r>
            <w:r w:rsidRPr="003F6BDE">
              <w:rPr>
                <w:lang w:eastAsia="ar-SA"/>
              </w:rPr>
              <w:t>Сохранение культурного  и  исторического наследия, расширение доступа населения к  культурным  ценностям и  информации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  <w:tr w:rsidR="003F6BDE" w:rsidRPr="003F6BDE" w:rsidTr="003F6B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Мероприятие 5.1.1. Ремонт  и благоустройство памятников, расположенных в поселениях района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Администрация Поспелихинского  района Алтайского края, администрации сельсоветов Поспелихинского района Управление Алтайского края по культуре и </w:t>
            </w:r>
            <w:r w:rsidRPr="003F6BDE">
              <w:rPr>
                <w:sz w:val="22"/>
                <w:szCs w:val="22"/>
                <w:lang w:eastAsia="ar-SA"/>
              </w:rPr>
              <w:lastRenderedPageBreak/>
              <w:t>архивному делу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</w:tr>
      <w:tr w:rsidR="003F6BDE" w:rsidRPr="003F6BDE" w:rsidTr="003F6BDE">
        <w:trPr>
          <w:trHeight w:val="1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3F6BDE" w:rsidRPr="003F6BDE" w:rsidTr="003F6BDE">
        <w:trPr>
          <w:trHeight w:val="7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suppressAutoHyphens/>
              <w:rPr>
                <w:sz w:val="20"/>
                <w:szCs w:val="20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42,0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районный бюджет</w:t>
            </w:r>
          </w:p>
        </w:tc>
      </w:tr>
    </w:tbl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Pr="003F6BDE" w:rsidRDefault="003F6BDE" w:rsidP="003F6BDE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3F6BDE" w:rsidRPr="003F6BDE" w:rsidRDefault="003F6BDE" w:rsidP="003F6BDE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3F6BDE">
        <w:rPr>
          <w:sz w:val="22"/>
          <w:szCs w:val="22"/>
          <w:lang w:eastAsia="ar-SA"/>
        </w:rPr>
        <w:t>ОБЪЕМ</w:t>
      </w:r>
    </w:p>
    <w:p w:rsidR="003F6BDE" w:rsidRPr="003F6BDE" w:rsidRDefault="003F6BDE" w:rsidP="003F6BDE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3F6BDE">
        <w:rPr>
          <w:sz w:val="22"/>
          <w:szCs w:val="22"/>
          <w:lang w:eastAsia="ar-SA"/>
        </w:rPr>
        <w:t>финансовых ресурсов, необходимых для реализации программы</w:t>
      </w:r>
    </w:p>
    <w:p w:rsidR="003F6BDE" w:rsidRPr="003F6BDE" w:rsidRDefault="003F6BDE" w:rsidP="003F6BD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318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1"/>
        <w:gridCol w:w="1021"/>
        <w:gridCol w:w="1134"/>
        <w:gridCol w:w="1842"/>
        <w:gridCol w:w="1701"/>
        <w:gridCol w:w="1843"/>
        <w:gridCol w:w="1701"/>
      </w:tblGrid>
      <w:tr w:rsidR="003F6BDE" w:rsidRPr="003F6BDE" w:rsidTr="00253894">
        <w:trPr>
          <w:gridAfter w:val="6"/>
          <w:wAfter w:w="9242" w:type="dxa"/>
          <w:trHeight w:val="253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Источники и направления </w:t>
            </w:r>
          </w:p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расходов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2019год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Всего финансовых затрат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1716,6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1615,1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1894,8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1990,0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2245,0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9461,5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 xml:space="preserve">в том числе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177,8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color w:val="000000"/>
                <w:sz w:val="22"/>
                <w:szCs w:val="22"/>
                <w:lang w:eastAsia="ar-SA"/>
              </w:rPr>
              <w:t>947,8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1013,7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BDE">
              <w:rPr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7500,0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Капитальные вложения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НИОКР*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lastRenderedPageBreak/>
              <w:t>в том числе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DE" w:rsidRPr="003F6BDE" w:rsidRDefault="003F6BDE" w:rsidP="003F6BD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6BDE" w:rsidRPr="003F6BDE" w:rsidTr="00253894">
        <w:trPr>
          <w:trHeight w:val="3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DE" w:rsidRPr="003F6BDE" w:rsidRDefault="003F6BDE" w:rsidP="003F6BD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6BDE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3F6BDE" w:rsidRPr="003F6BDE" w:rsidRDefault="003F6BDE" w:rsidP="003F6BDE">
      <w:pPr>
        <w:suppressAutoHyphens/>
        <w:rPr>
          <w:sz w:val="20"/>
          <w:szCs w:val="20"/>
          <w:lang w:eastAsia="ar-SA"/>
        </w:rPr>
      </w:pPr>
    </w:p>
    <w:p w:rsidR="003F6BDE" w:rsidRDefault="003F6BDE" w:rsidP="003F6BDE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</w:p>
    <w:p w:rsidR="00253894" w:rsidRDefault="00253894">
      <w:pPr>
        <w:spacing w:after="200" w:line="276" w:lineRule="auto"/>
        <w:rPr>
          <w:sz w:val="28"/>
          <w:szCs w:val="28"/>
          <w:lang w:eastAsia="ar-SA"/>
        </w:rPr>
        <w:sectPr w:rsidR="00253894" w:rsidSect="003F6B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53EA" w:rsidRPr="005E53EA" w:rsidRDefault="005E53EA" w:rsidP="005E53EA">
      <w:pPr>
        <w:jc w:val="center"/>
        <w:rPr>
          <w:sz w:val="28"/>
          <w:szCs w:val="20"/>
        </w:rPr>
      </w:pPr>
      <w:r w:rsidRPr="005E53EA">
        <w:rPr>
          <w:sz w:val="28"/>
          <w:szCs w:val="20"/>
        </w:rPr>
        <w:lastRenderedPageBreak/>
        <w:t>АДМИНИСТРАЦИЯ ПОСПЕЛИХИНСКОГО РАЙОНА</w:t>
      </w:r>
    </w:p>
    <w:p w:rsidR="005E53EA" w:rsidRPr="005E53EA" w:rsidRDefault="005E53EA" w:rsidP="005E53EA">
      <w:pPr>
        <w:jc w:val="center"/>
        <w:rPr>
          <w:sz w:val="28"/>
          <w:szCs w:val="20"/>
        </w:rPr>
      </w:pPr>
      <w:r w:rsidRPr="005E53EA">
        <w:rPr>
          <w:sz w:val="28"/>
          <w:szCs w:val="20"/>
        </w:rPr>
        <w:t>АЛТАЙСКОГО КРАЯ</w:t>
      </w:r>
    </w:p>
    <w:p w:rsidR="005E53EA" w:rsidRPr="005E53EA" w:rsidRDefault="005E53EA" w:rsidP="005E53EA">
      <w:pPr>
        <w:rPr>
          <w:sz w:val="28"/>
          <w:szCs w:val="20"/>
        </w:rPr>
      </w:pPr>
    </w:p>
    <w:p w:rsidR="005E53EA" w:rsidRPr="005E53EA" w:rsidRDefault="005E53EA" w:rsidP="005E53EA">
      <w:pPr>
        <w:jc w:val="center"/>
        <w:rPr>
          <w:sz w:val="28"/>
          <w:szCs w:val="20"/>
        </w:rPr>
      </w:pPr>
      <w:r w:rsidRPr="005E53EA">
        <w:rPr>
          <w:sz w:val="28"/>
          <w:szCs w:val="20"/>
        </w:rPr>
        <w:t xml:space="preserve">ПОСТАНОВЛЕНИЕ </w:t>
      </w:r>
    </w:p>
    <w:p w:rsidR="005E53EA" w:rsidRPr="005E53EA" w:rsidRDefault="005E53EA" w:rsidP="005E53EA">
      <w:pPr>
        <w:rPr>
          <w:sz w:val="28"/>
          <w:szCs w:val="20"/>
        </w:rPr>
      </w:pPr>
    </w:p>
    <w:p w:rsidR="005E53EA" w:rsidRPr="005E53EA" w:rsidRDefault="005E53EA" w:rsidP="005E53EA">
      <w:pPr>
        <w:jc w:val="both"/>
        <w:rPr>
          <w:sz w:val="28"/>
          <w:szCs w:val="20"/>
          <w:u w:val="single"/>
        </w:rPr>
      </w:pPr>
      <w:r w:rsidRPr="005E53EA">
        <w:rPr>
          <w:sz w:val="28"/>
          <w:szCs w:val="20"/>
        </w:rPr>
        <w:t>13.02.2019</w:t>
      </w:r>
      <w:r w:rsidRPr="005E53EA">
        <w:rPr>
          <w:sz w:val="28"/>
          <w:szCs w:val="20"/>
        </w:rPr>
        <w:tab/>
      </w:r>
      <w:r w:rsidRPr="005E53EA">
        <w:rPr>
          <w:sz w:val="28"/>
          <w:szCs w:val="20"/>
        </w:rPr>
        <w:tab/>
      </w:r>
      <w:r w:rsidRPr="005E53EA">
        <w:rPr>
          <w:sz w:val="28"/>
          <w:szCs w:val="20"/>
        </w:rPr>
        <w:tab/>
        <w:t xml:space="preserve">                                                                                    № 52</w:t>
      </w:r>
    </w:p>
    <w:p w:rsidR="005E53EA" w:rsidRPr="005E53EA" w:rsidRDefault="005E53EA" w:rsidP="005E53EA">
      <w:pPr>
        <w:jc w:val="center"/>
        <w:rPr>
          <w:sz w:val="28"/>
          <w:szCs w:val="20"/>
        </w:rPr>
      </w:pPr>
      <w:r w:rsidRPr="005E53EA">
        <w:rPr>
          <w:sz w:val="28"/>
          <w:szCs w:val="20"/>
        </w:rPr>
        <w:t>с. Поспелиха</w:t>
      </w:r>
    </w:p>
    <w:p w:rsidR="005E53EA" w:rsidRPr="005E53EA" w:rsidRDefault="005E53EA" w:rsidP="005E53EA">
      <w:pPr>
        <w:jc w:val="both"/>
        <w:rPr>
          <w:sz w:val="28"/>
          <w:szCs w:val="20"/>
        </w:rPr>
      </w:pPr>
    </w:p>
    <w:p w:rsidR="005E53EA" w:rsidRPr="005E53EA" w:rsidRDefault="005E53EA" w:rsidP="005E53EA">
      <w:pPr>
        <w:jc w:val="both"/>
        <w:rPr>
          <w:sz w:val="28"/>
          <w:szCs w:val="20"/>
        </w:rPr>
      </w:pPr>
    </w:p>
    <w:p w:rsidR="005E53EA" w:rsidRPr="005E53EA" w:rsidRDefault="005E53EA" w:rsidP="005E53EA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 w:rsidRPr="005E53EA">
        <w:rPr>
          <w:bCs/>
          <w:sz w:val="28"/>
          <w:szCs w:val="28"/>
        </w:rPr>
        <w:t>О внесении изменений в постановл</w:t>
      </w:r>
      <w:r w:rsidRPr="005E53EA">
        <w:rPr>
          <w:bCs/>
          <w:sz w:val="28"/>
          <w:szCs w:val="28"/>
        </w:rPr>
        <w:t>е</w:t>
      </w:r>
      <w:r w:rsidRPr="005E53EA">
        <w:rPr>
          <w:bCs/>
          <w:sz w:val="28"/>
          <w:szCs w:val="28"/>
        </w:rPr>
        <w:t xml:space="preserve">ние Администрации района от 20.02.2014 № 144 </w:t>
      </w:r>
    </w:p>
    <w:p w:rsidR="005E53EA" w:rsidRPr="005E53EA" w:rsidRDefault="005E53EA" w:rsidP="005E53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53EA" w:rsidRPr="005E53EA" w:rsidRDefault="005E53EA" w:rsidP="005E53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53EA" w:rsidRPr="005E53EA" w:rsidRDefault="005E53EA" w:rsidP="005E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53EA">
        <w:rPr>
          <w:sz w:val="28"/>
          <w:szCs w:val="28"/>
        </w:rPr>
        <w:t xml:space="preserve">В соответствии </w:t>
      </w:r>
      <w:r w:rsidRPr="005E53EA">
        <w:rPr>
          <w:bCs/>
          <w:sz w:val="28"/>
          <w:szCs w:val="28"/>
        </w:rPr>
        <w:t xml:space="preserve">со ст. 65 п. 2 Федерального закона 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E53EA">
          <w:rPr>
            <w:bCs/>
            <w:sz w:val="28"/>
            <w:szCs w:val="28"/>
          </w:rPr>
          <w:t>29.12.2012</w:t>
        </w:r>
      </w:smartTag>
      <w:r w:rsidRPr="005E53EA">
        <w:rPr>
          <w:bCs/>
          <w:sz w:val="28"/>
          <w:szCs w:val="28"/>
        </w:rPr>
        <w:t xml:space="preserve"> № 273-ФЗ  «Об образовании в Российской Федерации»,  со ст. 12 ч. 2 закона Алтайского края от 04.09.2013 № 56-ЗС «Об образовании в Алтайском крае»</w:t>
      </w:r>
      <w:r w:rsidRPr="005E53EA">
        <w:rPr>
          <w:sz w:val="28"/>
          <w:szCs w:val="28"/>
        </w:rPr>
        <w:t>, ПОСТАНОВЛЯЮ:</w:t>
      </w:r>
    </w:p>
    <w:p w:rsidR="005E53EA" w:rsidRPr="005E53EA" w:rsidRDefault="005E53EA" w:rsidP="005E53E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53EA">
        <w:rPr>
          <w:sz w:val="28"/>
          <w:szCs w:val="28"/>
        </w:rPr>
        <w:t xml:space="preserve">Внести изменения в постановление Администрации района от 20.02.2014 №144 </w:t>
      </w:r>
      <w:r w:rsidRPr="005E53EA">
        <w:rPr>
          <w:bCs/>
          <w:sz w:val="28"/>
          <w:szCs w:val="28"/>
        </w:rPr>
        <w:t>«Об установлении размера ежемесячной  платы родителей (законных представителей) и компенсации части родительской платы за пр</w:t>
      </w:r>
      <w:r w:rsidRPr="005E53EA">
        <w:rPr>
          <w:bCs/>
          <w:sz w:val="28"/>
          <w:szCs w:val="28"/>
        </w:rPr>
        <w:t>и</w:t>
      </w:r>
      <w:r w:rsidRPr="005E53EA">
        <w:rPr>
          <w:bCs/>
          <w:sz w:val="28"/>
          <w:szCs w:val="28"/>
        </w:rPr>
        <w:t>смотр и уход за детьми в муниципальных образовательных учреждениях  П</w:t>
      </w:r>
      <w:r w:rsidRPr="005E53EA">
        <w:rPr>
          <w:bCs/>
          <w:sz w:val="28"/>
          <w:szCs w:val="28"/>
        </w:rPr>
        <w:t>о</w:t>
      </w:r>
      <w:r w:rsidRPr="005E53EA">
        <w:rPr>
          <w:bCs/>
          <w:sz w:val="28"/>
          <w:szCs w:val="28"/>
        </w:rPr>
        <w:t>спелихинского района, реализующих основную общеобразовательную пр</w:t>
      </w:r>
      <w:r w:rsidRPr="005E53EA">
        <w:rPr>
          <w:bCs/>
          <w:sz w:val="28"/>
          <w:szCs w:val="28"/>
        </w:rPr>
        <w:t>о</w:t>
      </w:r>
      <w:r w:rsidRPr="005E53EA">
        <w:rPr>
          <w:bCs/>
          <w:sz w:val="28"/>
          <w:szCs w:val="28"/>
        </w:rPr>
        <w:t>грамму дошкольного образования»:</w:t>
      </w:r>
    </w:p>
    <w:p w:rsidR="005E53EA" w:rsidRPr="005E53EA" w:rsidRDefault="005E53EA" w:rsidP="005E53EA">
      <w:pPr>
        <w:jc w:val="both"/>
        <w:rPr>
          <w:sz w:val="28"/>
          <w:szCs w:val="28"/>
        </w:rPr>
      </w:pPr>
      <w:r w:rsidRPr="005E53EA">
        <w:rPr>
          <w:sz w:val="28"/>
          <w:szCs w:val="28"/>
        </w:rPr>
        <w:t>исключить п. 2, п. 5 постановления Администрации района от 20.02.2014 №144</w:t>
      </w:r>
      <w:r w:rsidRPr="005E53EA">
        <w:rPr>
          <w:bCs/>
          <w:sz w:val="28"/>
          <w:szCs w:val="28"/>
        </w:rPr>
        <w:t>;</w:t>
      </w:r>
    </w:p>
    <w:p w:rsidR="005E53EA" w:rsidRPr="005E53EA" w:rsidRDefault="005E53EA" w:rsidP="005E53EA">
      <w:pPr>
        <w:jc w:val="both"/>
        <w:rPr>
          <w:sz w:val="28"/>
          <w:szCs w:val="28"/>
        </w:rPr>
      </w:pPr>
      <w:r w:rsidRPr="005E53EA">
        <w:rPr>
          <w:sz w:val="28"/>
          <w:szCs w:val="28"/>
        </w:rPr>
        <w:t xml:space="preserve">изложить п. 6 постановления Администрации района </w:t>
      </w:r>
      <w:r w:rsidRPr="005E53EA">
        <w:rPr>
          <w:bCs/>
          <w:sz w:val="28"/>
          <w:szCs w:val="28"/>
        </w:rPr>
        <w:t xml:space="preserve">от 20.02.2014 № 144 </w:t>
      </w:r>
      <w:r w:rsidRPr="005E53EA">
        <w:rPr>
          <w:sz w:val="28"/>
          <w:szCs w:val="28"/>
        </w:rPr>
        <w:t xml:space="preserve"> в следующей редакции:</w:t>
      </w:r>
    </w:p>
    <w:p w:rsidR="005E53EA" w:rsidRPr="005E53EA" w:rsidRDefault="005E53EA" w:rsidP="005E53EA">
      <w:pPr>
        <w:ind w:firstLine="709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«6. Выплату компенсации части родительской платы за присмотр и уход за детьми производить в соответствии с приказом Министерства обр</w:t>
      </w:r>
      <w:r w:rsidRPr="005E53EA">
        <w:rPr>
          <w:sz w:val="28"/>
          <w:szCs w:val="28"/>
        </w:rPr>
        <w:t>а</w:t>
      </w:r>
      <w:r w:rsidRPr="005E53EA">
        <w:rPr>
          <w:sz w:val="28"/>
          <w:szCs w:val="28"/>
        </w:rPr>
        <w:t>зования и науки Алтайского края от 08.02.2017 №277 «Об утверждении П</w:t>
      </w:r>
      <w:r w:rsidRPr="005E53EA">
        <w:rPr>
          <w:sz w:val="28"/>
          <w:szCs w:val="28"/>
        </w:rPr>
        <w:t>о</w:t>
      </w:r>
      <w:r w:rsidRPr="005E53EA">
        <w:rPr>
          <w:sz w:val="28"/>
          <w:szCs w:val="28"/>
        </w:rPr>
        <w:t>ложения о порядке и условиях ком</w:t>
      </w:r>
      <w:r w:rsidRPr="005E53EA">
        <w:rPr>
          <w:sz w:val="28"/>
          <w:szCs w:val="28"/>
        </w:rPr>
        <w:softHyphen/>
        <w:t>пенсации части платы, взимаемой с род</w:t>
      </w:r>
      <w:r w:rsidRPr="005E53EA">
        <w:rPr>
          <w:sz w:val="28"/>
          <w:szCs w:val="28"/>
        </w:rPr>
        <w:t>и</w:t>
      </w:r>
      <w:r w:rsidRPr="005E53EA">
        <w:rPr>
          <w:sz w:val="28"/>
          <w:szCs w:val="28"/>
        </w:rPr>
        <w:t>телей (законных представителей) за присмотр и уход за ребенком в образов</w:t>
      </w:r>
      <w:r w:rsidRPr="005E53EA">
        <w:rPr>
          <w:sz w:val="28"/>
          <w:szCs w:val="28"/>
        </w:rPr>
        <w:t>а</w:t>
      </w:r>
      <w:r w:rsidRPr="005E53EA">
        <w:rPr>
          <w:sz w:val="28"/>
          <w:szCs w:val="28"/>
        </w:rPr>
        <w:t>тельных организациях Алтайского края, реализующих образовательную пр</w:t>
      </w:r>
      <w:r w:rsidRPr="005E53EA">
        <w:rPr>
          <w:sz w:val="28"/>
          <w:szCs w:val="28"/>
        </w:rPr>
        <w:t>о</w:t>
      </w:r>
      <w:r w:rsidRPr="005E53EA">
        <w:rPr>
          <w:sz w:val="28"/>
          <w:szCs w:val="28"/>
        </w:rPr>
        <w:t>грамму дошкольного образования»,   приказом Министерства образования и науки Алтайского края от 18.06.2018 №34-п «О внесении изменений в приказ Министерства образования и науки Алтайского края от 08.02.2017 №277, приказом Министерства образования и науки Алтайского края от 10.07.2018 №40-п «Об утверждении Административного регламента по предоставлению государственной услуги «Назначение выплаты ком</w:t>
      </w:r>
      <w:r w:rsidRPr="005E53EA">
        <w:rPr>
          <w:sz w:val="28"/>
          <w:szCs w:val="28"/>
        </w:rPr>
        <w:softHyphen/>
        <w:t>пенсации части платы, взимаемой с родителей (законных представителей) за присмотр и уход за р</w:t>
      </w:r>
      <w:r w:rsidRPr="005E53EA">
        <w:rPr>
          <w:sz w:val="28"/>
          <w:szCs w:val="28"/>
        </w:rPr>
        <w:t>е</w:t>
      </w:r>
      <w:r w:rsidRPr="005E53EA">
        <w:rPr>
          <w:sz w:val="28"/>
          <w:szCs w:val="28"/>
        </w:rPr>
        <w:t>бенком в образовательных организациях Алтайского края, реализующих о</w:t>
      </w:r>
      <w:r w:rsidRPr="005E53EA">
        <w:rPr>
          <w:sz w:val="28"/>
          <w:szCs w:val="28"/>
        </w:rPr>
        <w:t>б</w:t>
      </w:r>
      <w:r w:rsidRPr="005E53EA">
        <w:rPr>
          <w:sz w:val="28"/>
          <w:szCs w:val="28"/>
        </w:rPr>
        <w:t>разовательную программу дошкольного образования».</w:t>
      </w:r>
    </w:p>
    <w:p w:rsidR="005E53EA" w:rsidRPr="005E53EA" w:rsidRDefault="005E53EA" w:rsidP="005E53EA">
      <w:pPr>
        <w:keepNext/>
        <w:numPr>
          <w:ilvl w:val="0"/>
          <w:numId w:val="19"/>
        </w:numPr>
        <w:ind w:left="0" w:firstLine="709"/>
        <w:jc w:val="both"/>
        <w:outlineLvl w:val="0"/>
        <w:rPr>
          <w:sz w:val="28"/>
          <w:szCs w:val="20"/>
        </w:rPr>
      </w:pPr>
      <w:r w:rsidRPr="005E53EA">
        <w:rPr>
          <w:bCs/>
          <w:sz w:val="28"/>
          <w:szCs w:val="28"/>
        </w:rPr>
        <w:lastRenderedPageBreak/>
        <w:t>Настоящее постановление вступает в силу с момента подписания и распространяет своё действие на правоотношения, возникшие с 01.02.2019.</w:t>
      </w:r>
    </w:p>
    <w:p w:rsidR="005E53EA" w:rsidRPr="005E53EA" w:rsidRDefault="005E53EA" w:rsidP="005E53EA">
      <w:pPr>
        <w:numPr>
          <w:ilvl w:val="0"/>
          <w:numId w:val="19"/>
        </w:numPr>
        <w:ind w:left="0" w:firstLine="709"/>
        <w:rPr>
          <w:bCs/>
          <w:sz w:val="28"/>
          <w:szCs w:val="28"/>
        </w:rPr>
      </w:pPr>
      <w:r w:rsidRPr="005E53EA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 С.А. Гаращенко.</w:t>
      </w:r>
    </w:p>
    <w:p w:rsidR="005E53EA" w:rsidRPr="005E53EA" w:rsidRDefault="005E53EA" w:rsidP="005E53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53EA" w:rsidRPr="005E53EA" w:rsidRDefault="005E53EA" w:rsidP="005E53EA">
      <w:pPr>
        <w:jc w:val="both"/>
        <w:rPr>
          <w:sz w:val="28"/>
          <w:szCs w:val="28"/>
        </w:rPr>
      </w:pPr>
    </w:p>
    <w:p w:rsidR="005E53EA" w:rsidRPr="005E53EA" w:rsidRDefault="005E53EA" w:rsidP="005E53EA">
      <w:pPr>
        <w:rPr>
          <w:sz w:val="28"/>
          <w:szCs w:val="20"/>
        </w:rPr>
        <w:sectPr w:rsidR="005E53EA" w:rsidRPr="005E53EA" w:rsidSect="005E53EA">
          <w:pgSz w:w="11906" w:h="16838" w:code="9"/>
          <w:pgMar w:top="1134" w:right="850" w:bottom="1134" w:left="1701" w:header="567" w:footer="567" w:gutter="0"/>
          <w:cols w:space="720"/>
          <w:docGrid w:linePitch="272"/>
        </w:sectPr>
      </w:pPr>
      <w:r w:rsidRPr="005E53EA">
        <w:rPr>
          <w:sz w:val="28"/>
          <w:szCs w:val="20"/>
        </w:rPr>
        <w:t>Глава района</w:t>
      </w:r>
      <w:r w:rsidRPr="005E53EA">
        <w:rPr>
          <w:sz w:val="28"/>
          <w:szCs w:val="20"/>
        </w:rPr>
        <w:tab/>
        <w:t xml:space="preserve">   </w:t>
      </w:r>
      <w:r w:rsidRPr="005E53EA">
        <w:rPr>
          <w:sz w:val="28"/>
          <w:szCs w:val="20"/>
        </w:rPr>
        <w:tab/>
      </w:r>
      <w:r w:rsidRPr="005E53EA">
        <w:rPr>
          <w:sz w:val="28"/>
          <w:szCs w:val="20"/>
        </w:rPr>
        <w:tab/>
      </w:r>
      <w:r w:rsidRPr="005E53EA">
        <w:rPr>
          <w:sz w:val="28"/>
          <w:szCs w:val="20"/>
        </w:rPr>
        <w:tab/>
        <w:t xml:space="preserve">         </w:t>
      </w:r>
      <w:r w:rsidRPr="005E53EA">
        <w:rPr>
          <w:sz w:val="28"/>
          <w:szCs w:val="20"/>
        </w:rPr>
        <w:tab/>
      </w:r>
      <w:r w:rsidRPr="005E53EA">
        <w:rPr>
          <w:sz w:val="28"/>
          <w:szCs w:val="20"/>
        </w:rPr>
        <w:tab/>
        <w:t xml:space="preserve">                         И.А.</w:t>
      </w:r>
      <w:r w:rsidR="006F4CDA">
        <w:rPr>
          <w:sz w:val="28"/>
          <w:szCs w:val="20"/>
        </w:rPr>
        <w:t xml:space="preserve"> </w:t>
      </w:r>
      <w:bookmarkStart w:id="0" w:name="_GoBack"/>
      <w:bookmarkEnd w:id="0"/>
      <w:r w:rsidRPr="005E53EA">
        <w:rPr>
          <w:sz w:val="28"/>
          <w:szCs w:val="20"/>
        </w:rPr>
        <w:t>Башмаков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lastRenderedPageBreak/>
        <w:t>АДМИНИСТРАЦИЯ ПОСПЕЛИХИНСКОГО РАЙОНА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АЛТАЙСКОГО КРАЯ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</w:p>
    <w:p w:rsidR="005E53EA" w:rsidRPr="005E53EA" w:rsidRDefault="005E53EA" w:rsidP="005E53EA">
      <w:pPr>
        <w:jc w:val="center"/>
        <w:rPr>
          <w:sz w:val="28"/>
          <w:szCs w:val="28"/>
        </w:rPr>
      </w:pP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ПОСТАНОВЛЕНИЕ 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</w:p>
    <w:p w:rsidR="005E53EA" w:rsidRPr="005E53EA" w:rsidRDefault="005E53EA" w:rsidP="005E53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5E53EA" w:rsidRPr="005E53EA" w:rsidTr="005E53EA">
        <w:tc>
          <w:tcPr>
            <w:tcW w:w="5210" w:type="dxa"/>
            <w:shd w:val="clear" w:color="auto" w:fill="auto"/>
          </w:tcPr>
          <w:p w:rsidR="005E53EA" w:rsidRPr="005E53EA" w:rsidRDefault="005E53EA" w:rsidP="005E53EA">
            <w:pPr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28.02.2019</w:t>
            </w:r>
          </w:p>
        </w:tc>
        <w:tc>
          <w:tcPr>
            <w:tcW w:w="5211" w:type="dxa"/>
            <w:shd w:val="clear" w:color="auto" w:fill="auto"/>
          </w:tcPr>
          <w:p w:rsidR="005E53EA" w:rsidRPr="005E53EA" w:rsidRDefault="005E53EA" w:rsidP="005E53EA">
            <w:pPr>
              <w:jc w:val="right"/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№ 86</w:t>
            </w:r>
          </w:p>
        </w:tc>
      </w:tr>
    </w:tbl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с. Поспелиха</w:t>
      </w:r>
    </w:p>
    <w:p w:rsidR="005E53EA" w:rsidRPr="005E53EA" w:rsidRDefault="005E53EA" w:rsidP="005E53EA">
      <w:pPr>
        <w:jc w:val="both"/>
        <w:rPr>
          <w:sz w:val="28"/>
          <w:szCs w:val="28"/>
        </w:rPr>
      </w:pPr>
    </w:p>
    <w:p w:rsidR="005E53EA" w:rsidRPr="005E53EA" w:rsidRDefault="005E53EA" w:rsidP="005E53E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1"/>
      </w:tblGrid>
      <w:tr w:rsidR="005E53EA" w:rsidRPr="005E53EA" w:rsidTr="005E53EA">
        <w:tc>
          <w:tcPr>
            <w:tcW w:w="4644" w:type="dxa"/>
            <w:shd w:val="clear" w:color="auto" w:fill="auto"/>
          </w:tcPr>
          <w:p w:rsidR="005E53EA" w:rsidRPr="005E53EA" w:rsidRDefault="005E53EA" w:rsidP="005E53EA">
            <w:pPr>
              <w:jc w:val="both"/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О внесении изменений в постано</w:t>
            </w:r>
            <w:r w:rsidRPr="005E53EA">
              <w:rPr>
                <w:sz w:val="28"/>
                <w:szCs w:val="28"/>
              </w:rPr>
              <w:t>в</w:t>
            </w:r>
            <w:r w:rsidRPr="005E53EA">
              <w:rPr>
                <w:sz w:val="28"/>
                <w:szCs w:val="28"/>
              </w:rPr>
              <w:t xml:space="preserve">ление Администрации района от 05.02.2018 № 70 </w:t>
            </w:r>
          </w:p>
        </w:tc>
        <w:tc>
          <w:tcPr>
            <w:tcW w:w="4681" w:type="dxa"/>
            <w:shd w:val="clear" w:color="auto" w:fill="auto"/>
          </w:tcPr>
          <w:p w:rsidR="005E53EA" w:rsidRPr="005E53EA" w:rsidRDefault="005E53EA" w:rsidP="005E53EA">
            <w:pPr>
              <w:jc w:val="both"/>
              <w:rPr>
                <w:sz w:val="28"/>
                <w:szCs w:val="28"/>
              </w:rPr>
            </w:pPr>
          </w:p>
        </w:tc>
      </w:tr>
    </w:tbl>
    <w:p w:rsidR="005E53EA" w:rsidRPr="005E53EA" w:rsidRDefault="005E53EA" w:rsidP="005E53EA">
      <w:pPr>
        <w:jc w:val="both"/>
        <w:rPr>
          <w:sz w:val="28"/>
          <w:szCs w:val="28"/>
        </w:rPr>
      </w:pPr>
    </w:p>
    <w:p w:rsidR="005E53EA" w:rsidRPr="005E53EA" w:rsidRDefault="005E53EA" w:rsidP="005E53EA">
      <w:pPr>
        <w:jc w:val="both"/>
        <w:rPr>
          <w:sz w:val="28"/>
          <w:szCs w:val="28"/>
        </w:rPr>
      </w:pPr>
    </w:p>
    <w:p w:rsidR="005E53EA" w:rsidRPr="005E53EA" w:rsidRDefault="005E53EA" w:rsidP="005E53EA">
      <w:pPr>
        <w:keepNext/>
        <w:ind w:right="-2"/>
        <w:jc w:val="both"/>
        <w:outlineLvl w:val="0"/>
        <w:rPr>
          <w:sz w:val="28"/>
          <w:szCs w:val="28"/>
        </w:rPr>
      </w:pPr>
      <w:r w:rsidRPr="005E53EA">
        <w:rPr>
          <w:sz w:val="28"/>
          <w:szCs w:val="28"/>
        </w:rPr>
        <w:tab/>
        <w:t>На основании Федерального закона от 06.10.2003 №131 –ФЗ «Об о</w:t>
      </w:r>
      <w:r w:rsidRPr="005E53EA">
        <w:rPr>
          <w:sz w:val="28"/>
          <w:szCs w:val="28"/>
        </w:rPr>
        <w:t>б</w:t>
      </w:r>
      <w:r w:rsidRPr="005E53EA">
        <w:rPr>
          <w:sz w:val="28"/>
          <w:szCs w:val="28"/>
        </w:rPr>
        <w:t>щих принципах организации местного самоуправления в Российской Фед</w:t>
      </w:r>
      <w:r w:rsidRPr="005E53EA">
        <w:rPr>
          <w:sz w:val="28"/>
          <w:szCs w:val="28"/>
        </w:rPr>
        <w:t>е</w:t>
      </w:r>
      <w:r w:rsidRPr="005E53EA">
        <w:rPr>
          <w:sz w:val="28"/>
          <w:szCs w:val="28"/>
        </w:rPr>
        <w:t>рации», Устава муниципального образования Поспелихинский район Алта</w:t>
      </w:r>
      <w:r w:rsidRPr="005E53EA">
        <w:rPr>
          <w:sz w:val="28"/>
          <w:szCs w:val="28"/>
        </w:rPr>
        <w:t>й</w:t>
      </w:r>
      <w:r w:rsidRPr="005E53EA">
        <w:rPr>
          <w:sz w:val="28"/>
          <w:szCs w:val="28"/>
        </w:rPr>
        <w:t>ского края в соответствии с решением районного Совета народных депутатов 21.12.2018 №68 «О внесении изменений в решение районного совета наро</w:t>
      </w:r>
      <w:r w:rsidRPr="005E53EA">
        <w:rPr>
          <w:sz w:val="28"/>
          <w:szCs w:val="28"/>
        </w:rPr>
        <w:t>д</w:t>
      </w:r>
      <w:r w:rsidRPr="005E53EA">
        <w:rPr>
          <w:sz w:val="28"/>
          <w:szCs w:val="28"/>
        </w:rPr>
        <w:t xml:space="preserve">ных депутатов </w:t>
      </w:r>
      <w:r w:rsidRPr="005E53EA">
        <w:rPr>
          <w:bCs/>
          <w:sz w:val="28"/>
          <w:szCs w:val="28"/>
        </w:rPr>
        <w:t xml:space="preserve">от </w:t>
      </w:r>
      <w:r w:rsidRPr="005E53EA">
        <w:rPr>
          <w:sz w:val="28"/>
          <w:szCs w:val="28"/>
        </w:rPr>
        <w:t>22.12.2017 № 97</w:t>
      </w:r>
      <w:r w:rsidRPr="005E53EA">
        <w:rPr>
          <w:bCs/>
          <w:sz w:val="28"/>
          <w:szCs w:val="28"/>
        </w:rPr>
        <w:t>»</w:t>
      </w:r>
      <w:r w:rsidRPr="005E53EA">
        <w:rPr>
          <w:sz w:val="28"/>
          <w:szCs w:val="28"/>
        </w:rPr>
        <w:t>, ПОСТАНОВЛЯЮ:</w:t>
      </w:r>
    </w:p>
    <w:p w:rsidR="005E53EA" w:rsidRPr="005E53EA" w:rsidRDefault="005E53EA" w:rsidP="005E53EA">
      <w:pPr>
        <w:jc w:val="both"/>
        <w:rPr>
          <w:bCs/>
          <w:sz w:val="28"/>
          <w:szCs w:val="28"/>
        </w:rPr>
      </w:pPr>
      <w:r w:rsidRPr="005E53EA">
        <w:rPr>
          <w:sz w:val="28"/>
          <w:szCs w:val="28"/>
        </w:rPr>
        <w:tab/>
        <w:t xml:space="preserve">1. Внести изменения в постановление Администрации района от 05.02.2018 № 70 «Об утверждении адресной инвестиционной программы </w:t>
      </w:r>
      <w:r w:rsidRPr="005E53EA">
        <w:rPr>
          <w:bCs/>
          <w:sz w:val="28"/>
          <w:szCs w:val="28"/>
        </w:rPr>
        <w:t>П</w:t>
      </w:r>
      <w:r w:rsidRPr="005E53EA">
        <w:rPr>
          <w:bCs/>
          <w:sz w:val="28"/>
          <w:szCs w:val="28"/>
        </w:rPr>
        <w:t>о</w:t>
      </w:r>
      <w:r w:rsidRPr="005E53EA">
        <w:rPr>
          <w:bCs/>
          <w:sz w:val="28"/>
          <w:szCs w:val="28"/>
        </w:rPr>
        <w:t>спелихинского района на 2018 год</w:t>
      </w:r>
      <w:r w:rsidRPr="005E53EA">
        <w:rPr>
          <w:sz w:val="28"/>
          <w:szCs w:val="28"/>
        </w:rPr>
        <w:t>»</w:t>
      </w:r>
      <w:r w:rsidRPr="005E53EA">
        <w:rPr>
          <w:bCs/>
          <w:sz w:val="28"/>
          <w:szCs w:val="28"/>
        </w:rPr>
        <w:t>, следующего содержания:</w:t>
      </w:r>
    </w:p>
    <w:p w:rsidR="005E53EA" w:rsidRPr="005E53EA" w:rsidRDefault="005E53EA" w:rsidP="005E53EA">
      <w:pPr>
        <w:shd w:val="clear" w:color="auto" w:fill="FFFFFF"/>
        <w:ind w:firstLine="708"/>
        <w:rPr>
          <w:sz w:val="28"/>
          <w:szCs w:val="28"/>
        </w:rPr>
      </w:pPr>
      <w:r w:rsidRPr="005E53EA">
        <w:rPr>
          <w:bCs/>
          <w:sz w:val="28"/>
          <w:szCs w:val="28"/>
        </w:rPr>
        <w:tab/>
        <w:t xml:space="preserve">1.1. </w:t>
      </w:r>
      <w:r w:rsidRPr="005E53EA">
        <w:rPr>
          <w:sz w:val="28"/>
          <w:szCs w:val="28"/>
        </w:rPr>
        <w:t xml:space="preserve">Таблицу 1 «Перечень </w:t>
      </w:r>
      <w:r w:rsidRPr="005E53EA">
        <w:rPr>
          <w:bCs/>
          <w:sz w:val="28"/>
          <w:szCs w:val="28"/>
        </w:rPr>
        <w:t>объектов, включенных в Адресную и</w:t>
      </w:r>
      <w:r w:rsidRPr="005E53EA">
        <w:rPr>
          <w:bCs/>
          <w:sz w:val="28"/>
          <w:szCs w:val="28"/>
        </w:rPr>
        <w:t>н</w:t>
      </w:r>
      <w:r w:rsidRPr="005E53EA">
        <w:rPr>
          <w:bCs/>
          <w:sz w:val="28"/>
          <w:szCs w:val="28"/>
        </w:rPr>
        <w:t xml:space="preserve">вестиционную Программу Поспелихинского района на 2018 год» </w:t>
      </w:r>
      <w:r w:rsidRPr="005E53EA">
        <w:rPr>
          <w:sz w:val="28"/>
          <w:szCs w:val="28"/>
        </w:rPr>
        <w:t>изложить в новой редакции (приложение 1);</w:t>
      </w:r>
    </w:p>
    <w:p w:rsidR="005E53EA" w:rsidRPr="005E53EA" w:rsidRDefault="005E53EA" w:rsidP="005E53EA">
      <w:pPr>
        <w:ind w:firstLine="1418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1.2. Таблицу 2 «Объем финансовых ресурсов, необходимый для реализации адресной инвестиционной программы на 2018 год» изложить в новой редакции (приложение 2).</w:t>
      </w:r>
    </w:p>
    <w:p w:rsidR="005E53EA" w:rsidRPr="005E53EA" w:rsidRDefault="005E53EA" w:rsidP="005E53EA">
      <w:pPr>
        <w:jc w:val="both"/>
        <w:rPr>
          <w:sz w:val="28"/>
          <w:szCs w:val="28"/>
        </w:rPr>
      </w:pPr>
      <w:r w:rsidRPr="005E53EA">
        <w:rPr>
          <w:sz w:val="28"/>
          <w:szCs w:val="28"/>
        </w:rPr>
        <w:tab/>
        <w:t>2. Постановление Администрации района от 09.10.2018 №587 «О вн</w:t>
      </w:r>
      <w:r w:rsidRPr="005E53EA">
        <w:rPr>
          <w:sz w:val="28"/>
          <w:szCs w:val="28"/>
        </w:rPr>
        <w:t>е</w:t>
      </w:r>
      <w:r w:rsidRPr="005E53EA">
        <w:rPr>
          <w:sz w:val="28"/>
          <w:szCs w:val="28"/>
        </w:rPr>
        <w:t>сении изменений в постановление Администрации района от 05.02.2018 № 70» признать утратившим силу.</w:t>
      </w:r>
    </w:p>
    <w:p w:rsidR="005E53EA" w:rsidRPr="005E53EA" w:rsidRDefault="005E53EA" w:rsidP="005E53EA">
      <w:pPr>
        <w:ind w:firstLine="720"/>
        <w:jc w:val="both"/>
        <w:rPr>
          <w:sz w:val="28"/>
          <w:szCs w:val="26"/>
        </w:rPr>
      </w:pPr>
      <w:r w:rsidRPr="005E53EA">
        <w:rPr>
          <w:sz w:val="28"/>
          <w:szCs w:val="28"/>
        </w:rPr>
        <w:t xml:space="preserve">3. </w:t>
      </w:r>
      <w:r w:rsidRPr="005E53EA">
        <w:rPr>
          <w:sz w:val="28"/>
          <w:szCs w:val="26"/>
        </w:rPr>
        <w:t>Контроль за исполнением настоящего постановления возложить на заместителя главы Администрации района по оперативным вопросам Жил</w:t>
      </w:r>
      <w:r w:rsidRPr="005E53EA">
        <w:rPr>
          <w:sz w:val="28"/>
          <w:szCs w:val="26"/>
        </w:rPr>
        <w:t>и</w:t>
      </w:r>
      <w:r w:rsidRPr="005E53EA">
        <w:rPr>
          <w:sz w:val="28"/>
          <w:szCs w:val="26"/>
        </w:rPr>
        <w:t>на Д.В.</w:t>
      </w:r>
    </w:p>
    <w:p w:rsidR="005E53EA" w:rsidRPr="005E53EA" w:rsidRDefault="005E53EA" w:rsidP="005E53EA">
      <w:pPr>
        <w:shd w:val="clear" w:color="auto" w:fill="FFFFFF"/>
        <w:spacing w:line="269" w:lineRule="exact"/>
        <w:ind w:right="-2"/>
        <w:jc w:val="both"/>
        <w:rPr>
          <w:sz w:val="28"/>
          <w:szCs w:val="28"/>
        </w:rPr>
      </w:pPr>
    </w:p>
    <w:p w:rsidR="005E53EA" w:rsidRPr="005E53EA" w:rsidRDefault="005E53EA" w:rsidP="005E53E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53EA" w:rsidRPr="005E53EA" w:rsidTr="005E53EA">
        <w:tc>
          <w:tcPr>
            <w:tcW w:w="4785" w:type="dxa"/>
          </w:tcPr>
          <w:p w:rsidR="005E53EA" w:rsidRPr="005E53EA" w:rsidRDefault="005E53EA" w:rsidP="005E53EA">
            <w:pPr>
              <w:jc w:val="both"/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  <w:vAlign w:val="bottom"/>
          </w:tcPr>
          <w:p w:rsidR="005E53EA" w:rsidRPr="005E53EA" w:rsidRDefault="005E53EA" w:rsidP="005E53EA">
            <w:pPr>
              <w:jc w:val="right"/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И.А. Башмаков</w:t>
            </w:r>
          </w:p>
        </w:tc>
      </w:tr>
    </w:tbl>
    <w:p w:rsidR="005E53EA" w:rsidRPr="005E53EA" w:rsidRDefault="005E53EA" w:rsidP="005E53EA">
      <w:pPr>
        <w:ind w:left="5532" w:firstLine="708"/>
        <w:jc w:val="both"/>
        <w:rPr>
          <w:sz w:val="28"/>
          <w:szCs w:val="28"/>
        </w:rPr>
      </w:pPr>
      <w:r w:rsidRPr="005E53EA">
        <w:rPr>
          <w:sz w:val="28"/>
          <w:szCs w:val="28"/>
        </w:rPr>
        <w:br w:type="page"/>
      </w:r>
      <w:r w:rsidRPr="005E53EA">
        <w:rPr>
          <w:sz w:val="28"/>
          <w:szCs w:val="28"/>
        </w:rPr>
        <w:lastRenderedPageBreak/>
        <w:t>Приложение 1</w:t>
      </w:r>
    </w:p>
    <w:p w:rsidR="005E53EA" w:rsidRPr="005E53EA" w:rsidRDefault="005E53EA" w:rsidP="005E53EA">
      <w:pPr>
        <w:ind w:left="6240"/>
        <w:rPr>
          <w:sz w:val="28"/>
          <w:szCs w:val="28"/>
        </w:rPr>
      </w:pPr>
      <w:r w:rsidRPr="005E53EA">
        <w:rPr>
          <w:sz w:val="28"/>
          <w:szCs w:val="28"/>
        </w:rPr>
        <w:t>к постановлению</w:t>
      </w:r>
    </w:p>
    <w:p w:rsidR="005E53EA" w:rsidRPr="005E53EA" w:rsidRDefault="005E53EA" w:rsidP="005E53EA">
      <w:pPr>
        <w:ind w:left="6240"/>
        <w:rPr>
          <w:sz w:val="28"/>
          <w:szCs w:val="28"/>
        </w:rPr>
      </w:pPr>
      <w:r w:rsidRPr="005E53EA">
        <w:rPr>
          <w:sz w:val="28"/>
          <w:szCs w:val="28"/>
        </w:rPr>
        <w:t xml:space="preserve">Администрации района </w:t>
      </w:r>
    </w:p>
    <w:p w:rsidR="005E53EA" w:rsidRPr="005E53EA" w:rsidRDefault="005E53EA" w:rsidP="005E53EA">
      <w:pPr>
        <w:ind w:left="6240"/>
        <w:rPr>
          <w:sz w:val="28"/>
          <w:szCs w:val="28"/>
        </w:rPr>
      </w:pPr>
      <w:r w:rsidRPr="005E53EA">
        <w:rPr>
          <w:sz w:val="28"/>
          <w:szCs w:val="28"/>
        </w:rPr>
        <w:t>от 28.02.2019 № 86</w:t>
      </w:r>
    </w:p>
    <w:p w:rsidR="005E53EA" w:rsidRPr="005E53EA" w:rsidRDefault="005E53EA" w:rsidP="005E53EA">
      <w:pPr>
        <w:ind w:left="6240"/>
        <w:rPr>
          <w:sz w:val="28"/>
          <w:szCs w:val="28"/>
        </w:rPr>
      </w:pPr>
    </w:p>
    <w:p w:rsidR="005E53EA" w:rsidRPr="005E53EA" w:rsidRDefault="005E53EA" w:rsidP="005E53EA">
      <w:pPr>
        <w:ind w:left="6240"/>
        <w:rPr>
          <w:sz w:val="28"/>
          <w:szCs w:val="28"/>
        </w:rPr>
      </w:pPr>
    </w:p>
    <w:p w:rsidR="005E53EA" w:rsidRPr="005E53EA" w:rsidRDefault="005E53EA" w:rsidP="005E53EA">
      <w:pPr>
        <w:ind w:firstLine="708"/>
        <w:jc w:val="right"/>
        <w:rPr>
          <w:sz w:val="28"/>
          <w:szCs w:val="28"/>
        </w:rPr>
      </w:pPr>
      <w:r w:rsidRPr="005E53EA">
        <w:rPr>
          <w:sz w:val="28"/>
          <w:szCs w:val="28"/>
        </w:rPr>
        <w:t>Таблица 1</w:t>
      </w:r>
    </w:p>
    <w:p w:rsidR="005E53EA" w:rsidRPr="005E53EA" w:rsidRDefault="005E53EA" w:rsidP="005E53EA">
      <w:pPr>
        <w:jc w:val="both"/>
      </w:pPr>
    </w:p>
    <w:p w:rsidR="005E53EA" w:rsidRPr="005E53EA" w:rsidRDefault="005E53EA" w:rsidP="005E53EA">
      <w:pPr>
        <w:spacing w:after="120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Перечень мероприятий адресной инвестиционной программы на 2018 год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2439"/>
        <w:gridCol w:w="1972"/>
        <w:gridCol w:w="936"/>
        <w:gridCol w:w="1616"/>
        <w:gridCol w:w="1029"/>
        <w:gridCol w:w="1238"/>
      </w:tblGrid>
      <w:tr w:rsidR="005E53EA" w:rsidRPr="005E53EA" w:rsidTr="005E53EA">
        <w:trPr>
          <w:trHeight w:val="255"/>
          <w:tblHeader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№ п/п</w:t>
            </w:r>
          </w:p>
        </w:tc>
        <w:tc>
          <w:tcPr>
            <w:tcW w:w="1221" w:type="pct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szCs w:val="28"/>
              </w:rPr>
            </w:pPr>
            <w:r w:rsidRPr="005E53EA">
              <w:rPr>
                <w:szCs w:val="28"/>
              </w:rPr>
              <w:t xml:space="preserve">Цель, задача, </w:t>
            </w:r>
          </w:p>
          <w:p w:rsidR="005E53EA" w:rsidRPr="005E53EA" w:rsidRDefault="005E53EA" w:rsidP="005E53EA">
            <w:pPr>
              <w:jc w:val="center"/>
            </w:pPr>
            <w:r w:rsidRPr="005E53EA">
              <w:rPr>
                <w:szCs w:val="28"/>
              </w:rPr>
              <w:t>мероприятие</w:t>
            </w:r>
          </w:p>
        </w:tc>
        <w:tc>
          <w:tcPr>
            <w:tcW w:w="988" w:type="pct"/>
            <w:vMerge w:val="restar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Участник пр</w:t>
            </w:r>
            <w:r w:rsidRPr="005E53EA">
              <w:t>о</w:t>
            </w:r>
            <w:r w:rsidRPr="005E53EA">
              <w:t>граммы</w:t>
            </w:r>
          </w:p>
        </w:tc>
        <w:tc>
          <w:tcPr>
            <w:tcW w:w="2412" w:type="pct"/>
            <w:gridSpan w:val="4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Финансирование 2018 год, тыс. руб.</w:t>
            </w:r>
          </w:p>
        </w:tc>
      </w:tr>
      <w:tr w:rsidR="005E53EA" w:rsidRPr="005E53EA" w:rsidTr="005E53EA">
        <w:trPr>
          <w:trHeight w:val="170"/>
          <w:tblHeader/>
        </w:trPr>
        <w:tc>
          <w:tcPr>
            <w:tcW w:w="379" w:type="pct"/>
            <w:vMerge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1221" w:type="pct"/>
            <w:vMerge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988" w:type="pct"/>
            <w:vMerge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всего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Федеральный бюджет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краевой бюджет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районный бюджет</w:t>
            </w:r>
          </w:p>
        </w:tc>
      </w:tr>
      <w:tr w:rsidR="005E53EA" w:rsidRPr="005E53EA" w:rsidTr="005E53EA">
        <w:trPr>
          <w:trHeight w:val="255"/>
        </w:trPr>
        <w:tc>
          <w:tcPr>
            <w:tcW w:w="1600" w:type="pct"/>
            <w:gridSpan w:val="2"/>
            <w:shd w:val="clear" w:color="auto" w:fill="auto"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ВСЕГО: в том числе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3 529,9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712,5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2 817,4</w:t>
            </w:r>
          </w:p>
        </w:tc>
      </w:tr>
      <w:tr w:rsidR="005E53EA" w:rsidRPr="005E53EA" w:rsidTr="005E53EA">
        <w:trPr>
          <w:trHeight w:val="255"/>
        </w:trPr>
        <w:tc>
          <w:tcPr>
            <w:tcW w:w="1600" w:type="pct"/>
            <w:gridSpan w:val="2"/>
            <w:shd w:val="clear" w:color="auto" w:fill="auto"/>
            <w:vAlign w:val="bottom"/>
          </w:tcPr>
          <w:p w:rsidR="005E53EA" w:rsidRPr="005E53EA" w:rsidRDefault="005E53EA" w:rsidP="005E53EA">
            <w:pPr>
              <w:jc w:val="center"/>
              <w:rPr>
                <w:bCs/>
              </w:rPr>
            </w:pPr>
            <w:r w:rsidRPr="005E53EA">
              <w:rPr>
                <w:b/>
                <w:bCs/>
              </w:rPr>
              <w:t xml:space="preserve">Цель 1 </w:t>
            </w:r>
            <w:r w:rsidRPr="005E53EA">
              <w:t>Решение важнейших социально-экономических вопросов в части реко</w:t>
            </w:r>
            <w:r w:rsidRPr="005E53EA">
              <w:t>н</w:t>
            </w:r>
            <w:r w:rsidRPr="005E53EA">
              <w:t>струкции, капитального р</w:t>
            </w:r>
            <w:r w:rsidRPr="005E53EA">
              <w:t>е</w:t>
            </w:r>
            <w:r w:rsidRPr="005E53EA">
              <w:t xml:space="preserve">монта и ремонта </w:t>
            </w:r>
            <w:r w:rsidRPr="005E53EA">
              <w:rPr>
                <w:bCs/>
              </w:rPr>
              <w:t>объектов социальной сферы и комм</w:t>
            </w:r>
            <w:r w:rsidRPr="005E53EA">
              <w:rPr>
                <w:bCs/>
              </w:rPr>
              <w:t>у</w:t>
            </w:r>
            <w:r w:rsidRPr="005E53EA">
              <w:rPr>
                <w:bCs/>
              </w:rPr>
              <w:t>нального назначения Посп</w:t>
            </w:r>
            <w:r w:rsidRPr="005E53EA">
              <w:rPr>
                <w:bCs/>
              </w:rPr>
              <w:t>е</w:t>
            </w:r>
            <w:r w:rsidRPr="005E53EA">
              <w:rPr>
                <w:bCs/>
              </w:rPr>
              <w:t>лихинского района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1 163,2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712,5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>450,7</w:t>
            </w:r>
          </w:p>
        </w:tc>
      </w:tr>
      <w:tr w:rsidR="005E53EA" w:rsidRPr="005E53EA" w:rsidTr="005E53EA">
        <w:trPr>
          <w:trHeight w:val="510"/>
        </w:trPr>
        <w:tc>
          <w:tcPr>
            <w:tcW w:w="1600" w:type="pct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 xml:space="preserve">Задача 1.1. </w:t>
            </w:r>
            <w:r w:rsidRPr="005E53EA">
              <w:t>Осуществление актуализации проектно-сметной документации, пр</w:t>
            </w:r>
            <w:r w:rsidRPr="005E53EA">
              <w:t>о</w:t>
            </w:r>
            <w:r w:rsidRPr="005E53EA">
              <w:t>ведение государственной экспертизы данной док</w:t>
            </w:r>
            <w:r w:rsidRPr="005E53EA">
              <w:t>у</w:t>
            </w:r>
            <w:r w:rsidRPr="005E53EA">
              <w:t>ментации, разработка сме</w:t>
            </w:r>
            <w:r w:rsidRPr="005E53EA">
              <w:t>т</w:t>
            </w:r>
            <w:r w:rsidRPr="005E53EA">
              <w:t>ной документации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1 088,2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712,5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375,7</w:t>
            </w:r>
          </w:p>
        </w:tc>
      </w:tr>
      <w:tr w:rsidR="005E53EA" w:rsidRPr="005E53EA" w:rsidTr="005E53EA">
        <w:trPr>
          <w:trHeight w:val="510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1.1.1.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Актуализация и пр</w:t>
            </w:r>
            <w:r w:rsidRPr="005E53EA">
              <w:t>о</w:t>
            </w:r>
            <w:r w:rsidRPr="005E53EA">
              <w:t>ведение госуда</w:t>
            </w:r>
            <w:r w:rsidRPr="005E53EA">
              <w:t>р</w:t>
            </w:r>
            <w:r w:rsidRPr="005E53EA">
              <w:t>ственной экспертизы проектно сметной документации по объекту «Реко</w:t>
            </w:r>
            <w:r w:rsidRPr="005E53EA">
              <w:t>н</w:t>
            </w:r>
            <w:r w:rsidRPr="005E53EA">
              <w:t>струкция системы водоснабжения с.Николаевка Посп</w:t>
            </w:r>
            <w:r w:rsidRPr="005E53EA">
              <w:t>е</w:t>
            </w:r>
            <w:r w:rsidRPr="005E53EA">
              <w:t>лихинского района Алтайского края»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rPr>
                <w:bCs/>
              </w:rPr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159,7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/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159,7</w:t>
            </w:r>
          </w:p>
        </w:tc>
      </w:tr>
      <w:tr w:rsidR="005E53EA" w:rsidRPr="005E53EA" w:rsidTr="005E53EA">
        <w:trPr>
          <w:trHeight w:val="510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1.1.2.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rPr>
                <w:sz w:val="26"/>
              </w:rPr>
              <w:t>Капитальный р</w:t>
            </w:r>
            <w:r w:rsidRPr="005E53EA">
              <w:rPr>
                <w:sz w:val="26"/>
              </w:rPr>
              <w:t>е</w:t>
            </w:r>
            <w:r w:rsidRPr="005E53EA">
              <w:rPr>
                <w:sz w:val="26"/>
              </w:rPr>
              <w:t>монт здания</w:t>
            </w:r>
            <w:r w:rsidRPr="005E5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53EA">
              <w:rPr>
                <w:bCs/>
                <w:sz w:val="26"/>
                <w:szCs w:val="26"/>
              </w:rPr>
              <w:t>П</w:t>
            </w:r>
            <w:r w:rsidRPr="005E53EA">
              <w:rPr>
                <w:bCs/>
                <w:sz w:val="26"/>
                <w:szCs w:val="26"/>
              </w:rPr>
              <w:t>о</w:t>
            </w:r>
            <w:r w:rsidRPr="005E53EA">
              <w:rPr>
                <w:bCs/>
                <w:sz w:val="26"/>
                <w:szCs w:val="26"/>
              </w:rPr>
              <w:t>спелихинского д</w:t>
            </w:r>
            <w:r w:rsidRPr="005E53EA">
              <w:rPr>
                <w:bCs/>
                <w:sz w:val="26"/>
                <w:szCs w:val="26"/>
              </w:rPr>
              <w:t>о</w:t>
            </w:r>
            <w:r w:rsidRPr="005E53EA">
              <w:rPr>
                <w:bCs/>
                <w:sz w:val="26"/>
                <w:szCs w:val="26"/>
              </w:rPr>
              <w:t>ма-интерната м</w:t>
            </w:r>
            <w:r w:rsidRPr="005E53EA">
              <w:rPr>
                <w:bCs/>
                <w:sz w:val="26"/>
                <w:szCs w:val="26"/>
              </w:rPr>
              <w:t>а</w:t>
            </w:r>
            <w:r w:rsidRPr="005E53EA">
              <w:rPr>
                <w:bCs/>
                <w:sz w:val="26"/>
                <w:szCs w:val="26"/>
              </w:rPr>
              <w:t>лой вместимости для пожилых л</w:t>
            </w:r>
            <w:r w:rsidRPr="005E53EA">
              <w:rPr>
                <w:bCs/>
                <w:sz w:val="26"/>
                <w:szCs w:val="26"/>
              </w:rPr>
              <w:t>ю</w:t>
            </w:r>
            <w:r w:rsidRPr="005E53EA">
              <w:rPr>
                <w:bCs/>
                <w:sz w:val="26"/>
                <w:szCs w:val="26"/>
              </w:rPr>
              <w:t xml:space="preserve">дей и инвалидов </w:t>
            </w:r>
            <w:r w:rsidRPr="005E53EA">
              <w:rPr>
                <w:sz w:val="26"/>
                <w:szCs w:val="26"/>
              </w:rPr>
              <w:t>п</w:t>
            </w:r>
            <w:r w:rsidRPr="005E53EA">
              <w:rPr>
                <w:sz w:val="26"/>
              </w:rPr>
              <w:t xml:space="preserve">о адресу ул. Гоголя ,3 п.Поспелихинский Поспелихинского </w:t>
            </w:r>
            <w:r w:rsidRPr="005E53EA">
              <w:rPr>
                <w:sz w:val="26"/>
              </w:rPr>
              <w:lastRenderedPageBreak/>
              <w:t>района Алтайского края для размещ</w:t>
            </w:r>
            <w:r w:rsidRPr="005E53EA">
              <w:rPr>
                <w:sz w:val="26"/>
              </w:rPr>
              <w:t>е</w:t>
            </w:r>
            <w:r w:rsidRPr="005E53EA">
              <w:rPr>
                <w:sz w:val="26"/>
              </w:rPr>
              <w:t>ния детского сада (обследование и разработка проек</w:t>
            </w:r>
            <w:r w:rsidRPr="005E53EA">
              <w:rPr>
                <w:sz w:val="26"/>
              </w:rPr>
              <w:t>т</w:t>
            </w:r>
            <w:r w:rsidRPr="005E53EA">
              <w:rPr>
                <w:sz w:val="26"/>
              </w:rPr>
              <w:t>но-сметной док</w:t>
            </w:r>
            <w:r w:rsidRPr="005E53EA">
              <w:rPr>
                <w:sz w:val="26"/>
              </w:rPr>
              <w:t>у</w:t>
            </w:r>
            <w:r w:rsidRPr="005E53EA">
              <w:rPr>
                <w:sz w:val="26"/>
              </w:rPr>
              <w:t>ментации)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  <w:rPr>
                <w:bCs/>
              </w:rPr>
            </w:pPr>
            <w:r w:rsidRPr="005E53EA">
              <w:rPr>
                <w:bCs/>
              </w:rPr>
              <w:lastRenderedPageBreak/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849,7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712,5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137,2</w:t>
            </w:r>
          </w:p>
        </w:tc>
      </w:tr>
      <w:tr w:rsidR="005E53EA" w:rsidRPr="005E53EA" w:rsidTr="005E53EA">
        <w:trPr>
          <w:trHeight w:val="510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lastRenderedPageBreak/>
              <w:t>1.1.3.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pPr>
              <w:rPr>
                <w:sz w:val="26"/>
              </w:rPr>
            </w:pPr>
            <w:r w:rsidRPr="005E53EA">
              <w:rPr>
                <w:sz w:val="26"/>
              </w:rPr>
              <w:t>Техническое о</w:t>
            </w:r>
            <w:r w:rsidRPr="005E53EA">
              <w:rPr>
                <w:sz w:val="26"/>
              </w:rPr>
              <w:t>б</w:t>
            </w:r>
            <w:r w:rsidRPr="005E53EA">
              <w:rPr>
                <w:sz w:val="26"/>
              </w:rPr>
              <w:t xml:space="preserve">следование </w:t>
            </w:r>
            <w:r w:rsidRPr="005E53EA">
              <w:t>здания филиала МКДОУ «Детский сад №3 «Рябинушка» Де</w:t>
            </w:r>
            <w:r w:rsidRPr="005E53EA">
              <w:t>т</w:t>
            </w:r>
            <w:r w:rsidRPr="005E53EA">
              <w:t>ский сад «Колосок», расположенного по адресу: Алтайский край, Поспелихи</w:t>
            </w:r>
            <w:r w:rsidRPr="005E53EA">
              <w:t>н</w:t>
            </w:r>
            <w:r w:rsidRPr="005E53EA">
              <w:t>ский район, с. Кл</w:t>
            </w:r>
            <w:r w:rsidRPr="005E53EA">
              <w:t>е</w:t>
            </w:r>
            <w:r w:rsidRPr="005E53EA">
              <w:t>печиха, ул. Мол</w:t>
            </w:r>
            <w:r w:rsidRPr="005E53EA">
              <w:t>о</w:t>
            </w:r>
            <w:r w:rsidRPr="005E53EA">
              <w:t>дежная, 7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  <w:rPr>
                <w:bCs/>
              </w:rPr>
            </w:pPr>
            <w:r w:rsidRPr="005E53EA">
              <w:t>МКДОУ «Де</w:t>
            </w:r>
            <w:r w:rsidRPr="005E53EA">
              <w:t>т</w:t>
            </w:r>
            <w:r w:rsidRPr="005E53EA">
              <w:t>ский сад №3 «Рябинушка»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68,8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/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68,8</w:t>
            </w:r>
          </w:p>
        </w:tc>
      </w:tr>
      <w:tr w:rsidR="005E53EA" w:rsidRPr="005E53EA" w:rsidTr="005E53EA">
        <w:trPr>
          <w:trHeight w:val="510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1.1.4.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pPr>
              <w:rPr>
                <w:sz w:val="26"/>
              </w:rPr>
            </w:pPr>
            <w:r w:rsidRPr="005E53EA">
              <w:rPr>
                <w:sz w:val="26"/>
              </w:rPr>
              <w:t>проведение пр</w:t>
            </w:r>
            <w:r w:rsidRPr="005E53EA">
              <w:rPr>
                <w:sz w:val="26"/>
              </w:rPr>
              <w:t>о</w:t>
            </w:r>
            <w:r w:rsidRPr="005E53EA">
              <w:rPr>
                <w:sz w:val="26"/>
              </w:rPr>
              <w:t>верки достоверн</w:t>
            </w:r>
            <w:r w:rsidRPr="005E53EA">
              <w:rPr>
                <w:sz w:val="26"/>
              </w:rPr>
              <w:t>о</w:t>
            </w:r>
            <w:r w:rsidRPr="005E53EA">
              <w:rPr>
                <w:sz w:val="26"/>
              </w:rPr>
              <w:t>сти сметной сто</w:t>
            </w:r>
            <w:r w:rsidRPr="005E53EA">
              <w:rPr>
                <w:sz w:val="26"/>
              </w:rPr>
              <w:t>и</w:t>
            </w:r>
            <w:r w:rsidRPr="005E53EA">
              <w:rPr>
                <w:sz w:val="26"/>
              </w:rPr>
              <w:t>мости по объекту «</w:t>
            </w:r>
            <w:r w:rsidRPr="005E53EA">
              <w:rPr>
                <w:szCs w:val="28"/>
              </w:rPr>
              <w:t>Капитальный р</w:t>
            </w:r>
            <w:r w:rsidRPr="005E53EA">
              <w:rPr>
                <w:szCs w:val="28"/>
              </w:rPr>
              <w:t>е</w:t>
            </w:r>
            <w:r w:rsidRPr="005E53EA">
              <w:rPr>
                <w:szCs w:val="28"/>
              </w:rPr>
              <w:t>монт спортивного зала филиала МКОУ «Поспелихинская средняя общеобраз</w:t>
            </w:r>
            <w:r w:rsidRPr="005E53EA">
              <w:rPr>
                <w:szCs w:val="28"/>
              </w:rPr>
              <w:t>о</w:t>
            </w:r>
            <w:r w:rsidRPr="005E53EA">
              <w:rPr>
                <w:szCs w:val="28"/>
              </w:rPr>
              <w:t>вательная школа №4» Николаевская СОШ»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rPr>
                <w:bCs/>
              </w:rPr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10,0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/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10,0</w:t>
            </w:r>
          </w:p>
        </w:tc>
      </w:tr>
      <w:tr w:rsidR="005E53EA" w:rsidRPr="005E53EA" w:rsidTr="005E53EA">
        <w:trPr>
          <w:trHeight w:val="510"/>
        </w:trPr>
        <w:tc>
          <w:tcPr>
            <w:tcW w:w="1600" w:type="pct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 xml:space="preserve">Задача 1.2. </w:t>
            </w:r>
            <w:r w:rsidRPr="005E53EA">
              <w:t>Осуществление капитального ремонта, р</w:t>
            </w:r>
            <w:r w:rsidRPr="005E53EA">
              <w:t>е</w:t>
            </w:r>
            <w:r w:rsidRPr="005E53EA">
              <w:t xml:space="preserve">монта </w:t>
            </w:r>
            <w:r w:rsidRPr="005E53EA">
              <w:rPr>
                <w:bCs/>
              </w:rPr>
              <w:t>объектов социальной сферы и коммунального назначения Поспелихинск</w:t>
            </w:r>
            <w:r w:rsidRPr="005E53EA">
              <w:rPr>
                <w:bCs/>
              </w:rPr>
              <w:t>о</w:t>
            </w:r>
            <w:r w:rsidRPr="005E53EA">
              <w:rPr>
                <w:bCs/>
              </w:rPr>
              <w:t>го района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75,0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0,0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75,0</w:t>
            </w:r>
          </w:p>
        </w:tc>
      </w:tr>
      <w:tr w:rsidR="005E53EA" w:rsidRPr="005E53EA" w:rsidTr="005E53EA">
        <w:trPr>
          <w:trHeight w:val="510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1.2.1.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pPr>
              <w:rPr>
                <w:sz w:val="26"/>
              </w:rPr>
            </w:pPr>
            <w:r w:rsidRPr="005E53EA">
              <w:rPr>
                <w:sz w:val="26"/>
              </w:rPr>
              <w:t>Частичный ремонт перекрытия здания филиала МКОУ «ПСОШ №2» М</w:t>
            </w:r>
            <w:r w:rsidRPr="005E53EA">
              <w:rPr>
                <w:sz w:val="26"/>
              </w:rPr>
              <w:t>а</w:t>
            </w:r>
            <w:r w:rsidRPr="005E53EA">
              <w:rPr>
                <w:sz w:val="26"/>
              </w:rPr>
              <w:t>монтовская СОШ», расположенного по адресу: п.им.Мамонтова, ул.Ленинская, 10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rPr>
                <w:sz w:val="26"/>
              </w:rPr>
              <w:t>МКОУ «ПСОШ №2»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75,0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/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75,0</w:t>
            </w:r>
          </w:p>
        </w:tc>
      </w:tr>
      <w:tr w:rsidR="005E53EA" w:rsidRPr="005E53EA" w:rsidTr="005E53EA">
        <w:trPr>
          <w:trHeight w:val="143"/>
        </w:trPr>
        <w:tc>
          <w:tcPr>
            <w:tcW w:w="1600" w:type="pct"/>
            <w:gridSpan w:val="2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rPr>
                <w:b/>
                <w:bCs/>
              </w:rPr>
              <w:t xml:space="preserve">Цель 2 </w:t>
            </w:r>
            <w:r w:rsidRPr="005E53EA">
              <w:rPr>
                <w:b/>
                <w:bCs/>
                <w:szCs w:val="28"/>
              </w:rPr>
              <w:t xml:space="preserve">Снижение уровня </w:t>
            </w:r>
            <w:r w:rsidRPr="005E53EA">
              <w:rPr>
                <w:b/>
                <w:bCs/>
                <w:szCs w:val="28"/>
              </w:rPr>
              <w:lastRenderedPageBreak/>
              <w:t>кредиторской задолженн</w:t>
            </w:r>
            <w:r w:rsidRPr="005E53EA">
              <w:rPr>
                <w:b/>
                <w:bCs/>
                <w:szCs w:val="28"/>
              </w:rPr>
              <w:t>о</w:t>
            </w:r>
            <w:r w:rsidRPr="005E53EA">
              <w:rPr>
                <w:b/>
                <w:bCs/>
                <w:szCs w:val="28"/>
              </w:rPr>
              <w:t>сти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2 366,7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0,0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2 366,7</w:t>
            </w:r>
          </w:p>
        </w:tc>
      </w:tr>
      <w:tr w:rsidR="005E53EA" w:rsidRPr="005E53EA" w:rsidTr="005E53EA">
        <w:trPr>
          <w:trHeight w:val="255"/>
        </w:trPr>
        <w:tc>
          <w:tcPr>
            <w:tcW w:w="1600" w:type="pct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lastRenderedPageBreak/>
              <w:t>Задача 2.1. П</w:t>
            </w:r>
            <w:r w:rsidRPr="005E53EA">
              <w:rPr>
                <w:b/>
                <w:szCs w:val="28"/>
              </w:rPr>
              <w:t>огашение кредиторской задолженн</w:t>
            </w:r>
            <w:r w:rsidRPr="005E53EA">
              <w:rPr>
                <w:b/>
                <w:szCs w:val="28"/>
              </w:rPr>
              <w:t>о</w:t>
            </w:r>
            <w:r w:rsidRPr="005E53EA">
              <w:rPr>
                <w:b/>
                <w:szCs w:val="28"/>
              </w:rPr>
              <w:t>сти</w:t>
            </w:r>
            <w:r w:rsidRPr="005E53EA">
              <w:rPr>
                <w:b/>
                <w:bCs/>
              </w:rPr>
              <w:t xml:space="preserve"> Всего, в том числе:</w:t>
            </w:r>
          </w:p>
        </w:tc>
        <w:tc>
          <w:tcPr>
            <w:tcW w:w="988" w:type="pct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2 366,7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2 366,7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2.1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Установка объекта малой энергетики (модульная котел</w:t>
            </w:r>
            <w:r w:rsidRPr="005E53EA">
              <w:t>ь</w:t>
            </w:r>
            <w:r w:rsidRPr="005E53EA">
              <w:t>ная) в пос. 12 лет О</w:t>
            </w:r>
            <w:r w:rsidRPr="005E53EA">
              <w:t>к</w:t>
            </w:r>
            <w:r w:rsidRPr="005E53EA">
              <w:t>тября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1817,7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1817,7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2.2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Капитальный ремонт тепловых сетей к</w:t>
            </w:r>
            <w:r w:rsidRPr="005E53EA">
              <w:t>о</w:t>
            </w:r>
            <w:r w:rsidRPr="005E53EA">
              <w:t>тельной №6 (МИС)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78,0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78,0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2.3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Строительство спо</w:t>
            </w:r>
            <w:r w:rsidRPr="005E53EA">
              <w:t>р</w:t>
            </w:r>
            <w:r w:rsidRPr="005E53EA">
              <w:t>тивно-оздоровительного комплекса в с.Поспелиха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10,0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10,0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2.4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Строительство вод</w:t>
            </w:r>
            <w:r w:rsidRPr="005E53EA">
              <w:t>о</w:t>
            </w:r>
            <w:r w:rsidRPr="005E53EA">
              <w:t>проводных сетей для микрорайона Со</w:t>
            </w:r>
            <w:r w:rsidRPr="005E53EA">
              <w:t>л</w:t>
            </w:r>
            <w:r w:rsidRPr="005E53EA">
              <w:t>нечный в с.Поспелиха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78,0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78,0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2.5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Реконструкция с</w:t>
            </w:r>
            <w:r w:rsidRPr="005E53EA">
              <w:t>и</w:t>
            </w:r>
            <w:r w:rsidRPr="005E53EA">
              <w:t>стемы водоснабж</w:t>
            </w:r>
            <w:r w:rsidRPr="005E53EA">
              <w:t>е</w:t>
            </w:r>
            <w:r w:rsidRPr="005E53EA">
              <w:t>ния пос.им.Мамонтова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70,0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70,0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2.6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t>Строительство моста через реку Алей в с.Красноярское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Администрация района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113,0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113,0</w:t>
            </w:r>
          </w:p>
        </w:tc>
      </w:tr>
      <w:tr w:rsidR="005E53EA" w:rsidRPr="005E53EA" w:rsidTr="005E53EA">
        <w:trPr>
          <w:trHeight w:val="563"/>
        </w:trPr>
        <w:tc>
          <w:tcPr>
            <w:tcW w:w="37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2.7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E53EA" w:rsidRPr="005E53EA" w:rsidRDefault="005E53EA" w:rsidP="005E53EA">
            <w:r w:rsidRPr="005E53EA">
              <w:rPr>
                <w:color w:val="000000"/>
              </w:rPr>
              <w:t>Капитальный ремонт зрительного зала в здании МБУК "РДК" с. Поспелиха, ул. Ц</w:t>
            </w:r>
            <w:r w:rsidRPr="005E53EA">
              <w:rPr>
                <w:color w:val="000000"/>
              </w:rPr>
              <w:t>е</w:t>
            </w:r>
            <w:r w:rsidRPr="005E53EA">
              <w:rPr>
                <w:color w:val="000000"/>
              </w:rPr>
              <w:t>линная д. 12</w:t>
            </w:r>
          </w:p>
        </w:tc>
        <w:tc>
          <w:tcPr>
            <w:tcW w:w="988" w:type="pct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rPr>
                <w:color w:val="000000"/>
              </w:rPr>
              <w:t>МБУК "МФКЦ"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200,0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E53EA" w:rsidRPr="005E53EA" w:rsidRDefault="005E53EA" w:rsidP="005E53EA">
            <w:pPr>
              <w:jc w:val="center"/>
            </w:pPr>
            <w:r w:rsidRPr="005E53EA">
              <w:t>200,0</w:t>
            </w:r>
          </w:p>
        </w:tc>
      </w:tr>
    </w:tbl>
    <w:p w:rsidR="005E53EA" w:rsidRPr="005E53EA" w:rsidRDefault="005E53EA" w:rsidP="005E53EA">
      <w:pPr>
        <w:jc w:val="right"/>
        <w:rPr>
          <w:sz w:val="28"/>
          <w:szCs w:val="28"/>
        </w:rPr>
      </w:pPr>
      <w:r w:rsidRPr="005E53EA">
        <w:rPr>
          <w:sz w:val="28"/>
          <w:szCs w:val="28"/>
        </w:rPr>
        <w:br w:type="page"/>
      </w:r>
      <w:r w:rsidRPr="005E53EA">
        <w:rPr>
          <w:sz w:val="28"/>
          <w:szCs w:val="28"/>
        </w:rPr>
        <w:lastRenderedPageBreak/>
        <w:t>Таблица 2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Объем финансовых ресурсов, 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необходимый для реализации адресной инвестиционной программы </w:t>
      </w:r>
    </w:p>
    <w:p w:rsidR="005E53EA" w:rsidRPr="005E53EA" w:rsidRDefault="005E53EA" w:rsidP="005E53EA">
      <w:pPr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на 2018 год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 xml:space="preserve">Источники и направления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расходов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Сумма расходов, тыс. рублей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-354" w:firstLine="354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-354" w:firstLine="354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Всего финансовых затрат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3 529,9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2 817,4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712,5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федерального бюджета (на условиях софинансир</w:t>
            </w:r>
            <w:r w:rsidRPr="005E53EA">
              <w:rPr>
                <w:rFonts w:eastAsia="Calibri"/>
                <w:sz w:val="28"/>
                <w:szCs w:val="28"/>
              </w:rPr>
              <w:t>о</w:t>
            </w:r>
            <w:r w:rsidRPr="005E53EA">
              <w:rPr>
                <w:rFonts w:eastAsia="Calibri"/>
                <w:sz w:val="28"/>
                <w:szCs w:val="28"/>
              </w:rPr>
              <w:t>вания)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Капитальные вложения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1 163,2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450,7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712,5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федерального бюджета (на условиях софинансир</w:t>
            </w:r>
            <w:r w:rsidRPr="005E53EA">
              <w:rPr>
                <w:rFonts w:eastAsia="Calibri"/>
                <w:sz w:val="28"/>
                <w:szCs w:val="28"/>
              </w:rPr>
              <w:t>о</w:t>
            </w:r>
            <w:r w:rsidRPr="005E53EA">
              <w:rPr>
                <w:rFonts w:eastAsia="Calibri"/>
                <w:sz w:val="28"/>
                <w:szCs w:val="28"/>
              </w:rPr>
              <w:t>вания)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НИОКР*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федерального бюджета (на условиях софинансир</w:t>
            </w:r>
            <w:r w:rsidRPr="005E53EA">
              <w:rPr>
                <w:rFonts w:eastAsia="Calibri"/>
                <w:sz w:val="28"/>
                <w:szCs w:val="28"/>
              </w:rPr>
              <w:t>о</w:t>
            </w:r>
            <w:r w:rsidRPr="005E53EA">
              <w:rPr>
                <w:rFonts w:eastAsia="Calibri"/>
                <w:sz w:val="28"/>
                <w:szCs w:val="28"/>
              </w:rPr>
              <w:t>вания)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2 366,7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2 366,7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федерального бюджета (на условиях софинансир</w:t>
            </w:r>
            <w:r w:rsidRPr="005E53EA">
              <w:rPr>
                <w:rFonts w:eastAsia="Calibri"/>
                <w:sz w:val="28"/>
                <w:szCs w:val="28"/>
              </w:rPr>
              <w:t>о</w:t>
            </w:r>
            <w:r w:rsidRPr="005E53EA">
              <w:rPr>
                <w:rFonts w:eastAsia="Calibri"/>
                <w:sz w:val="28"/>
                <w:szCs w:val="28"/>
              </w:rPr>
              <w:t>вания)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53EA" w:rsidRPr="005E53EA" w:rsidTr="005E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ind w:left="110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5E53EA" w:rsidRPr="005E53EA" w:rsidRDefault="005E53EA" w:rsidP="005E53EA">
      <w:pPr>
        <w:ind w:hanging="3"/>
        <w:jc w:val="both"/>
        <w:rPr>
          <w:sz w:val="28"/>
          <w:szCs w:val="28"/>
        </w:rPr>
      </w:pPr>
    </w:p>
    <w:p w:rsidR="005E53EA" w:rsidRDefault="005E53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3EA" w:rsidRPr="005E53EA" w:rsidRDefault="005E53EA" w:rsidP="005E53EA">
      <w:pPr>
        <w:jc w:val="center"/>
        <w:rPr>
          <w:rFonts w:eastAsia="Calibri"/>
          <w:sz w:val="28"/>
          <w:szCs w:val="28"/>
        </w:rPr>
      </w:pPr>
      <w:r w:rsidRPr="005E53EA">
        <w:rPr>
          <w:rFonts w:eastAsia="Calibri"/>
          <w:sz w:val="28"/>
          <w:szCs w:val="28"/>
        </w:rPr>
        <w:lastRenderedPageBreak/>
        <w:t>АДМИНИСТРАЦИЯ ПОСПЕЛИХИНСКОГО РАЙОНА</w:t>
      </w:r>
    </w:p>
    <w:p w:rsidR="005E53EA" w:rsidRPr="005E53EA" w:rsidRDefault="005E53EA" w:rsidP="005E53EA">
      <w:pPr>
        <w:jc w:val="center"/>
        <w:rPr>
          <w:rFonts w:eastAsia="Calibri"/>
          <w:sz w:val="28"/>
          <w:szCs w:val="28"/>
        </w:rPr>
      </w:pPr>
      <w:r w:rsidRPr="005E53EA">
        <w:rPr>
          <w:rFonts w:eastAsia="Calibri"/>
          <w:sz w:val="28"/>
          <w:szCs w:val="28"/>
        </w:rPr>
        <w:t>АЛТАЙСКОГО КРАЯ</w:t>
      </w: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>ПОСТАНОВЛЕНИЕ</w:t>
      </w: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53EA" w:rsidRPr="005E53EA" w:rsidRDefault="005E53EA" w:rsidP="005E53E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>28.02.2019</w:t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№ 87</w:t>
      </w:r>
    </w:p>
    <w:p w:rsidR="005E53EA" w:rsidRPr="005E53EA" w:rsidRDefault="005E53EA" w:rsidP="005E53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>с. Поспелиха</w:t>
      </w:r>
    </w:p>
    <w:p w:rsidR="005E53EA" w:rsidRPr="005E53EA" w:rsidRDefault="005E53EA" w:rsidP="005E53E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8"/>
      </w:tblGrid>
      <w:tr w:rsidR="005E53EA" w:rsidRPr="005E53EA" w:rsidTr="005E53EA">
        <w:tc>
          <w:tcPr>
            <w:tcW w:w="4608" w:type="dxa"/>
          </w:tcPr>
          <w:p w:rsidR="005E53EA" w:rsidRPr="005E53EA" w:rsidRDefault="005E53EA" w:rsidP="005E53E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5E53EA">
              <w:rPr>
                <w:rFonts w:eastAsia="Calibri"/>
                <w:sz w:val="28"/>
                <w:szCs w:val="28"/>
                <w:lang w:eastAsia="en-US"/>
              </w:rPr>
              <w:t>Об отмене постановлений Админ</w:t>
            </w:r>
            <w:r w:rsidRPr="005E53E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E53EA">
              <w:rPr>
                <w:rFonts w:eastAsia="Calibri"/>
                <w:sz w:val="28"/>
                <w:szCs w:val="28"/>
                <w:lang w:eastAsia="en-US"/>
              </w:rPr>
              <w:t>страции Поспелихинского района</w:t>
            </w:r>
          </w:p>
          <w:p w:rsidR="005E53EA" w:rsidRPr="005E53EA" w:rsidRDefault="005E53EA" w:rsidP="005E53EA">
            <w:pPr>
              <w:ind w:right="-108"/>
              <w:rPr>
                <w:rFonts w:eastAsia="SimSun" w:cs="Calibri"/>
                <w:sz w:val="28"/>
                <w:szCs w:val="28"/>
              </w:rPr>
            </w:pPr>
            <w:r w:rsidRPr="005E53EA">
              <w:rPr>
                <w:rFonts w:eastAsia="Calibri"/>
                <w:sz w:val="28"/>
                <w:szCs w:val="28"/>
                <w:lang w:eastAsia="en-US"/>
              </w:rPr>
              <w:t>от 29.10.2012  № 808,  от 29.10.2012 № 809,</w:t>
            </w:r>
            <w:r w:rsidRPr="005E53E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E53EA">
              <w:rPr>
                <w:rFonts w:eastAsia="Calibri"/>
                <w:sz w:val="28"/>
                <w:szCs w:val="28"/>
                <w:lang w:eastAsia="en-US"/>
              </w:rPr>
              <w:t>от 21.01.2014 № 33</w:t>
            </w:r>
          </w:p>
        </w:tc>
      </w:tr>
    </w:tbl>
    <w:p w:rsidR="005E53EA" w:rsidRPr="005E53EA" w:rsidRDefault="005E53EA" w:rsidP="005E53E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E53E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5E53EA" w:rsidRPr="005E53EA" w:rsidRDefault="005E53EA" w:rsidP="005E53E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53EA" w:rsidRPr="005E53EA" w:rsidRDefault="005E53EA" w:rsidP="005E5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>В связи с не востребованностью муниципальных услуг, ПОСТАНО</w:t>
      </w:r>
      <w:r w:rsidRPr="005E53EA">
        <w:rPr>
          <w:rFonts w:eastAsia="Calibri"/>
          <w:sz w:val="28"/>
          <w:szCs w:val="28"/>
          <w:lang w:eastAsia="en-US"/>
        </w:rPr>
        <w:t>В</w:t>
      </w:r>
      <w:r w:rsidRPr="005E53EA">
        <w:rPr>
          <w:rFonts w:eastAsia="Calibri"/>
          <w:sz w:val="28"/>
          <w:szCs w:val="28"/>
          <w:lang w:eastAsia="en-US"/>
        </w:rPr>
        <w:t>ЛЯЮ:</w:t>
      </w:r>
    </w:p>
    <w:p w:rsidR="005E53EA" w:rsidRPr="005E53EA" w:rsidRDefault="005E53EA" w:rsidP="005E53EA">
      <w:pPr>
        <w:jc w:val="both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ab/>
        <w:t>1.Отменить постановление Администрации района  от 29.10.2012  № 809 «Об утверждении  административного регламента  по предоставлению муниципальной  услуги  «Предоставление информации о  времени и месте театральных представлений,  эстрадных концертов, киносеансов, других  м</w:t>
      </w:r>
      <w:r w:rsidRPr="005E53EA">
        <w:rPr>
          <w:rFonts w:eastAsia="Calibri"/>
          <w:sz w:val="28"/>
          <w:szCs w:val="28"/>
          <w:lang w:eastAsia="en-US"/>
        </w:rPr>
        <w:t>е</w:t>
      </w:r>
      <w:r w:rsidRPr="005E53EA">
        <w:rPr>
          <w:rFonts w:eastAsia="Calibri"/>
          <w:sz w:val="28"/>
          <w:szCs w:val="28"/>
          <w:lang w:eastAsia="en-US"/>
        </w:rPr>
        <w:t>роприятий, анонсы данных мероприятий»»,  постановление Администрации района  от 29.10.2012 № 808 «Об утверждении  административного регл</w:t>
      </w:r>
      <w:r w:rsidRPr="005E53EA">
        <w:rPr>
          <w:rFonts w:eastAsia="Calibri"/>
          <w:sz w:val="28"/>
          <w:szCs w:val="28"/>
          <w:lang w:eastAsia="en-US"/>
        </w:rPr>
        <w:t>а</w:t>
      </w:r>
      <w:r w:rsidRPr="005E53EA">
        <w:rPr>
          <w:rFonts w:eastAsia="Calibri"/>
          <w:sz w:val="28"/>
          <w:szCs w:val="28"/>
          <w:lang w:eastAsia="en-US"/>
        </w:rPr>
        <w:t>мента предоставления муниципальной  услуги  «Предоставление информ</w:t>
      </w:r>
      <w:r w:rsidRPr="005E53EA">
        <w:rPr>
          <w:rFonts w:eastAsia="Calibri"/>
          <w:sz w:val="28"/>
          <w:szCs w:val="28"/>
          <w:lang w:eastAsia="en-US"/>
        </w:rPr>
        <w:t>а</w:t>
      </w:r>
      <w:r w:rsidRPr="005E53EA">
        <w:rPr>
          <w:rFonts w:eastAsia="Calibri"/>
          <w:sz w:val="28"/>
          <w:szCs w:val="28"/>
          <w:lang w:eastAsia="en-US"/>
        </w:rPr>
        <w:t>ции об организациях коммунального комплекса и  оказываемых ими жили</w:t>
      </w:r>
      <w:r w:rsidRPr="005E53EA">
        <w:rPr>
          <w:rFonts w:eastAsia="Calibri"/>
          <w:sz w:val="28"/>
          <w:szCs w:val="28"/>
          <w:lang w:eastAsia="en-US"/>
        </w:rPr>
        <w:t>щ</w:t>
      </w:r>
      <w:r w:rsidRPr="005E53EA">
        <w:rPr>
          <w:rFonts w:eastAsia="Calibri"/>
          <w:sz w:val="28"/>
          <w:szCs w:val="28"/>
          <w:lang w:eastAsia="en-US"/>
        </w:rPr>
        <w:t>но-коммунальных услугах»», постановление Администрации района от 21.01.2014 № 33 «Об утверждении административного регламента пред</w:t>
      </w:r>
      <w:r w:rsidRPr="005E53EA">
        <w:rPr>
          <w:rFonts w:eastAsia="Calibri"/>
          <w:sz w:val="28"/>
          <w:szCs w:val="28"/>
          <w:lang w:eastAsia="en-US"/>
        </w:rPr>
        <w:t>о</w:t>
      </w:r>
      <w:r w:rsidRPr="005E53EA">
        <w:rPr>
          <w:rFonts w:eastAsia="Calibri"/>
          <w:sz w:val="28"/>
          <w:szCs w:val="28"/>
          <w:lang w:eastAsia="en-US"/>
        </w:rPr>
        <w:t>ставления муниципальной услуги: «Предоставление информации об очере</w:t>
      </w:r>
      <w:r w:rsidRPr="005E53EA">
        <w:rPr>
          <w:rFonts w:eastAsia="Calibri"/>
          <w:sz w:val="28"/>
          <w:szCs w:val="28"/>
          <w:lang w:eastAsia="en-US"/>
        </w:rPr>
        <w:t>д</w:t>
      </w:r>
      <w:r w:rsidRPr="005E53EA">
        <w:rPr>
          <w:rFonts w:eastAsia="Calibri"/>
          <w:sz w:val="28"/>
          <w:szCs w:val="28"/>
          <w:lang w:eastAsia="en-US"/>
        </w:rPr>
        <w:t>ности предоставления жилых помещений на условиях социального найма»»</w:t>
      </w:r>
    </w:p>
    <w:p w:rsidR="005E53EA" w:rsidRPr="005E53EA" w:rsidRDefault="005E53EA" w:rsidP="005E53EA">
      <w:pPr>
        <w:jc w:val="both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ab/>
        <w:t>2.</w:t>
      </w:r>
      <w:r w:rsidRPr="005E53E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E53EA">
        <w:rPr>
          <w:rFonts w:eastAsia="Calibri"/>
          <w:sz w:val="28"/>
          <w:szCs w:val="28"/>
          <w:lang w:eastAsia="en-US"/>
        </w:rPr>
        <w:t>Административные регламенты  по предоставлению муниципальной  услуги исключить  из реестра муниципальных услуг, федеральной госуда</w:t>
      </w:r>
      <w:r w:rsidRPr="005E53EA">
        <w:rPr>
          <w:rFonts w:eastAsia="Calibri"/>
          <w:sz w:val="28"/>
          <w:szCs w:val="28"/>
          <w:lang w:eastAsia="en-US"/>
        </w:rPr>
        <w:t>р</w:t>
      </w:r>
      <w:r w:rsidRPr="005E53EA">
        <w:rPr>
          <w:rFonts w:eastAsia="Calibri"/>
          <w:sz w:val="28"/>
          <w:szCs w:val="28"/>
          <w:lang w:eastAsia="en-US"/>
        </w:rPr>
        <w:t>ственной информационной системы «Федеральный реестр государственных и муниципальных услуг (функций)».</w:t>
      </w:r>
    </w:p>
    <w:p w:rsidR="005E53EA" w:rsidRPr="005E53EA" w:rsidRDefault="005E53EA" w:rsidP="005E53EA">
      <w:pPr>
        <w:spacing w:line="276" w:lineRule="auto"/>
        <w:jc w:val="both"/>
        <w:rPr>
          <w:rFonts w:eastAsia="Calibri"/>
          <w:sz w:val="28"/>
          <w:szCs w:val="28"/>
        </w:rPr>
      </w:pPr>
      <w:r w:rsidRPr="005E53EA">
        <w:rPr>
          <w:rFonts w:eastAsia="Calibri"/>
          <w:sz w:val="28"/>
          <w:szCs w:val="28"/>
          <w:lang w:eastAsia="en-US"/>
        </w:rPr>
        <w:tab/>
        <w:t>3.</w:t>
      </w:r>
      <w:r w:rsidRPr="005E53EA">
        <w:rPr>
          <w:rFonts w:eastAsia="Calibri"/>
          <w:sz w:val="28"/>
          <w:szCs w:val="28"/>
        </w:rPr>
        <w:t>Контроль за исполнением  настоящего постановления возложить на управляющего делами Администрации района Гилеву Т.Н.</w:t>
      </w:r>
    </w:p>
    <w:p w:rsidR="005E53EA" w:rsidRPr="005E53EA" w:rsidRDefault="005E53EA" w:rsidP="005E53E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5E53EA" w:rsidRPr="005E53EA" w:rsidRDefault="005E53EA" w:rsidP="005E53E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5E53EA" w:rsidRPr="005E53EA" w:rsidRDefault="005E53EA" w:rsidP="005E53EA">
      <w:pPr>
        <w:jc w:val="both"/>
        <w:rPr>
          <w:rFonts w:eastAsia="Calibri"/>
          <w:sz w:val="28"/>
          <w:szCs w:val="28"/>
          <w:lang w:eastAsia="en-US"/>
        </w:rPr>
      </w:pPr>
      <w:r w:rsidRPr="005E53EA">
        <w:rPr>
          <w:rFonts w:eastAsia="Calibri"/>
          <w:sz w:val="28"/>
          <w:szCs w:val="28"/>
          <w:lang w:eastAsia="en-US"/>
        </w:rPr>
        <w:t>Глава района</w:t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</w:r>
      <w:r w:rsidRPr="005E53EA">
        <w:rPr>
          <w:rFonts w:eastAsia="Calibri"/>
          <w:sz w:val="28"/>
          <w:szCs w:val="28"/>
          <w:lang w:eastAsia="en-US"/>
        </w:rPr>
        <w:tab/>
        <w:t xml:space="preserve">    И.А. Башмаков</w:t>
      </w:r>
    </w:p>
    <w:p w:rsidR="005E53EA" w:rsidRDefault="005E53EA">
      <w:pPr>
        <w:spacing w:after="200" w:line="276" w:lineRule="auto"/>
        <w:rPr>
          <w:rFonts w:eastAsia="Calibri"/>
          <w:sz w:val="28"/>
          <w:szCs w:val="28"/>
        </w:rPr>
      </w:pPr>
      <w:r w:rsidRPr="005E53EA">
        <w:rPr>
          <w:rFonts w:eastAsia="Calibri"/>
          <w:sz w:val="28"/>
          <w:szCs w:val="28"/>
        </w:rPr>
        <w:br w:type="page"/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lastRenderedPageBreak/>
        <w:t xml:space="preserve">   АДМИНИСТРАЦИЯ ПОСПЕЛИХИНСКОГО РАЙОНА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АЛТАЙСКОГО КРАЯ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ПОСТАНОВЛЕНИЕ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28.02.2019</w:t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</w:r>
      <w:r w:rsidRPr="005E53EA">
        <w:rPr>
          <w:sz w:val="28"/>
          <w:szCs w:val="28"/>
        </w:rPr>
        <w:tab/>
        <w:t>№ 88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>с. Поспелиха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E53EA" w:rsidRPr="005E53EA" w:rsidRDefault="005E53EA" w:rsidP="005E53EA">
      <w:pPr>
        <w:widowControl w:val="0"/>
        <w:tabs>
          <w:tab w:val="left" w:pos="1034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О внесении изменений в постановл</w:t>
      </w:r>
      <w:r w:rsidRPr="005E53EA">
        <w:rPr>
          <w:sz w:val="28"/>
          <w:szCs w:val="28"/>
        </w:rPr>
        <w:t>е</w:t>
      </w:r>
      <w:r w:rsidRPr="005E53EA">
        <w:rPr>
          <w:sz w:val="28"/>
          <w:szCs w:val="28"/>
        </w:rPr>
        <w:t xml:space="preserve">ние Администрации района от 08.09.2015 № 585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-567" w:right="-999" w:firstLine="720"/>
        <w:jc w:val="both"/>
        <w:rPr>
          <w:snapToGrid w:val="0"/>
          <w:color w:val="000000"/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53EA">
        <w:rPr>
          <w:color w:val="000000"/>
          <w:sz w:val="28"/>
          <w:szCs w:val="28"/>
        </w:rPr>
        <w:t>В связи с уточнением объемов финансирования в пределах бюджетных ассигнований за 2018 год,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5E53EA">
        <w:rPr>
          <w:snapToGrid w:val="0"/>
          <w:color w:val="000000"/>
          <w:sz w:val="28"/>
          <w:szCs w:val="28"/>
        </w:rPr>
        <w:t xml:space="preserve"> </w:t>
      </w:r>
      <w:bookmarkStart w:id="1" w:name="sub_1"/>
      <w:r w:rsidRPr="005E53EA">
        <w:rPr>
          <w:snapToGrid w:val="0"/>
          <w:color w:val="000000"/>
          <w:sz w:val="28"/>
          <w:szCs w:val="28"/>
        </w:rPr>
        <w:t>ПОСТАНОВЛЯЮ: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1. Внести в постановление Администрации района от 08.09.2015 № 585 «Об утверждении муниципальной программы «Улучшение условий и охраны труда в Поспелихинском районе» на 2016-2025 годы (далее - Программа) следующие изменения: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приложении раздел паспорта Программы «Объемы финансирования Программы» изложить в следующей редакции: «Общий объем финансиров</w:t>
      </w:r>
      <w:r w:rsidRPr="005E53EA">
        <w:rPr>
          <w:sz w:val="28"/>
          <w:szCs w:val="28"/>
        </w:rPr>
        <w:t>а</w:t>
      </w:r>
      <w:r w:rsidRPr="005E53EA">
        <w:rPr>
          <w:sz w:val="28"/>
          <w:szCs w:val="28"/>
        </w:rPr>
        <w:t>ния мероприятий Программы в 2016 - 2025 годах составляет 821,21 тыс. ру</w:t>
      </w:r>
      <w:r w:rsidRPr="005E53EA">
        <w:rPr>
          <w:sz w:val="28"/>
          <w:szCs w:val="28"/>
        </w:rPr>
        <w:t>б</w:t>
      </w:r>
      <w:r w:rsidRPr="005E53EA">
        <w:rPr>
          <w:sz w:val="28"/>
          <w:szCs w:val="28"/>
        </w:rPr>
        <w:t>лей из районного бюджета, в том числе по годам: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2016 году – 51,67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2017 году – 89,22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2018 году – 64,32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2019 году – 64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2020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2021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2022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2023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2024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2025 году – 92 тыс. рублей»;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приложении абзац 3 раздела 3 Программы изложить в следующей р</w:t>
      </w:r>
      <w:r w:rsidRPr="005E53EA">
        <w:rPr>
          <w:sz w:val="28"/>
          <w:szCs w:val="28"/>
        </w:rPr>
        <w:t>е</w:t>
      </w:r>
      <w:r w:rsidRPr="005E53EA">
        <w:rPr>
          <w:sz w:val="28"/>
          <w:szCs w:val="28"/>
        </w:rPr>
        <w:t>дакции: «Общий объем финансирования мероприятий Программы составляет 821,21 тыс. рублей из районного бюджета, в том числе по годам: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2016 году – 51,67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2017 году – 89,22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2018 году – 64,32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2019 году – 64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lastRenderedPageBreak/>
        <w:t>в 2020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2021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2022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2023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2024 году – 92 тыс. рублей;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в 2025 году – 92 тыс. рублей»;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таблицу 11 к Программе изложить в новой редакции согласно прил</w:t>
      </w:r>
      <w:r w:rsidRPr="005E53EA">
        <w:rPr>
          <w:sz w:val="28"/>
          <w:szCs w:val="28"/>
        </w:rPr>
        <w:t>о</w:t>
      </w:r>
      <w:r w:rsidRPr="005E53EA">
        <w:rPr>
          <w:sz w:val="28"/>
          <w:szCs w:val="28"/>
        </w:rPr>
        <w:t xml:space="preserve">жению 1 к настоящему постановлению;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3EA">
        <w:rPr>
          <w:sz w:val="28"/>
          <w:szCs w:val="28"/>
        </w:rPr>
        <w:t>строки 1 «Цель», 1.2, 2.5 и 6.4 в таблице 12 к Программе изложить в новой редакции согласно приложению 2 к настоящему постановлению.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E53EA">
        <w:rPr>
          <w:sz w:val="28"/>
          <w:szCs w:val="28"/>
        </w:rPr>
        <w:t>2</w:t>
      </w:r>
      <w:bookmarkEnd w:id="1"/>
      <w:r w:rsidRPr="005E53EA">
        <w:rPr>
          <w:snapToGrid w:val="0"/>
          <w:sz w:val="28"/>
          <w:szCs w:val="28"/>
        </w:rPr>
        <w:t>. Контроль за выполнением настоящего постановления оставляю за собой</w:t>
      </w:r>
      <w:r w:rsidRPr="005E53EA">
        <w:rPr>
          <w:snapToGrid w:val="0"/>
          <w:color w:val="000000"/>
          <w:sz w:val="28"/>
          <w:szCs w:val="28"/>
        </w:rPr>
        <w:t>.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5E53EA" w:rsidRPr="005E53EA" w:rsidSect="005E53EA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  <w:r w:rsidRPr="005E53EA">
        <w:rPr>
          <w:color w:val="000000"/>
          <w:sz w:val="28"/>
          <w:szCs w:val="28"/>
        </w:rPr>
        <w:t>Глава района</w:t>
      </w:r>
      <w:r w:rsidRPr="005E53EA">
        <w:rPr>
          <w:color w:val="000000"/>
          <w:sz w:val="28"/>
          <w:szCs w:val="28"/>
        </w:rPr>
        <w:tab/>
      </w:r>
      <w:r w:rsidRPr="005E53EA">
        <w:rPr>
          <w:color w:val="000000"/>
          <w:sz w:val="28"/>
          <w:szCs w:val="28"/>
        </w:rPr>
        <w:tab/>
      </w:r>
      <w:r w:rsidRPr="005E53EA">
        <w:rPr>
          <w:color w:val="000000"/>
          <w:sz w:val="28"/>
          <w:szCs w:val="28"/>
        </w:rPr>
        <w:tab/>
        <w:t xml:space="preserve">                                                        И.А. Башмаков             </w:t>
      </w:r>
      <w:r>
        <w:rPr>
          <w:color w:val="000000"/>
          <w:sz w:val="28"/>
          <w:szCs w:val="28"/>
        </w:rPr>
        <w:t xml:space="preserve">                  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10206"/>
      </w:pPr>
      <w:r w:rsidRPr="005E53EA">
        <w:lastRenderedPageBreak/>
        <w:t>Приложение 1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10206"/>
        <w:rPr>
          <w:u w:val="single"/>
        </w:rPr>
      </w:pPr>
      <w:r w:rsidRPr="005E53EA">
        <w:t>к постановлению Администрации района от 28.02.2019 № 88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567"/>
      </w:pPr>
      <w:r w:rsidRPr="005E53EA">
        <w:t>Таблица 11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</w:rPr>
      </w:pPr>
      <w:r w:rsidRPr="005E53EA">
        <w:rPr>
          <w:b/>
        </w:rPr>
        <w:t>СВЕДЕНИЯ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</w:rPr>
      </w:pPr>
      <w:r w:rsidRPr="005E53EA">
        <w:rPr>
          <w:b/>
        </w:rPr>
        <w:t xml:space="preserve">об индикаторах муниципальной программы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</w:rPr>
      </w:pPr>
      <w:r w:rsidRPr="005E53EA">
        <w:rPr>
          <w:b/>
        </w:rPr>
        <w:t>«Улучшение условий и охраны труда в Поспелихинском районе» на 2016 - 2025 годы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</w:rPr>
      </w:pPr>
      <w:r w:rsidRPr="005E53EA">
        <w:rPr>
          <w:b/>
        </w:rPr>
        <w:t>и их значениях</w:t>
      </w:r>
    </w:p>
    <w:tbl>
      <w:tblPr>
        <w:tblW w:w="1531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142"/>
        <w:gridCol w:w="851"/>
      </w:tblGrid>
      <w:tr w:rsidR="005E53EA" w:rsidRPr="005E53EA" w:rsidTr="005E53EA">
        <w:trPr>
          <w:cantSplit/>
          <w:trHeight w:val="389"/>
        </w:trPr>
        <w:tc>
          <w:tcPr>
            <w:tcW w:w="426" w:type="dxa"/>
            <w:vMerge w:val="restart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№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П№ п/п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5E53EA">
              <w:rPr>
                <w:kern w:val="32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Ед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 xml:space="preserve">ница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изм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11482" w:type="dxa"/>
            <w:gridSpan w:val="17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Значение по годам</w:t>
            </w:r>
          </w:p>
        </w:tc>
      </w:tr>
      <w:tr w:rsidR="005E53EA" w:rsidRPr="005E53EA" w:rsidTr="005E53EA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right="4882"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2010 (факт)</w:t>
            </w:r>
          </w:p>
        </w:tc>
        <w:tc>
          <w:tcPr>
            <w:tcW w:w="708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2011 (факт)</w:t>
            </w:r>
          </w:p>
        </w:tc>
        <w:tc>
          <w:tcPr>
            <w:tcW w:w="709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2012 (факт)</w:t>
            </w:r>
          </w:p>
        </w:tc>
        <w:tc>
          <w:tcPr>
            <w:tcW w:w="709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22013 (факт)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 xml:space="preserve">2014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708" w:type="dxa"/>
            <w:vMerge w:val="restart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7230" w:type="dxa"/>
            <w:gridSpan w:val="11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годы реализации  Программы</w:t>
            </w:r>
          </w:p>
        </w:tc>
      </w:tr>
      <w:tr w:rsidR="005E53EA" w:rsidRPr="005E53EA" w:rsidTr="005E53EA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right="4882"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 xml:space="preserve">2016 (факт) </w:t>
            </w: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2017 (факт)</w:t>
            </w: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2018 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8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2019 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napToGrid w:val="0"/>
                <w:color w:val="000000"/>
                <w:sz w:val="22"/>
                <w:szCs w:val="22"/>
              </w:rPr>
              <w:t>2020 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2021 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9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2022 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8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2023 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2024 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(оце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5E53EA">
              <w:rPr>
                <w:snapToGrid w:val="0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851" w:type="dxa"/>
            <w:tcBorders>
              <w:bottom w:val="nil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2025 (оце</w:t>
            </w:r>
            <w:r w:rsidRPr="005E53EA">
              <w:rPr>
                <w:sz w:val="22"/>
                <w:szCs w:val="22"/>
              </w:rPr>
              <w:t>н</w:t>
            </w:r>
            <w:r w:rsidRPr="005E53EA">
              <w:rPr>
                <w:sz w:val="22"/>
                <w:szCs w:val="22"/>
              </w:rPr>
              <w:t>ка)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19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43"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12"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Численность пострада</w:t>
            </w:r>
            <w:r w:rsidRPr="005E53EA">
              <w:rPr>
                <w:sz w:val="22"/>
                <w:szCs w:val="22"/>
              </w:rPr>
              <w:t>в</w:t>
            </w:r>
            <w:r w:rsidRPr="005E53EA">
              <w:rPr>
                <w:sz w:val="22"/>
                <w:szCs w:val="22"/>
              </w:rPr>
              <w:t>ших в результате несчас</w:t>
            </w:r>
            <w:r w:rsidRPr="005E53EA">
              <w:rPr>
                <w:sz w:val="22"/>
                <w:szCs w:val="22"/>
              </w:rPr>
              <w:t>т</w:t>
            </w:r>
            <w:r w:rsidRPr="005E53EA">
              <w:rPr>
                <w:sz w:val="22"/>
                <w:szCs w:val="22"/>
              </w:rPr>
              <w:t>ных случаев на произво</w:t>
            </w:r>
            <w:r w:rsidRPr="005E53EA">
              <w:rPr>
                <w:sz w:val="22"/>
                <w:szCs w:val="22"/>
              </w:rPr>
              <w:t>д</w:t>
            </w:r>
            <w:r w:rsidRPr="005E53EA">
              <w:rPr>
                <w:sz w:val="22"/>
                <w:szCs w:val="22"/>
              </w:rPr>
              <w:t>стве со смертельным и</w:t>
            </w:r>
            <w:r w:rsidRPr="005E53EA">
              <w:rPr>
                <w:sz w:val="22"/>
                <w:szCs w:val="22"/>
              </w:rPr>
              <w:t>с</w:t>
            </w:r>
            <w:r w:rsidRPr="005E53EA">
              <w:rPr>
                <w:sz w:val="22"/>
                <w:szCs w:val="22"/>
              </w:rPr>
              <w:t>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чел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280" w:lineRule="exact"/>
              <w:ind w:left="111" w:right="-739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641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8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hanging="30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  0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2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43" w:firstLine="720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12"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Численность пострада</w:t>
            </w:r>
            <w:r w:rsidRPr="005E53EA">
              <w:rPr>
                <w:sz w:val="22"/>
                <w:szCs w:val="22"/>
              </w:rPr>
              <w:t>в</w:t>
            </w:r>
            <w:r w:rsidRPr="005E53EA">
              <w:rPr>
                <w:sz w:val="22"/>
                <w:szCs w:val="22"/>
              </w:rPr>
              <w:t>ших в результате несчас</w:t>
            </w:r>
            <w:r w:rsidRPr="005E53EA">
              <w:rPr>
                <w:sz w:val="22"/>
                <w:szCs w:val="22"/>
              </w:rPr>
              <w:t>т</w:t>
            </w:r>
            <w:r w:rsidRPr="005E53EA">
              <w:rPr>
                <w:sz w:val="22"/>
                <w:szCs w:val="22"/>
              </w:rPr>
              <w:t>ных случаев на произво</w:t>
            </w:r>
            <w:r w:rsidRPr="005E53EA">
              <w:rPr>
                <w:sz w:val="22"/>
                <w:szCs w:val="22"/>
              </w:rPr>
              <w:t>д</w:t>
            </w:r>
            <w:r w:rsidRPr="005E53EA">
              <w:rPr>
                <w:sz w:val="22"/>
                <w:szCs w:val="22"/>
              </w:rPr>
              <w:t>стве с утратой трудосп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собности на 1 рабочий день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чел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tabs>
                <w:tab w:val="left" w:pos="-30"/>
                <w:tab w:val="center" w:pos="820"/>
              </w:tabs>
              <w:autoSpaceDE w:val="0"/>
              <w:autoSpaceDN w:val="0"/>
              <w:adjustRightInd w:val="0"/>
              <w:spacing w:line="280" w:lineRule="exact"/>
              <w:ind w:left="-1588" w:right="-595" w:firstLine="1588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254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12"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Количество дней вр</w:t>
            </w:r>
            <w:r w:rsidRPr="005E53EA">
              <w:rPr>
                <w:sz w:val="22"/>
                <w:szCs w:val="22"/>
              </w:rPr>
              <w:t>е</w:t>
            </w:r>
            <w:r w:rsidRPr="005E53EA">
              <w:rPr>
                <w:sz w:val="22"/>
                <w:szCs w:val="22"/>
              </w:rPr>
              <w:t>менной нетрудоспособн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сти в связи с несчастным случаем на производстве в расчете на 1 пострадавш</w:t>
            </w:r>
            <w:r w:rsidRPr="005E53EA">
              <w:rPr>
                <w:sz w:val="22"/>
                <w:szCs w:val="22"/>
              </w:rPr>
              <w:t>е</w:t>
            </w:r>
            <w:r w:rsidRPr="005E53EA">
              <w:rPr>
                <w:sz w:val="22"/>
                <w:szCs w:val="22"/>
              </w:rPr>
              <w:t>го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12" w:firstLine="112"/>
              <w:jc w:val="both"/>
              <w:rPr>
                <w:sz w:val="22"/>
                <w:szCs w:val="22"/>
              </w:rPr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12" w:firstLine="112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дней на </w:t>
            </w:r>
            <w:r w:rsidRPr="005E53EA">
              <w:rPr>
                <w:sz w:val="22"/>
                <w:szCs w:val="22"/>
              </w:rPr>
              <w:br/>
              <w:t>1 п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стр</w:t>
            </w:r>
            <w:r w:rsidRPr="005E53EA">
              <w:rPr>
                <w:sz w:val="22"/>
                <w:szCs w:val="22"/>
              </w:rPr>
              <w:t>а</w:t>
            </w:r>
            <w:r w:rsidRPr="005E53EA">
              <w:rPr>
                <w:sz w:val="22"/>
                <w:szCs w:val="22"/>
              </w:rPr>
              <w:t>да</w:t>
            </w:r>
            <w:r w:rsidRPr="005E53EA">
              <w:rPr>
                <w:sz w:val="22"/>
                <w:szCs w:val="22"/>
              </w:rPr>
              <w:t>в</w:t>
            </w:r>
            <w:r w:rsidRPr="005E53EA">
              <w:rPr>
                <w:sz w:val="22"/>
                <w:szCs w:val="22"/>
              </w:rPr>
              <w:t>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5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5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"/>
              <w:jc w:val="center"/>
              <w:rPr>
                <w:snapToGrid w:val="0"/>
                <w:sz w:val="22"/>
                <w:szCs w:val="22"/>
              </w:rPr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"/>
              <w:jc w:val="center"/>
              <w:rPr>
                <w:snapToGrid w:val="0"/>
                <w:sz w:val="22"/>
                <w:szCs w:val="22"/>
              </w:rPr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"/>
              <w:jc w:val="center"/>
              <w:rPr>
                <w:snapToGrid w:val="0"/>
                <w:sz w:val="22"/>
                <w:szCs w:val="22"/>
              </w:rPr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9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19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Численность работников с установленным в текущем году профессиональным заболеванием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чел</w:t>
            </w:r>
            <w:r w:rsidRPr="005E53EA">
              <w:rPr>
                <w:sz w:val="22"/>
                <w:szCs w:val="22"/>
              </w:rPr>
              <w:t>о</w:t>
            </w:r>
            <w:r w:rsidRPr="005E53EA">
              <w:rPr>
                <w:sz w:val="22"/>
                <w:szCs w:val="22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35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Количество рабочих мест, на которых проведена сп</w:t>
            </w:r>
            <w:r w:rsidRPr="005E53EA">
              <w:rPr>
                <w:sz w:val="22"/>
                <w:szCs w:val="22"/>
              </w:rPr>
              <w:t>е</w:t>
            </w:r>
            <w:r w:rsidRPr="005E53EA">
              <w:rPr>
                <w:sz w:val="22"/>
                <w:szCs w:val="22"/>
              </w:rPr>
              <w:t>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 xml:space="preserve"> ед</w:t>
            </w:r>
            <w:r w:rsidRPr="005E53EA">
              <w:rPr>
                <w:sz w:val="22"/>
                <w:szCs w:val="22"/>
              </w:rPr>
              <w:t>и</w:t>
            </w:r>
            <w:r w:rsidRPr="005E53EA">
              <w:rPr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3271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3496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2813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2625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53EA">
              <w:rPr>
                <w:sz w:val="22"/>
                <w:szCs w:val="22"/>
              </w:rPr>
              <w:t>удельный вес рабочих мест, на которых проведена сп</w:t>
            </w:r>
            <w:r w:rsidRPr="005E53EA">
              <w:rPr>
                <w:sz w:val="22"/>
                <w:szCs w:val="22"/>
              </w:rPr>
              <w:t>е</w:t>
            </w:r>
            <w:r w:rsidRPr="005E53EA">
              <w:rPr>
                <w:sz w:val="22"/>
                <w:szCs w:val="22"/>
              </w:rPr>
              <w:t>циальная оценка условий труда, в общем количестве рабочих мест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98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количество рабочих мест, на которых улучшены условия труда по результ</w:t>
            </w:r>
            <w:r w:rsidRPr="005E53EA">
              <w:rPr>
                <w:sz w:val="22"/>
                <w:szCs w:val="22"/>
              </w:rPr>
              <w:t>а</w:t>
            </w:r>
            <w:r w:rsidRPr="005E53EA">
              <w:rPr>
                <w:sz w:val="22"/>
                <w:szCs w:val="22"/>
              </w:rPr>
              <w:t>там специальной оценки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ед</w:t>
            </w:r>
            <w:r w:rsidRPr="005E53EA">
              <w:rPr>
                <w:sz w:val="22"/>
                <w:szCs w:val="22"/>
              </w:rPr>
              <w:t>и</w:t>
            </w:r>
            <w:r w:rsidRPr="005E53EA">
              <w:rPr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1050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5  8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ед</w:t>
            </w:r>
            <w:r w:rsidRPr="005E53EA">
              <w:rPr>
                <w:sz w:val="22"/>
                <w:szCs w:val="22"/>
              </w:rPr>
              <w:t>и</w:t>
            </w:r>
            <w:r w:rsidRPr="005E53EA">
              <w:rPr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 xml:space="preserve">  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536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5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6  9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tabs>
                <w:tab w:val="left" w:pos="667"/>
              </w:tabs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удельный вес работн</w:t>
            </w:r>
            <w:r w:rsidRPr="005E53EA">
              <w:rPr>
                <w:sz w:val="22"/>
                <w:szCs w:val="22"/>
              </w:rPr>
              <w:t>и</w:t>
            </w:r>
            <w:r w:rsidRPr="005E53EA">
              <w:rPr>
                <w:sz w:val="22"/>
                <w:szCs w:val="22"/>
              </w:rPr>
              <w:t>ков, занятых на работах с вредными и (или) опасн</w:t>
            </w:r>
            <w:r w:rsidRPr="005E53EA">
              <w:rPr>
                <w:sz w:val="22"/>
                <w:szCs w:val="22"/>
              </w:rPr>
              <w:t>ы</w:t>
            </w:r>
            <w:r w:rsidRPr="005E53EA">
              <w:rPr>
                <w:sz w:val="22"/>
                <w:szCs w:val="22"/>
              </w:rPr>
              <w:t>ми условиями труда, в о</w:t>
            </w:r>
            <w:r w:rsidRPr="005E53EA">
              <w:rPr>
                <w:sz w:val="22"/>
                <w:szCs w:val="22"/>
              </w:rPr>
              <w:t>б</w:t>
            </w:r>
            <w:r w:rsidRPr="005E53EA">
              <w:rPr>
                <w:sz w:val="22"/>
                <w:szCs w:val="22"/>
              </w:rPr>
              <w:t>щем количестве работн</w:t>
            </w:r>
            <w:r w:rsidRPr="005E53EA">
              <w:rPr>
                <w:sz w:val="22"/>
                <w:szCs w:val="22"/>
              </w:rPr>
              <w:t>и</w:t>
            </w:r>
            <w:r w:rsidRPr="005E53EA">
              <w:rPr>
                <w:sz w:val="22"/>
                <w:szCs w:val="22"/>
              </w:rPr>
              <w:t>ков организаций района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15,3</w:t>
            </w: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tabs>
                <w:tab w:val="left" w:pos="662"/>
              </w:tabs>
              <w:autoSpaceDE w:val="0"/>
              <w:autoSpaceDN w:val="0"/>
              <w:adjustRightInd w:val="0"/>
              <w:spacing w:line="322" w:lineRule="exact"/>
              <w:ind w:firstLine="709"/>
              <w:jc w:val="center"/>
              <w:rPr>
                <w:sz w:val="28"/>
                <w:szCs w:val="28"/>
              </w:rPr>
            </w:pPr>
            <w:r w:rsidRPr="005E53EA">
              <w:rPr>
                <w:sz w:val="28"/>
                <w:szCs w:val="28"/>
              </w:rPr>
              <w:t>Индикаторы Программы рассчитаны исходя из: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E53EA" w:rsidRPr="005E53EA" w:rsidTr="005E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53EA">
              <w:rPr>
                <w:sz w:val="22"/>
                <w:szCs w:val="22"/>
              </w:rPr>
              <w:t>Общая численность рабо</w:t>
            </w:r>
            <w:r w:rsidRPr="005E53EA">
              <w:rPr>
                <w:sz w:val="22"/>
                <w:szCs w:val="22"/>
              </w:rPr>
              <w:t>т</w:t>
            </w:r>
            <w:r w:rsidRPr="005E53EA">
              <w:rPr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чел</w:t>
            </w:r>
            <w:r w:rsidRPr="005E53EA">
              <w:rPr>
                <w:snapToGrid w:val="0"/>
                <w:sz w:val="22"/>
                <w:szCs w:val="22"/>
              </w:rPr>
              <w:t>о</w:t>
            </w:r>
            <w:r w:rsidRPr="005E53EA">
              <w:rPr>
                <w:snapToGrid w:val="0"/>
                <w:sz w:val="22"/>
                <w:szCs w:val="22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6094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5E53EA">
              <w:rPr>
                <w:snapToGrid w:val="0"/>
                <w:sz w:val="22"/>
                <w:szCs w:val="22"/>
              </w:rPr>
              <w:t>3500</w:t>
            </w:r>
          </w:p>
        </w:tc>
      </w:tr>
    </w:tbl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10206"/>
      </w:pPr>
      <w:r w:rsidRPr="005E53EA">
        <w:t>Приложение 2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10206"/>
        <w:rPr>
          <w:u w:val="single"/>
        </w:rPr>
      </w:pPr>
      <w:r w:rsidRPr="005E53EA">
        <w:t>к постановлению Администрации района от 28.02.2019  № 88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567"/>
      </w:pPr>
      <w:r w:rsidRPr="005E53EA">
        <w:t>Таблица 12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</w:pPr>
    </w:p>
    <w:p w:rsidR="005E53EA" w:rsidRPr="005E53EA" w:rsidRDefault="005E53EA" w:rsidP="005E53EA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E53EA">
        <w:rPr>
          <w:b/>
        </w:rPr>
        <w:t>ПЕРЕЧЕНЬ МЕРОПРИЯТИЙ</w:t>
      </w:r>
    </w:p>
    <w:p w:rsidR="005E53EA" w:rsidRPr="005E53EA" w:rsidRDefault="005E53EA" w:rsidP="005E53EA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E53EA">
        <w:rPr>
          <w:b/>
        </w:rPr>
        <w:t>муниципальной программы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3EA">
        <w:rPr>
          <w:b/>
        </w:rPr>
        <w:t>«Улучшение условий и охраны труда в Поспелихинском районе»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3EA">
        <w:rPr>
          <w:b/>
        </w:rPr>
        <w:t xml:space="preserve"> на 2016-2025 годы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195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52"/>
        <w:gridCol w:w="1224"/>
        <w:gridCol w:w="1532"/>
        <w:gridCol w:w="793"/>
        <w:gridCol w:w="851"/>
        <w:gridCol w:w="850"/>
        <w:gridCol w:w="709"/>
        <w:gridCol w:w="851"/>
        <w:gridCol w:w="708"/>
        <w:gridCol w:w="851"/>
        <w:gridCol w:w="850"/>
        <w:gridCol w:w="851"/>
        <w:gridCol w:w="850"/>
        <w:gridCol w:w="993"/>
        <w:gridCol w:w="1254"/>
      </w:tblGrid>
      <w:tr w:rsidR="005E53EA" w:rsidRPr="005E53EA" w:rsidTr="005E53EA">
        <w:trPr>
          <w:cantSplit/>
        </w:trPr>
        <w:tc>
          <w:tcPr>
            <w:tcW w:w="576" w:type="dxa"/>
            <w:vMerge w:val="restart"/>
            <w:tcBorders>
              <w:bottom w:val="nil"/>
            </w:tcBorders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№ п/п</w:t>
            </w:r>
          </w:p>
        </w:tc>
        <w:tc>
          <w:tcPr>
            <w:tcW w:w="2452" w:type="dxa"/>
            <w:vMerge w:val="restart"/>
            <w:tcBorders>
              <w:bottom w:val="nil"/>
            </w:tcBorders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Цель, задача, мер</w:t>
            </w:r>
            <w:r w:rsidRPr="005E53EA">
              <w:t>о</w:t>
            </w:r>
            <w:r w:rsidRPr="005E53EA">
              <w:t>приятие</w:t>
            </w:r>
          </w:p>
        </w:tc>
        <w:tc>
          <w:tcPr>
            <w:tcW w:w="1224" w:type="dxa"/>
            <w:vMerge w:val="restart"/>
            <w:tcBorders>
              <w:bottom w:val="nil"/>
            </w:tcBorders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 xml:space="preserve">Срок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реализ</w:t>
            </w:r>
            <w:r w:rsidRPr="005E53EA">
              <w:t>а</w:t>
            </w:r>
            <w:r w:rsidRPr="005E53EA">
              <w:t>ции</w:t>
            </w:r>
          </w:p>
        </w:tc>
        <w:tc>
          <w:tcPr>
            <w:tcW w:w="1532" w:type="dxa"/>
            <w:vMerge w:val="restart"/>
            <w:tcBorders>
              <w:bottom w:val="nil"/>
            </w:tcBorders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Участник Программы</w:t>
            </w:r>
          </w:p>
        </w:tc>
        <w:tc>
          <w:tcPr>
            <w:tcW w:w="9157" w:type="dxa"/>
            <w:gridSpan w:val="11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E53EA">
              <w:t>Сумма расходов, тыс. рублей</w:t>
            </w:r>
          </w:p>
        </w:tc>
        <w:tc>
          <w:tcPr>
            <w:tcW w:w="1254" w:type="dxa"/>
            <w:vMerge w:val="restart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Источн</w:t>
            </w:r>
            <w:r w:rsidRPr="005E53EA">
              <w:t>и</w:t>
            </w:r>
            <w:r w:rsidRPr="005E53EA">
              <w:t>ки</w:t>
            </w:r>
          </w:p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финанс</w:t>
            </w:r>
            <w:r w:rsidRPr="005E53EA">
              <w:t>и</w:t>
            </w:r>
            <w:r w:rsidRPr="005E53EA">
              <w:t>рования</w:t>
            </w:r>
          </w:p>
        </w:tc>
      </w:tr>
      <w:tr w:rsidR="005E53EA" w:rsidRPr="005E53EA" w:rsidTr="005E53EA">
        <w:trPr>
          <w:cantSplit/>
        </w:trPr>
        <w:tc>
          <w:tcPr>
            <w:tcW w:w="576" w:type="dxa"/>
            <w:vMerge/>
            <w:tcBorders>
              <w:bottom w:val="nil"/>
            </w:tcBorders>
            <w:vAlign w:val="center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vMerge/>
            <w:tcBorders>
              <w:bottom w:val="nil"/>
            </w:tcBorders>
            <w:vAlign w:val="center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24" w:type="dxa"/>
            <w:vMerge/>
            <w:tcBorders>
              <w:bottom w:val="nil"/>
            </w:tcBorders>
            <w:vAlign w:val="center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32" w:type="dxa"/>
            <w:vMerge/>
            <w:tcBorders>
              <w:bottom w:val="nil"/>
            </w:tcBorders>
            <w:vAlign w:val="center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93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 xml:space="preserve">2016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 xml:space="preserve">2017 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2018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 xml:space="preserve">2019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 xml:space="preserve">2020 </w:t>
            </w:r>
          </w:p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2023</w:t>
            </w:r>
          </w:p>
        </w:tc>
        <w:tc>
          <w:tcPr>
            <w:tcW w:w="851" w:type="dxa"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2025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  <w:r w:rsidRPr="005E53EA">
              <w:t>Всего</w:t>
            </w:r>
          </w:p>
        </w:tc>
        <w:tc>
          <w:tcPr>
            <w:tcW w:w="1254" w:type="dxa"/>
            <w:vMerge/>
            <w:tcBorders>
              <w:bottom w:val="nil"/>
            </w:tcBorders>
          </w:tcPr>
          <w:p w:rsidR="005E53EA" w:rsidRPr="005E53EA" w:rsidRDefault="005E53EA" w:rsidP="005E53EA">
            <w:pPr>
              <w:tabs>
                <w:tab w:val="left" w:pos="15593"/>
              </w:tabs>
              <w:ind w:right="-29"/>
              <w:jc w:val="center"/>
            </w:pPr>
          </w:p>
        </w:tc>
      </w:tr>
      <w:tr w:rsidR="005E53EA" w:rsidRPr="005E53EA" w:rsidTr="005E53EA">
        <w:trPr>
          <w:cantSplit/>
          <w:trHeight w:val="286"/>
          <w:tblHeader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</w:t>
            </w: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2</w:t>
            </w:r>
          </w:p>
        </w:tc>
        <w:tc>
          <w:tcPr>
            <w:tcW w:w="1224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3</w:t>
            </w:r>
          </w:p>
        </w:tc>
        <w:tc>
          <w:tcPr>
            <w:tcW w:w="1532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4</w:t>
            </w: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5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6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7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8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9</w:t>
            </w:r>
          </w:p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8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10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11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13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14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15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E53EA">
              <w:t>16</w:t>
            </w:r>
          </w:p>
        </w:tc>
      </w:tr>
      <w:tr w:rsidR="005E53EA" w:rsidRPr="005E53EA" w:rsidTr="005E53EA">
        <w:trPr>
          <w:trHeight w:val="3135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E53EA">
              <w:t>1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E53EA">
              <w:t>1</w:t>
            </w: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  <w:r w:rsidRPr="005E53EA">
              <w:t>Цель –улучшение условий и охраны труда у раб</w:t>
            </w:r>
            <w:r w:rsidRPr="005E53EA">
              <w:t>о</w:t>
            </w:r>
            <w:r w:rsidRPr="005E53EA">
              <w:t>тодателей Поспел</w:t>
            </w:r>
            <w:r w:rsidRPr="005E53EA">
              <w:t>и</w:t>
            </w:r>
            <w:r w:rsidRPr="005E53EA">
              <w:t>хинского района и, как следствие, сниж</w:t>
            </w:r>
            <w:r w:rsidRPr="005E53EA">
              <w:t>е</w:t>
            </w:r>
            <w:r w:rsidRPr="005E53EA">
              <w:t>ние уровня произво</w:t>
            </w:r>
            <w:r w:rsidRPr="005E53EA">
              <w:t>д</w:t>
            </w:r>
            <w:r w:rsidRPr="005E53EA">
              <w:t>ственного травмати</w:t>
            </w:r>
            <w:r w:rsidRPr="005E53EA">
              <w:t>з</w:t>
            </w:r>
            <w:r w:rsidRPr="005E53EA">
              <w:t>ма и профессионал</w:t>
            </w:r>
            <w:r w:rsidRPr="005E53EA">
              <w:t>ь</w:t>
            </w:r>
            <w:r w:rsidRPr="005E53EA">
              <w:t>ной заболеваемости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826"/>
              <w:jc w:val="both"/>
            </w:pPr>
          </w:p>
        </w:tc>
        <w:tc>
          <w:tcPr>
            <w:tcW w:w="1224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ежего</w:t>
            </w:r>
            <w:r w:rsidRPr="005E53EA">
              <w:t>д</w:t>
            </w:r>
            <w:r w:rsidRPr="005E53EA">
              <w:t>но, на постоя</w:t>
            </w:r>
            <w:r w:rsidRPr="005E53EA">
              <w:t>н</w:t>
            </w:r>
            <w:r w:rsidRPr="005E53EA">
              <w:t xml:space="preserve">ной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основе</w:t>
            </w:r>
          </w:p>
        </w:tc>
        <w:tc>
          <w:tcPr>
            <w:tcW w:w="1532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51,67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89,22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64,32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64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92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821,21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 xml:space="preserve">Всего,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районный бюджет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3EA" w:rsidRPr="005E53EA" w:rsidTr="005E53EA">
        <w:trPr>
          <w:trHeight w:val="438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</w:t>
            </w:r>
          </w:p>
        </w:tc>
        <w:tc>
          <w:tcPr>
            <w:tcW w:w="1224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</w:t>
            </w:r>
          </w:p>
        </w:tc>
        <w:tc>
          <w:tcPr>
            <w:tcW w:w="1532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</w:t>
            </w: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5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6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7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8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10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11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13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14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15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16</w:t>
            </w:r>
          </w:p>
        </w:tc>
      </w:tr>
      <w:tr w:rsidR="005E53EA" w:rsidRPr="005E53EA" w:rsidTr="005E53EA">
        <w:trPr>
          <w:trHeight w:val="6210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6" w:firstLine="144"/>
              <w:jc w:val="both"/>
            </w:pPr>
            <w:r w:rsidRPr="005E53EA">
              <w:t>Мероприятие  1.2. П</w:t>
            </w:r>
            <w:r w:rsidRPr="005E53EA">
              <w:rPr>
                <w:spacing w:val="-2"/>
              </w:rPr>
              <w:t>роведение   спец</w:t>
            </w:r>
            <w:r w:rsidRPr="005E53EA">
              <w:rPr>
                <w:spacing w:val="-2"/>
              </w:rPr>
              <w:t>и</w:t>
            </w:r>
            <w:r w:rsidRPr="005E53EA">
              <w:rPr>
                <w:spacing w:val="-2"/>
              </w:rPr>
              <w:t>альной оценки усл</w:t>
            </w:r>
            <w:r w:rsidRPr="005E53EA">
              <w:rPr>
                <w:spacing w:val="-2"/>
              </w:rPr>
              <w:t>о</w:t>
            </w:r>
            <w:r w:rsidRPr="005E53EA">
              <w:rPr>
                <w:spacing w:val="-2"/>
              </w:rPr>
              <w:t>вий труда в Админ</w:t>
            </w:r>
            <w:r w:rsidRPr="005E53EA">
              <w:rPr>
                <w:spacing w:val="-2"/>
              </w:rPr>
              <w:t>и</w:t>
            </w:r>
            <w:r w:rsidRPr="005E53EA">
              <w:rPr>
                <w:spacing w:val="-2"/>
              </w:rPr>
              <w:t>страции района и ее структурных подра</w:t>
            </w:r>
            <w:r w:rsidRPr="005E53EA">
              <w:rPr>
                <w:spacing w:val="-2"/>
              </w:rPr>
              <w:t>з</w:t>
            </w:r>
            <w:r w:rsidRPr="005E53EA">
              <w:rPr>
                <w:spacing w:val="-2"/>
              </w:rPr>
              <w:t>делениях, муниц</w:t>
            </w:r>
            <w:r w:rsidRPr="005E53EA">
              <w:rPr>
                <w:spacing w:val="-2"/>
              </w:rPr>
              <w:t>и</w:t>
            </w:r>
            <w:r w:rsidRPr="005E53EA">
              <w:rPr>
                <w:spacing w:val="-2"/>
              </w:rPr>
              <w:t>пальных учреждениях района</w:t>
            </w:r>
          </w:p>
        </w:tc>
        <w:tc>
          <w:tcPr>
            <w:tcW w:w="122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ежего</w:t>
            </w:r>
            <w:r w:rsidRPr="005E53EA">
              <w:t>д</w:t>
            </w:r>
            <w:r w:rsidRPr="005E53EA">
              <w:t>но, на постоя</w:t>
            </w:r>
            <w:r w:rsidRPr="005E53EA">
              <w:t>н</w:t>
            </w:r>
            <w:r w:rsidRPr="005E53EA">
              <w:t xml:space="preserve">ной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основе</w:t>
            </w:r>
          </w:p>
        </w:tc>
        <w:tc>
          <w:tcPr>
            <w:tcW w:w="153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Админ</w:t>
            </w:r>
            <w:r w:rsidRPr="005E53EA">
              <w:t>и</w:t>
            </w:r>
            <w:r w:rsidRPr="005E53EA">
              <w:t>страция района и ее структурные подраздел</w:t>
            </w:r>
            <w:r w:rsidRPr="005E53EA">
              <w:t>е</w:t>
            </w:r>
            <w:r w:rsidRPr="005E53EA">
              <w:t>ния; мун</w:t>
            </w:r>
            <w:r w:rsidRPr="005E53EA">
              <w:t>и</w:t>
            </w:r>
            <w:r w:rsidRPr="005E53EA">
              <w:t>ципальные учреждения; ГУ – Алта</w:t>
            </w:r>
            <w:r w:rsidRPr="005E53EA">
              <w:t>й</w:t>
            </w:r>
            <w:r w:rsidRPr="005E53EA">
              <w:t>ское реги</w:t>
            </w:r>
            <w:r w:rsidRPr="005E53EA">
              <w:t>о</w:t>
            </w:r>
            <w:r w:rsidRPr="005E53EA">
              <w:t>нальное о</w:t>
            </w:r>
            <w:r w:rsidRPr="005E53EA">
              <w:t>т</w:t>
            </w:r>
            <w:r w:rsidRPr="005E53EA">
              <w:t>деление Фонда соц. страхования РФ;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организ</w:t>
            </w:r>
            <w:r w:rsidRPr="005E53EA">
              <w:t>а</w:t>
            </w:r>
            <w:r w:rsidRPr="005E53EA">
              <w:t>ции, оказ</w:t>
            </w:r>
            <w:r w:rsidRPr="005E53EA">
              <w:t>ы</w:t>
            </w:r>
            <w:r w:rsidRPr="005E53EA">
              <w:t>вающие услуги в о</w:t>
            </w:r>
            <w:r w:rsidRPr="005E53EA">
              <w:t>б</w:t>
            </w:r>
            <w:r w:rsidRPr="005E53EA">
              <w:t>ласти охр</w:t>
            </w:r>
            <w:r w:rsidRPr="005E53EA">
              <w:t>а</w:t>
            </w:r>
            <w:r w:rsidRPr="005E53EA">
              <w:t>ны труда;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3,2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0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22,03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22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37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34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31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27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24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21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221,23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районный бюджет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3EA" w:rsidRPr="005E53EA" w:rsidTr="005E53EA">
        <w:trPr>
          <w:trHeight w:val="435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2</w:t>
            </w:r>
          </w:p>
        </w:tc>
        <w:tc>
          <w:tcPr>
            <w:tcW w:w="122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</w:t>
            </w:r>
          </w:p>
        </w:tc>
        <w:tc>
          <w:tcPr>
            <w:tcW w:w="153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</w:t>
            </w: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5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6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7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8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9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10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11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13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14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15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16</w:t>
            </w:r>
          </w:p>
        </w:tc>
      </w:tr>
      <w:tr w:rsidR="005E53EA" w:rsidRPr="005E53EA" w:rsidTr="005E53EA">
        <w:trPr>
          <w:trHeight w:val="2535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106"/>
              <w:jc w:val="both"/>
            </w:pPr>
            <w:r w:rsidRPr="005E53EA">
              <w:t>Мероприятие 2.5. Проведение период</w:t>
            </w:r>
            <w:r w:rsidRPr="005E53EA">
              <w:t>и</w:t>
            </w:r>
            <w:r w:rsidRPr="005E53EA">
              <w:t>ческих, обязательных предрейсовых мед</w:t>
            </w:r>
            <w:r w:rsidRPr="005E53EA">
              <w:t>и</w:t>
            </w:r>
            <w:r w:rsidRPr="005E53EA">
              <w:t>цинских осмотров работников Админ</w:t>
            </w:r>
            <w:r w:rsidRPr="005E53EA">
              <w:t>и</w:t>
            </w:r>
            <w:r w:rsidRPr="005E53EA">
              <w:t>страции и её стру</w:t>
            </w:r>
            <w:r w:rsidRPr="005E53EA">
              <w:t>к</w:t>
            </w:r>
            <w:r w:rsidRPr="005E53EA">
              <w:t>турных подраздел</w:t>
            </w:r>
            <w:r w:rsidRPr="005E53EA">
              <w:t>е</w:t>
            </w:r>
            <w:r w:rsidRPr="005E53EA">
              <w:t>ний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10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106"/>
              <w:jc w:val="both"/>
            </w:pP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left="-106" w:firstLine="106"/>
              <w:jc w:val="both"/>
            </w:pPr>
          </w:p>
        </w:tc>
        <w:tc>
          <w:tcPr>
            <w:tcW w:w="1224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ежего</w:t>
            </w:r>
            <w:r w:rsidRPr="005E53EA">
              <w:t>д</w:t>
            </w:r>
            <w:r w:rsidRPr="005E53EA">
              <w:t>но, на постоя</w:t>
            </w:r>
            <w:r w:rsidRPr="005E53EA">
              <w:t>н</w:t>
            </w:r>
            <w:r w:rsidRPr="005E53EA">
              <w:t xml:space="preserve">ной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основе</w:t>
            </w:r>
          </w:p>
        </w:tc>
        <w:tc>
          <w:tcPr>
            <w:tcW w:w="153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Админ</w:t>
            </w:r>
            <w:r w:rsidRPr="005E53EA">
              <w:t>и</w:t>
            </w:r>
            <w:r w:rsidRPr="005E53EA">
              <w:t>страция района; структурные подраздел</w:t>
            </w:r>
            <w:r w:rsidRPr="005E53EA">
              <w:t>е</w:t>
            </w:r>
            <w:r w:rsidRPr="005E53EA">
              <w:t>ния Адм</w:t>
            </w:r>
            <w:r w:rsidRPr="005E53EA">
              <w:t>и</w:t>
            </w:r>
            <w:r w:rsidRPr="005E53EA">
              <w:t>нистрации района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5E53EA">
              <w:t>25,87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15,22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6,51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14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15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16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17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18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19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149,6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районный бюджет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3EA" w:rsidRPr="005E53EA" w:rsidTr="005E53EA">
        <w:trPr>
          <w:trHeight w:val="1380"/>
        </w:trPr>
        <w:tc>
          <w:tcPr>
            <w:tcW w:w="576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5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5E53EA">
              <w:t>Мероприятие 6.4. Проведе</w:t>
            </w:r>
            <w:r w:rsidRPr="005E53EA">
              <w:softHyphen/>
              <w:t>ние  мер</w:t>
            </w:r>
            <w:r w:rsidRPr="005E53EA">
              <w:t>о</w:t>
            </w:r>
            <w:r w:rsidRPr="005E53EA">
              <w:t>приятий по откр</w:t>
            </w:r>
            <w:r w:rsidRPr="005E53EA">
              <w:t>ы</w:t>
            </w:r>
            <w:r w:rsidRPr="005E53EA">
              <w:t>тию Галереи почёта тружеников района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</w:p>
        </w:tc>
        <w:tc>
          <w:tcPr>
            <w:tcW w:w="1224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ежего</w:t>
            </w:r>
            <w:r w:rsidRPr="005E53EA">
              <w:t>д</w:t>
            </w:r>
            <w:r w:rsidRPr="005E53EA">
              <w:t>но, на постоя</w:t>
            </w:r>
            <w:r w:rsidRPr="005E53EA">
              <w:t>н</w:t>
            </w:r>
            <w:r w:rsidRPr="005E53EA">
              <w:t xml:space="preserve">ной 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основе</w:t>
            </w:r>
          </w:p>
        </w:tc>
        <w:tc>
          <w:tcPr>
            <w:tcW w:w="1532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Админ</w:t>
            </w:r>
            <w:r w:rsidRPr="005E53EA">
              <w:t>и</w:t>
            </w:r>
            <w:r w:rsidRPr="005E53EA">
              <w:t>страция района, р</w:t>
            </w:r>
            <w:r w:rsidRPr="005E53EA">
              <w:t>а</w:t>
            </w:r>
            <w:r w:rsidRPr="005E53EA">
              <w:t>ботодатели</w:t>
            </w:r>
          </w:p>
        </w:tc>
        <w:tc>
          <w:tcPr>
            <w:tcW w:w="7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0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41,8</w:t>
            </w:r>
          </w:p>
        </w:tc>
        <w:tc>
          <w:tcPr>
            <w:tcW w:w="850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35,6</w:t>
            </w:r>
          </w:p>
        </w:tc>
        <w:tc>
          <w:tcPr>
            <w:tcW w:w="709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38</w:t>
            </w:r>
          </w:p>
        </w:tc>
        <w:tc>
          <w:tcPr>
            <w:tcW w:w="851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40</w:t>
            </w:r>
          </w:p>
        </w:tc>
        <w:tc>
          <w:tcPr>
            <w:tcW w:w="708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42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44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46</w:t>
            </w:r>
          </w:p>
        </w:tc>
        <w:tc>
          <w:tcPr>
            <w:tcW w:w="85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48</w:t>
            </w:r>
          </w:p>
        </w:tc>
        <w:tc>
          <w:tcPr>
            <w:tcW w:w="85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50</w:t>
            </w:r>
          </w:p>
        </w:tc>
        <w:tc>
          <w:tcPr>
            <w:tcW w:w="993" w:type="dxa"/>
            <w:hideMark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3EA">
              <w:t>385,4</w:t>
            </w:r>
          </w:p>
        </w:tc>
        <w:tc>
          <w:tcPr>
            <w:tcW w:w="1254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3EA">
              <w:t>районный бюджет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53EA" w:rsidRDefault="005E53EA" w:rsidP="005E53EA">
      <w:pPr>
        <w:spacing w:after="200" w:line="276" w:lineRule="auto"/>
        <w:rPr>
          <w:sz w:val="28"/>
          <w:szCs w:val="28"/>
        </w:rPr>
        <w:sectPr w:rsidR="005E53EA" w:rsidSect="005E53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E53EA">
        <w:rPr>
          <w:sz w:val="27"/>
          <w:szCs w:val="27"/>
        </w:rPr>
        <w:lastRenderedPageBreak/>
        <w:t>АДМИНИСТРАЦИЯ ПОСПЕЛИХИНСКОГО РАЙОНА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E53EA">
        <w:rPr>
          <w:sz w:val="27"/>
          <w:szCs w:val="27"/>
        </w:rPr>
        <w:t>АЛТАЙСКОГО КРАЯ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5E53EA">
        <w:rPr>
          <w:sz w:val="27"/>
          <w:szCs w:val="27"/>
        </w:rPr>
        <w:t xml:space="preserve">ПОСТАНОВЛЕНИЕ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 xml:space="preserve">28.02.2019  </w:t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</w:r>
      <w:r w:rsidRPr="005E53EA">
        <w:rPr>
          <w:sz w:val="27"/>
          <w:szCs w:val="27"/>
        </w:rPr>
        <w:tab/>
        <w:t xml:space="preserve">            № 89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5E53EA">
        <w:rPr>
          <w:sz w:val="27"/>
          <w:szCs w:val="27"/>
        </w:rPr>
        <w:t>с. Поспелиха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p w:rsidR="005E53EA" w:rsidRPr="005E53EA" w:rsidRDefault="005E53EA" w:rsidP="005E53EA">
      <w:pPr>
        <w:widowControl w:val="0"/>
        <w:tabs>
          <w:tab w:val="left" w:pos="10348"/>
        </w:tabs>
        <w:autoSpaceDE w:val="0"/>
        <w:autoSpaceDN w:val="0"/>
        <w:adjustRightInd w:val="0"/>
        <w:ind w:right="4819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О внесении изменений в постановл</w:t>
      </w:r>
      <w:r w:rsidRPr="005E53EA">
        <w:rPr>
          <w:sz w:val="27"/>
          <w:szCs w:val="27"/>
        </w:rPr>
        <w:t>е</w:t>
      </w:r>
      <w:r w:rsidRPr="005E53EA">
        <w:rPr>
          <w:sz w:val="27"/>
          <w:szCs w:val="27"/>
        </w:rPr>
        <w:t>ние Администрации района от 11.11.2016 № 733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left="-567" w:right="-999" w:firstLine="720"/>
        <w:jc w:val="both"/>
        <w:rPr>
          <w:snapToGrid w:val="0"/>
          <w:color w:val="000000"/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5E53EA">
        <w:rPr>
          <w:color w:val="000000"/>
          <w:sz w:val="27"/>
          <w:szCs w:val="27"/>
        </w:rPr>
        <w:t xml:space="preserve">В связи с уточнением объемов финансирования в пределах бюджетных ассигнований на 2018 год, </w:t>
      </w:r>
      <w:r w:rsidRPr="005E53EA">
        <w:rPr>
          <w:snapToGrid w:val="0"/>
          <w:color w:val="000000"/>
          <w:sz w:val="27"/>
          <w:szCs w:val="27"/>
        </w:rPr>
        <w:t>ПОСТАНОВЛЯЮ: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1. Внести в постановление Администрации района от 11.11.2016 № 733 «Об утверждении муниципальной программы «Подготовка и переподготовка муниципальных служащих Администрации Поспелихинского района и ее структурных подразделений, привлечение молодых специалистов для работы в учреждениях социальной сферы Поспелихинского района» на 2017-2019 годы» (далее - Программа) следующие изменения: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 xml:space="preserve"> в приложении в разделе паспорта Программы «Основные индикаторы» цифру «43» заменить цифрой «48»;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в приложении в разделе паспорта Программы «Основные индикаторы» цифру «8» заменить цифрой «4»;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в приложении раздел паспорта Программы «Объемы финансирования Программы» изложить в следующей редакции: «Общий объем финансирования мероприятий Программы в 2017 –2019 годах составляет 266655 руб. из райо</w:t>
      </w:r>
      <w:r w:rsidRPr="005E53EA">
        <w:rPr>
          <w:sz w:val="27"/>
          <w:szCs w:val="27"/>
        </w:rPr>
        <w:t>н</w:t>
      </w:r>
      <w:r w:rsidRPr="005E53EA">
        <w:rPr>
          <w:sz w:val="27"/>
          <w:szCs w:val="27"/>
        </w:rPr>
        <w:t>ного бюджета, в том числе по годам: в 2017 году – 84199 рублей; в 2018 году – 87456 рублей; в 2019 году – 95000 рублей»;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 xml:space="preserve"> в приложении абзац 1 раздела 4 Программы изложить в следующей р</w:t>
      </w:r>
      <w:r w:rsidRPr="005E53EA">
        <w:rPr>
          <w:sz w:val="27"/>
          <w:szCs w:val="27"/>
        </w:rPr>
        <w:t>е</w:t>
      </w:r>
      <w:r w:rsidRPr="005E53EA">
        <w:rPr>
          <w:sz w:val="27"/>
          <w:szCs w:val="27"/>
        </w:rPr>
        <w:t>дакции: «Общий объем финансирования Программы в 2017-2019 годах соста</w:t>
      </w:r>
      <w:r w:rsidRPr="005E53EA">
        <w:rPr>
          <w:sz w:val="27"/>
          <w:szCs w:val="27"/>
        </w:rPr>
        <w:t>в</w:t>
      </w:r>
      <w:r w:rsidRPr="005E53EA">
        <w:rPr>
          <w:sz w:val="27"/>
          <w:szCs w:val="27"/>
        </w:rPr>
        <w:t>ляет  266655 руб. из районного бюджета, в том числе по годам: в 2017 году – 84199 рублей; в 2018 году – 87456 рублей; в 2019 году – 95000 рублей»;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в приложении в абзаце 2 раздела 7 Программы цифру «43» заменить ци</w:t>
      </w:r>
      <w:r w:rsidRPr="005E53EA">
        <w:rPr>
          <w:sz w:val="27"/>
          <w:szCs w:val="27"/>
        </w:rPr>
        <w:t>ф</w:t>
      </w:r>
      <w:r w:rsidRPr="005E53EA">
        <w:rPr>
          <w:sz w:val="27"/>
          <w:szCs w:val="27"/>
        </w:rPr>
        <w:t>рой «48»;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в приложении в абзаце 3 раздела 7 Программы цифру «8» заменить ци</w:t>
      </w:r>
      <w:r w:rsidRPr="005E53EA">
        <w:rPr>
          <w:sz w:val="27"/>
          <w:szCs w:val="27"/>
        </w:rPr>
        <w:t>ф</w:t>
      </w:r>
      <w:r w:rsidRPr="005E53EA">
        <w:rPr>
          <w:sz w:val="27"/>
          <w:szCs w:val="27"/>
        </w:rPr>
        <w:t>рой «4»;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E53EA">
        <w:rPr>
          <w:sz w:val="27"/>
          <w:szCs w:val="27"/>
        </w:rPr>
        <w:t>приложение к Программе изложить в новой редакции согласно прилож</w:t>
      </w:r>
      <w:r w:rsidRPr="005E53EA">
        <w:rPr>
          <w:sz w:val="27"/>
          <w:szCs w:val="27"/>
        </w:rPr>
        <w:t>е</w:t>
      </w:r>
      <w:r w:rsidRPr="005E53EA">
        <w:rPr>
          <w:sz w:val="27"/>
          <w:szCs w:val="27"/>
        </w:rPr>
        <w:t xml:space="preserve">нию к настоящему постановлению.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7"/>
          <w:szCs w:val="27"/>
        </w:rPr>
      </w:pPr>
      <w:r w:rsidRPr="005E53EA">
        <w:rPr>
          <w:sz w:val="27"/>
          <w:szCs w:val="27"/>
        </w:rPr>
        <w:t xml:space="preserve">2. </w:t>
      </w:r>
      <w:r w:rsidRPr="005E53EA">
        <w:rPr>
          <w:snapToGrid w:val="0"/>
          <w:sz w:val="27"/>
          <w:szCs w:val="27"/>
        </w:rPr>
        <w:t>Контроль за выполнением настоящего постановления оставляю за с</w:t>
      </w:r>
      <w:r w:rsidRPr="005E53EA">
        <w:rPr>
          <w:snapToGrid w:val="0"/>
          <w:sz w:val="27"/>
          <w:szCs w:val="27"/>
        </w:rPr>
        <w:t>о</w:t>
      </w:r>
      <w:r w:rsidRPr="005E53EA">
        <w:rPr>
          <w:snapToGrid w:val="0"/>
          <w:sz w:val="27"/>
          <w:szCs w:val="27"/>
        </w:rPr>
        <w:t>бой.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  <w:sectPr w:rsidR="005E53EA" w:rsidRPr="005E53EA" w:rsidSect="005E53EA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021" w:right="851" w:bottom="1021" w:left="1701" w:header="720" w:footer="720" w:gutter="0"/>
          <w:cols w:space="720"/>
          <w:noEndnote/>
          <w:titlePg/>
          <w:docGrid w:linePitch="272"/>
        </w:sectPr>
      </w:pPr>
      <w:r w:rsidRPr="005E53EA">
        <w:rPr>
          <w:color w:val="000000"/>
          <w:sz w:val="27"/>
          <w:szCs w:val="27"/>
        </w:rPr>
        <w:t>Глава района</w:t>
      </w:r>
      <w:r w:rsidRPr="005E53EA">
        <w:rPr>
          <w:color w:val="000000"/>
          <w:sz w:val="27"/>
          <w:szCs w:val="27"/>
        </w:rPr>
        <w:tab/>
      </w:r>
      <w:r w:rsidRPr="005E53EA">
        <w:rPr>
          <w:color w:val="000000"/>
          <w:sz w:val="27"/>
          <w:szCs w:val="27"/>
        </w:rPr>
        <w:tab/>
      </w:r>
      <w:r w:rsidRPr="005E53EA">
        <w:rPr>
          <w:color w:val="000000"/>
          <w:sz w:val="27"/>
          <w:szCs w:val="27"/>
        </w:rPr>
        <w:tab/>
        <w:t xml:space="preserve">                                                         И.А. Башмаков                                 </w:t>
      </w:r>
    </w:p>
    <w:p w:rsidR="005E53EA" w:rsidRPr="005E53EA" w:rsidRDefault="005E53EA" w:rsidP="005E53EA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5E53EA">
        <w:rPr>
          <w:sz w:val="28"/>
          <w:szCs w:val="28"/>
        </w:rPr>
        <w:lastRenderedPageBreak/>
        <w:t xml:space="preserve">Приложение  </w:t>
      </w:r>
    </w:p>
    <w:p w:rsidR="005E53EA" w:rsidRPr="005E53EA" w:rsidRDefault="005E53EA" w:rsidP="005E53EA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5E53EA">
        <w:rPr>
          <w:sz w:val="28"/>
          <w:szCs w:val="28"/>
        </w:rPr>
        <w:t xml:space="preserve">к постановлению </w:t>
      </w:r>
    </w:p>
    <w:p w:rsidR="005E53EA" w:rsidRPr="005E53EA" w:rsidRDefault="005E53EA" w:rsidP="005E53EA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5E53EA">
        <w:rPr>
          <w:sz w:val="28"/>
          <w:szCs w:val="28"/>
        </w:rPr>
        <w:t xml:space="preserve">Администрации района </w:t>
      </w:r>
    </w:p>
    <w:p w:rsidR="005E53EA" w:rsidRPr="005E53EA" w:rsidRDefault="005E53EA" w:rsidP="005E53EA">
      <w:pPr>
        <w:autoSpaceDE w:val="0"/>
        <w:autoSpaceDN w:val="0"/>
        <w:adjustRightInd w:val="0"/>
        <w:ind w:left="10773"/>
        <w:rPr>
          <w:sz w:val="28"/>
          <w:szCs w:val="28"/>
          <w:u w:val="single"/>
        </w:rPr>
      </w:pPr>
      <w:r w:rsidRPr="005E53EA">
        <w:rPr>
          <w:sz w:val="28"/>
          <w:szCs w:val="28"/>
        </w:rPr>
        <w:t>от  28.02.2019 № 89</w:t>
      </w:r>
    </w:p>
    <w:tbl>
      <w:tblPr>
        <w:tblW w:w="1546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4"/>
        <w:gridCol w:w="2121"/>
        <w:gridCol w:w="1443"/>
        <w:gridCol w:w="1036"/>
        <w:gridCol w:w="784"/>
        <w:gridCol w:w="784"/>
        <w:gridCol w:w="796"/>
        <w:gridCol w:w="1180"/>
        <w:gridCol w:w="1134"/>
        <w:gridCol w:w="992"/>
        <w:gridCol w:w="853"/>
        <w:gridCol w:w="993"/>
        <w:gridCol w:w="1135"/>
        <w:gridCol w:w="1703"/>
      </w:tblGrid>
      <w:tr w:rsidR="005E53EA" w:rsidRPr="005E53EA" w:rsidTr="005E53EA">
        <w:trPr>
          <w:trHeight w:val="315"/>
        </w:trPr>
        <w:tc>
          <w:tcPr>
            <w:tcW w:w="154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3EA" w:rsidRPr="005E53EA" w:rsidRDefault="005E53EA" w:rsidP="005E53EA">
            <w:pPr>
              <w:ind w:right="-106"/>
              <w:jc w:val="center"/>
              <w:rPr>
                <w:b/>
                <w:bCs/>
              </w:rPr>
            </w:pPr>
          </w:p>
          <w:p w:rsidR="005E53EA" w:rsidRPr="005E53EA" w:rsidRDefault="005E53EA" w:rsidP="005E53EA">
            <w:pPr>
              <w:ind w:right="-106"/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 xml:space="preserve">Перечень мероприятий муниципальной программы </w:t>
            </w:r>
          </w:p>
          <w:p w:rsidR="005E53EA" w:rsidRPr="005E53EA" w:rsidRDefault="005E53EA" w:rsidP="005E53EA">
            <w:pPr>
              <w:ind w:right="-106"/>
              <w:jc w:val="center"/>
              <w:rPr>
                <w:b/>
              </w:rPr>
            </w:pPr>
            <w:r w:rsidRPr="005E53EA">
              <w:rPr>
                <w:b/>
                <w:bCs/>
              </w:rPr>
              <w:t>«</w:t>
            </w:r>
            <w:r w:rsidRPr="005E53EA">
              <w:rPr>
                <w:b/>
              </w:rPr>
              <w:t xml:space="preserve">Подготовка и переподготовка муниципальных служащих Администрации Поспелихинского района и её структурных подразделений, </w:t>
            </w:r>
          </w:p>
          <w:p w:rsidR="005E53EA" w:rsidRPr="005E53EA" w:rsidRDefault="005E53EA" w:rsidP="005E53EA">
            <w:pPr>
              <w:ind w:right="-106"/>
              <w:jc w:val="center"/>
              <w:rPr>
                <w:b/>
              </w:rPr>
            </w:pPr>
            <w:r w:rsidRPr="005E53EA">
              <w:rPr>
                <w:b/>
              </w:rPr>
              <w:t>привлечение молодых специалистов для работы в учреждениях социальной сферы Поспелихинского района»</w:t>
            </w:r>
          </w:p>
          <w:p w:rsidR="005E53EA" w:rsidRPr="005E53EA" w:rsidRDefault="005E53EA" w:rsidP="005E53EA">
            <w:pPr>
              <w:ind w:right="-106"/>
              <w:jc w:val="center"/>
              <w:rPr>
                <w:b/>
                <w:bCs/>
              </w:rPr>
            </w:pPr>
            <w:r w:rsidRPr="005E53EA">
              <w:rPr>
                <w:b/>
                <w:bCs/>
              </w:rPr>
              <w:t xml:space="preserve"> на 2017-2019 годы</w:t>
            </w:r>
          </w:p>
        </w:tc>
      </w:tr>
      <w:tr w:rsidR="005E53EA" w:rsidRPr="005E53EA" w:rsidTr="005E53EA">
        <w:trPr>
          <w:trHeight w:val="315"/>
        </w:trPr>
        <w:tc>
          <w:tcPr>
            <w:tcW w:w="154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</w:rPr>
            </w:pPr>
          </w:p>
        </w:tc>
      </w:tr>
      <w:tr w:rsidR="005E53EA" w:rsidRPr="005E53EA" w:rsidTr="005E53EA">
        <w:trPr>
          <w:trHeight w:val="5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Наименование                                     мероприятий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Индикаторы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Един</w:t>
            </w:r>
            <w:r w:rsidRPr="005E53EA">
              <w:rPr>
                <w:b/>
                <w:bCs/>
                <w:sz w:val="21"/>
                <w:szCs w:val="21"/>
              </w:rPr>
              <w:t>и</w:t>
            </w:r>
            <w:r w:rsidRPr="005E53EA">
              <w:rPr>
                <w:b/>
                <w:bCs/>
                <w:sz w:val="21"/>
                <w:szCs w:val="21"/>
              </w:rPr>
              <w:t>ца и</w:t>
            </w:r>
            <w:r w:rsidRPr="005E53EA">
              <w:rPr>
                <w:b/>
                <w:bCs/>
                <w:sz w:val="21"/>
                <w:szCs w:val="21"/>
              </w:rPr>
              <w:t>з</w:t>
            </w:r>
            <w:r w:rsidRPr="005E53EA">
              <w:rPr>
                <w:b/>
                <w:bCs/>
                <w:sz w:val="21"/>
                <w:szCs w:val="21"/>
              </w:rPr>
              <w:t>мерения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Значение индикатора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 xml:space="preserve">Сумма затрат (рублей),            </w:t>
            </w:r>
          </w:p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 xml:space="preserve">          </w:t>
            </w:r>
            <w:r w:rsidRPr="005E53EA">
              <w:rPr>
                <w:i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Срок реал</w:t>
            </w:r>
            <w:r w:rsidRPr="005E53EA">
              <w:rPr>
                <w:b/>
                <w:bCs/>
                <w:sz w:val="21"/>
                <w:szCs w:val="21"/>
              </w:rPr>
              <w:t>и</w:t>
            </w:r>
            <w:r w:rsidRPr="005E53EA">
              <w:rPr>
                <w:b/>
                <w:bCs/>
                <w:sz w:val="21"/>
                <w:szCs w:val="21"/>
              </w:rPr>
              <w:t>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Испо</w:t>
            </w:r>
            <w:r w:rsidRPr="005E53EA">
              <w:rPr>
                <w:b/>
                <w:bCs/>
                <w:sz w:val="21"/>
                <w:szCs w:val="21"/>
              </w:rPr>
              <w:t>л</w:t>
            </w:r>
            <w:r w:rsidRPr="005E53EA">
              <w:rPr>
                <w:b/>
                <w:bCs/>
                <w:sz w:val="21"/>
                <w:szCs w:val="21"/>
              </w:rPr>
              <w:t>нители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Результат                                                                                     от реализации мероприятия</w:t>
            </w:r>
          </w:p>
        </w:tc>
      </w:tr>
      <w:tr w:rsidR="005E53EA" w:rsidRPr="005E53EA" w:rsidTr="005E53EA">
        <w:trPr>
          <w:trHeight w:val="24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2017г.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2018г.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2019г.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2018г.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1"/>
                <w:szCs w:val="21"/>
              </w:rPr>
            </w:pPr>
            <w:r w:rsidRPr="005E53EA">
              <w:rPr>
                <w:b/>
                <w:bCs/>
                <w:sz w:val="21"/>
                <w:szCs w:val="21"/>
              </w:rPr>
              <w:t>2019г.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E53EA" w:rsidRPr="005E53EA" w:rsidTr="005E53EA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E53EA" w:rsidRPr="005E53EA" w:rsidTr="005E53E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14</w:t>
            </w:r>
          </w:p>
        </w:tc>
      </w:tr>
      <w:tr w:rsidR="005E53EA" w:rsidRPr="005E53EA" w:rsidTr="005E53EA">
        <w:trPr>
          <w:trHeight w:val="14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муниц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пальных служащих Администрации ра</w:t>
            </w:r>
            <w:r w:rsidRPr="005E53EA">
              <w:rPr>
                <w:sz w:val="20"/>
                <w:szCs w:val="20"/>
              </w:rPr>
              <w:t>й</w:t>
            </w:r>
            <w:r w:rsidRPr="005E53EA">
              <w:rPr>
                <w:sz w:val="20"/>
                <w:szCs w:val="20"/>
              </w:rPr>
              <w:t>она, прошедших п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вышение квалифик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137352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62396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35956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Админ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пр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шедших пов</w:t>
            </w:r>
            <w:r w:rsidRPr="005E53EA">
              <w:rPr>
                <w:sz w:val="20"/>
                <w:szCs w:val="20"/>
              </w:rPr>
              <w:t>ы</w:t>
            </w:r>
            <w:r w:rsidRPr="005E53EA">
              <w:rPr>
                <w:sz w:val="20"/>
                <w:szCs w:val="20"/>
              </w:rPr>
              <w:t>шение квалиф</w:t>
            </w:r>
            <w:r w:rsidRPr="005E53EA">
              <w:rPr>
                <w:sz w:val="20"/>
                <w:szCs w:val="20"/>
              </w:rPr>
              <w:t>и</w:t>
            </w:r>
            <w:r w:rsidR="00260137">
              <w:rPr>
                <w:sz w:val="20"/>
                <w:szCs w:val="20"/>
              </w:rPr>
              <w:t>кации составит 23 человек</w:t>
            </w:r>
          </w:p>
        </w:tc>
      </w:tr>
      <w:tr w:rsidR="005E53EA" w:rsidRPr="005E53EA" w:rsidTr="005E53EA">
        <w:trPr>
          <w:trHeight w:val="14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муниц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пальных служащих комитета по фина</w:t>
            </w:r>
            <w:r w:rsidRPr="005E53EA">
              <w:rPr>
                <w:sz w:val="20"/>
                <w:szCs w:val="20"/>
              </w:rPr>
              <w:t>н</w:t>
            </w:r>
            <w:r w:rsidRPr="005E53EA">
              <w:rPr>
                <w:sz w:val="20"/>
                <w:szCs w:val="20"/>
              </w:rPr>
              <w:t>сам, налоговой и кр</w:t>
            </w:r>
            <w:r w:rsidRPr="005E53EA">
              <w:rPr>
                <w:sz w:val="20"/>
                <w:szCs w:val="20"/>
              </w:rPr>
              <w:t>е</w:t>
            </w:r>
            <w:r w:rsidRPr="005E53EA">
              <w:rPr>
                <w:sz w:val="20"/>
                <w:szCs w:val="20"/>
              </w:rPr>
              <w:t>дитной политике, прошедших повыш</w:t>
            </w:r>
            <w:r w:rsidRPr="005E53EA">
              <w:rPr>
                <w:sz w:val="20"/>
                <w:szCs w:val="20"/>
              </w:rPr>
              <w:t>е</w:t>
            </w:r>
            <w:r w:rsidR="00260137">
              <w:rPr>
                <w:sz w:val="20"/>
                <w:szCs w:val="20"/>
              </w:rPr>
              <w:t>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40307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Комитет по фина</w:t>
            </w:r>
            <w:r w:rsidRPr="005E53EA">
              <w:rPr>
                <w:sz w:val="20"/>
                <w:szCs w:val="20"/>
              </w:rPr>
              <w:t>н</w:t>
            </w:r>
            <w:r w:rsidRPr="005E53EA">
              <w:rPr>
                <w:sz w:val="20"/>
                <w:szCs w:val="20"/>
              </w:rPr>
              <w:t>сам, нал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 xml:space="preserve">говой и кредитной политике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пр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шедших пов</w:t>
            </w:r>
            <w:r w:rsidRPr="005E53EA">
              <w:rPr>
                <w:sz w:val="20"/>
                <w:szCs w:val="20"/>
              </w:rPr>
              <w:t>ы</w:t>
            </w:r>
            <w:r w:rsidRPr="005E53EA">
              <w:rPr>
                <w:sz w:val="20"/>
                <w:szCs w:val="20"/>
              </w:rPr>
              <w:t>шение квалиф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кации составит 12 человек</w:t>
            </w:r>
          </w:p>
        </w:tc>
      </w:tr>
      <w:tr w:rsidR="005E53EA" w:rsidRPr="005E53EA" w:rsidTr="005E53EA">
        <w:trPr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муниц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пальных служащих комитета по образ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ванию, прошедших повышение квалиф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46996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7496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Комитет по обр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зованию Админ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страции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пр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шедших пов</w:t>
            </w:r>
            <w:r w:rsidRPr="005E53EA">
              <w:rPr>
                <w:sz w:val="20"/>
                <w:szCs w:val="20"/>
              </w:rPr>
              <w:t>ы</w:t>
            </w:r>
            <w:r w:rsidRPr="005E53EA">
              <w:rPr>
                <w:sz w:val="20"/>
                <w:szCs w:val="20"/>
              </w:rPr>
              <w:t>шение квалиф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кации составит  12 человек</w:t>
            </w:r>
          </w:p>
          <w:p w:rsidR="005E53EA" w:rsidRPr="005E53EA" w:rsidRDefault="005E53EA" w:rsidP="005E53EA">
            <w:pPr>
              <w:rPr>
                <w:sz w:val="20"/>
                <w:szCs w:val="20"/>
              </w:rPr>
            </w:pPr>
          </w:p>
        </w:tc>
      </w:tr>
      <w:tr w:rsidR="005E53EA" w:rsidRPr="005E53EA" w:rsidTr="005E53EA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14</w:t>
            </w:r>
          </w:p>
        </w:tc>
      </w:tr>
      <w:tr w:rsidR="005E53EA" w:rsidRPr="005E53EA" w:rsidTr="005E53EA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муниц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пальных служащих Управления сельск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го хозяйства, пр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шедших повышение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Управл</w:t>
            </w:r>
            <w:r w:rsidRPr="005E53EA">
              <w:rPr>
                <w:sz w:val="20"/>
                <w:szCs w:val="20"/>
              </w:rPr>
              <w:t>е</w:t>
            </w:r>
            <w:r w:rsidRPr="005E53EA">
              <w:rPr>
                <w:sz w:val="20"/>
                <w:szCs w:val="20"/>
              </w:rPr>
              <w:t>ние сел</w:t>
            </w:r>
            <w:r w:rsidRPr="005E53EA">
              <w:rPr>
                <w:sz w:val="20"/>
                <w:szCs w:val="20"/>
              </w:rPr>
              <w:t>ь</w:t>
            </w:r>
            <w:r w:rsidRPr="005E53EA">
              <w:rPr>
                <w:sz w:val="20"/>
                <w:szCs w:val="20"/>
              </w:rPr>
              <w:t>ского х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пр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шедших пов</w:t>
            </w:r>
            <w:r w:rsidRPr="005E53EA">
              <w:rPr>
                <w:sz w:val="20"/>
                <w:szCs w:val="20"/>
              </w:rPr>
              <w:t>ы</w:t>
            </w:r>
            <w:r w:rsidRPr="005E53EA">
              <w:rPr>
                <w:sz w:val="20"/>
                <w:szCs w:val="20"/>
              </w:rPr>
              <w:t>шение квалиф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кации составит 1 человека</w:t>
            </w:r>
          </w:p>
        </w:tc>
      </w:tr>
      <w:tr w:rsidR="005E53EA" w:rsidRPr="005E53EA" w:rsidTr="005E53EA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молодых специалистов,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единовр</w:t>
            </w:r>
            <w:r w:rsidRPr="005E53EA">
              <w:rPr>
                <w:sz w:val="20"/>
                <w:szCs w:val="20"/>
              </w:rPr>
              <w:t>е</w:t>
            </w:r>
            <w:r w:rsidRPr="005E53EA">
              <w:rPr>
                <w:sz w:val="20"/>
                <w:szCs w:val="20"/>
              </w:rPr>
              <w:t>менную денежную выплату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число рабо</w:t>
            </w:r>
            <w:r w:rsidRPr="005E53EA">
              <w:rPr>
                <w:sz w:val="20"/>
                <w:szCs w:val="20"/>
              </w:rPr>
              <w:t>т</w:t>
            </w:r>
            <w:r w:rsidRPr="005E53EA">
              <w:rPr>
                <w:sz w:val="20"/>
                <w:szCs w:val="20"/>
              </w:rPr>
              <w:t>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Админ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един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временную д</w:t>
            </w:r>
            <w:r w:rsidRPr="005E53EA">
              <w:rPr>
                <w:sz w:val="20"/>
                <w:szCs w:val="20"/>
              </w:rPr>
              <w:t>е</w:t>
            </w:r>
            <w:r w:rsidRPr="005E53EA">
              <w:rPr>
                <w:sz w:val="20"/>
                <w:szCs w:val="20"/>
              </w:rPr>
              <w:t>нежную выпл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ту, составит 2 человек</w:t>
            </w:r>
          </w:p>
        </w:tc>
      </w:tr>
      <w:tr w:rsidR="005E53EA" w:rsidRPr="005E53EA" w:rsidTr="005E53EA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молодых специалистов,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денежную компенсацию по во</w:t>
            </w:r>
            <w:r w:rsidRPr="005E53EA">
              <w:rPr>
                <w:sz w:val="20"/>
                <w:szCs w:val="20"/>
              </w:rPr>
              <w:t>з</w:t>
            </w:r>
            <w:r w:rsidRPr="005E53EA">
              <w:rPr>
                <w:sz w:val="20"/>
                <w:szCs w:val="20"/>
              </w:rPr>
              <w:t>мещению расходов найма жилья</w:t>
            </w:r>
          </w:p>
          <w:p w:rsidR="005E53EA" w:rsidRPr="005E53EA" w:rsidRDefault="005E53EA" w:rsidP="005E53EA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число рабо</w:t>
            </w:r>
            <w:r w:rsidRPr="005E53EA">
              <w:rPr>
                <w:sz w:val="20"/>
                <w:szCs w:val="20"/>
              </w:rPr>
              <w:t>т</w:t>
            </w:r>
            <w:r w:rsidRPr="005E53EA">
              <w:rPr>
                <w:sz w:val="20"/>
                <w:szCs w:val="20"/>
              </w:rPr>
              <w:t>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Админ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дене</w:t>
            </w:r>
            <w:r w:rsidRPr="005E53EA">
              <w:rPr>
                <w:sz w:val="20"/>
                <w:szCs w:val="20"/>
              </w:rPr>
              <w:t>ж</w:t>
            </w:r>
            <w:r w:rsidRPr="005E53EA">
              <w:rPr>
                <w:sz w:val="20"/>
                <w:szCs w:val="20"/>
              </w:rPr>
              <w:t>ную компенс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цию  по возм</w:t>
            </w:r>
            <w:r w:rsidRPr="005E53EA">
              <w:rPr>
                <w:sz w:val="20"/>
                <w:szCs w:val="20"/>
              </w:rPr>
              <w:t>е</w:t>
            </w:r>
            <w:r w:rsidRPr="005E53EA">
              <w:rPr>
                <w:sz w:val="20"/>
                <w:szCs w:val="20"/>
              </w:rPr>
              <w:t>щению расходов найма жилья, составит 1 чел</w:t>
            </w:r>
            <w:r w:rsidRPr="005E53EA">
              <w:rPr>
                <w:sz w:val="20"/>
                <w:szCs w:val="20"/>
              </w:rPr>
              <w:t>о</w:t>
            </w:r>
            <w:r w:rsidRPr="005E53EA">
              <w:rPr>
                <w:sz w:val="20"/>
                <w:szCs w:val="20"/>
              </w:rPr>
              <w:t>века</w:t>
            </w:r>
          </w:p>
        </w:tc>
      </w:tr>
      <w:tr w:rsidR="005E53EA" w:rsidRPr="005E53EA" w:rsidTr="005E53EA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Количество молодых специалистов,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денежную компенсацию по оплате коммунальных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число рабо</w:t>
            </w:r>
            <w:r w:rsidRPr="005E53EA">
              <w:rPr>
                <w:sz w:val="20"/>
                <w:szCs w:val="20"/>
              </w:rPr>
              <w:t>т</w:t>
            </w:r>
            <w:r w:rsidRPr="005E53EA">
              <w:rPr>
                <w:sz w:val="20"/>
                <w:szCs w:val="20"/>
              </w:rPr>
              <w:t>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Админ</w:t>
            </w:r>
            <w:r w:rsidRPr="005E53EA">
              <w:rPr>
                <w:sz w:val="20"/>
                <w:szCs w:val="20"/>
              </w:rPr>
              <w:t>и</w:t>
            </w:r>
            <w:r w:rsidRPr="005E53EA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численность р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ботников, пол</w:t>
            </w:r>
            <w:r w:rsidRPr="005E53EA">
              <w:rPr>
                <w:sz w:val="20"/>
                <w:szCs w:val="20"/>
              </w:rPr>
              <w:t>у</w:t>
            </w:r>
            <w:r w:rsidRPr="005E53EA">
              <w:rPr>
                <w:sz w:val="20"/>
                <w:szCs w:val="20"/>
              </w:rPr>
              <w:t>чивших дене</w:t>
            </w:r>
            <w:r w:rsidRPr="005E53EA">
              <w:rPr>
                <w:sz w:val="20"/>
                <w:szCs w:val="20"/>
              </w:rPr>
              <w:t>ж</w:t>
            </w:r>
            <w:r w:rsidRPr="005E53EA">
              <w:rPr>
                <w:sz w:val="20"/>
                <w:szCs w:val="20"/>
              </w:rPr>
              <w:t>ную компенс</w:t>
            </w:r>
            <w:r w:rsidRPr="005E53EA">
              <w:rPr>
                <w:sz w:val="20"/>
                <w:szCs w:val="20"/>
              </w:rPr>
              <w:t>а</w:t>
            </w:r>
            <w:r w:rsidRPr="005E53EA">
              <w:rPr>
                <w:sz w:val="20"/>
                <w:szCs w:val="20"/>
              </w:rPr>
              <w:t>цию  по оплате коммунальных услуг, составит 1 человека</w:t>
            </w:r>
          </w:p>
        </w:tc>
      </w:tr>
      <w:tr w:rsidR="005E53EA" w:rsidRPr="005E53EA" w:rsidTr="005E53EA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266655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84199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87456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ind w:right="-226"/>
              <w:jc w:val="center"/>
              <w:rPr>
                <w:b/>
                <w:bCs/>
                <w:sz w:val="20"/>
                <w:szCs w:val="20"/>
              </w:rPr>
            </w:pPr>
            <w:r w:rsidRPr="005E53EA">
              <w:rPr>
                <w:b/>
                <w:bCs/>
                <w:sz w:val="20"/>
                <w:szCs w:val="20"/>
              </w:rPr>
              <w:t>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3EA" w:rsidRPr="005E53EA" w:rsidRDefault="005E53EA" w:rsidP="005E53EA">
            <w:pPr>
              <w:jc w:val="both"/>
              <w:rPr>
                <w:sz w:val="20"/>
                <w:szCs w:val="20"/>
              </w:rPr>
            </w:pPr>
            <w:r w:rsidRPr="005E53EA">
              <w:rPr>
                <w:sz w:val="20"/>
                <w:szCs w:val="20"/>
              </w:rPr>
              <w:t> </w:t>
            </w:r>
          </w:p>
        </w:tc>
      </w:tr>
    </w:tbl>
    <w:p w:rsidR="005E53EA" w:rsidRPr="005E53EA" w:rsidRDefault="005E53EA" w:rsidP="005E5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60137" w:rsidRDefault="00260137">
      <w:pPr>
        <w:spacing w:after="200" w:line="276" w:lineRule="auto"/>
        <w:rPr>
          <w:sz w:val="28"/>
          <w:szCs w:val="28"/>
        </w:rPr>
        <w:sectPr w:rsidR="00260137" w:rsidSect="005E53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lastRenderedPageBreak/>
        <w:t>АДМИНИСТРАЦИЯ ПОСПЕЛИХИНСКОГО РАЙОНА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60137">
        <w:rPr>
          <w:sz w:val="28"/>
          <w:szCs w:val="28"/>
        </w:rPr>
        <w:t>АЛТАЙСКОГО КРАЯ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60137">
        <w:rPr>
          <w:sz w:val="28"/>
          <w:szCs w:val="28"/>
        </w:rPr>
        <w:t xml:space="preserve">ПОСТАНОВЛЕНИЕ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28.02.2019</w:t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</w:r>
      <w:r w:rsidRPr="00260137">
        <w:rPr>
          <w:sz w:val="28"/>
          <w:szCs w:val="28"/>
        </w:rPr>
        <w:tab/>
        <w:t xml:space="preserve">                  № 90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260137">
        <w:rPr>
          <w:sz w:val="27"/>
          <w:szCs w:val="27"/>
        </w:rPr>
        <w:t>с. Поспелиха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p w:rsidR="00260137" w:rsidRPr="00260137" w:rsidRDefault="00260137" w:rsidP="00260137">
      <w:pPr>
        <w:widowControl w:val="0"/>
        <w:tabs>
          <w:tab w:val="left" w:pos="4536"/>
          <w:tab w:val="left" w:pos="1034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О внесении изменений в постановл</w:t>
      </w:r>
      <w:r w:rsidRPr="00260137">
        <w:rPr>
          <w:sz w:val="28"/>
          <w:szCs w:val="28"/>
        </w:rPr>
        <w:t>е</w:t>
      </w:r>
      <w:r w:rsidRPr="00260137">
        <w:rPr>
          <w:sz w:val="28"/>
          <w:szCs w:val="28"/>
        </w:rPr>
        <w:t xml:space="preserve">ние Администрации района от 03.04.2015 № 234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left="-567" w:right="-999" w:firstLine="720"/>
        <w:jc w:val="both"/>
        <w:rPr>
          <w:snapToGrid w:val="0"/>
          <w:color w:val="000000"/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60137">
        <w:rPr>
          <w:color w:val="000000"/>
          <w:sz w:val="28"/>
          <w:szCs w:val="28"/>
        </w:rPr>
        <w:t>В связи с уточнением объемов финансирования в пределах бюджетных ассигнований за 2018 год,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260137">
        <w:rPr>
          <w:snapToGrid w:val="0"/>
          <w:color w:val="000000"/>
          <w:sz w:val="28"/>
          <w:szCs w:val="28"/>
        </w:rPr>
        <w:t xml:space="preserve"> ПОСТАНОВЛЯЮ: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1. Внести в постановление Администрации района от 03.04.2015 № 234 «Об утверждении муниципальной программы «Содействие занятости насел</w:t>
      </w:r>
      <w:r w:rsidRPr="00260137">
        <w:rPr>
          <w:sz w:val="28"/>
          <w:szCs w:val="28"/>
        </w:rPr>
        <w:t>е</w:t>
      </w:r>
      <w:r w:rsidRPr="00260137">
        <w:rPr>
          <w:sz w:val="28"/>
          <w:szCs w:val="28"/>
        </w:rPr>
        <w:t>ния Поспелихинского района» на 2015-2020 годы (далее - Программа) следу</w:t>
      </w:r>
      <w:r w:rsidRPr="00260137">
        <w:rPr>
          <w:sz w:val="28"/>
          <w:szCs w:val="28"/>
        </w:rPr>
        <w:t>ю</w:t>
      </w:r>
      <w:r w:rsidRPr="00260137">
        <w:rPr>
          <w:sz w:val="28"/>
          <w:szCs w:val="28"/>
        </w:rPr>
        <w:t>щие изменения: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0137">
        <w:rPr>
          <w:sz w:val="28"/>
          <w:szCs w:val="28"/>
        </w:rPr>
        <w:t>в приложении в разделе паспорта Программы «Объемы финансиров</w:t>
      </w:r>
      <w:r w:rsidRPr="00260137">
        <w:rPr>
          <w:sz w:val="28"/>
          <w:szCs w:val="28"/>
        </w:rPr>
        <w:t>а</w:t>
      </w:r>
      <w:r w:rsidRPr="00260137">
        <w:rPr>
          <w:sz w:val="28"/>
          <w:szCs w:val="28"/>
        </w:rPr>
        <w:t>ния Программы» цифру «</w:t>
      </w:r>
      <w:r w:rsidRPr="00260137">
        <w:rPr>
          <w:color w:val="000000"/>
          <w:sz w:val="28"/>
          <w:szCs w:val="28"/>
        </w:rPr>
        <w:t>84045,27437</w:t>
      </w:r>
      <w:r w:rsidRPr="00260137">
        <w:rPr>
          <w:sz w:val="28"/>
          <w:szCs w:val="28"/>
        </w:rPr>
        <w:t>» заменить цифрой «</w:t>
      </w:r>
      <w:r w:rsidRPr="00260137">
        <w:rPr>
          <w:color w:val="000000"/>
          <w:sz w:val="28"/>
          <w:szCs w:val="28"/>
        </w:rPr>
        <w:t>83755,43137</w:t>
      </w:r>
      <w:r w:rsidRPr="00260137">
        <w:rPr>
          <w:sz w:val="28"/>
          <w:szCs w:val="28"/>
        </w:rPr>
        <w:t>»;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в приложении в разделе паспорта Программы «Объемы финансиров</w:t>
      </w:r>
      <w:r w:rsidRPr="00260137">
        <w:rPr>
          <w:sz w:val="28"/>
          <w:szCs w:val="28"/>
        </w:rPr>
        <w:t>а</w:t>
      </w:r>
      <w:r w:rsidRPr="00260137">
        <w:rPr>
          <w:sz w:val="28"/>
          <w:szCs w:val="28"/>
        </w:rPr>
        <w:t>ния Программы» словосочетание «из районного бюджета –  1159,49437 тыс. ру</w:t>
      </w:r>
      <w:r w:rsidRPr="00260137">
        <w:rPr>
          <w:sz w:val="28"/>
          <w:szCs w:val="28"/>
        </w:rPr>
        <w:t>б</w:t>
      </w:r>
      <w:r w:rsidRPr="00260137">
        <w:rPr>
          <w:sz w:val="28"/>
          <w:szCs w:val="28"/>
        </w:rPr>
        <w:t xml:space="preserve">лей, в том числе по годам: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260137">
        <w:rPr>
          <w:sz w:val="28"/>
          <w:szCs w:val="28"/>
        </w:rPr>
        <w:t>2015 год – 209,16171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2016 год – 142,09865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2017 год – 110,33401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260137">
        <w:rPr>
          <w:sz w:val="28"/>
          <w:szCs w:val="28"/>
        </w:rPr>
        <w:t>2018 год – 40,1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2019 год-   328,9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2020 год – 328,9  тыс. рублей»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 xml:space="preserve">заменить словосочетанием «из районного бюджета – 869,65137 тыс. рублей, в том числе по годам: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260137">
        <w:rPr>
          <w:sz w:val="28"/>
          <w:szCs w:val="28"/>
        </w:rPr>
        <w:t>2015 год – 209,16171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2016 год – 142,09865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2017 год – 110,33401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260137">
        <w:rPr>
          <w:sz w:val="28"/>
          <w:szCs w:val="28"/>
        </w:rPr>
        <w:t>2018 год – 39,157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2019 год-   40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2020 год – 328,9  тыс. рублей»;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в приложении в разделе 4 Программы «Общий объем финансовых ресу</w:t>
      </w:r>
      <w:r w:rsidRPr="00260137">
        <w:rPr>
          <w:sz w:val="28"/>
          <w:szCs w:val="28"/>
        </w:rPr>
        <w:t>р</w:t>
      </w:r>
      <w:r w:rsidRPr="00260137">
        <w:rPr>
          <w:sz w:val="28"/>
          <w:szCs w:val="28"/>
        </w:rPr>
        <w:t>сов, необходимых для реализации Программы» цифру «</w:t>
      </w:r>
      <w:r w:rsidRPr="00260137">
        <w:rPr>
          <w:color w:val="000000"/>
          <w:sz w:val="28"/>
          <w:szCs w:val="28"/>
        </w:rPr>
        <w:t>84045,27437</w:t>
      </w:r>
      <w:r w:rsidRPr="00260137">
        <w:rPr>
          <w:sz w:val="28"/>
          <w:szCs w:val="28"/>
        </w:rPr>
        <w:t>» з</w:t>
      </w:r>
      <w:r w:rsidRPr="00260137">
        <w:rPr>
          <w:sz w:val="28"/>
          <w:szCs w:val="28"/>
        </w:rPr>
        <w:t>а</w:t>
      </w:r>
      <w:r w:rsidRPr="00260137">
        <w:rPr>
          <w:sz w:val="28"/>
          <w:szCs w:val="28"/>
        </w:rPr>
        <w:t xml:space="preserve">менить </w:t>
      </w:r>
      <w:r w:rsidRPr="00260137">
        <w:rPr>
          <w:sz w:val="28"/>
          <w:szCs w:val="28"/>
        </w:rPr>
        <w:lastRenderedPageBreak/>
        <w:t>цифрой «</w:t>
      </w:r>
      <w:r w:rsidRPr="00260137">
        <w:rPr>
          <w:color w:val="000000"/>
          <w:sz w:val="28"/>
          <w:szCs w:val="28"/>
        </w:rPr>
        <w:t>83755,43137</w:t>
      </w:r>
      <w:r w:rsidRPr="00260137">
        <w:rPr>
          <w:sz w:val="28"/>
          <w:szCs w:val="28"/>
        </w:rPr>
        <w:t>»;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в приложении в разделе 4 Программы «Общий объем финансовых ресу</w:t>
      </w:r>
      <w:r w:rsidRPr="00260137">
        <w:rPr>
          <w:sz w:val="28"/>
          <w:szCs w:val="28"/>
        </w:rPr>
        <w:t>р</w:t>
      </w:r>
      <w:r w:rsidRPr="00260137">
        <w:rPr>
          <w:sz w:val="28"/>
          <w:szCs w:val="28"/>
        </w:rPr>
        <w:t>сов, необходимых для реализации Программы» словосочетание «из ра</w:t>
      </w:r>
      <w:r w:rsidRPr="00260137">
        <w:rPr>
          <w:sz w:val="28"/>
          <w:szCs w:val="28"/>
        </w:rPr>
        <w:t>й</w:t>
      </w:r>
      <w:r w:rsidRPr="00260137">
        <w:rPr>
          <w:sz w:val="28"/>
          <w:szCs w:val="28"/>
        </w:rPr>
        <w:t xml:space="preserve">онного бюджета –  1159,49437 тыс. рублей, в том числе по годам: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260137">
        <w:rPr>
          <w:sz w:val="28"/>
          <w:szCs w:val="28"/>
        </w:rPr>
        <w:t>2015 год – 209,16171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2016 год – 142,09865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2017 год – 110,33401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260137">
        <w:rPr>
          <w:sz w:val="28"/>
          <w:szCs w:val="28"/>
        </w:rPr>
        <w:t>2018 год – 40,1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2019 год-   328,9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2020 год – 328,9  тыс. рублей»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 xml:space="preserve">заменить словосочетанием «из районного бюджета – 869,65137 тыс. рублей, в том числе по годам: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260137">
        <w:rPr>
          <w:sz w:val="28"/>
          <w:szCs w:val="28"/>
        </w:rPr>
        <w:t>2015 год – 209,16171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2016 год – 142,09865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2017 год – 110,33401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260137">
        <w:rPr>
          <w:sz w:val="28"/>
          <w:szCs w:val="28"/>
        </w:rPr>
        <w:t>2018 год – 39,157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60137">
        <w:rPr>
          <w:sz w:val="28"/>
          <w:szCs w:val="28"/>
        </w:rPr>
        <w:t>2019 год-   40  тыс. рублей;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2020 год – 328,9  тыс. рублей»;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в приложении позиции 1.9 и 1.12 в Таблице 2 к Программе изложить в новой редакции согласно приложению 1 к настоящему постановлению;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137">
        <w:rPr>
          <w:sz w:val="28"/>
          <w:szCs w:val="28"/>
        </w:rPr>
        <w:t>в приложении Таблицу 3  к Программе изложить в новой редакции с</w:t>
      </w:r>
      <w:r w:rsidRPr="00260137">
        <w:rPr>
          <w:sz w:val="28"/>
          <w:szCs w:val="28"/>
        </w:rPr>
        <w:t>о</w:t>
      </w:r>
      <w:r w:rsidRPr="00260137">
        <w:rPr>
          <w:sz w:val="28"/>
          <w:szCs w:val="28"/>
        </w:rPr>
        <w:t xml:space="preserve">гласно приложению 2 к настоящему постановлению.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0137">
        <w:rPr>
          <w:sz w:val="28"/>
          <w:szCs w:val="28"/>
        </w:rPr>
        <w:t>2</w:t>
      </w:r>
      <w:r w:rsidRPr="00260137">
        <w:rPr>
          <w:snapToGrid w:val="0"/>
          <w:sz w:val="28"/>
          <w:szCs w:val="28"/>
        </w:rPr>
        <w:t>. Контроль за выполнением настоящего постановления оставляю за с</w:t>
      </w:r>
      <w:r w:rsidRPr="00260137">
        <w:rPr>
          <w:snapToGrid w:val="0"/>
          <w:sz w:val="28"/>
          <w:szCs w:val="28"/>
        </w:rPr>
        <w:t>о</w:t>
      </w:r>
      <w:r w:rsidRPr="00260137">
        <w:rPr>
          <w:snapToGrid w:val="0"/>
          <w:sz w:val="28"/>
          <w:szCs w:val="28"/>
        </w:rPr>
        <w:t>бой.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60137">
        <w:rPr>
          <w:color w:val="000000"/>
          <w:sz w:val="28"/>
          <w:szCs w:val="28"/>
        </w:rPr>
        <w:t>Глава района</w:t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</w:r>
      <w:r w:rsidRPr="00260137">
        <w:rPr>
          <w:color w:val="000000"/>
          <w:sz w:val="28"/>
          <w:szCs w:val="28"/>
        </w:rPr>
        <w:tab/>
        <w:t xml:space="preserve">    И.А. Башмаков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  <w:r w:rsidRPr="00260137">
        <w:rPr>
          <w:rFonts w:ascii="Arial" w:hAnsi="Arial" w:cs="Arial"/>
          <w:sz w:val="20"/>
          <w:szCs w:val="20"/>
        </w:rPr>
        <w:br w:type="page"/>
      </w:r>
    </w:p>
    <w:p w:rsidR="00260137" w:rsidRPr="00260137" w:rsidRDefault="00260137" w:rsidP="00260137">
      <w:pPr>
        <w:autoSpaceDE w:val="0"/>
        <w:autoSpaceDN w:val="0"/>
        <w:adjustRightInd w:val="0"/>
        <w:ind w:left="6519"/>
        <w:rPr>
          <w:sz w:val="28"/>
          <w:szCs w:val="28"/>
        </w:rPr>
      </w:pPr>
      <w:r w:rsidRPr="00260137">
        <w:rPr>
          <w:sz w:val="28"/>
          <w:szCs w:val="28"/>
        </w:rPr>
        <w:lastRenderedPageBreak/>
        <w:t xml:space="preserve">Приложение 1 </w:t>
      </w:r>
    </w:p>
    <w:p w:rsidR="00260137" w:rsidRPr="00260137" w:rsidRDefault="00260137" w:rsidP="00260137">
      <w:pPr>
        <w:autoSpaceDE w:val="0"/>
        <w:autoSpaceDN w:val="0"/>
        <w:adjustRightInd w:val="0"/>
        <w:ind w:left="5958" w:firstLine="561"/>
        <w:rPr>
          <w:sz w:val="28"/>
          <w:szCs w:val="28"/>
        </w:rPr>
      </w:pPr>
      <w:r w:rsidRPr="00260137">
        <w:rPr>
          <w:sz w:val="28"/>
          <w:szCs w:val="28"/>
        </w:rPr>
        <w:t xml:space="preserve">к постановлению </w:t>
      </w:r>
    </w:p>
    <w:p w:rsidR="00260137" w:rsidRPr="00260137" w:rsidRDefault="00260137" w:rsidP="00260137">
      <w:pPr>
        <w:autoSpaceDE w:val="0"/>
        <w:autoSpaceDN w:val="0"/>
        <w:adjustRightInd w:val="0"/>
        <w:ind w:left="5958" w:firstLine="561"/>
        <w:rPr>
          <w:sz w:val="28"/>
          <w:szCs w:val="28"/>
        </w:rPr>
      </w:pPr>
      <w:r w:rsidRPr="00260137">
        <w:rPr>
          <w:sz w:val="28"/>
          <w:szCs w:val="28"/>
        </w:rPr>
        <w:t xml:space="preserve">Администрации района </w:t>
      </w:r>
    </w:p>
    <w:p w:rsidR="00260137" w:rsidRPr="00260137" w:rsidRDefault="00260137" w:rsidP="00260137">
      <w:pPr>
        <w:autoSpaceDE w:val="0"/>
        <w:autoSpaceDN w:val="0"/>
        <w:adjustRightInd w:val="0"/>
        <w:ind w:left="5958" w:firstLine="561"/>
        <w:rPr>
          <w:sz w:val="28"/>
          <w:szCs w:val="28"/>
        </w:rPr>
      </w:pPr>
      <w:r w:rsidRPr="00260137">
        <w:rPr>
          <w:sz w:val="28"/>
          <w:szCs w:val="28"/>
        </w:rPr>
        <w:t>от 28.02.2019 № 90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560"/>
        <w:gridCol w:w="1138"/>
        <w:gridCol w:w="1276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260137" w:rsidRPr="00260137" w:rsidTr="0026013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 xml:space="preserve">Цель, задача, 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 xml:space="preserve">Срок 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реализа-ции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 xml:space="preserve">Участник 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програ</w:t>
            </w:r>
            <w:r w:rsidRPr="00260137">
              <w:rPr>
                <w:sz w:val="22"/>
                <w:szCs w:val="22"/>
              </w:rPr>
              <w:t>м</w:t>
            </w:r>
            <w:r w:rsidRPr="00260137">
              <w:rPr>
                <w:sz w:val="22"/>
                <w:szCs w:val="22"/>
              </w:rPr>
              <w:t>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Исто</w:t>
            </w:r>
            <w:r w:rsidRPr="00260137">
              <w:rPr>
                <w:sz w:val="22"/>
                <w:szCs w:val="22"/>
              </w:rPr>
              <w:t>ч</w:t>
            </w:r>
            <w:r w:rsidRPr="00260137">
              <w:rPr>
                <w:sz w:val="22"/>
                <w:szCs w:val="22"/>
              </w:rPr>
              <w:t>ники финан-сирова-ния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ввсего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260137" w:rsidRPr="00260137" w:rsidTr="0026013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right="-111"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12</w:t>
            </w:r>
          </w:p>
        </w:tc>
      </w:tr>
      <w:tr w:rsidR="00260137" w:rsidRPr="00260137" w:rsidTr="00260137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firstLine="5"/>
              <w:jc w:val="both"/>
              <w:rPr>
                <w:sz w:val="22"/>
                <w:szCs w:val="22"/>
              </w:rPr>
            </w:pPr>
            <w:r w:rsidRPr="00260137">
              <w:rPr>
                <w:spacing w:val="-2"/>
                <w:sz w:val="22"/>
                <w:szCs w:val="22"/>
              </w:rPr>
              <w:t>Мероприятие       1.9.</w:t>
            </w:r>
            <w:r w:rsidRPr="00260137">
              <w:rPr>
                <w:spacing w:val="-2"/>
                <w:sz w:val="22"/>
                <w:szCs w:val="22"/>
              </w:rPr>
              <w:br/>
            </w:r>
            <w:r w:rsidRPr="00260137">
              <w:rPr>
                <w:sz w:val="22"/>
                <w:szCs w:val="22"/>
              </w:rPr>
              <w:t>Организация  прове</w:t>
            </w:r>
            <w:r w:rsidRPr="00260137">
              <w:rPr>
                <w:spacing w:val="-1"/>
                <w:sz w:val="22"/>
                <w:szCs w:val="22"/>
              </w:rPr>
              <w:t>дения оплачива</w:t>
            </w:r>
            <w:r w:rsidRPr="00260137">
              <w:rPr>
                <w:spacing w:val="-1"/>
                <w:sz w:val="22"/>
                <w:szCs w:val="22"/>
              </w:rPr>
              <w:t>е</w:t>
            </w:r>
            <w:r w:rsidRPr="00260137">
              <w:rPr>
                <w:spacing w:val="-1"/>
                <w:sz w:val="22"/>
                <w:szCs w:val="22"/>
              </w:rPr>
              <w:t>мых</w:t>
            </w:r>
            <w:r w:rsidRPr="00260137">
              <w:rPr>
                <w:spacing w:val="-1"/>
                <w:sz w:val="22"/>
                <w:szCs w:val="22"/>
              </w:rPr>
              <w:br/>
              <w:t>обществе</w:t>
            </w:r>
            <w:r w:rsidRPr="00260137">
              <w:rPr>
                <w:spacing w:val="-1"/>
                <w:sz w:val="22"/>
                <w:szCs w:val="22"/>
              </w:rPr>
              <w:t>н</w:t>
            </w:r>
            <w:r w:rsidRPr="00260137">
              <w:rPr>
                <w:spacing w:val="-1"/>
                <w:sz w:val="22"/>
                <w:szCs w:val="22"/>
              </w:rPr>
              <w:t>ных работ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jc w:val="both"/>
              <w:rPr>
                <w:sz w:val="22"/>
                <w:szCs w:val="22"/>
              </w:rPr>
            </w:pPr>
            <w:r w:rsidRPr="00260137">
              <w:rPr>
                <w:spacing w:val="-2"/>
                <w:sz w:val="22"/>
                <w:szCs w:val="22"/>
              </w:rPr>
              <w:t>ежего</w:t>
            </w:r>
            <w:r w:rsidRPr="00260137">
              <w:rPr>
                <w:spacing w:val="-2"/>
                <w:sz w:val="22"/>
                <w:szCs w:val="22"/>
              </w:rPr>
              <w:t>д</w:t>
            </w:r>
            <w:r w:rsidRPr="00260137">
              <w:rPr>
                <w:spacing w:val="-2"/>
                <w:sz w:val="22"/>
                <w:szCs w:val="22"/>
              </w:rPr>
              <w:t>но,   на</w:t>
            </w:r>
            <w:r w:rsidRPr="00260137">
              <w:rPr>
                <w:sz w:val="22"/>
                <w:szCs w:val="22"/>
              </w:rPr>
              <w:t xml:space="preserve"> </w:t>
            </w:r>
            <w:r w:rsidRPr="00260137">
              <w:rPr>
                <w:spacing w:val="-1"/>
                <w:sz w:val="22"/>
                <w:szCs w:val="22"/>
              </w:rPr>
              <w:t>постоян-ной</w:t>
            </w:r>
            <w:r w:rsidRPr="00260137">
              <w:rPr>
                <w:sz w:val="22"/>
                <w:szCs w:val="22"/>
              </w:rPr>
              <w:t xml:space="preserve"> о</w:t>
            </w:r>
            <w:r w:rsidRPr="00260137">
              <w:rPr>
                <w:sz w:val="22"/>
                <w:szCs w:val="22"/>
              </w:rPr>
              <w:t>с</w:t>
            </w:r>
            <w:r w:rsidRPr="00260137">
              <w:rPr>
                <w:sz w:val="22"/>
                <w:szCs w:val="22"/>
              </w:rPr>
              <w:t>нове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КГКУ ЦЗН Поспел</w:t>
            </w:r>
            <w:r w:rsidRPr="00260137">
              <w:rPr>
                <w:sz w:val="22"/>
                <w:szCs w:val="22"/>
              </w:rPr>
              <w:t>и</w:t>
            </w:r>
            <w:r w:rsidRPr="00260137">
              <w:rPr>
                <w:sz w:val="22"/>
                <w:szCs w:val="22"/>
              </w:rPr>
              <w:t>хинского района, Админ</w:t>
            </w:r>
            <w:r w:rsidRPr="00260137">
              <w:rPr>
                <w:sz w:val="22"/>
                <w:szCs w:val="22"/>
              </w:rPr>
              <w:t>и</w:t>
            </w:r>
            <w:r w:rsidRPr="00260137">
              <w:rPr>
                <w:sz w:val="22"/>
                <w:szCs w:val="22"/>
              </w:rPr>
              <w:t>страция МО, раб</w:t>
            </w:r>
            <w:r w:rsidRPr="00260137">
              <w:rPr>
                <w:sz w:val="22"/>
                <w:szCs w:val="22"/>
              </w:rPr>
              <w:t>о</w:t>
            </w:r>
            <w:r w:rsidRPr="00260137">
              <w:rPr>
                <w:sz w:val="22"/>
                <w:szCs w:val="22"/>
              </w:rPr>
              <w:t>тода-тели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11659,98671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11576,6543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11632,93185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11558,66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11578,487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11776,16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19782,87982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0137">
              <w:rPr>
                <w:b/>
                <w:sz w:val="22"/>
                <w:szCs w:val="22"/>
              </w:rPr>
              <w:t xml:space="preserve">Всего 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в том числе: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Фед</w:t>
            </w:r>
            <w:r w:rsidRPr="00260137">
              <w:rPr>
                <w:sz w:val="22"/>
                <w:szCs w:val="22"/>
              </w:rPr>
              <w:t>е</w:t>
            </w:r>
            <w:r w:rsidRPr="00260137">
              <w:rPr>
                <w:sz w:val="22"/>
                <w:szCs w:val="22"/>
              </w:rPr>
              <w:t>рал</w:t>
            </w:r>
            <w:r w:rsidRPr="00260137">
              <w:rPr>
                <w:sz w:val="22"/>
                <w:szCs w:val="22"/>
              </w:rPr>
              <w:t>ь</w:t>
            </w:r>
            <w:r w:rsidRPr="00260137">
              <w:rPr>
                <w:sz w:val="22"/>
                <w:szCs w:val="22"/>
              </w:rPr>
              <w:t>ный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1192,66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11155,96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краевой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1101,32671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117,99426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774,27185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219,827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2217,5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6430,91982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Район-ный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88196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вн</w:t>
            </w:r>
            <w:r w:rsidRPr="00260137">
              <w:rPr>
                <w:sz w:val="22"/>
                <w:szCs w:val="22"/>
              </w:rPr>
              <w:t>е</w:t>
            </w:r>
            <w:r w:rsidRPr="00260137">
              <w:rPr>
                <w:sz w:val="22"/>
                <w:szCs w:val="22"/>
              </w:rPr>
              <w:t>бю</w:t>
            </w:r>
            <w:r w:rsidRPr="00260137">
              <w:rPr>
                <w:sz w:val="22"/>
                <w:szCs w:val="22"/>
              </w:rPr>
              <w:t>д</w:t>
            </w:r>
            <w:r w:rsidRPr="00260137">
              <w:rPr>
                <w:sz w:val="22"/>
                <w:szCs w:val="22"/>
              </w:rPr>
              <w:t>жетные исто</w:t>
            </w:r>
            <w:r w:rsidRPr="00260137">
              <w:rPr>
                <w:sz w:val="22"/>
                <w:szCs w:val="22"/>
              </w:rPr>
              <w:t>ч</w:t>
            </w:r>
            <w:r w:rsidRPr="00260137">
              <w:rPr>
                <w:sz w:val="22"/>
                <w:szCs w:val="22"/>
              </w:rPr>
              <w:t>ники</w:t>
            </w:r>
          </w:p>
        </w:tc>
      </w:tr>
      <w:tr w:rsidR="00260137" w:rsidRPr="00260137" w:rsidTr="00260137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jc w:val="both"/>
              <w:rPr>
                <w:sz w:val="22"/>
                <w:szCs w:val="22"/>
              </w:rPr>
            </w:pPr>
            <w:r w:rsidRPr="00260137">
              <w:rPr>
                <w:spacing w:val="-1"/>
                <w:sz w:val="22"/>
                <w:szCs w:val="22"/>
              </w:rPr>
              <w:t>Мероприятие    1.12.</w:t>
            </w:r>
            <w:r w:rsidRPr="00260137">
              <w:rPr>
                <w:spacing w:val="-1"/>
                <w:sz w:val="22"/>
                <w:szCs w:val="22"/>
              </w:rPr>
              <w:br/>
              <w:t>Организация      вре</w:t>
            </w:r>
            <w:r w:rsidRPr="00260137">
              <w:rPr>
                <w:sz w:val="22"/>
                <w:szCs w:val="22"/>
              </w:rPr>
              <w:t>менного    трудоуст</w:t>
            </w:r>
            <w:r w:rsidRPr="00260137">
              <w:rPr>
                <w:spacing w:val="-1"/>
                <w:sz w:val="22"/>
                <w:szCs w:val="22"/>
              </w:rPr>
              <w:t>ро</w:t>
            </w:r>
            <w:r w:rsidRPr="00260137">
              <w:rPr>
                <w:spacing w:val="-1"/>
                <w:sz w:val="22"/>
                <w:szCs w:val="22"/>
              </w:rPr>
              <w:t>й</w:t>
            </w:r>
            <w:r w:rsidRPr="00260137">
              <w:rPr>
                <w:spacing w:val="-1"/>
                <w:sz w:val="22"/>
                <w:szCs w:val="22"/>
              </w:rPr>
              <w:t>ства       нес</w:t>
            </w:r>
            <w:r w:rsidRPr="00260137">
              <w:rPr>
                <w:spacing w:val="-1"/>
                <w:sz w:val="22"/>
                <w:szCs w:val="22"/>
              </w:rPr>
              <w:t>о</w:t>
            </w:r>
            <w:r w:rsidRPr="00260137">
              <w:rPr>
                <w:spacing w:val="-1"/>
                <w:sz w:val="22"/>
                <w:szCs w:val="22"/>
              </w:rPr>
              <w:t>вер</w:t>
            </w:r>
            <w:r w:rsidRPr="00260137">
              <w:rPr>
                <w:spacing w:val="-2"/>
                <w:sz w:val="22"/>
                <w:szCs w:val="22"/>
              </w:rPr>
              <w:t>шенноле</w:t>
            </w:r>
            <w:r w:rsidRPr="00260137">
              <w:rPr>
                <w:spacing w:val="-2"/>
                <w:sz w:val="22"/>
                <w:szCs w:val="22"/>
              </w:rPr>
              <w:t>т</w:t>
            </w:r>
            <w:r w:rsidRPr="00260137">
              <w:rPr>
                <w:spacing w:val="-2"/>
                <w:sz w:val="22"/>
                <w:szCs w:val="22"/>
              </w:rPr>
              <w:t>них   граж</w:t>
            </w:r>
            <w:r w:rsidRPr="00260137">
              <w:rPr>
                <w:sz w:val="22"/>
                <w:szCs w:val="22"/>
              </w:rPr>
              <w:t>дан в возрасте от 14 до 18 лет в свобод</w:t>
            </w:r>
            <w:r w:rsidRPr="00260137">
              <w:rPr>
                <w:spacing w:val="-1"/>
                <w:sz w:val="22"/>
                <w:szCs w:val="22"/>
              </w:rPr>
              <w:t>ное от учебы время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ежего</w:t>
            </w:r>
            <w:r w:rsidRPr="00260137">
              <w:rPr>
                <w:sz w:val="22"/>
                <w:szCs w:val="22"/>
              </w:rPr>
              <w:t>д</w:t>
            </w:r>
            <w:r w:rsidRPr="00260137">
              <w:rPr>
                <w:sz w:val="22"/>
                <w:szCs w:val="22"/>
              </w:rPr>
              <w:t>но,   на постоян-ной о</w:t>
            </w:r>
            <w:r w:rsidRPr="00260137">
              <w:rPr>
                <w:sz w:val="22"/>
                <w:szCs w:val="22"/>
              </w:rPr>
              <w:t>с</w:t>
            </w:r>
            <w:r w:rsidRPr="00260137">
              <w:rPr>
                <w:sz w:val="22"/>
                <w:szCs w:val="22"/>
              </w:rPr>
              <w:t>нове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КГКУ ЦЗН Поспел</w:t>
            </w:r>
            <w:r w:rsidRPr="00260137">
              <w:rPr>
                <w:sz w:val="22"/>
                <w:szCs w:val="22"/>
              </w:rPr>
              <w:t>и</w:t>
            </w:r>
            <w:r w:rsidRPr="00260137">
              <w:rPr>
                <w:sz w:val="22"/>
                <w:szCs w:val="22"/>
              </w:rPr>
              <w:t>хинского района, Админ</w:t>
            </w:r>
            <w:r w:rsidRPr="00260137">
              <w:rPr>
                <w:sz w:val="22"/>
                <w:szCs w:val="22"/>
              </w:rPr>
              <w:t>и</w:t>
            </w:r>
            <w:r w:rsidRPr="00260137">
              <w:rPr>
                <w:sz w:val="22"/>
                <w:szCs w:val="22"/>
              </w:rPr>
              <w:t>страция МО, раб</w:t>
            </w:r>
            <w:r w:rsidRPr="00260137">
              <w:rPr>
                <w:sz w:val="22"/>
                <w:szCs w:val="22"/>
              </w:rPr>
              <w:t>о</w:t>
            </w:r>
            <w:r w:rsidRPr="00260137">
              <w:rPr>
                <w:sz w:val="22"/>
                <w:szCs w:val="22"/>
              </w:rPr>
              <w:t>тода-тели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3347,135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3363,40439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2275,36216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2278,457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3259,473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37">
              <w:rPr>
                <w:b/>
                <w:bCs/>
                <w:color w:val="000000"/>
                <w:sz w:val="22"/>
                <w:szCs w:val="22"/>
              </w:rPr>
              <w:t>3350,7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260137">
              <w:rPr>
                <w:b/>
                <w:color w:val="000000"/>
                <w:sz w:val="22"/>
                <w:szCs w:val="22"/>
              </w:rPr>
              <w:t>11874,53155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0137">
              <w:rPr>
                <w:b/>
                <w:sz w:val="22"/>
                <w:szCs w:val="22"/>
              </w:rPr>
              <w:t>Всего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в том числе: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Фед</w:t>
            </w:r>
            <w:r w:rsidRPr="00260137">
              <w:rPr>
                <w:sz w:val="22"/>
                <w:szCs w:val="22"/>
              </w:rPr>
              <w:t>е</w:t>
            </w:r>
            <w:r w:rsidRPr="00260137">
              <w:rPr>
                <w:sz w:val="22"/>
                <w:szCs w:val="22"/>
              </w:rPr>
              <w:t>рал</w:t>
            </w:r>
            <w:r w:rsidRPr="00260137">
              <w:rPr>
                <w:sz w:val="22"/>
                <w:szCs w:val="22"/>
              </w:rPr>
              <w:t>ь</w:t>
            </w:r>
            <w:r w:rsidRPr="00260137">
              <w:rPr>
                <w:sz w:val="22"/>
                <w:szCs w:val="22"/>
              </w:rPr>
              <w:t>ный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7793,2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краевой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1107,835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1124,10439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336,06216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239,157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120,173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260137">
              <w:rPr>
                <w:color w:val="000000"/>
                <w:sz w:val="22"/>
                <w:szCs w:val="22"/>
              </w:rPr>
              <w:t>1111,4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260137">
              <w:rPr>
                <w:b/>
                <w:color w:val="000000"/>
                <w:sz w:val="22"/>
                <w:szCs w:val="22"/>
              </w:rPr>
              <w:t>5438,73155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Район-ный бюджет</w:t>
            </w:r>
          </w:p>
        </w:tc>
      </w:tr>
      <w:tr w:rsidR="00260137" w:rsidRPr="00260137" w:rsidTr="00260137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1107,1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6642,6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0137">
              <w:rPr>
                <w:sz w:val="22"/>
                <w:szCs w:val="22"/>
              </w:rPr>
              <w:t>вн</w:t>
            </w:r>
            <w:r w:rsidRPr="00260137">
              <w:rPr>
                <w:sz w:val="22"/>
                <w:szCs w:val="22"/>
              </w:rPr>
              <w:t>е</w:t>
            </w:r>
            <w:r w:rsidRPr="00260137">
              <w:rPr>
                <w:sz w:val="22"/>
                <w:szCs w:val="22"/>
              </w:rPr>
              <w:t>бю</w:t>
            </w:r>
            <w:r w:rsidRPr="00260137">
              <w:rPr>
                <w:sz w:val="22"/>
                <w:szCs w:val="22"/>
              </w:rPr>
              <w:t>д</w:t>
            </w:r>
            <w:r w:rsidRPr="00260137">
              <w:rPr>
                <w:sz w:val="22"/>
                <w:szCs w:val="22"/>
              </w:rPr>
              <w:t>жетные исто</w:t>
            </w:r>
            <w:r w:rsidRPr="00260137">
              <w:rPr>
                <w:sz w:val="22"/>
                <w:szCs w:val="22"/>
              </w:rPr>
              <w:t>ч</w:t>
            </w:r>
            <w:r w:rsidRPr="00260137">
              <w:rPr>
                <w:sz w:val="22"/>
                <w:szCs w:val="22"/>
              </w:rPr>
              <w:t>ники</w:t>
            </w:r>
          </w:p>
        </w:tc>
      </w:tr>
    </w:tbl>
    <w:p w:rsidR="00260137" w:rsidRPr="00260137" w:rsidRDefault="00260137" w:rsidP="00260137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 w:rsidRPr="00260137">
        <w:rPr>
          <w:sz w:val="28"/>
          <w:szCs w:val="28"/>
        </w:rPr>
        <w:lastRenderedPageBreak/>
        <w:t xml:space="preserve">Приложение 2 </w:t>
      </w:r>
    </w:p>
    <w:p w:rsidR="00260137" w:rsidRPr="00260137" w:rsidRDefault="00260137" w:rsidP="00260137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 w:rsidRPr="00260137">
        <w:rPr>
          <w:sz w:val="28"/>
          <w:szCs w:val="28"/>
        </w:rPr>
        <w:t xml:space="preserve">к постановлению </w:t>
      </w:r>
    </w:p>
    <w:p w:rsidR="00260137" w:rsidRPr="00260137" w:rsidRDefault="00260137" w:rsidP="00260137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 w:rsidRPr="00260137">
        <w:rPr>
          <w:sz w:val="28"/>
          <w:szCs w:val="28"/>
        </w:rPr>
        <w:t xml:space="preserve">Администрации района </w:t>
      </w:r>
    </w:p>
    <w:p w:rsidR="00260137" w:rsidRPr="00260137" w:rsidRDefault="00260137" w:rsidP="00260137">
      <w:pPr>
        <w:autoSpaceDE w:val="0"/>
        <w:autoSpaceDN w:val="0"/>
        <w:adjustRightInd w:val="0"/>
        <w:ind w:left="5664" w:firstLine="708"/>
        <w:rPr>
          <w:sz w:val="28"/>
          <w:szCs w:val="28"/>
          <w:u w:val="single"/>
        </w:rPr>
      </w:pPr>
      <w:r w:rsidRPr="00260137">
        <w:rPr>
          <w:sz w:val="28"/>
          <w:szCs w:val="28"/>
        </w:rPr>
        <w:t>от 28.02.2019 № 90</w:t>
      </w:r>
    </w:p>
    <w:p w:rsidR="00260137" w:rsidRPr="00260137" w:rsidRDefault="00260137" w:rsidP="002601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37" w:rsidRPr="00260137" w:rsidRDefault="00260137" w:rsidP="002601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37" w:rsidRPr="00260137" w:rsidRDefault="00260137" w:rsidP="00260137">
      <w:pPr>
        <w:jc w:val="center"/>
        <w:rPr>
          <w:rFonts w:eastAsia="Calibri"/>
          <w:sz w:val="28"/>
          <w:szCs w:val="28"/>
        </w:rPr>
      </w:pPr>
      <w:r w:rsidRPr="00260137">
        <w:rPr>
          <w:rFonts w:eastAsia="Calibri"/>
          <w:sz w:val="28"/>
          <w:szCs w:val="28"/>
        </w:rPr>
        <w:t xml:space="preserve">Объем финансовых ресурсов, </w:t>
      </w:r>
    </w:p>
    <w:p w:rsidR="00260137" w:rsidRPr="00260137" w:rsidRDefault="00260137" w:rsidP="00260137">
      <w:pPr>
        <w:jc w:val="center"/>
        <w:rPr>
          <w:rFonts w:eastAsia="Calibri"/>
          <w:sz w:val="28"/>
          <w:szCs w:val="28"/>
        </w:rPr>
      </w:pPr>
      <w:r w:rsidRPr="00260137">
        <w:rPr>
          <w:rFonts w:eastAsia="Calibri"/>
          <w:sz w:val="28"/>
          <w:szCs w:val="28"/>
        </w:rPr>
        <w:t>необходимых для реализации муниципальной программы</w:t>
      </w:r>
    </w:p>
    <w:p w:rsidR="00260137" w:rsidRPr="00260137" w:rsidRDefault="00260137" w:rsidP="00260137">
      <w:pPr>
        <w:jc w:val="center"/>
        <w:rPr>
          <w:rFonts w:eastAsia="Calibri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850"/>
        <w:gridCol w:w="851"/>
        <w:gridCol w:w="850"/>
        <w:gridCol w:w="851"/>
        <w:gridCol w:w="850"/>
        <w:gridCol w:w="851"/>
      </w:tblGrid>
      <w:tr w:rsidR="00260137" w:rsidRPr="00260137" w:rsidTr="00260137">
        <w:trPr>
          <w:cantSplit/>
          <w:trHeight w:val="24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 xml:space="preserve">Источники и направления </w:t>
            </w:r>
          </w:p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расходов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Сумма расходов, тыс. рублей</w:t>
            </w:r>
          </w:p>
        </w:tc>
      </w:tr>
      <w:tr w:rsidR="00260137" w:rsidRPr="00260137" w:rsidTr="00260137">
        <w:trPr>
          <w:cantSplit/>
          <w:trHeight w:val="600"/>
        </w:trPr>
        <w:tc>
          <w:tcPr>
            <w:tcW w:w="3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2016</w:t>
            </w:r>
          </w:p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всего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ind w:firstLine="11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8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0137">
              <w:rPr>
                <w:rFonts w:eastAsia="Calibri"/>
              </w:rPr>
              <w:t>Всего финансовых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14056,5417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13949,7787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13918,014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13846,84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13847,68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14136,6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83755,43137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ind w:firstLine="110"/>
              <w:rPr>
                <w:rFonts w:eastAsia="Calibri"/>
              </w:rPr>
            </w:pPr>
            <w:r w:rsidRPr="00260137">
              <w:rPr>
                <w:rFonts w:eastAsia="Calibri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0137">
              <w:rPr>
                <w:rFonts w:eastAsia="Calibri"/>
              </w:rPr>
              <w:t xml:space="preserve"> из районного бюджета Посп</w:t>
            </w:r>
            <w:r w:rsidRPr="00260137">
              <w:rPr>
                <w:rFonts w:eastAsia="Calibri"/>
              </w:rPr>
              <w:t>е</w:t>
            </w:r>
            <w:r w:rsidRPr="00260137">
              <w:rPr>
                <w:rFonts w:eastAsia="Calibri"/>
              </w:rPr>
              <w:t>лихинского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209,16171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right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142,09865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right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110,33401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39,157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right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328,9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  <w:color w:val="000000"/>
              </w:rPr>
            </w:pPr>
            <w:r w:rsidRPr="00260137">
              <w:rPr>
                <w:rFonts w:eastAsia="Calibri"/>
                <w:color w:val="000000"/>
              </w:rPr>
              <w:t>869,65137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ind w:firstLine="110"/>
              <w:rPr>
                <w:rFonts w:eastAsia="Calibri"/>
              </w:rPr>
            </w:pPr>
            <w:r w:rsidRPr="00260137">
              <w:rPr>
                <w:rFonts w:eastAsia="Calibri"/>
              </w:rPr>
              <w:t>из краевого бюджета (на усл</w:t>
            </w:r>
            <w:r w:rsidRPr="00260137">
              <w:rPr>
                <w:rFonts w:eastAsia="Calibri"/>
              </w:rPr>
              <w:t>о</w:t>
            </w:r>
            <w:r w:rsidRPr="00260137">
              <w:rPr>
                <w:rFonts w:eastAsia="Calibri"/>
              </w:rPr>
              <w:t>виях софинансирования)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2158,08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2089,38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2089,38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2089,38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2089,38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2089,38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12604,98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ind w:left="110"/>
              <w:rPr>
                <w:rFonts w:eastAsia="Calibri"/>
              </w:rPr>
            </w:pPr>
            <w:r w:rsidRPr="00260137">
              <w:rPr>
                <w:rFonts w:eastAsia="Calibri"/>
              </w:rPr>
              <w:t>из федерального бюджета (на условиях софинансирования)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10055,1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10084,1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10084,1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10084,1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10084,1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10084,1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60475,6</w:t>
            </w:r>
          </w:p>
        </w:tc>
      </w:tr>
      <w:tr w:rsidR="00260137" w:rsidRPr="00260137" w:rsidTr="002601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autoSpaceDE w:val="0"/>
              <w:autoSpaceDN w:val="0"/>
              <w:adjustRightInd w:val="0"/>
              <w:ind w:left="110"/>
              <w:rPr>
                <w:rFonts w:eastAsia="Calibri"/>
              </w:rPr>
            </w:pPr>
            <w:r w:rsidRPr="00260137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rPr>
                <w:rFonts w:eastAsia="Calibri"/>
              </w:rPr>
            </w:pPr>
            <w:r w:rsidRPr="00260137">
              <w:rPr>
                <w:rFonts w:eastAsia="Calibri"/>
              </w:rPr>
              <w:t>1634,2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37" w:rsidRPr="00260137" w:rsidRDefault="00260137" w:rsidP="00260137">
            <w:pPr>
              <w:jc w:val="center"/>
              <w:rPr>
                <w:rFonts w:eastAsia="Calibri"/>
              </w:rPr>
            </w:pPr>
            <w:r w:rsidRPr="00260137">
              <w:rPr>
                <w:rFonts w:eastAsia="Calibri"/>
              </w:rPr>
              <w:t>9805,2</w:t>
            </w:r>
          </w:p>
        </w:tc>
      </w:tr>
    </w:tbl>
    <w:p w:rsidR="00260137" w:rsidRPr="00260137" w:rsidRDefault="00260137" w:rsidP="00260137">
      <w:pPr>
        <w:jc w:val="right"/>
        <w:rPr>
          <w:rFonts w:eastAsia="Calibri"/>
          <w:sz w:val="28"/>
          <w:szCs w:val="28"/>
        </w:rPr>
      </w:pPr>
    </w:p>
    <w:p w:rsidR="00260137" w:rsidRPr="00260137" w:rsidRDefault="00260137" w:rsidP="00260137">
      <w:pPr>
        <w:rPr>
          <w:rFonts w:eastAsia="Calibri"/>
          <w:sz w:val="20"/>
          <w:szCs w:val="20"/>
        </w:rPr>
      </w:pPr>
    </w:p>
    <w:p w:rsidR="00260137" w:rsidRPr="00260137" w:rsidRDefault="00260137" w:rsidP="002601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37" w:rsidRPr="00260137" w:rsidRDefault="00260137" w:rsidP="00260137">
      <w:pPr>
        <w:rPr>
          <w:rFonts w:eastAsia="Calibri"/>
          <w:sz w:val="20"/>
          <w:szCs w:val="20"/>
        </w:rPr>
      </w:pPr>
    </w:p>
    <w:p w:rsidR="00260137" w:rsidRPr="00260137" w:rsidRDefault="00260137" w:rsidP="00260137">
      <w:pPr>
        <w:autoSpaceDE w:val="0"/>
        <w:autoSpaceDN w:val="0"/>
        <w:adjustRightInd w:val="0"/>
        <w:rPr>
          <w:sz w:val="22"/>
          <w:szCs w:val="22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left="5529" w:firstLine="720"/>
        <w:jc w:val="both"/>
        <w:rPr>
          <w:sz w:val="28"/>
          <w:szCs w:val="28"/>
        </w:rPr>
      </w:pPr>
    </w:p>
    <w:p w:rsidR="005E53EA" w:rsidRDefault="005E53EA">
      <w:pPr>
        <w:spacing w:after="200" w:line="276" w:lineRule="auto"/>
        <w:rPr>
          <w:sz w:val="28"/>
          <w:szCs w:val="28"/>
        </w:rPr>
      </w:pPr>
    </w:p>
    <w:p w:rsidR="00260137" w:rsidRDefault="002601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137" w:rsidRPr="00260137" w:rsidRDefault="00260137" w:rsidP="00260137">
      <w:pPr>
        <w:jc w:val="center"/>
        <w:rPr>
          <w:sz w:val="28"/>
          <w:szCs w:val="28"/>
        </w:rPr>
      </w:pPr>
      <w:r w:rsidRPr="00260137">
        <w:rPr>
          <w:sz w:val="28"/>
          <w:szCs w:val="28"/>
        </w:rPr>
        <w:lastRenderedPageBreak/>
        <w:t>АДМИНИСТРАЦИЯ ПОСПЕЛИХИНСКОГО РАЙОНА</w:t>
      </w:r>
    </w:p>
    <w:p w:rsidR="00260137" w:rsidRPr="00260137" w:rsidRDefault="00260137" w:rsidP="00260137">
      <w:pPr>
        <w:jc w:val="center"/>
        <w:rPr>
          <w:sz w:val="28"/>
          <w:szCs w:val="28"/>
        </w:rPr>
      </w:pPr>
      <w:r w:rsidRPr="00260137">
        <w:rPr>
          <w:sz w:val="28"/>
          <w:szCs w:val="28"/>
        </w:rPr>
        <w:t>АЛТАЙСКОГО КРАЯ</w:t>
      </w:r>
    </w:p>
    <w:p w:rsidR="00260137" w:rsidRPr="00260137" w:rsidRDefault="00260137" w:rsidP="00260137">
      <w:pPr>
        <w:jc w:val="center"/>
        <w:rPr>
          <w:sz w:val="28"/>
          <w:szCs w:val="28"/>
        </w:rPr>
      </w:pPr>
    </w:p>
    <w:p w:rsidR="00260137" w:rsidRPr="00260137" w:rsidRDefault="00260137" w:rsidP="00260137">
      <w:pPr>
        <w:jc w:val="center"/>
        <w:rPr>
          <w:sz w:val="28"/>
          <w:szCs w:val="28"/>
        </w:rPr>
      </w:pPr>
    </w:p>
    <w:p w:rsidR="00260137" w:rsidRPr="00260137" w:rsidRDefault="00260137" w:rsidP="00260137">
      <w:pPr>
        <w:jc w:val="center"/>
        <w:rPr>
          <w:sz w:val="28"/>
          <w:szCs w:val="28"/>
        </w:rPr>
      </w:pPr>
      <w:r w:rsidRPr="00260137">
        <w:rPr>
          <w:sz w:val="28"/>
          <w:szCs w:val="28"/>
        </w:rPr>
        <w:t>ПОСТАНОВЛЕНИЕ</w:t>
      </w:r>
    </w:p>
    <w:p w:rsidR="00260137" w:rsidRPr="00260137" w:rsidRDefault="00260137" w:rsidP="00260137">
      <w:pPr>
        <w:jc w:val="both"/>
        <w:rPr>
          <w:sz w:val="28"/>
          <w:szCs w:val="28"/>
        </w:rPr>
      </w:pPr>
    </w:p>
    <w:p w:rsidR="00260137" w:rsidRPr="00260137" w:rsidRDefault="00260137" w:rsidP="00260137">
      <w:pPr>
        <w:jc w:val="both"/>
        <w:rPr>
          <w:sz w:val="28"/>
          <w:szCs w:val="28"/>
        </w:rPr>
      </w:pPr>
    </w:p>
    <w:p w:rsidR="00260137" w:rsidRPr="00260137" w:rsidRDefault="00260137" w:rsidP="00260137">
      <w:pPr>
        <w:jc w:val="both"/>
        <w:rPr>
          <w:sz w:val="28"/>
          <w:szCs w:val="28"/>
        </w:rPr>
      </w:pPr>
      <w:r w:rsidRPr="00260137">
        <w:rPr>
          <w:sz w:val="28"/>
          <w:szCs w:val="28"/>
        </w:rPr>
        <w:t>28.02.2019                                                                                                     № 91</w:t>
      </w:r>
    </w:p>
    <w:p w:rsidR="00260137" w:rsidRPr="00260137" w:rsidRDefault="00260137" w:rsidP="00260137">
      <w:pPr>
        <w:jc w:val="center"/>
        <w:rPr>
          <w:sz w:val="27"/>
          <w:szCs w:val="27"/>
        </w:rPr>
      </w:pPr>
      <w:r w:rsidRPr="00260137">
        <w:rPr>
          <w:sz w:val="27"/>
          <w:szCs w:val="27"/>
        </w:rPr>
        <w:t>с. Поспелиха</w:t>
      </w: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ind w:right="5138"/>
        <w:jc w:val="both"/>
        <w:rPr>
          <w:sz w:val="27"/>
          <w:szCs w:val="27"/>
        </w:rPr>
      </w:pPr>
      <w:r w:rsidRPr="00260137">
        <w:rPr>
          <w:sz w:val="27"/>
          <w:szCs w:val="27"/>
        </w:rPr>
        <w:t>О внесении изменений в постановл</w:t>
      </w:r>
      <w:r w:rsidRPr="00260137">
        <w:rPr>
          <w:sz w:val="27"/>
          <w:szCs w:val="27"/>
        </w:rPr>
        <w:t>е</w:t>
      </w:r>
      <w:r w:rsidRPr="00260137">
        <w:rPr>
          <w:sz w:val="27"/>
          <w:szCs w:val="27"/>
        </w:rPr>
        <w:t xml:space="preserve">ние Администрации района от 11.04.2017 №212 </w:t>
      </w: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  <w:r w:rsidRPr="00260137">
        <w:rPr>
          <w:sz w:val="27"/>
          <w:szCs w:val="27"/>
        </w:rPr>
        <w:tab/>
        <w:t>В целях формирования муниципальной политики в области развития малого и среднего бизнеса, развития системы социального партнерства между субъектами предпринимательства и Администрацией района, оказания финансовой поддержки субъектам малого и среднего предпринимательства в развитии приоритетных направлений предпринимательской деятельности, ПОСТАНОВЛЯЮ,</w:t>
      </w:r>
    </w:p>
    <w:p w:rsidR="00260137" w:rsidRPr="00260137" w:rsidRDefault="00260137" w:rsidP="00260137">
      <w:pPr>
        <w:jc w:val="both"/>
        <w:rPr>
          <w:sz w:val="27"/>
          <w:szCs w:val="27"/>
        </w:rPr>
      </w:pPr>
      <w:r w:rsidRPr="00260137">
        <w:rPr>
          <w:sz w:val="27"/>
          <w:szCs w:val="27"/>
        </w:rPr>
        <w:tab/>
        <w:t>1. Внести в постановление Администрации  района от 11.04.2017 №212 «Об утверждении  муниципальной «Программы  поддержки и развития малого и сре</w:t>
      </w:r>
      <w:r w:rsidRPr="00260137">
        <w:rPr>
          <w:sz w:val="27"/>
          <w:szCs w:val="27"/>
        </w:rPr>
        <w:t>д</w:t>
      </w:r>
      <w:r w:rsidRPr="00260137">
        <w:rPr>
          <w:sz w:val="27"/>
          <w:szCs w:val="27"/>
        </w:rPr>
        <w:t>него предпринимательства на территории Поспелихинского района на 2017-2020 годы»  следующие изменения:</w:t>
      </w:r>
    </w:p>
    <w:p w:rsidR="00260137" w:rsidRPr="00260137" w:rsidRDefault="00260137" w:rsidP="00260137">
      <w:pPr>
        <w:tabs>
          <w:tab w:val="num" w:pos="1080"/>
        </w:tabs>
        <w:jc w:val="both"/>
        <w:rPr>
          <w:bCs/>
          <w:sz w:val="27"/>
          <w:szCs w:val="27"/>
        </w:rPr>
      </w:pPr>
      <w:r w:rsidRPr="00260137">
        <w:rPr>
          <w:sz w:val="27"/>
          <w:szCs w:val="27"/>
        </w:rPr>
        <w:t xml:space="preserve">          1.1.Приложение 1 «Сведения об индикаторах муниципальной программы и их значениях»,  </w:t>
      </w:r>
      <w:r w:rsidRPr="00260137">
        <w:rPr>
          <w:bCs/>
          <w:sz w:val="27"/>
          <w:szCs w:val="27"/>
        </w:rPr>
        <w:t>Приложение 2  «Перечень мероприятий муниципальной програ</w:t>
      </w:r>
      <w:r w:rsidRPr="00260137">
        <w:rPr>
          <w:bCs/>
          <w:sz w:val="27"/>
          <w:szCs w:val="27"/>
        </w:rPr>
        <w:t>м</w:t>
      </w:r>
      <w:r w:rsidRPr="00260137">
        <w:rPr>
          <w:bCs/>
          <w:sz w:val="27"/>
          <w:szCs w:val="27"/>
        </w:rPr>
        <w:t>мы поддержки и развития малого и среднего предпринимательства на территории Поспелихинского района на 2017-2020 годы» и Приложение 3 «Сводные финанс</w:t>
      </w:r>
      <w:r w:rsidRPr="00260137">
        <w:rPr>
          <w:bCs/>
          <w:sz w:val="27"/>
          <w:szCs w:val="27"/>
        </w:rPr>
        <w:t>о</w:t>
      </w:r>
      <w:r w:rsidRPr="00260137">
        <w:rPr>
          <w:bCs/>
          <w:sz w:val="27"/>
          <w:szCs w:val="27"/>
        </w:rPr>
        <w:t>вые затраты по направлениям Программы» изложить в новой редакции согласно приложениям 1, 2, 3 к данному постановлению.</w:t>
      </w:r>
    </w:p>
    <w:p w:rsidR="00260137" w:rsidRPr="00260137" w:rsidRDefault="00260137" w:rsidP="00260137">
      <w:pPr>
        <w:ind w:firstLine="708"/>
        <w:jc w:val="both"/>
        <w:rPr>
          <w:sz w:val="27"/>
          <w:szCs w:val="27"/>
        </w:rPr>
      </w:pPr>
      <w:r w:rsidRPr="00260137">
        <w:rPr>
          <w:bCs/>
          <w:sz w:val="27"/>
          <w:szCs w:val="27"/>
        </w:rPr>
        <w:t xml:space="preserve">2. </w:t>
      </w:r>
      <w:r w:rsidRPr="00260137">
        <w:rPr>
          <w:sz w:val="27"/>
          <w:szCs w:val="27"/>
        </w:rPr>
        <w:t>Контроль за выполнением настоящего постановления возложить на зам</w:t>
      </w:r>
      <w:r w:rsidRPr="00260137">
        <w:rPr>
          <w:sz w:val="27"/>
          <w:szCs w:val="27"/>
        </w:rPr>
        <w:t>е</w:t>
      </w:r>
      <w:r w:rsidRPr="00260137">
        <w:rPr>
          <w:sz w:val="27"/>
          <w:szCs w:val="27"/>
        </w:rPr>
        <w:t>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260137" w:rsidRPr="00260137" w:rsidRDefault="00260137" w:rsidP="00260137">
      <w:pPr>
        <w:ind w:firstLine="708"/>
        <w:jc w:val="both"/>
        <w:rPr>
          <w:sz w:val="27"/>
          <w:szCs w:val="27"/>
        </w:rPr>
      </w:pPr>
    </w:p>
    <w:p w:rsidR="00260137" w:rsidRPr="00260137" w:rsidRDefault="00260137" w:rsidP="00260137">
      <w:pPr>
        <w:ind w:firstLine="708"/>
        <w:jc w:val="both"/>
        <w:rPr>
          <w:sz w:val="27"/>
          <w:szCs w:val="27"/>
        </w:rPr>
      </w:pPr>
    </w:p>
    <w:p w:rsidR="00260137" w:rsidRPr="00260137" w:rsidRDefault="00260137" w:rsidP="00260137">
      <w:pPr>
        <w:ind w:firstLine="708"/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  <w:r w:rsidRPr="00260137">
        <w:rPr>
          <w:sz w:val="27"/>
          <w:szCs w:val="27"/>
        </w:rPr>
        <w:t>Глава района                                                                                         И.А. Башмаков</w:t>
      </w: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7"/>
          <w:szCs w:val="27"/>
        </w:rPr>
      </w:pPr>
    </w:p>
    <w:p w:rsidR="00260137" w:rsidRPr="00260137" w:rsidRDefault="00260137" w:rsidP="00260137">
      <w:pPr>
        <w:jc w:val="both"/>
        <w:rPr>
          <w:sz w:val="28"/>
        </w:rPr>
      </w:pPr>
    </w:p>
    <w:p w:rsidR="00260137" w:rsidRPr="00260137" w:rsidRDefault="00260137" w:rsidP="00260137">
      <w:pPr>
        <w:jc w:val="both"/>
        <w:rPr>
          <w:sz w:val="28"/>
        </w:rPr>
      </w:pPr>
      <w:r w:rsidRPr="00260137">
        <w:rPr>
          <w:sz w:val="28"/>
        </w:rPr>
        <w:br w:type="page"/>
      </w:r>
    </w:p>
    <w:p w:rsidR="00260137" w:rsidRPr="00260137" w:rsidRDefault="00260137" w:rsidP="00260137">
      <w:pPr>
        <w:shd w:val="clear" w:color="auto" w:fill="FFFFFF"/>
        <w:spacing w:line="259" w:lineRule="exact"/>
        <w:ind w:right="77"/>
        <w:sectPr w:rsidR="00260137" w:rsidRPr="00260137" w:rsidSect="0026013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60137">
        <w:rPr>
          <w:sz w:val="28"/>
          <w:szCs w:val="28"/>
        </w:rPr>
        <w:lastRenderedPageBreak/>
        <w:t>Приложение 1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sz w:val="28"/>
          <w:szCs w:val="28"/>
        </w:rPr>
        <w:t xml:space="preserve">к муниципальной программе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поддержки и развития малого и среднего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предпринимательства на территории 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bCs/>
          <w:sz w:val="28"/>
          <w:szCs w:val="28"/>
        </w:rPr>
        <w:t>Поспелихинского района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>на 2017—2020 годы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0137">
        <w:rPr>
          <w:sz w:val="28"/>
          <w:szCs w:val="28"/>
        </w:rPr>
        <w:t>Сведения об индикаторах муниципальной программы и их значениях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426"/>
        <w:gridCol w:w="1093"/>
        <w:gridCol w:w="950"/>
        <w:gridCol w:w="1203"/>
        <w:gridCol w:w="827"/>
        <w:gridCol w:w="831"/>
        <w:gridCol w:w="827"/>
        <w:gridCol w:w="827"/>
      </w:tblGrid>
      <w:tr w:rsidR="00260137" w:rsidRPr="00260137" w:rsidTr="00260137">
        <w:tc>
          <w:tcPr>
            <w:tcW w:w="594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№ п/п</w:t>
            </w:r>
          </w:p>
        </w:tc>
        <w:tc>
          <w:tcPr>
            <w:tcW w:w="2452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Наименование индикат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ра (показателя)</w:t>
            </w:r>
          </w:p>
        </w:tc>
        <w:tc>
          <w:tcPr>
            <w:tcW w:w="1103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Ед. изм.</w:t>
            </w:r>
          </w:p>
        </w:tc>
        <w:tc>
          <w:tcPr>
            <w:tcW w:w="5565" w:type="dxa"/>
            <w:gridSpan w:val="6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Значение по годам</w:t>
            </w:r>
          </w:p>
        </w:tc>
      </w:tr>
      <w:tr w:rsidR="00260137" w:rsidRPr="00260137" w:rsidTr="00260137">
        <w:tc>
          <w:tcPr>
            <w:tcW w:w="594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2015 (факт)</w:t>
            </w:r>
          </w:p>
        </w:tc>
        <w:tc>
          <w:tcPr>
            <w:tcW w:w="1224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2016 (оценка)</w:t>
            </w:r>
          </w:p>
        </w:tc>
        <w:tc>
          <w:tcPr>
            <w:tcW w:w="3376" w:type="dxa"/>
            <w:gridSpan w:val="4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260137" w:rsidRPr="00260137" w:rsidTr="00260137">
        <w:tc>
          <w:tcPr>
            <w:tcW w:w="594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 год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2018 год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2019 год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2020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год</w:t>
            </w:r>
          </w:p>
        </w:tc>
      </w:tr>
      <w:tr w:rsidR="00260137" w:rsidRPr="00260137" w:rsidTr="00260137">
        <w:tc>
          <w:tcPr>
            <w:tcW w:w="59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</w:t>
            </w:r>
          </w:p>
        </w:tc>
      </w:tr>
      <w:tr w:rsidR="00260137" w:rsidRPr="00260137" w:rsidTr="00260137">
        <w:tc>
          <w:tcPr>
            <w:tcW w:w="9714" w:type="dxa"/>
            <w:gridSpan w:val="9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Муниципальная программа поддержки и развития малого и среднего предпринимательства на территории Поспелихинского района на 2017-2020 годы</w:t>
            </w:r>
          </w:p>
        </w:tc>
      </w:tr>
      <w:tr w:rsidR="00260137" w:rsidRPr="00260137" w:rsidTr="00260137">
        <w:tc>
          <w:tcPr>
            <w:tcW w:w="59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Количество субъектов малого и среднего бизн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са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 малых предприятий (включая микропредпр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ятия)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 средних предприятий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 индивидуальных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принимателей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-крестьянские (ферме</w:t>
            </w:r>
            <w:r w:rsidRPr="00260137">
              <w:rPr>
                <w:sz w:val="20"/>
                <w:szCs w:val="20"/>
              </w:rPr>
              <w:t>р</w:t>
            </w:r>
            <w:r w:rsidRPr="00260137">
              <w:rPr>
                <w:sz w:val="20"/>
                <w:szCs w:val="20"/>
              </w:rPr>
              <w:t>ские) хозяйства</w:t>
            </w:r>
          </w:p>
        </w:tc>
        <w:tc>
          <w:tcPr>
            <w:tcW w:w="1103" w:type="dxa"/>
            <w:vAlign w:val="center"/>
          </w:tcPr>
          <w:p w:rsidR="00260137" w:rsidRPr="00260137" w:rsidRDefault="00260137" w:rsidP="00260137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965" w:type="dxa"/>
            <w:vAlign w:val="center"/>
          </w:tcPr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646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85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7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512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42</w:t>
            </w:r>
          </w:p>
        </w:tc>
        <w:tc>
          <w:tcPr>
            <w:tcW w:w="1224" w:type="dxa"/>
            <w:vAlign w:val="center"/>
          </w:tcPr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654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94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518</w:t>
            </w:r>
          </w:p>
          <w:p w:rsidR="00260137" w:rsidRPr="00260137" w:rsidRDefault="00260137" w:rsidP="00260137">
            <w:pPr>
              <w:spacing w:before="240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655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520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33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537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95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410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26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675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98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7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533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37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682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7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538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38</w:t>
            </w:r>
          </w:p>
        </w:tc>
      </w:tr>
      <w:tr w:rsidR="00260137" w:rsidRPr="00260137" w:rsidTr="00260137">
        <w:tc>
          <w:tcPr>
            <w:tcW w:w="59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Среднесписочная чи</w:t>
            </w:r>
            <w:r w:rsidRPr="00260137">
              <w:rPr>
                <w:sz w:val="20"/>
                <w:szCs w:val="20"/>
              </w:rPr>
              <w:t>с</w:t>
            </w:r>
            <w:r w:rsidRPr="00260137">
              <w:rPr>
                <w:sz w:val="20"/>
                <w:szCs w:val="20"/>
              </w:rPr>
              <w:t>ленность работников, (без внешних совмест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телей и работников 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списочного состава)</w:t>
            </w:r>
          </w:p>
          <w:p w:rsidR="00260137" w:rsidRPr="00260137" w:rsidRDefault="00260137" w:rsidP="00260137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260137">
              <w:rPr>
                <w:sz w:val="20"/>
                <w:szCs w:val="20"/>
                <w:lang w:eastAsia="en-US"/>
              </w:rPr>
              <w:t>-малых предприятий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 в найме у индивидуал</w:t>
            </w:r>
            <w:r w:rsidRPr="00260137">
              <w:rPr>
                <w:sz w:val="20"/>
                <w:szCs w:val="20"/>
              </w:rPr>
              <w:t>ь</w:t>
            </w:r>
            <w:r w:rsidRPr="00260137">
              <w:rPr>
                <w:sz w:val="20"/>
                <w:szCs w:val="20"/>
              </w:rPr>
              <w:t>ных предпринимателей (включая КФХ)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-в среднем предприним</w:t>
            </w:r>
            <w:r w:rsidRPr="00260137">
              <w:rPr>
                <w:sz w:val="20"/>
                <w:szCs w:val="20"/>
              </w:rPr>
              <w:t>а</w:t>
            </w:r>
            <w:r w:rsidRPr="00260137">
              <w:rPr>
                <w:sz w:val="20"/>
                <w:szCs w:val="20"/>
              </w:rPr>
              <w:t>тельстве</w:t>
            </w:r>
          </w:p>
        </w:tc>
        <w:tc>
          <w:tcPr>
            <w:tcW w:w="1103" w:type="dxa"/>
            <w:vAlign w:val="center"/>
          </w:tcPr>
          <w:p w:rsidR="00260137" w:rsidRPr="00260137" w:rsidRDefault="00260137" w:rsidP="00260137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3414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903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1466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1045</w:t>
            </w:r>
          </w:p>
        </w:tc>
        <w:tc>
          <w:tcPr>
            <w:tcW w:w="122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3421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915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1467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1039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3221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920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1259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1042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3058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520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1667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871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3523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942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1511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1070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3558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 952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1526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1080</w:t>
            </w:r>
          </w:p>
        </w:tc>
      </w:tr>
      <w:tr w:rsidR="00260137" w:rsidRPr="00260137" w:rsidTr="00260137">
        <w:tc>
          <w:tcPr>
            <w:tcW w:w="59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Удельный вес занятых в малом и среднем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принимательстве в о</w:t>
            </w:r>
            <w:r w:rsidRPr="00260137">
              <w:rPr>
                <w:sz w:val="20"/>
                <w:szCs w:val="20"/>
              </w:rPr>
              <w:t>б</w:t>
            </w:r>
            <w:r w:rsidRPr="00260137">
              <w:rPr>
                <w:sz w:val="20"/>
                <w:szCs w:val="20"/>
              </w:rPr>
              <w:t>щей численности зан</w:t>
            </w:r>
            <w:r w:rsidRPr="00260137">
              <w:rPr>
                <w:sz w:val="20"/>
                <w:szCs w:val="20"/>
              </w:rPr>
              <w:t>я</w:t>
            </w:r>
            <w:r w:rsidRPr="00260137">
              <w:rPr>
                <w:sz w:val="20"/>
                <w:szCs w:val="20"/>
              </w:rPr>
              <w:t>тых в экономике мун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103" w:type="dxa"/>
          </w:tcPr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sz w:val="20"/>
                <w:szCs w:val="20"/>
              </w:rPr>
            </w:pPr>
            <w:r w:rsidRPr="0026013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5" w:type="dxa"/>
            <w:vAlign w:val="center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vAlign w:val="center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50,3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50,0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49,65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51,8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52,3</w:t>
            </w:r>
          </w:p>
        </w:tc>
      </w:tr>
      <w:tr w:rsidR="00260137" w:rsidRPr="00260137" w:rsidTr="00260137">
        <w:tc>
          <w:tcPr>
            <w:tcW w:w="59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Удельный вес налоговых поступлений от субъе</w:t>
            </w:r>
            <w:r w:rsidRPr="00260137">
              <w:rPr>
                <w:sz w:val="20"/>
                <w:szCs w:val="20"/>
              </w:rPr>
              <w:t>к</w:t>
            </w:r>
            <w:r w:rsidRPr="00260137">
              <w:rPr>
                <w:sz w:val="20"/>
                <w:szCs w:val="20"/>
              </w:rPr>
              <w:t>тов малого и среднего предпринимательства в собственных доходах бюджета</w:t>
            </w:r>
          </w:p>
        </w:tc>
        <w:tc>
          <w:tcPr>
            <w:tcW w:w="1103" w:type="dxa"/>
          </w:tcPr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b/>
                <w:bCs/>
                <w:sz w:val="20"/>
                <w:szCs w:val="20"/>
              </w:rPr>
            </w:pPr>
          </w:p>
          <w:p w:rsidR="00260137" w:rsidRPr="00260137" w:rsidRDefault="00260137" w:rsidP="00260137">
            <w:pPr>
              <w:shd w:val="clear" w:color="auto" w:fill="FFFFFF"/>
              <w:ind w:left="370"/>
              <w:rPr>
                <w:sz w:val="20"/>
                <w:szCs w:val="20"/>
              </w:rPr>
            </w:pPr>
            <w:r w:rsidRPr="0026013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5" w:type="dxa"/>
            <w:vAlign w:val="center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36</w:t>
            </w:r>
          </w:p>
        </w:tc>
        <w:tc>
          <w:tcPr>
            <w:tcW w:w="1224" w:type="dxa"/>
            <w:vAlign w:val="center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43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46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43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46</w:t>
            </w:r>
          </w:p>
        </w:tc>
      </w:tr>
    </w:tbl>
    <w:p w:rsidR="00260137" w:rsidRPr="00260137" w:rsidRDefault="00260137" w:rsidP="00260137">
      <w:pPr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60137">
        <w:rPr>
          <w:sz w:val="28"/>
          <w:szCs w:val="28"/>
        </w:rPr>
        <w:br w:type="page"/>
      </w:r>
      <w:r w:rsidRPr="00260137">
        <w:rPr>
          <w:sz w:val="28"/>
          <w:szCs w:val="28"/>
        </w:rPr>
        <w:lastRenderedPageBreak/>
        <w:t>Приложение 2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sz w:val="28"/>
          <w:szCs w:val="28"/>
        </w:rPr>
        <w:t xml:space="preserve">к муниципальной программе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поддержки и развития малого и среднего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предпринимательства на территории 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bCs/>
          <w:sz w:val="28"/>
          <w:szCs w:val="28"/>
        </w:rPr>
        <w:t>Поспелихинского района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                                                                                             на 2017—2020 годы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</w:pPr>
      <w:r w:rsidRPr="00260137">
        <w:t>ПЕРЕЧЕНЬ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</w:pPr>
      <w:r w:rsidRPr="00260137">
        <w:t>МЕРОПРИЯТИЙ МУНИЦИПАЛЬНОЙ ПРОГРАММЫ ПОДДЕРЖКИ И РАЗВИТИЯ МАЛОГО И СРЕДНЕГО ПРЕДПРИНИМАТЕЛЬСТВА НА ТЕРРИТОРИИ ПОСПЕЛ</w:t>
      </w:r>
      <w:r w:rsidRPr="00260137">
        <w:t>И</w:t>
      </w:r>
      <w:r w:rsidRPr="00260137">
        <w:t>ХИНСКОГО РАЙОНА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</w:pPr>
      <w:r w:rsidRPr="00260137">
        <w:t xml:space="preserve"> НА 2017 - 2020 ГОДЫ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856"/>
        <w:gridCol w:w="1276"/>
        <w:gridCol w:w="1276"/>
        <w:gridCol w:w="709"/>
        <w:gridCol w:w="708"/>
        <w:gridCol w:w="709"/>
        <w:gridCol w:w="709"/>
        <w:gridCol w:w="709"/>
        <w:gridCol w:w="959"/>
      </w:tblGrid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 xml:space="preserve">№ </w:t>
            </w:r>
            <w:r w:rsidRPr="00260137">
              <w:rPr>
                <w:sz w:val="22"/>
                <w:szCs w:val="22"/>
              </w:rPr>
              <w:t>п/п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 xml:space="preserve">Цель, задача, </w:t>
            </w:r>
          </w:p>
          <w:p w:rsidR="00260137" w:rsidRPr="00260137" w:rsidRDefault="00260137" w:rsidP="00260137">
            <w:pPr>
              <w:jc w:val="center"/>
            </w:pPr>
            <w:r w:rsidRPr="00260137">
              <w:t>мероприятие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 xml:space="preserve">Срок </w:t>
            </w:r>
          </w:p>
          <w:p w:rsidR="00260137" w:rsidRPr="00260137" w:rsidRDefault="00260137" w:rsidP="00260137">
            <w:pPr>
              <w:jc w:val="center"/>
            </w:pPr>
            <w:r w:rsidRPr="00260137">
              <w:t>реализ</w:t>
            </w:r>
            <w:r w:rsidRPr="00260137">
              <w:t>а</w:t>
            </w:r>
            <w:r w:rsidRPr="00260137">
              <w:t>ции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 xml:space="preserve">Участник </w:t>
            </w:r>
          </w:p>
          <w:p w:rsidR="00260137" w:rsidRPr="00260137" w:rsidRDefault="00260137" w:rsidP="00260137">
            <w:pPr>
              <w:jc w:val="center"/>
            </w:pPr>
            <w:r w:rsidRPr="00260137">
              <w:t>програ</w:t>
            </w:r>
            <w:r w:rsidRPr="00260137">
              <w:t>м</w:t>
            </w:r>
            <w:r w:rsidRPr="00260137">
              <w:t>мы</w:t>
            </w:r>
          </w:p>
        </w:tc>
        <w:tc>
          <w:tcPr>
            <w:tcW w:w="3544" w:type="dxa"/>
            <w:gridSpan w:val="5"/>
          </w:tcPr>
          <w:p w:rsidR="00260137" w:rsidRPr="00260137" w:rsidRDefault="00260137" w:rsidP="00260137">
            <w:pPr>
              <w:jc w:val="center"/>
            </w:pPr>
            <w:r w:rsidRPr="00260137">
              <w:t>Сумма расходов, тыс. рублей</w:t>
            </w:r>
          </w:p>
        </w:tc>
        <w:tc>
          <w:tcPr>
            <w:tcW w:w="959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>И</w:t>
            </w:r>
            <w:r w:rsidRPr="00260137">
              <w:t>с</w:t>
            </w:r>
            <w:r w:rsidRPr="00260137">
              <w:t>точн</w:t>
            </w:r>
            <w:r w:rsidRPr="00260137">
              <w:t>и</w:t>
            </w:r>
            <w:r w:rsidRPr="00260137">
              <w:t>ки ф</w:t>
            </w:r>
            <w:r w:rsidRPr="00260137">
              <w:t>и</w:t>
            </w:r>
            <w:r w:rsidRPr="00260137">
              <w:t>нанс</w:t>
            </w:r>
            <w:r w:rsidRPr="00260137">
              <w:t>и</w:t>
            </w:r>
            <w:r w:rsidRPr="00260137">
              <w:t>ров</w:t>
            </w:r>
            <w:r w:rsidRPr="00260137">
              <w:t>а</w:t>
            </w:r>
            <w:r w:rsidRPr="00260137">
              <w:t>ния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jc w:val="center"/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2020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vMerge/>
          </w:tcPr>
          <w:p w:rsidR="00260137" w:rsidRPr="00260137" w:rsidRDefault="00260137" w:rsidP="00260137">
            <w:pPr>
              <w:jc w:val="center"/>
            </w:pPr>
          </w:p>
        </w:tc>
      </w:tr>
      <w:tr w:rsidR="00260137" w:rsidRPr="00260137" w:rsidTr="00260137">
        <w:tc>
          <w:tcPr>
            <w:tcW w:w="520" w:type="dxa"/>
          </w:tcPr>
          <w:p w:rsidR="00260137" w:rsidRPr="00260137" w:rsidRDefault="00260137" w:rsidP="00260137">
            <w:pPr>
              <w:jc w:val="center"/>
            </w:pPr>
            <w:r w:rsidRPr="00260137">
              <w:t>1</w:t>
            </w:r>
          </w:p>
        </w:tc>
        <w:tc>
          <w:tcPr>
            <w:tcW w:w="1856" w:type="dxa"/>
          </w:tcPr>
          <w:p w:rsidR="00260137" w:rsidRPr="00260137" w:rsidRDefault="00260137" w:rsidP="00260137">
            <w:pPr>
              <w:jc w:val="center"/>
            </w:pPr>
            <w:r w:rsidRPr="00260137">
              <w:t>2</w:t>
            </w:r>
          </w:p>
        </w:tc>
        <w:tc>
          <w:tcPr>
            <w:tcW w:w="1276" w:type="dxa"/>
          </w:tcPr>
          <w:p w:rsidR="00260137" w:rsidRPr="00260137" w:rsidRDefault="00260137" w:rsidP="00260137">
            <w:pPr>
              <w:jc w:val="center"/>
            </w:pPr>
            <w:r w:rsidRPr="00260137">
              <w:t>3</w:t>
            </w:r>
          </w:p>
        </w:tc>
        <w:tc>
          <w:tcPr>
            <w:tcW w:w="1276" w:type="dxa"/>
          </w:tcPr>
          <w:p w:rsidR="00260137" w:rsidRPr="00260137" w:rsidRDefault="00260137" w:rsidP="00260137">
            <w:pPr>
              <w:jc w:val="center"/>
            </w:pPr>
            <w:r w:rsidRPr="00260137">
              <w:t>4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</w:pPr>
            <w:r w:rsidRPr="00260137">
              <w:t>5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</w:pPr>
            <w:r w:rsidRPr="00260137">
              <w:t>6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</w:pPr>
            <w:r w:rsidRPr="00260137">
              <w:t>7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</w:pPr>
            <w:r w:rsidRPr="00260137">
              <w:t>8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</w:pPr>
            <w:r w:rsidRPr="00260137">
              <w:t>9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jc w:val="center"/>
            </w:pPr>
            <w:r w:rsidRPr="00260137">
              <w:t>10</w:t>
            </w:r>
          </w:p>
        </w:tc>
      </w:tr>
      <w:tr w:rsidR="00260137" w:rsidRPr="00260137" w:rsidTr="00260137">
        <w:tc>
          <w:tcPr>
            <w:tcW w:w="9431" w:type="dxa"/>
            <w:gridSpan w:val="10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Муниципальная программа поддержки и развития малого и среднего предпринимательства на территории Поспелихинского района на 2017-2020 годы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jc w:val="both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Цель:  создание благоприятных условий для устойчивого</w:t>
            </w:r>
            <w:r w:rsidRPr="00260137">
              <w:rPr>
                <w:sz w:val="20"/>
                <w:szCs w:val="20"/>
              </w:rPr>
              <w:br/>
              <w:t>функциониров</w:t>
            </w:r>
            <w:r w:rsidRPr="00260137">
              <w:rPr>
                <w:sz w:val="20"/>
                <w:szCs w:val="20"/>
              </w:rPr>
              <w:t>а</w:t>
            </w:r>
            <w:r w:rsidRPr="00260137">
              <w:rPr>
                <w:sz w:val="20"/>
                <w:szCs w:val="20"/>
              </w:rPr>
              <w:t>ния и развития</w:t>
            </w:r>
            <w:r w:rsidRPr="00260137">
              <w:rPr>
                <w:sz w:val="20"/>
                <w:szCs w:val="20"/>
              </w:rPr>
              <w:br/>
              <w:t>малого и среднего предприни</w:t>
            </w:r>
            <w:r w:rsidRPr="00260137">
              <w:rPr>
                <w:spacing w:val="-3"/>
                <w:sz w:val="20"/>
                <w:szCs w:val="20"/>
              </w:rPr>
              <w:t>мател</w:t>
            </w:r>
            <w:r w:rsidRPr="00260137">
              <w:rPr>
                <w:spacing w:val="-3"/>
                <w:sz w:val="20"/>
                <w:szCs w:val="20"/>
              </w:rPr>
              <w:t>ь</w:t>
            </w:r>
            <w:r w:rsidRPr="00260137">
              <w:rPr>
                <w:spacing w:val="-3"/>
                <w:sz w:val="20"/>
                <w:szCs w:val="20"/>
              </w:rPr>
              <w:t>ства на территории Поспелихинского района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shd w:val="clear" w:color="auto" w:fill="FFFFFF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района, ИКЦ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1765,0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1910,0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3934,0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1534,25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1624,5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3158,75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166,25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609,0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Задача 1.  Развитие взаимосвя</w:t>
            </w:r>
            <w:r w:rsidRPr="00260137">
              <w:rPr>
                <w:spacing w:val="-2"/>
                <w:sz w:val="20"/>
                <w:szCs w:val="20"/>
              </w:rPr>
              <w:t>занной  инфраструктуры  муниципальной</w:t>
            </w:r>
            <w:r w:rsidRPr="00260137">
              <w:rPr>
                <w:sz w:val="20"/>
                <w:szCs w:val="20"/>
              </w:rPr>
              <w:t xml:space="preserve"> поддержки малого   и  среднего 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</w:t>
            </w:r>
            <w:r w:rsidRPr="00260137">
              <w:rPr>
                <w:spacing w:val="-1"/>
                <w:sz w:val="20"/>
                <w:szCs w:val="20"/>
              </w:rPr>
              <w:t>тельства в Поспелихинском районе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витию), ИКЦ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3"/>
                <w:sz w:val="20"/>
                <w:szCs w:val="20"/>
              </w:rPr>
              <w:t>Мероприятие 1.1    Обеспече</w:t>
            </w:r>
            <w:r w:rsidRPr="00260137">
              <w:rPr>
                <w:sz w:val="20"/>
                <w:szCs w:val="20"/>
              </w:rPr>
              <w:t>ние   де</w:t>
            </w:r>
            <w:r w:rsidRPr="00260137">
              <w:rPr>
                <w:sz w:val="20"/>
                <w:szCs w:val="20"/>
              </w:rPr>
              <w:t>я</w:t>
            </w:r>
            <w:r w:rsidRPr="00260137">
              <w:rPr>
                <w:sz w:val="20"/>
                <w:szCs w:val="20"/>
              </w:rPr>
              <w:t>тельности   объе</w:t>
            </w:r>
            <w:r w:rsidRPr="00260137">
              <w:rPr>
                <w:sz w:val="20"/>
                <w:szCs w:val="20"/>
              </w:rPr>
              <w:t>к</w:t>
            </w:r>
            <w:r w:rsidRPr="00260137">
              <w:rPr>
                <w:sz w:val="20"/>
                <w:szCs w:val="20"/>
              </w:rPr>
              <w:t xml:space="preserve">тов </w:t>
            </w:r>
            <w:r w:rsidRPr="00260137">
              <w:rPr>
                <w:spacing w:val="-2"/>
                <w:sz w:val="20"/>
                <w:szCs w:val="20"/>
              </w:rPr>
              <w:t>инфраструкт</w:t>
            </w:r>
            <w:r w:rsidRPr="00260137">
              <w:rPr>
                <w:spacing w:val="-2"/>
                <w:sz w:val="20"/>
                <w:szCs w:val="20"/>
              </w:rPr>
              <w:t>у</w:t>
            </w:r>
            <w:r w:rsidRPr="00260137">
              <w:rPr>
                <w:spacing w:val="-2"/>
                <w:sz w:val="20"/>
                <w:szCs w:val="20"/>
              </w:rPr>
              <w:lastRenderedPageBreak/>
              <w:t>ры    поддержки</w:t>
            </w:r>
            <w:r w:rsidRPr="00260137">
              <w:rPr>
                <w:spacing w:val="-2"/>
                <w:sz w:val="20"/>
                <w:szCs w:val="20"/>
              </w:rPr>
              <w:br/>
            </w:r>
            <w:r w:rsidRPr="00260137">
              <w:rPr>
                <w:sz w:val="20"/>
                <w:szCs w:val="20"/>
              </w:rPr>
              <w:t>и развития СМСП</w:t>
            </w:r>
            <w:r w:rsidRPr="00260137">
              <w:rPr>
                <w:spacing w:val="-1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lastRenderedPageBreak/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витию), ИКЦ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Денежные средства на реализацию </w:t>
            </w:r>
            <w:r w:rsidRPr="00260137">
              <w:rPr>
                <w:sz w:val="20"/>
                <w:szCs w:val="20"/>
              </w:rPr>
              <w:lastRenderedPageBreak/>
              <w:t>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lastRenderedPageBreak/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pacing w:val="-2"/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 xml:space="preserve">Мероприятие 1.1.1. 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>Обеспечение</w:t>
            </w:r>
            <w:r w:rsidRPr="00260137">
              <w:rPr>
                <w:spacing w:val="-2"/>
                <w:sz w:val="20"/>
                <w:szCs w:val="20"/>
              </w:rPr>
              <w:br/>
            </w:r>
            <w:r w:rsidRPr="00260137">
              <w:rPr>
                <w:sz w:val="20"/>
                <w:szCs w:val="20"/>
              </w:rPr>
              <w:t>деятельности ИКЦ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района, ИКЦ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ind w:right="-108"/>
              <w:rPr>
                <w:spacing w:val="-2"/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</w:t>
            </w:r>
            <w:r w:rsidRPr="00260137">
              <w:rPr>
                <w:spacing w:val="-2"/>
                <w:sz w:val="20"/>
                <w:szCs w:val="20"/>
              </w:rPr>
              <w:t xml:space="preserve"> Мероприятие 1.1.2. 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>Обеспечение раб</w:t>
            </w:r>
            <w:r w:rsidRPr="00260137">
              <w:rPr>
                <w:spacing w:val="-2"/>
                <w:sz w:val="20"/>
                <w:szCs w:val="20"/>
              </w:rPr>
              <w:t>о</w:t>
            </w:r>
            <w:r w:rsidRPr="00260137">
              <w:rPr>
                <w:spacing w:val="-2"/>
                <w:sz w:val="20"/>
                <w:szCs w:val="20"/>
              </w:rPr>
              <w:t>ты Общественного совета по развитию предпринимател</w:t>
            </w:r>
            <w:r w:rsidRPr="00260137">
              <w:rPr>
                <w:spacing w:val="-2"/>
                <w:sz w:val="20"/>
                <w:szCs w:val="20"/>
              </w:rPr>
              <w:t>ь</w:t>
            </w:r>
            <w:r w:rsidRPr="00260137">
              <w:rPr>
                <w:spacing w:val="-2"/>
                <w:sz w:val="20"/>
                <w:szCs w:val="20"/>
              </w:rPr>
              <w:t>ства при главе А</w:t>
            </w:r>
            <w:r w:rsidRPr="00260137">
              <w:rPr>
                <w:spacing w:val="-2"/>
                <w:sz w:val="20"/>
                <w:szCs w:val="20"/>
              </w:rPr>
              <w:t>д</w:t>
            </w:r>
            <w:r w:rsidRPr="00260137">
              <w:rPr>
                <w:spacing w:val="-2"/>
                <w:sz w:val="20"/>
                <w:szCs w:val="20"/>
              </w:rPr>
              <w:t>министрации ра</w:t>
            </w:r>
            <w:r w:rsidRPr="00260137">
              <w:rPr>
                <w:spacing w:val="-2"/>
                <w:sz w:val="20"/>
                <w:szCs w:val="20"/>
              </w:rPr>
              <w:t>й</w:t>
            </w:r>
            <w:r w:rsidRPr="00260137">
              <w:rPr>
                <w:spacing w:val="-2"/>
                <w:sz w:val="20"/>
                <w:szCs w:val="20"/>
              </w:rPr>
              <w:t>она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 Мероприятие 1.2.     Развитие системы кредитования СМСП с</w:t>
            </w:r>
            <w:r w:rsidRPr="00260137">
              <w:rPr>
                <w:sz w:val="20"/>
                <w:szCs w:val="20"/>
              </w:rPr>
              <w:br/>
            </w:r>
            <w:r w:rsidRPr="00260137">
              <w:rPr>
                <w:spacing w:val="-1"/>
                <w:sz w:val="20"/>
                <w:szCs w:val="20"/>
              </w:rPr>
              <w:t>использованием средств АФМ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7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3"/>
                <w:sz w:val="20"/>
                <w:szCs w:val="20"/>
              </w:rPr>
              <w:t xml:space="preserve">Задача 2. </w:t>
            </w:r>
            <w:r w:rsidRPr="00260137">
              <w:rPr>
                <w:sz w:val="20"/>
                <w:szCs w:val="20"/>
              </w:rPr>
              <w:t xml:space="preserve">  Пред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ставление фина</w:t>
            </w:r>
            <w:r w:rsidRPr="00260137">
              <w:rPr>
                <w:sz w:val="20"/>
                <w:szCs w:val="20"/>
              </w:rPr>
              <w:t>н</w:t>
            </w:r>
            <w:r w:rsidRPr="00260137">
              <w:rPr>
                <w:sz w:val="20"/>
                <w:szCs w:val="20"/>
              </w:rPr>
              <w:t xml:space="preserve">совой поддержки СМСП в рамках реализации </w:t>
            </w:r>
            <w:r w:rsidRPr="00260137">
              <w:rPr>
                <w:spacing w:val="-2"/>
                <w:sz w:val="20"/>
                <w:szCs w:val="20"/>
              </w:rPr>
              <w:t>мер</w:t>
            </w:r>
            <w:r w:rsidRPr="00260137">
              <w:rPr>
                <w:spacing w:val="-2"/>
                <w:sz w:val="20"/>
                <w:szCs w:val="20"/>
              </w:rPr>
              <w:t>о</w:t>
            </w:r>
            <w:r w:rsidRPr="00260137">
              <w:rPr>
                <w:spacing w:val="-2"/>
                <w:sz w:val="20"/>
                <w:szCs w:val="20"/>
              </w:rPr>
              <w:t>приятий     пр</w:t>
            </w:r>
            <w:r w:rsidRPr="00260137">
              <w:rPr>
                <w:spacing w:val="-2"/>
                <w:sz w:val="20"/>
                <w:szCs w:val="20"/>
              </w:rPr>
              <w:t>о</w:t>
            </w:r>
            <w:r w:rsidRPr="00260137">
              <w:rPr>
                <w:spacing w:val="-2"/>
                <w:sz w:val="20"/>
                <w:szCs w:val="20"/>
              </w:rPr>
              <w:lastRenderedPageBreak/>
              <w:t>граммы    развития</w:t>
            </w:r>
            <w:r w:rsidRPr="00260137">
              <w:rPr>
                <w:spacing w:val="-2"/>
                <w:sz w:val="20"/>
                <w:szCs w:val="20"/>
              </w:rPr>
              <w:br/>
            </w:r>
            <w:r w:rsidRPr="00260137">
              <w:rPr>
                <w:sz w:val="20"/>
                <w:szCs w:val="20"/>
              </w:rPr>
              <w:t>малого и среднего предпринимател</w:t>
            </w:r>
            <w:r w:rsidRPr="00260137">
              <w:rPr>
                <w:sz w:val="20"/>
                <w:szCs w:val="20"/>
              </w:rPr>
              <w:t>ь</w:t>
            </w:r>
            <w:r w:rsidRPr="00260137"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lastRenderedPageBreak/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1765,0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1845,0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3869,0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1534,25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1624,5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3158,75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 xml:space="preserve">ральный </w:t>
            </w:r>
            <w:r w:rsidRPr="00260137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166,25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135,0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544,0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shd w:val="clear" w:color="auto" w:fill="FFFFFF"/>
              <w:ind w:right="19"/>
              <w:rPr>
                <w:spacing w:val="-3"/>
                <w:sz w:val="20"/>
                <w:szCs w:val="20"/>
              </w:rPr>
            </w:pPr>
            <w:r w:rsidRPr="00260137">
              <w:rPr>
                <w:spacing w:val="-3"/>
                <w:sz w:val="20"/>
                <w:szCs w:val="20"/>
              </w:rPr>
              <w:t>Мероприятие 2.1. Субсидирование части затрат на технологическое присоединение к объектам электр</w:t>
            </w:r>
            <w:r w:rsidRPr="00260137">
              <w:rPr>
                <w:spacing w:val="-3"/>
                <w:sz w:val="20"/>
                <w:szCs w:val="20"/>
              </w:rPr>
              <w:t>о</w:t>
            </w:r>
            <w:r w:rsidRPr="00260137">
              <w:rPr>
                <w:spacing w:val="-3"/>
                <w:sz w:val="20"/>
                <w:szCs w:val="20"/>
              </w:rPr>
              <w:t>сетевого хозяйства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</w:t>
            </w:r>
            <w:r w:rsidRPr="00260137">
              <w:rPr>
                <w:spacing w:val="-3"/>
                <w:sz w:val="20"/>
                <w:szCs w:val="20"/>
              </w:rPr>
              <w:t>Мероприятие 2.2. Предоставление грантов начина</w:t>
            </w:r>
            <w:r w:rsidRPr="00260137">
              <w:rPr>
                <w:spacing w:val="-3"/>
                <w:sz w:val="20"/>
                <w:szCs w:val="20"/>
              </w:rPr>
              <w:t>ю</w:t>
            </w:r>
            <w:r w:rsidRPr="00260137">
              <w:rPr>
                <w:spacing w:val="-3"/>
                <w:sz w:val="20"/>
                <w:szCs w:val="20"/>
              </w:rPr>
              <w:t>щим субъектам малого предпр</w:t>
            </w:r>
            <w:r w:rsidRPr="00260137">
              <w:rPr>
                <w:spacing w:val="-3"/>
                <w:sz w:val="20"/>
                <w:szCs w:val="20"/>
              </w:rPr>
              <w:t>и</w:t>
            </w:r>
            <w:r w:rsidRPr="00260137">
              <w:rPr>
                <w:spacing w:val="-3"/>
                <w:sz w:val="20"/>
                <w:szCs w:val="20"/>
              </w:rPr>
              <w:t>нимательства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610,0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1210,0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595,0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595,0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1190,0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</w:t>
            </w:r>
            <w:r w:rsidRPr="00260137">
              <w:rPr>
                <w:spacing w:val="-3"/>
                <w:sz w:val="20"/>
                <w:szCs w:val="20"/>
              </w:rPr>
              <w:t xml:space="preserve">Мероприятие 2.3. </w:t>
            </w:r>
            <w:r w:rsidRPr="00260137">
              <w:rPr>
                <w:sz w:val="20"/>
                <w:szCs w:val="20"/>
              </w:rPr>
              <w:t>Предоставление субсидии на во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мещение недоп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лученных доходов юридическим л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цам, индивидуал</w:t>
            </w:r>
            <w:r w:rsidRPr="00260137">
              <w:rPr>
                <w:sz w:val="20"/>
                <w:szCs w:val="20"/>
              </w:rPr>
              <w:t>ь</w:t>
            </w:r>
            <w:r w:rsidRPr="00260137">
              <w:rPr>
                <w:sz w:val="20"/>
                <w:szCs w:val="20"/>
              </w:rPr>
              <w:t>ным предприн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мателям, ос</w:t>
            </w:r>
            <w:r w:rsidRPr="00260137">
              <w:rPr>
                <w:sz w:val="20"/>
                <w:szCs w:val="20"/>
              </w:rPr>
              <w:t>у</w:t>
            </w:r>
            <w:r w:rsidRPr="00260137">
              <w:rPr>
                <w:sz w:val="20"/>
                <w:szCs w:val="20"/>
              </w:rPr>
              <w:t>ществляющим пассажирские п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ревозки на терр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тории Поспел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хинского района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фина</w:t>
            </w:r>
            <w:r w:rsidRPr="00260137">
              <w:rPr>
                <w:sz w:val="20"/>
                <w:szCs w:val="20"/>
              </w:rPr>
              <w:t>н</w:t>
            </w:r>
            <w:r w:rsidRPr="00260137">
              <w:rPr>
                <w:sz w:val="20"/>
                <w:szCs w:val="20"/>
              </w:rPr>
              <w:t>сового уч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та и отче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ности)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464,0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464,0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11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3"/>
                <w:sz w:val="20"/>
                <w:szCs w:val="20"/>
              </w:rPr>
              <w:t>Мероприятие 2.4. Гранты, субсидии и иные формы ф</w:t>
            </w:r>
            <w:r w:rsidRPr="00260137">
              <w:rPr>
                <w:spacing w:val="-3"/>
                <w:sz w:val="20"/>
                <w:szCs w:val="20"/>
              </w:rPr>
              <w:t>и</w:t>
            </w:r>
            <w:r w:rsidRPr="00260137">
              <w:rPr>
                <w:spacing w:val="-3"/>
                <w:sz w:val="20"/>
                <w:szCs w:val="20"/>
              </w:rPr>
              <w:t>нансовой поддер</w:t>
            </w:r>
            <w:r w:rsidRPr="00260137">
              <w:rPr>
                <w:spacing w:val="-3"/>
                <w:sz w:val="20"/>
                <w:szCs w:val="20"/>
              </w:rPr>
              <w:t>ж</w:t>
            </w:r>
            <w:r w:rsidRPr="00260137">
              <w:rPr>
                <w:spacing w:val="-3"/>
                <w:sz w:val="20"/>
                <w:szCs w:val="20"/>
              </w:rPr>
              <w:t>ки на модерниз</w:t>
            </w:r>
            <w:r w:rsidRPr="00260137">
              <w:rPr>
                <w:spacing w:val="-3"/>
                <w:sz w:val="20"/>
                <w:szCs w:val="20"/>
              </w:rPr>
              <w:t>а</w:t>
            </w:r>
            <w:r w:rsidRPr="00260137">
              <w:rPr>
                <w:spacing w:val="-3"/>
                <w:sz w:val="20"/>
                <w:szCs w:val="20"/>
              </w:rPr>
              <w:t xml:space="preserve">цию и расширение </w:t>
            </w:r>
            <w:r w:rsidRPr="00260137">
              <w:rPr>
                <w:spacing w:val="-3"/>
                <w:sz w:val="20"/>
                <w:szCs w:val="20"/>
              </w:rPr>
              <w:lastRenderedPageBreak/>
              <w:t>производства</w:t>
            </w:r>
            <w:r w:rsidRPr="0026013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shd w:val="clear" w:color="auto" w:fill="FFFFFF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lastRenderedPageBreak/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Денежные средства на реализацию </w:t>
            </w:r>
            <w:r w:rsidRPr="00260137">
              <w:rPr>
                <w:sz w:val="20"/>
                <w:szCs w:val="20"/>
              </w:rPr>
              <w:lastRenderedPageBreak/>
              <w:t>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12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3"/>
                <w:sz w:val="20"/>
                <w:szCs w:val="20"/>
              </w:rPr>
              <w:t>Мероприятие 2.5. Субсидирование части затрат, св</w:t>
            </w:r>
            <w:r w:rsidRPr="00260137">
              <w:rPr>
                <w:spacing w:val="-3"/>
                <w:sz w:val="20"/>
                <w:szCs w:val="20"/>
              </w:rPr>
              <w:t>я</w:t>
            </w:r>
            <w:r w:rsidRPr="00260137">
              <w:rPr>
                <w:spacing w:val="-3"/>
                <w:sz w:val="20"/>
                <w:szCs w:val="20"/>
              </w:rPr>
              <w:t>занных с приобр</w:t>
            </w:r>
            <w:r w:rsidRPr="00260137">
              <w:rPr>
                <w:spacing w:val="-3"/>
                <w:sz w:val="20"/>
                <w:szCs w:val="20"/>
              </w:rPr>
              <w:t>е</w:t>
            </w:r>
            <w:r w:rsidRPr="00260137">
              <w:rPr>
                <w:spacing w:val="-3"/>
                <w:sz w:val="20"/>
                <w:szCs w:val="20"/>
              </w:rPr>
              <w:t>тением оборудов</w:t>
            </w:r>
            <w:r w:rsidRPr="00260137">
              <w:rPr>
                <w:spacing w:val="-3"/>
                <w:sz w:val="20"/>
                <w:szCs w:val="20"/>
              </w:rPr>
              <w:t>а</w:t>
            </w:r>
            <w:r w:rsidRPr="00260137">
              <w:rPr>
                <w:spacing w:val="-3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shd w:val="clear" w:color="auto" w:fill="FFFFFF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1035,0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1135,0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2170,0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939,25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1029,5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  <w:highlight w:val="yellow"/>
              </w:rPr>
            </w:pPr>
            <w:r w:rsidRPr="00260137">
              <w:rPr>
                <w:sz w:val="20"/>
                <w:szCs w:val="20"/>
              </w:rPr>
              <w:t>1968,75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166,25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35,0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13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</w:t>
            </w:r>
            <w:r w:rsidRPr="00260137">
              <w:rPr>
                <w:spacing w:val="-2"/>
                <w:sz w:val="20"/>
                <w:szCs w:val="20"/>
              </w:rPr>
              <w:t xml:space="preserve"> Задача 3. Пов</w:t>
            </w:r>
            <w:r w:rsidRPr="00260137">
              <w:rPr>
                <w:spacing w:val="-2"/>
                <w:sz w:val="20"/>
                <w:szCs w:val="20"/>
              </w:rPr>
              <w:t>ы</w:t>
            </w:r>
            <w:r w:rsidRPr="00260137">
              <w:rPr>
                <w:spacing w:val="-2"/>
                <w:sz w:val="20"/>
                <w:szCs w:val="20"/>
              </w:rPr>
              <w:t>шение   конку</w:t>
            </w:r>
            <w:r w:rsidRPr="00260137">
              <w:rPr>
                <w:spacing w:val="-1"/>
                <w:sz w:val="20"/>
                <w:szCs w:val="20"/>
              </w:rPr>
              <w:t>ре</w:t>
            </w:r>
            <w:r w:rsidRPr="00260137">
              <w:rPr>
                <w:spacing w:val="-1"/>
                <w:sz w:val="20"/>
                <w:szCs w:val="20"/>
              </w:rPr>
              <w:t>н</w:t>
            </w:r>
            <w:r w:rsidRPr="00260137">
              <w:rPr>
                <w:spacing w:val="-1"/>
                <w:sz w:val="20"/>
                <w:szCs w:val="20"/>
              </w:rPr>
              <w:t xml:space="preserve">тоспособности        СМСП </w:t>
            </w:r>
            <w:r w:rsidRPr="00260137">
              <w:rPr>
                <w:sz w:val="20"/>
                <w:szCs w:val="20"/>
              </w:rPr>
              <w:t>произво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ственной   сферы  и  сферы услуг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14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 xml:space="preserve">Мероприятие 3.1. </w:t>
            </w:r>
            <w:r w:rsidRPr="00260137">
              <w:rPr>
                <w:sz w:val="20"/>
                <w:szCs w:val="20"/>
              </w:rPr>
              <w:t xml:space="preserve">Развитие и </w:t>
            </w:r>
            <w:r w:rsidRPr="00260137">
              <w:rPr>
                <w:spacing w:val="-1"/>
                <w:sz w:val="20"/>
                <w:szCs w:val="20"/>
              </w:rPr>
              <w:t>по</w:t>
            </w:r>
            <w:r w:rsidRPr="00260137">
              <w:rPr>
                <w:spacing w:val="-1"/>
                <w:sz w:val="20"/>
                <w:szCs w:val="20"/>
              </w:rPr>
              <w:t>д</w:t>
            </w:r>
            <w:r w:rsidRPr="00260137">
              <w:rPr>
                <w:spacing w:val="-1"/>
                <w:sz w:val="20"/>
                <w:szCs w:val="20"/>
              </w:rPr>
              <w:t>держка  СМСП,  осуществ</w:t>
            </w:r>
            <w:r w:rsidRPr="00260137">
              <w:rPr>
                <w:sz w:val="20"/>
                <w:szCs w:val="20"/>
              </w:rPr>
              <w:t>ляющих деятельность в обла</w:t>
            </w:r>
            <w:r w:rsidRPr="00260137">
              <w:rPr>
                <w:spacing w:val="-2"/>
                <w:sz w:val="20"/>
                <w:szCs w:val="20"/>
              </w:rPr>
              <w:t>сти народных художественных</w:t>
            </w:r>
            <w:r w:rsidRPr="00260137">
              <w:rPr>
                <w:spacing w:val="-2"/>
                <w:sz w:val="20"/>
                <w:szCs w:val="20"/>
              </w:rPr>
              <w:br/>
            </w:r>
            <w:r w:rsidRPr="00260137">
              <w:rPr>
                <w:sz w:val="20"/>
                <w:szCs w:val="20"/>
              </w:rPr>
              <w:t>промыслов  и  р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месел,  в том чи</w:t>
            </w:r>
            <w:r w:rsidRPr="00260137">
              <w:rPr>
                <w:sz w:val="20"/>
                <w:szCs w:val="20"/>
              </w:rPr>
              <w:t>с</w:t>
            </w:r>
            <w:r w:rsidRPr="00260137">
              <w:rPr>
                <w:sz w:val="20"/>
                <w:szCs w:val="20"/>
              </w:rPr>
              <w:t>ле: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15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tabs>
                <w:tab w:val="left" w:pos="1748"/>
              </w:tabs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Мероприятие 3.1.1. 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Организация и проведение вы</w:t>
            </w:r>
            <w:r w:rsidRPr="00260137">
              <w:rPr>
                <w:spacing w:val="-2"/>
                <w:sz w:val="20"/>
                <w:szCs w:val="20"/>
              </w:rPr>
              <w:t>ст</w:t>
            </w:r>
            <w:r w:rsidRPr="00260137">
              <w:rPr>
                <w:spacing w:val="-2"/>
                <w:sz w:val="20"/>
                <w:szCs w:val="20"/>
              </w:rPr>
              <w:t>а</w:t>
            </w:r>
            <w:r w:rsidRPr="00260137">
              <w:rPr>
                <w:spacing w:val="-2"/>
                <w:sz w:val="20"/>
                <w:szCs w:val="20"/>
              </w:rPr>
              <w:t>вок-ярмарок    р</w:t>
            </w:r>
            <w:r w:rsidRPr="00260137">
              <w:rPr>
                <w:spacing w:val="-2"/>
                <w:sz w:val="20"/>
                <w:szCs w:val="20"/>
              </w:rPr>
              <w:t>е</w:t>
            </w:r>
            <w:r w:rsidRPr="00260137">
              <w:rPr>
                <w:spacing w:val="-2"/>
                <w:sz w:val="20"/>
                <w:szCs w:val="20"/>
              </w:rPr>
              <w:t xml:space="preserve">месленных </w:t>
            </w:r>
            <w:r w:rsidRPr="00260137">
              <w:rPr>
                <w:sz w:val="20"/>
                <w:szCs w:val="20"/>
              </w:rPr>
              <w:t>изд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лий</w:t>
            </w:r>
          </w:p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lastRenderedPageBreak/>
              <w:t>витию, 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краевой </w:t>
            </w:r>
            <w:r w:rsidRPr="00260137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16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Мероприятие 3.2. Содействие созд</w:t>
            </w:r>
            <w:r w:rsidRPr="00260137">
              <w:rPr>
                <w:sz w:val="20"/>
                <w:szCs w:val="20"/>
              </w:rPr>
              <w:t>а</w:t>
            </w:r>
            <w:r w:rsidRPr="00260137">
              <w:rPr>
                <w:sz w:val="20"/>
                <w:szCs w:val="20"/>
              </w:rPr>
              <w:t xml:space="preserve">нию и развитию различных форм промышленной кооперации            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17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1"/>
                <w:sz w:val="20"/>
                <w:szCs w:val="20"/>
              </w:rPr>
              <w:t>Задача 4. Инфо</w:t>
            </w:r>
            <w:r w:rsidRPr="00260137">
              <w:rPr>
                <w:spacing w:val="-1"/>
                <w:sz w:val="20"/>
                <w:szCs w:val="20"/>
              </w:rPr>
              <w:t>р</w:t>
            </w:r>
            <w:r w:rsidRPr="00260137">
              <w:rPr>
                <w:spacing w:val="-1"/>
                <w:sz w:val="20"/>
                <w:szCs w:val="20"/>
              </w:rPr>
              <w:t>мационное со</w:t>
            </w:r>
            <w:r w:rsidRPr="00260137">
              <w:rPr>
                <w:spacing w:val="-3"/>
                <w:sz w:val="20"/>
                <w:szCs w:val="20"/>
              </w:rPr>
              <w:t>пр</w:t>
            </w:r>
            <w:r w:rsidRPr="00260137">
              <w:rPr>
                <w:spacing w:val="-3"/>
                <w:sz w:val="20"/>
                <w:szCs w:val="20"/>
              </w:rPr>
              <w:t>о</w:t>
            </w:r>
            <w:r w:rsidRPr="00260137">
              <w:rPr>
                <w:spacing w:val="-3"/>
                <w:sz w:val="20"/>
                <w:szCs w:val="20"/>
              </w:rPr>
              <w:t>вождение   реал</w:t>
            </w:r>
            <w:r w:rsidRPr="00260137">
              <w:rPr>
                <w:spacing w:val="-3"/>
                <w:sz w:val="20"/>
                <w:szCs w:val="20"/>
              </w:rPr>
              <w:t>и</w:t>
            </w:r>
            <w:r w:rsidRPr="00260137">
              <w:rPr>
                <w:spacing w:val="-3"/>
                <w:sz w:val="20"/>
                <w:szCs w:val="20"/>
              </w:rPr>
              <w:t>зации   ме</w:t>
            </w:r>
            <w:r w:rsidRPr="00260137">
              <w:rPr>
                <w:sz w:val="20"/>
                <w:szCs w:val="20"/>
              </w:rPr>
              <w:t>ропри</w:t>
            </w:r>
            <w:r w:rsidRPr="00260137">
              <w:rPr>
                <w:sz w:val="20"/>
                <w:szCs w:val="20"/>
              </w:rPr>
              <w:t>я</w:t>
            </w:r>
            <w:r w:rsidRPr="00260137">
              <w:rPr>
                <w:sz w:val="20"/>
                <w:szCs w:val="20"/>
              </w:rPr>
              <w:t>тий  по поддержке малого и среднего предпринима</w:t>
            </w:r>
            <w:r w:rsidRPr="00260137">
              <w:rPr>
                <w:spacing w:val="-2"/>
                <w:sz w:val="20"/>
                <w:szCs w:val="20"/>
              </w:rPr>
              <w:t>тел</w:t>
            </w:r>
            <w:r w:rsidRPr="00260137">
              <w:rPr>
                <w:spacing w:val="-2"/>
                <w:sz w:val="20"/>
                <w:szCs w:val="20"/>
              </w:rPr>
              <w:t>ь</w:t>
            </w:r>
            <w:r w:rsidRPr="00260137">
              <w:rPr>
                <w:spacing w:val="-2"/>
                <w:sz w:val="20"/>
                <w:szCs w:val="20"/>
              </w:rPr>
              <w:t>ства   и   пропага</w:t>
            </w:r>
            <w:r w:rsidRPr="00260137">
              <w:rPr>
                <w:spacing w:val="-2"/>
                <w:sz w:val="20"/>
                <w:szCs w:val="20"/>
              </w:rPr>
              <w:t>н</w:t>
            </w:r>
            <w:r w:rsidRPr="00260137">
              <w:rPr>
                <w:spacing w:val="-2"/>
                <w:sz w:val="20"/>
                <w:szCs w:val="20"/>
              </w:rPr>
              <w:t>да  пред</w:t>
            </w:r>
            <w:r w:rsidRPr="00260137">
              <w:rPr>
                <w:spacing w:val="-3"/>
                <w:sz w:val="20"/>
                <w:szCs w:val="20"/>
              </w:rPr>
              <w:t>приним</w:t>
            </w:r>
            <w:r w:rsidRPr="00260137">
              <w:rPr>
                <w:spacing w:val="-3"/>
                <w:sz w:val="20"/>
                <w:szCs w:val="20"/>
              </w:rPr>
              <w:t>а</w:t>
            </w:r>
            <w:r w:rsidRPr="00260137">
              <w:rPr>
                <w:spacing w:val="-3"/>
                <w:sz w:val="20"/>
                <w:szCs w:val="20"/>
              </w:rPr>
              <w:t>тельской     де</w:t>
            </w:r>
            <w:r w:rsidRPr="00260137">
              <w:rPr>
                <w:spacing w:val="-3"/>
                <w:sz w:val="20"/>
                <w:szCs w:val="20"/>
              </w:rPr>
              <w:t>я</w:t>
            </w:r>
            <w:r w:rsidRPr="00260137">
              <w:rPr>
                <w:spacing w:val="-3"/>
                <w:sz w:val="20"/>
                <w:szCs w:val="20"/>
              </w:rPr>
              <w:t>тельно</w:t>
            </w:r>
            <w:r w:rsidRPr="00260137">
              <w:rPr>
                <w:sz w:val="20"/>
                <w:szCs w:val="20"/>
              </w:rPr>
              <w:t>сти в П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спелихинском районе, в том чи</w:t>
            </w:r>
            <w:r w:rsidRPr="00260137">
              <w:rPr>
                <w:sz w:val="20"/>
                <w:szCs w:val="20"/>
              </w:rPr>
              <w:t>с</w:t>
            </w:r>
            <w:r w:rsidRPr="00260137">
              <w:rPr>
                <w:sz w:val="20"/>
                <w:szCs w:val="20"/>
              </w:rPr>
              <w:t>ле среди молодежи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сп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циалист по делам м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лодежи, инспектор по связям с обществе</w:t>
            </w:r>
            <w:r w:rsidRPr="00260137">
              <w:rPr>
                <w:sz w:val="20"/>
                <w:szCs w:val="20"/>
              </w:rPr>
              <w:t>н</w:t>
            </w:r>
            <w:r w:rsidRPr="00260137">
              <w:rPr>
                <w:sz w:val="20"/>
                <w:szCs w:val="20"/>
              </w:rPr>
              <w:t>ностью), ИКЦ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18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 xml:space="preserve">Мероприятие 4.1. Организация </w:t>
            </w:r>
            <w:r w:rsidRPr="00260137">
              <w:rPr>
                <w:spacing w:val="-1"/>
                <w:sz w:val="20"/>
                <w:szCs w:val="20"/>
              </w:rPr>
              <w:t>и   проведение   ко</w:t>
            </w:r>
            <w:r w:rsidRPr="00260137">
              <w:rPr>
                <w:spacing w:val="-1"/>
                <w:sz w:val="20"/>
                <w:szCs w:val="20"/>
              </w:rPr>
              <w:t>н</w:t>
            </w:r>
            <w:r w:rsidRPr="00260137">
              <w:rPr>
                <w:spacing w:val="-1"/>
                <w:sz w:val="20"/>
                <w:szCs w:val="20"/>
              </w:rPr>
              <w:t>ференций, семин</w:t>
            </w:r>
            <w:r w:rsidRPr="00260137">
              <w:rPr>
                <w:spacing w:val="-1"/>
                <w:sz w:val="20"/>
                <w:szCs w:val="20"/>
              </w:rPr>
              <w:t>а</w:t>
            </w:r>
            <w:r w:rsidRPr="00260137">
              <w:rPr>
                <w:spacing w:val="-1"/>
                <w:sz w:val="20"/>
                <w:szCs w:val="20"/>
              </w:rPr>
              <w:t>ров, обучающих и других</w:t>
            </w:r>
            <w:r w:rsidRPr="00260137">
              <w:rPr>
                <w:spacing w:val="-1"/>
                <w:sz w:val="20"/>
                <w:szCs w:val="20"/>
              </w:rPr>
              <w:br/>
            </w:r>
            <w:r w:rsidRPr="00260137">
              <w:rPr>
                <w:spacing w:val="-2"/>
                <w:sz w:val="20"/>
                <w:szCs w:val="20"/>
              </w:rPr>
              <w:t>мероприятий    среди    СМСП</w:t>
            </w:r>
            <w:r w:rsidRPr="00260137">
              <w:rPr>
                <w:spacing w:val="-2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сп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циалист по молодежи), ИКЦ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19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pacing w:val="-2"/>
                <w:sz w:val="20"/>
                <w:szCs w:val="20"/>
              </w:rPr>
              <w:t>Мероприятие 4.2. Реализация мер, направленных на формирование п</w:t>
            </w:r>
            <w:r w:rsidRPr="00260137">
              <w:rPr>
                <w:spacing w:val="-2"/>
                <w:sz w:val="20"/>
                <w:szCs w:val="20"/>
              </w:rPr>
              <w:t>о</w:t>
            </w:r>
            <w:r w:rsidRPr="00260137">
              <w:rPr>
                <w:spacing w:val="-2"/>
                <w:sz w:val="20"/>
                <w:szCs w:val="20"/>
              </w:rPr>
              <w:t>ложительного о</w:t>
            </w:r>
            <w:r w:rsidRPr="00260137">
              <w:rPr>
                <w:spacing w:val="-2"/>
                <w:sz w:val="20"/>
                <w:szCs w:val="20"/>
              </w:rPr>
              <w:t>б</w:t>
            </w:r>
            <w:r w:rsidRPr="00260137">
              <w:rPr>
                <w:spacing w:val="-2"/>
                <w:sz w:val="20"/>
                <w:szCs w:val="20"/>
              </w:rPr>
              <w:t>раза предприним</w:t>
            </w:r>
            <w:r w:rsidRPr="00260137">
              <w:rPr>
                <w:spacing w:val="-2"/>
                <w:sz w:val="20"/>
                <w:szCs w:val="20"/>
              </w:rPr>
              <w:t>а</w:t>
            </w:r>
            <w:r w:rsidRPr="00260137">
              <w:rPr>
                <w:spacing w:val="-2"/>
                <w:sz w:val="20"/>
                <w:szCs w:val="20"/>
              </w:rPr>
              <w:t>теля, популяриз</w:t>
            </w:r>
            <w:r w:rsidRPr="00260137">
              <w:rPr>
                <w:spacing w:val="-2"/>
                <w:sz w:val="20"/>
                <w:szCs w:val="20"/>
              </w:rPr>
              <w:t>а</w:t>
            </w:r>
            <w:r w:rsidRPr="00260137">
              <w:rPr>
                <w:spacing w:val="-2"/>
                <w:sz w:val="20"/>
                <w:szCs w:val="20"/>
              </w:rPr>
              <w:t>цию роли пре</w:t>
            </w:r>
            <w:r w:rsidRPr="00260137">
              <w:rPr>
                <w:spacing w:val="-2"/>
                <w:sz w:val="20"/>
                <w:szCs w:val="20"/>
              </w:rPr>
              <w:t>д</w:t>
            </w:r>
            <w:r w:rsidRPr="00260137">
              <w:rPr>
                <w:spacing w:val="-2"/>
                <w:sz w:val="20"/>
                <w:szCs w:val="20"/>
              </w:rPr>
              <w:lastRenderedPageBreak/>
              <w:t>принимательства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и</w:t>
            </w:r>
            <w:r w:rsidRPr="00260137">
              <w:rPr>
                <w:sz w:val="20"/>
                <w:szCs w:val="20"/>
              </w:rPr>
              <w:t>н</w:t>
            </w:r>
            <w:r w:rsidRPr="00260137">
              <w:rPr>
                <w:sz w:val="20"/>
                <w:szCs w:val="20"/>
              </w:rPr>
              <w:lastRenderedPageBreak/>
              <w:t>спектор по связям с обществе</w:t>
            </w:r>
            <w:r w:rsidRPr="00260137">
              <w:rPr>
                <w:sz w:val="20"/>
                <w:szCs w:val="20"/>
              </w:rPr>
              <w:t>н</w:t>
            </w:r>
            <w:r w:rsidRPr="00260137">
              <w:rPr>
                <w:sz w:val="20"/>
                <w:szCs w:val="20"/>
              </w:rPr>
              <w:t>ностью), ИКЦ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65,0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Мероприятие 4.3. Вовлечение</w:t>
            </w:r>
            <w:r w:rsidRPr="00260137">
              <w:rPr>
                <w:sz w:val="20"/>
                <w:szCs w:val="20"/>
              </w:rPr>
              <w:br/>
              <w:t>молодежи в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принимательскую деятельность,  о</w:t>
            </w:r>
            <w:r w:rsidRPr="00260137">
              <w:rPr>
                <w:sz w:val="20"/>
                <w:szCs w:val="20"/>
              </w:rPr>
              <w:t>р</w:t>
            </w:r>
            <w:r w:rsidRPr="00260137">
              <w:rPr>
                <w:sz w:val="20"/>
                <w:szCs w:val="20"/>
              </w:rPr>
              <w:t>ганизация работы тематических м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лодежных мер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сп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циалист по молодежи)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21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Задача 5. 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Создание условий для повышения инвестиционной привлекательн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сти района</w:t>
            </w:r>
          </w:p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пр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ватизации и управлению имущ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ством)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22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 Мероприятие 5.1. Формирование и утверждение п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речня муниц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пального имущ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ства, предназн</w:t>
            </w:r>
            <w:r w:rsidRPr="00260137">
              <w:rPr>
                <w:sz w:val="20"/>
                <w:szCs w:val="20"/>
              </w:rPr>
              <w:t>а</w:t>
            </w:r>
            <w:r w:rsidRPr="00260137">
              <w:rPr>
                <w:sz w:val="20"/>
                <w:szCs w:val="20"/>
              </w:rPr>
              <w:t>ченного для пер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 xml:space="preserve">дачи во владение (пользование) СМСП  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витию, 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пр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ватизации и управлению имущ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 xml:space="preserve">ством)               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23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Мероприятие 5.2. Формирование перечня свобо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ных земельных участков и соде</w:t>
            </w:r>
            <w:r w:rsidRPr="00260137">
              <w:rPr>
                <w:sz w:val="20"/>
                <w:szCs w:val="20"/>
              </w:rPr>
              <w:t>й</w:t>
            </w:r>
            <w:r w:rsidRPr="00260137">
              <w:rPr>
                <w:sz w:val="20"/>
                <w:szCs w:val="20"/>
              </w:rPr>
              <w:t>ствие СМСП в их выделении под строительство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пр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ватизации и управлению имущ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ством)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24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Мероприятие 5.3. Сопровождение инвестиционного паспорта района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25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Задача 6. Стим</w:t>
            </w:r>
            <w:r w:rsidRPr="00260137">
              <w:rPr>
                <w:sz w:val="20"/>
                <w:szCs w:val="20"/>
              </w:rPr>
              <w:t>у</w:t>
            </w:r>
            <w:r w:rsidRPr="00260137">
              <w:rPr>
                <w:sz w:val="20"/>
                <w:szCs w:val="20"/>
              </w:rPr>
              <w:t>лирование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принимательской активности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  <w:tr w:rsidR="00260137" w:rsidRPr="00260137" w:rsidTr="00260137">
        <w:tc>
          <w:tcPr>
            <w:tcW w:w="520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26</w:t>
            </w:r>
          </w:p>
        </w:tc>
        <w:tc>
          <w:tcPr>
            <w:tcW w:w="1856" w:type="dxa"/>
            <w:vMerge w:val="restart"/>
          </w:tcPr>
          <w:p w:rsidR="00260137" w:rsidRPr="00260137" w:rsidRDefault="00260137" w:rsidP="00260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Мероприятие 6.1. Поддержка пре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принимательских инициатив безр</w:t>
            </w:r>
            <w:r w:rsidRPr="00260137">
              <w:rPr>
                <w:sz w:val="20"/>
                <w:szCs w:val="20"/>
              </w:rPr>
              <w:t>а</w:t>
            </w:r>
            <w:r w:rsidRPr="00260137">
              <w:rPr>
                <w:sz w:val="20"/>
                <w:szCs w:val="20"/>
              </w:rPr>
              <w:t xml:space="preserve">ботных граждан  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Админ</w:t>
            </w:r>
            <w:r w:rsidRPr="00260137">
              <w:rPr>
                <w:sz w:val="20"/>
                <w:szCs w:val="20"/>
              </w:rPr>
              <w:t>и</w:t>
            </w:r>
            <w:r w:rsidRPr="00260137">
              <w:rPr>
                <w:sz w:val="20"/>
                <w:szCs w:val="20"/>
              </w:rPr>
              <w:t>страция района (о</w:t>
            </w:r>
            <w:r w:rsidRPr="00260137">
              <w:rPr>
                <w:sz w:val="20"/>
                <w:szCs w:val="20"/>
              </w:rPr>
              <w:t>т</w:t>
            </w:r>
            <w:r w:rsidRPr="00260137">
              <w:rPr>
                <w:sz w:val="20"/>
                <w:szCs w:val="20"/>
              </w:rPr>
              <w:t>дел по с</w:t>
            </w:r>
            <w:r w:rsidRPr="00260137">
              <w:rPr>
                <w:sz w:val="20"/>
                <w:szCs w:val="20"/>
              </w:rPr>
              <w:t>о</w:t>
            </w:r>
            <w:r w:rsidRPr="00260137">
              <w:rPr>
                <w:sz w:val="20"/>
                <w:szCs w:val="20"/>
              </w:rPr>
              <w:t>циально-экономич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скому ра</w:t>
            </w:r>
            <w:r w:rsidRPr="00260137">
              <w:rPr>
                <w:sz w:val="20"/>
                <w:szCs w:val="20"/>
              </w:rPr>
              <w:t>з</w:t>
            </w:r>
            <w:r w:rsidRPr="00260137">
              <w:rPr>
                <w:sz w:val="20"/>
                <w:szCs w:val="20"/>
              </w:rPr>
              <w:t>витию)</w:t>
            </w:r>
          </w:p>
        </w:tc>
        <w:tc>
          <w:tcPr>
            <w:tcW w:w="3544" w:type="dxa"/>
            <w:gridSpan w:val="5"/>
            <w:vMerge w:val="restart"/>
          </w:tcPr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 xml:space="preserve">Всего 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 том числе: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Фед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ральный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краевой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местный бюджет</w:t>
            </w:r>
          </w:p>
        </w:tc>
      </w:tr>
      <w:tr w:rsidR="00260137" w:rsidRPr="00260137" w:rsidTr="00260137">
        <w:tc>
          <w:tcPr>
            <w:tcW w:w="520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260137" w:rsidRPr="00260137" w:rsidRDefault="00260137" w:rsidP="0026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60137" w:rsidRPr="00260137" w:rsidRDefault="00260137" w:rsidP="00260137">
            <w:pPr>
              <w:rPr>
                <w:sz w:val="20"/>
                <w:szCs w:val="20"/>
              </w:rPr>
            </w:pPr>
            <w:r w:rsidRPr="00260137">
              <w:rPr>
                <w:sz w:val="20"/>
                <w:szCs w:val="20"/>
              </w:rPr>
              <w:t>вн</w:t>
            </w:r>
            <w:r w:rsidRPr="00260137">
              <w:rPr>
                <w:sz w:val="20"/>
                <w:szCs w:val="20"/>
              </w:rPr>
              <w:t>е</w:t>
            </w:r>
            <w:r w:rsidRPr="00260137">
              <w:rPr>
                <w:sz w:val="20"/>
                <w:szCs w:val="20"/>
              </w:rPr>
              <w:t>бю</w:t>
            </w:r>
            <w:r w:rsidRPr="00260137">
              <w:rPr>
                <w:sz w:val="20"/>
                <w:szCs w:val="20"/>
              </w:rPr>
              <w:t>д</w:t>
            </w:r>
            <w:r w:rsidRPr="00260137">
              <w:rPr>
                <w:sz w:val="20"/>
                <w:szCs w:val="20"/>
              </w:rPr>
              <w:t>жетные исто</w:t>
            </w:r>
            <w:r w:rsidRPr="00260137">
              <w:rPr>
                <w:sz w:val="20"/>
                <w:szCs w:val="20"/>
              </w:rPr>
              <w:t>ч</w:t>
            </w:r>
            <w:r w:rsidRPr="00260137">
              <w:rPr>
                <w:sz w:val="20"/>
                <w:szCs w:val="20"/>
              </w:rPr>
              <w:t>ники</w:t>
            </w:r>
          </w:p>
        </w:tc>
      </w:tr>
    </w:tbl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60137">
        <w:rPr>
          <w:sz w:val="28"/>
          <w:szCs w:val="28"/>
        </w:rPr>
        <w:br w:type="page"/>
      </w:r>
      <w:r w:rsidRPr="00260137">
        <w:rPr>
          <w:sz w:val="28"/>
          <w:szCs w:val="28"/>
        </w:rPr>
        <w:lastRenderedPageBreak/>
        <w:t>Приложение 3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sz w:val="28"/>
          <w:szCs w:val="28"/>
        </w:rPr>
        <w:t xml:space="preserve">к муниципальной программе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поддержки и развития малого и среднего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предпринимательства на территории  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137">
        <w:rPr>
          <w:bCs/>
          <w:sz w:val="28"/>
          <w:szCs w:val="28"/>
        </w:rPr>
        <w:t>Поспелихинского района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0137">
        <w:rPr>
          <w:bCs/>
          <w:sz w:val="28"/>
          <w:szCs w:val="28"/>
        </w:rPr>
        <w:t xml:space="preserve">                                                  </w:t>
      </w:r>
      <w:r w:rsidR="006F4CDA">
        <w:rPr>
          <w:bCs/>
          <w:sz w:val="28"/>
          <w:szCs w:val="28"/>
        </w:rPr>
        <w:t xml:space="preserve">                             </w:t>
      </w:r>
      <w:r w:rsidRPr="00260137">
        <w:rPr>
          <w:bCs/>
          <w:sz w:val="28"/>
          <w:szCs w:val="28"/>
        </w:rPr>
        <w:t xml:space="preserve">           на 2017—2020 г</w:t>
      </w:r>
      <w:r w:rsidRPr="00260137">
        <w:rPr>
          <w:bCs/>
          <w:sz w:val="28"/>
          <w:szCs w:val="28"/>
        </w:rPr>
        <w:t>о</w:t>
      </w:r>
      <w:r w:rsidRPr="00260137">
        <w:rPr>
          <w:bCs/>
          <w:sz w:val="28"/>
          <w:szCs w:val="28"/>
        </w:rPr>
        <w:t>ды</w:t>
      </w:r>
    </w:p>
    <w:p w:rsidR="00260137" w:rsidRPr="00260137" w:rsidRDefault="00260137" w:rsidP="00260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137" w:rsidRPr="00260137" w:rsidRDefault="00260137" w:rsidP="00260137">
      <w:pPr>
        <w:autoSpaceDE w:val="0"/>
        <w:autoSpaceDN w:val="0"/>
        <w:adjustRightInd w:val="0"/>
        <w:ind w:right="-852"/>
        <w:jc w:val="center"/>
        <w:rPr>
          <w:sz w:val="28"/>
          <w:szCs w:val="28"/>
        </w:rPr>
      </w:pPr>
      <w:bookmarkStart w:id="2" w:name="Par1225"/>
      <w:bookmarkEnd w:id="2"/>
      <w:r w:rsidRPr="00260137">
        <w:rPr>
          <w:sz w:val="28"/>
          <w:szCs w:val="28"/>
        </w:rPr>
        <w:t>Сводные финансовые затраты по направлениям Программы</w:t>
      </w:r>
    </w:p>
    <w:p w:rsidR="00260137" w:rsidRPr="00260137" w:rsidRDefault="00260137" w:rsidP="00260137"/>
    <w:tbl>
      <w:tblPr>
        <w:tblW w:w="93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5"/>
        <w:gridCol w:w="1026"/>
        <w:gridCol w:w="993"/>
        <w:gridCol w:w="992"/>
        <w:gridCol w:w="992"/>
        <w:gridCol w:w="1426"/>
      </w:tblGrid>
      <w:tr w:rsidR="00260137" w:rsidRPr="00260137" w:rsidTr="00260137">
        <w:tc>
          <w:tcPr>
            <w:tcW w:w="3935" w:type="dxa"/>
            <w:vMerge w:val="restart"/>
          </w:tcPr>
          <w:p w:rsidR="00260137" w:rsidRPr="00260137" w:rsidRDefault="00260137" w:rsidP="00260137">
            <w:pPr>
              <w:jc w:val="center"/>
            </w:pPr>
            <w:r w:rsidRPr="00260137">
              <w:t>Источники и направления расходов</w:t>
            </w:r>
          </w:p>
        </w:tc>
        <w:tc>
          <w:tcPr>
            <w:tcW w:w="5429" w:type="dxa"/>
            <w:gridSpan w:val="5"/>
          </w:tcPr>
          <w:p w:rsidR="00260137" w:rsidRPr="00260137" w:rsidRDefault="00260137" w:rsidP="00260137">
            <w:pPr>
              <w:jc w:val="center"/>
            </w:pPr>
            <w:r w:rsidRPr="00260137">
              <w:t>Сумма расходов, тыс. рублей</w:t>
            </w:r>
          </w:p>
        </w:tc>
      </w:tr>
      <w:tr w:rsidR="00260137" w:rsidRPr="00260137" w:rsidTr="00260137">
        <w:tc>
          <w:tcPr>
            <w:tcW w:w="3935" w:type="dxa"/>
            <w:vMerge/>
          </w:tcPr>
          <w:p w:rsidR="00260137" w:rsidRPr="00260137" w:rsidRDefault="00260137" w:rsidP="00260137">
            <w:pPr>
              <w:jc w:val="center"/>
            </w:pPr>
          </w:p>
        </w:tc>
        <w:tc>
          <w:tcPr>
            <w:tcW w:w="1026" w:type="dxa"/>
          </w:tcPr>
          <w:p w:rsidR="00260137" w:rsidRPr="00260137" w:rsidRDefault="00260137" w:rsidP="00260137">
            <w:pPr>
              <w:jc w:val="center"/>
            </w:pPr>
            <w:r w:rsidRPr="00260137">
              <w:t>2017 год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jc w:val="center"/>
            </w:pPr>
            <w:r w:rsidRPr="00260137">
              <w:t>2018 год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jc w:val="center"/>
            </w:pPr>
            <w:r w:rsidRPr="00260137">
              <w:t>2019 год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jc w:val="center"/>
            </w:pPr>
            <w:r w:rsidRPr="00260137">
              <w:t>2020 год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jc w:val="center"/>
            </w:pPr>
            <w:r w:rsidRPr="00260137">
              <w:t>всего</w:t>
            </w:r>
          </w:p>
        </w:tc>
      </w:tr>
      <w:tr w:rsidR="00260137" w:rsidRPr="00260137" w:rsidTr="00260137">
        <w:trPr>
          <w:trHeight w:val="70"/>
        </w:trPr>
        <w:tc>
          <w:tcPr>
            <w:tcW w:w="3935" w:type="dxa"/>
          </w:tcPr>
          <w:p w:rsidR="00260137" w:rsidRPr="00260137" w:rsidRDefault="00260137" w:rsidP="00260137">
            <w:r w:rsidRPr="00260137">
              <w:t>Всего финансовых затрат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160,0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99,0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1765,0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1910,0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3934,0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в том числе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районного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160,0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99,0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150,0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200,0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609,0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краевого бюджета (на усл</w:t>
            </w:r>
            <w:r w:rsidRPr="00260137">
              <w:t>о</w:t>
            </w:r>
            <w:r w:rsidRPr="00260137">
              <w:t>виях софинансирования)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80,75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85,5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rPr>
                <w:spacing w:val="-5"/>
              </w:rPr>
              <w:t>166,25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федерального бюджета (на условиях софинансирования)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1534,25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right="29"/>
              <w:jc w:val="center"/>
              <w:rPr>
                <w:spacing w:val="-5"/>
              </w:rPr>
            </w:pPr>
            <w:r w:rsidRPr="00260137">
              <w:rPr>
                <w:spacing w:val="-5"/>
              </w:rPr>
              <w:t>1624,5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rPr>
                <w:spacing w:val="-5"/>
              </w:rPr>
              <w:t>3158,75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внебюджетных источников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r w:rsidRPr="00260137">
              <w:t>Капитальные вложения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в том числе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районного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краевого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федерального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внебюджетных источников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r w:rsidRPr="00260137">
              <w:t>НИОКР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в том числе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районного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краевого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федерального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внебюджетных источников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r w:rsidRPr="00260137">
              <w:t>Прочие расходы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  <w:r w:rsidRPr="00260137">
              <w:t>0</w:t>
            </w: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в том числе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районного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краевого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68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федерального бюджета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</w:tr>
      <w:tr w:rsidR="00260137" w:rsidRPr="00260137" w:rsidTr="00260137">
        <w:tc>
          <w:tcPr>
            <w:tcW w:w="3935" w:type="dxa"/>
          </w:tcPr>
          <w:p w:rsidR="00260137" w:rsidRPr="00260137" w:rsidRDefault="00260137" w:rsidP="00260137">
            <w:pPr>
              <w:ind w:firstLine="317"/>
            </w:pPr>
            <w:r w:rsidRPr="00260137">
              <w:t>из внебюджетных источников</w:t>
            </w:r>
          </w:p>
        </w:tc>
        <w:tc>
          <w:tcPr>
            <w:tcW w:w="1026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3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992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  <w:tc>
          <w:tcPr>
            <w:tcW w:w="1426" w:type="dxa"/>
          </w:tcPr>
          <w:p w:rsidR="00260137" w:rsidRPr="00260137" w:rsidRDefault="00260137" w:rsidP="00260137">
            <w:pPr>
              <w:ind w:firstLine="426"/>
              <w:jc w:val="center"/>
            </w:pPr>
          </w:p>
        </w:tc>
      </w:tr>
    </w:tbl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37" w:rsidRPr="00260137" w:rsidRDefault="00260137" w:rsidP="00260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37" w:rsidRPr="00260137" w:rsidRDefault="00260137" w:rsidP="00260137">
      <w:pPr>
        <w:rPr>
          <w:sz w:val="28"/>
          <w:szCs w:val="28"/>
        </w:rPr>
      </w:pPr>
    </w:p>
    <w:p w:rsidR="00260137" w:rsidRDefault="002601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6BDE" w:rsidRDefault="003F6BDE" w:rsidP="0039222E">
      <w:pPr>
        <w:jc w:val="center"/>
        <w:rPr>
          <w:b/>
          <w:sz w:val="28"/>
          <w:szCs w:val="28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3F6BDE">
        <w:rPr>
          <w:b/>
          <w:sz w:val="28"/>
          <w:szCs w:val="28"/>
        </w:rPr>
        <w:t>2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253894" w:rsidP="00CA04BD">
            <w:pPr>
              <w:widowControl w:val="0"/>
              <w:adjustRightInd w:val="0"/>
              <w:jc w:val="center"/>
            </w:pPr>
            <w:r>
              <w:t>№ 40 от 01.02.2019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253894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53894">
              <w:t>О внесении изменений в постановление Администрации района от 11.01.2016 № 05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5E53EA">
              <w:t>3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5E53EA" w:rsidP="00CA04BD">
            <w:pPr>
              <w:widowControl w:val="0"/>
              <w:adjustRightInd w:val="0"/>
              <w:jc w:val="center"/>
            </w:pPr>
            <w:r>
              <w:t>№ 52 от 13.02.2019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5E53EA" w:rsidP="005E53EA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E53EA">
              <w:t>О внесении изменений в постановление Администр</w:t>
            </w:r>
            <w:r w:rsidRPr="005E53EA">
              <w:t>а</w:t>
            </w:r>
            <w:r w:rsidRPr="005E53EA">
              <w:t>ции района от 20.02.2014 № 144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5E53EA">
              <w:t>13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39222E" w:rsidRDefault="005E53EA" w:rsidP="00CA04BD">
            <w:pPr>
              <w:widowControl w:val="0"/>
              <w:adjustRightInd w:val="0"/>
              <w:jc w:val="center"/>
            </w:pPr>
            <w:r>
              <w:t xml:space="preserve">№ 86 от 28.02.2019 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5E53EA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</w:t>
            </w:r>
            <w:r w:rsidRPr="005E53EA">
              <w:t>ление Администр</w:t>
            </w:r>
            <w:r w:rsidRPr="005E53EA">
              <w:t>а</w:t>
            </w:r>
            <w:r w:rsidRPr="005E53EA">
              <w:t>ции района от 05.02.2018 № 70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5E53EA">
              <w:t>15</w:t>
            </w:r>
          </w:p>
        </w:tc>
      </w:tr>
      <w:tr w:rsidR="005E53EA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53EA" w:rsidRDefault="005E53EA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72" w:type="dxa"/>
            <w:shd w:val="clear" w:color="auto" w:fill="auto"/>
          </w:tcPr>
          <w:p w:rsidR="005E53EA" w:rsidRDefault="005E53EA" w:rsidP="00CA04BD">
            <w:pPr>
              <w:widowControl w:val="0"/>
              <w:adjustRightInd w:val="0"/>
              <w:jc w:val="center"/>
            </w:pPr>
            <w:r>
              <w:t>№ 87 от 28.02.2019</w:t>
            </w:r>
          </w:p>
        </w:tc>
        <w:tc>
          <w:tcPr>
            <w:tcW w:w="6051" w:type="dxa"/>
            <w:shd w:val="clear" w:color="auto" w:fill="auto"/>
          </w:tcPr>
          <w:p w:rsidR="005E53EA" w:rsidRPr="00795A5B" w:rsidRDefault="005E53EA" w:rsidP="005E53EA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отмене постановлений Администрации Поспелихи</w:t>
            </w:r>
            <w:r>
              <w:t>н</w:t>
            </w:r>
            <w:r>
              <w:t>ского района от 29.10.2012  № 808,  от 29.10.2012 № 809, от 21.01.2014 № 33</w:t>
            </w:r>
          </w:p>
        </w:tc>
        <w:tc>
          <w:tcPr>
            <w:tcW w:w="1134" w:type="dxa"/>
            <w:shd w:val="clear" w:color="auto" w:fill="auto"/>
          </w:tcPr>
          <w:p w:rsidR="005E53EA" w:rsidRDefault="005E53EA" w:rsidP="00260137">
            <w:pPr>
              <w:widowControl w:val="0"/>
              <w:adjustRightInd w:val="0"/>
              <w:jc w:val="center"/>
            </w:pPr>
            <w:r>
              <w:t>стр. 2</w:t>
            </w:r>
            <w:r w:rsidR="00260137">
              <w:t>0</w:t>
            </w:r>
          </w:p>
        </w:tc>
      </w:tr>
      <w:tr w:rsidR="005E53EA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53EA" w:rsidRDefault="005E53EA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72" w:type="dxa"/>
            <w:shd w:val="clear" w:color="auto" w:fill="auto"/>
          </w:tcPr>
          <w:p w:rsidR="005E53EA" w:rsidRDefault="005E53EA" w:rsidP="00CA04BD">
            <w:pPr>
              <w:widowControl w:val="0"/>
              <w:adjustRightInd w:val="0"/>
              <w:jc w:val="center"/>
            </w:pPr>
            <w:r>
              <w:t xml:space="preserve">№ 88 от 28.02.2019 </w:t>
            </w:r>
          </w:p>
        </w:tc>
        <w:tc>
          <w:tcPr>
            <w:tcW w:w="6051" w:type="dxa"/>
            <w:shd w:val="clear" w:color="auto" w:fill="auto"/>
          </w:tcPr>
          <w:p w:rsidR="005E53EA" w:rsidRPr="00795A5B" w:rsidRDefault="005E53EA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E53EA">
              <w:t xml:space="preserve">О </w:t>
            </w:r>
            <w:r>
              <w:t>внесении изменений в постановле</w:t>
            </w:r>
            <w:r w:rsidRPr="005E53EA">
              <w:t>ние Администр</w:t>
            </w:r>
            <w:r w:rsidRPr="005E53EA">
              <w:t>а</w:t>
            </w:r>
            <w:r w:rsidRPr="005E53EA">
              <w:t>ции района от 08.09.2015 № 585</w:t>
            </w:r>
          </w:p>
        </w:tc>
        <w:tc>
          <w:tcPr>
            <w:tcW w:w="1134" w:type="dxa"/>
            <w:shd w:val="clear" w:color="auto" w:fill="auto"/>
          </w:tcPr>
          <w:p w:rsidR="005E53EA" w:rsidRDefault="005E53EA" w:rsidP="00260137">
            <w:pPr>
              <w:widowControl w:val="0"/>
              <w:adjustRightInd w:val="0"/>
              <w:jc w:val="center"/>
            </w:pPr>
            <w:r>
              <w:t>стр. 2</w:t>
            </w:r>
            <w:r w:rsidR="00260137">
              <w:t>1</w:t>
            </w:r>
          </w:p>
        </w:tc>
      </w:tr>
      <w:tr w:rsidR="005E53EA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53EA" w:rsidRDefault="005E53EA" w:rsidP="00CA04BD">
            <w:pPr>
              <w:widowControl w:val="0"/>
              <w:adjustRightInd w:val="0"/>
              <w:jc w:val="center"/>
            </w:pPr>
            <w:r>
              <w:t>6.</w:t>
            </w:r>
          </w:p>
        </w:tc>
        <w:tc>
          <w:tcPr>
            <w:tcW w:w="2172" w:type="dxa"/>
            <w:shd w:val="clear" w:color="auto" w:fill="auto"/>
          </w:tcPr>
          <w:p w:rsidR="005E53EA" w:rsidRDefault="00260137" w:rsidP="00CA04BD">
            <w:pPr>
              <w:widowControl w:val="0"/>
              <w:adjustRightInd w:val="0"/>
              <w:jc w:val="center"/>
            </w:pPr>
            <w:r>
              <w:t>№ 89 от 28.02.2019</w:t>
            </w:r>
          </w:p>
        </w:tc>
        <w:tc>
          <w:tcPr>
            <w:tcW w:w="6051" w:type="dxa"/>
            <w:shd w:val="clear" w:color="auto" w:fill="auto"/>
          </w:tcPr>
          <w:p w:rsidR="005E53EA" w:rsidRPr="00795A5B" w:rsidRDefault="00260137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60137">
              <w:t xml:space="preserve">О </w:t>
            </w:r>
            <w:r>
              <w:t>внесении изменений в постановле</w:t>
            </w:r>
            <w:r w:rsidRPr="00260137">
              <w:t>ние Администр</w:t>
            </w:r>
            <w:r w:rsidRPr="00260137">
              <w:t>а</w:t>
            </w:r>
            <w:r w:rsidRPr="00260137">
              <w:t>ции района от 11.11.2016 № 733</w:t>
            </w:r>
          </w:p>
        </w:tc>
        <w:tc>
          <w:tcPr>
            <w:tcW w:w="1134" w:type="dxa"/>
            <w:shd w:val="clear" w:color="auto" w:fill="auto"/>
          </w:tcPr>
          <w:p w:rsidR="005E53EA" w:rsidRDefault="00260137" w:rsidP="00BD0392">
            <w:pPr>
              <w:widowControl w:val="0"/>
              <w:adjustRightInd w:val="0"/>
              <w:jc w:val="center"/>
            </w:pPr>
            <w:r>
              <w:t>стр. 28</w:t>
            </w:r>
          </w:p>
        </w:tc>
      </w:tr>
      <w:tr w:rsidR="005E53EA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53EA" w:rsidRDefault="00260137" w:rsidP="00CA04BD">
            <w:pPr>
              <w:widowControl w:val="0"/>
              <w:adjustRightInd w:val="0"/>
              <w:jc w:val="center"/>
            </w:pPr>
            <w:r>
              <w:t>7.</w:t>
            </w:r>
          </w:p>
        </w:tc>
        <w:tc>
          <w:tcPr>
            <w:tcW w:w="2172" w:type="dxa"/>
            <w:shd w:val="clear" w:color="auto" w:fill="auto"/>
          </w:tcPr>
          <w:p w:rsidR="005E53EA" w:rsidRDefault="00260137" w:rsidP="00CA04BD">
            <w:pPr>
              <w:widowControl w:val="0"/>
              <w:adjustRightInd w:val="0"/>
              <w:jc w:val="center"/>
            </w:pPr>
            <w:r>
              <w:t>№ 90 от 28.02.2019</w:t>
            </w:r>
          </w:p>
        </w:tc>
        <w:tc>
          <w:tcPr>
            <w:tcW w:w="6051" w:type="dxa"/>
            <w:shd w:val="clear" w:color="auto" w:fill="auto"/>
          </w:tcPr>
          <w:p w:rsidR="005E53EA" w:rsidRPr="00795A5B" w:rsidRDefault="00260137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60137">
              <w:t xml:space="preserve">О </w:t>
            </w:r>
            <w:r>
              <w:t>внесении изменений в постановле</w:t>
            </w:r>
            <w:r w:rsidRPr="00260137">
              <w:t>ние Администр</w:t>
            </w:r>
            <w:r w:rsidRPr="00260137">
              <w:t>а</w:t>
            </w:r>
            <w:r w:rsidRPr="00260137">
              <w:t>ции района от 03.04.2015 № 234</w:t>
            </w:r>
          </w:p>
        </w:tc>
        <w:tc>
          <w:tcPr>
            <w:tcW w:w="1134" w:type="dxa"/>
            <w:shd w:val="clear" w:color="auto" w:fill="auto"/>
          </w:tcPr>
          <w:p w:rsidR="005E53EA" w:rsidRDefault="00260137" w:rsidP="00BD0392">
            <w:pPr>
              <w:widowControl w:val="0"/>
              <w:adjustRightInd w:val="0"/>
              <w:jc w:val="center"/>
            </w:pPr>
            <w:r>
              <w:t>стр. 31</w:t>
            </w:r>
          </w:p>
        </w:tc>
      </w:tr>
      <w:tr w:rsidR="005E53EA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53EA" w:rsidRDefault="00260137" w:rsidP="00CA04BD">
            <w:pPr>
              <w:widowControl w:val="0"/>
              <w:adjustRightInd w:val="0"/>
              <w:jc w:val="center"/>
            </w:pPr>
            <w:r>
              <w:t>8.</w:t>
            </w:r>
          </w:p>
        </w:tc>
        <w:tc>
          <w:tcPr>
            <w:tcW w:w="2172" w:type="dxa"/>
            <w:shd w:val="clear" w:color="auto" w:fill="auto"/>
          </w:tcPr>
          <w:p w:rsidR="005E53EA" w:rsidRDefault="00260137" w:rsidP="00CA04BD">
            <w:pPr>
              <w:widowControl w:val="0"/>
              <w:adjustRightInd w:val="0"/>
              <w:jc w:val="center"/>
            </w:pPr>
            <w:r>
              <w:t>№ 91 от 28.02.2019</w:t>
            </w:r>
          </w:p>
        </w:tc>
        <w:tc>
          <w:tcPr>
            <w:tcW w:w="6051" w:type="dxa"/>
            <w:shd w:val="clear" w:color="auto" w:fill="auto"/>
          </w:tcPr>
          <w:p w:rsidR="005E53EA" w:rsidRPr="00795A5B" w:rsidRDefault="00260137" w:rsidP="00260137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60137">
              <w:t>О внесении изменений в постановление Администр</w:t>
            </w:r>
            <w:r w:rsidRPr="00260137">
              <w:t>а</w:t>
            </w:r>
            <w:r w:rsidRPr="00260137">
              <w:t>ции района от 11.04.2017 №212</w:t>
            </w:r>
          </w:p>
        </w:tc>
        <w:tc>
          <w:tcPr>
            <w:tcW w:w="1134" w:type="dxa"/>
            <w:shd w:val="clear" w:color="auto" w:fill="auto"/>
          </w:tcPr>
          <w:p w:rsidR="005E53EA" w:rsidRDefault="00260137" w:rsidP="00BD0392">
            <w:pPr>
              <w:widowControl w:val="0"/>
              <w:adjustRightInd w:val="0"/>
              <w:jc w:val="center"/>
            </w:pPr>
            <w:r>
              <w:t>стр. 35</w:t>
            </w:r>
          </w:p>
        </w:tc>
      </w:tr>
    </w:tbl>
    <w:p w:rsidR="00F67BB3" w:rsidRDefault="00F67BB3"/>
    <w:sectPr w:rsidR="00F67BB3" w:rsidSect="002601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C9" w:rsidRDefault="00CB18C9" w:rsidP="00293B41">
      <w:r>
        <w:separator/>
      </w:r>
    </w:p>
  </w:endnote>
  <w:endnote w:type="continuationSeparator" w:id="0">
    <w:p w:rsidR="00CB18C9" w:rsidRDefault="00CB18C9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7" w:rsidRDefault="00260137" w:rsidP="005E53EA">
    <w:pPr>
      <w:pStyle w:val="ad"/>
      <w:framePr w:wrap="auto" w:vAnchor="text" w:hAnchor="margin" w:xAlign="right" w:y="1"/>
      <w:rPr>
        <w:rStyle w:val="af"/>
        <w:rFonts w:cs="Arial"/>
      </w:rPr>
    </w:pPr>
  </w:p>
  <w:p w:rsidR="00260137" w:rsidRDefault="00260137" w:rsidP="005E53E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7" w:rsidRDefault="00260137" w:rsidP="005E53E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0137" w:rsidRDefault="00260137" w:rsidP="005E53E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7" w:rsidRDefault="00260137" w:rsidP="005E53EA">
    <w:pPr>
      <w:pStyle w:val="ad"/>
      <w:framePr w:wrap="around" w:vAnchor="text" w:hAnchor="margin" w:xAlign="right" w:y="1"/>
      <w:rPr>
        <w:rStyle w:val="af"/>
      </w:rPr>
    </w:pPr>
  </w:p>
  <w:p w:rsidR="00260137" w:rsidRDefault="00260137" w:rsidP="005E53E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C9" w:rsidRDefault="00CB18C9" w:rsidP="00293B41">
      <w:r>
        <w:separator/>
      </w:r>
    </w:p>
  </w:footnote>
  <w:footnote w:type="continuationSeparator" w:id="0">
    <w:p w:rsidR="00CB18C9" w:rsidRDefault="00CB18C9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260137" w:rsidRDefault="002601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DA">
          <w:rPr>
            <w:noProof/>
          </w:rPr>
          <w:t>14</w:t>
        </w:r>
        <w:r>
          <w:fldChar w:fldCharType="end"/>
        </w:r>
      </w:p>
    </w:sdtContent>
  </w:sdt>
  <w:p w:rsidR="00260137" w:rsidRDefault="002601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771"/>
      <w:docPartObj>
        <w:docPartGallery w:val="Page Numbers (Top of Page)"/>
        <w:docPartUnique/>
      </w:docPartObj>
    </w:sdtPr>
    <w:sdtContent>
      <w:p w:rsidR="00260137" w:rsidRDefault="002601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60137" w:rsidRDefault="002601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7" w:rsidRDefault="00260137">
    <w:pPr>
      <w:pStyle w:val="ab"/>
      <w:jc w:val="center"/>
    </w:pPr>
  </w:p>
  <w:p w:rsidR="00260137" w:rsidRDefault="0026013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57"/>
      <w:docPartObj>
        <w:docPartGallery w:val="Page Numbers (Top of Page)"/>
        <w:docPartUnique/>
      </w:docPartObj>
    </w:sdtPr>
    <w:sdtContent>
      <w:p w:rsidR="00260137" w:rsidRDefault="002601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D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60137" w:rsidRDefault="0026013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7" w:rsidRDefault="00260137">
    <w:pPr>
      <w:pStyle w:val="ab"/>
      <w:jc w:val="center"/>
    </w:pPr>
  </w:p>
  <w:p w:rsidR="00260137" w:rsidRDefault="002601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61339F6"/>
    <w:multiLevelType w:val="hybridMultilevel"/>
    <w:tmpl w:val="8432EE72"/>
    <w:lvl w:ilvl="0" w:tplc="1F0668A8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0D534C7E"/>
    <w:multiLevelType w:val="hybridMultilevel"/>
    <w:tmpl w:val="93A8F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14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D4BA1"/>
    <w:multiLevelType w:val="hybridMultilevel"/>
    <w:tmpl w:val="712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C7C90"/>
    <w:multiLevelType w:val="multilevel"/>
    <w:tmpl w:val="103880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9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0">
    <w:nsid w:val="72BE2917"/>
    <w:multiLevelType w:val="hybridMultilevel"/>
    <w:tmpl w:val="4B4E4E24"/>
    <w:lvl w:ilvl="0" w:tplc="BD2A91F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8F1AE0"/>
    <w:multiLevelType w:val="hybridMultilevel"/>
    <w:tmpl w:val="C0565712"/>
    <w:lvl w:ilvl="0" w:tplc="24AC45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2"/>
  </w:num>
  <w:num w:numId="5">
    <w:abstractNumId w:val="12"/>
  </w:num>
  <w:num w:numId="6">
    <w:abstractNumId w:val="11"/>
  </w:num>
  <w:num w:numId="7">
    <w:abstractNumId w:val="19"/>
  </w:num>
  <w:num w:numId="8">
    <w:abstractNumId w:val="16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  <w:num w:numId="20">
    <w:abstractNumId w:val="10"/>
  </w:num>
  <w:num w:numId="21">
    <w:abstractNumId w:val="18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53894"/>
    <w:rsid w:val="00260137"/>
    <w:rsid w:val="00271086"/>
    <w:rsid w:val="00293B41"/>
    <w:rsid w:val="00337D8D"/>
    <w:rsid w:val="0039222E"/>
    <w:rsid w:val="003D15CF"/>
    <w:rsid w:val="003F6BDE"/>
    <w:rsid w:val="00417F0C"/>
    <w:rsid w:val="00462C1F"/>
    <w:rsid w:val="004814F8"/>
    <w:rsid w:val="004972A4"/>
    <w:rsid w:val="00510E36"/>
    <w:rsid w:val="005E53EA"/>
    <w:rsid w:val="006F4CDA"/>
    <w:rsid w:val="00703F9A"/>
    <w:rsid w:val="007A3D25"/>
    <w:rsid w:val="009B6371"/>
    <w:rsid w:val="00AF42AC"/>
    <w:rsid w:val="00B95C6D"/>
    <w:rsid w:val="00BD0392"/>
    <w:rsid w:val="00C41538"/>
    <w:rsid w:val="00CA04BD"/>
    <w:rsid w:val="00CB18C9"/>
    <w:rsid w:val="00D06391"/>
    <w:rsid w:val="00D44EBE"/>
    <w:rsid w:val="00DD430D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BDE"/>
    <w:pPr>
      <w:keepNext/>
      <w:tabs>
        <w:tab w:val="num" w:pos="432"/>
      </w:tabs>
      <w:suppressAutoHyphens/>
      <w:ind w:left="703" w:hanging="432"/>
      <w:outlineLvl w:val="0"/>
    </w:pPr>
    <w:rPr>
      <w:rFonts w:ascii="Arial" w:hAnsi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F6BDE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6BDE"/>
    <w:pPr>
      <w:keepNext/>
      <w:tabs>
        <w:tab w:val="num" w:pos="720"/>
        <w:tab w:val="left" w:pos="4927"/>
        <w:tab w:val="left" w:pos="9854"/>
      </w:tabs>
      <w:suppressAutoHyphens/>
      <w:spacing w:line="240" w:lineRule="exact"/>
      <w:ind w:left="720" w:hanging="720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6BDE"/>
    <w:pPr>
      <w:keepNext/>
      <w:tabs>
        <w:tab w:val="num" w:pos="864"/>
      </w:tabs>
      <w:suppressAutoHyphens/>
      <w:spacing w:line="240" w:lineRule="exact"/>
      <w:ind w:left="864" w:hanging="864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6BDE"/>
    <w:pPr>
      <w:keepNext/>
      <w:tabs>
        <w:tab w:val="num" w:pos="1008"/>
      </w:tabs>
      <w:suppressAutoHyphens/>
      <w:spacing w:line="240" w:lineRule="exact"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F6BDE"/>
    <w:pPr>
      <w:keepNext/>
      <w:tabs>
        <w:tab w:val="num" w:pos="1152"/>
      </w:tabs>
      <w:suppressAutoHyphens/>
      <w:spacing w:before="240" w:line="240" w:lineRule="exact"/>
      <w:ind w:left="1152" w:hanging="1152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F6BDE"/>
    <w:pPr>
      <w:keepNext/>
      <w:tabs>
        <w:tab w:val="num" w:pos="1296"/>
      </w:tabs>
      <w:suppressAutoHyphens/>
      <w:spacing w:after="120"/>
      <w:ind w:left="1296" w:hanging="1296"/>
      <w:jc w:val="center"/>
      <w:outlineLvl w:val="6"/>
    </w:pPr>
    <w:rPr>
      <w:rFonts w:ascii="Arial" w:hAnsi="Arial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F6BDE"/>
    <w:pPr>
      <w:keepNext/>
      <w:tabs>
        <w:tab w:val="num" w:pos="1440"/>
      </w:tabs>
      <w:suppressAutoHyphens/>
      <w:spacing w:before="240" w:line="240" w:lineRule="exact"/>
      <w:ind w:left="1440"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F6BDE"/>
    <w:pPr>
      <w:keepNext/>
      <w:tabs>
        <w:tab w:val="num" w:pos="1584"/>
      </w:tabs>
      <w:suppressAutoHyphens/>
      <w:ind w:left="1584" w:hanging="1584"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3F6BDE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3F6B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3F6B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3F6BD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F6BDE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BDE"/>
  </w:style>
  <w:style w:type="character" w:styleId="af0">
    <w:name w:val="FollowedHyperlink"/>
    <w:uiPriority w:val="99"/>
    <w:semiHidden/>
    <w:unhideWhenUsed/>
    <w:rsid w:val="003F6BDE"/>
    <w:rPr>
      <w:rFonts w:ascii="Times New Roman" w:hAnsi="Times New Roman" w:cs="Times New Roman" w:hint="default"/>
      <w:color w:val="800080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F6BDE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3F6BDE"/>
    <w:pPr>
      <w:suppressAutoHyphens/>
      <w:spacing w:line="240" w:lineRule="exact"/>
      <w:jc w:val="both"/>
    </w:pPr>
    <w:rPr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uiPriority w:val="99"/>
    <w:semiHidden/>
    <w:unhideWhenUsed/>
    <w:rsid w:val="003F6BDE"/>
    <w:rPr>
      <w:rFonts w:cs="Mangal"/>
    </w:rPr>
  </w:style>
  <w:style w:type="paragraph" w:styleId="af6">
    <w:name w:val="Body Text Indent"/>
    <w:basedOn w:val="a"/>
    <w:link w:val="af7"/>
    <w:uiPriority w:val="99"/>
    <w:semiHidden/>
    <w:unhideWhenUsed/>
    <w:rsid w:val="003F6BDE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"/>
    <w:basedOn w:val="a"/>
    <w:next w:val="af3"/>
    <w:uiPriority w:val="99"/>
    <w:rsid w:val="003F6BD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F6BD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3F6BD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5">
    <w:name w:val="Название объекта1"/>
    <w:basedOn w:val="a"/>
    <w:next w:val="a"/>
    <w:uiPriority w:val="99"/>
    <w:rsid w:val="003F6BDE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6BDE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a"/>
    <w:uiPriority w:val="99"/>
    <w:rsid w:val="003F6BDE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F6BD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uiPriority w:val="99"/>
    <w:rsid w:val="003F6BD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6">
    <w:name w:val="Абзац списка1"/>
    <w:basedOn w:val="a"/>
    <w:uiPriority w:val="99"/>
    <w:rsid w:val="003F6BDE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uiPriority w:val="99"/>
    <w:rsid w:val="003F6BD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3F6BD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Знак1"/>
    <w:basedOn w:val="a"/>
    <w:uiPriority w:val="99"/>
    <w:rsid w:val="003F6BDE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8">
    <w:name w:val="Обычный1"/>
    <w:uiPriority w:val="99"/>
    <w:rsid w:val="003F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нак Знак Знак Знак"/>
    <w:basedOn w:val="a"/>
    <w:uiPriority w:val="99"/>
    <w:rsid w:val="003F6BD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9">
    <w:name w:val="1"/>
    <w:basedOn w:val="a"/>
    <w:uiPriority w:val="99"/>
    <w:rsid w:val="003F6BD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uiPriority w:val="99"/>
    <w:rsid w:val="003F6BDE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uiPriority w:val="99"/>
    <w:rsid w:val="003F6BDE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a">
    <w:name w:val="Содержимое таблицы"/>
    <w:basedOn w:val="a"/>
    <w:uiPriority w:val="99"/>
    <w:rsid w:val="003F6BDE"/>
    <w:pPr>
      <w:suppressLineNumbers/>
      <w:suppressAutoHyphens/>
    </w:pPr>
    <w:rPr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3F6BDE"/>
    <w:pPr>
      <w:jc w:val="center"/>
    </w:pPr>
    <w:rPr>
      <w:b/>
      <w:bCs/>
    </w:rPr>
  </w:style>
  <w:style w:type="character" w:customStyle="1" w:styleId="WW8Num18z0">
    <w:name w:val="WW8Num18z0"/>
    <w:uiPriority w:val="99"/>
    <w:rsid w:val="003F6BDE"/>
    <w:rPr>
      <w:sz w:val="20"/>
    </w:rPr>
  </w:style>
  <w:style w:type="character" w:customStyle="1" w:styleId="1a">
    <w:name w:val="Основной шрифт абзаца1"/>
    <w:uiPriority w:val="99"/>
    <w:rsid w:val="003F6BDE"/>
  </w:style>
  <w:style w:type="character" w:customStyle="1" w:styleId="afc">
    <w:name w:val="Знак Знак"/>
    <w:uiPriority w:val="99"/>
    <w:rsid w:val="003F6BDE"/>
    <w:rPr>
      <w:rFonts w:ascii="Times New Roman" w:hAnsi="Times New Roman" w:cs="Times New Roman" w:hint="default"/>
      <w:lang w:val="ru-RU" w:eastAsia="ar-SA" w:bidi="ar-SA"/>
    </w:rPr>
  </w:style>
  <w:style w:type="character" w:customStyle="1" w:styleId="afd">
    <w:name w:val="Символ сноски"/>
    <w:uiPriority w:val="99"/>
    <w:rsid w:val="003F6BDE"/>
    <w:rPr>
      <w:rFonts w:ascii="Times New Roman" w:hAnsi="Times New Roman" w:cs="Times New Roman" w:hint="default"/>
      <w:vertAlign w:val="superscript"/>
    </w:rPr>
  </w:style>
  <w:style w:type="character" w:customStyle="1" w:styleId="CharAttribute1">
    <w:name w:val="CharAttribute1"/>
    <w:uiPriority w:val="99"/>
    <w:rsid w:val="003F6BDE"/>
    <w:rPr>
      <w:rFonts w:ascii="Times New Roman" w:hAnsi="Times New Roman" w:cs="Times New Roman" w:hint="default"/>
      <w:sz w:val="28"/>
    </w:rPr>
  </w:style>
  <w:style w:type="character" w:customStyle="1" w:styleId="afe">
    <w:name w:val="Гипертекстовая ссылка"/>
    <w:uiPriority w:val="99"/>
    <w:rsid w:val="003F6BDE"/>
    <w:rPr>
      <w:rFonts w:ascii="Times New Roman" w:hAnsi="Times New Roman" w:cs="Times New Roman" w:hint="default"/>
      <w:color w:val="008000"/>
      <w:sz w:val="20"/>
      <w:szCs w:val="20"/>
    </w:rPr>
  </w:style>
  <w:style w:type="character" w:customStyle="1" w:styleId="FontStyle15">
    <w:name w:val="Font Style15"/>
    <w:uiPriority w:val="99"/>
    <w:rsid w:val="003F6BDE"/>
    <w:rPr>
      <w:rFonts w:ascii="Times New Roman" w:hAnsi="Times New Roman" w:cs="Times New Roman" w:hint="default"/>
      <w:sz w:val="18"/>
      <w:szCs w:val="18"/>
    </w:rPr>
  </w:style>
  <w:style w:type="character" w:customStyle="1" w:styleId="33">
    <w:name w:val="Стиль3 Знак"/>
    <w:uiPriority w:val="99"/>
    <w:rsid w:val="003F6BDE"/>
    <w:rPr>
      <w:rFonts w:ascii="Calibri" w:hAnsi="Calibri" w:hint="default"/>
      <w:sz w:val="26"/>
      <w:lang w:val="ru-RU" w:eastAsia="ar-SA" w:bidi="ar-SA"/>
    </w:rPr>
  </w:style>
  <w:style w:type="table" w:customStyle="1" w:styleId="1b">
    <w:name w:val="Сетка таблицы1"/>
    <w:basedOn w:val="a1"/>
    <w:next w:val="a3"/>
    <w:uiPriority w:val="59"/>
    <w:rsid w:val="003F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260137"/>
  </w:style>
  <w:style w:type="paragraph" w:customStyle="1" w:styleId="aff">
    <w:name w:val=" 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 Знак1 Знак Знак Знак Знак Знак 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60137"/>
  </w:style>
  <w:style w:type="paragraph" w:customStyle="1" w:styleId="ConsPlusCell">
    <w:name w:val="ConsPlusCell"/>
    <w:uiPriority w:val="99"/>
    <w:rsid w:val="0026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6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260137"/>
    <w:pPr>
      <w:widowControl w:val="0"/>
      <w:spacing w:before="120" w:line="312" w:lineRule="auto"/>
      <w:ind w:firstLine="709"/>
      <w:jc w:val="both"/>
    </w:pPr>
    <w:rPr>
      <w:sz w:val="26"/>
      <w:szCs w:val="20"/>
    </w:rPr>
  </w:style>
  <w:style w:type="character" w:customStyle="1" w:styleId="aff2">
    <w:name w:val="Текст Знак"/>
    <w:basedOn w:val="a0"/>
    <w:link w:val="aff1"/>
    <w:uiPriority w:val="99"/>
    <w:rsid w:val="002601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2"/>
    <w:basedOn w:val="a"/>
    <w:link w:val="26"/>
    <w:uiPriority w:val="99"/>
    <w:rsid w:val="0026013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2601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60137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BDE"/>
    <w:pPr>
      <w:keepNext/>
      <w:tabs>
        <w:tab w:val="num" w:pos="432"/>
      </w:tabs>
      <w:suppressAutoHyphens/>
      <w:ind w:left="703" w:hanging="432"/>
      <w:outlineLvl w:val="0"/>
    </w:pPr>
    <w:rPr>
      <w:rFonts w:ascii="Arial" w:hAnsi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F6BDE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6BDE"/>
    <w:pPr>
      <w:keepNext/>
      <w:tabs>
        <w:tab w:val="num" w:pos="720"/>
        <w:tab w:val="left" w:pos="4927"/>
        <w:tab w:val="left" w:pos="9854"/>
      </w:tabs>
      <w:suppressAutoHyphens/>
      <w:spacing w:line="240" w:lineRule="exact"/>
      <w:ind w:left="720" w:hanging="720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6BDE"/>
    <w:pPr>
      <w:keepNext/>
      <w:tabs>
        <w:tab w:val="num" w:pos="864"/>
      </w:tabs>
      <w:suppressAutoHyphens/>
      <w:spacing w:line="240" w:lineRule="exact"/>
      <w:ind w:left="864" w:hanging="864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6BDE"/>
    <w:pPr>
      <w:keepNext/>
      <w:tabs>
        <w:tab w:val="num" w:pos="1008"/>
      </w:tabs>
      <w:suppressAutoHyphens/>
      <w:spacing w:line="240" w:lineRule="exact"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F6BDE"/>
    <w:pPr>
      <w:keepNext/>
      <w:tabs>
        <w:tab w:val="num" w:pos="1152"/>
      </w:tabs>
      <w:suppressAutoHyphens/>
      <w:spacing w:before="240" w:line="240" w:lineRule="exact"/>
      <w:ind w:left="1152" w:hanging="1152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F6BDE"/>
    <w:pPr>
      <w:keepNext/>
      <w:tabs>
        <w:tab w:val="num" w:pos="1296"/>
      </w:tabs>
      <w:suppressAutoHyphens/>
      <w:spacing w:after="120"/>
      <w:ind w:left="1296" w:hanging="1296"/>
      <w:jc w:val="center"/>
      <w:outlineLvl w:val="6"/>
    </w:pPr>
    <w:rPr>
      <w:rFonts w:ascii="Arial" w:hAnsi="Arial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F6BDE"/>
    <w:pPr>
      <w:keepNext/>
      <w:tabs>
        <w:tab w:val="num" w:pos="1440"/>
      </w:tabs>
      <w:suppressAutoHyphens/>
      <w:spacing w:before="240" w:line="240" w:lineRule="exact"/>
      <w:ind w:left="1440"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F6BDE"/>
    <w:pPr>
      <w:keepNext/>
      <w:tabs>
        <w:tab w:val="num" w:pos="1584"/>
      </w:tabs>
      <w:suppressAutoHyphens/>
      <w:ind w:left="1584" w:hanging="1584"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3F6BDE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3F6B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3F6B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3F6BD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F6BDE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3F6BDE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BDE"/>
  </w:style>
  <w:style w:type="character" w:styleId="af0">
    <w:name w:val="FollowedHyperlink"/>
    <w:uiPriority w:val="99"/>
    <w:semiHidden/>
    <w:unhideWhenUsed/>
    <w:rsid w:val="003F6BDE"/>
    <w:rPr>
      <w:rFonts w:ascii="Times New Roman" w:hAnsi="Times New Roman" w:cs="Times New Roman" w:hint="default"/>
      <w:color w:val="800080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F6BDE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3F6BDE"/>
    <w:pPr>
      <w:suppressAutoHyphens/>
      <w:spacing w:line="240" w:lineRule="exact"/>
      <w:jc w:val="both"/>
    </w:pPr>
    <w:rPr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uiPriority w:val="99"/>
    <w:semiHidden/>
    <w:unhideWhenUsed/>
    <w:rsid w:val="003F6BDE"/>
    <w:rPr>
      <w:rFonts w:cs="Mangal"/>
    </w:rPr>
  </w:style>
  <w:style w:type="paragraph" w:styleId="af6">
    <w:name w:val="Body Text Indent"/>
    <w:basedOn w:val="a"/>
    <w:link w:val="af7"/>
    <w:uiPriority w:val="99"/>
    <w:semiHidden/>
    <w:unhideWhenUsed/>
    <w:rsid w:val="003F6BDE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6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"/>
    <w:basedOn w:val="a"/>
    <w:next w:val="af3"/>
    <w:uiPriority w:val="99"/>
    <w:rsid w:val="003F6BD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F6BD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3F6BD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5">
    <w:name w:val="Название объекта1"/>
    <w:basedOn w:val="a"/>
    <w:next w:val="a"/>
    <w:uiPriority w:val="99"/>
    <w:rsid w:val="003F6BDE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6BDE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a"/>
    <w:uiPriority w:val="99"/>
    <w:rsid w:val="003F6BDE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F6BD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uiPriority w:val="99"/>
    <w:rsid w:val="003F6BD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6">
    <w:name w:val="Абзац списка1"/>
    <w:basedOn w:val="a"/>
    <w:uiPriority w:val="99"/>
    <w:rsid w:val="003F6BDE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uiPriority w:val="99"/>
    <w:rsid w:val="003F6BD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3F6BD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Знак1"/>
    <w:basedOn w:val="a"/>
    <w:uiPriority w:val="99"/>
    <w:rsid w:val="003F6BDE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8">
    <w:name w:val="Обычный1"/>
    <w:uiPriority w:val="99"/>
    <w:rsid w:val="003F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нак Знак Знак Знак"/>
    <w:basedOn w:val="a"/>
    <w:uiPriority w:val="99"/>
    <w:rsid w:val="003F6BD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9">
    <w:name w:val="1"/>
    <w:basedOn w:val="a"/>
    <w:uiPriority w:val="99"/>
    <w:rsid w:val="003F6BD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uiPriority w:val="99"/>
    <w:rsid w:val="003F6BDE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uiPriority w:val="99"/>
    <w:rsid w:val="003F6BDE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a">
    <w:name w:val="Содержимое таблицы"/>
    <w:basedOn w:val="a"/>
    <w:uiPriority w:val="99"/>
    <w:rsid w:val="003F6BDE"/>
    <w:pPr>
      <w:suppressLineNumbers/>
      <w:suppressAutoHyphens/>
    </w:pPr>
    <w:rPr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3F6BDE"/>
    <w:pPr>
      <w:jc w:val="center"/>
    </w:pPr>
    <w:rPr>
      <w:b/>
      <w:bCs/>
    </w:rPr>
  </w:style>
  <w:style w:type="character" w:customStyle="1" w:styleId="WW8Num18z0">
    <w:name w:val="WW8Num18z0"/>
    <w:uiPriority w:val="99"/>
    <w:rsid w:val="003F6BDE"/>
    <w:rPr>
      <w:sz w:val="20"/>
    </w:rPr>
  </w:style>
  <w:style w:type="character" w:customStyle="1" w:styleId="1a">
    <w:name w:val="Основной шрифт абзаца1"/>
    <w:uiPriority w:val="99"/>
    <w:rsid w:val="003F6BDE"/>
  </w:style>
  <w:style w:type="character" w:customStyle="1" w:styleId="afc">
    <w:name w:val="Знак Знак"/>
    <w:uiPriority w:val="99"/>
    <w:rsid w:val="003F6BDE"/>
    <w:rPr>
      <w:rFonts w:ascii="Times New Roman" w:hAnsi="Times New Roman" w:cs="Times New Roman" w:hint="default"/>
      <w:lang w:val="ru-RU" w:eastAsia="ar-SA" w:bidi="ar-SA"/>
    </w:rPr>
  </w:style>
  <w:style w:type="character" w:customStyle="1" w:styleId="afd">
    <w:name w:val="Символ сноски"/>
    <w:uiPriority w:val="99"/>
    <w:rsid w:val="003F6BDE"/>
    <w:rPr>
      <w:rFonts w:ascii="Times New Roman" w:hAnsi="Times New Roman" w:cs="Times New Roman" w:hint="default"/>
      <w:vertAlign w:val="superscript"/>
    </w:rPr>
  </w:style>
  <w:style w:type="character" w:customStyle="1" w:styleId="CharAttribute1">
    <w:name w:val="CharAttribute1"/>
    <w:uiPriority w:val="99"/>
    <w:rsid w:val="003F6BDE"/>
    <w:rPr>
      <w:rFonts w:ascii="Times New Roman" w:hAnsi="Times New Roman" w:cs="Times New Roman" w:hint="default"/>
      <w:sz w:val="28"/>
    </w:rPr>
  </w:style>
  <w:style w:type="character" w:customStyle="1" w:styleId="afe">
    <w:name w:val="Гипертекстовая ссылка"/>
    <w:uiPriority w:val="99"/>
    <w:rsid w:val="003F6BDE"/>
    <w:rPr>
      <w:rFonts w:ascii="Times New Roman" w:hAnsi="Times New Roman" w:cs="Times New Roman" w:hint="default"/>
      <w:color w:val="008000"/>
      <w:sz w:val="20"/>
      <w:szCs w:val="20"/>
    </w:rPr>
  </w:style>
  <w:style w:type="character" w:customStyle="1" w:styleId="FontStyle15">
    <w:name w:val="Font Style15"/>
    <w:uiPriority w:val="99"/>
    <w:rsid w:val="003F6BDE"/>
    <w:rPr>
      <w:rFonts w:ascii="Times New Roman" w:hAnsi="Times New Roman" w:cs="Times New Roman" w:hint="default"/>
      <w:sz w:val="18"/>
      <w:szCs w:val="18"/>
    </w:rPr>
  </w:style>
  <w:style w:type="character" w:customStyle="1" w:styleId="33">
    <w:name w:val="Стиль3 Знак"/>
    <w:uiPriority w:val="99"/>
    <w:rsid w:val="003F6BDE"/>
    <w:rPr>
      <w:rFonts w:ascii="Calibri" w:hAnsi="Calibri" w:hint="default"/>
      <w:sz w:val="26"/>
      <w:lang w:val="ru-RU" w:eastAsia="ar-SA" w:bidi="ar-SA"/>
    </w:rPr>
  </w:style>
  <w:style w:type="table" w:customStyle="1" w:styleId="1b">
    <w:name w:val="Сетка таблицы1"/>
    <w:basedOn w:val="a1"/>
    <w:next w:val="a3"/>
    <w:uiPriority w:val="59"/>
    <w:rsid w:val="003F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260137"/>
  </w:style>
  <w:style w:type="paragraph" w:customStyle="1" w:styleId="aff">
    <w:name w:val=" 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 Знак1 Знак Знак Знак Знак Знак 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60137"/>
  </w:style>
  <w:style w:type="paragraph" w:customStyle="1" w:styleId="ConsPlusCell">
    <w:name w:val="ConsPlusCell"/>
    <w:uiPriority w:val="99"/>
    <w:rsid w:val="0026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260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6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260137"/>
    <w:pPr>
      <w:widowControl w:val="0"/>
      <w:spacing w:before="120" w:line="312" w:lineRule="auto"/>
      <w:ind w:firstLine="709"/>
      <w:jc w:val="both"/>
    </w:pPr>
    <w:rPr>
      <w:sz w:val="26"/>
      <w:szCs w:val="20"/>
    </w:rPr>
  </w:style>
  <w:style w:type="character" w:customStyle="1" w:styleId="aff2">
    <w:name w:val="Текст Знак"/>
    <w:basedOn w:val="a0"/>
    <w:link w:val="aff1"/>
    <w:uiPriority w:val="99"/>
    <w:rsid w:val="002601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2"/>
    <w:basedOn w:val="a"/>
    <w:link w:val="26"/>
    <w:uiPriority w:val="99"/>
    <w:rsid w:val="0026013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2601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6013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55BC-744D-48D9-9166-248A772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8215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2</cp:revision>
  <dcterms:created xsi:type="dcterms:W3CDTF">2019-03-04T08:25:00Z</dcterms:created>
  <dcterms:modified xsi:type="dcterms:W3CDTF">2019-03-04T08:25:00Z</dcterms:modified>
</cp:coreProperties>
</file>