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B50" w:rsidRPr="00E0533C" w:rsidRDefault="00594B50" w:rsidP="00416C99">
      <w:pPr>
        <w:ind w:right="-284" w:firstLine="567"/>
        <w:jc w:val="center"/>
        <w:rPr>
          <w:sz w:val="28"/>
          <w:szCs w:val="28"/>
        </w:rPr>
      </w:pPr>
      <w:r w:rsidRPr="00E0533C">
        <w:rPr>
          <w:sz w:val="28"/>
          <w:szCs w:val="28"/>
        </w:rPr>
        <w:t>АДМИНИСТРАЦИЯ ПОСПЕЛИХИНСКОГО РАЙОНА</w:t>
      </w:r>
    </w:p>
    <w:p w:rsidR="00594B50" w:rsidRPr="00E0533C" w:rsidRDefault="00594B50" w:rsidP="00416C99">
      <w:pPr>
        <w:ind w:right="-284" w:firstLine="567"/>
        <w:jc w:val="center"/>
        <w:rPr>
          <w:sz w:val="28"/>
          <w:szCs w:val="28"/>
        </w:rPr>
      </w:pPr>
      <w:r w:rsidRPr="00E0533C">
        <w:rPr>
          <w:sz w:val="28"/>
          <w:szCs w:val="28"/>
        </w:rPr>
        <w:t xml:space="preserve">АЛТАЙСКОГО КРАЯ </w:t>
      </w:r>
    </w:p>
    <w:p w:rsidR="00594B50" w:rsidRPr="00E0533C" w:rsidRDefault="00594B50" w:rsidP="00416C99">
      <w:pPr>
        <w:ind w:right="-284" w:firstLine="567"/>
        <w:jc w:val="center"/>
        <w:rPr>
          <w:sz w:val="28"/>
          <w:szCs w:val="28"/>
        </w:rPr>
      </w:pPr>
    </w:p>
    <w:p w:rsidR="00594B50" w:rsidRPr="00E0533C" w:rsidRDefault="00594B50" w:rsidP="00416C99">
      <w:pPr>
        <w:ind w:right="-284" w:firstLine="567"/>
        <w:jc w:val="center"/>
        <w:rPr>
          <w:sz w:val="28"/>
          <w:szCs w:val="28"/>
        </w:rPr>
      </w:pPr>
    </w:p>
    <w:p w:rsidR="005F5660" w:rsidRDefault="00594B50" w:rsidP="00416C99">
      <w:pPr>
        <w:ind w:right="-284" w:firstLine="567"/>
        <w:jc w:val="center"/>
        <w:rPr>
          <w:sz w:val="28"/>
          <w:szCs w:val="28"/>
        </w:rPr>
      </w:pPr>
      <w:r>
        <w:rPr>
          <w:sz w:val="28"/>
          <w:szCs w:val="28"/>
        </w:rPr>
        <w:t>ПОСТАНОВЛЕНИЕ</w:t>
      </w:r>
    </w:p>
    <w:p w:rsidR="005F5660" w:rsidRDefault="005F5660" w:rsidP="00416C99">
      <w:pPr>
        <w:ind w:right="-284" w:firstLine="567"/>
        <w:jc w:val="center"/>
        <w:rPr>
          <w:sz w:val="28"/>
          <w:szCs w:val="28"/>
        </w:rPr>
      </w:pPr>
    </w:p>
    <w:p w:rsidR="005F5660" w:rsidRDefault="005F5660" w:rsidP="00416C99">
      <w:pPr>
        <w:ind w:right="-284" w:firstLine="567"/>
        <w:jc w:val="center"/>
        <w:rPr>
          <w:sz w:val="28"/>
          <w:szCs w:val="28"/>
        </w:rPr>
      </w:pPr>
    </w:p>
    <w:p w:rsidR="00594B50" w:rsidRDefault="00516D43" w:rsidP="003539BE">
      <w:pPr>
        <w:ind w:right="-284"/>
        <w:rPr>
          <w:sz w:val="28"/>
          <w:szCs w:val="28"/>
        </w:rPr>
      </w:pPr>
      <w:r>
        <w:rPr>
          <w:sz w:val="28"/>
          <w:szCs w:val="28"/>
        </w:rPr>
        <w:t xml:space="preserve">12.04.2017    </w:t>
      </w:r>
      <w:r w:rsidR="00594B50">
        <w:rPr>
          <w:sz w:val="28"/>
          <w:szCs w:val="28"/>
        </w:rPr>
        <w:t xml:space="preserve">                                      </w:t>
      </w:r>
      <w:r w:rsidR="00416C99">
        <w:rPr>
          <w:sz w:val="28"/>
          <w:szCs w:val="28"/>
        </w:rPr>
        <w:t xml:space="preserve">                            </w:t>
      </w:r>
      <w:r w:rsidR="00594B50">
        <w:rPr>
          <w:sz w:val="28"/>
          <w:szCs w:val="28"/>
        </w:rPr>
        <w:t xml:space="preserve">     </w:t>
      </w:r>
      <w:r w:rsidR="003539BE">
        <w:rPr>
          <w:sz w:val="28"/>
          <w:szCs w:val="28"/>
        </w:rPr>
        <w:t xml:space="preserve">         </w:t>
      </w:r>
      <w:r w:rsidR="00594B50">
        <w:rPr>
          <w:sz w:val="28"/>
          <w:szCs w:val="28"/>
        </w:rPr>
        <w:t xml:space="preserve"> </w:t>
      </w:r>
      <w:r w:rsidR="00594B50" w:rsidRPr="00E0533C">
        <w:rPr>
          <w:sz w:val="28"/>
          <w:szCs w:val="28"/>
        </w:rPr>
        <w:t xml:space="preserve">№ </w:t>
      </w:r>
      <w:r>
        <w:rPr>
          <w:sz w:val="28"/>
          <w:szCs w:val="28"/>
        </w:rPr>
        <w:t>220</w:t>
      </w:r>
      <w:r w:rsidR="00594B50" w:rsidRPr="00E0533C">
        <w:rPr>
          <w:sz w:val="28"/>
          <w:szCs w:val="28"/>
        </w:rPr>
        <w:t xml:space="preserve">                                                  </w:t>
      </w:r>
    </w:p>
    <w:p w:rsidR="00594B50" w:rsidRDefault="00594B50" w:rsidP="00416C99">
      <w:pPr>
        <w:ind w:right="-284" w:firstLine="567"/>
        <w:jc w:val="center"/>
        <w:rPr>
          <w:sz w:val="28"/>
          <w:szCs w:val="28"/>
        </w:rPr>
      </w:pPr>
      <w:proofErr w:type="gramStart"/>
      <w:r w:rsidRPr="00E0533C">
        <w:rPr>
          <w:sz w:val="28"/>
          <w:szCs w:val="28"/>
        </w:rPr>
        <w:t>с</w:t>
      </w:r>
      <w:proofErr w:type="gramEnd"/>
      <w:r w:rsidRPr="00E0533C">
        <w:rPr>
          <w:sz w:val="28"/>
          <w:szCs w:val="28"/>
        </w:rPr>
        <w:t>. Поспелиха</w:t>
      </w:r>
    </w:p>
    <w:p w:rsidR="00D36D1D" w:rsidRDefault="00D36D1D" w:rsidP="00416C99">
      <w:pPr>
        <w:ind w:right="-284" w:firstLine="567"/>
        <w:jc w:val="center"/>
        <w:rPr>
          <w:sz w:val="28"/>
          <w:szCs w:val="28"/>
        </w:rPr>
      </w:pPr>
    </w:p>
    <w:p w:rsidR="00416C99" w:rsidRDefault="00416C99" w:rsidP="00416C99">
      <w:pPr>
        <w:ind w:right="-284" w:firstLine="567"/>
        <w:jc w:val="center"/>
        <w:rPr>
          <w:sz w:val="28"/>
          <w:szCs w:val="28"/>
        </w:rPr>
      </w:pPr>
    </w:p>
    <w:p w:rsidR="00416C99" w:rsidRDefault="00416C99" w:rsidP="00416C99">
      <w:pPr>
        <w:ind w:right="4536"/>
        <w:jc w:val="both"/>
        <w:rPr>
          <w:sz w:val="28"/>
          <w:szCs w:val="28"/>
        </w:rPr>
      </w:pPr>
      <w:r>
        <w:rPr>
          <w:sz w:val="28"/>
          <w:szCs w:val="28"/>
        </w:rPr>
        <w:t>Об утверждении Положения о</w:t>
      </w:r>
    </w:p>
    <w:p w:rsidR="00416C99" w:rsidRDefault="00416C99" w:rsidP="00416C99">
      <w:pPr>
        <w:ind w:right="-284"/>
        <w:jc w:val="both"/>
        <w:rPr>
          <w:sz w:val="28"/>
          <w:szCs w:val="28"/>
        </w:rPr>
      </w:pPr>
      <w:r>
        <w:rPr>
          <w:sz w:val="28"/>
          <w:szCs w:val="28"/>
        </w:rPr>
        <w:t xml:space="preserve">формировании муниципального </w:t>
      </w:r>
    </w:p>
    <w:p w:rsidR="00416C99" w:rsidRDefault="00416C99" w:rsidP="00416C99">
      <w:pPr>
        <w:ind w:right="4536"/>
        <w:jc w:val="both"/>
        <w:rPr>
          <w:sz w:val="28"/>
          <w:szCs w:val="28"/>
        </w:rPr>
      </w:pPr>
      <w:r>
        <w:rPr>
          <w:sz w:val="28"/>
          <w:szCs w:val="28"/>
        </w:rPr>
        <w:t>задания</w:t>
      </w:r>
    </w:p>
    <w:p w:rsidR="005F5660" w:rsidRDefault="005F5660" w:rsidP="00416C99">
      <w:pPr>
        <w:ind w:right="-284" w:firstLine="567"/>
        <w:jc w:val="center"/>
        <w:rPr>
          <w:sz w:val="28"/>
          <w:szCs w:val="28"/>
        </w:rPr>
      </w:pPr>
    </w:p>
    <w:p w:rsidR="005F5660" w:rsidRDefault="005F5660" w:rsidP="00416C99">
      <w:pPr>
        <w:ind w:right="-284" w:firstLine="567"/>
        <w:jc w:val="center"/>
        <w:rPr>
          <w:sz w:val="28"/>
          <w:szCs w:val="28"/>
        </w:rPr>
      </w:pPr>
    </w:p>
    <w:p w:rsidR="00416C99" w:rsidRPr="001A7712" w:rsidRDefault="003539BE" w:rsidP="00416C99">
      <w:pPr>
        <w:widowControl w:val="0"/>
        <w:autoSpaceDE w:val="0"/>
        <w:autoSpaceDN w:val="0"/>
        <w:adjustRightInd w:val="0"/>
        <w:ind w:right="-284" w:firstLine="567"/>
        <w:jc w:val="both"/>
        <w:rPr>
          <w:sz w:val="28"/>
          <w:szCs w:val="28"/>
        </w:rPr>
      </w:pPr>
      <w:r>
        <w:rPr>
          <w:sz w:val="28"/>
          <w:szCs w:val="28"/>
        </w:rPr>
        <w:t xml:space="preserve"> </w:t>
      </w:r>
      <w:r w:rsidR="00416C99" w:rsidRPr="001A7712">
        <w:rPr>
          <w:sz w:val="28"/>
          <w:szCs w:val="28"/>
        </w:rPr>
        <w:t xml:space="preserve">В соответствии с постановлением Правительства РФ от 26.06.2015 № 640 "О порядке формирования государственного задания на оказание государственных услуг (выполнение работ) в отношении федеральных </w:t>
      </w:r>
      <w:proofErr w:type="gramStart"/>
      <w:r w:rsidR="00416C99" w:rsidRPr="001A7712">
        <w:rPr>
          <w:sz w:val="28"/>
          <w:szCs w:val="28"/>
        </w:rPr>
        <w:t>государственных учреждений и финансового обеспече</w:t>
      </w:r>
      <w:r w:rsidR="00416C99">
        <w:rPr>
          <w:sz w:val="28"/>
          <w:szCs w:val="28"/>
        </w:rPr>
        <w:t xml:space="preserve">ния выполнения государственного </w:t>
      </w:r>
      <w:r w:rsidR="00564929">
        <w:rPr>
          <w:sz w:val="28"/>
          <w:szCs w:val="28"/>
        </w:rPr>
        <w:t xml:space="preserve">задания", </w:t>
      </w:r>
      <w:r w:rsidR="00416C99" w:rsidRPr="001A7712">
        <w:rPr>
          <w:sz w:val="28"/>
          <w:szCs w:val="28"/>
        </w:rPr>
        <w:t>(вместе с "Положением о формировании государственного задания на оказание государственных услуг (выполнение работ) в отношении федеральных государственных учреждений и финансовом обеспечении выполнения государственного задания"), с пунктами 3 и 4 статьи 69.2 Бюджетного кодекса Российской Федерации, подпунктом 1 пункта 7 статьи 9.2 Федерального закона "О некоммерческих организациях", ПОСТАНОВЛЯЮ:</w:t>
      </w:r>
      <w:proofErr w:type="gramEnd"/>
    </w:p>
    <w:p w:rsidR="00416C99" w:rsidRPr="001A7712" w:rsidRDefault="003539BE" w:rsidP="003539BE">
      <w:pPr>
        <w:pStyle w:val="ConsPlusNormal"/>
        <w:numPr>
          <w:ilvl w:val="0"/>
          <w:numId w:val="18"/>
        </w:numPr>
        <w:ind w:left="0" w:right="-284"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416C99" w:rsidRPr="001A7712">
        <w:rPr>
          <w:rFonts w:ascii="Times New Roman" w:hAnsi="Times New Roman" w:cs="Times New Roman"/>
          <w:sz w:val="28"/>
          <w:szCs w:val="28"/>
        </w:rPr>
        <w:t xml:space="preserve">Утвердить прилагаемое </w:t>
      </w:r>
      <w:hyperlink w:anchor="Par44" w:tooltip="Ссылка на текущий документ" w:history="1">
        <w:r w:rsidR="00416C99" w:rsidRPr="001A7712">
          <w:rPr>
            <w:rFonts w:ascii="Times New Roman" w:hAnsi="Times New Roman" w:cs="Times New Roman"/>
            <w:sz w:val="28"/>
            <w:szCs w:val="28"/>
          </w:rPr>
          <w:t>Положение</w:t>
        </w:r>
      </w:hyperlink>
      <w:r w:rsidR="00416C99" w:rsidRPr="001A7712">
        <w:rPr>
          <w:rFonts w:ascii="Times New Roman" w:hAnsi="Times New Roman" w:cs="Times New Roman"/>
          <w:sz w:val="28"/>
          <w:szCs w:val="28"/>
        </w:rPr>
        <w:t xml:space="preserve"> о формировании муниципального задания на оказание муниципальных услуг (выполнение работ) в отношении муниципальных учреждений культуры и финансовом обеспечении выполнения муниципального задания (далее соответственно – муниципальное задание, Положение).</w:t>
      </w:r>
    </w:p>
    <w:p w:rsidR="00416C99" w:rsidRPr="001A7712" w:rsidRDefault="00416C99" w:rsidP="00416C99">
      <w:pPr>
        <w:pStyle w:val="ConsPlusNormal"/>
        <w:ind w:right="-284"/>
        <w:jc w:val="both"/>
        <w:rPr>
          <w:rFonts w:ascii="Times New Roman" w:hAnsi="Times New Roman" w:cs="Times New Roman"/>
          <w:sz w:val="28"/>
          <w:szCs w:val="28"/>
        </w:rPr>
      </w:pPr>
      <w:r>
        <w:rPr>
          <w:rFonts w:ascii="Times New Roman" w:hAnsi="Times New Roman" w:cs="Times New Roman"/>
          <w:sz w:val="28"/>
          <w:szCs w:val="28"/>
        </w:rPr>
        <w:t xml:space="preserve">     </w:t>
      </w:r>
      <w:r w:rsidR="003539BE">
        <w:rPr>
          <w:rFonts w:ascii="Times New Roman" w:hAnsi="Times New Roman" w:cs="Times New Roman"/>
          <w:sz w:val="28"/>
          <w:szCs w:val="28"/>
        </w:rPr>
        <w:t xml:space="preserve">   2.       </w:t>
      </w:r>
      <w:r w:rsidRPr="001A7712">
        <w:rPr>
          <w:rFonts w:ascii="Times New Roman" w:hAnsi="Times New Roman" w:cs="Times New Roman"/>
          <w:sz w:val="28"/>
          <w:szCs w:val="28"/>
        </w:rPr>
        <w:t xml:space="preserve">Признать утратившим силу постановление Администрации </w:t>
      </w:r>
      <w:r w:rsidR="00D36D1D">
        <w:rPr>
          <w:rFonts w:ascii="Times New Roman" w:hAnsi="Times New Roman" w:cs="Times New Roman"/>
          <w:sz w:val="28"/>
          <w:szCs w:val="28"/>
        </w:rPr>
        <w:t xml:space="preserve">района </w:t>
      </w:r>
      <w:r w:rsidRPr="001A7712">
        <w:rPr>
          <w:rFonts w:ascii="Times New Roman" w:hAnsi="Times New Roman" w:cs="Times New Roman"/>
          <w:sz w:val="28"/>
          <w:szCs w:val="28"/>
        </w:rPr>
        <w:t>от 29.12.2011 № 857</w:t>
      </w:r>
      <w:r w:rsidR="00564929">
        <w:rPr>
          <w:rFonts w:ascii="Times New Roman" w:hAnsi="Times New Roman" w:cs="Times New Roman"/>
          <w:sz w:val="28"/>
          <w:szCs w:val="28"/>
        </w:rPr>
        <w:t>.</w:t>
      </w:r>
    </w:p>
    <w:p w:rsidR="005F5660" w:rsidRDefault="00564929" w:rsidP="00564929">
      <w:pPr>
        <w:ind w:right="-284"/>
        <w:jc w:val="both"/>
        <w:rPr>
          <w:sz w:val="28"/>
          <w:szCs w:val="28"/>
        </w:rPr>
      </w:pPr>
      <w:r>
        <w:rPr>
          <w:sz w:val="28"/>
          <w:szCs w:val="28"/>
        </w:rPr>
        <w:t xml:space="preserve">     </w:t>
      </w:r>
      <w:r w:rsidR="003539BE">
        <w:rPr>
          <w:sz w:val="28"/>
          <w:szCs w:val="28"/>
        </w:rPr>
        <w:t xml:space="preserve">  </w:t>
      </w:r>
      <w:r>
        <w:rPr>
          <w:sz w:val="28"/>
          <w:szCs w:val="28"/>
        </w:rPr>
        <w:t xml:space="preserve"> </w:t>
      </w:r>
      <w:r w:rsidR="00416C99" w:rsidRPr="001A7712">
        <w:rPr>
          <w:sz w:val="28"/>
          <w:szCs w:val="28"/>
        </w:rPr>
        <w:t xml:space="preserve">3. </w:t>
      </w:r>
      <w:r w:rsidR="00D36D1D">
        <w:rPr>
          <w:sz w:val="28"/>
          <w:szCs w:val="28"/>
        </w:rPr>
        <w:t xml:space="preserve">     </w:t>
      </w:r>
      <w:r w:rsidR="00416C99" w:rsidRPr="001A7712">
        <w:rPr>
          <w:sz w:val="28"/>
          <w:szCs w:val="28"/>
        </w:rPr>
        <w:t>Настоящее постановление вступает в силу с 1 января 2017</w:t>
      </w:r>
      <w:r>
        <w:rPr>
          <w:sz w:val="28"/>
          <w:szCs w:val="28"/>
        </w:rPr>
        <w:t>года.</w:t>
      </w:r>
    </w:p>
    <w:p w:rsidR="002D6573" w:rsidRDefault="002D6573" w:rsidP="00416C99">
      <w:pPr>
        <w:pStyle w:val="20"/>
        <w:tabs>
          <w:tab w:val="left" w:pos="1827"/>
        </w:tabs>
        <w:spacing w:before="0" w:line="240" w:lineRule="auto"/>
        <w:ind w:right="-284" w:firstLine="567"/>
      </w:pPr>
    </w:p>
    <w:p w:rsidR="002D6573" w:rsidRDefault="002D6573" w:rsidP="00416C99">
      <w:pPr>
        <w:pStyle w:val="20"/>
        <w:tabs>
          <w:tab w:val="left" w:pos="1827"/>
        </w:tabs>
        <w:spacing w:before="0" w:line="240" w:lineRule="auto"/>
        <w:ind w:right="-284" w:firstLine="567"/>
        <w:rPr>
          <w:b/>
        </w:rPr>
      </w:pPr>
    </w:p>
    <w:p w:rsidR="00594B50" w:rsidRPr="002D6573" w:rsidRDefault="00594B50" w:rsidP="00416C99">
      <w:pPr>
        <w:pStyle w:val="20"/>
        <w:tabs>
          <w:tab w:val="left" w:pos="1827"/>
        </w:tabs>
        <w:spacing w:before="0" w:line="240" w:lineRule="auto"/>
        <w:ind w:right="-284"/>
        <w:jc w:val="left"/>
        <w:rPr>
          <w:b/>
        </w:rPr>
      </w:pPr>
      <w:r w:rsidRPr="002D6573">
        <w:t xml:space="preserve">Глава Администрации района         </w:t>
      </w:r>
      <w:r w:rsidR="002D6573">
        <w:t xml:space="preserve">                                   </w:t>
      </w:r>
      <w:r w:rsidR="00416C99">
        <w:t xml:space="preserve">     </w:t>
      </w:r>
      <w:r w:rsidR="002D6573">
        <w:t xml:space="preserve">        И.А.Башмаков</w:t>
      </w:r>
    </w:p>
    <w:p w:rsidR="00594B50" w:rsidRDefault="00594B50" w:rsidP="00416C99">
      <w:pPr>
        <w:ind w:right="-284" w:firstLine="567"/>
        <w:rPr>
          <w:b/>
          <w:sz w:val="28"/>
          <w:szCs w:val="28"/>
        </w:rPr>
      </w:pPr>
    </w:p>
    <w:p w:rsidR="00594B50" w:rsidRDefault="00594B50" w:rsidP="00416C99">
      <w:pPr>
        <w:ind w:right="-284" w:firstLine="567"/>
        <w:jc w:val="both"/>
        <w:rPr>
          <w:b/>
          <w:sz w:val="28"/>
          <w:szCs w:val="28"/>
        </w:rPr>
      </w:pPr>
    </w:p>
    <w:p w:rsidR="00594B50" w:rsidRDefault="00594B50" w:rsidP="00416C99">
      <w:pPr>
        <w:ind w:right="-284" w:firstLine="567"/>
        <w:jc w:val="both"/>
        <w:rPr>
          <w:b/>
          <w:sz w:val="28"/>
          <w:szCs w:val="28"/>
        </w:rPr>
      </w:pPr>
    </w:p>
    <w:p w:rsidR="00594B50" w:rsidRDefault="00594B50" w:rsidP="00416C99">
      <w:pPr>
        <w:ind w:right="-284" w:firstLine="567"/>
        <w:jc w:val="both"/>
        <w:rPr>
          <w:b/>
          <w:sz w:val="28"/>
          <w:szCs w:val="28"/>
        </w:rPr>
      </w:pPr>
    </w:p>
    <w:p w:rsidR="00594B50" w:rsidRDefault="00594B50" w:rsidP="00416C99">
      <w:pPr>
        <w:ind w:right="-284" w:firstLine="567"/>
        <w:jc w:val="both"/>
        <w:rPr>
          <w:b/>
          <w:sz w:val="28"/>
          <w:szCs w:val="28"/>
        </w:rPr>
      </w:pPr>
    </w:p>
    <w:p w:rsidR="00594B50" w:rsidRDefault="00594B50" w:rsidP="00416C99">
      <w:pPr>
        <w:ind w:right="-284" w:firstLine="567"/>
        <w:jc w:val="both"/>
        <w:rPr>
          <w:b/>
          <w:sz w:val="28"/>
          <w:szCs w:val="28"/>
        </w:rPr>
      </w:pPr>
    </w:p>
    <w:p w:rsidR="00594B50" w:rsidRDefault="00594B50" w:rsidP="00416C99">
      <w:pPr>
        <w:ind w:right="-284" w:firstLine="567"/>
        <w:jc w:val="center"/>
        <w:rPr>
          <w:b/>
          <w:sz w:val="28"/>
          <w:szCs w:val="28"/>
        </w:rPr>
      </w:pPr>
    </w:p>
    <w:p w:rsidR="00594B50" w:rsidRDefault="00594B50" w:rsidP="00416C99">
      <w:pPr>
        <w:ind w:right="-284"/>
        <w:jc w:val="both"/>
        <w:rPr>
          <w:sz w:val="28"/>
          <w:szCs w:val="28"/>
        </w:rPr>
      </w:pPr>
      <w:r>
        <w:rPr>
          <w:sz w:val="28"/>
          <w:szCs w:val="28"/>
        </w:rPr>
        <w:lastRenderedPageBreak/>
        <w:t>Подготовил:</w:t>
      </w:r>
    </w:p>
    <w:p w:rsidR="00594B50" w:rsidRDefault="00594B50" w:rsidP="00416C99">
      <w:pPr>
        <w:ind w:right="-284"/>
        <w:jc w:val="both"/>
        <w:rPr>
          <w:sz w:val="28"/>
          <w:szCs w:val="28"/>
        </w:rPr>
      </w:pPr>
      <w:r>
        <w:rPr>
          <w:sz w:val="28"/>
          <w:szCs w:val="28"/>
        </w:rPr>
        <w:t xml:space="preserve">Начальник отдела по культуре </w:t>
      </w:r>
    </w:p>
    <w:p w:rsidR="00594B50" w:rsidRDefault="00594B50" w:rsidP="00416C99">
      <w:pPr>
        <w:ind w:right="-284"/>
        <w:jc w:val="both"/>
        <w:rPr>
          <w:sz w:val="28"/>
          <w:szCs w:val="28"/>
        </w:rPr>
      </w:pPr>
      <w:r>
        <w:rPr>
          <w:sz w:val="28"/>
          <w:szCs w:val="28"/>
        </w:rPr>
        <w:t>и туризму Администрации района                                 С.В.Марфенкова</w:t>
      </w:r>
    </w:p>
    <w:p w:rsidR="00594B50" w:rsidRDefault="00594B50" w:rsidP="00416C99">
      <w:pPr>
        <w:ind w:right="-284"/>
        <w:jc w:val="both"/>
        <w:rPr>
          <w:sz w:val="28"/>
          <w:szCs w:val="28"/>
        </w:rPr>
      </w:pPr>
      <w:r>
        <w:rPr>
          <w:sz w:val="28"/>
          <w:szCs w:val="28"/>
        </w:rPr>
        <w:t>«         » _______________2017</w:t>
      </w:r>
    </w:p>
    <w:p w:rsidR="00594B50" w:rsidRDefault="00594B50" w:rsidP="00416C99">
      <w:pPr>
        <w:ind w:right="-284"/>
        <w:jc w:val="both"/>
        <w:rPr>
          <w:sz w:val="28"/>
          <w:szCs w:val="28"/>
        </w:rPr>
      </w:pPr>
    </w:p>
    <w:p w:rsidR="00594B50" w:rsidRDefault="00594B50" w:rsidP="00416C99">
      <w:pPr>
        <w:ind w:right="-284"/>
        <w:jc w:val="both"/>
        <w:rPr>
          <w:sz w:val="28"/>
          <w:szCs w:val="28"/>
        </w:rPr>
      </w:pPr>
      <w:r>
        <w:rPr>
          <w:sz w:val="28"/>
          <w:szCs w:val="28"/>
        </w:rPr>
        <w:t>СОГЛАСОВАНО:</w:t>
      </w:r>
    </w:p>
    <w:p w:rsidR="00416C99" w:rsidRDefault="00416C99" w:rsidP="00416C99">
      <w:pPr>
        <w:ind w:right="-284"/>
        <w:jc w:val="both"/>
        <w:rPr>
          <w:sz w:val="28"/>
          <w:szCs w:val="28"/>
        </w:rPr>
      </w:pPr>
      <w:r>
        <w:rPr>
          <w:sz w:val="28"/>
          <w:szCs w:val="28"/>
        </w:rPr>
        <w:t>Заместитель главы Администрации</w:t>
      </w:r>
    </w:p>
    <w:p w:rsidR="00416C99" w:rsidRDefault="00416C99" w:rsidP="00416C99">
      <w:pPr>
        <w:ind w:right="-284"/>
        <w:jc w:val="both"/>
        <w:rPr>
          <w:sz w:val="28"/>
          <w:szCs w:val="28"/>
        </w:rPr>
      </w:pPr>
      <w:r>
        <w:rPr>
          <w:sz w:val="28"/>
          <w:szCs w:val="28"/>
        </w:rPr>
        <w:t xml:space="preserve">района, председатель комитета </w:t>
      </w:r>
      <w:proofErr w:type="gramStart"/>
      <w:r>
        <w:rPr>
          <w:sz w:val="28"/>
          <w:szCs w:val="28"/>
        </w:rPr>
        <w:t>по</w:t>
      </w:r>
      <w:proofErr w:type="gramEnd"/>
    </w:p>
    <w:p w:rsidR="00416C99" w:rsidRDefault="00416C99" w:rsidP="00416C99">
      <w:pPr>
        <w:ind w:right="-284"/>
        <w:jc w:val="both"/>
        <w:rPr>
          <w:sz w:val="28"/>
          <w:szCs w:val="28"/>
        </w:rPr>
      </w:pPr>
      <w:r>
        <w:rPr>
          <w:sz w:val="28"/>
          <w:szCs w:val="28"/>
        </w:rPr>
        <w:t>финансам, налоговой и кредитной</w:t>
      </w:r>
    </w:p>
    <w:p w:rsidR="00416C99" w:rsidRDefault="00416C99" w:rsidP="00416C99">
      <w:pPr>
        <w:ind w:right="-284"/>
        <w:jc w:val="both"/>
        <w:rPr>
          <w:sz w:val="28"/>
          <w:szCs w:val="28"/>
        </w:rPr>
      </w:pPr>
      <w:r>
        <w:rPr>
          <w:sz w:val="28"/>
          <w:szCs w:val="28"/>
        </w:rPr>
        <w:t>политике                                                                          Е.Г. Баскакова</w:t>
      </w:r>
    </w:p>
    <w:p w:rsidR="00D36D1D" w:rsidRDefault="00D36D1D" w:rsidP="00416C99">
      <w:pPr>
        <w:ind w:right="-284"/>
        <w:jc w:val="both"/>
        <w:rPr>
          <w:sz w:val="28"/>
          <w:szCs w:val="28"/>
        </w:rPr>
      </w:pPr>
      <w:r>
        <w:rPr>
          <w:sz w:val="28"/>
          <w:szCs w:val="28"/>
        </w:rPr>
        <w:t>«         » _______________2017</w:t>
      </w:r>
    </w:p>
    <w:p w:rsidR="00416C99" w:rsidRDefault="00416C99" w:rsidP="00416C99">
      <w:pPr>
        <w:ind w:right="-284"/>
        <w:jc w:val="both"/>
        <w:rPr>
          <w:sz w:val="28"/>
          <w:szCs w:val="28"/>
        </w:rPr>
      </w:pPr>
    </w:p>
    <w:p w:rsidR="00416C99" w:rsidRPr="001C38F8" w:rsidRDefault="00416C99" w:rsidP="00416C99">
      <w:pPr>
        <w:ind w:right="-284"/>
        <w:jc w:val="both"/>
        <w:rPr>
          <w:sz w:val="28"/>
          <w:szCs w:val="28"/>
        </w:rPr>
      </w:pPr>
      <w:r>
        <w:rPr>
          <w:sz w:val="28"/>
          <w:szCs w:val="28"/>
        </w:rPr>
        <w:t>СОГЛАСОВАНО:</w:t>
      </w:r>
    </w:p>
    <w:p w:rsidR="00594B50" w:rsidRDefault="00594B50" w:rsidP="00416C99">
      <w:pPr>
        <w:ind w:right="-284"/>
        <w:jc w:val="both"/>
        <w:rPr>
          <w:sz w:val="28"/>
          <w:szCs w:val="28"/>
        </w:rPr>
      </w:pPr>
      <w:r>
        <w:rPr>
          <w:sz w:val="28"/>
          <w:szCs w:val="28"/>
        </w:rPr>
        <w:t>Заместитель главы</w:t>
      </w:r>
    </w:p>
    <w:p w:rsidR="00594B50" w:rsidRDefault="00594B50" w:rsidP="00416C99">
      <w:pPr>
        <w:ind w:right="-284"/>
        <w:jc w:val="both"/>
        <w:rPr>
          <w:sz w:val="28"/>
          <w:szCs w:val="28"/>
        </w:rPr>
      </w:pPr>
      <w:r>
        <w:rPr>
          <w:sz w:val="28"/>
          <w:szCs w:val="28"/>
        </w:rPr>
        <w:t xml:space="preserve">Администрации района  </w:t>
      </w:r>
    </w:p>
    <w:p w:rsidR="00594B50" w:rsidRDefault="00594B50" w:rsidP="00416C99">
      <w:pPr>
        <w:ind w:right="-284"/>
        <w:jc w:val="both"/>
        <w:rPr>
          <w:sz w:val="28"/>
          <w:szCs w:val="28"/>
        </w:rPr>
      </w:pPr>
      <w:r>
        <w:rPr>
          <w:sz w:val="28"/>
          <w:szCs w:val="28"/>
        </w:rPr>
        <w:t xml:space="preserve">по социальным вопросам                                                С.А.Гаращенко  </w:t>
      </w:r>
    </w:p>
    <w:p w:rsidR="00594B50" w:rsidRDefault="00594B50" w:rsidP="00416C99">
      <w:pPr>
        <w:ind w:right="-284"/>
        <w:jc w:val="both"/>
        <w:rPr>
          <w:sz w:val="28"/>
          <w:szCs w:val="28"/>
        </w:rPr>
      </w:pPr>
      <w:r>
        <w:rPr>
          <w:sz w:val="28"/>
          <w:szCs w:val="28"/>
        </w:rPr>
        <w:t xml:space="preserve">«          » ______________2017                                                </w:t>
      </w:r>
    </w:p>
    <w:p w:rsidR="00594B50" w:rsidRPr="001C38F8" w:rsidRDefault="00594B50" w:rsidP="00416C99">
      <w:pPr>
        <w:ind w:right="-284"/>
        <w:jc w:val="both"/>
        <w:rPr>
          <w:sz w:val="28"/>
          <w:szCs w:val="28"/>
        </w:rPr>
      </w:pPr>
      <w:r w:rsidRPr="001C38F8">
        <w:rPr>
          <w:sz w:val="28"/>
          <w:szCs w:val="28"/>
        </w:rPr>
        <w:t xml:space="preserve">            </w:t>
      </w:r>
      <w:r>
        <w:rPr>
          <w:sz w:val="28"/>
          <w:szCs w:val="28"/>
        </w:rPr>
        <w:t xml:space="preserve">                                   </w:t>
      </w:r>
      <w:r w:rsidRPr="001C38F8">
        <w:rPr>
          <w:sz w:val="28"/>
          <w:szCs w:val="28"/>
        </w:rPr>
        <w:t xml:space="preserve">                                                                                           </w:t>
      </w:r>
    </w:p>
    <w:p w:rsidR="00594B50" w:rsidRPr="001C38F8" w:rsidRDefault="00594B50" w:rsidP="00416C99">
      <w:pPr>
        <w:ind w:right="-284"/>
        <w:jc w:val="both"/>
        <w:rPr>
          <w:sz w:val="28"/>
          <w:szCs w:val="28"/>
        </w:rPr>
      </w:pPr>
      <w:r w:rsidRPr="001C38F8">
        <w:rPr>
          <w:sz w:val="28"/>
          <w:szCs w:val="28"/>
        </w:rPr>
        <w:t xml:space="preserve">Управляющий делами </w:t>
      </w:r>
      <w:r>
        <w:rPr>
          <w:sz w:val="28"/>
          <w:szCs w:val="28"/>
        </w:rPr>
        <w:t xml:space="preserve">                                                                       </w:t>
      </w:r>
    </w:p>
    <w:p w:rsidR="00594B50" w:rsidRDefault="00594B50" w:rsidP="00416C99">
      <w:pPr>
        <w:ind w:right="-284"/>
        <w:jc w:val="both"/>
        <w:rPr>
          <w:sz w:val="28"/>
          <w:szCs w:val="28"/>
        </w:rPr>
      </w:pPr>
      <w:r>
        <w:rPr>
          <w:sz w:val="28"/>
          <w:szCs w:val="28"/>
        </w:rPr>
        <w:t>А</w:t>
      </w:r>
      <w:r w:rsidRPr="001C38F8">
        <w:rPr>
          <w:sz w:val="28"/>
          <w:szCs w:val="28"/>
        </w:rPr>
        <w:t xml:space="preserve">дминистрации района </w:t>
      </w:r>
      <w:r>
        <w:rPr>
          <w:sz w:val="28"/>
          <w:szCs w:val="28"/>
        </w:rPr>
        <w:t xml:space="preserve">                                                  Т.Н.Гилева</w:t>
      </w:r>
    </w:p>
    <w:p w:rsidR="00594B50" w:rsidRPr="001C38F8" w:rsidRDefault="00594B50" w:rsidP="00416C99">
      <w:pPr>
        <w:ind w:right="-284"/>
        <w:jc w:val="both"/>
        <w:rPr>
          <w:sz w:val="28"/>
          <w:szCs w:val="28"/>
        </w:rPr>
      </w:pPr>
      <w:r>
        <w:rPr>
          <w:sz w:val="28"/>
          <w:szCs w:val="28"/>
        </w:rPr>
        <w:t>«         » _______________2017</w:t>
      </w:r>
      <w:r w:rsidRPr="001C38F8">
        <w:rPr>
          <w:sz w:val="28"/>
          <w:szCs w:val="28"/>
        </w:rPr>
        <w:t xml:space="preserve">         </w:t>
      </w:r>
      <w:r>
        <w:rPr>
          <w:sz w:val="28"/>
          <w:szCs w:val="28"/>
        </w:rPr>
        <w:t xml:space="preserve">                               </w:t>
      </w:r>
      <w:r w:rsidRPr="001C38F8">
        <w:rPr>
          <w:sz w:val="28"/>
          <w:szCs w:val="28"/>
        </w:rPr>
        <w:t xml:space="preserve">                                                                                      </w:t>
      </w:r>
    </w:p>
    <w:p w:rsidR="00594B50" w:rsidRPr="001C38F8" w:rsidRDefault="00594B50" w:rsidP="00416C99">
      <w:pPr>
        <w:ind w:right="-284"/>
        <w:jc w:val="both"/>
        <w:rPr>
          <w:sz w:val="28"/>
          <w:szCs w:val="28"/>
        </w:rPr>
      </w:pPr>
    </w:p>
    <w:p w:rsidR="00594B50" w:rsidRDefault="00594B50" w:rsidP="00416C99">
      <w:pPr>
        <w:ind w:right="-284"/>
        <w:jc w:val="both"/>
        <w:rPr>
          <w:sz w:val="28"/>
          <w:szCs w:val="28"/>
        </w:rPr>
      </w:pPr>
      <w:r w:rsidRPr="001C38F8">
        <w:rPr>
          <w:sz w:val="28"/>
          <w:szCs w:val="28"/>
        </w:rPr>
        <w:t xml:space="preserve">Начальник  юридического отдела            </w:t>
      </w:r>
      <w:r>
        <w:rPr>
          <w:sz w:val="28"/>
          <w:szCs w:val="28"/>
        </w:rPr>
        <w:t xml:space="preserve">                                         </w:t>
      </w:r>
    </w:p>
    <w:p w:rsidR="00594B50" w:rsidRDefault="00594B50" w:rsidP="00416C99">
      <w:pPr>
        <w:ind w:right="-284"/>
        <w:jc w:val="both"/>
        <w:rPr>
          <w:sz w:val="28"/>
          <w:szCs w:val="28"/>
        </w:rPr>
      </w:pPr>
      <w:r>
        <w:rPr>
          <w:sz w:val="28"/>
          <w:szCs w:val="28"/>
        </w:rPr>
        <w:t>Администрации района                                                    Е.А.Иванова</w:t>
      </w:r>
    </w:p>
    <w:p w:rsidR="00594B50" w:rsidRDefault="00594B50" w:rsidP="00416C99">
      <w:pPr>
        <w:ind w:right="-284"/>
        <w:jc w:val="both"/>
        <w:rPr>
          <w:sz w:val="28"/>
          <w:szCs w:val="28"/>
        </w:rPr>
      </w:pPr>
      <w:r>
        <w:rPr>
          <w:sz w:val="28"/>
          <w:szCs w:val="28"/>
        </w:rPr>
        <w:t>«        » _______________2017</w:t>
      </w:r>
    </w:p>
    <w:p w:rsidR="00594B50" w:rsidRDefault="00594B50" w:rsidP="00416C99">
      <w:pPr>
        <w:ind w:right="-284"/>
        <w:jc w:val="both"/>
        <w:rPr>
          <w:sz w:val="28"/>
          <w:szCs w:val="28"/>
        </w:rPr>
      </w:pPr>
    </w:p>
    <w:p w:rsidR="00594B50" w:rsidRDefault="00594B50" w:rsidP="00416C99">
      <w:pPr>
        <w:ind w:right="-284"/>
        <w:jc w:val="both"/>
        <w:rPr>
          <w:sz w:val="28"/>
          <w:szCs w:val="28"/>
        </w:rPr>
      </w:pPr>
    </w:p>
    <w:p w:rsidR="00594B50" w:rsidRDefault="00594B50" w:rsidP="00416C99">
      <w:pPr>
        <w:ind w:right="-284"/>
        <w:jc w:val="both"/>
        <w:rPr>
          <w:sz w:val="28"/>
          <w:szCs w:val="28"/>
        </w:rPr>
      </w:pPr>
    </w:p>
    <w:p w:rsidR="00594B50" w:rsidRDefault="00594B50" w:rsidP="00416C99">
      <w:pPr>
        <w:ind w:right="-284"/>
        <w:jc w:val="both"/>
        <w:rPr>
          <w:sz w:val="28"/>
          <w:szCs w:val="28"/>
        </w:rPr>
      </w:pPr>
      <w:r w:rsidRPr="001C38F8">
        <w:rPr>
          <w:sz w:val="28"/>
          <w:szCs w:val="28"/>
        </w:rPr>
        <w:t>Посла</w:t>
      </w:r>
      <w:r>
        <w:rPr>
          <w:sz w:val="28"/>
          <w:szCs w:val="28"/>
        </w:rPr>
        <w:t xml:space="preserve">но: </w:t>
      </w:r>
      <w:r w:rsidR="003539BE">
        <w:rPr>
          <w:sz w:val="28"/>
          <w:szCs w:val="28"/>
        </w:rPr>
        <w:t xml:space="preserve">финкомитет, </w:t>
      </w:r>
      <w:r>
        <w:rPr>
          <w:sz w:val="28"/>
          <w:szCs w:val="28"/>
        </w:rPr>
        <w:t>отдел по культуре</w:t>
      </w:r>
      <w:r w:rsidR="003539BE">
        <w:rPr>
          <w:sz w:val="28"/>
          <w:szCs w:val="28"/>
        </w:rPr>
        <w:t>, РДК, музей, библиотека, ДШИ.</w:t>
      </w:r>
      <w:r w:rsidR="002D6573">
        <w:rPr>
          <w:sz w:val="28"/>
          <w:szCs w:val="28"/>
        </w:rPr>
        <w:t xml:space="preserve"> </w:t>
      </w:r>
    </w:p>
    <w:p w:rsidR="002D6573" w:rsidRDefault="002D6573" w:rsidP="00416C99">
      <w:pPr>
        <w:ind w:right="-284"/>
        <w:jc w:val="both"/>
        <w:rPr>
          <w:sz w:val="28"/>
          <w:szCs w:val="28"/>
        </w:rPr>
      </w:pPr>
    </w:p>
    <w:p w:rsidR="002D6573" w:rsidRDefault="002D6573" w:rsidP="00416C99">
      <w:pPr>
        <w:ind w:right="-284" w:firstLine="567"/>
        <w:rPr>
          <w:sz w:val="28"/>
          <w:szCs w:val="28"/>
        </w:rPr>
      </w:pPr>
    </w:p>
    <w:p w:rsidR="002D6573" w:rsidRDefault="002D6573" w:rsidP="00416C99">
      <w:pPr>
        <w:ind w:right="-284" w:firstLine="567"/>
        <w:rPr>
          <w:sz w:val="28"/>
          <w:szCs w:val="28"/>
        </w:rPr>
      </w:pPr>
    </w:p>
    <w:p w:rsidR="002D6573" w:rsidRDefault="002D6573" w:rsidP="00416C99">
      <w:pPr>
        <w:ind w:right="-284" w:firstLine="567"/>
        <w:rPr>
          <w:sz w:val="28"/>
          <w:szCs w:val="28"/>
        </w:rPr>
      </w:pPr>
    </w:p>
    <w:p w:rsidR="002D6573" w:rsidRDefault="002D6573" w:rsidP="00416C99">
      <w:pPr>
        <w:ind w:right="-284" w:firstLine="567"/>
        <w:rPr>
          <w:sz w:val="28"/>
          <w:szCs w:val="28"/>
        </w:rPr>
      </w:pPr>
    </w:p>
    <w:p w:rsidR="002D6573" w:rsidRDefault="002D6573" w:rsidP="00416C99">
      <w:pPr>
        <w:ind w:right="-284" w:firstLine="567"/>
        <w:rPr>
          <w:sz w:val="28"/>
          <w:szCs w:val="28"/>
        </w:rPr>
      </w:pPr>
    </w:p>
    <w:p w:rsidR="002D6573" w:rsidRDefault="002D6573" w:rsidP="00416C99">
      <w:pPr>
        <w:ind w:right="-284" w:firstLine="567"/>
        <w:rPr>
          <w:sz w:val="28"/>
          <w:szCs w:val="28"/>
        </w:rPr>
      </w:pPr>
    </w:p>
    <w:p w:rsidR="002D6573" w:rsidRDefault="002D6573" w:rsidP="00416C99">
      <w:pPr>
        <w:ind w:right="-284" w:firstLine="567"/>
        <w:rPr>
          <w:sz w:val="28"/>
          <w:szCs w:val="28"/>
        </w:rPr>
      </w:pPr>
    </w:p>
    <w:p w:rsidR="002D6573" w:rsidRDefault="002D6573" w:rsidP="00416C99">
      <w:pPr>
        <w:ind w:right="-284" w:firstLine="567"/>
        <w:rPr>
          <w:sz w:val="28"/>
          <w:szCs w:val="28"/>
        </w:rPr>
      </w:pPr>
    </w:p>
    <w:p w:rsidR="002D6573" w:rsidRDefault="002D6573" w:rsidP="00416C99">
      <w:pPr>
        <w:ind w:right="-284" w:firstLine="567"/>
        <w:rPr>
          <w:sz w:val="28"/>
          <w:szCs w:val="28"/>
        </w:rPr>
      </w:pPr>
    </w:p>
    <w:p w:rsidR="002D6573" w:rsidRDefault="002D6573" w:rsidP="00416C99">
      <w:pPr>
        <w:ind w:right="-284" w:firstLine="567"/>
        <w:rPr>
          <w:sz w:val="28"/>
          <w:szCs w:val="28"/>
        </w:rPr>
      </w:pPr>
    </w:p>
    <w:p w:rsidR="002D6573" w:rsidRDefault="002D6573" w:rsidP="00416C99">
      <w:pPr>
        <w:ind w:right="-284" w:firstLine="567"/>
        <w:rPr>
          <w:sz w:val="28"/>
          <w:szCs w:val="28"/>
        </w:rPr>
      </w:pPr>
    </w:p>
    <w:p w:rsidR="002D6573" w:rsidRDefault="002D6573" w:rsidP="00416C99">
      <w:pPr>
        <w:ind w:right="-284" w:firstLine="567"/>
        <w:rPr>
          <w:sz w:val="28"/>
          <w:szCs w:val="28"/>
        </w:rPr>
      </w:pPr>
    </w:p>
    <w:p w:rsidR="003539BE" w:rsidRDefault="003539BE" w:rsidP="00416C99">
      <w:pPr>
        <w:ind w:right="-284" w:firstLine="567"/>
        <w:rPr>
          <w:sz w:val="28"/>
          <w:szCs w:val="28"/>
        </w:rPr>
      </w:pPr>
    </w:p>
    <w:p w:rsidR="00564929" w:rsidRDefault="00564929" w:rsidP="00416C99">
      <w:pPr>
        <w:ind w:right="-284" w:firstLine="567"/>
        <w:rPr>
          <w:sz w:val="28"/>
          <w:szCs w:val="28"/>
        </w:rPr>
      </w:pPr>
    </w:p>
    <w:p w:rsidR="002D6573" w:rsidRDefault="002D6573" w:rsidP="00416C99">
      <w:pPr>
        <w:ind w:right="-284" w:firstLine="567"/>
        <w:rPr>
          <w:sz w:val="28"/>
          <w:szCs w:val="28"/>
        </w:rPr>
      </w:pPr>
    </w:p>
    <w:p w:rsidR="00416C99" w:rsidRDefault="00D36D1D" w:rsidP="00416C99">
      <w:pPr>
        <w:pStyle w:val="20"/>
        <w:shd w:val="clear" w:color="auto" w:fill="auto"/>
        <w:spacing w:before="0" w:after="74" w:line="280" w:lineRule="exact"/>
        <w:ind w:right="-284" w:firstLine="567"/>
        <w:jc w:val="right"/>
      </w:pPr>
      <w:bookmarkStart w:id="0" w:name="Par23"/>
      <w:bookmarkEnd w:id="0"/>
      <w:r>
        <w:lastRenderedPageBreak/>
        <w:t>У</w:t>
      </w:r>
      <w:r w:rsidR="00416C99">
        <w:t>ВЕРЖДЕНО</w:t>
      </w:r>
    </w:p>
    <w:p w:rsidR="00416C99" w:rsidRDefault="00416C99" w:rsidP="00416C99">
      <w:pPr>
        <w:pStyle w:val="20"/>
        <w:shd w:val="clear" w:color="auto" w:fill="auto"/>
        <w:spacing w:before="0" w:after="74" w:line="280" w:lineRule="exact"/>
        <w:ind w:right="-284" w:firstLine="567"/>
        <w:jc w:val="right"/>
      </w:pPr>
      <w:r>
        <w:t>постановлением Администрации района</w:t>
      </w:r>
    </w:p>
    <w:p w:rsidR="00416C99" w:rsidRDefault="00416C99" w:rsidP="00416C99">
      <w:pPr>
        <w:pStyle w:val="20"/>
        <w:shd w:val="clear" w:color="auto" w:fill="auto"/>
        <w:spacing w:before="0" w:after="74" w:line="280" w:lineRule="exact"/>
        <w:ind w:right="-284" w:firstLine="567"/>
        <w:jc w:val="right"/>
      </w:pPr>
      <w:r>
        <w:t>от</w:t>
      </w:r>
      <w:r w:rsidR="00516D43">
        <w:t xml:space="preserve"> 12.04.2017  </w:t>
      </w:r>
      <w:r>
        <w:t>№</w:t>
      </w:r>
      <w:r w:rsidR="00516D43">
        <w:t xml:space="preserve"> 220</w:t>
      </w:r>
      <w:r>
        <w:t xml:space="preserve"> </w:t>
      </w:r>
    </w:p>
    <w:p w:rsidR="00416C99" w:rsidRDefault="00416C99" w:rsidP="00416C99">
      <w:pPr>
        <w:pStyle w:val="ConsPlusNormal"/>
        <w:ind w:right="-284" w:firstLine="567"/>
        <w:jc w:val="right"/>
        <w:rPr>
          <w:rFonts w:ascii="Times New Roman" w:hAnsi="Times New Roman" w:cs="Times New Roman"/>
          <w:sz w:val="28"/>
          <w:szCs w:val="28"/>
        </w:rPr>
      </w:pPr>
    </w:p>
    <w:p w:rsidR="00D36D1D" w:rsidRPr="001A7712" w:rsidRDefault="00D36D1D" w:rsidP="00416C99">
      <w:pPr>
        <w:pStyle w:val="ConsPlusNormal"/>
        <w:ind w:right="-284" w:firstLine="567"/>
        <w:jc w:val="right"/>
        <w:rPr>
          <w:rFonts w:ascii="Times New Roman" w:hAnsi="Times New Roman" w:cs="Times New Roman"/>
          <w:sz w:val="28"/>
          <w:szCs w:val="28"/>
        </w:rPr>
      </w:pPr>
    </w:p>
    <w:p w:rsidR="00416C99" w:rsidRPr="001A7712" w:rsidRDefault="00416C99" w:rsidP="00416C99">
      <w:pPr>
        <w:pStyle w:val="ConsPlusNormal"/>
        <w:ind w:right="-284" w:firstLine="567"/>
        <w:jc w:val="both"/>
        <w:rPr>
          <w:rFonts w:ascii="Times New Roman" w:hAnsi="Times New Roman" w:cs="Times New Roman"/>
          <w:sz w:val="28"/>
          <w:szCs w:val="28"/>
        </w:rPr>
      </w:pPr>
    </w:p>
    <w:p w:rsidR="00416C99" w:rsidRPr="001A7712" w:rsidRDefault="00416C99" w:rsidP="00416C99">
      <w:pPr>
        <w:pStyle w:val="ConsPlusNormal"/>
        <w:ind w:right="-284" w:firstLine="567"/>
        <w:jc w:val="center"/>
        <w:rPr>
          <w:rFonts w:ascii="Times New Roman" w:hAnsi="Times New Roman" w:cs="Times New Roman"/>
          <w:b/>
          <w:bCs/>
          <w:sz w:val="28"/>
          <w:szCs w:val="28"/>
        </w:rPr>
      </w:pPr>
      <w:bookmarkStart w:id="1" w:name="Par44"/>
      <w:bookmarkEnd w:id="1"/>
      <w:r w:rsidRPr="001A7712">
        <w:rPr>
          <w:rFonts w:ascii="Times New Roman" w:hAnsi="Times New Roman" w:cs="Times New Roman"/>
          <w:b/>
          <w:bCs/>
          <w:sz w:val="28"/>
          <w:szCs w:val="28"/>
        </w:rPr>
        <w:t>ПОЛОЖЕНИЕ</w:t>
      </w:r>
    </w:p>
    <w:p w:rsidR="00416C99" w:rsidRDefault="003539BE" w:rsidP="00D36D1D">
      <w:pPr>
        <w:pStyle w:val="ConsPlusNormal"/>
        <w:ind w:right="-284" w:firstLine="567"/>
        <w:jc w:val="center"/>
        <w:rPr>
          <w:rFonts w:ascii="Times New Roman" w:hAnsi="Times New Roman" w:cs="Times New Roman"/>
          <w:b/>
          <w:bCs/>
          <w:sz w:val="28"/>
          <w:szCs w:val="28"/>
        </w:rPr>
      </w:pPr>
      <w:r>
        <w:rPr>
          <w:rFonts w:ascii="Times New Roman" w:hAnsi="Times New Roman" w:cs="Times New Roman"/>
          <w:b/>
          <w:bCs/>
          <w:sz w:val="28"/>
          <w:szCs w:val="28"/>
        </w:rPr>
        <w:t xml:space="preserve">О </w:t>
      </w:r>
      <w:r w:rsidR="00D36D1D">
        <w:rPr>
          <w:rFonts w:ascii="Times New Roman" w:hAnsi="Times New Roman" w:cs="Times New Roman"/>
          <w:b/>
          <w:bCs/>
          <w:sz w:val="28"/>
          <w:szCs w:val="28"/>
        </w:rPr>
        <w:t>формировании муниципального задания на оказание муниципальных услу</w:t>
      </w:r>
      <w:proofErr w:type="gramStart"/>
      <w:r w:rsidR="00D36D1D">
        <w:rPr>
          <w:rFonts w:ascii="Times New Roman" w:hAnsi="Times New Roman" w:cs="Times New Roman"/>
          <w:b/>
          <w:bCs/>
          <w:sz w:val="28"/>
          <w:szCs w:val="28"/>
        </w:rPr>
        <w:t>г(</w:t>
      </w:r>
      <w:proofErr w:type="gramEnd"/>
      <w:r w:rsidR="00D36D1D">
        <w:rPr>
          <w:rFonts w:ascii="Times New Roman" w:hAnsi="Times New Roman" w:cs="Times New Roman"/>
          <w:b/>
          <w:bCs/>
          <w:sz w:val="28"/>
          <w:szCs w:val="28"/>
        </w:rPr>
        <w:t xml:space="preserve"> выполнение работ) в отношении муниципальных учреждений и финансовом обеспечении выполнения муниципального задания</w:t>
      </w:r>
    </w:p>
    <w:p w:rsidR="00D36D1D" w:rsidRPr="001A7712" w:rsidRDefault="00D36D1D" w:rsidP="00D36D1D">
      <w:pPr>
        <w:pStyle w:val="ConsPlusNormal"/>
        <w:ind w:right="-284" w:firstLine="567"/>
        <w:jc w:val="center"/>
        <w:rPr>
          <w:rFonts w:ascii="Times New Roman" w:hAnsi="Times New Roman" w:cs="Times New Roman"/>
          <w:b/>
          <w:bCs/>
          <w:sz w:val="28"/>
          <w:szCs w:val="28"/>
        </w:rPr>
      </w:pPr>
    </w:p>
    <w:p w:rsidR="00416C99" w:rsidRPr="001A7712" w:rsidRDefault="00416C99" w:rsidP="00416C99">
      <w:pPr>
        <w:pStyle w:val="ConsPlusNormal"/>
        <w:ind w:right="-284" w:firstLine="567"/>
        <w:jc w:val="both"/>
        <w:rPr>
          <w:rFonts w:ascii="Times New Roman" w:hAnsi="Times New Roman" w:cs="Times New Roman"/>
          <w:sz w:val="28"/>
          <w:szCs w:val="28"/>
        </w:rPr>
      </w:pPr>
    </w:p>
    <w:p w:rsidR="00416C99" w:rsidRPr="001A7712" w:rsidRDefault="00416C99" w:rsidP="00416C99">
      <w:pPr>
        <w:pStyle w:val="ConsPlusNormal"/>
        <w:ind w:right="-284" w:firstLine="567"/>
        <w:jc w:val="both"/>
        <w:rPr>
          <w:rFonts w:ascii="Times New Roman" w:hAnsi="Times New Roman" w:cs="Times New Roman"/>
          <w:sz w:val="28"/>
          <w:szCs w:val="28"/>
        </w:rPr>
      </w:pPr>
      <w:r w:rsidRPr="001A7712">
        <w:rPr>
          <w:rFonts w:ascii="Times New Roman" w:hAnsi="Times New Roman" w:cs="Times New Roman"/>
          <w:sz w:val="28"/>
          <w:szCs w:val="28"/>
        </w:rPr>
        <w:t xml:space="preserve">1. </w:t>
      </w:r>
      <w:proofErr w:type="gramStart"/>
      <w:r w:rsidRPr="001A7712">
        <w:rPr>
          <w:rFonts w:ascii="Times New Roman" w:hAnsi="Times New Roman" w:cs="Times New Roman"/>
          <w:sz w:val="28"/>
          <w:szCs w:val="28"/>
        </w:rPr>
        <w:t>Настоящее Положение устанавливает порядок формирования и финансового обеспечения выполнения муниципального задания на оказание муниципальных услуг (выполнение работ)</w:t>
      </w:r>
      <w:r w:rsidR="003539BE">
        <w:rPr>
          <w:rFonts w:ascii="Times New Roman" w:hAnsi="Times New Roman" w:cs="Times New Roman"/>
          <w:sz w:val="28"/>
          <w:szCs w:val="28"/>
        </w:rPr>
        <w:t xml:space="preserve">, </w:t>
      </w:r>
      <w:r w:rsidRPr="001A7712">
        <w:rPr>
          <w:rFonts w:ascii="Times New Roman" w:hAnsi="Times New Roman" w:cs="Times New Roman"/>
          <w:sz w:val="28"/>
          <w:szCs w:val="28"/>
        </w:rPr>
        <w:t xml:space="preserve"> (далее – муниципальное задание) муниципальными бюджетными учреждениями, созданными на базе имущества, находящегося в муниципальной со</w:t>
      </w:r>
      <w:r w:rsidR="00D36D1D">
        <w:rPr>
          <w:rFonts w:ascii="Times New Roman" w:hAnsi="Times New Roman" w:cs="Times New Roman"/>
          <w:sz w:val="28"/>
          <w:szCs w:val="28"/>
        </w:rPr>
        <w:t xml:space="preserve">бственности (далее - </w:t>
      </w:r>
      <w:r w:rsidRPr="001A7712">
        <w:rPr>
          <w:rFonts w:ascii="Times New Roman" w:hAnsi="Times New Roman" w:cs="Times New Roman"/>
          <w:sz w:val="28"/>
          <w:szCs w:val="28"/>
        </w:rPr>
        <w:t>бюджетные учреждения), определенными правовыми актами главных распорядителей средств  районного бюджета.</w:t>
      </w:r>
      <w:proofErr w:type="gramEnd"/>
    </w:p>
    <w:p w:rsidR="00416C99" w:rsidRPr="001A7712" w:rsidRDefault="00416C99" w:rsidP="00416C99">
      <w:pPr>
        <w:pStyle w:val="ConsPlusNormal"/>
        <w:ind w:right="-284" w:firstLine="567"/>
        <w:jc w:val="both"/>
        <w:rPr>
          <w:rFonts w:ascii="Times New Roman" w:hAnsi="Times New Roman" w:cs="Times New Roman"/>
          <w:sz w:val="28"/>
          <w:szCs w:val="28"/>
        </w:rPr>
      </w:pPr>
    </w:p>
    <w:p w:rsidR="00416C99" w:rsidRPr="00D36D1D" w:rsidRDefault="00416C99" w:rsidP="00416C99">
      <w:pPr>
        <w:pStyle w:val="ConsPlusNormal"/>
        <w:ind w:right="-284" w:firstLine="567"/>
        <w:jc w:val="center"/>
        <w:outlineLvl w:val="1"/>
        <w:rPr>
          <w:rFonts w:ascii="Times New Roman" w:hAnsi="Times New Roman" w:cs="Times New Roman"/>
          <w:b/>
          <w:sz w:val="28"/>
          <w:szCs w:val="28"/>
        </w:rPr>
      </w:pPr>
      <w:bookmarkStart w:id="2" w:name="Par52"/>
      <w:bookmarkEnd w:id="2"/>
      <w:r w:rsidRPr="00D36D1D">
        <w:rPr>
          <w:rFonts w:ascii="Times New Roman" w:hAnsi="Times New Roman" w:cs="Times New Roman"/>
          <w:b/>
          <w:sz w:val="28"/>
          <w:szCs w:val="28"/>
        </w:rPr>
        <w:t>I. Формирование (изменение) муниципального задания</w:t>
      </w:r>
    </w:p>
    <w:p w:rsidR="00416C99" w:rsidRPr="001A7712" w:rsidRDefault="00416C99" w:rsidP="00416C99">
      <w:pPr>
        <w:pStyle w:val="ConsPlusNormal"/>
        <w:ind w:right="-284" w:firstLine="567"/>
        <w:jc w:val="both"/>
        <w:rPr>
          <w:rFonts w:ascii="Times New Roman" w:hAnsi="Times New Roman" w:cs="Times New Roman"/>
          <w:sz w:val="28"/>
          <w:szCs w:val="28"/>
        </w:rPr>
      </w:pPr>
    </w:p>
    <w:p w:rsidR="00416C99" w:rsidRPr="001A7712" w:rsidRDefault="00416C99" w:rsidP="00416C99">
      <w:pPr>
        <w:pStyle w:val="ConsPlusNormal"/>
        <w:ind w:right="-284" w:firstLine="567"/>
        <w:jc w:val="both"/>
        <w:rPr>
          <w:rFonts w:ascii="Times New Roman" w:hAnsi="Times New Roman" w:cs="Times New Roman"/>
          <w:sz w:val="28"/>
          <w:szCs w:val="28"/>
        </w:rPr>
      </w:pPr>
      <w:r w:rsidRPr="001A7712">
        <w:rPr>
          <w:rFonts w:ascii="Times New Roman" w:hAnsi="Times New Roman" w:cs="Times New Roman"/>
          <w:sz w:val="28"/>
          <w:szCs w:val="28"/>
        </w:rPr>
        <w:t xml:space="preserve">2. </w:t>
      </w:r>
      <w:proofErr w:type="gramStart"/>
      <w:r w:rsidRPr="001A7712">
        <w:rPr>
          <w:rFonts w:ascii="Times New Roman" w:hAnsi="Times New Roman" w:cs="Times New Roman"/>
          <w:sz w:val="28"/>
          <w:szCs w:val="28"/>
        </w:rPr>
        <w:t>Муниципальное задание формируется в соответствии с основными видами деятельности, предусмотренными учредительными документами муниципального учреждения, с учетом предложений муниципального  учреждения, касающихся потребности в соответствующих услугах и работах, оцениваемых на основании прогнозируемой динамики количества потребителей услуг и работ, уровня удовлетворенности существующими объемом и качеством услуг и результатов работ и возможностей муниципального учреждения по оказанию услуг и выполнению работ, а также показателей выполнения</w:t>
      </w:r>
      <w:proofErr w:type="gramEnd"/>
      <w:r w:rsidRPr="001A7712">
        <w:rPr>
          <w:rFonts w:ascii="Times New Roman" w:hAnsi="Times New Roman" w:cs="Times New Roman"/>
          <w:sz w:val="28"/>
          <w:szCs w:val="28"/>
        </w:rPr>
        <w:t xml:space="preserve"> муниципальным учреждением муниципального задания в отчетном финансовом году.</w:t>
      </w:r>
    </w:p>
    <w:p w:rsidR="00416C99" w:rsidRPr="001A7712" w:rsidRDefault="00416C99" w:rsidP="00416C99">
      <w:pPr>
        <w:pStyle w:val="ConsPlusNormal"/>
        <w:ind w:right="-284" w:firstLine="567"/>
        <w:jc w:val="both"/>
        <w:rPr>
          <w:rFonts w:ascii="Times New Roman" w:hAnsi="Times New Roman" w:cs="Times New Roman"/>
          <w:sz w:val="28"/>
          <w:szCs w:val="28"/>
        </w:rPr>
      </w:pPr>
      <w:r w:rsidRPr="001A7712">
        <w:rPr>
          <w:rFonts w:ascii="Times New Roman" w:hAnsi="Times New Roman" w:cs="Times New Roman"/>
          <w:sz w:val="28"/>
          <w:szCs w:val="28"/>
        </w:rPr>
        <w:t xml:space="preserve">3. </w:t>
      </w:r>
      <w:proofErr w:type="gramStart"/>
      <w:r w:rsidRPr="001A7712">
        <w:rPr>
          <w:rFonts w:ascii="Times New Roman" w:hAnsi="Times New Roman" w:cs="Times New Roman"/>
          <w:sz w:val="28"/>
          <w:szCs w:val="28"/>
        </w:rPr>
        <w:t>Муниципальное задание содержит показатели, характеризующие качество и (или) объем (содержание) муниципальной услуги (работы), определение категорий физических и (или) юридических лиц, являющихся потребителями соответствующих услуг, 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 порядок</w:t>
      </w:r>
      <w:proofErr w:type="gramEnd"/>
      <w:r w:rsidRPr="001A7712">
        <w:rPr>
          <w:rFonts w:ascii="Times New Roman" w:hAnsi="Times New Roman" w:cs="Times New Roman"/>
          <w:sz w:val="28"/>
          <w:szCs w:val="28"/>
        </w:rPr>
        <w:t xml:space="preserve"> </w:t>
      </w:r>
      <w:proofErr w:type="gramStart"/>
      <w:r w:rsidRPr="001A7712">
        <w:rPr>
          <w:rFonts w:ascii="Times New Roman" w:hAnsi="Times New Roman" w:cs="Times New Roman"/>
          <w:sz w:val="28"/>
          <w:szCs w:val="28"/>
        </w:rPr>
        <w:t>контроля за</w:t>
      </w:r>
      <w:proofErr w:type="gramEnd"/>
      <w:r w:rsidRPr="001A7712">
        <w:rPr>
          <w:rFonts w:ascii="Times New Roman" w:hAnsi="Times New Roman" w:cs="Times New Roman"/>
          <w:sz w:val="28"/>
          <w:szCs w:val="28"/>
        </w:rPr>
        <w:t xml:space="preserve"> исполнением муниципального задания и требования к отчетности о выполнении муниципального задания.</w:t>
      </w:r>
    </w:p>
    <w:p w:rsidR="00416C99" w:rsidRPr="001A7712" w:rsidRDefault="00416C99" w:rsidP="00416C99">
      <w:pPr>
        <w:pStyle w:val="ConsPlusNormal"/>
        <w:ind w:right="-284" w:firstLine="567"/>
        <w:jc w:val="both"/>
        <w:rPr>
          <w:rFonts w:ascii="Times New Roman" w:hAnsi="Times New Roman" w:cs="Times New Roman"/>
          <w:sz w:val="28"/>
          <w:szCs w:val="28"/>
        </w:rPr>
      </w:pPr>
      <w:r w:rsidRPr="001A7712">
        <w:rPr>
          <w:rFonts w:ascii="Times New Roman" w:hAnsi="Times New Roman" w:cs="Times New Roman"/>
          <w:sz w:val="28"/>
          <w:szCs w:val="28"/>
        </w:rPr>
        <w:t xml:space="preserve">Муниципальное задание формируется согласно </w:t>
      </w:r>
      <w:hyperlink w:anchor="Par345" w:tooltip="Ссылка на текущий документ" w:history="1">
        <w:r w:rsidRPr="001A7712">
          <w:rPr>
            <w:rFonts w:ascii="Times New Roman" w:hAnsi="Times New Roman" w:cs="Times New Roman"/>
            <w:sz w:val="28"/>
            <w:szCs w:val="28"/>
          </w:rPr>
          <w:t>приложению N 1</w:t>
        </w:r>
      </w:hyperlink>
      <w:r w:rsidRPr="001A7712">
        <w:rPr>
          <w:rFonts w:ascii="Times New Roman" w:hAnsi="Times New Roman" w:cs="Times New Roman"/>
          <w:sz w:val="28"/>
          <w:szCs w:val="28"/>
        </w:rPr>
        <w:t>.</w:t>
      </w:r>
    </w:p>
    <w:p w:rsidR="00416C99" w:rsidRPr="001A7712" w:rsidRDefault="00416C99" w:rsidP="00416C99">
      <w:pPr>
        <w:pStyle w:val="ConsPlusNormal"/>
        <w:ind w:right="-284" w:firstLine="567"/>
        <w:jc w:val="both"/>
        <w:rPr>
          <w:rFonts w:ascii="Times New Roman" w:hAnsi="Times New Roman" w:cs="Times New Roman"/>
          <w:sz w:val="28"/>
          <w:szCs w:val="28"/>
        </w:rPr>
      </w:pPr>
      <w:r w:rsidRPr="001A7712">
        <w:rPr>
          <w:rFonts w:ascii="Times New Roman" w:hAnsi="Times New Roman" w:cs="Times New Roman"/>
          <w:sz w:val="28"/>
          <w:szCs w:val="28"/>
        </w:rPr>
        <w:lastRenderedPageBreak/>
        <w:t>4. При установлении муниципальному учреждению муниципального задания на оказание нескольких муниципальных услуг (выполнение нескольких работ) муниципальное задание формируется из нескольких разделов, каждый из которых содержит требования к оказанию одной муниципальной услуги (выполнению одной работы).</w:t>
      </w:r>
    </w:p>
    <w:p w:rsidR="00416C99" w:rsidRPr="001A7712" w:rsidRDefault="00416C99" w:rsidP="00416C99">
      <w:pPr>
        <w:pStyle w:val="ConsPlusNormal"/>
        <w:ind w:right="-284" w:firstLine="567"/>
        <w:jc w:val="both"/>
        <w:rPr>
          <w:rFonts w:ascii="Times New Roman" w:hAnsi="Times New Roman" w:cs="Times New Roman"/>
          <w:sz w:val="28"/>
          <w:szCs w:val="28"/>
        </w:rPr>
      </w:pPr>
      <w:r w:rsidRPr="001A7712">
        <w:rPr>
          <w:rFonts w:ascii="Times New Roman" w:hAnsi="Times New Roman" w:cs="Times New Roman"/>
          <w:sz w:val="28"/>
          <w:szCs w:val="28"/>
        </w:rPr>
        <w:t xml:space="preserve">5. При установлении муниципальному учреждению муниципального задания на оказание муниципальной услуги (услуг) и выполнение работы (работ) муниципальное </w:t>
      </w:r>
      <w:hyperlink w:anchor="Par345" w:tooltip="Ссылка на текущий документ" w:history="1">
        <w:r w:rsidRPr="001A7712">
          <w:rPr>
            <w:rFonts w:ascii="Times New Roman" w:hAnsi="Times New Roman" w:cs="Times New Roman"/>
            <w:color w:val="000000" w:themeColor="text1"/>
            <w:sz w:val="28"/>
            <w:szCs w:val="28"/>
          </w:rPr>
          <w:t>задание</w:t>
        </w:r>
      </w:hyperlink>
      <w:r w:rsidRPr="001A7712">
        <w:rPr>
          <w:rFonts w:ascii="Times New Roman" w:hAnsi="Times New Roman" w:cs="Times New Roman"/>
          <w:sz w:val="28"/>
          <w:szCs w:val="28"/>
        </w:rPr>
        <w:t xml:space="preserve"> формируется из 2 частей, каждая из которых должна содержать отдельно требования к оказанию муниципальной услуги (услуг) и выполнению работы (работ). Информация, касающаяся муниципального задания в целом, включается в </w:t>
      </w:r>
      <w:hyperlink w:anchor="Par768" w:tooltip="Ссылка на текущий документ" w:history="1">
        <w:r w:rsidRPr="001A7712">
          <w:rPr>
            <w:rFonts w:ascii="Times New Roman" w:hAnsi="Times New Roman" w:cs="Times New Roman"/>
            <w:sz w:val="28"/>
            <w:szCs w:val="28"/>
          </w:rPr>
          <w:t>3-ю часть</w:t>
        </w:r>
      </w:hyperlink>
      <w:r w:rsidRPr="001A7712">
        <w:rPr>
          <w:rFonts w:ascii="Times New Roman" w:hAnsi="Times New Roman" w:cs="Times New Roman"/>
          <w:sz w:val="28"/>
          <w:szCs w:val="28"/>
        </w:rPr>
        <w:t xml:space="preserve"> муниципального задания.</w:t>
      </w:r>
    </w:p>
    <w:p w:rsidR="00416C99" w:rsidRPr="001A7712" w:rsidRDefault="00416C99" w:rsidP="00416C99">
      <w:pPr>
        <w:pStyle w:val="ConsPlusNormal"/>
        <w:ind w:right="-284" w:firstLine="567"/>
        <w:jc w:val="both"/>
        <w:rPr>
          <w:rFonts w:ascii="Times New Roman" w:hAnsi="Times New Roman" w:cs="Times New Roman"/>
          <w:sz w:val="28"/>
          <w:szCs w:val="28"/>
        </w:rPr>
      </w:pPr>
    </w:p>
    <w:p w:rsidR="00416C99" w:rsidRPr="001A7712" w:rsidRDefault="00416C99" w:rsidP="00416C99">
      <w:pPr>
        <w:pStyle w:val="ConsPlusNormal"/>
        <w:ind w:right="-284" w:firstLine="567"/>
        <w:jc w:val="both"/>
        <w:rPr>
          <w:rFonts w:ascii="Times New Roman" w:hAnsi="Times New Roman" w:cs="Times New Roman"/>
          <w:sz w:val="28"/>
          <w:szCs w:val="28"/>
        </w:rPr>
      </w:pPr>
      <w:r w:rsidRPr="001A7712">
        <w:rPr>
          <w:rFonts w:ascii="Times New Roman" w:hAnsi="Times New Roman" w:cs="Times New Roman"/>
          <w:sz w:val="28"/>
          <w:szCs w:val="28"/>
        </w:rPr>
        <w:t xml:space="preserve">6. Муниципальное </w:t>
      </w:r>
      <w:hyperlink w:anchor="Par345" w:tooltip="Ссылка на текущий документ" w:history="1">
        <w:r w:rsidRPr="001A7712">
          <w:rPr>
            <w:rFonts w:ascii="Times New Roman" w:hAnsi="Times New Roman" w:cs="Times New Roman"/>
            <w:sz w:val="28"/>
            <w:szCs w:val="28"/>
          </w:rPr>
          <w:t>задание</w:t>
        </w:r>
      </w:hyperlink>
      <w:r w:rsidRPr="001A7712">
        <w:rPr>
          <w:rFonts w:ascii="Times New Roman" w:hAnsi="Times New Roman" w:cs="Times New Roman"/>
          <w:sz w:val="28"/>
          <w:szCs w:val="28"/>
        </w:rPr>
        <w:t xml:space="preserve"> формируется в процессе формирования районного бюджета на очередной финансовый год и плановый период и утверждается не позднее 15 рабочих дней со дня утверждения главным распорядителям средств районного бюджета лимитов бюджетных обязательств на предоставление субсидии на финансовое обеспечение выполнения муниципального  задания (далее - субсидия) в отношении:</w:t>
      </w:r>
    </w:p>
    <w:p w:rsidR="00416C99" w:rsidRPr="001A7712" w:rsidRDefault="00BD1E65" w:rsidP="00416C99">
      <w:pPr>
        <w:pStyle w:val="ConsPlusNormal"/>
        <w:ind w:right="-284" w:firstLine="567"/>
        <w:jc w:val="both"/>
        <w:rPr>
          <w:rFonts w:ascii="Times New Roman" w:hAnsi="Times New Roman" w:cs="Times New Roman"/>
          <w:sz w:val="28"/>
          <w:szCs w:val="28"/>
        </w:rPr>
      </w:pPr>
      <w:r>
        <w:rPr>
          <w:rFonts w:ascii="Times New Roman" w:hAnsi="Times New Roman" w:cs="Times New Roman"/>
          <w:sz w:val="28"/>
          <w:szCs w:val="28"/>
        </w:rPr>
        <w:t xml:space="preserve">а) муниципальных бюджетных </w:t>
      </w:r>
      <w:r w:rsidR="00416C99" w:rsidRPr="001A7712">
        <w:rPr>
          <w:rFonts w:ascii="Times New Roman" w:hAnsi="Times New Roman" w:cs="Times New Roman"/>
          <w:sz w:val="28"/>
          <w:szCs w:val="28"/>
        </w:rPr>
        <w:t>учреждений - органами, осуществляющими функции и полномочия учредителя.</w:t>
      </w:r>
    </w:p>
    <w:p w:rsidR="00416C99" w:rsidRPr="001A7712" w:rsidRDefault="00416C99" w:rsidP="00416C99">
      <w:pPr>
        <w:pStyle w:val="ConsPlusNormal"/>
        <w:ind w:right="-284" w:firstLine="567"/>
        <w:jc w:val="both"/>
        <w:rPr>
          <w:rFonts w:ascii="Times New Roman" w:hAnsi="Times New Roman" w:cs="Times New Roman"/>
          <w:sz w:val="28"/>
          <w:szCs w:val="28"/>
        </w:rPr>
      </w:pPr>
      <w:r w:rsidRPr="001A7712">
        <w:rPr>
          <w:rFonts w:ascii="Times New Roman" w:hAnsi="Times New Roman" w:cs="Times New Roman"/>
          <w:sz w:val="28"/>
          <w:szCs w:val="28"/>
        </w:rPr>
        <w:t xml:space="preserve">7. Муниципальное </w:t>
      </w:r>
      <w:hyperlink w:anchor="Par345" w:tooltip="Ссылка на текущий документ" w:history="1">
        <w:r w:rsidRPr="001A7712">
          <w:rPr>
            <w:rFonts w:ascii="Times New Roman" w:hAnsi="Times New Roman" w:cs="Times New Roman"/>
            <w:sz w:val="28"/>
            <w:szCs w:val="28"/>
          </w:rPr>
          <w:t>задание</w:t>
        </w:r>
      </w:hyperlink>
      <w:r w:rsidRPr="001A7712">
        <w:rPr>
          <w:rFonts w:ascii="Times New Roman" w:hAnsi="Times New Roman" w:cs="Times New Roman"/>
          <w:sz w:val="28"/>
          <w:szCs w:val="28"/>
        </w:rPr>
        <w:t xml:space="preserve"> утверждается на срок, соответствующий установленному бюджетным законодательством Российской Федерации сроку формирования районного бюджета.</w:t>
      </w:r>
    </w:p>
    <w:p w:rsidR="00416C99" w:rsidRPr="001A7712" w:rsidRDefault="00416C99" w:rsidP="00416C99">
      <w:pPr>
        <w:pStyle w:val="ConsPlusNormal"/>
        <w:ind w:right="-284" w:firstLine="567"/>
        <w:jc w:val="both"/>
        <w:rPr>
          <w:rFonts w:ascii="Times New Roman" w:hAnsi="Times New Roman" w:cs="Times New Roman"/>
          <w:sz w:val="28"/>
          <w:szCs w:val="28"/>
        </w:rPr>
      </w:pPr>
      <w:r w:rsidRPr="001A7712">
        <w:rPr>
          <w:rFonts w:ascii="Times New Roman" w:hAnsi="Times New Roman" w:cs="Times New Roman"/>
          <w:sz w:val="28"/>
          <w:szCs w:val="28"/>
        </w:rPr>
        <w:t xml:space="preserve">В случае внесения изменений в показатели муниципального задания формируется новое </w:t>
      </w:r>
      <w:hyperlink w:anchor="Par345" w:tooltip="Ссылка на текущий документ" w:history="1">
        <w:r w:rsidRPr="001A7712">
          <w:rPr>
            <w:rFonts w:ascii="Times New Roman" w:hAnsi="Times New Roman" w:cs="Times New Roman"/>
            <w:sz w:val="28"/>
            <w:szCs w:val="28"/>
          </w:rPr>
          <w:t>задание</w:t>
        </w:r>
      </w:hyperlink>
      <w:r w:rsidRPr="001A7712">
        <w:rPr>
          <w:rFonts w:ascii="Times New Roman" w:hAnsi="Times New Roman" w:cs="Times New Roman"/>
          <w:sz w:val="28"/>
          <w:szCs w:val="28"/>
        </w:rPr>
        <w:t xml:space="preserve"> (с учетом внесенных изменений) в соответствии с положениями настоящего раздела.</w:t>
      </w:r>
    </w:p>
    <w:p w:rsidR="00416C99" w:rsidRPr="001A7712" w:rsidRDefault="00416C99" w:rsidP="00416C99">
      <w:pPr>
        <w:pStyle w:val="ConsPlusNormal"/>
        <w:ind w:right="-284" w:firstLine="567"/>
        <w:jc w:val="both"/>
        <w:rPr>
          <w:rFonts w:ascii="Times New Roman" w:hAnsi="Times New Roman" w:cs="Times New Roman"/>
          <w:sz w:val="28"/>
          <w:szCs w:val="28"/>
        </w:rPr>
      </w:pPr>
      <w:bookmarkStart w:id="3" w:name="Par68"/>
      <w:bookmarkEnd w:id="3"/>
      <w:r w:rsidRPr="001A7712">
        <w:rPr>
          <w:rFonts w:ascii="Times New Roman" w:hAnsi="Times New Roman" w:cs="Times New Roman"/>
          <w:sz w:val="28"/>
          <w:szCs w:val="28"/>
        </w:rPr>
        <w:t xml:space="preserve">8. </w:t>
      </w:r>
      <w:proofErr w:type="gramStart"/>
      <w:r w:rsidRPr="001A7712">
        <w:rPr>
          <w:rFonts w:ascii="Times New Roman" w:hAnsi="Times New Roman" w:cs="Times New Roman"/>
          <w:sz w:val="28"/>
          <w:szCs w:val="28"/>
        </w:rPr>
        <w:t xml:space="preserve">Распределение показателей объема муниципальных услуг (работ), содержащихся в муниципальном </w:t>
      </w:r>
      <w:hyperlink w:anchor="Par345" w:tooltip="Ссылка на текущий документ" w:history="1">
        <w:r w:rsidRPr="001A7712">
          <w:rPr>
            <w:rFonts w:ascii="Times New Roman" w:hAnsi="Times New Roman" w:cs="Times New Roman"/>
            <w:sz w:val="28"/>
            <w:szCs w:val="28"/>
          </w:rPr>
          <w:t>задании</w:t>
        </w:r>
      </w:hyperlink>
      <w:r w:rsidRPr="001A7712">
        <w:rPr>
          <w:rFonts w:ascii="Times New Roman" w:hAnsi="Times New Roman" w:cs="Times New Roman"/>
          <w:sz w:val="28"/>
          <w:szCs w:val="28"/>
        </w:rPr>
        <w:t>, утвержденном муниципальному учреждению, между созданными им в установленном порядке обособленными подразделениями (при принятии муниципальным учреждением соответствующего решения) или внесение изменений в указанные показатели осуществляется в соответствии с положениями настоящего раздела не позднее 10 рабочих дней со дня утверждения муниципального задания муниципальному бюджетному учреждению или внесения изменений в муниципальное задание.</w:t>
      </w:r>
      <w:proofErr w:type="gramEnd"/>
    </w:p>
    <w:p w:rsidR="00416C99" w:rsidRPr="001A7712" w:rsidRDefault="00416C99" w:rsidP="00416C99">
      <w:pPr>
        <w:pStyle w:val="ConsPlusNormal"/>
        <w:ind w:right="-284" w:firstLine="567"/>
        <w:jc w:val="both"/>
        <w:rPr>
          <w:rFonts w:ascii="Times New Roman" w:hAnsi="Times New Roman" w:cs="Times New Roman"/>
          <w:sz w:val="28"/>
          <w:szCs w:val="28"/>
        </w:rPr>
      </w:pPr>
      <w:r w:rsidRPr="001A7712">
        <w:rPr>
          <w:rFonts w:ascii="Times New Roman" w:hAnsi="Times New Roman" w:cs="Times New Roman"/>
          <w:sz w:val="28"/>
          <w:szCs w:val="28"/>
        </w:rPr>
        <w:t xml:space="preserve">9. </w:t>
      </w:r>
      <w:proofErr w:type="gramStart"/>
      <w:r w:rsidRPr="001A7712">
        <w:rPr>
          <w:rFonts w:ascii="Times New Roman" w:hAnsi="Times New Roman" w:cs="Times New Roman"/>
          <w:sz w:val="28"/>
          <w:szCs w:val="28"/>
        </w:rPr>
        <w:t xml:space="preserve">Муниципальное </w:t>
      </w:r>
      <w:hyperlink w:anchor="Par345" w:tooltip="Ссылка на текущий документ" w:history="1">
        <w:r w:rsidRPr="001A7712">
          <w:rPr>
            <w:rFonts w:ascii="Times New Roman" w:hAnsi="Times New Roman" w:cs="Times New Roman"/>
            <w:sz w:val="28"/>
            <w:szCs w:val="28"/>
          </w:rPr>
          <w:t>задание</w:t>
        </w:r>
      </w:hyperlink>
      <w:r w:rsidRPr="001A7712">
        <w:rPr>
          <w:rFonts w:ascii="Times New Roman" w:hAnsi="Times New Roman" w:cs="Times New Roman"/>
          <w:sz w:val="28"/>
          <w:szCs w:val="28"/>
        </w:rPr>
        <w:t xml:space="preserve"> формируется в соответствии с утвержденным главным распорядит</w:t>
      </w:r>
      <w:r w:rsidR="00D36D1D">
        <w:rPr>
          <w:rFonts w:ascii="Times New Roman" w:hAnsi="Times New Roman" w:cs="Times New Roman"/>
          <w:sz w:val="28"/>
          <w:szCs w:val="28"/>
        </w:rPr>
        <w:t>елем средств районного бюджета,</w:t>
      </w:r>
      <w:r w:rsidRPr="001A7712">
        <w:rPr>
          <w:rFonts w:ascii="Times New Roman" w:hAnsi="Times New Roman" w:cs="Times New Roman"/>
          <w:sz w:val="28"/>
          <w:szCs w:val="28"/>
        </w:rPr>
        <w:t xml:space="preserve"> органом, осуществляющим функции и полномочия учредителя в отношении муниципальных бюджетных учреждений, ведомственным перечнем муниципальных услуг и работ, оказываемых (выполняемых) муниципальными учреждениями в качестве основных видов деятельности (далее - ведомственный перечень), сформированным в соответствии с базовыми (отраслевыми) перечнями муниципальных услуг и работ, утвержденными федеральными органами исполнительной власти, </w:t>
      </w:r>
      <w:r w:rsidRPr="001A7712">
        <w:rPr>
          <w:rFonts w:ascii="Times New Roman" w:hAnsi="Times New Roman" w:cs="Times New Roman"/>
          <w:sz w:val="28"/>
          <w:szCs w:val="28"/>
        </w:rPr>
        <w:lastRenderedPageBreak/>
        <w:t>осуществляющими функции по</w:t>
      </w:r>
      <w:proofErr w:type="gramEnd"/>
      <w:r w:rsidRPr="001A7712">
        <w:rPr>
          <w:rFonts w:ascii="Times New Roman" w:hAnsi="Times New Roman" w:cs="Times New Roman"/>
          <w:sz w:val="28"/>
          <w:szCs w:val="28"/>
        </w:rPr>
        <w:t xml:space="preserve"> выработке государственной политики и нармативно-правовому регулированию в установленных сферах деятельности (далее - базовый (отраслевой) перечень).</w:t>
      </w:r>
    </w:p>
    <w:p w:rsidR="00416C99" w:rsidRPr="001A7712" w:rsidRDefault="00416C99" w:rsidP="00416C99">
      <w:pPr>
        <w:pStyle w:val="ConsPlusNormal"/>
        <w:ind w:right="-284" w:firstLine="567"/>
        <w:jc w:val="both"/>
        <w:rPr>
          <w:rFonts w:ascii="Times New Roman" w:hAnsi="Times New Roman" w:cs="Times New Roman"/>
          <w:sz w:val="28"/>
          <w:szCs w:val="28"/>
        </w:rPr>
      </w:pPr>
      <w:r w:rsidRPr="001A7712">
        <w:rPr>
          <w:rFonts w:ascii="Times New Roman" w:hAnsi="Times New Roman" w:cs="Times New Roman"/>
          <w:sz w:val="28"/>
          <w:szCs w:val="28"/>
        </w:rPr>
        <w:t xml:space="preserve">10. </w:t>
      </w:r>
      <w:proofErr w:type="gramStart"/>
      <w:r w:rsidRPr="001A7712">
        <w:rPr>
          <w:rFonts w:ascii="Times New Roman" w:hAnsi="Times New Roman" w:cs="Times New Roman"/>
          <w:sz w:val="28"/>
          <w:szCs w:val="28"/>
        </w:rPr>
        <w:t xml:space="preserve">Органы, осуществляющие функции и полномочия учредителя в отношении муниципальных </w:t>
      </w:r>
      <w:r w:rsidR="00D36D1D">
        <w:rPr>
          <w:rFonts w:ascii="Times New Roman" w:hAnsi="Times New Roman" w:cs="Times New Roman"/>
          <w:sz w:val="28"/>
          <w:szCs w:val="28"/>
        </w:rPr>
        <w:t xml:space="preserve">бюджетных </w:t>
      </w:r>
      <w:r w:rsidRPr="001A7712">
        <w:rPr>
          <w:rFonts w:ascii="Times New Roman" w:hAnsi="Times New Roman" w:cs="Times New Roman"/>
          <w:sz w:val="28"/>
          <w:szCs w:val="28"/>
        </w:rPr>
        <w:t>учреждений, главные распорядители средств районного бюджета обеспечивают формирование и представление информации и документов по каждому муниципальному заданию, за исключением содержащихся в них сведений, составляющих государственную тайну, в Федеральное казначейство для включения в реестр муниципальных заданий, ведение которого осуществляется Федеральным казначейством в порядке, установленном Министерством финансов Российской Федерации.</w:t>
      </w:r>
      <w:proofErr w:type="gramEnd"/>
      <w:r w:rsidRPr="001A7712">
        <w:rPr>
          <w:rFonts w:ascii="Times New Roman" w:hAnsi="Times New Roman" w:cs="Times New Roman"/>
          <w:sz w:val="28"/>
          <w:szCs w:val="28"/>
        </w:rPr>
        <w:t xml:space="preserve"> Реестр муниципальных заданий размещается на официальном сайте в информационно-телекоммуникационной сети "Интернет" по размещению информации о муниципальных учреждениях (</w:t>
      </w:r>
      <w:proofErr w:type="spellStart"/>
      <w:r w:rsidRPr="001A7712">
        <w:rPr>
          <w:rFonts w:ascii="Times New Roman" w:hAnsi="Times New Roman" w:cs="Times New Roman"/>
          <w:sz w:val="28"/>
          <w:szCs w:val="28"/>
        </w:rPr>
        <w:t>www.bus.gov.ru</w:t>
      </w:r>
      <w:proofErr w:type="spellEnd"/>
      <w:r w:rsidRPr="001A7712">
        <w:rPr>
          <w:rFonts w:ascii="Times New Roman" w:hAnsi="Times New Roman" w:cs="Times New Roman"/>
          <w:sz w:val="28"/>
          <w:szCs w:val="28"/>
        </w:rPr>
        <w:t>) и едином портале бюджетной системы Российской Федерации.</w:t>
      </w:r>
    </w:p>
    <w:p w:rsidR="00416C99" w:rsidRPr="001A7712" w:rsidRDefault="00416C99" w:rsidP="00416C99">
      <w:pPr>
        <w:pStyle w:val="ConsPlusNormal"/>
        <w:ind w:right="-284" w:firstLine="567"/>
        <w:jc w:val="both"/>
        <w:rPr>
          <w:rFonts w:ascii="Times New Roman" w:hAnsi="Times New Roman" w:cs="Times New Roman"/>
          <w:sz w:val="28"/>
          <w:szCs w:val="28"/>
        </w:rPr>
      </w:pPr>
      <w:r w:rsidRPr="001A7712">
        <w:rPr>
          <w:rFonts w:ascii="Times New Roman" w:hAnsi="Times New Roman" w:cs="Times New Roman"/>
          <w:sz w:val="28"/>
          <w:szCs w:val="28"/>
        </w:rPr>
        <w:t xml:space="preserve">11. </w:t>
      </w:r>
      <w:proofErr w:type="gramStart"/>
      <w:r w:rsidRPr="001A7712">
        <w:rPr>
          <w:rFonts w:ascii="Times New Roman" w:hAnsi="Times New Roman" w:cs="Times New Roman"/>
          <w:sz w:val="28"/>
          <w:szCs w:val="28"/>
        </w:rPr>
        <w:t xml:space="preserve">Муниципальное  задание и отчет о выполнении муниципального задания, формируемый согласно </w:t>
      </w:r>
      <w:hyperlink w:anchor="Par822" w:tooltip="Ссылка на текущий документ" w:history="1">
        <w:r w:rsidRPr="001A7712">
          <w:rPr>
            <w:rFonts w:ascii="Times New Roman" w:hAnsi="Times New Roman" w:cs="Times New Roman"/>
            <w:sz w:val="28"/>
            <w:szCs w:val="28"/>
          </w:rPr>
          <w:t>приложению N 2</w:t>
        </w:r>
      </w:hyperlink>
      <w:r w:rsidRPr="001A7712">
        <w:rPr>
          <w:rFonts w:ascii="Times New Roman" w:hAnsi="Times New Roman" w:cs="Times New Roman"/>
          <w:sz w:val="28"/>
          <w:szCs w:val="28"/>
        </w:rPr>
        <w:t>, за исключением содержащихся в них сведений, составляющих государственную тайну, размещаются в установленном порядке на официальном сайте в информационно-телекоммуникационной сети "Интернет" по размещению информации о муниципальных учреждениях (</w:t>
      </w:r>
      <w:proofErr w:type="spellStart"/>
      <w:r w:rsidRPr="001A7712">
        <w:rPr>
          <w:rFonts w:ascii="Times New Roman" w:hAnsi="Times New Roman" w:cs="Times New Roman"/>
          <w:sz w:val="28"/>
          <w:szCs w:val="28"/>
        </w:rPr>
        <w:t>www.bus.gov.ru</w:t>
      </w:r>
      <w:proofErr w:type="spellEnd"/>
      <w:r w:rsidRPr="001A7712">
        <w:rPr>
          <w:rFonts w:ascii="Times New Roman" w:hAnsi="Times New Roman" w:cs="Times New Roman"/>
          <w:sz w:val="28"/>
          <w:szCs w:val="28"/>
        </w:rPr>
        <w:t>), а также могут быть размещены на официальных сайтах в информационно-телекоммуникационной сети "Интернет" главных распорядителей средств районного бюджета</w:t>
      </w:r>
      <w:proofErr w:type="gramEnd"/>
      <w:r w:rsidRPr="001A7712">
        <w:rPr>
          <w:rFonts w:ascii="Times New Roman" w:hAnsi="Times New Roman" w:cs="Times New Roman"/>
          <w:sz w:val="28"/>
          <w:szCs w:val="28"/>
        </w:rPr>
        <w:t>, органов, осуществляющих функции и полномочия учредителя в отношении муниципальных бюджетных учреждений, и на официальных сайтах в информационно-телекоммуникационной сети "Интернет" муниципальных учреждений.</w:t>
      </w:r>
    </w:p>
    <w:p w:rsidR="00416C99" w:rsidRPr="001A7712" w:rsidRDefault="00416C99" w:rsidP="00416C99">
      <w:pPr>
        <w:pStyle w:val="ConsPlusNormal"/>
        <w:ind w:right="-284" w:firstLine="567"/>
        <w:jc w:val="both"/>
        <w:rPr>
          <w:rFonts w:ascii="Times New Roman" w:hAnsi="Times New Roman" w:cs="Times New Roman"/>
          <w:sz w:val="28"/>
          <w:szCs w:val="28"/>
        </w:rPr>
      </w:pPr>
    </w:p>
    <w:p w:rsidR="00416C99" w:rsidRPr="00D36D1D" w:rsidRDefault="00416C99" w:rsidP="00416C99">
      <w:pPr>
        <w:pStyle w:val="ConsPlusNormal"/>
        <w:ind w:right="-284" w:firstLine="567"/>
        <w:jc w:val="center"/>
        <w:outlineLvl w:val="1"/>
        <w:rPr>
          <w:rFonts w:ascii="Times New Roman" w:hAnsi="Times New Roman" w:cs="Times New Roman"/>
          <w:b/>
          <w:sz w:val="28"/>
          <w:szCs w:val="28"/>
        </w:rPr>
      </w:pPr>
      <w:bookmarkStart w:id="4" w:name="Par73"/>
      <w:bookmarkEnd w:id="4"/>
      <w:r w:rsidRPr="00D36D1D">
        <w:rPr>
          <w:rFonts w:ascii="Times New Roman" w:hAnsi="Times New Roman" w:cs="Times New Roman"/>
          <w:b/>
          <w:sz w:val="28"/>
          <w:szCs w:val="28"/>
        </w:rPr>
        <w:t>II. Финансовое обеспечение выполнения</w:t>
      </w:r>
    </w:p>
    <w:p w:rsidR="00416C99" w:rsidRPr="00D36D1D" w:rsidRDefault="00416C99" w:rsidP="00416C99">
      <w:pPr>
        <w:pStyle w:val="ConsPlusNormal"/>
        <w:ind w:right="-284" w:firstLine="567"/>
        <w:jc w:val="center"/>
        <w:rPr>
          <w:rFonts w:ascii="Times New Roman" w:hAnsi="Times New Roman" w:cs="Times New Roman"/>
          <w:b/>
          <w:sz w:val="28"/>
          <w:szCs w:val="28"/>
        </w:rPr>
      </w:pPr>
      <w:r w:rsidRPr="00D36D1D">
        <w:rPr>
          <w:rFonts w:ascii="Times New Roman" w:hAnsi="Times New Roman" w:cs="Times New Roman"/>
          <w:b/>
          <w:sz w:val="28"/>
          <w:szCs w:val="28"/>
        </w:rPr>
        <w:t>муниципального задания</w:t>
      </w:r>
    </w:p>
    <w:p w:rsidR="00416C99" w:rsidRPr="001A7712" w:rsidRDefault="00416C99" w:rsidP="00416C99">
      <w:pPr>
        <w:pStyle w:val="ConsPlusNormal"/>
        <w:ind w:right="-284" w:firstLine="567"/>
        <w:jc w:val="both"/>
        <w:rPr>
          <w:rFonts w:ascii="Times New Roman" w:hAnsi="Times New Roman" w:cs="Times New Roman"/>
          <w:sz w:val="28"/>
          <w:szCs w:val="28"/>
        </w:rPr>
      </w:pPr>
    </w:p>
    <w:p w:rsidR="00416C99" w:rsidRPr="001A7712" w:rsidRDefault="00416C99" w:rsidP="00416C99">
      <w:pPr>
        <w:pStyle w:val="ConsPlusNormal"/>
        <w:ind w:right="-284" w:firstLine="567"/>
        <w:jc w:val="both"/>
        <w:rPr>
          <w:rFonts w:ascii="Times New Roman" w:hAnsi="Times New Roman" w:cs="Times New Roman"/>
          <w:sz w:val="28"/>
          <w:szCs w:val="28"/>
        </w:rPr>
      </w:pPr>
      <w:bookmarkStart w:id="5" w:name="Par82"/>
      <w:bookmarkEnd w:id="5"/>
      <w:r w:rsidRPr="001A7712">
        <w:rPr>
          <w:rFonts w:ascii="Times New Roman" w:hAnsi="Times New Roman" w:cs="Times New Roman"/>
          <w:sz w:val="28"/>
          <w:szCs w:val="28"/>
        </w:rPr>
        <w:t xml:space="preserve">12. </w:t>
      </w:r>
      <w:proofErr w:type="gramStart"/>
      <w:r w:rsidRPr="001A7712">
        <w:rPr>
          <w:rFonts w:ascii="Times New Roman" w:hAnsi="Times New Roman" w:cs="Times New Roman"/>
          <w:sz w:val="28"/>
          <w:szCs w:val="28"/>
        </w:rPr>
        <w:t>Объем финансового обеспечения выполнения муниципального задания рассчитывается на основании нормативных затрат на оказание муниципальных услуг, нормативных затрат, связанных с выполнением работ, с учетом затрат на содержание недвижимого имущества и особо ценного движимого имущества, закрепленного за муниципальным учреждением или приобретенного им за счет средств, выделенных муниципальному учреждению учредителем на приобретение такого имущества, в том числе земельных участков (за исключением имущества, сданного</w:t>
      </w:r>
      <w:proofErr w:type="gramEnd"/>
      <w:r w:rsidRPr="001A7712">
        <w:rPr>
          <w:rFonts w:ascii="Times New Roman" w:hAnsi="Times New Roman" w:cs="Times New Roman"/>
          <w:sz w:val="28"/>
          <w:szCs w:val="28"/>
        </w:rPr>
        <w:t xml:space="preserve"> в аренду или переданного в безвозмездное пользование) (далее - имущество учреждения), затрат на уплату налогов, в качестве объекта налогообложения по которым признается имущество учреждения.</w:t>
      </w:r>
    </w:p>
    <w:p w:rsidR="00416C99" w:rsidRPr="001A7712" w:rsidRDefault="00416C99" w:rsidP="00416C99">
      <w:pPr>
        <w:pStyle w:val="ConsPlusNormal"/>
        <w:ind w:right="-284" w:firstLine="567"/>
        <w:jc w:val="both"/>
        <w:rPr>
          <w:rFonts w:ascii="Times New Roman" w:hAnsi="Times New Roman" w:cs="Times New Roman"/>
          <w:sz w:val="28"/>
          <w:szCs w:val="28"/>
        </w:rPr>
      </w:pPr>
      <w:bookmarkStart w:id="6" w:name="Par87"/>
      <w:bookmarkEnd w:id="6"/>
      <w:r w:rsidRPr="001A7712">
        <w:rPr>
          <w:rFonts w:ascii="Times New Roman" w:hAnsi="Times New Roman" w:cs="Times New Roman"/>
          <w:sz w:val="28"/>
          <w:szCs w:val="28"/>
        </w:rPr>
        <w:t xml:space="preserve">13. Объем финансового обеспечения выполнения муниципального  задания (R) определяется по формуле: </w:t>
      </w:r>
    </w:p>
    <w:p w:rsidR="00416C99" w:rsidRPr="001A7712" w:rsidRDefault="00416C99" w:rsidP="00416C99">
      <w:pPr>
        <w:pStyle w:val="ConsPlusNormal"/>
        <w:ind w:right="-284" w:firstLine="567"/>
        <w:jc w:val="both"/>
        <w:rPr>
          <w:rFonts w:ascii="Times New Roman" w:hAnsi="Times New Roman" w:cs="Times New Roman"/>
          <w:sz w:val="28"/>
          <w:szCs w:val="28"/>
        </w:rPr>
      </w:pPr>
    </w:p>
    <w:p w:rsidR="00416C99" w:rsidRDefault="00416C99" w:rsidP="00416C99">
      <w:pPr>
        <w:pStyle w:val="ConsPlusNormal"/>
        <w:ind w:right="-284" w:firstLine="567"/>
        <w:jc w:val="center"/>
        <w:rPr>
          <w:rFonts w:ascii="Times New Roman" w:hAnsi="Times New Roman" w:cs="Times New Roman"/>
          <w:sz w:val="28"/>
          <w:szCs w:val="28"/>
        </w:rPr>
      </w:pPr>
    </w:p>
    <w:p w:rsidR="00AC492F" w:rsidRPr="00AC492F" w:rsidRDefault="00AC492F" w:rsidP="00416C99">
      <w:pPr>
        <w:pStyle w:val="ConsPlusNormal"/>
        <w:ind w:right="-284" w:firstLine="567"/>
        <w:jc w:val="center"/>
        <w:rPr>
          <w:rFonts w:ascii="Times New Roman" w:hAnsi="Times New Roman" w:cs="Times New Roman"/>
          <w:i/>
          <w:sz w:val="28"/>
          <w:szCs w:val="28"/>
          <w:lang w:val="en-US"/>
        </w:rPr>
      </w:pPr>
      <m:oMathPara>
        <m:oMath>
          <m:r>
            <w:rPr>
              <w:rFonts w:ascii="Cambria Math" w:hAnsi="Cambria Math" w:cs="Times New Roman"/>
              <w:sz w:val="28"/>
              <w:szCs w:val="28"/>
              <w:lang w:val="en-US"/>
            </w:rPr>
            <m:t>R</m:t>
          </m:r>
          <m:r>
            <w:rPr>
              <w:rFonts w:ascii="Cambria Math" w:hAnsi="Cambria Math" w:cs="Times New Roman"/>
              <w:sz w:val="28"/>
              <w:szCs w:val="28"/>
            </w:rPr>
            <m:t>=</m:t>
          </m:r>
          <m:nary>
            <m:naryPr>
              <m:chr m:val="∑"/>
              <m:limLoc m:val="undOvr"/>
              <m:supHide m:val="on"/>
              <m:ctrlPr>
                <w:rPr>
                  <w:rFonts w:ascii="Cambria Math" w:hAnsi="Cambria Math" w:cs="Times New Roman"/>
                  <w:sz w:val="28"/>
                  <w:szCs w:val="28"/>
                </w:rPr>
              </m:ctrlPr>
            </m:naryPr>
            <m:sub>
              <m:r>
                <m:rPr>
                  <m:sty m:val="p"/>
                </m:rPr>
                <w:rPr>
                  <w:rFonts w:ascii="Cambria Math" w:hAnsi="Cambria Math" w:cs="Times New Roman"/>
                  <w:sz w:val="28"/>
                  <w:szCs w:val="28"/>
                </w:rPr>
                <m:t>i</m:t>
              </m:r>
            </m:sub>
            <m:sup/>
            <m:e>
              <m:r>
                <m:rPr>
                  <m:sty m:val="p"/>
                </m:rPr>
                <w:rPr>
                  <w:rFonts w:ascii="Cambria Math" w:hAnsi="Cambria Math" w:cs="Times New Roman"/>
                  <w:sz w:val="28"/>
                  <w:szCs w:val="28"/>
                </w:rPr>
                <m:t>Ni</m:t>
              </m:r>
            </m:e>
          </m:nary>
          <m:r>
            <w:rPr>
              <w:rFonts w:ascii="Cambria Math" w:hAnsi="Cambria Math" w:cs="Times New Roman"/>
              <w:sz w:val="28"/>
              <w:szCs w:val="28"/>
            </w:rPr>
            <m:t xml:space="preserve">х </m:t>
          </m:r>
          <m:r>
            <w:rPr>
              <w:rFonts w:ascii="Cambria Math" w:hAnsi="Cambria Math" w:cs="Times New Roman"/>
              <w:sz w:val="28"/>
              <w:szCs w:val="28"/>
              <w:lang w:val="en-US"/>
            </w:rPr>
            <m:t>V</m:t>
          </m:r>
          <m:r>
            <m:rPr>
              <m:sty m:val="p"/>
            </m:rPr>
            <w:rPr>
              <w:rFonts w:ascii="Cambria Math" w:hAnsi="Cambria Math" w:cs="Times New Roman"/>
              <w:sz w:val="28"/>
              <w:szCs w:val="28"/>
              <w:lang w:val="en-US"/>
            </w:rPr>
            <m:t>i+</m:t>
          </m:r>
          <m:nary>
            <m:naryPr>
              <m:chr m:val="∑"/>
              <m:limLoc m:val="undOvr"/>
              <m:supHide m:val="on"/>
              <m:ctrlPr>
                <w:rPr>
                  <w:rFonts w:ascii="Cambria Math" w:hAnsi="Cambria Math" w:cs="Times New Roman"/>
                  <w:sz w:val="28"/>
                  <w:szCs w:val="28"/>
                  <w:lang w:val="en-US"/>
                </w:rPr>
              </m:ctrlPr>
            </m:naryPr>
            <m:sub>
              <m:r>
                <m:rPr>
                  <m:sty m:val="p"/>
                </m:rPr>
                <w:rPr>
                  <w:rFonts w:ascii="Cambria Math" w:hAnsi="Cambria Math" w:cs="Times New Roman"/>
                  <w:sz w:val="28"/>
                  <w:szCs w:val="28"/>
                  <w:lang w:val="en-US"/>
                </w:rPr>
                <m:t>w</m:t>
              </m:r>
            </m:sub>
            <m:sup/>
            <m:e>
              <m:r>
                <m:rPr>
                  <m:sty m:val="p"/>
                </m:rPr>
                <w:rPr>
                  <w:rFonts w:ascii="Cambria Math" w:hAnsi="Cambria Math" w:cs="Times New Roman"/>
                  <w:sz w:val="28"/>
                  <w:szCs w:val="28"/>
                  <w:lang w:val="en-US"/>
                </w:rPr>
                <m:t>Nw</m:t>
              </m:r>
            </m:e>
          </m:nary>
          <m:r>
            <m:rPr>
              <m:sty m:val="p"/>
            </m:rPr>
            <w:rPr>
              <w:rFonts w:ascii="Cambria Math" w:hAnsi="Cambria Math" w:cs="Times New Roman"/>
              <w:sz w:val="28"/>
              <w:szCs w:val="28"/>
              <w:lang w:val="en-US"/>
            </w:rPr>
            <m:t xml:space="preserve"> </m:t>
          </m:r>
          <m:r>
            <w:rPr>
              <w:rFonts w:ascii="Cambria Math" w:hAnsi="Cambria Math" w:cs="Times New Roman"/>
              <w:sz w:val="28"/>
              <w:szCs w:val="28"/>
            </w:rPr>
            <m:t xml:space="preserve">х </m:t>
          </m:r>
          <m:r>
            <m:rPr>
              <m:sty m:val="p"/>
            </m:rPr>
            <w:rPr>
              <w:rFonts w:ascii="Cambria Math" w:hAnsi="Cambria Math" w:cs="Times New Roman"/>
              <w:sz w:val="28"/>
              <w:szCs w:val="28"/>
              <w:lang w:val="en-US"/>
            </w:rPr>
            <m:t>Vw</m:t>
          </m:r>
          <m:r>
            <w:rPr>
              <w:rFonts w:ascii="Cambria Math" w:hAnsi="Cambria Math" w:cs="Times New Roman"/>
              <w:sz w:val="28"/>
              <w:szCs w:val="28"/>
              <w:lang w:val="en-US"/>
            </w:rPr>
            <m:t>-</m:t>
          </m:r>
          <m:nary>
            <m:naryPr>
              <m:chr m:val="∑"/>
              <m:limLoc m:val="undOvr"/>
              <m:supHide m:val="on"/>
              <m:ctrlPr>
                <w:rPr>
                  <w:rFonts w:ascii="Cambria Math" w:hAnsi="Cambria Math" w:cs="Times New Roman"/>
                  <w:i/>
                  <w:sz w:val="28"/>
                  <w:szCs w:val="28"/>
                  <w:lang w:val="en-US"/>
                </w:rPr>
              </m:ctrlPr>
            </m:naryPr>
            <m:sub>
              <m:r>
                <m:rPr>
                  <m:sty m:val="p"/>
                </m:rPr>
                <w:rPr>
                  <w:rFonts w:ascii="Cambria Math" w:hAnsi="Cambria Math" w:cs="Times New Roman"/>
                  <w:sz w:val="28"/>
                  <w:szCs w:val="28"/>
                  <w:lang w:val="en-US"/>
                </w:rPr>
                <m:t>i</m:t>
              </m:r>
            </m:sub>
            <m:sup/>
            <m:e>
              <m:r>
                <m:rPr>
                  <m:sty m:val="p"/>
                </m:rPr>
                <w:rPr>
                  <w:rFonts w:ascii="Cambria Math" w:hAnsi="Cambria Math" w:cs="Times New Roman"/>
                  <w:sz w:val="28"/>
                  <w:szCs w:val="28"/>
                  <w:lang w:val="en-US"/>
                </w:rPr>
                <m:t>Pi</m:t>
              </m:r>
            </m:e>
          </m:nary>
          <m:r>
            <w:rPr>
              <w:rFonts w:ascii="Cambria Math" w:hAnsi="Cambria Math" w:cs="Times New Roman"/>
              <w:sz w:val="28"/>
              <w:szCs w:val="28"/>
              <w:lang w:val="en-US"/>
            </w:rPr>
            <m:t xml:space="preserve"> </m:t>
          </m:r>
          <m:r>
            <w:rPr>
              <w:rFonts w:ascii="Cambria Math" w:hAnsi="Cambria Math" w:cs="Times New Roman"/>
              <w:sz w:val="28"/>
              <w:szCs w:val="28"/>
            </w:rPr>
            <m:t xml:space="preserve">х </m:t>
          </m:r>
          <m:r>
            <m:rPr>
              <m:sty m:val="p"/>
            </m:rPr>
            <w:rPr>
              <w:rFonts w:ascii="Cambria Math" w:hAnsi="Cambria Math" w:cs="Times New Roman"/>
              <w:sz w:val="28"/>
              <w:szCs w:val="28"/>
              <w:lang w:val="en-US"/>
            </w:rPr>
            <m:t xml:space="preserve">Vi+ </m:t>
          </m:r>
          <m:sSup>
            <m:sSupPr>
              <m:ctrlPr>
                <w:rPr>
                  <w:rFonts w:ascii="Cambria Math" w:hAnsi="Cambria Math" w:cs="Times New Roman"/>
                  <w:sz w:val="28"/>
                  <w:szCs w:val="28"/>
                  <w:lang w:val="en-US"/>
                </w:rPr>
              </m:ctrlPr>
            </m:sSupPr>
            <m:e>
              <m:r>
                <m:rPr>
                  <m:sty m:val="p"/>
                </m:rPr>
                <w:rPr>
                  <w:rFonts w:ascii="Cambria Math" w:hAnsi="Cambria Math" w:cs="Times New Roman"/>
                  <w:sz w:val="28"/>
                  <w:szCs w:val="28"/>
                  <w:lang w:val="en-US"/>
                </w:rPr>
                <m:t>N</m:t>
              </m:r>
            </m:e>
            <m:sup>
              <m:r>
                <w:rPr>
                  <w:rFonts w:ascii="Cambria Math" w:hAnsi="Cambria Math" w:cs="Times New Roman"/>
                  <w:sz w:val="28"/>
                  <w:szCs w:val="28"/>
                </w:rPr>
                <m:t>УН</m:t>
              </m:r>
            </m:sup>
          </m:sSup>
          <m:r>
            <m:rPr>
              <m:sty m:val="p"/>
            </m:rPr>
            <w:rPr>
              <w:rFonts w:ascii="Cambria Math" w:hAnsi="Cambria Math" w:cs="Times New Roman"/>
              <w:sz w:val="28"/>
              <w:szCs w:val="28"/>
              <w:lang w:val="en-US"/>
            </w:rPr>
            <m:t xml:space="preserve">+ </m:t>
          </m:r>
          <m:sSup>
            <m:sSupPr>
              <m:ctrlPr>
                <w:rPr>
                  <w:rFonts w:ascii="Cambria Math" w:hAnsi="Cambria Math" w:cs="Times New Roman"/>
                  <w:i/>
                  <w:sz w:val="28"/>
                  <w:szCs w:val="28"/>
                  <w:lang w:val="en-US"/>
                </w:rPr>
              </m:ctrlPr>
            </m:sSupPr>
            <m:e>
              <m:r>
                <m:rPr>
                  <m:sty m:val="p"/>
                </m:rPr>
                <w:rPr>
                  <w:rFonts w:ascii="Cambria Math" w:hAnsi="Cambria Math" w:cs="Times New Roman"/>
                  <w:sz w:val="28"/>
                  <w:szCs w:val="28"/>
                  <w:lang w:val="en-US"/>
                </w:rPr>
                <m:t>N</m:t>
              </m:r>
            </m:e>
            <m:sup>
              <m:r>
                <w:rPr>
                  <w:rFonts w:ascii="Cambria Math" w:hAnsi="Cambria Math" w:cs="Times New Roman"/>
                  <w:sz w:val="28"/>
                  <w:szCs w:val="28"/>
                </w:rPr>
                <m:t>СИ</m:t>
              </m:r>
            </m:sup>
          </m:sSup>
        </m:oMath>
      </m:oMathPara>
    </w:p>
    <w:p w:rsidR="00416C99" w:rsidRPr="001A7712" w:rsidRDefault="00416C99" w:rsidP="00416C99">
      <w:pPr>
        <w:pStyle w:val="ConsPlusNormal"/>
        <w:ind w:right="-284" w:firstLine="567"/>
        <w:jc w:val="both"/>
        <w:rPr>
          <w:rFonts w:ascii="Times New Roman" w:hAnsi="Times New Roman" w:cs="Times New Roman"/>
          <w:sz w:val="28"/>
          <w:szCs w:val="28"/>
        </w:rPr>
      </w:pPr>
    </w:p>
    <w:p w:rsidR="00416C99" w:rsidRDefault="00416C99" w:rsidP="00416C99">
      <w:pPr>
        <w:pStyle w:val="ConsPlusNormal"/>
        <w:ind w:right="-284" w:firstLine="567"/>
        <w:jc w:val="both"/>
        <w:rPr>
          <w:rFonts w:ascii="Times New Roman" w:hAnsi="Times New Roman" w:cs="Times New Roman"/>
          <w:sz w:val="28"/>
          <w:szCs w:val="28"/>
        </w:rPr>
      </w:pPr>
      <w:r w:rsidRPr="001A7712">
        <w:rPr>
          <w:rFonts w:ascii="Times New Roman" w:hAnsi="Times New Roman" w:cs="Times New Roman"/>
          <w:sz w:val="28"/>
          <w:szCs w:val="28"/>
        </w:rPr>
        <w:t>где:</w:t>
      </w:r>
    </w:p>
    <w:p w:rsidR="00AC492F" w:rsidRPr="001A7712" w:rsidRDefault="00AC492F" w:rsidP="00416C99">
      <w:pPr>
        <w:pStyle w:val="ConsPlusNormal"/>
        <w:ind w:right="-284" w:firstLine="567"/>
        <w:jc w:val="both"/>
        <w:rPr>
          <w:rFonts w:ascii="Times New Roman" w:hAnsi="Times New Roman" w:cs="Times New Roman"/>
          <w:sz w:val="28"/>
          <w:szCs w:val="28"/>
        </w:rPr>
      </w:pPr>
    </w:p>
    <w:p w:rsidR="00416C99" w:rsidRPr="001A7712" w:rsidRDefault="00416C99" w:rsidP="00416C99">
      <w:pPr>
        <w:pStyle w:val="ConsPlusNormal"/>
        <w:ind w:right="-284" w:firstLine="567"/>
        <w:jc w:val="both"/>
        <w:rPr>
          <w:rFonts w:ascii="Times New Roman" w:hAnsi="Times New Roman" w:cs="Times New Roman"/>
          <w:sz w:val="28"/>
          <w:szCs w:val="28"/>
        </w:rPr>
      </w:pPr>
      <w:r w:rsidRPr="001A7712">
        <w:rPr>
          <w:rFonts w:ascii="Times New Roman" w:hAnsi="Times New Roman" w:cs="Times New Roman"/>
          <w:noProof/>
          <w:position w:val="-12"/>
          <w:sz w:val="28"/>
          <w:szCs w:val="28"/>
        </w:rPr>
        <w:drawing>
          <wp:inline distT="0" distB="0" distL="0" distR="0">
            <wp:extent cx="189865" cy="233045"/>
            <wp:effectExtent l="19050" t="0" r="635" b="0"/>
            <wp:docPr id="1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89865" cy="233045"/>
                    </a:xfrm>
                    <a:prstGeom prst="rect">
                      <a:avLst/>
                    </a:prstGeom>
                    <a:noFill/>
                    <a:ln w="9525">
                      <a:noFill/>
                      <a:miter lim="800000"/>
                      <a:headEnd/>
                      <a:tailEnd/>
                    </a:ln>
                  </pic:spPr>
                </pic:pic>
              </a:graphicData>
            </a:graphic>
          </wp:inline>
        </w:drawing>
      </w:r>
      <w:r w:rsidRPr="001A7712">
        <w:rPr>
          <w:rFonts w:ascii="Times New Roman" w:hAnsi="Times New Roman" w:cs="Times New Roman"/>
          <w:sz w:val="28"/>
          <w:szCs w:val="28"/>
        </w:rPr>
        <w:t xml:space="preserve"> - нормативные затраты на оказание </w:t>
      </w:r>
      <w:proofErr w:type="spellStart"/>
      <w:r w:rsidRPr="001A7712">
        <w:rPr>
          <w:rFonts w:ascii="Times New Roman" w:hAnsi="Times New Roman" w:cs="Times New Roman"/>
          <w:sz w:val="28"/>
          <w:szCs w:val="28"/>
        </w:rPr>
        <w:t>i-й</w:t>
      </w:r>
      <w:proofErr w:type="spellEnd"/>
      <w:r w:rsidRPr="001A7712">
        <w:rPr>
          <w:rFonts w:ascii="Times New Roman" w:hAnsi="Times New Roman" w:cs="Times New Roman"/>
          <w:sz w:val="28"/>
          <w:szCs w:val="28"/>
        </w:rPr>
        <w:t xml:space="preserve"> муниципальной  услуги, включенной в ведомственный перечень;</w:t>
      </w:r>
    </w:p>
    <w:p w:rsidR="00416C99" w:rsidRPr="001A7712" w:rsidRDefault="00416C99" w:rsidP="00416C99">
      <w:pPr>
        <w:pStyle w:val="ConsPlusNormal"/>
        <w:ind w:right="-284" w:firstLine="567"/>
        <w:jc w:val="both"/>
        <w:rPr>
          <w:rFonts w:ascii="Times New Roman" w:hAnsi="Times New Roman" w:cs="Times New Roman"/>
          <w:sz w:val="28"/>
          <w:szCs w:val="28"/>
        </w:rPr>
      </w:pPr>
      <w:r w:rsidRPr="001A7712">
        <w:rPr>
          <w:rFonts w:ascii="Times New Roman" w:hAnsi="Times New Roman" w:cs="Times New Roman"/>
          <w:noProof/>
          <w:position w:val="-12"/>
          <w:sz w:val="28"/>
          <w:szCs w:val="28"/>
        </w:rPr>
        <w:drawing>
          <wp:inline distT="0" distB="0" distL="0" distR="0">
            <wp:extent cx="180975" cy="233045"/>
            <wp:effectExtent l="19050" t="0" r="9525" b="0"/>
            <wp:docPr id="1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180975" cy="233045"/>
                    </a:xfrm>
                    <a:prstGeom prst="rect">
                      <a:avLst/>
                    </a:prstGeom>
                    <a:noFill/>
                    <a:ln w="9525">
                      <a:noFill/>
                      <a:miter lim="800000"/>
                      <a:headEnd/>
                      <a:tailEnd/>
                    </a:ln>
                  </pic:spPr>
                </pic:pic>
              </a:graphicData>
            </a:graphic>
          </wp:inline>
        </w:drawing>
      </w:r>
      <w:r w:rsidR="00BD1E65">
        <w:rPr>
          <w:rFonts w:ascii="Times New Roman" w:hAnsi="Times New Roman" w:cs="Times New Roman"/>
          <w:sz w:val="28"/>
          <w:szCs w:val="28"/>
        </w:rPr>
        <w:t xml:space="preserve"> - объем </w:t>
      </w:r>
      <w:proofErr w:type="spellStart"/>
      <w:r w:rsidR="00BD1E65">
        <w:rPr>
          <w:rFonts w:ascii="Times New Roman" w:hAnsi="Times New Roman" w:cs="Times New Roman"/>
          <w:sz w:val="28"/>
          <w:szCs w:val="28"/>
        </w:rPr>
        <w:t>i-й</w:t>
      </w:r>
      <w:proofErr w:type="spellEnd"/>
      <w:r w:rsidR="00BD1E65">
        <w:rPr>
          <w:rFonts w:ascii="Times New Roman" w:hAnsi="Times New Roman" w:cs="Times New Roman"/>
          <w:sz w:val="28"/>
          <w:szCs w:val="28"/>
        </w:rPr>
        <w:t xml:space="preserve"> </w:t>
      </w:r>
      <w:r w:rsidRPr="001A7712">
        <w:rPr>
          <w:rFonts w:ascii="Times New Roman" w:hAnsi="Times New Roman" w:cs="Times New Roman"/>
          <w:sz w:val="28"/>
          <w:szCs w:val="28"/>
        </w:rPr>
        <w:t>муниципальной услуги, установленной муниципальным заданием;</w:t>
      </w:r>
    </w:p>
    <w:p w:rsidR="00416C99" w:rsidRPr="001A7712" w:rsidRDefault="00416C99" w:rsidP="00416C99">
      <w:pPr>
        <w:pStyle w:val="ConsPlusNormal"/>
        <w:numPr>
          <w:ilvl w:val="0"/>
          <w:numId w:val="17"/>
        </w:numPr>
        <w:ind w:left="0" w:right="-284" w:firstLine="567"/>
        <w:jc w:val="both"/>
        <w:rPr>
          <w:rFonts w:ascii="Times New Roman" w:hAnsi="Times New Roman" w:cs="Times New Roman"/>
          <w:sz w:val="28"/>
          <w:szCs w:val="28"/>
        </w:rPr>
      </w:pPr>
      <w:bookmarkStart w:id="7" w:name="Par104"/>
      <w:bookmarkEnd w:id="7"/>
      <w:r w:rsidRPr="001A7712">
        <w:rPr>
          <w:rFonts w:ascii="Times New Roman" w:hAnsi="Times New Roman" w:cs="Times New Roman"/>
          <w:sz w:val="28"/>
          <w:szCs w:val="28"/>
        </w:rPr>
        <w:t xml:space="preserve">- нормативные затраты на выполнение </w:t>
      </w:r>
      <w:proofErr w:type="spellStart"/>
      <w:r w:rsidRPr="001A7712">
        <w:rPr>
          <w:rFonts w:ascii="Times New Roman" w:hAnsi="Times New Roman" w:cs="Times New Roman"/>
          <w:sz w:val="28"/>
          <w:szCs w:val="28"/>
        </w:rPr>
        <w:t>w-й</w:t>
      </w:r>
      <w:proofErr w:type="spellEnd"/>
      <w:r w:rsidRPr="001A7712">
        <w:rPr>
          <w:rFonts w:ascii="Times New Roman" w:hAnsi="Times New Roman" w:cs="Times New Roman"/>
          <w:sz w:val="28"/>
          <w:szCs w:val="28"/>
        </w:rPr>
        <w:t xml:space="preserve"> работы, включенной в ведомственный перечень;</w:t>
      </w:r>
    </w:p>
    <w:p w:rsidR="00416C99" w:rsidRPr="001A7712" w:rsidRDefault="00416C99" w:rsidP="00416C99">
      <w:pPr>
        <w:pStyle w:val="ConsPlusNormal"/>
        <w:ind w:right="-284" w:firstLine="567"/>
        <w:jc w:val="both"/>
        <w:rPr>
          <w:rFonts w:ascii="Times New Roman" w:hAnsi="Times New Roman" w:cs="Times New Roman"/>
          <w:sz w:val="28"/>
          <w:szCs w:val="28"/>
        </w:rPr>
      </w:pPr>
      <w:proofErr w:type="spellStart"/>
      <w:r w:rsidRPr="001A7712">
        <w:rPr>
          <w:rFonts w:ascii="Times New Roman" w:hAnsi="Times New Roman" w:cs="Times New Roman"/>
          <w:sz w:val="28"/>
          <w:szCs w:val="28"/>
          <w:lang w:val="en-US"/>
        </w:rPr>
        <w:t>Vw</w:t>
      </w:r>
      <w:proofErr w:type="spellEnd"/>
      <w:r w:rsidRPr="001A7712">
        <w:rPr>
          <w:rFonts w:ascii="Times New Roman" w:hAnsi="Times New Roman" w:cs="Times New Roman"/>
          <w:sz w:val="28"/>
          <w:szCs w:val="28"/>
        </w:rPr>
        <w:t xml:space="preserve"> –объем </w:t>
      </w:r>
      <w:r w:rsidRPr="001A7712">
        <w:rPr>
          <w:rFonts w:ascii="Times New Roman" w:hAnsi="Times New Roman" w:cs="Times New Roman"/>
          <w:sz w:val="28"/>
          <w:szCs w:val="28"/>
          <w:lang w:val="en-US"/>
        </w:rPr>
        <w:t>w</w:t>
      </w:r>
      <w:r w:rsidRPr="001A7712">
        <w:rPr>
          <w:rFonts w:ascii="Times New Roman" w:hAnsi="Times New Roman" w:cs="Times New Roman"/>
          <w:sz w:val="28"/>
          <w:szCs w:val="28"/>
        </w:rPr>
        <w:t xml:space="preserve"> –</w:t>
      </w:r>
      <w:proofErr w:type="spellStart"/>
      <w:r w:rsidRPr="001A7712">
        <w:rPr>
          <w:rFonts w:ascii="Times New Roman" w:hAnsi="Times New Roman" w:cs="Times New Roman"/>
          <w:sz w:val="28"/>
          <w:szCs w:val="28"/>
        </w:rPr>
        <w:t>й</w:t>
      </w:r>
      <w:proofErr w:type="spellEnd"/>
      <w:r w:rsidRPr="001A7712">
        <w:rPr>
          <w:rFonts w:ascii="Times New Roman" w:hAnsi="Times New Roman" w:cs="Times New Roman"/>
          <w:sz w:val="28"/>
          <w:szCs w:val="28"/>
        </w:rPr>
        <w:t xml:space="preserve"> работы, устан</w:t>
      </w:r>
      <w:r w:rsidR="00FA48E4">
        <w:rPr>
          <w:rFonts w:ascii="Times New Roman" w:hAnsi="Times New Roman" w:cs="Times New Roman"/>
          <w:sz w:val="28"/>
          <w:szCs w:val="28"/>
        </w:rPr>
        <w:t>овленной муниципальным заданием;</w:t>
      </w:r>
    </w:p>
    <w:p w:rsidR="00416C99" w:rsidRPr="001A7712" w:rsidRDefault="00416C99" w:rsidP="00416C99">
      <w:pPr>
        <w:pStyle w:val="ConsPlusNormal"/>
        <w:ind w:right="-284" w:firstLine="567"/>
        <w:jc w:val="both"/>
        <w:rPr>
          <w:rFonts w:ascii="Times New Roman" w:hAnsi="Times New Roman" w:cs="Times New Roman"/>
          <w:sz w:val="28"/>
          <w:szCs w:val="28"/>
        </w:rPr>
      </w:pPr>
      <w:r w:rsidRPr="001A7712">
        <w:rPr>
          <w:rFonts w:ascii="Times New Roman" w:hAnsi="Times New Roman" w:cs="Times New Roman"/>
          <w:noProof/>
          <w:position w:val="-12"/>
          <w:sz w:val="28"/>
          <w:szCs w:val="28"/>
        </w:rPr>
        <w:drawing>
          <wp:inline distT="0" distB="0" distL="0" distR="0">
            <wp:extent cx="155575" cy="233045"/>
            <wp:effectExtent l="19050" t="0" r="0" b="0"/>
            <wp:docPr id="1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155575" cy="233045"/>
                    </a:xfrm>
                    <a:prstGeom prst="rect">
                      <a:avLst/>
                    </a:prstGeom>
                    <a:noFill/>
                    <a:ln w="9525">
                      <a:noFill/>
                      <a:miter lim="800000"/>
                      <a:headEnd/>
                      <a:tailEnd/>
                    </a:ln>
                  </pic:spPr>
                </pic:pic>
              </a:graphicData>
            </a:graphic>
          </wp:inline>
        </w:drawing>
      </w:r>
      <w:r w:rsidRPr="001A7712">
        <w:rPr>
          <w:rFonts w:ascii="Times New Roman" w:hAnsi="Times New Roman" w:cs="Times New Roman"/>
          <w:sz w:val="28"/>
          <w:szCs w:val="28"/>
        </w:rPr>
        <w:t xml:space="preserve"> - размер платы (тариф и цена) за оказание </w:t>
      </w:r>
      <w:proofErr w:type="spellStart"/>
      <w:r w:rsidRPr="001A7712">
        <w:rPr>
          <w:rFonts w:ascii="Times New Roman" w:hAnsi="Times New Roman" w:cs="Times New Roman"/>
          <w:sz w:val="28"/>
          <w:szCs w:val="28"/>
        </w:rPr>
        <w:t>i-й</w:t>
      </w:r>
      <w:proofErr w:type="spellEnd"/>
      <w:r w:rsidRPr="001A7712">
        <w:rPr>
          <w:rFonts w:ascii="Times New Roman" w:hAnsi="Times New Roman" w:cs="Times New Roman"/>
          <w:sz w:val="28"/>
          <w:szCs w:val="28"/>
        </w:rPr>
        <w:t xml:space="preserve"> г муниципальной услуги в соответствии с </w:t>
      </w:r>
      <w:hyperlink w:anchor="Par281" w:tooltip="Ссылка на текущий документ" w:history="1">
        <w:r w:rsidRPr="00564929">
          <w:rPr>
            <w:rFonts w:ascii="Times New Roman" w:hAnsi="Times New Roman" w:cs="Times New Roman"/>
            <w:sz w:val="28"/>
            <w:szCs w:val="28"/>
          </w:rPr>
          <w:t>6</w:t>
        </w:r>
      </w:hyperlink>
      <w:r w:rsidRPr="001A7712">
        <w:rPr>
          <w:rFonts w:ascii="Times New Roman" w:hAnsi="Times New Roman" w:cs="Times New Roman"/>
          <w:sz w:val="28"/>
          <w:szCs w:val="28"/>
        </w:rPr>
        <w:t xml:space="preserve"> настоящего Положения, установленный муниципальным заданием;</w:t>
      </w:r>
    </w:p>
    <w:p w:rsidR="00416C99" w:rsidRPr="001A7712" w:rsidRDefault="00416C99" w:rsidP="00416C99">
      <w:pPr>
        <w:pStyle w:val="ConsPlusNormal"/>
        <w:ind w:right="-284" w:firstLine="567"/>
        <w:jc w:val="both"/>
        <w:rPr>
          <w:rFonts w:ascii="Times New Roman" w:hAnsi="Times New Roman" w:cs="Times New Roman"/>
          <w:sz w:val="28"/>
          <w:szCs w:val="28"/>
        </w:rPr>
      </w:pPr>
      <w:r w:rsidRPr="001A7712">
        <w:rPr>
          <w:rFonts w:ascii="Times New Roman" w:hAnsi="Times New Roman" w:cs="Times New Roman"/>
          <w:noProof/>
          <w:position w:val="-6"/>
          <w:sz w:val="28"/>
          <w:szCs w:val="28"/>
        </w:rPr>
        <w:drawing>
          <wp:inline distT="0" distB="0" distL="0" distR="0">
            <wp:extent cx="301625" cy="198120"/>
            <wp:effectExtent l="19050" t="0" r="0" b="0"/>
            <wp:docPr id="1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301625" cy="198120"/>
                    </a:xfrm>
                    <a:prstGeom prst="rect">
                      <a:avLst/>
                    </a:prstGeom>
                    <a:noFill/>
                    <a:ln w="9525">
                      <a:noFill/>
                      <a:miter lim="800000"/>
                      <a:headEnd/>
                      <a:tailEnd/>
                    </a:ln>
                  </pic:spPr>
                </pic:pic>
              </a:graphicData>
            </a:graphic>
          </wp:inline>
        </w:drawing>
      </w:r>
      <w:r w:rsidRPr="001A7712">
        <w:rPr>
          <w:rFonts w:ascii="Times New Roman" w:hAnsi="Times New Roman" w:cs="Times New Roman"/>
          <w:sz w:val="28"/>
          <w:szCs w:val="28"/>
        </w:rPr>
        <w:t xml:space="preserve"> - затраты на уплату налогов, в качестве объекта налогообложения по которым признается имущество учреждения;</w:t>
      </w:r>
    </w:p>
    <w:p w:rsidR="00416C99" w:rsidRPr="001A7712" w:rsidRDefault="00416C99" w:rsidP="00416C99">
      <w:pPr>
        <w:pStyle w:val="ConsPlusNormal"/>
        <w:ind w:right="-284" w:firstLine="567"/>
        <w:jc w:val="both"/>
        <w:rPr>
          <w:rFonts w:ascii="Times New Roman" w:hAnsi="Times New Roman" w:cs="Times New Roman"/>
          <w:sz w:val="28"/>
          <w:szCs w:val="28"/>
        </w:rPr>
      </w:pPr>
      <w:bookmarkStart w:id="8" w:name="Par111"/>
      <w:bookmarkEnd w:id="8"/>
      <w:r w:rsidRPr="001A7712">
        <w:rPr>
          <w:rFonts w:ascii="Times New Roman" w:hAnsi="Times New Roman" w:cs="Times New Roman"/>
          <w:noProof/>
          <w:position w:val="-6"/>
          <w:sz w:val="28"/>
          <w:szCs w:val="28"/>
        </w:rPr>
        <w:drawing>
          <wp:inline distT="0" distB="0" distL="0" distR="0">
            <wp:extent cx="284480" cy="198120"/>
            <wp:effectExtent l="19050" t="0" r="1270" b="0"/>
            <wp:docPr id="18"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284480" cy="198120"/>
                    </a:xfrm>
                    <a:prstGeom prst="rect">
                      <a:avLst/>
                    </a:prstGeom>
                    <a:noFill/>
                    <a:ln w="9525">
                      <a:noFill/>
                      <a:miter lim="800000"/>
                      <a:headEnd/>
                      <a:tailEnd/>
                    </a:ln>
                  </pic:spPr>
                </pic:pic>
              </a:graphicData>
            </a:graphic>
          </wp:inline>
        </w:drawing>
      </w:r>
      <w:r w:rsidRPr="001A7712">
        <w:rPr>
          <w:rFonts w:ascii="Times New Roman" w:hAnsi="Times New Roman" w:cs="Times New Roman"/>
          <w:sz w:val="28"/>
          <w:szCs w:val="28"/>
        </w:rPr>
        <w:t xml:space="preserve"> - затраты на содержание имущества учреждения, не используемого для оказания муниципальных услуг (выполнения работ) и для общехозяйственных нужд (далее - не используемое для выполнения муниципального задания имущество).</w:t>
      </w:r>
    </w:p>
    <w:p w:rsidR="00416C99" w:rsidRPr="001A7712" w:rsidRDefault="00416C99" w:rsidP="00416C99">
      <w:pPr>
        <w:pStyle w:val="ConsPlusNormal"/>
        <w:ind w:right="-284" w:firstLine="567"/>
        <w:jc w:val="both"/>
        <w:rPr>
          <w:rFonts w:ascii="Times New Roman" w:hAnsi="Times New Roman" w:cs="Times New Roman"/>
          <w:sz w:val="28"/>
          <w:szCs w:val="28"/>
        </w:rPr>
      </w:pPr>
      <w:bookmarkStart w:id="9" w:name="Par116"/>
      <w:bookmarkEnd w:id="9"/>
      <w:r w:rsidRPr="001A7712">
        <w:rPr>
          <w:rFonts w:ascii="Times New Roman" w:hAnsi="Times New Roman" w:cs="Times New Roman"/>
          <w:sz w:val="28"/>
          <w:szCs w:val="28"/>
        </w:rPr>
        <w:t xml:space="preserve">14. </w:t>
      </w:r>
      <w:proofErr w:type="gramStart"/>
      <w:r w:rsidRPr="001A7712">
        <w:rPr>
          <w:rFonts w:ascii="Times New Roman" w:hAnsi="Times New Roman" w:cs="Times New Roman"/>
          <w:sz w:val="28"/>
          <w:szCs w:val="28"/>
        </w:rPr>
        <w:t>Нормативные затраты на оказание муниципальной  услуги рассчитываются на единицу показателя объема оказания услуги, установленного в муниципальном задании, на основе определяемых в соответствии с настоящим Положением базового норматива затрат и корректирующих коэффициентов к базовым нормативам затрат (далее - корректирующие коэффициенты), с соблюдением общих требований к определению нормативных затрат на оказание муниципальных услуг, применяемых при расчете объема финансового обеспечения выполнения муниципального задания на</w:t>
      </w:r>
      <w:proofErr w:type="gramEnd"/>
      <w:r w:rsidRPr="001A7712">
        <w:rPr>
          <w:rFonts w:ascii="Times New Roman" w:hAnsi="Times New Roman" w:cs="Times New Roman"/>
          <w:sz w:val="28"/>
          <w:szCs w:val="28"/>
        </w:rPr>
        <w:t xml:space="preserve"> оказание муниципальных услуг (выполнение работ) муниципальным учреждением в соответствующих сферах деятельности (далее - общие требования), утверждаемых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установленной сфере деятельности.</w:t>
      </w:r>
    </w:p>
    <w:p w:rsidR="00416C99" w:rsidRPr="001A7712" w:rsidRDefault="00416C99" w:rsidP="00416C99">
      <w:pPr>
        <w:pStyle w:val="ConsPlusNormal"/>
        <w:ind w:right="-284" w:firstLine="567"/>
        <w:jc w:val="both"/>
        <w:rPr>
          <w:rFonts w:ascii="Times New Roman" w:hAnsi="Times New Roman" w:cs="Times New Roman"/>
          <w:sz w:val="28"/>
          <w:szCs w:val="28"/>
        </w:rPr>
      </w:pPr>
      <w:bookmarkStart w:id="10" w:name="Par117"/>
      <w:bookmarkEnd w:id="10"/>
      <w:r w:rsidRPr="001A7712">
        <w:rPr>
          <w:rFonts w:ascii="Times New Roman" w:hAnsi="Times New Roman" w:cs="Times New Roman"/>
          <w:sz w:val="28"/>
          <w:szCs w:val="28"/>
        </w:rPr>
        <w:t>Общими требованиями может устанавливаться, что нормативные затраты на оказание отдельных муниципальных услуг и работ в соответствующих сферах определяются с учетом иных нормативных правовых актов Российской Федерации.</w:t>
      </w:r>
    </w:p>
    <w:p w:rsidR="00416C99" w:rsidRPr="001A7712" w:rsidRDefault="00416C99" w:rsidP="00416C99">
      <w:pPr>
        <w:pStyle w:val="ConsPlusNormal"/>
        <w:ind w:right="-284" w:firstLine="567"/>
        <w:jc w:val="both"/>
        <w:rPr>
          <w:rFonts w:ascii="Times New Roman" w:hAnsi="Times New Roman" w:cs="Times New Roman"/>
          <w:sz w:val="28"/>
          <w:szCs w:val="28"/>
        </w:rPr>
      </w:pPr>
      <w:r w:rsidRPr="001A7712">
        <w:rPr>
          <w:rFonts w:ascii="Times New Roman" w:hAnsi="Times New Roman" w:cs="Times New Roman"/>
          <w:sz w:val="28"/>
          <w:szCs w:val="28"/>
        </w:rPr>
        <w:t>15. Значения нормативных затрат на оказание муниципальной услуги утверждаются в отношении:</w:t>
      </w:r>
    </w:p>
    <w:p w:rsidR="00416C99" w:rsidRPr="001A7712" w:rsidRDefault="00D36D1D" w:rsidP="00416C99">
      <w:pPr>
        <w:pStyle w:val="ConsPlusNormal"/>
        <w:ind w:right="-284" w:firstLine="567"/>
        <w:jc w:val="both"/>
        <w:rPr>
          <w:rFonts w:ascii="Times New Roman" w:hAnsi="Times New Roman" w:cs="Times New Roman"/>
          <w:sz w:val="28"/>
          <w:szCs w:val="28"/>
        </w:rPr>
      </w:pPr>
      <w:r>
        <w:rPr>
          <w:rFonts w:ascii="Times New Roman" w:hAnsi="Times New Roman" w:cs="Times New Roman"/>
          <w:sz w:val="28"/>
          <w:szCs w:val="28"/>
        </w:rPr>
        <w:t xml:space="preserve">б) муниципальных бюджетных </w:t>
      </w:r>
      <w:r w:rsidR="00416C99" w:rsidRPr="001A7712">
        <w:rPr>
          <w:rFonts w:ascii="Times New Roman" w:hAnsi="Times New Roman" w:cs="Times New Roman"/>
          <w:sz w:val="28"/>
          <w:szCs w:val="28"/>
        </w:rPr>
        <w:t xml:space="preserve">учреждений - органом, осуществляющим </w:t>
      </w:r>
      <w:r w:rsidR="00416C99" w:rsidRPr="001A7712">
        <w:rPr>
          <w:rFonts w:ascii="Times New Roman" w:hAnsi="Times New Roman" w:cs="Times New Roman"/>
          <w:sz w:val="28"/>
          <w:szCs w:val="28"/>
        </w:rPr>
        <w:lastRenderedPageBreak/>
        <w:t xml:space="preserve">функции и полномочия учредителя, с учетом положений </w:t>
      </w:r>
      <w:hyperlink w:anchor="Par130" w:tooltip="Ссылка на текущий документ" w:history="1">
        <w:r w:rsidR="00416C99" w:rsidRPr="001A7712">
          <w:rPr>
            <w:rFonts w:ascii="Times New Roman" w:hAnsi="Times New Roman" w:cs="Times New Roman"/>
            <w:sz w:val="28"/>
            <w:szCs w:val="28"/>
          </w:rPr>
          <w:t>16</w:t>
        </w:r>
      </w:hyperlink>
      <w:r w:rsidR="00416C99" w:rsidRPr="001A7712">
        <w:rPr>
          <w:rFonts w:ascii="Times New Roman" w:hAnsi="Times New Roman" w:cs="Times New Roman"/>
          <w:sz w:val="28"/>
          <w:szCs w:val="28"/>
        </w:rPr>
        <w:t xml:space="preserve"> настоящего Положения.</w:t>
      </w:r>
    </w:p>
    <w:p w:rsidR="00416C99" w:rsidRPr="001A7712" w:rsidRDefault="00416C99" w:rsidP="00416C99">
      <w:pPr>
        <w:pStyle w:val="ConsPlusNormal"/>
        <w:ind w:right="-284" w:firstLine="567"/>
        <w:jc w:val="both"/>
        <w:rPr>
          <w:rFonts w:ascii="Times New Roman" w:hAnsi="Times New Roman" w:cs="Times New Roman"/>
          <w:sz w:val="28"/>
          <w:szCs w:val="28"/>
        </w:rPr>
      </w:pPr>
      <w:bookmarkStart w:id="11" w:name="Par130"/>
      <w:bookmarkEnd w:id="11"/>
      <w:r w:rsidRPr="001A7712">
        <w:rPr>
          <w:rFonts w:ascii="Times New Roman" w:hAnsi="Times New Roman" w:cs="Times New Roman"/>
          <w:sz w:val="28"/>
          <w:szCs w:val="28"/>
        </w:rPr>
        <w:t>16. Значения нормативных затрат на оказание муниципальной услуги муниципальными бюджетными учреждениями, функции и полномочия учредителя в отношении которых осуществляют органы местного самоуправления, утверждаются указанными учреждениями по согласованию с финансовым органом.</w:t>
      </w:r>
    </w:p>
    <w:p w:rsidR="00416C99" w:rsidRPr="001A7712" w:rsidRDefault="00416C99" w:rsidP="00416C99">
      <w:pPr>
        <w:pStyle w:val="ConsPlusNormal"/>
        <w:ind w:right="-284" w:firstLine="567"/>
        <w:jc w:val="both"/>
        <w:rPr>
          <w:rFonts w:ascii="Times New Roman" w:hAnsi="Times New Roman" w:cs="Times New Roman"/>
          <w:sz w:val="28"/>
          <w:szCs w:val="28"/>
        </w:rPr>
      </w:pPr>
      <w:r w:rsidRPr="001A7712">
        <w:rPr>
          <w:rFonts w:ascii="Times New Roman" w:hAnsi="Times New Roman" w:cs="Times New Roman"/>
          <w:sz w:val="28"/>
          <w:szCs w:val="28"/>
        </w:rPr>
        <w:t>17. Базовый норматив затрат на оказание муниципальной услуги состоит из базового норматива:</w:t>
      </w:r>
    </w:p>
    <w:p w:rsidR="00416C99" w:rsidRPr="001A7712" w:rsidRDefault="00416C99" w:rsidP="00416C99">
      <w:pPr>
        <w:pStyle w:val="ConsPlusNormal"/>
        <w:ind w:right="-284" w:firstLine="567"/>
        <w:jc w:val="both"/>
        <w:rPr>
          <w:rFonts w:ascii="Times New Roman" w:hAnsi="Times New Roman" w:cs="Times New Roman"/>
          <w:sz w:val="28"/>
          <w:szCs w:val="28"/>
        </w:rPr>
      </w:pPr>
      <w:r w:rsidRPr="001A7712">
        <w:rPr>
          <w:rFonts w:ascii="Times New Roman" w:hAnsi="Times New Roman" w:cs="Times New Roman"/>
          <w:sz w:val="28"/>
          <w:szCs w:val="28"/>
        </w:rPr>
        <w:t>а) затрат, непосредственно связанных с оказанием муниципальной  услуги;</w:t>
      </w:r>
    </w:p>
    <w:p w:rsidR="00416C99" w:rsidRPr="001A7712" w:rsidRDefault="00416C99" w:rsidP="00416C99">
      <w:pPr>
        <w:pStyle w:val="ConsPlusNormal"/>
        <w:ind w:right="-284" w:firstLine="567"/>
        <w:jc w:val="both"/>
        <w:rPr>
          <w:rFonts w:ascii="Times New Roman" w:hAnsi="Times New Roman" w:cs="Times New Roman"/>
          <w:sz w:val="28"/>
          <w:szCs w:val="28"/>
        </w:rPr>
      </w:pPr>
      <w:r w:rsidRPr="001A7712">
        <w:rPr>
          <w:rFonts w:ascii="Times New Roman" w:hAnsi="Times New Roman" w:cs="Times New Roman"/>
          <w:sz w:val="28"/>
          <w:szCs w:val="28"/>
        </w:rPr>
        <w:t>б) затрат на общехозяйственные нужды на оказание муниципальной  услуги.</w:t>
      </w:r>
    </w:p>
    <w:p w:rsidR="00416C99" w:rsidRPr="001A7712" w:rsidRDefault="00416C99" w:rsidP="00416C99">
      <w:pPr>
        <w:pStyle w:val="ConsPlusNormal"/>
        <w:ind w:right="-284" w:firstLine="567"/>
        <w:jc w:val="both"/>
        <w:rPr>
          <w:rFonts w:ascii="Times New Roman" w:hAnsi="Times New Roman" w:cs="Times New Roman"/>
          <w:sz w:val="28"/>
          <w:szCs w:val="28"/>
        </w:rPr>
      </w:pPr>
      <w:r w:rsidRPr="001A7712">
        <w:rPr>
          <w:rFonts w:ascii="Times New Roman" w:hAnsi="Times New Roman" w:cs="Times New Roman"/>
          <w:sz w:val="28"/>
          <w:szCs w:val="28"/>
        </w:rPr>
        <w:t xml:space="preserve">18. </w:t>
      </w:r>
      <w:proofErr w:type="gramStart"/>
      <w:r w:rsidRPr="001A7712">
        <w:rPr>
          <w:rFonts w:ascii="Times New Roman" w:hAnsi="Times New Roman" w:cs="Times New Roman"/>
          <w:sz w:val="28"/>
          <w:szCs w:val="28"/>
        </w:rPr>
        <w:t>Базовый норматив затрат рассчитывается исходя из затрат, необходимых для оказания муниципальной  услуги, с соблюдением показателей качества оказания муниципальной услуги, а также показателей, отражающих отраслевую специфику муниципальной услуги (содержание, условия (формы) оказания муниципальной услуги), установленных в базовом (отраслевом) перечне (далее - показатели отраслевой специфики), отраслевой корректирующий коэффициент при которых принимает значение, равное 1.</w:t>
      </w:r>
      <w:proofErr w:type="gramEnd"/>
    </w:p>
    <w:p w:rsidR="00416C99" w:rsidRPr="001A7712" w:rsidRDefault="00416C99" w:rsidP="00416C99">
      <w:pPr>
        <w:pStyle w:val="ConsPlusNormal"/>
        <w:ind w:right="-284" w:firstLine="567"/>
        <w:jc w:val="both"/>
        <w:rPr>
          <w:rFonts w:ascii="Times New Roman" w:hAnsi="Times New Roman" w:cs="Times New Roman"/>
          <w:sz w:val="28"/>
          <w:szCs w:val="28"/>
        </w:rPr>
      </w:pPr>
      <w:bookmarkStart w:id="12" w:name="Par147"/>
      <w:bookmarkEnd w:id="12"/>
      <w:r w:rsidRPr="001A7712">
        <w:rPr>
          <w:rFonts w:ascii="Times New Roman" w:hAnsi="Times New Roman" w:cs="Times New Roman"/>
          <w:sz w:val="28"/>
          <w:szCs w:val="28"/>
        </w:rPr>
        <w:t xml:space="preserve">19. </w:t>
      </w:r>
      <w:proofErr w:type="gramStart"/>
      <w:r w:rsidRPr="001A7712">
        <w:rPr>
          <w:rFonts w:ascii="Times New Roman" w:hAnsi="Times New Roman" w:cs="Times New Roman"/>
          <w:sz w:val="28"/>
          <w:szCs w:val="28"/>
        </w:rPr>
        <w:t>При определении базового норматива затрат применяются нормы материальных, технических и трудовых ресурсов, используемых для оказания муниципальной услуги, установленные нормативными правовыми актами Российской Федерации,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оказания муниципальных услуг в установленной сфере (далее - стандарты услуги).</w:t>
      </w:r>
      <w:proofErr w:type="gramEnd"/>
    </w:p>
    <w:p w:rsidR="00416C99" w:rsidRPr="001A7712" w:rsidRDefault="00416C99" w:rsidP="00416C99">
      <w:pPr>
        <w:pStyle w:val="ConsPlusNormal"/>
        <w:ind w:right="-284" w:firstLine="567"/>
        <w:jc w:val="both"/>
        <w:rPr>
          <w:rFonts w:ascii="Times New Roman" w:hAnsi="Times New Roman" w:cs="Times New Roman"/>
          <w:sz w:val="28"/>
          <w:szCs w:val="28"/>
        </w:rPr>
      </w:pPr>
      <w:bookmarkStart w:id="13" w:name="Par152"/>
      <w:bookmarkEnd w:id="13"/>
      <w:r w:rsidRPr="001A7712">
        <w:rPr>
          <w:rFonts w:ascii="Times New Roman" w:hAnsi="Times New Roman" w:cs="Times New Roman"/>
          <w:sz w:val="28"/>
          <w:szCs w:val="28"/>
        </w:rPr>
        <w:t>20. В базовый норматив затрат, непосредственно связанных с оказанием муниципальной услуги, включаются:</w:t>
      </w:r>
    </w:p>
    <w:p w:rsidR="00416C99" w:rsidRPr="001A7712" w:rsidRDefault="00416C99" w:rsidP="00416C99">
      <w:pPr>
        <w:pStyle w:val="ConsPlusNormal"/>
        <w:ind w:right="-284" w:firstLine="567"/>
        <w:jc w:val="both"/>
        <w:rPr>
          <w:rFonts w:ascii="Times New Roman" w:hAnsi="Times New Roman" w:cs="Times New Roman"/>
          <w:sz w:val="28"/>
          <w:szCs w:val="28"/>
        </w:rPr>
      </w:pPr>
      <w:proofErr w:type="gramStart"/>
      <w:r w:rsidRPr="001A7712">
        <w:rPr>
          <w:rFonts w:ascii="Times New Roman" w:hAnsi="Times New Roman" w:cs="Times New Roman"/>
          <w:sz w:val="28"/>
          <w:szCs w:val="28"/>
        </w:rPr>
        <w:t>а) затраты на оплату труда, в том числе начисления на выплаты по оплате труда работников, непосредственно связанных с оказанием муниципальной услуги, включая административно-управленческий персонал, в случаях, установленных стандартами услуги,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w:t>
      </w:r>
      <w:proofErr w:type="gramEnd"/>
      <w:r w:rsidRPr="001A7712">
        <w:rPr>
          <w:rFonts w:ascii="Times New Roman" w:hAnsi="Times New Roman" w:cs="Times New Roman"/>
          <w:sz w:val="28"/>
          <w:szCs w:val="28"/>
        </w:rPr>
        <w:t xml:space="preserve"> профессиональных заболеваний в соответствии с трудовым законодательством и иными нормативными правовыми актами, содержащими нормы трудового права (далее - начисления на выплаты по оплате труда);</w:t>
      </w:r>
    </w:p>
    <w:p w:rsidR="00416C99" w:rsidRPr="001A7712" w:rsidRDefault="00416C99" w:rsidP="00416C99">
      <w:pPr>
        <w:pStyle w:val="ConsPlusNormal"/>
        <w:ind w:right="-284" w:firstLine="567"/>
        <w:jc w:val="both"/>
        <w:rPr>
          <w:rFonts w:ascii="Times New Roman" w:hAnsi="Times New Roman" w:cs="Times New Roman"/>
          <w:sz w:val="28"/>
          <w:szCs w:val="28"/>
        </w:rPr>
      </w:pPr>
      <w:r w:rsidRPr="001A7712">
        <w:rPr>
          <w:rFonts w:ascii="Times New Roman" w:hAnsi="Times New Roman" w:cs="Times New Roman"/>
          <w:sz w:val="28"/>
          <w:szCs w:val="28"/>
        </w:rPr>
        <w:t>б) затраты на приобретение материальных запасов и особо ценного движимого имущества, потребляемого (используемого) в процессе оказания муниципальной услуги с учетом срока полезного использования (в том числе затраты на арендные платежи);</w:t>
      </w:r>
    </w:p>
    <w:p w:rsidR="00416C99" w:rsidRPr="001A7712" w:rsidRDefault="00416C99" w:rsidP="00416C99">
      <w:pPr>
        <w:pStyle w:val="ConsPlusNormal"/>
        <w:ind w:right="-284" w:firstLine="567"/>
        <w:jc w:val="both"/>
        <w:rPr>
          <w:rFonts w:ascii="Times New Roman" w:hAnsi="Times New Roman" w:cs="Times New Roman"/>
          <w:sz w:val="28"/>
          <w:szCs w:val="28"/>
        </w:rPr>
      </w:pPr>
      <w:r w:rsidRPr="001A7712">
        <w:rPr>
          <w:rFonts w:ascii="Times New Roman" w:hAnsi="Times New Roman" w:cs="Times New Roman"/>
          <w:sz w:val="28"/>
          <w:szCs w:val="28"/>
        </w:rPr>
        <w:lastRenderedPageBreak/>
        <w:t>в) иные затраты, непосредственно связанные с оказанием муниципальной услуги.</w:t>
      </w:r>
    </w:p>
    <w:p w:rsidR="00416C99" w:rsidRPr="001A7712" w:rsidRDefault="00416C99" w:rsidP="00416C99">
      <w:pPr>
        <w:pStyle w:val="ConsPlusNormal"/>
        <w:ind w:right="-284" w:firstLine="567"/>
        <w:jc w:val="both"/>
        <w:rPr>
          <w:rFonts w:ascii="Times New Roman" w:hAnsi="Times New Roman" w:cs="Times New Roman"/>
          <w:sz w:val="28"/>
          <w:szCs w:val="28"/>
        </w:rPr>
      </w:pPr>
      <w:bookmarkStart w:id="14" w:name="Par160"/>
      <w:bookmarkEnd w:id="14"/>
      <w:r w:rsidRPr="001A7712">
        <w:rPr>
          <w:rFonts w:ascii="Times New Roman" w:hAnsi="Times New Roman" w:cs="Times New Roman"/>
          <w:sz w:val="28"/>
          <w:szCs w:val="28"/>
        </w:rPr>
        <w:t>21. В базовый норматив затрат на общехозяйственные нужды на оказание муниципальной услуги включаются:</w:t>
      </w:r>
    </w:p>
    <w:p w:rsidR="00416C99" w:rsidRPr="001A7712" w:rsidRDefault="00416C99" w:rsidP="00416C99">
      <w:pPr>
        <w:pStyle w:val="ConsPlusNormal"/>
        <w:ind w:right="-284" w:firstLine="567"/>
        <w:jc w:val="both"/>
        <w:rPr>
          <w:rFonts w:ascii="Times New Roman" w:hAnsi="Times New Roman" w:cs="Times New Roman"/>
          <w:sz w:val="28"/>
          <w:szCs w:val="28"/>
        </w:rPr>
      </w:pPr>
      <w:bookmarkStart w:id="15" w:name="Par161"/>
      <w:bookmarkEnd w:id="15"/>
      <w:r w:rsidRPr="001A7712">
        <w:rPr>
          <w:rFonts w:ascii="Times New Roman" w:hAnsi="Times New Roman" w:cs="Times New Roman"/>
          <w:sz w:val="28"/>
          <w:szCs w:val="28"/>
        </w:rPr>
        <w:t>а) затраты на коммунальные услуги;</w:t>
      </w:r>
    </w:p>
    <w:p w:rsidR="00416C99" w:rsidRPr="001A7712" w:rsidRDefault="00416C99" w:rsidP="00416C99">
      <w:pPr>
        <w:pStyle w:val="ConsPlusNormal"/>
        <w:ind w:right="-284" w:firstLine="567"/>
        <w:jc w:val="both"/>
        <w:rPr>
          <w:rFonts w:ascii="Times New Roman" w:hAnsi="Times New Roman" w:cs="Times New Roman"/>
          <w:sz w:val="28"/>
          <w:szCs w:val="28"/>
        </w:rPr>
      </w:pPr>
      <w:r w:rsidRPr="001A7712">
        <w:rPr>
          <w:rFonts w:ascii="Times New Roman" w:hAnsi="Times New Roman" w:cs="Times New Roman"/>
          <w:sz w:val="28"/>
          <w:szCs w:val="28"/>
        </w:rPr>
        <w:t>б) затраты на содержание объектов недвижимого имущества (в том числе затраты на арендные платежи);</w:t>
      </w:r>
    </w:p>
    <w:p w:rsidR="00416C99" w:rsidRPr="001A7712" w:rsidRDefault="00416C99" w:rsidP="00416C99">
      <w:pPr>
        <w:pStyle w:val="ConsPlusNormal"/>
        <w:ind w:right="-284" w:firstLine="567"/>
        <w:jc w:val="both"/>
        <w:rPr>
          <w:rFonts w:ascii="Times New Roman" w:hAnsi="Times New Roman" w:cs="Times New Roman"/>
          <w:sz w:val="28"/>
          <w:szCs w:val="28"/>
        </w:rPr>
      </w:pPr>
      <w:bookmarkStart w:id="16" w:name="Par163"/>
      <w:bookmarkEnd w:id="16"/>
      <w:r w:rsidRPr="001A7712">
        <w:rPr>
          <w:rFonts w:ascii="Times New Roman" w:hAnsi="Times New Roman" w:cs="Times New Roman"/>
          <w:sz w:val="28"/>
          <w:szCs w:val="28"/>
        </w:rPr>
        <w:t>в) затраты на содержание объектов особо ценного движимого имущества;</w:t>
      </w:r>
    </w:p>
    <w:p w:rsidR="00416C99" w:rsidRPr="001A7712" w:rsidRDefault="00416C99" w:rsidP="00416C99">
      <w:pPr>
        <w:pStyle w:val="ConsPlusNormal"/>
        <w:ind w:right="-284" w:firstLine="567"/>
        <w:jc w:val="both"/>
        <w:rPr>
          <w:rFonts w:ascii="Times New Roman" w:hAnsi="Times New Roman" w:cs="Times New Roman"/>
          <w:sz w:val="28"/>
          <w:szCs w:val="28"/>
        </w:rPr>
      </w:pPr>
      <w:bookmarkStart w:id="17" w:name="Par168"/>
      <w:bookmarkEnd w:id="17"/>
      <w:r w:rsidRPr="001A7712">
        <w:rPr>
          <w:rFonts w:ascii="Times New Roman" w:hAnsi="Times New Roman" w:cs="Times New Roman"/>
          <w:sz w:val="28"/>
          <w:szCs w:val="28"/>
        </w:rPr>
        <w:t>г) суммы резерва на полное восстановление состава объектов особо ценного движимого имущества, необходимого для общехозяйственных нужд, формируемого в установленном порядке в размере начисленной годовой суммы амортизации по указанному имуществу;</w:t>
      </w:r>
    </w:p>
    <w:p w:rsidR="00416C99" w:rsidRPr="001A7712" w:rsidRDefault="00416C99" w:rsidP="00416C99">
      <w:pPr>
        <w:pStyle w:val="ConsPlusNormal"/>
        <w:ind w:right="-284" w:firstLine="567"/>
        <w:jc w:val="both"/>
        <w:rPr>
          <w:rFonts w:ascii="Times New Roman" w:hAnsi="Times New Roman" w:cs="Times New Roman"/>
          <w:sz w:val="28"/>
          <w:szCs w:val="28"/>
        </w:rPr>
      </w:pPr>
      <w:proofErr w:type="spellStart"/>
      <w:r w:rsidRPr="001A7712">
        <w:rPr>
          <w:rFonts w:ascii="Times New Roman" w:hAnsi="Times New Roman" w:cs="Times New Roman"/>
          <w:sz w:val="28"/>
          <w:szCs w:val="28"/>
        </w:rPr>
        <w:t>д</w:t>
      </w:r>
      <w:proofErr w:type="spellEnd"/>
      <w:r w:rsidRPr="001A7712">
        <w:rPr>
          <w:rFonts w:ascii="Times New Roman" w:hAnsi="Times New Roman" w:cs="Times New Roman"/>
          <w:sz w:val="28"/>
          <w:szCs w:val="28"/>
        </w:rPr>
        <w:t>) затраты на приобретение услуг связи;</w:t>
      </w:r>
    </w:p>
    <w:p w:rsidR="00416C99" w:rsidRPr="001A7712" w:rsidRDefault="00416C99" w:rsidP="00416C99">
      <w:pPr>
        <w:pStyle w:val="ConsPlusNormal"/>
        <w:ind w:right="-284" w:firstLine="567"/>
        <w:jc w:val="both"/>
        <w:rPr>
          <w:rFonts w:ascii="Times New Roman" w:hAnsi="Times New Roman" w:cs="Times New Roman"/>
          <w:sz w:val="28"/>
          <w:szCs w:val="28"/>
        </w:rPr>
      </w:pPr>
      <w:r w:rsidRPr="001A7712">
        <w:rPr>
          <w:rFonts w:ascii="Times New Roman" w:hAnsi="Times New Roman" w:cs="Times New Roman"/>
          <w:sz w:val="28"/>
          <w:szCs w:val="28"/>
        </w:rPr>
        <w:t>е) затраты на приобретение транспортных услуг;</w:t>
      </w:r>
    </w:p>
    <w:p w:rsidR="00416C99" w:rsidRPr="001A7712" w:rsidRDefault="00416C99" w:rsidP="00416C99">
      <w:pPr>
        <w:pStyle w:val="ConsPlusNormal"/>
        <w:ind w:right="-284" w:firstLine="567"/>
        <w:jc w:val="both"/>
        <w:rPr>
          <w:rFonts w:ascii="Times New Roman" w:hAnsi="Times New Roman" w:cs="Times New Roman"/>
          <w:sz w:val="28"/>
          <w:szCs w:val="28"/>
        </w:rPr>
      </w:pPr>
      <w:r w:rsidRPr="001A7712">
        <w:rPr>
          <w:rFonts w:ascii="Times New Roman" w:hAnsi="Times New Roman" w:cs="Times New Roman"/>
          <w:sz w:val="28"/>
          <w:szCs w:val="28"/>
        </w:rPr>
        <w:t>ж) затраты на оплату труда с начислениями на выплаты по оплате труда работников, которые не принимают непосредственного участия в оказании муниципальной услуги, включая административно-управленческий персонал, в случаях, установленных стандартами услуги;</w:t>
      </w:r>
    </w:p>
    <w:p w:rsidR="00416C99" w:rsidRPr="001A7712" w:rsidRDefault="00416C99" w:rsidP="00416C99">
      <w:pPr>
        <w:pStyle w:val="ConsPlusNormal"/>
        <w:ind w:right="-284" w:firstLine="567"/>
        <w:jc w:val="both"/>
        <w:rPr>
          <w:rFonts w:ascii="Times New Roman" w:hAnsi="Times New Roman" w:cs="Times New Roman"/>
          <w:sz w:val="28"/>
          <w:szCs w:val="28"/>
        </w:rPr>
      </w:pPr>
      <w:proofErr w:type="spellStart"/>
      <w:r w:rsidRPr="001A7712">
        <w:rPr>
          <w:rFonts w:ascii="Times New Roman" w:hAnsi="Times New Roman" w:cs="Times New Roman"/>
          <w:sz w:val="28"/>
          <w:szCs w:val="28"/>
        </w:rPr>
        <w:t>з</w:t>
      </w:r>
      <w:proofErr w:type="spellEnd"/>
      <w:r w:rsidRPr="001A7712">
        <w:rPr>
          <w:rFonts w:ascii="Times New Roman" w:hAnsi="Times New Roman" w:cs="Times New Roman"/>
          <w:sz w:val="28"/>
          <w:szCs w:val="28"/>
        </w:rPr>
        <w:t>) затраты на прочие общехозяйственные нужды.</w:t>
      </w:r>
    </w:p>
    <w:p w:rsidR="00416C99" w:rsidRPr="001A7712" w:rsidRDefault="00416C99" w:rsidP="00416C99">
      <w:pPr>
        <w:pStyle w:val="ConsPlusNormal"/>
        <w:ind w:right="-284" w:firstLine="567"/>
        <w:jc w:val="both"/>
        <w:rPr>
          <w:rFonts w:ascii="Times New Roman" w:hAnsi="Times New Roman" w:cs="Times New Roman"/>
          <w:sz w:val="28"/>
          <w:szCs w:val="28"/>
        </w:rPr>
      </w:pPr>
      <w:bookmarkStart w:id="18" w:name="Par177"/>
      <w:bookmarkEnd w:id="18"/>
      <w:r w:rsidRPr="001A7712">
        <w:rPr>
          <w:rFonts w:ascii="Times New Roman" w:hAnsi="Times New Roman" w:cs="Times New Roman"/>
          <w:sz w:val="28"/>
          <w:szCs w:val="28"/>
        </w:rPr>
        <w:t xml:space="preserve">22. В затраты, указанные в </w:t>
      </w:r>
      <w:hyperlink w:anchor="Par161" w:tooltip="Ссылка на текущий документ" w:history="1">
        <w:r w:rsidRPr="001A7712">
          <w:rPr>
            <w:rFonts w:ascii="Times New Roman" w:hAnsi="Times New Roman" w:cs="Times New Roman"/>
            <w:sz w:val="28"/>
            <w:szCs w:val="28"/>
          </w:rPr>
          <w:t>подпунктах "в"</w:t>
        </w:r>
      </w:hyperlink>
      <w:r w:rsidRPr="001A7712">
        <w:rPr>
          <w:rFonts w:ascii="Times New Roman" w:hAnsi="Times New Roman" w:cs="Times New Roman"/>
          <w:sz w:val="28"/>
          <w:szCs w:val="28"/>
        </w:rPr>
        <w:t xml:space="preserve"> - </w:t>
      </w:r>
      <w:hyperlink w:anchor="Par163" w:tooltip="Ссылка на текущий документ" w:history="1">
        <w:r w:rsidRPr="001A7712">
          <w:rPr>
            <w:rFonts w:ascii="Times New Roman" w:hAnsi="Times New Roman" w:cs="Times New Roman"/>
            <w:sz w:val="28"/>
            <w:szCs w:val="28"/>
          </w:rPr>
          <w:t>21</w:t>
        </w:r>
      </w:hyperlink>
      <w:r w:rsidRPr="001A7712">
        <w:rPr>
          <w:rFonts w:ascii="Times New Roman" w:hAnsi="Times New Roman" w:cs="Times New Roman"/>
          <w:sz w:val="28"/>
          <w:szCs w:val="28"/>
        </w:rPr>
        <w:t xml:space="preserve"> настоящего Положения, включаются затраты в отношении имущества учреждения, используемого для выполнения муниципального задания и общехозяйственных нужд, в том числе на основании договора аренды (финансовой аренды) или договора безвозмездного пользования (далее - имущество, необходимое для выполнения муниципального задания) на оказание муниципальной услуги.</w:t>
      </w:r>
    </w:p>
    <w:p w:rsidR="00416C99" w:rsidRPr="001A7712" w:rsidRDefault="00416C99" w:rsidP="00416C99">
      <w:pPr>
        <w:pStyle w:val="ConsPlusNormal"/>
        <w:ind w:right="-284" w:firstLine="567"/>
        <w:jc w:val="both"/>
        <w:rPr>
          <w:rFonts w:ascii="Times New Roman" w:hAnsi="Times New Roman" w:cs="Times New Roman"/>
          <w:sz w:val="28"/>
          <w:szCs w:val="28"/>
        </w:rPr>
      </w:pPr>
      <w:r w:rsidRPr="001A7712">
        <w:rPr>
          <w:rFonts w:ascii="Times New Roman" w:hAnsi="Times New Roman" w:cs="Times New Roman"/>
          <w:sz w:val="28"/>
          <w:szCs w:val="28"/>
        </w:rPr>
        <w:t xml:space="preserve">23. </w:t>
      </w:r>
      <w:proofErr w:type="gramStart"/>
      <w:r w:rsidRPr="001A7712">
        <w:rPr>
          <w:rFonts w:ascii="Times New Roman" w:hAnsi="Times New Roman" w:cs="Times New Roman"/>
          <w:sz w:val="28"/>
          <w:szCs w:val="28"/>
        </w:rPr>
        <w:t>Значение базового норматива затрат на оказание муниципальной услуги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установленной сфере деятельности (уточняется при необходимости при формировании обоснований бюджетных ассигнований районного бюджета на очередной финансовый год и плановый период), общей суммой, с выделением:</w:t>
      </w:r>
      <w:proofErr w:type="gramEnd"/>
    </w:p>
    <w:p w:rsidR="00416C99" w:rsidRPr="001A7712" w:rsidRDefault="00416C99" w:rsidP="00416C99">
      <w:pPr>
        <w:pStyle w:val="ConsPlusNormal"/>
        <w:ind w:right="-284" w:firstLine="567"/>
        <w:jc w:val="both"/>
        <w:rPr>
          <w:rFonts w:ascii="Times New Roman" w:hAnsi="Times New Roman" w:cs="Times New Roman"/>
          <w:sz w:val="28"/>
          <w:szCs w:val="28"/>
        </w:rPr>
      </w:pPr>
      <w:r w:rsidRPr="001A7712">
        <w:rPr>
          <w:rFonts w:ascii="Times New Roman" w:hAnsi="Times New Roman" w:cs="Times New Roman"/>
          <w:sz w:val="28"/>
          <w:szCs w:val="28"/>
        </w:rPr>
        <w:t>а) суммы затрат на оплату труда с начислениями на выплаты по оплате труда работников, непосредственно связанных с оказанием муниципальной услуги, включая административно-управленческий персонал, в случаях, установленных стандартами услуги;</w:t>
      </w:r>
    </w:p>
    <w:p w:rsidR="00416C99" w:rsidRPr="001A7712" w:rsidRDefault="00416C99" w:rsidP="00416C99">
      <w:pPr>
        <w:pStyle w:val="ConsPlusNormal"/>
        <w:ind w:right="-284" w:firstLine="567"/>
        <w:jc w:val="both"/>
        <w:rPr>
          <w:rFonts w:ascii="Times New Roman" w:hAnsi="Times New Roman" w:cs="Times New Roman"/>
          <w:sz w:val="28"/>
          <w:szCs w:val="28"/>
        </w:rPr>
      </w:pPr>
      <w:r w:rsidRPr="001A7712">
        <w:rPr>
          <w:rFonts w:ascii="Times New Roman" w:hAnsi="Times New Roman" w:cs="Times New Roman"/>
          <w:sz w:val="28"/>
          <w:szCs w:val="28"/>
        </w:rPr>
        <w:t>б) суммы затрат на коммунальные услуги и содержание недвижимого имущества, необходимого для выполнения муниципального задания на оказание муниципальной услуги.</w:t>
      </w:r>
    </w:p>
    <w:p w:rsidR="00416C99" w:rsidRPr="001A7712" w:rsidRDefault="00416C99" w:rsidP="00416C99">
      <w:pPr>
        <w:pStyle w:val="ConsPlusNormal"/>
        <w:ind w:right="-284" w:firstLine="567"/>
        <w:jc w:val="both"/>
        <w:rPr>
          <w:rFonts w:ascii="Times New Roman" w:hAnsi="Times New Roman" w:cs="Times New Roman"/>
          <w:sz w:val="28"/>
          <w:szCs w:val="28"/>
        </w:rPr>
      </w:pPr>
      <w:r w:rsidRPr="001A7712">
        <w:rPr>
          <w:rFonts w:ascii="Times New Roman" w:hAnsi="Times New Roman" w:cs="Times New Roman"/>
          <w:sz w:val="28"/>
          <w:szCs w:val="28"/>
        </w:rPr>
        <w:t xml:space="preserve">24. </w:t>
      </w:r>
      <w:proofErr w:type="gramStart"/>
      <w:r w:rsidRPr="001A7712">
        <w:rPr>
          <w:rFonts w:ascii="Times New Roman" w:hAnsi="Times New Roman" w:cs="Times New Roman"/>
          <w:sz w:val="28"/>
          <w:szCs w:val="28"/>
        </w:rPr>
        <w:t xml:space="preserve">Значение базового норматива затрат на оказание муниципальной услуги утверждается по согласованию с комитетом по финансам налоговой и кредитной политике  в случае, если общие требования не были согласованы местным  органом исполнительной власти, осуществляющим функции по выработке государственной политики и нормативно-правовому </w:t>
      </w:r>
      <w:r w:rsidRPr="001A7712">
        <w:rPr>
          <w:rFonts w:ascii="Times New Roman" w:hAnsi="Times New Roman" w:cs="Times New Roman"/>
          <w:sz w:val="28"/>
          <w:szCs w:val="28"/>
        </w:rPr>
        <w:lastRenderedPageBreak/>
        <w:t>регулированию в установленной сфере деятельности.</w:t>
      </w:r>
      <w:proofErr w:type="gramEnd"/>
    </w:p>
    <w:p w:rsidR="00416C99" w:rsidRPr="001A7712" w:rsidRDefault="00416C99" w:rsidP="00416C99">
      <w:pPr>
        <w:pStyle w:val="ConsPlusNormal"/>
        <w:ind w:right="-284" w:firstLine="567"/>
        <w:jc w:val="both"/>
        <w:rPr>
          <w:rFonts w:ascii="Times New Roman" w:hAnsi="Times New Roman" w:cs="Times New Roman"/>
          <w:sz w:val="28"/>
          <w:szCs w:val="28"/>
        </w:rPr>
      </w:pPr>
      <w:r w:rsidRPr="001A7712">
        <w:rPr>
          <w:rFonts w:ascii="Times New Roman" w:hAnsi="Times New Roman" w:cs="Times New Roman"/>
          <w:sz w:val="28"/>
          <w:szCs w:val="28"/>
        </w:rPr>
        <w:t xml:space="preserve">25. </w:t>
      </w:r>
      <w:proofErr w:type="gramStart"/>
      <w:r w:rsidRPr="001A7712">
        <w:rPr>
          <w:rFonts w:ascii="Times New Roman" w:hAnsi="Times New Roman" w:cs="Times New Roman"/>
          <w:sz w:val="28"/>
          <w:szCs w:val="28"/>
        </w:rPr>
        <w:t>Корректирующие коэффициенты, применяемые при расчете нормативных затрат на оказание муниципальной услуги, состоят из территориального корректирующего коэффициента и отраслевого корректирующего коэффициента, либо по решению местного органа исполнительной власти, осуществляющего функции по выработке государственной политики и нормативно-правовому регулированию в установленной сфере деятельности, из нескольких отраслевых корректирующих коэффициентов.</w:t>
      </w:r>
      <w:proofErr w:type="gramEnd"/>
    </w:p>
    <w:p w:rsidR="00416C99" w:rsidRPr="001A7712" w:rsidRDefault="00416C99" w:rsidP="00416C99">
      <w:pPr>
        <w:pStyle w:val="ConsPlusNormal"/>
        <w:ind w:right="-284" w:firstLine="567"/>
        <w:jc w:val="both"/>
        <w:rPr>
          <w:rFonts w:ascii="Times New Roman" w:hAnsi="Times New Roman" w:cs="Times New Roman"/>
          <w:sz w:val="28"/>
          <w:szCs w:val="28"/>
        </w:rPr>
      </w:pPr>
      <w:r w:rsidRPr="001A7712">
        <w:rPr>
          <w:rFonts w:ascii="Times New Roman" w:hAnsi="Times New Roman" w:cs="Times New Roman"/>
          <w:sz w:val="28"/>
          <w:szCs w:val="28"/>
        </w:rPr>
        <w:t>26. 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w:t>
      </w:r>
    </w:p>
    <w:p w:rsidR="00416C99" w:rsidRPr="001A7712" w:rsidRDefault="00416C99" w:rsidP="00416C99">
      <w:pPr>
        <w:pStyle w:val="ConsPlusNormal"/>
        <w:ind w:right="-284" w:firstLine="567"/>
        <w:jc w:val="both"/>
        <w:rPr>
          <w:rFonts w:ascii="Times New Roman" w:hAnsi="Times New Roman" w:cs="Times New Roman"/>
          <w:sz w:val="28"/>
          <w:szCs w:val="28"/>
        </w:rPr>
      </w:pPr>
      <w:r w:rsidRPr="001A7712">
        <w:rPr>
          <w:rFonts w:ascii="Times New Roman" w:hAnsi="Times New Roman" w:cs="Times New Roman"/>
          <w:sz w:val="28"/>
          <w:szCs w:val="28"/>
        </w:rPr>
        <w:t>Значение территориального корректирующего коэффициента утверждается органом, осуществляющим функции и полномочия учреди</w:t>
      </w:r>
      <w:r w:rsidR="00D36D1D">
        <w:rPr>
          <w:rFonts w:ascii="Times New Roman" w:hAnsi="Times New Roman" w:cs="Times New Roman"/>
          <w:sz w:val="28"/>
          <w:szCs w:val="28"/>
        </w:rPr>
        <w:t xml:space="preserve">теля в отношении муниципальных </w:t>
      </w:r>
      <w:r w:rsidRPr="001A7712">
        <w:rPr>
          <w:rFonts w:ascii="Times New Roman" w:hAnsi="Times New Roman" w:cs="Times New Roman"/>
          <w:sz w:val="28"/>
          <w:szCs w:val="28"/>
        </w:rPr>
        <w:t>бюджетных учреждений, с учетом условий, обусловленных территориальными особенностями и составом имущественного комплекса, необходимого для выполнения муниципального задания, и рассчитывается в соответствии с общими требованиями.</w:t>
      </w:r>
    </w:p>
    <w:p w:rsidR="00416C99" w:rsidRPr="001A7712" w:rsidRDefault="00416C99" w:rsidP="00416C99">
      <w:pPr>
        <w:pStyle w:val="ConsPlusNormal"/>
        <w:ind w:right="-284" w:firstLine="567"/>
        <w:jc w:val="both"/>
        <w:rPr>
          <w:rFonts w:ascii="Times New Roman" w:hAnsi="Times New Roman" w:cs="Times New Roman"/>
          <w:sz w:val="28"/>
          <w:szCs w:val="28"/>
        </w:rPr>
      </w:pPr>
      <w:r w:rsidRPr="001A7712">
        <w:rPr>
          <w:rFonts w:ascii="Times New Roman" w:hAnsi="Times New Roman" w:cs="Times New Roman"/>
          <w:sz w:val="28"/>
          <w:szCs w:val="28"/>
        </w:rPr>
        <w:t>27. Отраслевой корректирующий коэффициент учитывает показатели отраслевой специфики, в том числе с учетом показателей качества муниципальной  услуги, и определяется в соответствии с общими требованиями.</w:t>
      </w:r>
    </w:p>
    <w:p w:rsidR="00416C99" w:rsidRPr="001A7712" w:rsidRDefault="00416C99" w:rsidP="00416C99">
      <w:pPr>
        <w:pStyle w:val="ConsPlusNormal"/>
        <w:ind w:right="-284" w:firstLine="567"/>
        <w:jc w:val="both"/>
        <w:rPr>
          <w:rFonts w:ascii="Times New Roman" w:hAnsi="Times New Roman" w:cs="Times New Roman"/>
          <w:sz w:val="28"/>
          <w:szCs w:val="28"/>
        </w:rPr>
      </w:pPr>
      <w:r w:rsidRPr="001A7712">
        <w:rPr>
          <w:rFonts w:ascii="Times New Roman" w:hAnsi="Times New Roman" w:cs="Times New Roman"/>
          <w:sz w:val="28"/>
          <w:szCs w:val="28"/>
        </w:rPr>
        <w:t>Значение отраслевого корректирующего коэффициента утверждается местным органом исполнительной власти, осуществляющим функции по выработке государственной политики и нормативно-правовому регулированию в установленной сфере деятельности (уточняется при необходимости при формировании обоснований бюджетных ассигнований районного бюджета на очередной финансовый год и плановый период).</w:t>
      </w:r>
    </w:p>
    <w:p w:rsidR="00416C99" w:rsidRPr="001A7712" w:rsidRDefault="00416C99" w:rsidP="00416C99">
      <w:pPr>
        <w:pStyle w:val="ConsPlusNormal"/>
        <w:ind w:right="-284" w:firstLine="567"/>
        <w:jc w:val="both"/>
        <w:rPr>
          <w:rFonts w:ascii="Times New Roman" w:hAnsi="Times New Roman" w:cs="Times New Roman"/>
          <w:sz w:val="28"/>
          <w:szCs w:val="28"/>
        </w:rPr>
      </w:pPr>
      <w:bookmarkStart w:id="19" w:name="Par214"/>
      <w:bookmarkEnd w:id="19"/>
      <w:r w:rsidRPr="001A7712">
        <w:rPr>
          <w:rFonts w:ascii="Times New Roman" w:hAnsi="Times New Roman" w:cs="Times New Roman"/>
          <w:sz w:val="28"/>
          <w:szCs w:val="28"/>
        </w:rPr>
        <w:t>28. Значения базовых нормативов затрат на оказание муниципальных услуг и отраслевых корректирующих коэффициентов подлежат размещению в установленном порядке на официальном сайте в информационно-телекоммуникационной сети "Интернет" по размещению информации о  муниципальных учреждениях (</w:t>
      </w:r>
      <w:proofErr w:type="spellStart"/>
      <w:r w:rsidRPr="001A7712">
        <w:rPr>
          <w:rFonts w:ascii="Times New Roman" w:hAnsi="Times New Roman" w:cs="Times New Roman"/>
          <w:sz w:val="28"/>
          <w:szCs w:val="28"/>
        </w:rPr>
        <w:t>www.bus.gov.ru</w:t>
      </w:r>
      <w:proofErr w:type="spellEnd"/>
      <w:r w:rsidRPr="001A7712">
        <w:rPr>
          <w:rFonts w:ascii="Times New Roman" w:hAnsi="Times New Roman" w:cs="Times New Roman"/>
          <w:sz w:val="28"/>
          <w:szCs w:val="28"/>
        </w:rPr>
        <w:t>).</w:t>
      </w:r>
    </w:p>
    <w:p w:rsidR="00416C99" w:rsidRPr="001A7712" w:rsidRDefault="00416C99" w:rsidP="00416C99">
      <w:pPr>
        <w:pStyle w:val="ConsPlusNormal"/>
        <w:ind w:right="-284" w:firstLine="567"/>
        <w:jc w:val="both"/>
        <w:rPr>
          <w:rFonts w:ascii="Times New Roman" w:hAnsi="Times New Roman" w:cs="Times New Roman"/>
          <w:sz w:val="28"/>
          <w:szCs w:val="28"/>
        </w:rPr>
      </w:pPr>
      <w:bookmarkStart w:id="20" w:name="Par219"/>
      <w:bookmarkEnd w:id="20"/>
      <w:r w:rsidRPr="001A7712">
        <w:rPr>
          <w:rFonts w:ascii="Times New Roman" w:hAnsi="Times New Roman" w:cs="Times New Roman"/>
          <w:sz w:val="28"/>
          <w:szCs w:val="28"/>
        </w:rPr>
        <w:t>29. Нормативные затраты на выполнение работы определяются при расчете объема финансового обеспечения выполнения муниципального задания в порядке, установленном органом, осуществляющим функции и полномочия учреди</w:t>
      </w:r>
      <w:r w:rsidR="00D36D1D">
        <w:rPr>
          <w:rFonts w:ascii="Times New Roman" w:hAnsi="Times New Roman" w:cs="Times New Roman"/>
          <w:sz w:val="28"/>
          <w:szCs w:val="28"/>
        </w:rPr>
        <w:t xml:space="preserve">теля в отношении муниципальных бюджетных </w:t>
      </w:r>
      <w:r w:rsidRPr="001A7712">
        <w:rPr>
          <w:rFonts w:ascii="Times New Roman" w:hAnsi="Times New Roman" w:cs="Times New Roman"/>
          <w:sz w:val="28"/>
          <w:szCs w:val="28"/>
        </w:rPr>
        <w:t>учреждений.</w:t>
      </w:r>
    </w:p>
    <w:p w:rsidR="00416C99" w:rsidRPr="001A7712" w:rsidRDefault="00416C99" w:rsidP="00416C99">
      <w:pPr>
        <w:pStyle w:val="ConsPlusNormal"/>
        <w:ind w:right="-284" w:firstLine="567"/>
        <w:jc w:val="both"/>
        <w:rPr>
          <w:rFonts w:ascii="Times New Roman" w:hAnsi="Times New Roman" w:cs="Times New Roman"/>
          <w:sz w:val="28"/>
          <w:szCs w:val="28"/>
        </w:rPr>
      </w:pPr>
      <w:r w:rsidRPr="001A7712">
        <w:rPr>
          <w:rFonts w:ascii="Times New Roman" w:hAnsi="Times New Roman" w:cs="Times New Roman"/>
          <w:sz w:val="28"/>
          <w:szCs w:val="28"/>
        </w:rPr>
        <w:t>30. Нормативные затраты на выполнение работы рассчитываются на работу в целом или в случае установления в муниципальном задании показателей объема выполнения работы - на единицу объема работы. В нормативные затраты на выполнение работы включаются в том числе:</w:t>
      </w:r>
    </w:p>
    <w:p w:rsidR="00416C99" w:rsidRPr="001A7712" w:rsidRDefault="00416C99" w:rsidP="00416C99">
      <w:pPr>
        <w:pStyle w:val="ConsPlusNormal"/>
        <w:ind w:right="-284" w:firstLine="567"/>
        <w:jc w:val="both"/>
        <w:rPr>
          <w:rFonts w:ascii="Times New Roman" w:hAnsi="Times New Roman" w:cs="Times New Roman"/>
          <w:sz w:val="28"/>
          <w:szCs w:val="28"/>
        </w:rPr>
      </w:pPr>
      <w:r w:rsidRPr="001A7712">
        <w:rPr>
          <w:rFonts w:ascii="Times New Roman" w:hAnsi="Times New Roman" w:cs="Times New Roman"/>
          <w:sz w:val="28"/>
          <w:szCs w:val="28"/>
        </w:rPr>
        <w:t xml:space="preserve">а) затраты на оплату труда с начислениями на выплаты по оплате труда </w:t>
      </w:r>
      <w:r w:rsidRPr="001A7712">
        <w:rPr>
          <w:rFonts w:ascii="Times New Roman" w:hAnsi="Times New Roman" w:cs="Times New Roman"/>
          <w:sz w:val="28"/>
          <w:szCs w:val="28"/>
        </w:rPr>
        <w:lastRenderedPageBreak/>
        <w:t>работников, непосредственно связанных с выполнением работы, включая административно-управленческий персонал, в случаях, установленных стандартами услуги;</w:t>
      </w:r>
    </w:p>
    <w:p w:rsidR="00416C99" w:rsidRPr="001A7712" w:rsidRDefault="00416C99" w:rsidP="00416C99">
      <w:pPr>
        <w:pStyle w:val="ConsPlusNormal"/>
        <w:ind w:right="-284" w:firstLine="567"/>
        <w:jc w:val="both"/>
        <w:rPr>
          <w:rFonts w:ascii="Times New Roman" w:hAnsi="Times New Roman" w:cs="Times New Roman"/>
          <w:sz w:val="28"/>
          <w:szCs w:val="28"/>
        </w:rPr>
      </w:pPr>
      <w:r w:rsidRPr="001A7712">
        <w:rPr>
          <w:rFonts w:ascii="Times New Roman" w:hAnsi="Times New Roman" w:cs="Times New Roman"/>
          <w:sz w:val="28"/>
          <w:szCs w:val="28"/>
        </w:rPr>
        <w:t>б) затраты на приобретение материальных запасов и особо ценного движимого имущества, потребляемых (используемых) в процессе выполнения работы с учетом срока полезного использования (в том числе затраты на арендные платежи);</w:t>
      </w:r>
    </w:p>
    <w:p w:rsidR="00416C99" w:rsidRPr="001A7712" w:rsidRDefault="00416C99" w:rsidP="00416C99">
      <w:pPr>
        <w:pStyle w:val="ConsPlusNormal"/>
        <w:ind w:right="-284" w:firstLine="567"/>
        <w:jc w:val="both"/>
        <w:rPr>
          <w:rFonts w:ascii="Times New Roman" w:hAnsi="Times New Roman" w:cs="Times New Roman"/>
          <w:sz w:val="28"/>
          <w:szCs w:val="28"/>
        </w:rPr>
      </w:pPr>
      <w:r w:rsidRPr="001A7712">
        <w:rPr>
          <w:rFonts w:ascii="Times New Roman" w:hAnsi="Times New Roman" w:cs="Times New Roman"/>
          <w:sz w:val="28"/>
          <w:szCs w:val="28"/>
        </w:rPr>
        <w:t>в) затраты на иные расходы, непосредственно связанные с выполнением работы;</w:t>
      </w:r>
    </w:p>
    <w:p w:rsidR="00416C99" w:rsidRPr="001A7712" w:rsidRDefault="00416C99" w:rsidP="00416C99">
      <w:pPr>
        <w:pStyle w:val="ConsPlusNormal"/>
        <w:ind w:right="-284" w:firstLine="567"/>
        <w:jc w:val="both"/>
        <w:rPr>
          <w:rFonts w:ascii="Times New Roman" w:hAnsi="Times New Roman" w:cs="Times New Roman"/>
          <w:sz w:val="28"/>
          <w:szCs w:val="28"/>
        </w:rPr>
      </w:pPr>
      <w:r w:rsidRPr="001A7712">
        <w:rPr>
          <w:rFonts w:ascii="Times New Roman" w:hAnsi="Times New Roman" w:cs="Times New Roman"/>
          <w:sz w:val="28"/>
          <w:szCs w:val="28"/>
        </w:rPr>
        <w:t>г) затраты на оплату коммунальных услуг;</w:t>
      </w:r>
    </w:p>
    <w:p w:rsidR="00416C99" w:rsidRPr="001A7712" w:rsidRDefault="00416C99" w:rsidP="00416C99">
      <w:pPr>
        <w:pStyle w:val="ConsPlusNormal"/>
        <w:ind w:right="-284" w:firstLine="567"/>
        <w:jc w:val="both"/>
        <w:rPr>
          <w:rFonts w:ascii="Times New Roman" w:hAnsi="Times New Roman" w:cs="Times New Roman"/>
          <w:sz w:val="28"/>
          <w:szCs w:val="28"/>
        </w:rPr>
      </w:pPr>
      <w:proofErr w:type="spellStart"/>
      <w:r w:rsidRPr="001A7712">
        <w:rPr>
          <w:rFonts w:ascii="Times New Roman" w:hAnsi="Times New Roman" w:cs="Times New Roman"/>
          <w:sz w:val="28"/>
          <w:szCs w:val="28"/>
        </w:rPr>
        <w:t>д</w:t>
      </w:r>
      <w:proofErr w:type="spellEnd"/>
      <w:r w:rsidRPr="001A7712">
        <w:rPr>
          <w:rFonts w:ascii="Times New Roman" w:hAnsi="Times New Roman" w:cs="Times New Roman"/>
          <w:sz w:val="28"/>
          <w:szCs w:val="28"/>
        </w:rPr>
        <w:t>) затраты на содержание объектов недвижимого имущества, необходимого для выполнения муниципального задания (в том числе затраты на арендные платежи);</w:t>
      </w:r>
    </w:p>
    <w:p w:rsidR="00416C99" w:rsidRPr="001A7712" w:rsidRDefault="00416C99" w:rsidP="00416C99">
      <w:pPr>
        <w:pStyle w:val="ConsPlusNormal"/>
        <w:ind w:right="-284" w:firstLine="567"/>
        <w:jc w:val="both"/>
        <w:rPr>
          <w:rFonts w:ascii="Times New Roman" w:hAnsi="Times New Roman" w:cs="Times New Roman"/>
          <w:sz w:val="28"/>
          <w:szCs w:val="28"/>
        </w:rPr>
      </w:pPr>
      <w:r w:rsidRPr="001A7712">
        <w:rPr>
          <w:rFonts w:ascii="Times New Roman" w:hAnsi="Times New Roman" w:cs="Times New Roman"/>
          <w:sz w:val="28"/>
          <w:szCs w:val="28"/>
        </w:rPr>
        <w:t>е) затраты на содержание объектов особо ценного движимого имущества и имущества, необходимого для выполнения муниципального задания;</w:t>
      </w:r>
    </w:p>
    <w:p w:rsidR="00416C99" w:rsidRPr="001A7712" w:rsidRDefault="00416C99" w:rsidP="00416C99">
      <w:pPr>
        <w:pStyle w:val="ConsPlusNormal"/>
        <w:ind w:right="-284" w:firstLine="567"/>
        <w:jc w:val="both"/>
        <w:rPr>
          <w:rFonts w:ascii="Times New Roman" w:hAnsi="Times New Roman" w:cs="Times New Roman"/>
          <w:sz w:val="28"/>
          <w:szCs w:val="28"/>
        </w:rPr>
      </w:pPr>
      <w:bookmarkStart w:id="21" w:name="Par236"/>
      <w:bookmarkEnd w:id="21"/>
      <w:r w:rsidRPr="001A7712">
        <w:rPr>
          <w:rFonts w:ascii="Times New Roman" w:hAnsi="Times New Roman" w:cs="Times New Roman"/>
          <w:sz w:val="28"/>
          <w:szCs w:val="28"/>
        </w:rPr>
        <w:t>ж) суммы резерва на полное восстановление состава объектов особо ценного движимого имущества, необходимого для общехозяйственных нужд, формируемого в установленном порядке в размере начисленной годовой суммы амортизации по указанному имуществу;</w:t>
      </w:r>
    </w:p>
    <w:p w:rsidR="00416C99" w:rsidRPr="001A7712" w:rsidRDefault="00416C99" w:rsidP="00416C99">
      <w:pPr>
        <w:pStyle w:val="ConsPlusNormal"/>
        <w:ind w:right="-284" w:firstLine="567"/>
        <w:jc w:val="both"/>
        <w:rPr>
          <w:rFonts w:ascii="Times New Roman" w:hAnsi="Times New Roman" w:cs="Times New Roman"/>
          <w:sz w:val="28"/>
          <w:szCs w:val="28"/>
        </w:rPr>
      </w:pPr>
      <w:proofErr w:type="spellStart"/>
      <w:r w:rsidRPr="001A7712">
        <w:rPr>
          <w:rFonts w:ascii="Times New Roman" w:hAnsi="Times New Roman" w:cs="Times New Roman"/>
          <w:sz w:val="28"/>
          <w:szCs w:val="28"/>
        </w:rPr>
        <w:t>з</w:t>
      </w:r>
      <w:proofErr w:type="spellEnd"/>
      <w:r w:rsidRPr="001A7712">
        <w:rPr>
          <w:rFonts w:ascii="Times New Roman" w:hAnsi="Times New Roman" w:cs="Times New Roman"/>
          <w:sz w:val="28"/>
          <w:szCs w:val="28"/>
        </w:rPr>
        <w:t>) затраты на приобретение услуг связи;</w:t>
      </w:r>
    </w:p>
    <w:p w:rsidR="00416C99" w:rsidRPr="001A7712" w:rsidRDefault="00416C99" w:rsidP="00416C99">
      <w:pPr>
        <w:pStyle w:val="ConsPlusNormal"/>
        <w:ind w:right="-284" w:firstLine="567"/>
        <w:jc w:val="both"/>
        <w:rPr>
          <w:rFonts w:ascii="Times New Roman" w:hAnsi="Times New Roman" w:cs="Times New Roman"/>
          <w:sz w:val="28"/>
          <w:szCs w:val="28"/>
        </w:rPr>
      </w:pPr>
      <w:r w:rsidRPr="001A7712">
        <w:rPr>
          <w:rFonts w:ascii="Times New Roman" w:hAnsi="Times New Roman" w:cs="Times New Roman"/>
          <w:sz w:val="28"/>
          <w:szCs w:val="28"/>
        </w:rPr>
        <w:t>и) затраты на приобретение транспортных услуг;</w:t>
      </w:r>
    </w:p>
    <w:p w:rsidR="00416C99" w:rsidRPr="001A7712" w:rsidRDefault="00416C99" w:rsidP="00416C99">
      <w:pPr>
        <w:pStyle w:val="ConsPlusNormal"/>
        <w:ind w:right="-284" w:firstLine="567"/>
        <w:jc w:val="both"/>
        <w:rPr>
          <w:rFonts w:ascii="Times New Roman" w:hAnsi="Times New Roman" w:cs="Times New Roman"/>
          <w:sz w:val="28"/>
          <w:szCs w:val="28"/>
        </w:rPr>
      </w:pPr>
      <w:r w:rsidRPr="001A7712">
        <w:rPr>
          <w:rFonts w:ascii="Times New Roman" w:hAnsi="Times New Roman" w:cs="Times New Roman"/>
          <w:sz w:val="28"/>
          <w:szCs w:val="28"/>
        </w:rPr>
        <w:t>к) затраты на оплату труда с начислениями на выплаты по оплате труда работников, которые не принимают непосредственного участия в выполнении работ, включая административно-управленческий персонал, в случаях, установленных стандартами услуги;</w:t>
      </w:r>
    </w:p>
    <w:p w:rsidR="00416C99" w:rsidRPr="001A7712" w:rsidRDefault="00416C99" w:rsidP="00416C99">
      <w:pPr>
        <w:pStyle w:val="ConsPlusNormal"/>
        <w:ind w:right="-284" w:firstLine="567"/>
        <w:jc w:val="both"/>
        <w:rPr>
          <w:rFonts w:ascii="Times New Roman" w:hAnsi="Times New Roman" w:cs="Times New Roman"/>
          <w:sz w:val="28"/>
          <w:szCs w:val="28"/>
        </w:rPr>
      </w:pPr>
      <w:r w:rsidRPr="001A7712">
        <w:rPr>
          <w:rFonts w:ascii="Times New Roman" w:hAnsi="Times New Roman" w:cs="Times New Roman"/>
          <w:sz w:val="28"/>
          <w:szCs w:val="28"/>
        </w:rPr>
        <w:t>л) затраты на прочие общехозяйственные нужды.</w:t>
      </w:r>
    </w:p>
    <w:p w:rsidR="00416C99" w:rsidRPr="001A7712" w:rsidRDefault="00416C99" w:rsidP="00416C99">
      <w:pPr>
        <w:pStyle w:val="ConsPlusNormal"/>
        <w:ind w:right="-284" w:firstLine="567"/>
        <w:jc w:val="both"/>
        <w:rPr>
          <w:rFonts w:ascii="Times New Roman" w:hAnsi="Times New Roman" w:cs="Times New Roman"/>
          <w:sz w:val="28"/>
          <w:szCs w:val="28"/>
        </w:rPr>
      </w:pPr>
      <w:bookmarkStart w:id="22" w:name="Par250"/>
      <w:bookmarkEnd w:id="22"/>
      <w:r w:rsidRPr="001A7712">
        <w:rPr>
          <w:rFonts w:ascii="Times New Roman" w:hAnsi="Times New Roman" w:cs="Times New Roman"/>
          <w:sz w:val="28"/>
          <w:szCs w:val="28"/>
        </w:rPr>
        <w:t>31. 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 установленные нормативными правовыми актами Российской Федерации,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выполнения работ в установленной сфере.</w:t>
      </w:r>
    </w:p>
    <w:p w:rsidR="00416C99" w:rsidRPr="001A7712" w:rsidRDefault="00416C99" w:rsidP="00416C99">
      <w:pPr>
        <w:pStyle w:val="ConsPlusNormal"/>
        <w:ind w:right="-284" w:firstLine="567"/>
        <w:jc w:val="both"/>
        <w:rPr>
          <w:rFonts w:ascii="Times New Roman" w:hAnsi="Times New Roman" w:cs="Times New Roman"/>
          <w:sz w:val="28"/>
          <w:szCs w:val="28"/>
        </w:rPr>
      </w:pPr>
      <w:bookmarkStart w:id="23" w:name="Par255"/>
      <w:bookmarkEnd w:id="23"/>
      <w:r w:rsidRPr="001A7712">
        <w:rPr>
          <w:rFonts w:ascii="Times New Roman" w:hAnsi="Times New Roman" w:cs="Times New Roman"/>
          <w:sz w:val="28"/>
          <w:szCs w:val="28"/>
        </w:rPr>
        <w:t>32. Значения нормативных затрат на выполнение работы утверждаются органом, осуществляющим функции и полномочия учредителя в отношении муниципальных бюджетных учреждений (в случае принятия им решения о применении нормативных затрат при расчете объема финансового обеспечения выполнения муниципального задания).</w:t>
      </w:r>
    </w:p>
    <w:p w:rsidR="00416C99" w:rsidRPr="001A7712" w:rsidRDefault="00416C99" w:rsidP="00416C99">
      <w:pPr>
        <w:pStyle w:val="ConsPlusNormal"/>
        <w:ind w:right="-284" w:firstLine="567"/>
        <w:jc w:val="both"/>
        <w:rPr>
          <w:rFonts w:ascii="Times New Roman" w:hAnsi="Times New Roman" w:cs="Times New Roman"/>
          <w:sz w:val="28"/>
          <w:szCs w:val="28"/>
        </w:rPr>
      </w:pPr>
      <w:bookmarkStart w:id="24" w:name="Par261"/>
      <w:bookmarkEnd w:id="24"/>
      <w:r w:rsidRPr="001A7712">
        <w:rPr>
          <w:rFonts w:ascii="Times New Roman" w:hAnsi="Times New Roman" w:cs="Times New Roman"/>
          <w:sz w:val="28"/>
          <w:szCs w:val="28"/>
        </w:rPr>
        <w:t>33. В объем финансового обеспечения выполнения муниципального задания включаются затраты на уплату налогов, в качестве объекта налогообложения по которым признается имущество учреждения.</w:t>
      </w:r>
    </w:p>
    <w:p w:rsidR="00416C99" w:rsidRPr="001A7712" w:rsidRDefault="00416C99" w:rsidP="00416C99">
      <w:pPr>
        <w:pStyle w:val="ConsPlusNormal"/>
        <w:ind w:right="-284" w:firstLine="567"/>
        <w:jc w:val="both"/>
        <w:rPr>
          <w:rFonts w:ascii="Times New Roman" w:hAnsi="Times New Roman" w:cs="Times New Roman"/>
          <w:sz w:val="28"/>
          <w:szCs w:val="28"/>
        </w:rPr>
      </w:pPr>
      <w:proofErr w:type="gramStart"/>
      <w:r w:rsidRPr="001A7712">
        <w:rPr>
          <w:rFonts w:ascii="Times New Roman" w:hAnsi="Times New Roman" w:cs="Times New Roman"/>
          <w:sz w:val="28"/>
          <w:szCs w:val="28"/>
        </w:rPr>
        <w:t xml:space="preserve">В случае если муниципальное  бюджетное  учреждение оказывает муниципальные услуги (выполняет работы) для физических и юридических лиц за плату (далее - платная деятельность) сверх установленного </w:t>
      </w:r>
      <w:r w:rsidRPr="001A7712">
        <w:rPr>
          <w:rFonts w:ascii="Times New Roman" w:hAnsi="Times New Roman" w:cs="Times New Roman"/>
          <w:sz w:val="28"/>
          <w:szCs w:val="28"/>
        </w:rPr>
        <w:lastRenderedPageBreak/>
        <w:t xml:space="preserve">муниципального задания, затраты, указанные в </w:t>
      </w:r>
      <w:hyperlink w:anchor="Par261" w:tooltip="Ссылка на текущий документ" w:history="1">
        <w:r w:rsidRPr="001A7712">
          <w:rPr>
            <w:rFonts w:ascii="Times New Roman" w:hAnsi="Times New Roman" w:cs="Times New Roman"/>
            <w:sz w:val="28"/>
            <w:szCs w:val="28"/>
          </w:rPr>
          <w:t>абзаце первом</w:t>
        </w:r>
      </w:hyperlink>
      <w:r w:rsidRPr="001A7712">
        <w:rPr>
          <w:rFonts w:ascii="Times New Roman" w:hAnsi="Times New Roman" w:cs="Times New Roman"/>
          <w:sz w:val="28"/>
          <w:szCs w:val="28"/>
        </w:rPr>
        <w:t xml:space="preserve"> настоящего пункта, рассчитываются с применением коэффициента платной деятельности, который определяется как отношение планируемого объема финансового обеспечения выполнения муниципального задания, исходя из объемов суб</w:t>
      </w:r>
      <w:r w:rsidR="00BD1E65">
        <w:rPr>
          <w:rFonts w:ascii="Times New Roman" w:hAnsi="Times New Roman" w:cs="Times New Roman"/>
          <w:sz w:val="28"/>
          <w:szCs w:val="28"/>
        </w:rPr>
        <w:t xml:space="preserve">сидии, полученной из районного </w:t>
      </w:r>
      <w:r w:rsidRPr="001A7712">
        <w:rPr>
          <w:rFonts w:ascii="Times New Roman" w:hAnsi="Times New Roman" w:cs="Times New Roman"/>
          <w:sz w:val="28"/>
          <w:szCs w:val="28"/>
        </w:rPr>
        <w:t>бюджета в отчетном финансовом</w:t>
      </w:r>
      <w:proofErr w:type="gramEnd"/>
      <w:r w:rsidRPr="001A7712">
        <w:rPr>
          <w:rFonts w:ascii="Times New Roman" w:hAnsi="Times New Roman" w:cs="Times New Roman"/>
          <w:sz w:val="28"/>
          <w:szCs w:val="28"/>
        </w:rPr>
        <w:t xml:space="preserve"> году на указанные цели, к общей сумме, включающей планируемые поступления от субсидии на финансовое обеспечение выполнения муниципального задания и доходов платной деятельности, исходя из указанных поступлений, полученных в отчетном финансовом году (далее - коэффициент платной деятельности).</w:t>
      </w:r>
    </w:p>
    <w:p w:rsidR="00416C99" w:rsidRPr="001A7712" w:rsidRDefault="00416C99" w:rsidP="00416C99">
      <w:pPr>
        <w:pStyle w:val="ConsPlusNormal"/>
        <w:ind w:right="-284" w:firstLine="567"/>
        <w:jc w:val="both"/>
        <w:rPr>
          <w:rFonts w:ascii="Times New Roman" w:hAnsi="Times New Roman" w:cs="Times New Roman"/>
          <w:sz w:val="28"/>
          <w:szCs w:val="28"/>
        </w:rPr>
      </w:pPr>
      <w:r w:rsidRPr="001A7712">
        <w:rPr>
          <w:rFonts w:ascii="Times New Roman" w:hAnsi="Times New Roman" w:cs="Times New Roman"/>
          <w:sz w:val="28"/>
          <w:szCs w:val="28"/>
        </w:rPr>
        <w:t xml:space="preserve">Пункт 34 Положения </w:t>
      </w:r>
      <w:hyperlink w:anchor="Par25" w:tooltip="Ссылка на текущий документ" w:history="1">
        <w:r w:rsidRPr="001A7712">
          <w:rPr>
            <w:rFonts w:ascii="Times New Roman" w:hAnsi="Times New Roman" w:cs="Times New Roman"/>
            <w:sz w:val="28"/>
            <w:szCs w:val="28"/>
          </w:rPr>
          <w:t>не применяется</w:t>
        </w:r>
      </w:hyperlink>
      <w:r w:rsidRPr="001A7712">
        <w:rPr>
          <w:rFonts w:ascii="Times New Roman" w:hAnsi="Times New Roman" w:cs="Times New Roman"/>
          <w:sz w:val="28"/>
          <w:szCs w:val="28"/>
        </w:rPr>
        <w:t xml:space="preserve"> при расчете объема финансового обеспечения выполнения муниципального задания, начиная с муниципального задания на 2019 год и на плановый период 2020 и 2021 годов.</w:t>
      </w:r>
    </w:p>
    <w:p w:rsidR="00416C99" w:rsidRPr="001A7712" w:rsidRDefault="00416C99" w:rsidP="00416C99">
      <w:pPr>
        <w:pStyle w:val="ConsPlusNormal"/>
        <w:ind w:right="-284" w:firstLine="567"/>
        <w:jc w:val="both"/>
        <w:rPr>
          <w:rFonts w:ascii="Times New Roman" w:hAnsi="Times New Roman" w:cs="Times New Roman"/>
          <w:sz w:val="28"/>
          <w:szCs w:val="28"/>
        </w:rPr>
      </w:pPr>
      <w:bookmarkStart w:id="25" w:name="Par268"/>
      <w:bookmarkEnd w:id="25"/>
      <w:r w:rsidRPr="001A7712">
        <w:rPr>
          <w:rFonts w:ascii="Times New Roman" w:hAnsi="Times New Roman" w:cs="Times New Roman"/>
          <w:sz w:val="28"/>
          <w:szCs w:val="28"/>
        </w:rPr>
        <w:t>34. Затраты на содержание не используемого для выполнения муниципального задания имущества муниципального бюджетного  учреждения рассчитываются с учетом затрат:</w:t>
      </w:r>
    </w:p>
    <w:p w:rsidR="00416C99" w:rsidRPr="001A7712" w:rsidRDefault="00416C99" w:rsidP="00416C99">
      <w:pPr>
        <w:pStyle w:val="ConsPlusNormal"/>
        <w:ind w:right="-284" w:firstLine="567"/>
        <w:jc w:val="both"/>
        <w:rPr>
          <w:rFonts w:ascii="Times New Roman" w:hAnsi="Times New Roman" w:cs="Times New Roman"/>
          <w:sz w:val="28"/>
          <w:szCs w:val="28"/>
        </w:rPr>
      </w:pPr>
      <w:r w:rsidRPr="001A7712">
        <w:rPr>
          <w:rFonts w:ascii="Times New Roman" w:hAnsi="Times New Roman" w:cs="Times New Roman"/>
          <w:sz w:val="28"/>
          <w:szCs w:val="28"/>
        </w:rPr>
        <w:t>а) на потребление электрической энергии в размере 10 процентов общего объема затрат муниципального бюджетного учреждения в части указанного вида затрат в составе затрат на коммунальные услуги;</w:t>
      </w:r>
    </w:p>
    <w:p w:rsidR="00416C99" w:rsidRPr="001A7712" w:rsidRDefault="00416C99" w:rsidP="00416C99">
      <w:pPr>
        <w:pStyle w:val="ConsPlusNormal"/>
        <w:ind w:right="-284" w:firstLine="567"/>
        <w:jc w:val="both"/>
        <w:rPr>
          <w:rFonts w:ascii="Times New Roman" w:hAnsi="Times New Roman" w:cs="Times New Roman"/>
          <w:sz w:val="28"/>
          <w:szCs w:val="28"/>
        </w:rPr>
      </w:pPr>
      <w:r w:rsidRPr="001A7712">
        <w:rPr>
          <w:rFonts w:ascii="Times New Roman" w:hAnsi="Times New Roman" w:cs="Times New Roman"/>
          <w:sz w:val="28"/>
          <w:szCs w:val="28"/>
        </w:rPr>
        <w:t>б) на потребление тепловой энергии в размере 50 процентов общего объема затрат муниципального бюджетного  учреждения в части указанного вида затрат в составе затрат на коммунальные услуги.</w:t>
      </w:r>
    </w:p>
    <w:p w:rsidR="00416C99" w:rsidRPr="001A7712" w:rsidRDefault="00416C99" w:rsidP="00416C99">
      <w:pPr>
        <w:pStyle w:val="ConsPlusNormal"/>
        <w:ind w:right="-284" w:firstLine="567"/>
        <w:jc w:val="both"/>
        <w:rPr>
          <w:rFonts w:ascii="Times New Roman" w:hAnsi="Times New Roman" w:cs="Times New Roman"/>
          <w:sz w:val="28"/>
          <w:szCs w:val="28"/>
        </w:rPr>
      </w:pPr>
      <w:r w:rsidRPr="001A7712">
        <w:rPr>
          <w:rFonts w:ascii="Times New Roman" w:hAnsi="Times New Roman" w:cs="Times New Roman"/>
          <w:sz w:val="28"/>
          <w:szCs w:val="28"/>
        </w:rPr>
        <w:t xml:space="preserve">35. В случае если муниципальное бюджетное учреждение оказывает платную деятельность сверх установленного муниципального  задания, затраты, указанные в </w:t>
      </w:r>
      <w:hyperlink w:anchor="Par268" w:tooltip="Ссылка на текущий документ" w:history="1">
        <w:r w:rsidRPr="001A7712">
          <w:rPr>
            <w:rFonts w:ascii="Times New Roman" w:hAnsi="Times New Roman" w:cs="Times New Roman"/>
            <w:sz w:val="28"/>
            <w:szCs w:val="28"/>
          </w:rPr>
          <w:t>пункте 34</w:t>
        </w:r>
      </w:hyperlink>
      <w:r w:rsidRPr="001A7712">
        <w:rPr>
          <w:rFonts w:ascii="Times New Roman" w:hAnsi="Times New Roman" w:cs="Times New Roman"/>
          <w:sz w:val="28"/>
          <w:szCs w:val="28"/>
        </w:rPr>
        <w:t xml:space="preserve"> настоящего Положения, рассчитываются с применением коэффициента платной деятельности.</w:t>
      </w:r>
    </w:p>
    <w:p w:rsidR="00416C99" w:rsidRPr="001A7712" w:rsidRDefault="00416C99" w:rsidP="00416C99">
      <w:pPr>
        <w:pStyle w:val="ConsPlusNormal"/>
        <w:ind w:right="-284" w:firstLine="567"/>
        <w:jc w:val="both"/>
        <w:rPr>
          <w:rFonts w:ascii="Times New Roman" w:hAnsi="Times New Roman" w:cs="Times New Roman"/>
          <w:sz w:val="28"/>
          <w:szCs w:val="28"/>
        </w:rPr>
      </w:pPr>
      <w:r w:rsidRPr="001A7712">
        <w:rPr>
          <w:rFonts w:ascii="Times New Roman" w:hAnsi="Times New Roman" w:cs="Times New Roman"/>
          <w:sz w:val="28"/>
          <w:szCs w:val="28"/>
        </w:rPr>
        <w:t>Значения затрат на содержание не используемого для выполнения муниципального задания имущества муниципального  бюджетного учреждения утверждаются органом, осуществляющим функции и полномочия учредителя в отношении муниципальных бюджетных  учреждений.</w:t>
      </w:r>
    </w:p>
    <w:p w:rsidR="00416C99" w:rsidRPr="001A7712" w:rsidRDefault="00416C99" w:rsidP="00416C99">
      <w:pPr>
        <w:pStyle w:val="ConsPlusNormal"/>
        <w:ind w:right="-284" w:firstLine="567"/>
        <w:jc w:val="both"/>
        <w:rPr>
          <w:rFonts w:ascii="Times New Roman" w:hAnsi="Times New Roman" w:cs="Times New Roman"/>
          <w:sz w:val="28"/>
          <w:szCs w:val="28"/>
        </w:rPr>
      </w:pPr>
      <w:bookmarkStart w:id="26" w:name="Par281"/>
      <w:bookmarkEnd w:id="26"/>
      <w:r w:rsidRPr="001A7712">
        <w:rPr>
          <w:rFonts w:ascii="Times New Roman" w:hAnsi="Times New Roman" w:cs="Times New Roman"/>
          <w:sz w:val="28"/>
          <w:szCs w:val="28"/>
        </w:rPr>
        <w:t xml:space="preserve">36. </w:t>
      </w:r>
      <w:proofErr w:type="gramStart"/>
      <w:r w:rsidRPr="001A7712">
        <w:rPr>
          <w:rFonts w:ascii="Times New Roman" w:hAnsi="Times New Roman" w:cs="Times New Roman"/>
          <w:sz w:val="28"/>
          <w:szCs w:val="28"/>
        </w:rPr>
        <w:t>В случае если муниципальное  бюджетное учреждение осуществляет платную деятельность в рамках установленного муниципального задания, по которому в соответствии с федеральными законами предусмотрено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 среднего значения</w:t>
      </w:r>
      <w:proofErr w:type="gramEnd"/>
      <w:r w:rsidRPr="001A7712">
        <w:rPr>
          <w:rFonts w:ascii="Times New Roman" w:hAnsi="Times New Roman" w:cs="Times New Roman"/>
          <w:sz w:val="28"/>
          <w:szCs w:val="28"/>
        </w:rPr>
        <w:t xml:space="preserve"> размера платы (цены, тарифа), установленного в муниципальном задании, органом, осуществляющим функции и полномочия учредителя в отношении муниципальных бюджетных  учреждений, с учетом положений, установленных федеральными</w:t>
      </w:r>
      <w:r w:rsidRPr="001A7712">
        <w:rPr>
          <w:rFonts w:ascii="Times New Roman" w:hAnsi="Times New Roman" w:cs="Times New Roman"/>
          <w:color w:val="FF0000"/>
          <w:sz w:val="28"/>
          <w:szCs w:val="28"/>
        </w:rPr>
        <w:t xml:space="preserve"> </w:t>
      </w:r>
      <w:r w:rsidRPr="001A7712">
        <w:rPr>
          <w:rFonts w:ascii="Times New Roman" w:hAnsi="Times New Roman" w:cs="Times New Roman"/>
          <w:sz w:val="28"/>
          <w:szCs w:val="28"/>
        </w:rPr>
        <w:t>законами.</w:t>
      </w:r>
    </w:p>
    <w:p w:rsidR="00416C99" w:rsidRPr="001A7712" w:rsidRDefault="00416C99" w:rsidP="00416C99">
      <w:pPr>
        <w:pStyle w:val="ConsPlusNormal"/>
        <w:ind w:right="-284" w:firstLine="567"/>
        <w:jc w:val="both"/>
        <w:rPr>
          <w:rFonts w:ascii="Times New Roman" w:hAnsi="Times New Roman" w:cs="Times New Roman"/>
          <w:sz w:val="28"/>
          <w:szCs w:val="28"/>
        </w:rPr>
      </w:pPr>
      <w:bookmarkStart w:id="27" w:name="Par291"/>
      <w:bookmarkEnd w:id="27"/>
      <w:r w:rsidRPr="001A7712">
        <w:rPr>
          <w:rFonts w:ascii="Times New Roman" w:hAnsi="Times New Roman" w:cs="Times New Roman"/>
          <w:sz w:val="28"/>
          <w:szCs w:val="28"/>
        </w:rPr>
        <w:t xml:space="preserve">37. Нормативные затраты (затраты), определяемые в соответствии с </w:t>
      </w:r>
      <w:r w:rsidRPr="001A7712">
        <w:rPr>
          <w:rFonts w:ascii="Times New Roman" w:hAnsi="Times New Roman" w:cs="Times New Roman"/>
          <w:sz w:val="28"/>
          <w:szCs w:val="28"/>
        </w:rPr>
        <w:lastRenderedPageBreak/>
        <w:t>настоящим Положением, учитываются при формировании обоснований бюджетных ассигнований районного бюджета на очередной финансовый год и плановый период.</w:t>
      </w:r>
    </w:p>
    <w:p w:rsidR="00416C99" w:rsidRPr="001A7712" w:rsidRDefault="00416C99" w:rsidP="00416C99">
      <w:pPr>
        <w:pStyle w:val="ConsPlusNormal"/>
        <w:ind w:right="-284" w:firstLine="567"/>
        <w:jc w:val="both"/>
        <w:rPr>
          <w:rFonts w:ascii="Times New Roman" w:hAnsi="Times New Roman" w:cs="Times New Roman"/>
          <w:sz w:val="28"/>
          <w:szCs w:val="28"/>
        </w:rPr>
      </w:pPr>
      <w:r w:rsidRPr="001A7712">
        <w:rPr>
          <w:rFonts w:ascii="Times New Roman" w:hAnsi="Times New Roman" w:cs="Times New Roman"/>
          <w:sz w:val="28"/>
          <w:szCs w:val="28"/>
        </w:rPr>
        <w:t>38. Финансовое обеспечение выполнения муниципального  задания осуществляется в пределах бюджетных ассигнований, предусмотренных в районном  бюджете на указанные цели.</w:t>
      </w:r>
    </w:p>
    <w:p w:rsidR="00416C99" w:rsidRPr="001A7712" w:rsidRDefault="00416C99" w:rsidP="00416C99">
      <w:pPr>
        <w:pStyle w:val="ConsPlusNormal"/>
        <w:ind w:right="-284" w:firstLine="567"/>
        <w:jc w:val="both"/>
        <w:rPr>
          <w:rFonts w:ascii="Times New Roman" w:hAnsi="Times New Roman" w:cs="Times New Roman"/>
          <w:sz w:val="28"/>
          <w:szCs w:val="28"/>
        </w:rPr>
      </w:pPr>
      <w:r w:rsidRPr="001A7712">
        <w:rPr>
          <w:rFonts w:ascii="Times New Roman" w:hAnsi="Times New Roman" w:cs="Times New Roman"/>
          <w:sz w:val="28"/>
          <w:szCs w:val="28"/>
        </w:rPr>
        <w:t>Финансовое обеспечение выполнения муниципального задания муниципальным бюджетным  учреждением осуществляется путем предоставления субсидии.</w:t>
      </w:r>
    </w:p>
    <w:p w:rsidR="00416C99" w:rsidRPr="001A7712" w:rsidRDefault="00416C99" w:rsidP="00416C99">
      <w:pPr>
        <w:pStyle w:val="ConsPlusNormal"/>
        <w:ind w:right="-284" w:firstLine="567"/>
        <w:jc w:val="both"/>
        <w:rPr>
          <w:rFonts w:ascii="Times New Roman" w:hAnsi="Times New Roman" w:cs="Times New Roman"/>
          <w:sz w:val="28"/>
          <w:szCs w:val="28"/>
        </w:rPr>
      </w:pPr>
      <w:bookmarkStart w:id="28" w:name="Par295"/>
      <w:bookmarkEnd w:id="28"/>
      <w:r w:rsidRPr="001A7712">
        <w:rPr>
          <w:rFonts w:ascii="Times New Roman" w:hAnsi="Times New Roman" w:cs="Times New Roman"/>
          <w:sz w:val="28"/>
          <w:szCs w:val="28"/>
        </w:rPr>
        <w:t xml:space="preserve">39. Финансовое обеспечение оказания муниципальных услуг (выполнения работ) обособленными подразделениями муниципального учреждения в случае, установленном </w:t>
      </w:r>
      <w:hyperlink w:anchor="Par68" w:tooltip="Ссылка на текущий документ" w:history="1">
        <w:r w:rsidRPr="001A7712">
          <w:rPr>
            <w:rFonts w:ascii="Times New Roman" w:hAnsi="Times New Roman" w:cs="Times New Roman"/>
            <w:sz w:val="28"/>
            <w:szCs w:val="28"/>
          </w:rPr>
          <w:t>8</w:t>
        </w:r>
      </w:hyperlink>
      <w:r w:rsidRPr="001A7712">
        <w:rPr>
          <w:rFonts w:ascii="Times New Roman" w:hAnsi="Times New Roman" w:cs="Times New Roman"/>
          <w:sz w:val="28"/>
          <w:szCs w:val="28"/>
        </w:rPr>
        <w:t xml:space="preserve"> настоящего Положения, осуществляется в пределах рассчитанного в соответствии с настоящим Положением объема финансового обеспечения выполнения муниципального задания муниципальным учреждением в соответствии с правовым актом муниципального учреждения, создавшего обособленное подразделение. По решению органа, осуществляющего функции и полномочия учредителя в отношении муниципальных бюджетных учреждений, указанный правовой акт подлежит согласованию с органом, осуществляющим функции и полномочия учредителя в отношении муниципальных бюджетных учреждений.</w:t>
      </w:r>
    </w:p>
    <w:p w:rsidR="00416C99" w:rsidRPr="001A7712" w:rsidRDefault="00416C99" w:rsidP="00416C99">
      <w:pPr>
        <w:pStyle w:val="ConsPlusNormal"/>
        <w:ind w:right="-284" w:firstLine="567"/>
        <w:jc w:val="both"/>
        <w:rPr>
          <w:rFonts w:ascii="Times New Roman" w:hAnsi="Times New Roman" w:cs="Times New Roman"/>
          <w:sz w:val="28"/>
          <w:szCs w:val="28"/>
        </w:rPr>
      </w:pPr>
      <w:r w:rsidRPr="001A7712">
        <w:rPr>
          <w:rFonts w:ascii="Times New Roman" w:hAnsi="Times New Roman" w:cs="Times New Roman"/>
          <w:sz w:val="28"/>
          <w:szCs w:val="28"/>
        </w:rPr>
        <w:t xml:space="preserve">Правовой акт, предусмотренный </w:t>
      </w:r>
      <w:hyperlink w:anchor="Par295" w:tooltip="Ссылка на текущий документ" w:history="1">
        <w:r w:rsidRPr="001A7712">
          <w:rPr>
            <w:rFonts w:ascii="Times New Roman" w:hAnsi="Times New Roman" w:cs="Times New Roman"/>
            <w:sz w:val="28"/>
            <w:szCs w:val="28"/>
          </w:rPr>
          <w:t>абзацем первым</w:t>
        </w:r>
      </w:hyperlink>
      <w:r w:rsidRPr="001A7712">
        <w:rPr>
          <w:rFonts w:ascii="Times New Roman" w:hAnsi="Times New Roman" w:cs="Times New Roman"/>
          <w:sz w:val="28"/>
          <w:szCs w:val="28"/>
        </w:rPr>
        <w:t xml:space="preserve"> настоящего пункта, должен содержать также положения об объеме и периодичности перечисления средств на финансовое обеспечение выполнения муниципального задания в течение финансового года и порядок взаимодействия муниципального учреждения с обособленным подразделением.</w:t>
      </w:r>
    </w:p>
    <w:p w:rsidR="00416C99" w:rsidRPr="001A7712" w:rsidRDefault="00416C99" w:rsidP="00416C99">
      <w:pPr>
        <w:pStyle w:val="ConsPlusNormal"/>
        <w:ind w:right="-284" w:firstLine="567"/>
        <w:jc w:val="both"/>
        <w:rPr>
          <w:rFonts w:ascii="Times New Roman" w:hAnsi="Times New Roman" w:cs="Times New Roman"/>
          <w:sz w:val="28"/>
          <w:szCs w:val="28"/>
        </w:rPr>
      </w:pPr>
      <w:r w:rsidRPr="001A7712">
        <w:rPr>
          <w:rFonts w:ascii="Times New Roman" w:hAnsi="Times New Roman" w:cs="Times New Roman"/>
          <w:sz w:val="28"/>
          <w:szCs w:val="28"/>
        </w:rPr>
        <w:t>40. Уменьшение объема субсидии в течение срока выполнения муниципального задания осуществляется только при соответствующем изменении муниципального задания.</w:t>
      </w:r>
    </w:p>
    <w:p w:rsidR="00416C99" w:rsidRPr="001A7712" w:rsidRDefault="00416C99" w:rsidP="00416C99">
      <w:pPr>
        <w:pStyle w:val="ConsPlusNormal"/>
        <w:ind w:right="-284" w:firstLine="567"/>
        <w:jc w:val="both"/>
        <w:rPr>
          <w:rFonts w:ascii="Times New Roman" w:hAnsi="Times New Roman" w:cs="Times New Roman"/>
          <w:sz w:val="28"/>
          <w:szCs w:val="28"/>
        </w:rPr>
      </w:pPr>
      <w:r w:rsidRPr="001A7712">
        <w:rPr>
          <w:rFonts w:ascii="Times New Roman" w:hAnsi="Times New Roman" w:cs="Times New Roman"/>
          <w:sz w:val="28"/>
          <w:szCs w:val="28"/>
        </w:rPr>
        <w:t xml:space="preserve">41. </w:t>
      </w:r>
      <w:proofErr w:type="gramStart"/>
      <w:r w:rsidRPr="001A7712">
        <w:rPr>
          <w:rFonts w:ascii="Times New Roman" w:hAnsi="Times New Roman" w:cs="Times New Roman"/>
          <w:sz w:val="28"/>
          <w:szCs w:val="28"/>
        </w:rPr>
        <w:t>Местные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вправе утвердить по согласованию с комитетом по финансам налоговой и кредитной политике методические рекомендации по распределению субсидий, предоставляемых муниципальным бюджетным учреждениям, оказывающим (выполняющим) услуги (работы) в сферах деятельности, по которым указанными органами сформированы базовые (отраслевые) перечни.</w:t>
      </w:r>
      <w:proofErr w:type="gramEnd"/>
    </w:p>
    <w:p w:rsidR="00416C99" w:rsidRPr="001A7712" w:rsidRDefault="00416C99" w:rsidP="00416C99">
      <w:pPr>
        <w:pStyle w:val="ConsPlusNormal"/>
        <w:ind w:right="-284" w:firstLine="567"/>
        <w:jc w:val="both"/>
        <w:rPr>
          <w:rFonts w:ascii="Times New Roman" w:hAnsi="Times New Roman" w:cs="Times New Roman"/>
          <w:sz w:val="28"/>
          <w:szCs w:val="28"/>
        </w:rPr>
      </w:pPr>
      <w:r w:rsidRPr="001A7712">
        <w:rPr>
          <w:rFonts w:ascii="Times New Roman" w:hAnsi="Times New Roman" w:cs="Times New Roman"/>
          <w:sz w:val="28"/>
          <w:szCs w:val="28"/>
        </w:rPr>
        <w:t xml:space="preserve">42. Субсидия перечисляется в установленном порядке на счет территориального органа Федерального казначейства по месту открытия лицевого счета </w:t>
      </w:r>
      <w:r w:rsidR="00BD1E65">
        <w:rPr>
          <w:rFonts w:ascii="Times New Roman" w:hAnsi="Times New Roman" w:cs="Times New Roman"/>
          <w:sz w:val="28"/>
          <w:szCs w:val="28"/>
        </w:rPr>
        <w:t xml:space="preserve">муниципальному </w:t>
      </w:r>
      <w:r w:rsidR="00D36D1D">
        <w:rPr>
          <w:rFonts w:ascii="Times New Roman" w:hAnsi="Times New Roman" w:cs="Times New Roman"/>
          <w:sz w:val="28"/>
          <w:szCs w:val="28"/>
        </w:rPr>
        <w:t xml:space="preserve">бюджетному </w:t>
      </w:r>
      <w:r w:rsidRPr="001A7712">
        <w:rPr>
          <w:rFonts w:ascii="Times New Roman" w:hAnsi="Times New Roman" w:cs="Times New Roman"/>
          <w:sz w:val="28"/>
          <w:szCs w:val="28"/>
        </w:rPr>
        <w:t>учреждению.</w:t>
      </w:r>
    </w:p>
    <w:p w:rsidR="00416C99" w:rsidRPr="001A7712" w:rsidRDefault="00416C99" w:rsidP="00416C99">
      <w:pPr>
        <w:pStyle w:val="ConsPlusNormal"/>
        <w:ind w:right="-284" w:firstLine="567"/>
        <w:jc w:val="both"/>
        <w:rPr>
          <w:rFonts w:ascii="Times New Roman" w:hAnsi="Times New Roman" w:cs="Times New Roman"/>
          <w:sz w:val="28"/>
          <w:szCs w:val="28"/>
        </w:rPr>
      </w:pPr>
      <w:bookmarkStart w:id="29" w:name="Par300"/>
      <w:bookmarkEnd w:id="29"/>
      <w:r w:rsidRPr="001A7712">
        <w:rPr>
          <w:rFonts w:ascii="Times New Roman" w:hAnsi="Times New Roman" w:cs="Times New Roman"/>
          <w:sz w:val="28"/>
          <w:szCs w:val="28"/>
        </w:rPr>
        <w:t>43. Предоставление муниципальному бюджетному учреждению субсидии в течение финансового года осуществляется на основании соглашения о порядке и условиях предоставления субсидии, заключаемого органом, осуществляющим функции и полномочия учредителя в отно</w:t>
      </w:r>
      <w:r w:rsidR="00D36D1D">
        <w:rPr>
          <w:rFonts w:ascii="Times New Roman" w:hAnsi="Times New Roman" w:cs="Times New Roman"/>
          <w:sz w:val="28"/>
          <w:szCs w:val="28"/>
        </w:rPr>
        <w:t xml:space="preserve">шении </w:t>
      </w:r>
      <w:r w:rsidR="00D36D1D">
        <w:rPr>
          <w:rFonts w:ascii="Times New Roman" w:hAnsi="Times New Roman" w:cs="Times New Roman"/>
          <w:sz w:val="28"/>
          <w:szCs w:val="28"/>
        </w:rPr>
        <w:lastRenderedPageBreak/>
        <w:t xml:space="preserve">муниципальных бюджетных </w:t>
      </w:r>
      <w:r w:rsidRPr="001A7712">
        <w:rPr>
          <w:rFonts w:ascii="Times New Roman" w:hAnsi="Times New Roman" w:cs="Times New Roman"/>
          <w:sz w:val="28"/>
          <w:szCs w:val="28"/>
        </w:rPr>
        <w:t>учреждений, с муниципальным бюджетным учреждением (далее - соглашение). Соглашение определяет права, обязанности и ответственность сторон, в том числе объем и периодичность перечисления субсидии в течение финансового года.</w:t>
      </w:r>
    </w:p>
    <w:p w:rsidR="00416C99" w:rsidRPr="001A7712" w:rsidRDefault="00416C99" w:rsidP="00416C99">
      <w:pPr>
        <w:pStyle w:val="ConsPlusNormal"/>
        <w:ind w:right="-284" w:firstLine="567"/>
        <w:jc w:val="both"/>
        <w:rPr>
          <w:rFonts w:ascii="Times New Roman" w:hAnsi="Times New Roman" w:cs="Times New Roman"/>
          <w:sz w:val="28"/>
          <w:szCs w:val="28"/>
        </w:rPr>
      </w:pPr>
      <w:r w:rsidRPr="001A7712">
        <w:rPr>
          <w:rFonts w:ascii="Times New Roman" w:hAnsi="Times New Roman" w:cs="Times New Roman"/>
          <w:sz w:val="28"/>
          <w:szCs w:val="28"/>
        </w:rPr>
        <w:t>Предоставление субсидии муниципальным бюджетным учреждениям, выполняющим функции главного распорядителя средств районного бюджета, осуществляется в соответствии с правовым актом этого учреждения, содержащим положения об объеме и периодичности предоставления субсидии в течение финансового года и порядок взаимодействия структурных подразделений учреждения по предоставлению субсидии.</w:t>
      </w:r>
    </w:p>
    <w:p w:rsidR="00416C99" w:rsidRPr="001A7712" w:rsidRDefault="00416C99" w:rsidP="00416C99">
      <w:pPr>
        <w:pStyle w:val="ConsPlusNormal"/>
        <w:ind w:right="-284" w:firstLine="567"/>
        <w:jc w:val="both"/>
        <w:rPr>
          <w:rFonts w:ascii="Times New Roman" w:hAnsi="Times New Roman" w:cs="Times New Roman"/>
          <w:sz w:val="28"/>
          <w:szCs w:val="28"/>
        </w:rPr>
      </w:pPr>
      <w:bookmarkStart w:id="30" w:name="Par302"/>
      <w:bookmarkEnd w:id="30"/>
      <w:r w:rsidRPr="001A7712">
        <w:rPr>
          <w:rFonts w:ascii="Times New Roman" w:hAnsi="Times New Roman" w:cs="Times New Roman"/>
          <w:sz w:val="28"/>
          <w:szCs w:val="28"/>
        </w:rPr>
        <w:t>44. Перечисление субсидии осуществляется в соответствии с графиком, содержащимся в соглашении или правовых актах, указанных в 39 и 43 настоящего Положения, не реже одного раза в квартал в сумме, не превышающей:</w:t>
      </w:r>
    </w:p>
    <w:p w:rsidR="00416C99" w:rsidRPr="001A7712" w:rsidRDefault="00416C99" w:rsidP="00416C99">
      <w:pPr>
        <w:pStyle w:val="ConsPlusNormal"/>
        <w:ind w:right="-284" w:firstLine="567"/>
        <w:jc w:val="both"/>
        <w:rPr>
          <w:rFonts w:ascii="Times New Roman" w:hAnsi="Times New Roman" w:cs="Times New Roman"/>
          <w:sz w:val="28"/>
          <w:szCs w:val="28"/>
        </w:rPr>
      </w:pPr>
      <w:r w:rsidRPr="001A7712">
        <w:rPr>
          <w:rFonts w:ascii="Times New Roman" w:hAnsi="Times New Roman" w:cs="Times New Roman"/>
          <w:sz w:val="28"/>
          <w:szCs w:val="28"/>
        </w:rPr>
        <w:t>а) 25 процентов годового размера субсидии в течение I квартала;</w:t>
      </w:r>
    </w:p>
    <w:p w:rsidR="00416C99" w:rsidRPr="001A7712" w:rsidRDefault="00416C99" w:rsidP="00416C99">
      <w:pPr>
        <w:pStyle w:val="ConsPlusNormal"/>
        <w:ind w:right="-284" w:firstLine="567"/>
        <w:jc w:val="both"/>
        <w:rPr>
          <w:rFonts w:ascii="Times New Roman" w:hAnsi="Times New Roman" w:cs="Times New Roman"/>
          <w:sz w:val="28"/>
          <w:szCs w:val="28"/>
        </w:rPr>
      </w:pPr>
      <w:r w:rsidRPr="001A7712">
        <w:rPr>
          <w:rFonts w:ascii="Times New Roman" w:hAnsi="Times New Roman" w:cs="Times New Roman"/>
          <w:sz w:val="28"/>
          <w:szCs w:val="28"/>
        </w:rPr>
        <w:t>б) 50 процентов (до 65 процентов - в части субсидий, предоставляемых на оказание государственных услуг (выполнение работ), процесс оказания (выполнения) которых требует неравномерного финансового обеспечения в течение финансового года) годового размера субсидии в течение первого полугодия;</w:t>
      </w:r>
    </w:p>
    <w:p w:rsidR="00416C99" w:rsidRPr="001A7712" w:rsidRDefault="00416C99" w:rsidP="00416C99">
      <w:pPr>
        <w:pStyle w:val="ConsPlusNormal"/>
        <w:ind w:right="-284" w:firstLine="567"/>
        <w:jc w:val="both"/>
        <w:rPr>
          <w:rFonts w:ascii="Times New Roman" w:hAnsi="Times New Roman" w:cs="Times New Roman"/>
          <w:sz w:val="28"/>
          <w:szCs w:val="28"/>
        </w:rPr>
      </w:pPr>
      <w:r w:rsidRPr="001A7712">
        <w:rPr>
          <w:rFonts w:ascii="Times New Roman" w:hAnsi="Times New Roman" w:cs="Times New Roman"/>
          <w:sz w:val="28"/>
          <w:szCs w:val="28"/>
        </w:rPr>
        <w:t>в) 75 процентов годового размера субсидии в течение 9 месяцев.</w:t>
      </w:r>
    </w:p>
    <w:p w:rsidR="00416C99" w:rsidRPr="001A7712" w:rsidRDefault="00416C99" w:rsidP="00416C99">
      <w:pPr>
        <w:pStyle w:val="ConsPlusNormal"/>
        <w:ind w:right="-284" w:firstLine="567"/>
        <w:jc w:val="both"/>
        <w:rPr>
          <w:rFonts w:ascii="Times New Roman" w:hAnsi="Times New Roman" w:cs="Times New Roman"/>
          <w:sz w:val="28"/>
          <w:szCs w:val="28"/>
        </w:rPr>
      </w:pPr>
      <w:bookmarkStart w:id="31" w:name="Par306"/>
      <w:bookmarkEnd w:id="31"/>
      <w:r w:rsidRPr="001A7712">
        <w:rPr>
          <w:rFonts w:ascii="Times New Roman" w:hAnsi="Times New Roman" w:cs="Times New Roman"/>
          <w:sz w:val="28"/>
          <w:szCs w:val="28"/>
        </w:rPr>
        <w:t>45. Перечисление субсидии в декабре осуществляется не позднее 2 рабочих дней со дня представления муниципальным бюджетным  учреждением предварительного отчета об исполнении муниципального задания за соответствующий финансовый год. Если на основании предусмотренного пунктом 48 настоящего Положения отчета, показатели объема, указанные в предварительном отчете, меньше показателей, установленных в муниципальном задании, то соответствующие средства субсидии подлежат перечислению в районный бюджет в соответствии с бюджетным законодательством Российской Федерации.</w:t>
      </w:r>
    </w:p>
    <w:p w:rsidR="00416C99" w:rsidRPr="001A7712" w:rsidRDefault="00416C99" w:rsidP="00416C99">
      <w:pPr>
        <w:pStyle w:val="ConsPlusNormal"/>
        <w:ind w:right="-284" w:firstLine="567"/>
        <w:jc w:val="both"/>
        <w:rPr>
          <w:rFonts w:ascii="Times New Roman" w:hAnsi="Times New Roman" w:cs="Times New Roman"/>
          <w:sz w:val="28"/>
          <w:szCs w:val="28"/>
        </w:rPr>
      </w:pPr>
      <w:r w:rsidRPr="001A7712">
        <w:rPr>
          <w:rFonts w:ascii="Times New Roman" w:hAnsi="Times New Roman" w:cs="Times New Roman"/>
          <w:sz w:val="28"/>
          <w:szCs w:val="28"/>
        </w:rPr>
        <w:t xml:space="preserve">Требования, установленные 44 настоящего Положения и </w:t>
      </w:r>
      <w:hyperlink w:anchor="Par306" w:tooltip="Ссылка на текущий документ" w:history="1">
        <w:r w:rsidRPr="001A7712">
          <w:rPr>
            <w:rFonts w:ascii="Times New Roman" w:hAnsi="Times New Roman" w:cs="Times New Roman"/>
            <w:sz w:val="28"/>
            <w:szCs w:val="28"/>
          </w:rPr>
          <w:t>абзацем первым</w:t>
        </w:r>
      </w:hyperlink>
      <w:r w:rsidRPr="001A7712">
        <w:rPr>
          <w:rFonts w:ascii="Times New Roman" w:hAnsi="Times New Roman" w:cs="Times New Roman"/>
          <w:sz w:val="28"/>
          <w:szCs w:val="28"/>
        </w:rPr>
        <w:t xml:space="preserve"> настоящего пункта, не распространяются на муниципальное бюджетное учреждение, в отношении которого проводятся реорганизационные или ликвидационные мероприятия.</w:t>
      </w:r>
    </w:p>
    <w:p w:rsidR="00416C99" w:rsidRPr="001A7712" w:rsidRDefault="00BD1E65" w:rsidP="00416C99">
      <w:pPr>
        <w:pStyle w:val="ConsPlusNormal"/>
        <w:ind w:right="-284" w:firstLine="567"/>
        <w:jc w:val="both"/>
        <w:rPr>
          <w:rFonts w:ascii="Times New Roman" w:hAnsi="Times New Roman" w:cs="Times New Roman"/>
          <w:sz w:val="28"/>
          <w:szCs w:val="28"/>
        </w:rPr>
      </w:pPr>
      <w:bookmarkStart w:id="32" w:name="Par308"/>
      <w:bookmarkEnd w:id="32"/>
      <w:r>
        <w:rPr>
          <w:rFonts w:ascii="Times New Roman" w:hAnsi="Times New Roman" w:cs="Times New Roman"/>
          <w:sz w:val="28"/>
          <w:szCs w:val="28"/>
        </w:rPr>
        <w:t xml:space="preserve">46. Муниципальные бюджетные </w:t>
      </w:r>
      <w:r w:rsidR="00416C99" w:rsidRPr="001A7712">
        <w:rPr>
          <w:rFonts w:ascii="Times New Roman" w:hAnsi="Times New Roman" w:cs="Times New Roman"/>
          <w:sz w:val="28"/>
          <w:szCs w:val="28"/>
        </w:rPr>
        <w:t xml:space="preserve">учреждения представляют соответственно органам, осуществляющим функции и полномочия учредителей отчет о выполнении муниципального задания, предусмотренный </w:t>
      </w:r>
      <w:hyperlink w:anchor="Par822" w:tooltip="Ссылка на текущий документ" w:history="1">
        <w:r w:rsidR="00416C99" w:rsidRPr="001A7712">
          <w:rPr>
            <w:rFonts w:ascii="Times New Roman" w:hAnsi="Times New Roman" w:cs="Times New Roman"/>
            <w:sz w:val="28"/>
            <w:szCs w:val="28"/>
          </w:rPr>
          <w:t>приложением</w:t>
        </w:r>
        <w:r w:rsidR="00416C99" w:rsidRPr="001A7712">
          <w:rPr>
            <w:rFonts w:ascii="Times New Roman" w:hAnsi="Times New Roman" w:cs="Times New Roman"/>
            <w:color w:val="0000FF"/>
            <w:sz w:val="28"/>
            <w:szCs w:val="28"/>
          </w:rPr>
          <w:t xml:space="preserve"> </w:t>
        </w:r>
        <w:r w:rsidR="00416C99" w:rsidRPr="001A7712">
          <w:rPr>
            <w:rFonts w:ascii="Times New Roman" w:hAnsi="Times New Roman" w:cs="Times New Roman"/>
            <w:sz w:val="28"/>
            <w:szCs w:val="28"/>
          </w:rPr>
          <w:t>N 2</w:t>
        </w:r>
      </w:hyperlink>
      <w:r w:rsidR="00416C99" w:rsidRPr="001A7712">
        <w:rPr>
          <w:rFonts w:ascii="Times New Roman" w:hAnsi="Times New Roman" w:cs="Times New Roman"/>
          <w:sz w:val="28"/>
          <w:szCs w:val="28"/>
        </w:rPr>
        <w:t xml:space="preserve"> к настоящему Положению, в соответствии с требованиями, установленными в муниципальном задании.</w:t>
      </w:r>
    </w:p>
    <w:p w:rsidR="00B074D6" w:rsidRDefault="00416C99" w:rsidP="00564929">
      <w:pPr>
        <w:pStyle w:val="ConsPlusNormal"/>
        <w:ind w:right="-284" w:firstLine="567"/>
        <w:jc w:val="both"/>
      </w:pPr>
      <w:r w:rsidRPr="001A7712">
        <w:rPr>
          <w:rFonts w:ascii="Times New Roman" w:hAnsi="Times New Roman" w:cs="Times New Roman"/>
          <w:sz w:val="28"/>
          <w:szCs w:val="28"/>
        </w:rPr>
        <w:t xml:space="preserve">47. Контроль за выполнением муниципального задания </w:t>
      </w:r>
      <w:r w:rsidR="00D36D1D">
        <w:rPr>
          <w:rFonts w:ascii="Times New Roman" w:hAnsi="Times New Roman" w:cs="Times New Roman"/>
          <w:sz w:val="28"/>
          <w:szCs w:val="28"/>
        </w:rPr>
        <w:t xml:space="preserve">муниципальными бюджетными </w:t>
      </w:r>
      <w:r w:rsidRPr="001A7712">
        <w:rPr>
          <w:rFonts w:ascii="Times New Roman" w:hAnsi="Times New Roman" w:cs="Times New Roman"/>
          <w:sz w:val="28"/>
          <w:szCs w:val="28"/>
        </w:rPr>
        <w:t xml:space="preserve">учреждениями, осуществляют соответственно органы, осуществляющие функции и полномочия учредителя в отношении </w:t>
      </w:r>
      <w:r w:rsidR="00D36D1D">
        <w:rPr>
          <w:rFonts w:ascii="Times New Roman" w:hAnsi="Times New Roman" w:cs="Times New Roman"/>
          <w:sz w:val="28"/>
          <w:szCs w:val="28"/>
        </w:rPr>
        <w:t xml:space="preserve">муниципальных бюджетных учреждений, </w:t>
      </w:r>
      <w:r w:rsidRPr="001A7712">
        <w:rPr>
          <w:rFonts w:ascii="Times New Roman" w:hAnsi="Times New Roman" w:cs="Times New Roman"/>
          <w:sz w:val="28"/>
          <w:szCs w:val="28"/>
        </w:rPr>
        <w:t>а также Комитет по финансам, налоговой и кредитной политике Администрации района.</w:t>
      </w:r>
    </w:p>
    <w:p w:rsidR="00A54021" w:rsidRDefault="00A54021" w:rsidP="00416C99">
      <w:pPr>
        <w:ind w:right="-284" w:firstLine="567"/>
      </w:pPr>
    </w:p>
    <w:sectPr w:rsidR="00A54021" w:rsidSect="00416C99">
      <w:pgSz w:w="11906" w:h="16838" w:code="9"/>
      <w:pgMar w:top="1134" w:right="1133" w:bottom="1134" w:left="1701"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8.75pt;height:18pt;visibility:visible;mso-wrap-style:square" o:bullet="t">
        <v:imagedata r:id="rId1" o:title=""/>
      </v:shape>
    </w:pict>
  </w:numPicBullet>
  <w:abstractNum w:abstractNumId="0">
    <w:nsid w:val="05C03FF7"/>
    <w:multiLevelType w:val="multilevel"/>
    <w:tmpl w:val="548AC9A2"/>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251531"/>
    <w:multiLevelType w:val="multilevel"/>
    <w:tmpl w:val="3D787C2C"/>
    <w:lvl w:ilvl="0">
      <w:start w:val="2"/>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41F173F"/>
    <w:multiLevelType w:val="hybridMultilevel"/>
    <w:tmpl w:val="AC48F15A"/>
    <w:lvl w:ilvl="0" w:tplc="861C6DA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DC4124C"/>
    <w:multiLevelType w:val="multilevel"/>
    <w:tmpl w:val="326E2D62"/>
    <w:lvl w:ilvl="0">
      <w:start w:val="1"/>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2A913733"/>
    <w:multiLevelType w:val="multilevel"/>
    <w:tmpl w:val="7D025D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6A21CFE"/>
    <w:multiLevelType w:val="multilevel"/>
    <w:tmpl w:val="CE763EBA"/>
    <w:lvl w:ilvl="0">
      <w:start w:val="1"/>
      <w:numFmt w:val="upperRoman"/>
      <w:lvlText w:val="%1."/>
      <w:lvlJc w:val="left"/>
      <w:pPr>
        <w:ind w:left="1080" w:hanging="720"/>
      </w:pPr>
      <w:rPr>
        <w:rFonts w:hint="default"/>
      </w:rPr>
    </w:lvl>
    <w:lvl w:ilvl="1">
      <w:start w:val="2"/>
      <w:numFmt w:val="decimal"/>
      <w:isLgl/>
      <w:lvlText w:val="%1.%2."/>
      <w:lvlJc w:val="left"/>
      <w:pPr>
        <w:ind w:left="198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4140" w:hanging="1080"/>
      </w:pPr>
      <w:rPr>
        <w:rFonts w:hint="default"/>
      </w:rPr>
    </w:lvl>
    <w:lvl w:ilvl="4">
      <w:start w:val="1"/>
      <w:numFmt w:val="decimal"/>
      <w:isLgl/>
      <w:lvlText w:val="%1.%2.%3.%4.%5."/>
      <w:lvlJc w:val="left"/>
      <w:pPr>
        <w:ind w:left="5040" w:hanging="1080"/>
      </w:pPr>
      <w:rPr>
        <w:rFonts w:hint="default"/>
      </w:rPr>
    </w:lvl>
    <w:lvl w:ilvl="5">
      <w:start w:val="1"/>
      <w:numFmt w:val="decimal"/>
      <w:isLgl/>
      <w:lvlText w:val="%1.%2.%3.%4.%5.%6."/>
      <w:lvlJc w:val="left"/>
      <w:pPr>
        <w:ind w:left="6300" w:hanging="1440"/>
      </w:pPr>
      <w:rPr>
        <w:rFonts w:hint="default"/>
      </w:rPr>
    </w:lvl>
    <w:lvl w:ilvl="6">
      <w:start w:val="1"/>
      <w:numFmt w:val="decimal"/>
      <w:isLgl/>
      <w:lvlText w:val="%1.%2.%3.%4.%5.%6.%7."/>
      <w:lvlJc w:val="left"/>
      <w:pPr>
        <w:ind w:left="7560" w:hanging="1800"/>
      </w:pPr>
      <w:rPr>
        <w:rFonts w:hint="default"/>
      </w:rPr>
    </w:lvl>
    <w:lvl w:ilvl="7">
      <w:start w:val="1"/>
      <w:numFmt w:val="decimal"/>
      <w:isLgl/>
      <w:lvlText w:val="%1.%2.%3.%4.%5.%6.%7.%8."/>
      <w:lvlJc w:val="left"/>
      <w:pPr>
        <w:ind w:left="8460" w:hanging="1800"/>
      </w:pPr>
      <w:rPr>
        <w:rFonts w:hint="default"/>
      </w:rPr>
    </w:lvl>
    <w:lvl w:ilvl="8">
      <w:start w:val="1"/>
      <w:numFmt w:val="decimal"/>
      <w:isLgl/>
      <w:lvlText w:val="%1.%2.%3.%4.%5.%6.%7.%8.%9."/>
      <w:lvlJc w:val="left"/>
      <w:pPr>
        <w:ind w:left="9720" w:hanging="2160"/>
      </w:pPr>
      <w:rPr>
        <w:rFonts w:hint="default"/>
      </w:rPr>
    </w:lvl>
  </w:abstractNum>
  <w:abstractNum w:abstractNumId="6">
    <w:nsid w:val="38BD6092"/>
    <w:multiLevelType w:val="multilevel"/>
    <w:tmpl w:val="07826D00"/>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4200479F"/>
    <w:multiLevelType w:val="multilevel"/>
    <w:tmpl w:val="E7E28FFA"/>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57B34E2"/>
    <w:multiLevelType w:val="hybridMultilevel"/>
    <w:tmpl w:val="B12C6180"/>
    <w:lvl w:ilvl="0" w:tplc="A9A25314">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9">
    <w:nsid w:val="4DBD06FB"/>
    <w:multiLevelType w:val="hybridMultilevel"/>
    <w:tmpl w:val="D7C8AC68"/>
    <w:lvl w:ilvl="0" w:tplc="C6A43D7A">
      <w:start w:val="1"/>
      <w:numFmt w:val="bullet"/>
      <w:lvlText w:val=""/>
      <w:lvlPicBulletId w:val="0"/>
      <w:lvlJc w:val="left"/>
      <w:pPr>
        <w:tabs>
          <w:tab w:val="num" w:pos="720"/>
        </w:tabs>
        <w:ind w:left="720" w:hanging="360"/>
      </w:pPr>
      <w:rPr>
        <w:rFonts w:ascii="Symbol" w:hAnsi="Symbol" w:hint="default"/>
      </w:rPr>
    </w:lvl>
    <w:lvl w:ilvl="1" w:tplc="C0A884E4" w:tentative="1">
      <w:start w:val="1"/>
      <w:numFmt w:val="bullet"/>
      <w:lvlText w:val=""/>
      <w:lvlJc w:val="left"/>
      <w:pPr>
        <w:tabs>
          <w:tab w:val="num" w:pos="1440"/>
        </w:tabs>
        <w:ind w:left="1440" w:hanging="360"/>
      </w:pPr>
      <w:rPr>
        <w:rFonts w:ascii="Symbol" w:hAnsi="Symbol" w:hint="default"/>
      </w:rPr>
    </w:lvl>
    <w:lvl w:ilvl="2" w:tplc="B0E4C70A" w:tentative="1">
      <w:start w:val="1"/>
      <w:numFmt w:val="bullet"/>
      <w:lvlText w:val=""/>
      <w:lvlJc w:val="left"/>
      <w:pPr>
        <w:tabs>
          <w:tab w:val="num" w:pos="2160"/>
        </w:tabs>
        <w:ind w:left="2160" w:hanging="360"/>
      </w:pPr>
      <w:rPr>
        <w:rFonts w:ascii="Symbol" w:hAnsi="Symbol" w:hint="default"/>
      </w:rPr>
    </w:lvl>
    <w:lvl w:ilvl="3" w:tplc="88220A70" w:tentative="1">
      <w:start w:val="1"/>
      <w:numFmt w:val="bullet"/>
      <w:lvlText w:val=""/>
      <w:lvlJc w:val="left"/>
      <w:pPr>
        <w:tabs>
          <w:tab w:val="num" w:pos="2880"/>
        </w:tabs>
        <w:ind w:left="2880" w:hanging="360"/>
      </w:pPr>
      <w:rPr>
        <w:rFonts w:ascii="Symbol" w:hAnsi="Symbol" w:hint="default"/>
      </w:rPr>
    </w:lvl>
    <w:lvl w:ilvl="4" w:tplc="DA385268" w:tentative="1">
      <w:start w:val="1"/>
      <w:numFmt w:val="bullet"/>
      <w:lvlText w:val=""/>
      <w:lvlJc w:val="left"/>
      <w:pPr>
        <w:tabs>
          <w:tab w:val="num" w:pos="3600"/>
        </w:tabs>
        <w:ind w:left="3600" w:hanging="360"/>
      </w:pPr>
      <w:rPr>
        <w:rFonts w:ascii="Symbol" w:hAnsi="Symbol" w:hint="default"/>
      </w:rPr>
    </w:lvl>
    <w:lvl w:ilvl="5" w:tplc="D3D897D8" w:tentative="1">
      <w:start w:val="1"/>
      <w:numFmt w:val="bullet"/>
      <w:lvlText w:val=""/>
      <w:lvlJc w:val="left"/>
      <w:pPr>
        <w:tabs>
          <w:tab w:val="num" w:pos="4320"/>
        </w:tabs>
        <w:ind w:left="4320" w:hanging="360"/>
      </w:pPr>
      <w:rPr>
        <w:rFonts w:ascii="Symbol" w:hAnsi="Symbol" w:hint="default"/>
      </w:rPr>
    </w:lvl>
    <w:lvl w:ilvl="6" w:tplc="C930B892" w:tentative="1">
      <w:start w:val="1"/>
      <w:numFmt w:val="bullet"/>
      <w:lvlText w:val=""/>
      <w:lvlJc w:val="left"/>
      <w:pPr>
        <w:tabs>
          <w:tab w:val="num" w:pos="5040"/>
        </w:tabs>
        <w:ind w:left="5040" w:hanging="360"/>
      </w:pPr>
      <w:rPr>
        <w:rFonts w:ascii="Symbol" w:hAnsi="Symbol" w:hint="default"/>
      </w:rPr>
    </w:lvl>
    <w:lvl w:ilvl="7" w:tplc="4FD05BC2" w:tentative="1">
      <w:start w:val="1"/>
      <w:numFmt w:val="bullet"/>
      <w:lvlText w:val=""/>
      <w:lvlJc w:val="left"/>
      <w:pPr>
        <w:tabs>
          <w:tab w:val="num" w:pos="5760"/>
        </w:tabs>
        <w:ind w:left="5760" w:hanging="360"/>
      </w:pPr>
      <w:rPr>
        <w:rFonts w:ascii="Symbol" w:hAnsi="Symbol" w:hint="default"/>
      </w:rPr>
    </w:lvl>
    <w:lvl w:ilvl="8" w:tplc="8194794C" w:tentative="1">
      <w:start w:val="1"/>
      <w:numFmt w:val="bullet"/>
      <w:lvlText w:val=""/>
      <w:lvlJc w:val="left"/>
      <w:pPr>
        <w:tabs>
          <w:tab w:val="num" w:pos="6480"/>
        </w:tabs>
        <w:ind w:left="6480" w:hanging="360"/>
      </w:pPr>
      <w:rPr>
        <w:rFonts w:ascii="Symbol" w:hAnsi="Symbol" w:hint="default"/>
      </w:rPr>
    </w:lvl>
  </w:abstractNum>
  <w:abstractNum w:abstractNumId="10">
    <w:nsid w:val="625D4393"/>
    <w:multiLevelType w:val="hybridMultilevel"/>
    <w:tmpl w:val="B626473C"/>
    <w:lvl w:ilvl="0" w:tplc="3C74B492">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1">
    <w:nsid w:val="65D0346D"/>
    <w:multiLevelType w:val="multilevel"/>
    <w:tmpl w:val="023629A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75D2072"/>
    <w:multiLevelType w:val="multilevel"/>
    <w:tmpl w:val="B75000D2"/>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9CA41D8"/>
    <w:multiLevelType w:val="multilevel"/>
    <w:tmpl w:val="9A78843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0FD5842"/>
    <w:multiLevelType w:val="multilevel"/>
    <w:tmpl w:val="2D8E1734"/>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2920D54"/>
    <w:multiLevelType w:val="multilevel"/>
    <w:tmpl w:val="F0D01750"/>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B66517A"/>
    <w:multiLevelType w:val="hybridMultilevel"/>
    <w:tmpl w:val="9BB4EECC"/>
    <w:lvl w:ilvl="0" w:tplc="D1F65EF0">
      <w:start w:val="1"/>
      <w:numFmt w:val="decimal"/>
      <w:lvlText w:val="%1."/>
      <w:lvlJc w:val="left"/>
      <w:pPr>
        <w:ind w:left="1035" w:hanging="360"/>
      </w:pPr>
      <w:rPr>
        <w:rFonts w:hint="default"/>
        <w:b w:val="0"/>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7">
    <w:nsid w:val="7F314622"/>
    <w:multiLevelType w:val="hybridMultilevel"/>
    <w:tmpl w:val="3A44AA42"/>
    <w:lvl w:ilvl="0" w:tplc="50B2307A">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8"/>
  </w:num>
  <w:num w:numId="2">
    <w:abstractNumId w:val="10"/>
  </w:num>
  <w:num w:numId="3">
    <w:abstractNumId w:val="4"/>
  </w:num>
  <w:num w:numId="4">
    <w:abstractNumId w:val="16"/>
  </w:num>
  <w:num w:numId="5">
    <w:abstractNumId w:val="14"/>
  </w:num>
  <w:num w:numId="6">
    <w:abstractNumId w:val="7"/>
  </w:num>
  <w:num w:numId="7">
    <w:abstractNumId w:val="11"/>
  </w:num>
  <w:num w:numId="8">
    <w:abstractNumId w:val="0"/>
  </w:num>
  <w:num w:numId="9">
    <w:abstractNumId w:val="15"/>
  </w:num>
  <w:num w:numId="10">
    <w:abstractNumId w:val="13"/>
  </w:num>
  <w:num w:numId="11">
    <w:abstractNumId w:val="12"/>
  </w:num>
  <w:num w:numId="12">
    <w:abstractNumId w:val="5"/>
  </w:num>
  <w:num w:numId="13">
    <w:abstractNumId w:val="6"/>
  </w:num>
  <w:num w:numId="14">
    <w:abstractNumId w:val="1"/>
  </w:num>
  <w:num w:numId="15">
    <w:abstractNumId w:val="3"/>
  </w:num>
  <w:num w:numId="16">
    <w:abstractNumId w:val="17"/>
  </w:num>
  <w:num w:numId="17">
    <w:abstractNumId w:val="9"/>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rawingGridVerticalSpacing w:val="381"/>
  <w:displayHorizontalDrawingGridEvery w:val="2"/>
  <w:characterSpacingControl w:val="doNotCompress"/>
  <w:compat/>
  <w:rsids>
    <w:rsidRoot w:val="00594B50"/>
    <w:rsid w:val="000F30AF"/>
    <w:rsid w:val="00263D4E"/>
    <w:rsid w:val="002D6573"/>
    <w:rsid w:val="00347EEF"/>
    <w:rsid w:val="003539BE"/>
    <w:rsid w:val="00416C99"/>
    <w:rsid w:val="00516D43"/>
    <w:rsid w:val="00516DDE"/>
    <w:rsid w:val="00564929"/>
    <w:rsid w:val="00594B50"/>
    <w:rsid w:val="005F5660"/>
    <w:rsid w:val="00662C78"/>
    <w:rsid w:val="00665569"/>
    <w:rsid w:val="0078308C"/>
    <w:rsid w:val="007E41D9"/>
    <w:rsid w:val="008D2194"/>
    <w:rsid w:val="00900D08"/>
    <w:rsid w:val="00A1106B"/>
    <w:rsid w:val="00A54021"/>
    <w:rsid w:val="00A804A7"/>
    <w:rsid w:val="00A961AC"/>
    <w:rsid w:val="00AC492F"/>
    <w:rsid w:val="00B074D6"/>
    <w:rsid w:val="00B75F12"/>
    <w:rsid w:val="00BD1E65"/>
    <w:rsid w:val="00C07555"/>
    <w:rsid w:val="00CD03A1"/>
    <w:rsid w:val="00D36D1D"/>
    <w:rsid w:val="00D71EDD"/>
    <w:rsid w:val="00DE3C5A"/>
    <w:rsid w:val="00E64E31"/>
    <w:rsid w:val="00E93558"/>
    <w:rsid w:val="00FA48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4B5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5569"/>
    <w:pPr>
      <w:ind w:left="720"/>
      <w:contextualSpacing/>
    </w:pPr>
  </w:style>
  <w:style w:type="character" w:customStyle="1" w:styleId="2">
    <w:name w:val="Основной текст (2)_"/>
    <w:basedOn w:val="a0"/>
    <w:link w:val="20"/>
    <w:rsid w:val="002D6573"/>
    <w:rPr>
      <w:sz w:val="28"/>
      <w:szCs w:val="28"/>
      <w:shd w:val="clear" w:color="auto" w:fill="FFFFFF"/>
    </w:rPr>
  </w:style>
  <w:style w:type="character" w:customStyle="1" w:styleId="21pt">
    <w:name w:val="Основной текст (2) + Интервал 1 pt"/>
    <w:basedOn w:val="2"/>
    <w:rsid w:val="002D6573"/>
    <w:rPr>
      <w:color w:val="000000"/>
      <w:spacing w:val="30"/>
      <w:w w:val="100"/>
      <w:position w:val="0"/>
      <w:lang w:val="ru-RU" w:eastAsia="ru-RU" w:bidi="ru-RU"/>
    </w:rPr>
  </w:style>
  <w:style w:type="paragraph" w:customStyle="1" w:styleId="20">
    <w:name w:val="Основной текст (2)"/>
    <w:basedOn w:val="a"/>
    <w:link w:val="2"/>
    <w:rsid w:val="002D6573"/>
    <w:pPr>
      <w:widowControl w:val="0"/>
      <w:shd w:val="clear" w:color="auto" w:fill="FFFFFF"/>
      <w:spacing w:before="900" w:line="322" w:lineRule="exact"/>
      <w:jc w:val="both"/>
    </w:pPr>
    <w:rPr>
      <w:sz w:val="28"/>
      <w:szCs w:val="28"/>
    </w:rPr>
  </w:style>
  <w:style w:type="paragraph" w:customStyle="1" w:styleId="ConsPlusNormal">
    <w:name w:val="ConsPlusNormal"/>
    <w:rsid w:val="00416C99"/>
    <w:pPr>
      <w:widowControl w:val="0"/>
      <w:autoSpaceDE w:val="0"/>
      <w:autoSpaceDN w:val="0"/>
      <w:adjustRightInd w:val="0"/>
    </w:pPr>
    <w:rPr>
      <w:rFonts w:ascii="Arial" w:eastAsiaTheme="minorEastAsia" w:hAnsi="Arial" w:cs="Arial"/>
    </w:rPr>
  </w:style>
  <w:style w:type="paragraph" w:styleId="a4">
    <w:name w:val="Balloon Text"/>
    <w:basedOn w:val="a"/>
    <w:link w:val="a5"/>
    <w:uiPriority w:val="99"/>
    <w:semiHidden/>
    <w:unhideWhenUsed/>
    <w:rsid w:val="00416C99"/>
    <w:rPr>
      <w:rFonts w:ascii="Tahoma" w:hAnsi="Tahoma" w:cs="Tahoma"/>
      <w:sz w:val="16"/>
      <w:szCs w:val="16"/>
    </w:rPr>
  </w:style>
  <w:style w:type="character" w:customStyle="1" w:styleId="a5">
    <w:name w:val="Текст выноски Знак"/>
    <w:basedOn w:val="a0"/>
    <w:link w:val="a4"/>
    <w:uiPriority w:val="99"/>
    <w:semiHidden/>
    <w:rsid w:val="00416C99"/>
    <w:rPr>
      <w:rFonts w:ascii="Tahoma" w:hAnsi="Tahoma" w:cs="Tahoma"/>
      <w:sz w:val="16"/>
      <w:szCs w:val="16"/>
    </w:rPr>
  </w:style>
  <w:style w:type="paragraph" w:styleId="a6">
    <w:name w:val="caption"/>
    <w:basedOn w:val="a"/>
    <w:next w:val="a"/>
    <w:semiHidden/>
    <w:unhideWhenUsed/>
    <w:qFormat/>
    <w:rsid w:val="00BD1E65"/>
    <w:pPr>
      <w:spacing w:after="200"/>
    </w:pPr>
    <w:rPr>
      <w:b/>
      <w:bCs/>
      <w:color w:val="4F81BD" w:themeColor="accent1"/>
      <w:sz w:val="18"/>
      <w:szCs w:val="18"/>
    </w:rPr>
  </w:style>
  <w:style w:type="character" w:styleId="a7">
    <w:name w:val="Placeholder Text"/>
    <w:basedOn w:val="a0"/>
    <w:uiPriority w:val="99"/>
    <w:semiHidden/>
    <w:rsid w:val="00AC492F"/>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3" Type="http://schemas.openxmlformats.org/officeDocument/2006/relationships/styles" Target="styles.xml"/><Relationship Id="rId7" Type="http://schemas.openxmlformats.org/officeDocument/2006/relationships/image" Target="media/image3.w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w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image" Target="media/image5.wmf"/></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816AE8-A838-4338-9CB5-5B93073B2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4752</Words>
  <Characters>27089</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Отдел кадров</cp:lastModifiedBy>
  <cp:revision>2</cp:revision>
  <cp:lastPrinted>2017-04-11T03:56:00Z</cp:lastPrinted>
  <dcterms:created xsi:type="dcterms:W3CDTF">2017-04-13T03:42:00Z</dcterms:created>
  <dcterms:modified xsi:type="dcterms:W3CDTF">2017-04-13T03:42:00Z</dcterms:modified>
</cp:coreProperties>
</file>