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6C24E7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25.04.2019                                    </w:t>
      </w:r>
      <w:r w:rsidR="004D165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№ 206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с.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E6132F">
            <w:pPr>
              <w:ind w:right="459"/>
              <w:jc w:val="both"/>
              <w:rPr>
                <w:sz w:val="28"/>
                <w:szCs w:val="28"/>
              </w:rPr>
            </w:pPr>
            <w:bookmarkStart w:id="0" w:name="_GoBack"/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>внесении изменений в постановл</w:t>
            </w:r>
            <w:r w:rsidR="006948C6">
              <w:rPr>
                <w:sz w:val="28"/>
                <w:szCs w:val="28"/>
              </w:rPr>
              <w:t>е</w:t>
            </w:r>
            <w:r w:rsidR="006948C6">
              <w:rPr>
                <w:sz w:val="28"/>
                <w:szCs w:val="28"/>
              </w:rPr>
              <w:t>ние</w:t>
            </w:r>
            <w:r w:rsidR="00C447F2">
              <w:rPr>
                <w:sz w:val="28"/>
                <w:szCs w:val="28"/>
              </w:rPr>
              <w:t xml:space="preserve"> Администрации района</w:t>
            </w:r>
            <w:r w:rsidR="006948C6">
              <w:rPr>
                <w:sz w:val="28"/>
                <w:szCs w:val="28"/>
              </w:rPr>
              <w:t xml:space="preserve"> от</w:t>
            </w:r>
            <w:r w:rsidR="000E4FD3">
              <w:rPr>
                <w:sz w:val="28"/>
                <w:szCs w:val="28"/>
              </w:rPr>
              <w:t>18</w:t>
            </w:r>
            <w:r w:rsidR="006948C6">
              <w:rPr>
                <w:sz w:val="28"/>
                <w:szCs w:val="28"/>
              </w:rPr>
              <w:t>.</w:t>
            </w:r>
            <w:r w:rsidR="005B66D0">
              <w:rPr>
                <w:sz w:val="28"/>
                <w:szCs w:val="28"/>
              </w:rPr>
              <w:t>0</w:t>
            </w:r>
            <w:r w:rsidR="00E6132F">
              <w:rPr>
                <w:sz w:val="28"/>
                <w:szCs w:val="28"/>
              </w:rPr>
              <w:t>6</w:t>
            </w:r>
            <w:r w:rsidR="005B66D0">
              <w:rPr>
                <w:sz w:val="28"/>
                <w:szCs w:val="28"/>
              </w:rPr>
              <w:t>.201</w:t>
            </w:r>
            <w:r w:rsidR="00E6132F">
              <w:rPr>
                <w:sz w:val="28"/>
                <w:szCs w:val="28"/>
              </w:rPr>
              <w:t>8</w:t>
            </w:r>
            <w:r w:rsidR="006948C6">
              <w:rPr>
                <w:sz w:val="28"/>
                <w:szCs w:val="28"/>
              </w:rPr>
              <w:t xml:space="preserve"> №</w:t>
            </w:r>
            <w:r w:rsidR="00E6132F">
              <w:rPr>
                <w:sz w:val="28"/>
                <w:szCs w:val="28"/>
              </w:rPr>
              <w:t>373</w:t>
            </w:r>
            <w:bookmarkEnd w:id="0"/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</w:t>
      </w:r>
      <w:r w:rsidRPr="00E023FA">
        <w:rPr>
          <w:rFonts w:eastAsia="Calibri"/>
          <w:sz w:val="28"/>
          <w:szCs w:val="28"/>
          <w:lang w:eastAsia="en-US"/>
        </w:rPr>
        <w:t>с</w:t>
      </w:r>
      <w:r w:rsidRPr="00E023FA">
        <w:rPr>
          <w:rFonts w:eastAsia="Calibri"/>
          <w:sz w:val="28"/>
          <w:szCs w:val="28"/>
          <w:lang w:eastAsia="en-US"/>
        </w:rPr>
        <w:t>луг»,в соответствии с Федеральным законом Российской Федерации от 06.10.2003 № 131 – ФЗ «Об общих принципах организации местного сам</w:t>
      </w:r>
      <w:r w:rsidRPr="00E023FA">
        <w:rPr>
          <w:rFonts w:eastAsia="Calibri"/>
          <w:sz w:val="28"/>
          <w:szCs w:val="28"/>
          <w:lang w:eastAsia="en-US"/>
        </w:rPr>
        <w:t>о</w:t>
      </w:r>
      <w:r w:rsidRPr="00E023FA">
        <w:rPr>
          <w:rFonts w:eastAsia="Calibri"/>
          <w:sz w:val="28"/>
          <w:szCs w:val="28"/>
          <w:lang w:eastAsia="en-US"/>
        </w:rPr>
        <w:t>управления в Российской Федерации», руководствуясь постановлением А</w:t>
      </w:r>
      <w:r w:rsidRPr="00E023FA">
        <w:rPr>
          <w:rFonts w:eastAsia="Calibri"/>
          <w:sz w:val="28"/>
          <w:szCs w:val="28"/>
          <w:lang w:eastAsia="en-US"/>
        </w:rPr>
        <w:t>д</w:t>
      </w:r>
      <w:r w:rsidRPr="00E023FA">
        <w:rPr>
          <w:rFonts w:eastAsia="Calibri"/>
          <w:sz w:val="28"/>
          <w:szCs w:val="28"/>
          <w:lang w:eastAsia="en-US"/>
        </w:rPr>
        <w:t>министрации Алтайского края от  № 243 от  04.05.2011г. «Об утверждении порядка разработки и утверждения административных регламентов предо</w:t>
      </w:r>
      <w:r w:rsidRPr="00E023FA">
        <w:rPr>
          <w:rFonts w:eastAsia="Calibri"/>
          <w:sz w:val="28"/>
          <w:szCs w:val="28"/>
          <w:lang w:eastAsia="en-US"/>
        </w:rPr>
        <w:t>с</w:t>
      </w:r>
      <w:r w:rsidRPr="00E023FA">
        <w:rPr>
          <w:rFonts w:eastAsia="Calibri"/>
          <w:sz w:val="28"/>
          <w:szCs w:val="28"/>
          <w:lang w:eastAsia="en-US"/>
        </w:rPr>
        <w:t>тавления государственных услуг и исполнения государственных функций, а также проведения экспертизы их проектов»; в соответствии с постановлен</w:t>
      </w:r>
      <w:r w:rsidRPr="00E023FA">
        <w:rPr>
          <w:rFonts w:eastAsia="Calibri"/>
          <w:sz w:val="28"/>
          <w:szCs w:val="28"/>
          <w:lang w:eastAsia="en-US"/>
        </w:rPr>
        <w:t>и</w:t>
      </w:r>
      <w:r w:rsidRPr="00E023FA">
        <w:rPr>
          <w:rFonts w:eastAsia="Calibri"/>
          <w:sz w:val="28"/>
          <w:szCs w:val="28"/>
          <w:lang w:eastAsia="en-US"/>
        </w:rPr>
        <w:t xml:space="preserve">ем Администрации района </w:t>
      </w:r>
      <w:r w:rsidR="00D761DF" w:rsidRPr="00E023FA">
        <w:rPr>
          <w:rFonts w:eastAsia="Calibri"/>
          <w:sz w:val="28"/>
          <w:szCs w:val="28"/>
          <w:lang w:eastAsia="en-US"/>
        </w:rPr>
        <w:t>от 10.09.2010 г.</w:t>
      </w:r>
      <w:r w:rsidRPr="00E023FA">
        <w:rPr>
          <w:rFonts w:eastAsia="Calibri"/>
          <w:sz w:val="28"/>
          <w:szCs w:val="28"/>
          <w:lang w:eastAsia="en-US"/>
        </w:rPr>
        <w:t>№ 602 «Об утверждении Полож</w:t>
      </w:r>
      <w:r w:rsidRPr="00E023FA">
        <w:rPr>
          <w:rFonts w:eastAsia="Calibri"/>
          <w:sz w:val="28"/>
          <w:szCs w:val="28"/>
          <w:lang w:eastAsia="en-US"/>
        </w:rPr>
        <w:t>е</w:t>
      </w:r>
      <w:r w:rsidRPr="00E023FA">
        <w:rPr>
          <w:rFonts w:eastAsia="Calibri"/>
          <w:sz w:val="28"/>
          <w:szCs w:val="28"/>
          <w:lang w:eastAsia="en-US"/>
        </w:rPr>
        <w:t xml:space="preserve">ния формировании и </w:t>
      </w:r>
      <w:r w:rsidRPr="00E023FA">
        <w:rPr>
          <w:rFonts w:eastAsia="Calibri"/>
          <w:color w:val="000000"/>
          <w:sz w:val="28"/>
          <w:szCs w:val="28"/>
          <w:lang w:eastAsia="en-US"/>
        </w:rPr>
        <w:t>ведении реестра муниципальных услуг и Порядка ра</w:t>
      </w:r>
      <w:r w:rsidRPr="00E023FA">
        <w:rPr>
          <w:rFonts w:eastAsia="Calibri"/>
          <w:color w:val="000000"/>
          <w:sz w:val="28"/>
          <w:szCs w:val="28"/>
          <w:lang w:eastAsia="en-US"/>
        </w:rPr>
        <w:t>з</w:t>
      </w:r>
      <w:r w:rsidRPr="00E023FA">
        <w:rPr>
          <w:rFonts w:eastAsia="Calibri"/>
          <w:color w:val="000000"/>
          <w:sz w:val="28"/>
          <w:szCs w:val="28"/>
          <w:lang w:eastAsia="en-US"/>
        </w:rPr>
        <w:t>работки и утверждения административных регламентов предоставления м</w:t>
      </w:r>
      <w:r w:rsidRPr="00E023FA">
        <w:rPr>
          <w:rFonts w:eastAsia="Calibri"/>
          <w:color w:val="000000"/>
          <w:sz w:val="28"/>
          <w:szCs w:val="28"/>
          <w:lang w:eastAsia="en-US"/>
        </w:rPr>
        <w:t>у</w:t>
      </w:r>
      <w:r w:rsidRPr="00E023FA">
        <w:rPr>
          <w:rFonts w:eastAsia="Calibri"/>
          <w:color w:val="000000"/>
          <w:sz w:val="28"/>
          <w:szCs w:val="28"/>
          <w:lang w:eastAsia="en-US"/>
        </w:rPr>
        <w:t>ниципальных услуг</w:t>
      </w:r>
      <w:r w:rsidRPr="00E023FA">
        <w:rPr>
          <w:rFonts w:eastAsia="Calibri"/>
          <w:sz w:val="28"/>
          <w:szCs w:val="28"/>
          <w:lang w:eastAsia="en-US"/>
        </w:rPr>
        <w:t>»</w:t>
      </w:r>
      <w:r w:rsidRPr="00E023FA">
        <w:rPr>
          <w:rFonts w:eastAsia="Calibri"/>
          <w:sz w:val="28"/>
          <w:szCs w:val="28"/>
          <w:lang w:eastAsia="ar-SA"/>
        </w:rPr>
        <w:t>,</w:t>
      </w:r>
      <w:r w:rsidR="0094346C">
        <w:rPr>
          <w:rFonts w:eastAsia="Calibri"/>
          <w:sz w:val="28"/>
          <w:szCs w:val="28"/>
          <w:lang w:eastAsia="ar-SA"/>
        </w:rPr>
        <w:t xml:space="preserve"> принимая во внимание Протест Прокуратуры Поспел</w:t>
      </w:r>
      <w:r w:rsidR="0094346C">
        <w:rPr>
          <w:rFonts w:eastAsia="Calibri"/>
          <w:sz w:val="28"/>
          <w:szCs w:val="28"/>
          <w:lang w:eastAsia="ar-SA"/>
        </w:rPr>
        <w:t>и</w:t>
      </w:r>
      <w:r w:rsidR="0094346C">
        <w:rPr>
          <w:rFonts w:eastAsia="Calibri"/>
          <w:sz w:val="28"/>
          <w:szCs w:val="28"/>
          <w:lang w:eastAsia="ar-SA"/>
        </w:rPr>
        <w:t>хинского ра</w:t>
      </w:r>
      <w:r w:rsidR="00A13532">
        <w:rPr>
          <w:rFonts w:eastAsia="Calibri"/>
          <w:sz w:val="28"/>
          <w:szCs w:val="28"/>
          <w:lang w:eastAsia="ar-SA"/>
        </w:rPr>
        <w:t>йона от 18.04.2019 № 02-42-2019,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B66D0" w:rsidP="005B66D0">
      <w:pPr>
        <w:ind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района </w:t>
      </w:r>
      <w:r w:rsidRPr="00E023FA">
        <w:rPr>
          <w:sz w:val="28"/>
          <w:szCs w:val="28"/>
        </w:rPr>
        <w:t xml:space="preserve">от </w:t>
      </w:r>
      <w:r w:rsidR="00E6132F">
        <w:rPr>
          <w:sz w:val="28"/>
          <w:szCs w:val="28"/>
        </w:rPr>
        <w:t>18</w:t>
      </w:r>
      <w:r w:rsidRPr="00E023FA">
        <w:rPr>
          <w:sz w:val="28"/>
          <w:szCs w:val="28"/>
        </w:rPr>
        <w:t>.</w:t>
      </w:r>
      <w:r w:rsidR="007E3407" w:rsidRPr="00E023FA">
        <w:rPr>
          <w:sz w:val="28"/>
          <w:szCs w:val="28"/>
        </w:rPr>
        <w:t>0</w:t>
      </w:r>
      <w:r w:rsidR="00E6132F">
        <w:rPr>
          <w:sz w:val="28"/>
          <w:szCs w:val="28"/>
        </w:rPr>
        <w:t>6</w:t>
      </w:r>
      <w:r w:rsidRPr="00E023FA">
        <w:rPr>
          <w:sz w:val="28"/>
          <w:szCs w:val="28"/>
        </w:rPr>
        <w:t>.201</w:t>
      </w:r>
      <w:r w:rsidR="00E6132F">
        <w:rPr>
          <w:sz w:val="28"/>
          <w:szCs w:val="28"/>
        </w:rPr>
        <w:t>8</w:t>
      </w:r>
      <w:r w:rsidRPr="00E023FA">
        <w:rPr>
          <w:sz w:val="28"/>
          <w:szCs w:val="28"/>
        </w:rPr>
        <w:t xml:space="preserve"> №</w:t>
      </w:r>
      <w:r w:rsidR="00E6132F">
        <w:rPr>
          <w:sz w:val="28"/>
          <w:szCs w:val="28"/>
        </w:rPr>
        <w:t>373</w:t>
      </w:r>
      <w:r w:rsidRPr="00E023FA">
        <w:rPr>
          <w:sz w:val="28"/>
          <w:szCs w:val="28"/>
        </w:rPr>
        <w:t xml:space="preserve"> «Об</w:t>
      </w:r>
      <w:r w:rsidR="007E3407" w:rsidRPr="00E023FA">
        <w:rPr>
          <w:sz w:val="28"/>
          <w:szCs w:val="28"/>
        </w:rPr>
        <w:t xml:space="preserve"> утверждении административного регламента предоставления муниц</w:t>
      </w:r>
      <w:r w:rsidR="007E3407" w:rsidRPr="00E023FA">
        <w:rPr>
          <w:sz w:val="28"/>
          <w:szCs w:val="28"/>
        </w:rPr>
        <w:t>и</w:t>
      </w:r>
      <w:r w:rsidR="007E3407" w:rsidRPr="00E023FA">
        <w:rPr>
          <w:sz w:val="28"/>
          <w:szCs w:val="28"/>
        </w:rPr>
        <w:t>пальной услуги «</w:t>
      </w:r>
      <w:r w:rsidR="00E6132F">
        <w:rPr>
          <w:sz w:val="28"/>
          <w:szCs w:val="28"/>
        </w:rPr>
        <w:t>Осуществление муниципального земельного контроля на территории муниципального образования Поспелихинский район Алтайского края</w:t>
      </w:r>
      <w:r w:rsidR="00D761DF">
        <w:rPr>
          <w:sz w:val="28"/>
          <w:szCs w:val="28"/>
        </w:rPr>
        <w:t>»</w:t>
      </w:r>
    </w:p>
    <w:p w:rsidR="00EB4F4B" w:rsidRDefault="00823CC3" w:rsidP="00EB4F4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132F">
        <w:rPr>
          <w:sz w:val="28"/>
          <w:szCs w:val="28"/>
        </w:rPr>
        <w:t>подпункт 2.7.2.</w:t>
      </w:r>
      <w:r w:rsidR="00EB4F4B" w:rsidRPr="00E023FA">
        <w:rPr>
          <w:sz w:val="28"/>
          <w:szCs w:val="28"/>
        </w:rPr>
        <w:t>п</w:t>
      </w:r>
      <w:r w:rsidR="00D761DF">
        <w:rPr>
          <w:sz w:val="28"/>
          <w:szCs w:val="28"/>
        </w:rPr>
        <w:t xml:space="preserve">ункт </w:t>
      </w:r>
      <w:r w:rsidR="00E6132F">
        <w:rPr>
          <w:sz w:val="28"/>
          <w:szCs w:val="28"/>
        </w:rPr>
        <w:t>2.7</w:t>
      </w:r>
      <w:r w:rsidR="00EB4F4B" w:rsidRPr="00E023FA">
        <w:rPr>
          <w:sz w:val="28"/>
          <w:szCs w:val="28"/>
        </w:rPr>
        <w:t xml:space="preserve"> Главы </w:t>
      </w:r>
      <w:r w:rsidR="00E6132F">
        <w:rPr>
          <w:sz w:val="28"/>
          <w:szCs w:val="28"/>
        </w:rPr>
        <w:t>2</w:t>
      </w:r>
      <w:r w:rsidR="00EB4F4B" w:rsidRPr="00E023FA">
        <w:rPr>
          <w:sz w:val="28"/>
          <w:szCs w:val="28"/>
        </w:rPr>
        <w:t xml:space="preserve"> приложения к</w:t>
      </w:r>
      <w:r w:rsidR="00D761DF">
        <w:rPr>
          <w:sz w:val="28"/>
          <w:szCs w:val="28"/>
        </w:rPr>
        <w:t xml:space="preserve"> указанному</w:t>
      </w:r>
      <w:r w:rsidR="00EB4F4B" w:rsidRPr="00E023FA">
        <w:rPr>
          <w:sz w:val="28"/>
          <w:szCs w:val="28"/>
        </w:rPr>
        <w:t xml:space="preserve"> постано</w:t>
      </w:r>
      <w:r w:rsidR="00EB4F4B" w:rsidRPr="00E023FA">
        <w:rPr>
          <w:sz w:val="28"/>
          <w:szCs w:val="28"/>
        </w:rPr>
        <w:t>в</w:t>
      </w:r>
      <w:r w:rsidR="00EB4F4B" w:rsidRPr="00E023FA">
        <w:rPr>
          <w:sz w:val="28"/>
          <w:szCs w:val="28"/>
        </w:rPr>
        <w:t xml:space="preserve">лению </w:t>
      </w:r>
      <w:r w:rsidR="00E6132F">
        <w:rPr>
          <w:sz w:val="28"/>
          <w:szCs w:val="28"/>
        </w:rPr>
        <w:t>добавить</w:t>
      </w:r>
      <w:r w:rsidR="00EB4F4B" w:rsidRPr="00E023FA">
        <w:rPr>
          <w:sz w:val="28"/>
          <w:szCs w:val="28"/>
        </w:rPr>
        <w:t>:</w:t>
      </w:r>
    </w:p>
    <w:p w:rsidR="00E6132F" w:rsidRDefault="00E6132F" w:rsidP="0052287C">
      <w:pPr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«-поступление в </w:t>
      </w:r>
      <w:r w:rsidR="000E49A7">
        <w:rPr>
          <w:sz w:val="28"/>
          <w:szCs w:val="28"/>
        </w:rPr>
        <w:t>Администрацию района</w:t>
      </w:r>
      <w:r>
        <w:rPr>
          <w:sz w:val="28"/>
          <w:szCs w:val="28"/>
        </w:rPr>
        <w:t xml:space="preserve"> заявления от юридического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 или индивидуального предпринимателя о предоставлении правового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туса, специального разрешения (лицензии) на право осуществления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</w:t>
      </w:r>
      <w:r w:rsidR="000E49A7">
        <w:rPr>
          <w:sz w:val="28"/>
          <w:szCs w:val="28"/>
        </w:rPr>
        <w:t>субъекта</w:t>
      </w:r>
      <w:r>
        <w:rPr>
          <w:sz w:val="28"/>
          <w:szCs w:val="28"/>
        </w:rPr>
        <w:t xml:space="preserve"> предусмотрено правилами предоставления правового статуса, специального разрешения (лицензии), выдачи разрешения (согласования);</w:t>
      </w:r>
    </w:p>
    <w:p w:rsidR="0052287C" w:rsidRDefault="00E6132F" w:rsidP="00522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2287C">
        <w:rPr>
          <w:sz w:val="28"/>
          <w:szCs w:val="28"/>
        </w:rPr>
        <w:t>выявление при проведении мероприятий по контролю без взаимодейс</w:t>
      </w:r>
      <w:r w:rsidR="0052287C">
        <w:rPr>
          <w:sz w:val="28"/>
          <w:szCs w:val="28"/>
        </w:rPr>
        <w:t>т</w:t>
      </w:r>
      <w:r w:rsidR="0052287C">
        <w:rPr>
          <w:sz w:val="28"/>
          <w:szCs w:val="28"/>
        </w:rPr>
        <w:t>вия с юридическими лицами, индивидуальными предпринимателями пар</w:t>
      </w:r>
      <w:r w:rsidR="0052287C">
        <w:rPr>
          <w:sz w:val="28"/>
          <w:szCs w:val="28"/>
        </w:rPr>
        <w:t>а</w:t>
      </w:r>
      <w:r w:rsidR="0052287C">
        <w:rPr>
          <w:sz w:val="28"/>
          <w:szCs w:val="28"/>
        </w:rPr>
        <w:t>метров деятельности юридического лица, индивидуального предпринимат</w:t>
      </w:r>
      <w:r w:rsidR="0052287C">
        <w:rPr>
          <w:sz w:val="28"/>
          <w:szCs w:val="28"/>
        </w:rPr>
        <w:t>е</w:t>
      </w:r>
      <w:r w:rsidR="0052287C">
        <w:rPr>
          <w:sz w:val="28"/>
          <w:szCs w:val="28"/>
        </w:rPr>
        <w:t>ля, соответствие которым или отклонение от которых согласно утвержде</w:t>
      </w:r>
      <w:r w:rsidR="0052287C">
        <w:rPr>
          <w:sz w:val="28"/>
          <w:szCs w:val="28"/>
        </w:rPr>
        <w:t>н</w:t>
      </w:r>
      <w:r w:rsidR="0052287C">
        <w:rPr>
          <w:sz w:val="28"/>
          <w:szCs w:val="28"/>
        </w:rPr>
        <w:t>ным федеральным органом исполнительной власти, осуществляющим фун</w:t>
      </w:r>
      <w:r w:rsidR="0052287C">
        <w:rPr>
          <w:sz w:val="28"/>
          <w:szCs w:val="28"/>
        </w:rPr>
        <w:t>к</w:t>
      </w:r>
      <w:r w:rsidR="0052287C">
        <w:rPr>
          <w:sz w:val="28"/>
          <w:szCs w:val="28"/>
        </w:rPr>
        <w:t>ции по выработке и реализации государственной политики и нормативно-правовому регулированию в установленной сфере деятельности, индикат</w:t>
      </w:r>
      <w:r w:rsidR="0052287C">
        <w:rPr>
          <w:sz w:val="28"/>
          <w:szCs w:val="28"/>
        </w:rPr>
        <w:t>о</w:t>
      </w:r>
      <w:r w:rsidR="0052287C">
        <w:rPr>
          <w:sz w:val="28"/>
          <w:szCs w:val="28"/>
        </w:rPr>
        <w:t>рам риска нарушения обязательных требований является основанием для проведения внеплановой проверки, предусмотренным в положении о виде федерального государственного контроля (надзора).»</w:t>
      </w:r>
    </w:p>
    <w:p w:rsidR="00EB4F4B" w:rsidRDefault="00D978D4" w:rsidP="005228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287C">
        <w:rPr>
          <w:sz w:val="28"/>
          <w:szCs w:val="28"/>
        </w:rPr>
        <w:t xml:space="preserve">подпункт 3.3.3. </w:t>
      </w:r>
      <w:r w:rsidR="00D761DF" w:rsidRPr="00E023FA">
        <w:rPr>
          <w:sz w:val="28"/>
          <w:szCs w:val="28"/>
        </w:rPr>
        <w:t>п</w:t>
      </w:r>
      <w:r w:rsidR="00D761DF">
        <w:rPr>
          <w:sz w:val="28"/>
          <w:szCs w:val="28"/>
        </w:rPr>
        <w:t xml:space="preserve">ункт </w:t>
      </w:r>
      <w:r w:rsidR="0052287C">
        <w:rPr>
          <w:sz w:val="28"/>
          <w:szCs w:val="28"/>
        </w:rPr>
        <w:t>3</w:t>
      </w:r>
      <w:r w:rsidR="00D761DF" w:rsidRPr="00E023FA">
        <w:rPr>
          <w:sz w:val="28"/>
          <w:szCs w:val="28"/>
        </w:rPr>
        <w:t>.</w:t>
      </w:r>
      <w:r w:rsidR="0052287C">
        <w:rPr>
          <w:sz w:val="28"/>
          <w:szCs w:val="28"/>
        </w:rPr>
        <w:t>3</w:t>
      </w:r>
      <w:r w:rsidR="00D761DF" w:rsidRPr="00E023FA">
        <w:rPr>
          <w:sz w:val="28"/>
          <w:szCs w:val="28"/>
        </w:rPr>
        <w:t xml:space="preserve"> Главы </w:t>
      </w:r>
      <w:r w:rsidR="0052287C">
        <w:rPr>
          <w:sz w:val="28"/>
          <w:szCs w:val="28"/>
        </w:rPr>
        <w:t>3</w:t>
      </w:r>
      <w:r w:rsidR="00D761DF" w:rsidRPr="00E023FA">
        <w:rPr>
          <w:sz w:val="28"/>
          <w:szCs w:val="28"/>
        </w:rPr>
        <w:t xml:space="preserve"> приложения к</w:t>
      </w:r>
      <w:r w:rsidR="00D761DF">
        <w:rPr>
          <w:sz w:val="28"/>
          <w:szCs w:val="28"/>
        </w:rPr>
        <w:t xml:space="preserve"> указанному</w:t>
      </w:r>
      <w:r w:rsidR="00D761DF" w:rsidRPr="00E023FA">
        <w:rPr>
          <w:sz w:val="28"/>
          <w:szCs w:val="28"/>
        </w:rPr>
        <w:t xml:space="preserve"> постано</w:t>
      </w:r>
      <w:r w:rsidR="00D761DF" w:rsidRPr="00E023FA">
        <w:rPr>
          <w:sz w:val="28"/>
          <w:szCs w:val="28"/>
        </w:rPr>
        <w:t>в</w:t>
      </w:r>
      <w:r w:rsidR="00D761DF" w:rsidRPr="00E023FA">
        <w:rPr>
          <w:sz w:val="28"/>
          <w:szCs w:val="28"/>
        </w:rPr>
        <w:t xml:space="preserve">лению </w:t>
      </w:r>
      <w:r w:rsidR="00D761DF">
        <w:rPr>
          <w:sz w:val="28"/>
          <w:szCs w:val="28"/>
        </w:rPr>
        <w:t>изложить в новой редакции</w:t>
      </w:r>
      <w:r w:rsidR="00D761DF" w:rsidRPr="00E023FA">
        <w:rPr>
          <w:sz w:val="28"/>
          <w:szCs w:val="28"/>
        </w:rPr>
        <w:t>:</w:t>
      </w:r>
    </w:p>
    <w:p w:rsidR="006642E3" w:rsidRDefault="004C181D" w:rsidP="006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287C">
        <w:rPr>
          <w:sz w:val="28"/>
          <w:szCs w:val="28"/>
        </w:rPr>
        <w:t>Обращения и заявления, не позволяющие установить лицо, обрати</w:t>
      </w:r>
      <w:r w:rsidR="0052287C">
        <w:rPr>
          <w:sz w:val="28"/>
          <w:szCs w:val="28"/>
        </w:rPr>
        <w:t>в</w:t>
      </w:r>
      <w:r w:rsidR="0052287C">
        <w:rPr>
          <w:sz w:val="28"/>
          <w:szCs w:val="28"/>
        </w:rPr>
        <w:t>ше</w:t>
      </w:r>
      <w:r w:rsidR="000E49A7">
        <w:rPr>
          <w:sz w:val="28"/>
          <w:szCs w:val="28"/>
        </w:rPr>
        <w:t>ес</w:t>
      </w:r>
      <w:r w:rsidR="0052287C">
        <w:rPr>
          <w:sz w:val="28"/>
          <w:szCs w:val="28"/>
        </w:rPr>
        <w:t xml:space="preserve">я в </w:t>
      </w:r>
      <w:r w:rsidR="000E49A7">
        <w:rPr>
          <w:sz w:val="28"/>
          <w:szCs w:val="28"/>
        </w:rPr>
        <w:t>Администрацию р</w:t>
      </w:r>
      <w:r w:rsidR="004E3DD7">
        <w:rPr>
          <w:sz w:val="28"/>
          <w:szCs w:val="28"/>
        </w:rPr>
        <w:t>айона</w:t>
      </w:r>
      <w:r w:rsidR="0052287C">
        <w:rPr>
          <w:sz w:val="28"/>
          <w:szCs w:val="28"/>
        </w:rPr>
        <w:t>, а также обращения и заявления, не соде</w:t>
      </w:r>
      <w:r w:rsidR="0052287C">
        <w:rPr>
          <w:sz w:val="28"/>
          <w:szCs w:val="28"/>
        </w:rPr>
        <w:t>р</w:t>
      </w:r>
      <w:r w:rsidR="0052287C">
        <w:rPr>
          <w:sz w:val="28"/>
          <w:szCs w:val="28"/>
        </w:rPr>
        <w:t xml:space="preserve">жащие сведений о фактах, указанных в </w:t>
      </w:r>
      <w:r w:rsidR="004E3DD7">
        <w:rPr>
          <w:sz w:val="28"/>
          <w:szCs w:val="28"/>
        </w:rPr>
        <w:t>части второй пункта 4.4. Админис</w:t>
      </w:r>
      <w:r w:rsidR="004E3DD7">
        <w:rPr>
          <w:sz w:val="28"/>
          <w:szCs w:val="28"/>
        </w:rPr>
        <w:t>т</w:t>
      </w:r>
      <w:r w:rsidR="004E3DD7">
        <w:rPr>
          <w:sz w:val="28"/>
          <w:szCs w:val="28"/>
        </w:rPr>
        <w:t>ративного регламента</w:t>
      </w:r>
      <w:r w:rsidR="0052287C">
        <w:rPr>
          <w:sz w:val="28"/>
          <w:szCs w:val="28"/>
        </w:rPr>
        <w:t>, не могут служить основанием для проведения внепл</w:t>
      </w:r>
      <w:r w:rsidR="0052287C">
        <w:rPr>
          <w:sz w:val="28"/>
          <w:szCs w:val="28"/>
        </w:rPr>
        <w:t>а</w:t>
      </w:r>
      <w:r w:rsidR="0052287C">
        <w:rPr>
          <w:sz w:val="28"/>
          <w:szCs w:val="28"/>
        </w:rPr>
        <w:t>новой проверки. В случае, если изложенная в обращении или заявлении и</w:t>
      </w:r>
      <w:r w:rsidR="0052287C">
        <w:rPr>
          <w:sz w:val="28"/>
          <w:szCs w:val="28"/>
        </w:rPr>
        <w:t>н</w:t>
      </w:r>
      <w:r w:rsidR="0052287C">
        <w:rPr>
          <w:sz w:val="28"/>
          <w:szCs w:val="28"/>
        </w:rPr>
        <w:t xml:space="preserve">формация может в соответствии с </w:t>
      </w:r>
      <w:r w:rsidR="004E3DD7">
        <w:rPr>
          <w:sz w:val="28"/>
          <w:szCs w:val="28"/>
        </w:rPr>
        <w:t>частью второй пункта 4.4. Администр</w:t>
      </w:r>
      <w:r w:rsidR="004E3DD7">
        <w:rPr>
          <w:sz w:val="28"/>
          <w:szCs w:val="28"/>
        </w:rPr>
        <w:t>а</w:t>
      </w:r>
      <w:r w:rsidR="004E3DD7">
        <w:rPr>
          <w:sz w:val="28"/>
          <w:szCs w:val="28"/>
        </w:rPr>
        <w:t>тивного регламента</w:t>
      </w:r>
      <w:r w:rsidR="0052287C">
        <w:rPr>
          <w:sz w:val="28"/>
          <w:szCs w:val="28"/>
        </w:rPr>
        <w:t xml:space="preserve"> настоящей статьи являться основанием для проведения внеплановой проверки, долж</w:t>
      </w:r>
      <w:r w:rsidR="004E3DD7">
        <w:rPr>
          <w:sz w:val="28"/>
          <w:szCs w:val="28"/>
        </w:rPr>
        <w:t>ностное лицо, ответственные за организацию проведения проверки</w:t>
      </w:r>
      <w:r w:rsidR="0052287C">
        <w:rPr>
          <w:sz w:val="28"/>
          <w:szCs w:val="28"/>
        </w:rPr>
        <w:t xml:space="preserve"> при наличии у него обоснованных сомнений в авторс</w:t>
      </w:r>
      <w:r w:rsidR="0052287C">
        <w:rPr>
          <w:sz w:val="28"/>
          <w:szCs w:val="28"/>
        </w:rPr>
        <w:t>т</w:t>
      </w:r>
      <w:r w:rsidR="0052287C">
        <w:rPr>
          <w:sz w:val="28"/>
          <w:szCs w:val="28"/>
        </w:rPr>
        <w:t>ве обращения или заявления обязано принять разумные меры к установл</w:t>
      </w:r>
      <w:r w:rsidR="0052287C">
        <w:rPr>
          <w:sz w:val="28"/>
          <w:szCs w:val="28"/>
        </w:rPr>
        <w:t>е</w:t>
      </w:r>
      <w:r w:rsidR="0052287C">
        <w:rPr>
          <w:sz w:val="28"/>
          <w:szCs w:val="28"/>
        </w:rPr>
        <w:t>нию обратившегося лица. Обращения и заявления, направленные заявителем в форме электронных документов, могут служить основанием для провед</w:t>
      </w:r>
      <w:r w:rsidR="0052287C">
        <w:rPr>
          <w:sz w:val="28"/>
          <w:szCs w:val="28"/>
        </w:rPr>
        <w:t>е</w:t>
      </w:r>
      <w:r w:rsidR="0052287C">
        <w:rPr>
          <w:sz w:val="28"/>
          <w:szCs w:val="28"/>
        </w:rPr>
        <w:t>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</w:t>
      </w:r>
      <w:r w:rsidR="004E3DD7">
        <w:rPr>
          <w:sz w:val="28"/>
          <w:szCs w:val="28"/>
        </w:rPr>
        <w:t>кации</w:t>
      </w:r>
      <w:r>
        <w:rPr>
          <w:sz w:val="28"/>
          <w:szCs w:val="28"/>
        </w:rPr>
        <w:t>».</w:t>
      </w:r>
    </w:p>
    <w:p w:rsidR="000E49A7" w:rsidRDefault="000E49A7" w:rsidP="000E49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первый абзац подпункта 3.3.9. </w:t>
      </w:r>
      <w:r w:rsidRPr="00E023FA">
        <w:rPr>
          <w:sz w:val="28"/>
          <w:szCs w:val="28"/>
        </w:rPr>
        <w:t>п</w:t>
      </w:r>
      <w:r>
        <w:rPr>
          <w:sz w:val="28"/>
          <w:szCs w:val="28"/>
        </w:rPr>
        <w:t>ункта 3</w:t>
      </w:r>
      <w:r w:rsidRPr="00E023F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023FA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3</w:t>
      </w:r>
      <w:r w:rsidRPr="00E023FA">
        <w:rPr>
          <w:sz w:val="28"/>
          <w:szCs w:val="28"/>
        </w:rPr>
        <w:t xml:space="preserve"> приложения к</w:t>
      </w:r>
      <w:r>
        <w:rPr>
          <w:sz w:val="28"/>
          <w:szCs w:val="28"/>
        </w:rPr>
        <w:t xml:space="preserve">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занному</w:t>
      </w:r>
      <w:r w:rsidRPr="00E023FA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изложить в новой редакции</w:t>
      </w:r>
      <w:r w:rsidRPr="00E023FA">
        <w:rPr>
          <w:sz w:val="28"/>
          <w:szCs w:val="28"/>
        </w:rPr>
        <w:t>:</w:t>
      </w:r>
    </w:p>
    <w:p w:rsidR="000E49A7" w:rsidRDefault="000E49A7" w:rsidP="000E49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«Должностное лицо уведомляет субъект проверки о проведении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ки посредством направления копии распоряжения Администрации района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правленного по адресу электронной почты субъекта, если такой адрес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субъектом в Администрацию района, или иным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тупным способом:»</w:t>
      </w:r>
    </w:p>
    <w:p w:rsidR="00865000" w:rsidRDefault="00865000" w:rsidP="00865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3.4.11. </w:t>
      </w:r>
      <w:r w:rsidRPr="00E023FA">
        <w:rPr>
          <w:sz w:val="28"/>
          <w:szCs w:val="28"/>
        </w:rPr>
        <w:t>п</w:t>
      </w:r>
      <w:r>
        <w:rPr>
          <w:sz w:val="28"/>
          <w:szCs w:val="28"/>
        </w:rPr>
        <w:t>ункта 3</w:t>
      </w:r>
      <w:r w:rsidRPr="00E023F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023FA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3</w:t>
      </w:r>
      <w:r w:rsidRPr="00E023FA">
        <w:rPr>
          <w:sz w:val="28"/>
          <w:szCs w:val="28"/>
        </w:rPr>
        <w:t xml:space="preserve"> приложения к</w:t>
      </w:r>
      <w:r>
        <w:rPr>
          <w:sz w:val="28"/>
          <w:szCs w:val="28"/>
        </w:rPr>
        <w:t xml:space="preserve"> указанному</w:t>
      </w:r>
      <w:r w:rsidRPr="00E023FA">
        <w:rPr>
          <w:sz w:val="28"/>
          <w:szCs w:val="28"/>
        </w:rPr>
        <w:t xml:space="preserve"> пост</w:t>
      </w:r>
      <w:r w:rsidRPr="00E023FA">
        <w:rPr>
          <w:sz w:val="28"/>
          <w:szCs w:val="28"/>
        </w:rPr>
        <w:t>а</w:t>
      </w:r>
      <w:r w:rsidRPr="00E023FA">
        <w:rPr>
          <w:sz w:val="28"/>
          <w:szCs w:val="28"/>
        </w:rPr>
        <w:t xml:space="preserve">новлению </w:t>
      </w:r>
      <w:r>
        <w:rPr>
          <w:sz w:val="28"/>
          <w:szCs w:val="28"/>
        </w:rPr>
        <w:t>дополнить абзацем следующего содержания</w:t>
      </w:r>
      <w:r w:rsidRPr="00E023FA">
        <w:rPr>
          <w:sz w:val="28"/>
          <w:szCs w:val="28"/>
        </w:rPr>
        <w:t>:</w:t>
      </w:r>
    </w:p>
    <w:p w:rsidR="00865000" w:rsidRDefault="00865000" w:rsidP="00865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«При наличии согласия проверяемого лица на осуществление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в электронной форме в рамках муниципального контроля акт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верки может быть направлен в форме электронного документа, подписанного </w:t>
      </w:r>
      <w:r>
        <w:rPr>
          <w:sz w:val="28"/>
          <w:szCs w:val="28"/>
        </w:rPr>
        <w:lastRenderedPageBreak/>
        <w:t>усиленной квалифицированной электронной подписью лица, составившего данный акт, руководителю, иному должностному лицу или уполномоченн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представителю проверяемого лица,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цом.</w:t>
      </w:r>
    </w:p>
    <w:p w:rsidR="005B66D0" w:rsidRPr="00E023FA" w:rsidRDefault="005B66D0" w:rsidP="005B66D0">
      <w:pPr>
        <w:jc w:val="both"/>
        <w:rPr>
          <w:sz w:val="28"/>
          <w:szCs w:val="28"/>
        </w:rPr>
      </w:pPr>
      <w:r w:rsidRPr="00E023FA">
        <w:rPr>
          <w:sz w:val="28"/>
          <w:szCs w:val="28"/>
        </w:rPr>
        <w:tab/>
      </w:r>
      <w:r w:rsidR="00D761DF">
        <w:rPr>
          <w:sz w:val="28"/>
          <w:szCs w:val="28"/>
        </w:rPr>
        <w:t>2</w:t>
      </w:r>
      <w:r w:rsidRPr="00E023FA">
        <w:rPr>
          <w:sz w:val="28"/>
          <w:szCs w:val="28"/>
        </w:rPr>
        <w:t xml:space="preserve">. Опубликовать настоящее </w:t>
      </w:r>
      <w:r w:rsidR="00C85C55" w:rsidRPr="00E023FA">
        <w:rPr>
          <w:sz w:val="28"/>
          <w:szCs w:val="28"/>
        </w:rPr>
        <w:t xml:space="preserve">постановление </w:t>
      </w:r>
      <w:r w:rsidRPr="00E023FA">
        <w:rPr>
          <w:sz w:val="28"/>
          <w:szCs w:val="28"/>
        </w:rPr>
        <w:t>на официальном сайте А</w:t>
      </w:r>
      <w:r w:rsidRPr="00E023FA">
        <w:rPr>
          <w:sz w:val="28"/>
          <w:szCs w:val="28"/>
        </w:rPr>
        <w:t>д</w:t>
      </w:r>
      <w:r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235FE9" w:rsidRPr="00E023FA" w:rsidRDefault="00235FE9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410FC" w:rsidRPr="00E023FA" w:rsidRDefault="004410FC" w:rsidP="004410FC">
      <w:pPr>
        <w:jc w:val="both"/>
        <w:rPr>
          <w:sz w:val="28"/>
          <w:szCs w:val="28"/>
        </w:rPr>
      </w:pPr>
    </w:p>
    <w:p w:rsidR="004410FC" w:rsidRPr="00185C6C" w:rsidRDefault="004410FC" w:rsidP="004410FC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                                                       </w:t>
      </w:r>
      <w:r w:rsidR="001E6587">
        <w:rPr>
          <w:sz w:val="28"/>
          <w:szCs w:val="28"/>
        </w:rPr>
        <w:t xml:space="preserve">                     </w:t>
      </w:r>
      <w:r w:rsidRPr="00185C6C">
        <w:rPr>
          <w:sz w:val="28"/>
          <w:szCs w:val="28"/>
        </w:rPr>
        <w:t>И.А. Башмаков</w:t>
      </w:r>
    </w:p>
    <w:p w:rsidR="004410FC" w:rsidRPr="00185C6C" w:rsidRDefault="004410FC" w:rsidP="004410FC">
      <w:pPr>
        <w:jc w:val="both"/>
        <w:rPr>
          <w:sz w:val="28"/>
          <w:szCs w:val="28"/>
        </w:rPr>
      </w:pPr>
    </w:p>
    <w:p w:rsidR="00235FE9" w:rsidRDefault="00235FE9" w:rsidP="004410FC">
      <w:pPr>
        <w:jc w:val="both"/>
        <w:rPr>
          <w:sz w:val="28"/>
          <w:szCs w:val="28"/>
        </w:rPr>
      </w:pPr>
    </w:p>
    <w:p w:rsidR="006642E3" w:rsidRDefault="006642E3" w:rsidP="004410FC">
      <w:pPr>
        <w:jc w:val="both"/>
        <w:rPr>
          <w:sz w:val="28"/>
          <w:szCs w:val="28"/>
        </w:rPr>
      </w:pPr>
    </w:p>
    <w:p w:rsidR="006642E3" w:rsidRDefault="006642E3" w:rsidP="004410FC">
      <w:pPr>
        <w:jc w:val="both"/>
        <w:rPr>
          <w:sz w:val="28"/>
          <w:szCs w:val="28"/>
        </w:rPr>
      </w:pPr>
    </w:p>
    <w:p w:rsidR="006642E3" w:rsidRDefault="006642E3" w:rsidP="004410FC">
      <w:pPr>
        <w:jc w:val="both"/>
        <w:rPr>
          <w:sz w:val="28"/>
          <w:szCs w:val="28"/>
        </w:rPr>
      </w:pPr>
    </w:p>
    <w:p w:rsidR="006642E3" w:rsidRDefault="006642E3" w:rsidP="004410FC">
      <w:pPr>
        <w:jc w:val="both"/>
        <w:rPr>
          <w:sz w:val="28"/>
          <w:szCs w:val="28"/>
        </w:rPr>
      </w:pPr>
    </w:p>
    <w:p w:rsidR="006642E3" w:rsidRDefault="006642E3" w:rsidP="004410FC">
      <w:pPr>
        <w:jc w:val="both"/>
        <w:rPr>
          <w:sz w:val="28"/>
          <w:szCs w:val="28"/>
        </w:rPr>
      </w:pPr>
    </w:p>
    <w:p w:rsidR="006642E3" w:rsidRDefault="006642E3" w:rsidP="004410FC">
      <w:pPr>
        <w:jc w:val="both"/>
        <w:rPr>
          <w:sz w:val="28"/>
          <w:szCs w:val="28"/>
        </w:rPr>
      </w:pPr>
    </w:p>
    <w:p w:rsidR="00D761DF" w:rsidRDefault="00D761DF" w:rsidP="004410FC">
      <w:pPr>
        <w:jc w:val="both"/>
        <w:rPr>
          <w:sz w:val="28"/>
          <w:szCs w:val="28"/>
        </w:rPr>
      </w:pPr>
    </w:p>
    <w:p w:rsidR="00D761DF" w:rsidRDefault="00D761DF" w:rsidP="004410FC">
      <w:pPr>
        <w:jc w:val="both"/>
        <w:rPr>
          <w:sz w:val="28"/>
          <w:szCs w:val="28"/>
        </w:rPr>
      </w:pPr>
    </w:p>
    <w:p w:rsidR="00D761DF" w:rsidRDefault="00D761DF" w:rsidP="004410FC">
      <w:pPr>
        <w:jc w:val="both"/>
        <w:rPr>
          <w:sz w:val="28"/>
          <w:szCs w:val="28"/>
        </w:rPr>
      </w:pPr>
    </w:p>
    <w:p w:rsidR="00D761DF" w:rsidRDefault="00D761DF" w:rsidP="004410FC">
      <w:pPr>
        <w:jc w:val="both"/>
        <w:rPr>
          <w:sz w:val="28"/>
          <w:szCs w:val="28"/>
        </w:rPr>
      </w:pPr>
    </w:p>
    <w:p w:rsidR="00D761DF" w:rsidRDefault="00D761DF" w:rsidP="004410FC">
      <w:pPr>
        <w:jc w:val="both"/>
        <w:rPr>
          <w:sz w:val="28"/>
          <w:szCs w:val="28"/>
        </w:rPr>
      </w:pPr>
    </w:p>
    <w:p w:rsidR="00D761DF" w:rsidRDefault="00D761DF" w:rsidP="004410FC">
      <w:pPr>
        <w:jc w:val="both"/>
        <w:rPr>
          <w:sz w:val="28"/>
          <w:szCs w:val="28"/>
        </w:rPr>
      </w:pPr>
    </w:p>
    <w:p w:rsidR="00D761DF" w:rsidRDefault="00D761DF" w:rsidP="004410FC">
      <w:pPr>
        <w:jc w:val="both"/>
        <w:rPr>
          <w:sz w:val="28"/>
          <w:szCs w:val="28"/>
        </w:rPr>
      </w:pPr>
    </w:p>
    <w:p w:rsidR="00D761DF" w:rsidRDefault="00D761DF" w:rsidP="004410FC">
      <w:pPr>
        <w:jc w:val="both"/>
        <w:rPr>
          <w:sz w:val="28"/>
          <w:szCs w:val="28"/>
        </w:rPr>
      </w:pPr>
    </w:p>
    <w:p w:rsidR="00D761DF" w:rsidRDefault="00D761DF" w:rsidP="004410FC">
      <w:pPr>
        <w:jc w:val="both"/>
        <w:rPr>
          <w:sz w:val="28"/>
          <w:szCs w:val="28"/>
        </w:rPr>
      </w:pPr>
    </w:p>
    <w:p w:rsidR="00D761DF" w:rsidRDefault="00D761DF" w:rsidP="004410FC">
      <w:pPr>
        <w:jc w:val="both"/>
        <w:rPr>
          <w:sz w:val="28"/>
          <w:szCs w:val="28"/>
        </w:rPr>
      </w:pPr>
    </w:p>
    <w:p w:rsidR="00D761DF" w:rsidRDefault="00D761DF" w:rsidP="004410FC">
      <w:pPr>
        <w:jc w:val="both"/>
        <w:rPr>
          <w:sz w:val="28"/>
          <w:szCs w:val="28"/>
        </w:rPr>
      </w:pPr>
    </w:p>
    <w:p w:rsidR="00D761DF" w:rsidRDefault="00D761DF" w:rsidP="004410FC">
      <w:pPr>
        <w:jc w:val="both"/>
        <w:rPr>
          <w:sz w:val="28"/>
          <w:szCs w:val="28"/>
        </w:rPr>
      </w:pPr>
    </w:p>
    <w:p w:rsidR="00D761DF" w:rsidRDefault="00D761DF" w:rsidP="004410FC">
      <w:pPr>
        <w:jc w:val="both"/>
        <w:rPr>
          <w:sz w:val="28"/>
          <w:szCs w:val="28"/>
        </w:rPr>
      </w:pPr>
    </w:p>
    <w:p w:rsidR="006642E3" w:rsidRDefault="006642E3" w:rsidP="004410FC">
      <w:pPr>
        <w:jc w:val="both"/>
        <w:rPr>
          <w:sz w:val="28"/>
          <w:szCs w:val="28"/>
        </w:rPr>
      </w:pPr>
    </w:p>
    <w:p w:rsidR="006642E3" w:rsidRPr="00185C6C" w:rsidRDefault="006642E3" w:rsidP="004410FC">
      <w:pPr>
        <w:jc w:val="both"/>
        <w:rPr>
          <w:sz w:val="28"/>
          <w:szCs w:val="28"/>
        </w:rPr>
      </w:pPr>
    </w:p>
    <w:p w:rsidR="00235FE9" w:rsidRPr="00185C6C" w:rsidRDefault="00235FE9" w:rsidP="004410FC">
      <w:pPr>
        <w:jc w:val="both"/>
        <w:rPr>
          <w:sz w:val="28"/>
          <w:szCs w:val="28"/>
        </w:rPr>
      </w:pPr>
    </w:p>
    <w:p w:rsidR="00235FE9" w:rsidRDefault="00235FE9" w:rsidP="004410FC">
      <w:pPr>
        <w:jc w:val="both"/>
        <w:rPr>
          <w:sz w:val="28"/>
          <w:szCs w:val="28"/>
        </w:rPr>
      </w:pPr>
    </w:p>
    <w:p w:rsidR="00E023FA" w:rsidRDefault="00E023FA" w:rsidP="004410FC">
      <w:pPr>
        <w:jc w:val="both"/>
        <w:rPr>
          <w:sz w:val="28"/>
          <w:szCs w:val="28"/>
        </w:rPr>
      </w:pPr>
    </w:p>
    <w:p w:rsidR="00865000" w:rsidRDefault="00865000" w:rsidP="004410FC">
      <w:pPr>
        <w:jc w:val="both"/>
        <w:rPr>
          <w:sz w:val="28"/>
          <w:szCs w:val="28"/>
        </w:rPr>
      </w:pPr>
    </w:p>
    <w:p w:rsidR="00865000" w:rsidRDefault="00865000" w:rsidP="004410FC">
      <w:pPr>
        <w:jc w:val="both"/>
        <w:rPr>
          <w:sz w:val="28"/>
          <w:szCs w:val="28"/>
        </w:rPr>
      </w:pPr>
    </w:p>
    <w:p w:rsidR="00865000" w:rsidRDefault="00865000" w:rsidP="004410FC">
      <w:pPr>
        <w:jc w:val="both"/>
        <w:rPr>
          <w:sz w:val="28"/>
          <w:szCs w:val="28"/>
        </w:rPr>
      </w:pPr>
    </w:p>
    <w:p w:rsidR="00865000" w:rsidRDefault="00865000" w:rsidP="004410FC">
      <w:pPr>
        <w:jc w:val="both"/>
        <w:rPr>
          <w:sz w:val="28"/>
          <w:szCs w:val="28"/>
        </w:rPr>
      </w:pPr>
    </w:p>
    <w:p w:rsidR="00865000" w:rsidRDefault="00865000" w:rsidP="004410FC">
      <w:pPr>
        <w:jc w:val="both"/>
        <w:rPr>
          <w:sz w:val="28"/>
          <w:szCs w:val="28"/>
        </w:rPr>
      </w:pPr>
    </w:p>
    <w:p w:rsidR="00436C3B" w:rsidRPr="00675516" w:rsidRDefault="00436C3B" w:rsidP="00CF2903">
      <w:pPr>
        <w:rPr>
          <w:b/>
          <w:sz w:val="28"/>
          <w:szCs w:val="28"/>
        </w:rPr>
      </w:pPr>
    </w:p>
    <w:sectPr w:rsidR="00436C3B" w:rsidRPr="00675516" w:rsidSect="00285605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D0C" w:rsidRDefault="00E73D0C">
      <w:r>
        <w:separator/>
      </w:r>
    </w:p>
  </w:endnote>
  <w:endnote w:type="continuationSeparator" w:id="1">
    <w:p w:rsidR="00E73D0C" w:rsidRDefault="00E7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D0C" w:rsidRDefault="00E73D0C">
      <w:r>
        <w:separator/>
      </w:r>
    </w:p>
  </w:footnote>
  <w:footnote w:type="continuationSeparator" w:id="1">
    <w:p w:rsidR="00E73D0C" w:rsidRDefault="00E73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C3" w:rsidRDefault="000C0D4C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23C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CC3" w:rsidRDefault="00823CC3" w:rsidP="0090721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C3" w:rsidRPr="003D4294" w:rsidRDefault="00823CC3" w:rsidP="00164D79">
    <w:pPr>
      <w:pStyle w:val="a4"/>
      <w:tabs>
        <w:tab w:val="left" w:pos="4470"/>
        <w:tab w:val="center" w:pos="5102"/>
      </w:tabs>
      <w:rPr>
        <w:lang w:val="ru-RU"/>
      </w:rPr>
    </w:pPr>
    <w:r>
      <w:tab/>
    </w:r>
  </w:p>
  <w:p w:rsidR="00823CC3" w:rsidRDefault="00823CC3" w:rsidP="0090721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B1A6E"/>
    <w:rsid w:val="000B2C2D"/>
    <w:rsid w:val="000B4EC2"/>
    <w:rsid w:val="000C0D4C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6587"/>
    <w:rsid w:val="001E75F4"/>
    <w:rsid w:val="001F2721"/>
    <w:rsid w:val="001F5D68"/>
    <w:rsid w:val="002017F8"/>
    <w:rsid w:val="00201EAE"/>
    <w:rsid w:val="0020371C"/>
    <w:rsid w:val="00205CA0"/>
    <w:rsid w:val="00206DB4"/>
    <w:rsid w:val="0022220B"/>
    <w:rsid w:val="0022434A"/>
    <w:rsid w:val="00224724"/>
    <w:rsid w:val="00227706"/>
    <w:rsid w:val="002313F1"/>
    <w:rsid w:val="002316DF"/>
    <w:rsid w:val="00235FE9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9AD"/>
    <w:rsid w:val="0028033B"/>
    <w:rsid w:val="002814DE"/>
    <w:rsid w:val="00283E79"/>
    <w:rsid w:val="00285605"/>
    <w:rsid w:val="002868AB"/>
    <w:rsid w:val="00290733"/>
    <w:rsid w:val="00290B1D"/>
    <w:rsid w:val="002960F1"/>
    <w:rsid w:val="002970E5"/>
    <w:rsid w:val="00297DF6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655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1078D"/>
    <w:rsid w:val="00513F54"/>
    <w:rsid w:val="00516CCC"/>
    <w:rsid w:val="005208B9"/>
    <w:rsid w:val="00520C8D"/>
    <w:rsid w:val="0052287C"/>
    <w:rsid w:val="00523F77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24E7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903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1D4B"/>
    <w:rsid w:val="00E22353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3D0C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D4C"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3402-4D25-4D63-A966-F7635FF3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Alina</cp:lastModifiedBy>
  <cp:revision>6</cp:revision>
  <cp:lastPrinted>2019-04-24T09:06:00Z</cp:lastPrinted>
  <dcterms:created xsi:type="dcterms:W3CDTF">2019-04-29T07:57:00Z</dcterms:created>
  <dcterms:modified xsi:type="dcterms:W3CDTF">2019-12-17T09:50:00Z</dcterms:modified>
</cp:coreProperties>
</file>