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  <w:t xml:space="preserve"> </w:t>
      </w: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72"/>
          <w:szCs w:val="72"/>
        </w:rPr>
      </w:pPr>
      <w:r w:rsidRPr="008A4A03">
        <w:rPr>
          <w:b/>
          <w:sz w:val="72"/>
          <w:szCs w:val="72"/>
        </w:rPr>
        <w:t xml:space="preserve">СБОРНИК </w:t>
      </w:r>
    </w:p>
    <w:p w:rsidR="0039222E" w:rsidRPr="008A4A03" w:rsidRDefault="0039222E" w:rsidP="0039222E">
      <w:pPr>
        <w:ind w:firstLine="720"/>
        <w:jc w:val="center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4"/>
          <w:szCs w:val="44"/>
        </w:rPr>
      </w:pPr>
      <w:r w:rsidRPr="008A4A03">
        <w:rPr>
          <w:b/>
          <w:sz w:val="44"/>
          <w:szCs w:val="44"/>
        </w:rPr>
        <w:t xml:space="preserve">МУНИЦИПАЛЬНЫХ ПРАВОВЫХ 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4"/>
          <w:szCs w:val="44"/>
        </w:rPr>
        <w:t>АКТОВ</w:t>
      </w:r>
      <w:r w:rsidRPr="008A4A03">
        <w:rPr>
          <w:b/>
          <w:sz w:val="48"/>
          <w:szCs w:val="48"/>
        </w:rPr>
        <w:t xml:space="preserve"> 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4"/>
          <w:szCs w:val="44"/>
        </w:rPr>
      </w:pPr>
      <w:r w:rsidRPr="008A4A03">
        <w:rPr>
          <w:b/>
          <w:sz w:val="48"/>
          <w:szCs w:val="48"/>
        </w:rPr>
        <w:t xml:space="preserve">Поспелихинского района 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8"/>
          <w:szCs w:val="48"/>
        </w:rPr>
        <w:t xml:space="preserve">Алтайского края 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8"/>
          <w:szCs w:val="48"/>
        </w:rPr>
        <w:t>№ </w:t>
      </w:r>
      <w:r w:rsidR="00301B80">
        <w:rPr>
          <w:b/>
          <w:sz w:val="48"/>
          <w:szCs w:val="48"/>
        </w:rPr>
        <w:t>1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(</w:t>
      </w:r>
      <w:r w:rsidR="00301B80">
        <w:rPr>
          <w:b/>
          <w:sz w:val="48"/>
          <w:szCs w:val="48"/>
        </w:rPr>
        <w:t>январ</w:t>
      </w:r>
      <w:r w:rsidR="00AA566A">
        <w:rPr>
          <w:b/>
          <w:sz w:val="48"/>
          <w:szCs w:val="48"/>
        </w:rPr>
        <w:t>ь</w:t>
      </w:r>
      <w:r w:rsidRPr="008A4A03">
        <w:rPr>
          <w:b/>
          <w:sz w:val="48"/>
          <w:szCs w:val="48"/>
        </w:rPr>
        <w:t>)</w:t>
      </w:r>
    </w:p>
    <w:p w:rsidR="0039222E" w:rsidRPr="008A4A03" w:rsidRDefault="00301B80" w:rsidP="0039222E">
      <w:pPr>
        <w:ind w:firstLine="720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2020</w:t>
      </w:r>
      <w:r w:rsidR="0039222E" w:rsidRPr="008A4A03">
        <w:rPr>
          <w:b/>
          <w:sz w:val="48"/>
          <w:szCs w:val="48"/>
        </w:rPr>
        <w:t xml:space="preserve"> год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32"/>
          <w:szCs w:val="32"/>
        </w:rPr>
      </w:pPr>
      <w:r w:rsidRPr="008A4A03">
        <w:rPr>
          <w:b/>
          <w:sz w:val="32"/>
          <w:szCs w:val="32"/>
        </w:rPr>
        <w:t xml:space="preserve">с. Поспелиха </w:t>
      </w:r>
    </w:p>
    <w:p w:rsidR="0039222E" w:rsidRPr="008A4A03" w:rsidRDefault="0039222E" w:rsidP="0039222E">
      <w:pPr>
        <w:spacing w:after="200" w:line="276" w:lineRule="auto"/>
        <w:rPr>
          <w:sz w:val="28"/>
          <w:szCs w:val="20"/>
        </w:rPr>
      </w:pPr>
      <w:r w:rsidRPr="008A4A03">
        <w:rPr>
          <w:sz w:val="28"/>
          <w:szCs w:val="20"/>
        </w:rPr>
        <w:br w:type="page"/>
      </w: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  <w:r w:rsidRPr="008A4A03">
        <w:rPr>
          <w:b/>
          <w:sz w:val="40"/>
          <w:szCs w:val="40"/>
          <w:u w:val="single"/>
        </w:rPr>
        <w:t xml:space="preserve">Раздел </w:t>
      </w:r>
      <w:r w:rsidR="00E05D8B">
        <w:rPr>
          <w:b/>
          <w:sz w:val="40"/>
          <w:szCs w:val="40"/>
          <w:u w:val="single"/>
        </w:rPr>
        <w:t>первый</w:t>
      </w: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</w:rPr>
      </w:pPr>
      <w:r w:rsidRPr="008A4A03">
        <w:rPr>
          <w:b/>
          <w:sz w:val="40"/>
          <w:szCs w:val="40"/>
        </w:rPr>
        <w:t>Постановления Администрации</w:t>
      </w:r>
    </w:p>
    <w:p w:rsidR="0039222E" w:rsidRDefault="0039222E" w:rsidP="0039222E">
      <w:pPr>
        <w:jc w:val="center"/>
        <w:rPr>
          <w:b/>
          <w:sz w:val="32"/>
          <w:szCs w:val="32"/>
        </w:rPr>
      </w:pPr>
      <w:r w:rsidRPr="008A4A03">
        <w:rPr>
          <w:b/>
          <w:sz w:val="40"/>
          <w:szCs w:val="40"/>
        </w:rPr>
        <w:t>Поспелихинского района</w:t>
      </w:r>
      <w:r w:rsidRPr="008A4A03">
        <w:rPr>
          <w:b/>
          <w:sz w:val="32"/>
          <w:szCs w:val="32"/>
        </w:rPr>
        <w:t xml:space="preserve"> </w:t>
      </w: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AA566A" w:rsidRPr="00AA566A" w:rsidRDefault="00AA566A" w:rsidP="00AA566A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br w:type="page"/>
      </w:r>
    </w:p>
    <w:p w:rsidR="00BE1300" w:rsidRPr="00BE1300" w:rsidRDefault="00BE1300" w:rsidP="00BE1300">
      <w:pPr>
        <w:jc w:val="center"/>
        <w:rPr>
          <w:sz w:val="28"/>
        </w:rPr>
      </w:pPr>
      <w:r w:rsidRPr="00BE1300">
        <w:rPr>
          <w:sz w:val="28"/>
        </w:rPr>
        <w:lastRenderedPageBreak/>
        <w:t>АДМИНИСТРАЦИЯ ПОСПЕЛИХИНСКОГО РАЙОНА</w:t>
      </w:r>
    </w:p>
    <w:p w:rsidR="00BE1300" w:rsidRPr="00BE1300" w:rsidRDefault="00BE1300" w:rsidP="00BE1300">
      <w:pPr>
        <w:jc w:val="center"/>
        <w:rPr>
          <w:sz w:val="28"/>
        </w:rPr>
      </w:pPr>
      <w:r w:rsidRPr="00BE1300">
        <w:rPr>
          <w:sz w:val="28"/>
        </w:rPr>
        <w:t>АЛТАЙСКОГО КРАЯ</w:t>
      </w:r>
    </w:p>
    <w:p w:rsidR="00BE1300" w:rsidRPr="00BE1300" w:rsidRDefault="00BE1300" w:rsidP="00BE1300">
      <w:pPr>
        <w:jc w:val="center"/>
        <w:rPr>
          <w:sz w:val="28"/>
        </w:rPr>
      </w:pPr>
    </w:p>
    <w:p w:rsidR="00BE1300" w:rsidRPr="00BE1300" w:rsidRDefault="00BE1300" w:rsidP="00BE1300">
      <w:pPr>
        <w:jc w:val="center"/>
        <w:rPr>
          <w:sz w:val="28"/>
        </w:rPr>
      </w:pPr>
    </w:p>
    <w:p w:rsidR="00BE1300" w:rsidRPr="00BE1300" w:rsidRDefault="00BE1300" w:rsidP="00BE1300">
      <w:pPr>
        <w:jc w:val="center"/>
        <w:rPr>
          <w:sz w:val="28"/>
        </w:rPr>
      </w:pPr>
      <w:r w:rsidRPr="00BE1300">
        <w:rPr>
          <w:sz w:val="28"/>
        </w:rPr>
        <w:t xml:space="preserve">ПОСТАНОВЛЕНИЕ </w:t>
      </w:r>
    </w:p>
    <w:p w:rsidR="00BE1300" w:rsidRPr="00BE1300" w:rsidRDefault="00BE1300" w:rsidP="00BE1300">
      <w:pPr>
        <w:jc w:val="center"/>
        <w:rPr>
          <w:sz w:val="28"/>
        </w:rPr>
      </w:pPr>
    </w:p>
    <w:p w:rsidR="00BE1300" w:rsidRPr="00BE1300" w:rsidRDefault="00BE1300" w:rsidP="00BE1300">
      <w:pPr>
        <w:jc w:val="center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BE1300" w:rsidRPr="00BE1300" w:rsidTr="00BE1300">
        <w:tc>
          <w:tcPr>
            <w:tcW w:w="5210" w:type="dxa"/>
            <w:shd w:val="clear" w:color="auto" w:fill="auto"/>
          </w:tcPr>
          <w:p w:rsidR="00BE1300" w:rsidRPr="00BE1300" w:rsidRDefault="00BE1300" w:rsidP="00BE1300">
            <w:pPr>
              <w:rPr>
                <w:sz w:val="28"/>
              </w:rPr>
            </w:pPr>
            <w:r w:rsidRPr="00BE1300">
              <w:rPr>
                <w:sz w:val="28"/>
              </w:rPr>
              <w:t>17.01.2020</w:t>
            </w:r>
          </w:p>
        </w:tc>
        <w:tc>
          <w:tcPr>
            <w:tcW w:w="5211" w:type="dxa"/>
            <w:shd w:val="clear" w:color="auto" w:fill="auto"/>
          </w:tcPr>
          <w:p w:rsidR="00BE1300" w:rsidRPr="00BE1300" w:rsidRDefault="00BE1300" w:rsidP="00BE1300">
            <w:pPr>
              <w:jc w:val="right"/>
              <w:rPr>
                <w:sz w:val="28"/>
              </w:rPr>
            </w:pPr>
            <w:r w:rsidRPr="00BE1300">
              <w:rPr>
                <w:sz w:val="28"/>
                <w:szCs w:val="28"/>
              </w:rPr>
              <w:t>№ 15</w:t>
            </w:r>
          </w:p>
        </w:tc>
      </w:tr>
    </w:tbl>
    <w:p w:rsidR="00BE1300" w:rsidRPr="00BE1300" w:rsidRDefault="00BE1300" w:rsidP="00BE1300">
      <w:pPr>
        <w:jc w:val="center"/>
        <w:rPr>
          <w:sz w:val="28"/>
        </w:rPr>
      </w:pPr>
      <w:r w:rsidRPr="00BE1300">
        <w:rPr>
          <w:sz w:val="28"/>
        </w:rPr>
        <w:t>с. Поспелиха</w:t>
      </w:r>
    </w:p>
    <w:p w:rsidR="00BE1300" w:rsidRPr="00BE1300" w:rsidRDefault="00BE1300" w:rsidP="00BE1300">
      <w:pPr>
        <w:jc w:val="both"/>
        <w:rPr>
          <w:sz w:val="28"/>
        </w:rPr>
      </w:pPr>
    </w:p>
    <w:p w:rsidR="00BE1300" w:rsidRPr="00BE1300" w:rsidRDefault="00BE1300" w:rsidP="00BE1300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902"/>
      </w:tblGrid>
      <w:tr w:rsidR="00BE1300" w:rsidRPr="00BE1300" w:rsidTr="00BE1300">
        <w:tc>
          <w:tcPr>
            <w:tcW w:w="4668" w:type="dxa"/>
            <w:shd w:val="clear" w:color="auto" w:fill="auto"/>
          </w:tcPr>
          <w:p w:rsidR="00BE1300" w:rsidRPr="00BE1300" w:rsidRDefault="00BE1300" w:rsidP="00BE1300">
            <w:pPr>
              <w:tabs>
                <w:tab w:val="left" w:pos="4452"/>
              </w:tabs>
              <w:ind w:right="-84"/>
              <w:jc w:val="both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t>О внесении изменений в постановл</w:t>
            </w:r>
            <w:r w:rsidRPr="00BE1300">
              <w:rPr>
                <w:sz w:val="28"/>
                <w:szCs w:val="28"/>
              </w:rPr>
              <w:t>е</w:t>
            </w:r>
            <w:r w:rsidRPr="00BE1300">
              <w:rPr>
                <w:sz w:val="28"/>
                <w:szCs w:val="28"/>
              </w:rPr>
              <w:t xml:space="preserve">ние Администрации района от 31.10.2012 № 815 </w:t>
            </w:r>
          </w:p>
        </w:tc>
        <w:tc>
          <w:tcPr>
            <w:tcW w:w="4902" w:type="dxa"/>
            <w:shd w:val="clear" w:color="auto" w:fill="auto"/>
          </w:tcPr>
          <w:p w:rsidR="00BE1300" w:rsidRPr="00BE1300" w:rsidRDefault="00BE1300" w:rsidP="00BE1300">
            <w:pPr>
              <w:jc w:val="both"/>
              <w:rPr>
                <w:sz w:val="28"/>
              </w:rPr>
            </w:pPr>
          </w:p>
        </w:tc>
      </w:tr>
    </w:tbl>
    <w:p w:rsidR="00BE1300" w:rsidRPr="00BE1300" w:rsidRDefault="00BE1300" w:rsidP="00BE1300">
      <w:pPr>
        <w:ind w:right="5511"/>
        <w:jc w:val="both"/>
        <w:rPr>
          <w:sz w:val="28"/>
          <w:szCs w:val="28"/>
        </w:rPr>
      </w:pPr>
    </w:p>
    <w:p w:rsidR="00BE1300" w:rsidRPr="00BE1300" w:rsidRDefault="00BE1300" w:rsidP="00BE1300">
      <w:pPr>
        <w:ind w:right="5511"/>
        <w:jc w:val="both"/>
        <w:rPr>
          <w:sz w:val="28"/>
          <w:szCs w:val="28"/>
        </w:rPr>
      </w:pPr>
    </w:p>
    <w:p w:rsidR="00BE1300" w:rsidRPr="00BE1300" w:rsidRDefault="00BE1300" w:rsidP="00BE1300">
      <w:pPr>
        <w:ind w:firstLine="720"/>
        <w:jc w:val="both"/>
        <w:rPr>
          <w:sz w:val="28"/>
          <w:szCs w:val="28"/>
        </w:rPr>
      </w:pPr>
      <w:r w:rsidRPr="00BE1300">
        <w:rPr>
          <w:sz w:val="28"/>
          <w:szCs w:val="28"/>
        </w:rPr>
        <w:t>В соответствии с Бюджетным кодексом Российской Федерации, постановл</w:t>
      </w:r>
      <w:r w:rsidRPr="00BE1300">
        <w:rPr>
          <w:sz w:val="28"/>
          <w:szCs w:val="28"/>
        </w:rPr>
        <w:t>е</w:t>
      </w:r>
      <w:r w:rsidRPr="00BE1300">
        <w:rPr>
          <w:sz w:val="28"/>
          <w:szCs w:val="28"/>
        </w:rPr>
        <w:t>нием Администрации района от 06.02.2014 № 81 «Об утверждении порядка разр</w:t>
      </w:r>
      <w:r w:rsidRPr="00BE1300">
        <w:rPr>
          <w:sz w:val="28"/>
          <w:szCs w:val="28"/>
        </w:rPr>
        <w:t>а</w:t>
      </w:r>
      <w:r w:rsidRPr="00BE1300">
        <w:rPr>
          <w:sz w:val="28"/>
          <w:szCs w:val="28"/>
        </w:rPr>
        <w:t xml:space="preserve">ботки, реализации и оценки эффективности муниципальных программ» и  в связи с уточнением объемов финансирования в пределах бюджетных ассигнований </w:t>
      </w:r>
      <w:r w:rsidRPr="00BE1300">
        <w:rPr>
          <w:b/>
          <w:sz w:val="28"/>
          <w:szCs w:val="28"/>
        </w:rPr>
        <w:t>на 2020 год</w:t>
      </w:r>
      <w:r w:rsidRPr="00BE1300">
        <w:rPr>
          <w:sz w:val="28"/>
          <w:szCs w:val="28"/>
        </w:rPr>
        <w:t xml:space="preserve">, </w:t>
      </w:r>
      <w:r w:rsidRPr="00BE1300">
        <w:rPr>
          <w:sz w:val="28"/>
        </w:rPr>
        <w:t>ПОСТАНОВЛЯЮ</w:t>
      </w:r>
      <w:r w:rsidRPr="00BE1300">
        <w:rPr>
          <w:sz w:val="28"/>
          <w:szCs w:val="28"/>
        </w:rPr>
        <w:t>:</w:t>
      </w:r>
    </w:p>
    <w:p w:rsidR="00BE1300" w:rsidRPr="00BE1300" w:rsidRDefault="00BE1300" w:rsidP="00BE1300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E1300">
        <w:rPr>
          <w:sz w:val="28"/>
          <w:szCs w:val="28"/>
        </w:rPr>
        <w:t xml:space="preserve">Муниципальную программу «Устойчивое развитие поселений Поспелихинского района  на 2013-2020 годы»,   утвержденную  постановлением Администрации района от 31.10.2012 № 815 «Об утверждении долгосрочной муниципальной целевой программы «Устойчивое развитие поселений Поспелихинского района» на 2013–2020 годы» </w:t>
      </w:r>
      <w:r w:rsidRPr="00BE1300">
        <w:rPr>
          <w:rFonts w:eastAsia="Calibri"/>
          <w:sz w:val="28"/>
          <w:szCs w:val="28"/>
          <w:lang w:eastAsia="en-US"/>
        </w:rPr>
        <w:t>(в редакции от 19.08.2014 № 696)</w:t>
      </w:r>
      <w:r w:rsidRPr="00BE1300">
        <w:rPr>
          <w:sz w:val="28"/>
          <w:szCs w:val="28"/>
        </w:rPr>
        <w:t xml:space="preserve">,   изложить новой редакции согласно приложения № 1 к настоящему постановлению.       </w:t>
      </w:r>
    </w:p>
    <w:p w:rsidR="00BE1300" w:rsidRPr="00BE1300" w:rsidRDefault="00BE1300" w:rsidP="00BE1300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E1300">
        <w:rPr>
          <w:sz w:val="28"/>
          <w:szCs w:val="28"/>
        </w:rPr>
        <w:t>Настоящее постановление распространяет свои действия на правоотношения, возникшие с 01.01.2020 г.</w:t>
      </w:r>
    </w:p>
    <w:p w:rsidR="00BE1300" w:rsidRPr="00BE1300" w:rsidRDefault="00BE1300" w:rsidP="00BE1300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BE1300">
        <w:rPr>
          <w:sz w:val="28"/>
          <w:szCs w:val="28"/>
        </w:rPr>
        <w:t xml:space="preserve"> 3. Контроль за исполнением настоящего постановления возложить на зам</w:t>
      </w:r>
      <w:r w:rsidRPr="00BE1300">
        <w:rPr>
          <w:sz w:val="28"/>
          <w:szCs w:val="28"/>
        </w:rPr>
        <w:t>е</w:t>
      </w:r>
      <w:r w:rsidRPr="00BE1300">
        <w:rPr>
          <w:sz w:val="28"/>
          <w:szCs w:val="28"/>
        </w:rPr>
        <w:t>стителя главы Администрации района по экономическим вопросам, председателя комитета по финансам, налоговой  и кредитной политике Баскакову Е.Г.</w:t>
      </w:r>
    </w:p>
    <w:p w:rsidR="00BE1300" w:rsidRPr="00BE1300" w:rsidRDefault="00BE1300" w:rsidP="00BE1300">
      <w:pPr>
        <w:ind w:firstLine="720"/>
        <w:jc w:val="both"/>
        <w:rPr>
          <w:sz w:val="28"/>
          <w:szCs w:val="28"/>
        </w:rPr>
      </w:pPr>
    </w:p>
    <w:p w:rsidR="00BE1300" w:rsidRPr="00BE1300" w:rsidRDefault="00BE1300" w:rsidP="00BE1300">
      <w:pPr>
        <w:ind w:firstLine="720"/>
        <w:jc w:val="both"/>
        <w:rPr>
          <w:sz w:val="28"/>
          <w:szCs w:val="28"/>
        </w:rPr>
      </w:pPr>
    </w:p>
    <w:p w:rsidR="00BE1300" w:rsidRPr="00BE1300" w:rsidRDefault="00BE1300" w:rsidP="00BE1300">
      <w:pPr>
        <w:jc w:val="both"/>
        <w:rPr>
          <w:sz w:val="28"/>
          <w:szCs w:val="28"/>
        </w:rPr>
      </w:pPr>
      <w:r w:rsidRPr="00BE1300">
        <w:rPr>
          <w:sz w:val="28"/>
          <w:szCs w:val="28"/>
        </w:rPr>
        <w:t xml:space="preserve">Глава района </w:t>
      </w:r>
      <w:r w:rsidRPr="00BE1300">
        <w:rPr>
          <w:sz w:val="28"/>
          <w:szCs w:val="28"/>
        </w:rPr>
        <w:tab/>
        <w:t xml:space="preserve">                           </w:t>
      </w:r>
      <w:r w:rsidRPr="00BE1300">
        <w:rPr>
          <w:sz w:val="28"/>
          <w:szCs w:val="28"/>
        </w:rPr>
        <w:tab/>
      </w:r>
      <w:r w:rsidRPr="00BE1300">
        <w:rPr>
          <w:sz w:val="28"/>
          <w:szCs w:val="28"/>
        </w:rPr>
        <w:tab/>
      </w:r>
      <w:r w:rsidRPr="00BE1300">
        <w:rPr>
          <w:sz w:val="28"/>
          <w:szCs w:val="28"/>
        </w:rPr>
        <w:tab/>
      </w:r>
      <w:r w:rsidRPr="00BE1300">
        <w:rPr>
          <w:sz w:val="28"/>
          <w:szCs w:val="28"/>
        </w:rPr>
        <w:tab/>
        <w:t xml:space="preserve">                И.А. Башмаков</w:t>
      </w:r>
    </w:p>
    <w:p w:rsidR="00BE1300" w:rsidRPr="00BE1300" w:rsidRDefault="00BE1300" w:rsidP="00BE1300">
      <w:pPr>
        <w:rPr>
          <w:sz w:val="28"/>
          <w:szCs w:val="28"/>
        </w:rPr>
      </w:pPr>
    </w:p>
    <w:p w:rsidR="00BE1300" w:rsidRPr="00BE1300" w:rsidRDefault="00BE1300" w:rsidP="00BE1300">
      <w:pPr>
        <w:rPr>
          <w:sz w:val="28"/>
          <w:szCs w:val="28"/>
        </w:rPr>
      </w:pPr>
    </w:p>
    <w:p w:rsidR="00BE1300" w:rsidRPr="00BE1300" w:rsidRDefault="00BE1300" w:rsidP="00BE1300">
      <w:pPr>
        <w:rPr>
          <w:sz w:val="28"/>
          <w:szCs w:val="28"/>
        </w:rPr>
      </w:pPr>
    </w:p>
    <w:p w:rsidR="00BE1300" w:rsidRPr="00BE1300" w:rsidRDefault="00BE1300" w:rsidP="00BE1300">
      <w:pPr>
        <w:rPr>
          <w:sz w:val="28"/>
          <w:szCs w:val="28"/>
        </w:rPr>
      </w:pPr>
    </w:p>
    <w:p w:rsidR="00BE1300" w:rsidRPr="00BE1300" w:rsidRDefault="00BE1300" w:rsidP="00BE1300">
      <w:pPr>
        <w:rPr>
          <w:sz w:val="28"/>
          <w:szCs w:val="28"/>
        </w:rPr>
      </w:pPr>
    </w:p>
    <w:p w:rsidR="00BE1300" w:rsidRDefault="00BE1300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br w:type="page"/>
      </w:r>
    </w:p>
    <w:p w:rsidR="00BE1300" w:rsidRPr="00BE1300" w:rsidRDefault="00BE1300" w:rsidP="00BE1300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3838" w:type="dxa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</w:tblGrid>
      <w:tr w:rsidR="00BE1300" w:rsidRPr="00BE1300" w:rsidTr="00BE1300">
        <w:trPr>
          <w:trHeight w:val="1102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300" w:rsidRPr="00BE1300" w:rsidRDefault="00BE1300" w:rsidP="00BE1300">
            <w:r w:rsidRPr="00BE1300">
              <w:t>Приложение 1</w:t>
            </w:r>
          </w:p>
          <w:p w:rsidR="00BE1300" w:rsidRPr="00BE1300" w:rsidRDefault="00BE1300" w:rsidP="00BE1300">
            <w:r w:rsidRPr="00BE1300">
              <w:t>к постановлению</w:t>
            </w:r>
          </w:p>
          <w:p w:rsidR="00BE1300" w:rsidRPr="00BE1300" w:rsidRDefault="00BE1300" w:rsidP="00BE1300">
            <w:r w:rsidRPr="00BE1300">
              <w:t>Администрации района</w:t>
            </w:r>
          </w:p>
          <w:p w:rsidR="00BE1300" w:rsidRPr="00BE1300" w:rsidRDefault="00BE1300" w:rsidP="00BE1300">
            <w:pPr>
              <w:rPr>
                <w:sz w:val="22"/>
                <w:szCs w:val="22"/>
              </w:rPr>
            </w:pPr>
            <w:r w:rsidRPr="00BE1300">
              <w:t xml:space="preserve">От 17.01.2020  N  15  </w:t>
            </w:r>
          </w:p>
        </w:tc>
      </w:tr>
    </w:tbl>
    <w:p w:rsidR="00BE1300" w:rsidRPr="00BE1300" w:rsidRDefault="00BE1300" w:rsidP="00BE1300">
      <w:pPr>
        <w:suppressAutoHyphens/>
        <w:jc w:val="center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Паспорт</w:t>
      </w:r>
    </w:p>
    <w:p w:rsidR="00BE1300" w:rsidRPr="00BE1300" w:rsidRDefault="00BE1300" w:rsidP="00BE1300">
      <w:pPr>
        <w:suppressAutoHyphens/>
        <w:jc w:val="center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муниципальной программы</w:t>
      </w:r>
    </w:p>
    <w:p w:rsidR="00BE1300" w:rsidRPr="00BE1300" w:rsidRDefault="00BE1300" w:rsidP="00BE1300">
      <w:pPr>
        <w:suppressAutoHyphens/>
        <w:jc w:val="center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«Устойчивое развитие поселений Поспелихинского района»</w:t>
      </w:r>
    </w:p>
    <w:p w:rsidR="00BE1300" w:rsidRPr="00BE1300" w:rsidRDefault="00BE1300" w:rsidP="00BE1300">
      <w:pPr>
        <w:suppressAutoHyphens/>
        <w:jc w:val="center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на 2013–2020 годы</w:t>
      </w:r>
    </w:p>
    <w:p w:rsidR="00BE1300" w:rsidRPr="00BE1300" w:rsidRDefault="00BE1300" w:rsidP="00BE1300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279" w:type="dxa"/>
        <w:tblInd w:w="-106" w:type="dxa"/>
        <w:tblLook w:val="00A0" w:firstRow="1" w:lastRow="0" w:firstColumn="1" w:lastColumn="0" w:noHBand="0" w:noVBand="0"/>
      </w:tblPr>
      <w:tblGrid>
        <w:gridCol w:w="3510"/>
        <w:gridCol w:w="993"/>
        <w:gridCol w:w="5776"/>
      </w:tblGrid>
      <w:tr w:rsidR="00BE1300" w:rsidRPr="00BE1300" w:rsidTr="00BE1300">
        <w:tc>
          <w:tcPr>
            <w:tcW w:w="3510" w:type="dxa"/>
          </w:tcPr>
          <w:p w:rsidR="00BE1300" w:rsidRPr="00BE1300" w:rsidRDefault="00BE1300" w:rsidP="00BE1300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1300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BE1300" w:rsidRPr="00BE1300" w:rsidRDefault="00BE1300" w:rsidP="00BE1300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</w:tcPr>
          <w:p w:rsidR="00BE1300" w:rsidRPr="00BE1300" w:rsidRDefault="00BE1300" w:rsidP="00BE1300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1300">
              <w:rPr>
                <w:rFonts w:eastAsia="Calibri"/>
                <w:sz w:val="28"/>
                <w:szCs w:val="28"/>
                <w:lang w:eastAsia="en-US"/>
              </w:rPr>
              <w:t>Администрации Поспелихинского района</w:t>
            </w:r>
          </w:p>
        </w:tc>
      </w:tr>
      <w:tr w:rsidR="00BE1300" w:rsidRPr="00BE1300" w:rsidTr="00BE1300">
        <w:tc>
          <w:tcPr>
            <w:tcW w:w="3510" w:type="dxa"/>
          </w:tcPr>
          <w:p w:rsidR="00BE1300" w:rsidRPr="00BE1300" w:rsidRDefault="00BE1300" w:rsidP="00BE1300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1300">
              <w:rPr>
                <w:rFonts w:eastAsia="Calibri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993" w:type="dxa"/>
          </w:tcPr>
          <w:p w:rsidR="00BE1300" w:rsidRPr="00BE1300" w:rsidRDefault="00BE1300" w:rsidP="00BE1300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t>Управление сельского хозяйства Админ</w:t>
            </w:r>
            <w:r w:rsidRPr="00BE1300">
              <w:rPr>
                <w:sz w:val="28"/>
                <w:szCs w:val="28"/>
              </w:rPr>
              <w:t>и</w:t>
            </w:r>
            <w:r w:rsidRPr="00BE1300">
              <w:rPr>
                <w:sz w:val="28"/>
                <w:szCs w:val="28"/>
              </w:rPr>
              <w:t>страции Поспелихинского района;</w:t>
            </w:r>
          </w:p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t>Комитеты и отделы Администрации Посп</w:t>
            </w:r>
            <w:r w:rsidRPr="00BE1300">
              <w:rPr>
                <w:sz w:val="28"/>
                <w:szCs w:val="28"/>
              </w:rPr>
              <w:t>е</w:t>
            </w:r>
            <w:r w:rsidRPr="00BE1300">
              <w:rPr>
                <w:sz w:val="28"/>
                <w:szCs w:val="28"/>
              </w:rPr>
              <w:t>лихинского района:</w:t>
            </w:r>
          </w:p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t>Отдел по  ЖКХ и транспорту, отдел по стро</w:t>
            </w:r>
            <w:r w:rsidRPr="00BE1300">
              <w:rPr>
                <w:sz w:val="28"/>
                <w:szCs w:val="28"/>
              </w:rPr>
              <w:t>и</w:t>
            </w:r>
            <w:r w:rsidRPr="00BE1300">
              <w:rPr>
                <w:sz w:val="28"/>
                <w:szCs w:val="28"/>
              </w:rPr>
              <w:t>тельству и архитектуре,</w:t>
            </w:r>
          </w:p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t>комитет по  образованию;</w:t>
            </w:r>
          </w:p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300">
              <w:rPr>
                <w:sz w:val="28"/>
                <w:szCs w:val="20"/>
              </w:rPr>
              <w:t>отдел по социально-экономическому разв</w:t>
            </w:r>
            <w:r w:rsidRPr="00BE1300">
              <w:rPr>
                <w:sz w:val="28"/>
                <w:szCs w:val="20"/>
              </w:rPr>
              <w:t>и</w:t>
            </w:r>
            <w:r w:rsidRPr="00BE1300">
              <w:rPr>
                <w:sz w:val="28"/>
                <w:szCs w:val="20"/>
              </w:rPr>
              <w:t>тию;</w:t>
            </w:r>
          </w:p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E1300">
              <w:rPr>
                <w:sz w:val="28"/>
                <w:szCs w:val="20"/>
              </w:rPr>
              <w:t>отдел по культуре и туризму Администрации Поспелихинского района Алтайского края;</w:t>
            </w:r>
          </w:p>
          <w:p w:rsidR="00BE1300" w:rsidRPr="00BE1300" w:rsidRDefault="00BE1300" w:rsidP="00BE1300">
            <w:pPr>
              <w:spacing w:line="276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E1300">
              <w:rPr>
                <w:rFonts w:eastAsia="Calibri"/>
                <w:sz w:val="28"/>
                <w:szCs w:val="22"/>
                <w:lang w:eastAsia="en-US"/>
              </w:rPr>
              <w:t>отдел по физической культуре и спорту</w:t>
            </w:r>
          </w:p>
          <w:p w:rsidR="00BE1300" w:rsidRPr="00BE1300" w:rsidRDefault="00BE1300" w:rsidP="00BE130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300" w:rsidRPr="00BE1300" w:rsidTr="00BE1300">
        <w:tc>
          <w:tcPr>
            <w:tcW w:w="3510" w:type="dxa"/>
          </w:tcPr>
          <w:p w:rsidR="00BE1300" w:rsidRPr="00BE1300" w:rsidRDefault="00BE1300" w:rsidP="00BE130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993" w:type="dxa"/>
          </w:tcPr>
          <w:p w:rsidR="00BE1300" w:rsidRPr="00BE1300" w:rsidRDefault="00BE1300" w:rsidP="00BE1300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t>Администрация Поспелихинского района; Управление сельского хозяйства Админ</w:t>
            </w:r>
            <w:r w:rsidRPr="00BE1300">
              <w:rPr>
                <w:sz w:val="28"/>
                <w:szCs w:val="28"/>
              </w:rPr>
              <w:t>и</w:t>
            </w:r>
            <w:r w:rsidRPr="00BE1300">
              <w:rPr>
                <w:sz w:val="28"/>
                <w:szCs w:val="28"/>
              </w:rPr>
              <w:t>страции Поспелихинского района;</w:t>
            </w:r>
          </w:p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t xml:space="preserve">комитет и </w:t>
            </w:r>
            <w:r w:rsidRPr="00BE1300">
              <w:rPr>
                <w:sz w:val="28"/>
                <w:szCs w:val="20"/>
              </w:rPr>
              <w:t>отделы  Администрации Поспел</w:t>
            </w:r>
            <w:r w:rsidRPr="00BE1300">
              <w:rPr>
                <w:sz w:val="28"/>
                <w:szCs w:val="20"/>
              </w:rPr>
              <w:t>и</w:t>
            </w:r>
            <w:r w:rsidRPr="00BE1300">
              <w:rPr>
                <w:sz w:val="28"/>
                <w:szCs w:val="20"/>
              </w:rPr>
              <w:t>хинского района Алтайского края;</w:t>
            </w:r>
          </w:p>
          <w:p w:rsidR="00BE1300" w:rsidRPr="00BE1300" w:rsidRDefault="00BE1300" w:rsidP="00BE1300">
            <w:pPr>
              <w:suppressAutoHyphens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E1300">
              <w:rPr>
                <w:rFonts w:eastAsia="Calibri"/>
                <w:sz w:val="28"/>
                <w:szCs w:val="22"/>
                <w:lang w:eastAsia="en-US"/>
              </w:rPr>
              <w:t>Администрации сельсоветов (по согласованию);</w:t>
            </w:r>
          </w:p>
          <w:p w:rsidR="00BE1300" w:rsidRPr="00BE1300" w:rsidRDefault="00BE1300" w:rsidP="00BE1300">
            <w:pPr>
              <w:suppressAutoHyphens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E1300">
              <w:rPr>
                <w:rFonts w:eastAsia="Calibri"/>
                <w:sz w:val="28"/>
                <w:szCs w:val="22"/>
                <w:lang w:eastAsia="en-US"/>
              </w:rPr>
              <w:t>юридические лица  и индивидуальные предприниматели, занимающиеся  сельскохозяйственным производством, предоставлением бытовых, коммунальных и социальных услуг на селе, другими видами несельскохозяйственной деятельности, направленными на диверсификацию  сельской экономики (по согласованию);</w:t>
            </w:r>
          </w:p>
          <w:p w:rsidR="00BE1300" w:rsidRPr="00BE1300" w:rsidRDefault="00BE1300" w:rsidP="00BE1300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1300">
              <w:rPr>
                <w:rFonts w:eastAsia="Calibri"/>
                <w:sz w:val="28"/>
                <w:szCs w:val="22"/>
                <w:lang w:eastAsia="en-US"/>
              </w:rPr>
              <w:t xml:space="preserve">граждане, проживающие в сельской  местности и их общественные объединения (по согласованию) </w:t>
            </w:r>
          </w:p>
        </w:tc>
      </w:tr>
      <w:tr w:rsidR="00BE1300" w:rsidRPr="00BE1300" w:rsidTr="00BE1300">
        <w:tc>
          <w:tcPr>
            <w:tcW w:w="3510" w:type="dxa"/>
          </w:tcPr>
          <w:p w:rsidR="00BE1300" w:rsidRPr="00BE1300" w:rsidRDefault="00BE1300" w:rsidP="00BE130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E1300" w:rsidRPr="00BE1300" w:rsidRDefault="00BE1300" w:rsidP="00BE1300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</w:tcPr>
          <w:p w:rsidR="00BE1300" w:rsidRPr="00BE1300" w:rsidRDefault="00BE1300" w:rsidP="00BE130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E1300" w:rsidRPr="00BE1300" w:rsidTr="00BE1300">
        <w:tc>
          <w:tcPr>
            <w:tcW w:w="3510" w:type="dxa"/>
          </w:tcPr>
          <w:p w:rsidR="00BE1300" w:rsidRPr="00BE1300" w:rsidRDefault="00BE1300" w:rsidP="00BE130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lastRenderedPageBreak/>
              <w:t xml:space="preserve">Цель программы </w:t>
            </w:r>
          </w:p>
        </w:tc>
        <w:tc>
          <w:tcPr>
            <w:tcW w:w="993" w:type="dxa"/>
          </w:tcPr>
          <w:p w:rsidR="00BE1300" w:rsidRPr="00BE1300" w:rsidRDefault="00BE1300" w:rsidP="00BE1300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</w:tcPr>
          <w:p w:rsidR="00BE1300" w:rsidRPr="00BE1300" w:rsidRDefault="00BE1300" w:rsidP="00BE1300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1300">
              <w:rPr>
                <w:rFonts w:eastAsia="Calibri"/>
                <w:sz w:val="28"/>
                <w:szCs w:val="28"/>
                <w:lang w:eastAsia="en-US"/>
              </w:rPr>
              <w:t>Создание благоприятных социально-экономических условий для комплексного и устойчивого развития  многоотраслевой  сельской экономики, повышение занятости и качества жизни сельского населения</w:t>
            </w:r>
          </w:p>
          <w:p w:rsidR="00BE1300" w:rsidRPr="00BE1300" w:rsidRDefault="00BE1300" w:rsidP="00BE1300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300" w:rsidRPr="00BE1300" w:rsidTr="00BE1300">
        <w:tc>
          <w:tcPr>
            <w:tcW w:w="3510" w:type="dxa"/>
          </w:tcPr>
          <w:p w:rsidR="00BE1300" w:rsidRPr="00BE1300" w:rsidRDefault="00BE1300" w:rsidP="00BE130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993" w:type="dxa"/>
          </w:tcPr>
          <w:p w:rsidR="00BE1300" w:rsidRPr="00BE1300" w:rsidRDefault="00BE1300" w:rsidP="00BE1300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</w:tcPr>
          <w:p w:rsidR="00BE1300" w:rsidRPr="00BE1300" w:rsidRDefault="00BE1300" w:rsidP="00BE1300">
            <w:pPr>
              <w:suppressAutoHyphens/>
              <w:ind w:hanging="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1300">
              <w:rPr>
                <w:rFonts w:eastAsia="Calibri"/>
                <w:sz w:val="28"/>
                <w:szCs w:val="28"/>
                <w:lang w:eastAsia="en-US"/>
              </w:rPr>
              <w:t xml:space="preserve">развитие сельского предпринимательства и организаций малого бизнеса с учетом перспективных направлений  развития района; </w:t>
            </w:r>
          </w:p>
          <w:p w:rsidR="00BE1300" w:rsidRPr="00BE1300" w:rsidRDefault="00BE1300" w:rsidP="00BE1300">
            <w:pPr>
              <w:suppressAutoHyphens/>
              <w:ind w:hanging="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1300">
              <w:rPr>
                <w:rFonts w:eastAsia="Calibri"/>
                <w:sz w:val="28"/>
                <w:szCs w:val="28"/>
                <w:lang w:eastAsia="en-US"/>
              </w:rPr>
              <w:t>активизация жилищного строительства в целях удовлетворения  потребности  сельского населения,  в том числе  молодых семей и молодых специалистов, в благоустроенном жилье;</w:t>
            </w:r>
          </w:p>
          <w:p w:rsidR="00BE1300" w:rsidRPr="00BE1300" w:rsidRDefault="00BE1300" w:rsidP="00BE1300">
            <w:pPr>
              <w:suppressAutoHyphens/>
              <w:ind w:hanging="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1300">
              <w:rPr>
                <w:rFonts w:eastAsia="Calibri"/>
                <w:sz w:val="28"/>
                <w:szCs w:val="28"/>
                <w:lang w:eastAsia="en-US"/>
              </w:rPr>
              <w:t>грантовая поддержка реализации местных общественно значимых проектов;</w:t>
            </w:r>
          </w:p>
          <w:p w:rsidR="00BE1300" w:rsidRPr="00BE1300" w:rsidRDefault="00BE1300" w:rsidP="00BE1300">
            <w:pPr>
              <w:suppressAutoHyphens/>
              <w:ind w:hanging="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1300">
              <w:rPr>
                <w:rFonts w:eastAsia="Calibri"/>
                <w:sz w:val="28"/>
                <w:szCs w:val="28"/>
                <w:lang w:eastAsia="en-US"/>
              </w:rPr>
              <w:t>реконструкция и строительство новых объектов образования, культуры, спорта и инженерной инфраструктуры.</w:t>
            </w:r>
          </w:p>
        </w:tc>
      </w:tr>
      <w:tr w:rsidR="00BE1300" w:rsidRPr="00BE1300" w:rsidTr="00BE1300">
        <w:tc>
          <w:tcPr>
            <w:tcW w:w="3510" w:type="dxa"/>
          </w:tcPr>
          <w:p w:rsidR="00BE1300" w:rsidRPr="00BE1300" w:rsidRDefault="00BE1300" w:rsidP="00BE130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E1300" w:rsidRPr="00BE1300" w:rsidRDefault="00BE1300" w:rsidP="00BE1300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</w:tcPr>
          <w:p w:rsidR="00BE1300" w:rsidRPr="00BE1300" w:rsidRDefault="00BE1300" w:rsidP="00BE1300">
            <w:pPr>
              <w:suppressAutoHyphens/>
              <w:ind w:hanging="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300" w:rsidRPr="00BE1300" w:rsidTr="00BE1300">
        <w:tc>
          <w:tcPr>
            <w:tcW w:w="3510" w:type="dxa"/>
          </w:tcPr>
          <w:p w:rsidR="00BE1300" w:rsidRPr="00BE1300" w:rsidRDefault="00BE1300" w:rsidP="00BE130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t xml:space="preserve">Важнейшие целевые индикаторы и показатели программы </w:t>
            </w:r>
          </w:p>
        </w:tc>
        <w:tc>
          <w:tcPr>
            <w:tcW w:w="993" w:type="dxa"/>
          </w:tcPr>
          <w:p w:rsidR="00BE1300" w:rsidRPr="00BE1300" w:rsidRDefault="00BE1300" w:rsidP="00BE1300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</w:tcPr>
          <w:p w:rsidR="00BE1300" w:rsidRPr="00BE1300" w:rsidRDefault="00BE1300" w:rsidP="00BE1300">
            <w:pPr>
              <w:suppressAutoHyphens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t>уровень официально зарегистрированной безработицы;</w:t>
            </w:r>
          </w:p>
          <w:p w:rsidR="00BE1300" w:rsidRPr="00BE1300" w:rsidRDefault="00BE1300" w:rsidP="00BE1300">
            <w:pPr>
              <w:rPr>
                <w:rFonts w:eastAsia="Calibri"/>
                <w:sz w:val="28"/>
                <w:szCs w:val="28"/>
              </w:rPr>
            </w:pPr>
            <w:r w:rsidRPr="00BE1300">
              <w:rPr>
                <w:rFonts w:eastAsia="Calibri"/>
                <w:sz w:val="28"/>
                <w:szCs w:val="28"/>
              </w:rPr>
              <w:t>количество грантов, предоставленных на</w:t>
            </w:r>
            <w:r w:rsidRPr="00BE1300"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  <w:r w:rsidRPr="00BE1300">
              <w:rPr>
                <w:rFonts w:eastAsia="Calibri"/>
                <w:sz w:val="28"/>
                <w:szCs w:val="28"/>
              </w:rPr>
              <w:t>ра</w:t>
            </w:r>
            <w:r w:rsidRPr="00BE1300">
              <w:rPr>
                <w:rFonts w:eastAsia="Calibri"/>
                <w:sz w:val="28"/>
                <w:szCs w:val="28"/>
              </w:rPr>
              <w:t>з</w:t>
            </w:r>
            <w:r w:rsidRPr="00BE1300">
              <w:rPr>
                <w:rFonts w:eastAsia="Calibri"/>
                <w:sz w:val="28"/>
                <w:szCs w:val="28"/>
              </w:rPr>
              <w:t>витие предпринимательской деятельности;</w:t>
            </w:r>
          </w:p>
          <w:p w:rsidR="00BE1300" w:rsidRPr="00BE1300" w:rsidRDefault="00BE1300" w:rsidP="00BE130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1300">
              <w:rPr>
                <w:rFonts w:eastAsia="Calibri"/>
                <w:sz w:val="28"/>
                <w:szCs w:val="28"/>
                <w:lang w:eastAsia="en-US"/>
              </w:rPr>
              <w:t>строительство (приобретение) жилья ( в том числе молодыми семьями и молодыми спец</w:t>
            </w:r>
            <w:r w:rsidRPr="00BE1300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BE1300">
              <w:rPr>
                <w:rFonts w:eastAsia="Calibri"/>
                <w:sz w:val="28"/>
                <w:szCs w:val="28"/>
                <w:lang w:eastAsia="en-US"/>
              </w:rPr>
              <w:t>алистами);</w:t>
            </w:r>
          </w:p>
          <w:p w:rsidR="00BE1300" w:rsidRPr="00BE1300" w:rsidRDefault="00BE1300" w:rsidP="00BE130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1300">
              <w:rPr>
                <w:rFonts w:eastAsia="Calibri"/>
                <w:sz w:val="28"/>
                <w:szCs w:val="28"/>
                <w:lang w:eastAsia="en-US"/>
              </w:rPr>
              <w:t>количество сельских семей, улучивших ж</w:t>
            </w:r>
            <w:r w:rsidRPr="00BE1300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BE1300">
              <w:rPr>
                <w:rFonts w:eastAsia="Calibri"/>
                <w:sz w:val="28"/>
                <w:szCs w:val="28"/>
                <w:lang w:eastAsia="en-US"/>
              </w:rPr>
              <w:t>лищные условия ( в том числе молодыми с</w:t>
            </w:r>
            <w:r w:rsidRPr="00BE130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BE1300">
              <w:rPr>
                <w:rFonts w:eastAsia="Calibri"/>
                <w:sz w:val="28"/>
                <w:szCs w:val="28"/>
                <w:lang w:eastAsia="en-US"/>
              </w:rPr>
              <w:t>мьями и молодыми специалистами);</w:t>
            </w:r>
          </w:p>
          <w:p w:rsidR="00BE1300" w:rsidRPr="00BE1300" w:rsidRDefault="00BE1300" w:rsidP="00BE130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1300">
              <w:rPr>
                <w:rFonts w:eastAsia="Calibri"/>
                <w:sz w:val="28"/>
                <w:szCs w:val="28"/>
                <w:lang w:eastAsia="en-US"/>
              </w:rPr>
              <w:t>количество грантов, предоставленных на поддержку местных общественно значимых проектов.</w:t>
            </w:r>
          </w:p>
          <w:p w:rsidR="00BE1300" w:rsidRPr="00BE1300" w:rsidRDefault="00BE1300" w:rsidP="00BE130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1300">
              <w:rPr>
                <w:rFonts w:eastAsia="Calibri"/>
                <w:sz w:val="28"/>
                <w:szCs w:val="28"/>
                <w:lang w:eastAsia="en-US"/>
              </w:rPr>
              <w:t>ввод в действие локальных водопроводов</w:t>
            </w:r>
          </w:p>
        </w:tc>
      </w:tr>
      <w:tr w:rsidR="00BE1300" w:rsidRPr="00BE1300" w:rsidTr="00BE1300">
        <w:tc>
          <w:tcPr>
            <w:tcW w:w="3510" w:type="dxa"/>
          </w:tcPr>
          <w:p w:rsidR="00BE1300" w:rsidRPr="00BE1300" w:rsidRDefault="00BE1300" w:rsidP="00BE130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E1300" w:rsidRPr="00BE1300" w:rsidRDefault="00BE1300" w:rsidP="00BE1300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</w:tcPr>
          <w:p w:rsidR="00BE1300" w:rsidRPr="00BE1300" w:rsidRDefault="00BE1300" w:rsidP="00BE130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E1300" w:rsidRPr="00BE1300" w:rsidTr="00BE1300">
        <w:tc>
          <w:tcPr>
            <w:tcW w:w="3510" w:type="dxa"/>
          </w:tcPr>
          <w:p w:rsidR="00BE1300" w:rsidRPr="00BE1300" w:rsidRDefault="00BE1300" w:rsidP="00BE130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993" w:type="dxa"/>
          </w:tcPr>
          <w:p w:rsidR="00BE1300" w:rsidRPr="00BE1300" w:rsidRDefault="00BE1300" w:rsidP="00BE1300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</w:tcPr>
          <w:p w:rsidR="00BE1300" w:rsidRPr="00BE1300" w:rsidRDefault="00BE1300" w:rsidP="00BE1300">
            <w:pPr>
              <w:suppressAutoHyphens/>
              <w:jc w:val="both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t>2013 – 2020 годы</w:t>
            </w:r>
          </w:p>
          <w:p w:rsidR="00BE1300" w:rsidRPr="00BE1300" w:rsidRDefault="00BE1300" w:rsidP="00BE1300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300" w:rsidRPr="00BE1300" w:rsidTr="00BE1300">
        <w:tc>
          <w:tcPr>
            <w:tcW w:w="3510" w:type="dxa"/>
          </w:tcPr>
          <w:p w:rsidR="00BE1300" w:rsidRPr="00BE1300" w:rsidRDefault="00BE1300" w:rsidP="00BE130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E1300" w:rsidRPr="00BE1300" w:rsidRDefault="00BE1300" w:rsidP="00BE1300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</w:tcPr>
          <w:p w:rsidR="00BE1300" w:rsidRPr="00BE1300" w:rsidRDefault="00BE1300" w:rsidP="00BE130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E1300" w:rsidRPr="00BE1300" w:rsidTr="00BE1300">
        <w:tc>
          <w:tcPr>
            <w:tcW w:w="3510" w:type="dxa"/>
          </w:tcPr>
          <w:p w:rsidR="00BE1300" w:rsidRPr="00BE1300" w:rsidRDefault="00BE1300" w:rsidP="00BE130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t>Основные этапы реализации программы</w:t>
            </w:r>
          </w:p>
        </w:tc>
        <w:tc>
          <w:tcPr>
            <w:tcW w:w="993" w:type="dxa"/>
          </w:tcPr>
          <w:p w:rsidR="00BE1300" w:rsidRPr="00BE1300" w:rsidRDefault="00BE1300" w:rsidP="00BE1300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</w:tcPr>
          <w:p w:rsidR="00BE1300" w:rsidRPr="00BE1300" w:rsidRDefault="00BE1300" w:rsidP="00BE1300">
            <w:pPr>
              <w:suppressAutoHyphens/>
              <w:jc w:val="both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  <w:lang w:val="en-US"/>
              </w:rPr>
              <w:t>I</w:t>
            </w:r>
            <w:r w:rsidRPr="00BE1300">
              <w:rPr>
                <w:sz w:val="28"/>
                <w:szCs w:val="28"/>
              </w:rPr>
              <w:t xml:space="preserve"> этап: 2013 год;</w:t>
            </w:r>
          </w:p>
          <w:p w:rsidR="00BE1300" w:rsidRPr="00BE1300" w:rsidRDefault="00BE1300" w:rsidP="00BE1300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1300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Pr="00BE1300">
              <w:rPr>
                <w:rFonts w:eastAsia="Calibri"/>
                <w:sz w:val="28"/>
                <w:szCs w:val="28"/>
                <w:lang w:eastAsia="en-US"/>
              </w:rPr>
              <w:t xml:space="preserve"> этап: 2014 – 2020 годы</w:t>
            </w:r>
          </w:p>
        </w:tc>
      </w:tr>
      <w:tr w:rsidR="00BE1300" w:rsidRPr="00BE1300" w:rsidTr="00BE1300">
        <w:tc>
          <w:tcPr>
            <w:tcW w:w="3510" w:type="dxa"/>
          </w:tcPr>
          <w:p w:rsidR="00BE1300" w:rsidRPr="00BE1300" w:rsidRDefault="00BE1300" w:rsidP="00BE130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E1300" w:rsidRPr="00BE1300" w:rsidRDefault="00BE1300" w:rsidP="00BE1300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</w:tcPr>
          <w:p w:rsidR="00BE1300" w:rsidRPr="00BE1300" w:rsidRDefault="00BE1300" w:rsidP="00BE130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E1300" w:rsidRPr="00BE1300" w:rsidTr="00BE1300">
        <w:trPr>
          <w:trHeight w:val="1244"/>
        </w:trPr>
        <w:tc>
          <w:tcPr>
            <w:tcW w:w="3510" w:type="dxa"/>
          </w:tcPr>
          <w:p w:rsidR="00BE1300" w:rsidRPr="00BE1300" w:rsidRDefault="00BE1300" w:rsidP="00BE130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lastRenderedPageBreak/>
              <w:t xml:space="preserve">Исполнители основных мероприятий </w:t>
            </w:r>
          </w:p>
        </w:tc>
        <w:tc>
          <w:tcPr>
            <w:tcW w:w="993" w:type="dxa"/>
          </w:tcPr>
          <w:p w:rsidR="00BE1300" w:rsidRPr="00BE1300" w:rsidRDefault="00BE1300" w:rsidP="00BE1300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</w:tcPr>
          <w:p w:rsidR="00BE1300" w:rsidRPr="00BE1300" w:rsidRDefault="00BE1300" w:rsidP="00BE1300">
            <w:pPr>
              <w:suppressAutoHyphens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BE1300">
              <w:rPr>
                <w:sz w:val="28"/>
                <w:szCs w:val="28"/>
              </w:rPr>
              <w:t>Администрация Поспелихинского района (структурные комитеты и отделы), администрации сельсоветов, хозяйствующие  субъекты всех форм собственности</w:t>
            </w:r>
          </w:p>
        </w:tc>
      </w:tr>
      <w:tr w:rsidR="00BE1300" w:rsidRPr="00BE1300" w:rsidTr="00BE1300">
        <w:tc>
          <w:tcPr>
            <w:tcW w:w="3510" w:type="dxa"/>
          </w:tcPr>
          <w:p w:rsidR="00BE1300" w:rsidRPr="00BE1300" w:rsidRDefault="00BE1300" w:rsidP="00BE130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E1300" w:rsidRPr="00BE1300" w:rsidRDefault="00BE1300" w:rsidP="00BE1300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</w:tcPr>
          <w:p w:rsidR="00BE1300" w:rsidRPr="00BE1300" w:rsidRDefault="00BE1300" w:rsidP="00BE1300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BE1300" w:rsidRPr="00BE1300" w:rsidTr="00BE1300">
        <w:tc>
          <w:tcPr>
            <w:tcW w:w="3510" w:type="dxa"/>
          </w:tcPr>
          <w:p w:rsidR="00BE1300" w:rsidRPr="00BE1300" w:rsidRDefault="00BE1300" w:rsidP="00BE130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t xml:space="preserve">Объемы и источники финансирования </w:t>
            </w:r>
          </w:p>
          <w:p w:rsidR="00BE1300" w:rsidRPr="00BE1300" w:rsidRDefault="00BE1300" w:rsidP="00BE130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t xml:space="preserve">программы по годам </w:t>
            </w:r>
          </w:p>
        </w:tc>
        <w:tc>
          <w:tcPr>
            <w:tcW w:w="993" w:type="dxa"/>
          </w:tcPr>
          <w:p w:rsidR="00BE1300" w:rsidRPr="00BE1300" w:rsidRDefault="00BE1300" w:rsidP="00BE1300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</w:tcPr>
          <w:p w:rsidR="00BE1300" w:rsidRPr="00BE1300" w:rsidRDefault="00BE1300" w:rsidP="00BE1300">
            <w:pPr>
              <w:suppressAutoHyphens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BE1300"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муниципальной программы составляет 114644,074 тыс. руб</w:t>
            </w:r>
            <w:r w:rsidRPr="00BE1300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.;</w:t>
            </w:r>
          </w:p>
          <w:p w:rsidR="00BE1300" w:rsidRPr="00BE1300" w:rsidRDefault="00BE1300" w:rsidP="00BE1300">
            <w:pPr>
              <w:suppressAutoHyphens/>
              <w:jc w:val="both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t>средств федерального бюджета –</w:t>
            </w:r>
          </w:p>
          <w:p w:rsidR="00BE1300" w:rsidRPr="00BE1300" w:rsidRDefault="00BE1300" w:rsidP="00BE1300">
            <w:pPr>
              <w:suppressAutoHyphens/>
              <w:jc w:val="both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t>41503,834 тыс. руб.</w:t>
            </w:r>
          </w:p>
          <w:p w:rsidR="00BE1300" w:rsidRPr="00BE1300" w:rsidRDefault="00BE1300" w:rsidP="00BE1300">
            <w:pPr>
              <w:suppressAutoHyphens/>
              <w:jc w:val="both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t>за счет средств краевого бюджета –</w:t>
            </w:r>
          </w:p>
          <w:p w:rsidR="00BE1300" w:rsidRPr="00BE1300" w:rsidRDefault="00BE1300" w:rsidP="00BE1300">
            <w:pPr>
              <w:suppressAutoHyphens/>
              <w:jc w:val="both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t>24110,72 тыс. руб.,</w:t>
            </w:r>
          </w:p>
          <w:p w:rsidR="00BE1300" w:rsidRPr="00BE1300" w:rsidRDefault="00BE1300" w:rsidP="00BE1300">
            <w:pPr>
              <w:suppressAutoHyphens/>
              <w:jc w:val="both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t xml:space="preserve">за счет средств местных бюджетов – </w:t>
            </w:r>
          </w:p>
          <w:p w:rsidR="00BE1300" w:rsidRPr="00BE1300" w:rsidRDefault="00BE1300" w:rsidP="00BE1300">
            <w:pPr>
              <w:suppressAutoHyphens/>
              <w:jc w:val="both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t xml:space="preserve">3646,58  тыс. руб., </w:t>
            </w:r>
          </w:p>
          <w:p w:rsidR="00BE1300" w:rsidRPr="00BE1300" w:rsidRDefault="00BE1300" w:rsidP="00BE1300">
            <w:pPr>
              <w:suppressAutoHyphens/>
              <w:jc w:val="both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t xml:space="preserve">внебюджетные источники – </w:t>
            </w:r>
          </w:p>
          <w:p w:rsidR="00BE1300" w:rsidRPr="00BE1300" w:rsidRDefault="00BE1300" w:rsidP="00BE1300">
            <w:pPr>
              <w:suppressAutoHyphens/>
              <w:jc w:val="both"/>
              <w:rPr>
                <w:sz w:val="28"/>
                <w:szCs w:val="28"/>
                <w:highlight w:val="yellow"/>
              </w:rPr>
            </w:pPr>
            <w:r w:rsidRPr="00BE1300">
              <w:rPr>
                <w:sz w:val="28"/>
                <w:szCs w:val="28"/>
              </w:rPr>
              <w:t>45382,94 тыс. рублей</w:t>
            </w:r>
          </w:p>
        </w:tc>
      </w:tr>
      <w:tr w:rsidR="00BE1300" w:rsidRPr="00BE1300" w:rsidTr="00BE1300">
        <w:tc>
          <w:tcPr>
            <w:tcW w:w="3510" w:type="dxa"/>
          </w:tcPr>
          <w:p w:rsidR="00BE1300" w:rsidRPr="00BE1300" w:rsidRDefault="00BE1300" w:rsidP="00BE130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E1300" w:rsidRPr="00BE1300" w:rsidRDefault="00BE1300" w:rsidP="00BE1300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</w:tcPr>
          <w:p w:rsidR="00BE1300" w:rsidRPr="00BE1300" w:rsidRDefault="00BE1300" w:rsidP="00BE1300">
            <w:pPr>
              <w:suppressAutoHyphens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BE1300" w:rsidRPr="00BE1300" w:rsidTr="00BE1300">
        <w:tc>
          <w:tcPr>
            <w:tcW w:w="3510" w:type="dxa"/>
          </w:tcPr>
          <w:p w:rsidR="00BE1300" w:rsidRPr="00BE1300" w:rsidRDefault="00BE1300" w:rsidP="00BE130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t xml:space="preserve">Ожидаемые конечные результаты реализации программы и показатели социально-экономической эффективности </w:t>
            </w:r>
          </w:p>
        </w:tc>
        <w:tc>
          <w:tcPr>
            <w:tcW w:w="993" w:type="dxa"/>
          </w:tcPr>
          <w:p w:rsidR="00BE1300" w:rsidRPr="00BE1300" w:rsidRDefault="00BE1300" w:rsidP="00BE1300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</w:tcPr>
          <w:p w:rsidR="00BE1300" w:rsidRPr="00BE1300" w:rsidRDefault="00BE1300" w:rsidP="00BE1300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BE1300">
              <w:rPr>
                <w:rFonts w:eastAsia="Calibri"/>
                <w:sz w:val="28"/>
                <w:szCs w:val="28"/>
                <w:lang w:eastAsia="en-US"/>
              </w:rPr>
              <w:t>Сокращение уровня официально зарегистрированной безработицы до 1,95 %;</w:t>
            </w:r>
          </w:p>
          <w:p w:rsidR="00BE1300" w:rsidRPr="00BE1300" w:rsidRDefault="00BE1300" w:rsidP="00BE1300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BE1300">
              <w:rPr>
                <w:rFonts w:eastAsia="Calibri"/>
                <w:sz w:val="28"/>
                <w:szCs w:val="28"/>
              </w:rPr>
              <w:t>предоставление 7  грантов на развитие предпринимательской деятельности;</w:t>
            </w:r>
          </w:p>
          <w:p w:rsidR="00BE1300" w:rsidRPr="00BE1300" w:rsidRDefault="00BE1300" w:rsidP="00BE1300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1300">
              <w:rPr>
                <w:rFonts w:eastAsia="Calibri"/>
                <w:sz w:val="28"/>
                <w:szCs w:val="28"/>
              </w:rPr>
              <w:t>улучшение жилищных условий 82  семей,</w:t>
            </w:r>
            <w:r w:rsidRPr="00BE1300">
              <w:rPr>
                <w:rFonts w:eastAsia="Calibri"/>
                <w:sz w:val="28"/>
                <w:szCs w:val="28"/>
                <w:lang w:eastAsia="en-US"/>
              </w:rPr>
              <w:t xml:space="preserve"> в том числе 57 молодых семей и молодых специалистов;</w:t>
            </w:r>
          </w:p>
          <w:p w:rsidR="00BE1300" w:rsidRPr="00BE1300" w:rsidRDefault="00BE1300" w:rsidP="00BE130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1300">
              <w:rPr>
                <w:rFonts w:eastAsia="Calibri"/>
                <w:sz w:val="28"/>
                <w:szCs w:val="28"/>
                <w:lang w:eastAsia="en-US"/>
              </w:rPr>
              <w:t>ввод (приобретение) 5,5 тыс. кв. м жилья , в том числе 3,4 тыс. кв. м жилья  для молодых семьей и молодых специалистов;</w:t>
            </w:r>
          </w:p>
          <w:p w:rsidR="00BE1300" w:rsidRPr="00BE1300" w:rsidRDefault="00BE1300" w:rsidP="00BE1300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BE1300">
              <w:rPr>
                <w:rFonts w:eastAsia="Calibri"/>
                <w:sz w:val="28"/>
                <w:szCs w:val="28"/>
              </w:rPr>
              <w:t xml:space="preserve">предоставление 3  грантов, направленных  на на реализацию местных общественно значимых проектов; </w:t>
            </w:r>
          </w:p>
          <w:p w:rsidR="00BE1300" w:rsidRPr="00BE1300" w:rsidRDefault="00BE1300" w:rsidP="00BE1300">
            <w:pPr>
              <w:suppressAutoHyphens/>
              <w:rPr>
                <w:rFonts w:eastAsia="Calibri"/>
                <w:sz w:val="28"/>
                <w:szCs w:val="28"/>
              </w:rPr>
            </w:pPr>
            <w:r w:rsidRPr="00BE1300">
              <w:rPr>
                <w:rFonts w:eastAsia="Calibri"/>
                <w:sz w:val="28"/>
                <w:szCs w:val="28"/>
              </w:rPr>
              <w:t>ввод  в действие  5  плоскостных ссоружений;</w:t>
            </w:r>
          </w:p>
          <w:p w:rsidR="00BE1300" w:rsidRPr="00BE1300" w:rsidRDefault="00BE1300" w:rsidP="00BE1300">
            <w:pPr>
              <w:suppressAutoHyphens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BE1300">
              <w:rPr>
                <w:rFonts w:eastAsia="Calibri"/>
                <w:sz w:val="28"/>
                <w:szCs w:val="28"/>
                <w:lang w:eastAsia="en-US"/>
              </w:rPr>
              <w:t xml:space="preserve">ввод в действие  14,5 км локальных водопроводов. </w:t>
            </w:r>
          </w:p>
        </w:tc>
      </w:tr>
    </w:tbl>
    <w:p w:rsidR="00BE1300" w:rsidRPr="00BE1300" w:rsidRDefault="00BE1300" w:rsidP="00BE1300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1. Основные понятия муниципальной  программы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Сельские территории (сельская местность) - сельские поселения и межселенные территории, объединенные в границах муниципального образования Поспелихи</w:t>
      </w:r>
      <w:r w:rsidRPr="00BE1300">
        <w:rPr>
          <w:rFonts w:eastAsia="Calibri"/>
          <w:sz w:val="28"/>
          <w:szCs w:val="28"/>
          <w:lang w:eastAsia="en-US"/>
        </w:rPr>
        <w:t>н</w:t>
      </w:r>
      <w:r w:rsidRPr="00BE1300">
        <w:rPr>
          <w:rFonts w:eastAsia="Calibri"/>
          <w:sz w:val="28"/>
          <w:szCs w:val="28"/>
          <w:lang w:eastAsia="en-US"/>
        </w:rPr>
        <w:t>ский район;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сельское население - жители, постоянно проживающие в сельских населенных пунктов;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устойчивое развитие сельских территорий - стабильное социально-экономическое развитие территорий сельсоветов  и района в целом на основе диве</w:t>
      </w:r>
      <w:r w:rsidRPr="00BE1300">
        <w:rPr>
          <w:rFonts w:eastAsia="Calibri"/>
          <w:sz w:val="28"/>
          <w:szCs w:val="28"/>
          <w:lang w:eastAsia="en-US"/>
        </w:rPr>
        <w:t>р</w:t>
      </w:r>
      <w:r w:rsidRPr="00BE1300">
        <w:rPr>
          <w:rFonts w:eastAsia="Calibri"/>
          <w:sz w:val="28"/>
          <w:szCs w:val="28"/>
          <w:lang w:eastAsia="en-US"/>
        </w:rPr>
        <w:t xml:space="preserve">сифицированной сельской экономики, обеспечивающей высокое качество жизни, </w:t>
      </w:r>
      <w:r w:rsidRPr="00BE1300">
        <w:rPr>
          <w:rFonts w:eastAsia="Calibri"/>
          <w:sz w:val="28"/>
          <w:szCs w:val="28"/>
          <w:lang w:eastAsia="en-US"/>
        </w:rPr>
        <w:lastRenderedPageBreak/>
        <w:t>рациональное и экологически обоснованное использование земель;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инвестиционный проект в сфере агропромышленного комплекса - проект, пре</w:t>
      </w:r>
      <w:r w:rsidRPr="00BE1300">
        <w:rPr>
          <w:rFonts w:eastAsia="Calibri"/>
          <w:sz w:val="28"/>
          <w:szCs w:val="28"/>
          <w:lang w:eastAsia="en-US"/>
        </w:rPr>
        <w:t>д</w:t>
      </w:r>
      <w:r w:rsidRPr="00BE1300">
        <w:rPr>
          <w:rFonts w:eastAsia="Calibri"/>
          <w:sz w:val="28"/>
          <w:szCs w:val="28"/>
          <w:lang w:eastAsia="en-US"/>
        </w:rPr>
        <w:t>полагающий осуществление сельскохозяйственным товаропроизводителем кап</w:t>
      </w:r>
      <w:r w:rsidRPr="00BE1300">
        <w:rPr>
          <w:rFonts w:eastAsia="Calibri"/>
          <w:sz w:val="28"/>
          <w:szCs w:val="28"/>
          <w:lang w:eastAsia="en-US"/>
        </w:rPr>
        <w:t>и</w:t>
      </w:r>
      <w:r w:rsidRPr="00BE1300">
        <w:rPr>
          <w:rFonts w:eastAsia="Calibri"/>
          <w:sz w:val="28"/>
          <w:szCs w:val="28"/>
          <w:lang w:eastAsia="en-US"/>
        </w:rPr>
        <w:t>тальных вложений, связанных со строительством (реконструкцией, модернизацией) объектов сельскохозяйственного назначения, объектов переработки и реализации сельскохозяйственной продукции, приобретением сельскохозяйственных животных, техники и оборудования, в процессе чего создаются высокотехнологичные рабочие места;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несельскохозяйственная деятельность - деятельность юридических лиц и инд</w:t>
      </w:r>
      <w:r w:rsidRPr="00BE1300">
        <w:rPr>
          <w:rFonts w:eastAsia="Calibri"/>
          <w:sz w:val="28"/>
          <w:szCs w:val="28"/>
          <w:lang w:eastAsia="en-US"/>
        </w:rPr>
        <w:t>и</w:t>
      </w:r>
      <w:r w:rsidRPr="00BE1300">
        <w:rPr>
          <w:rFonts w:eastAsia="Calibri"/>
          <w:sz w:val="28"/>
          <w:szCs w:val="28"/>
          <w:lang w:eastAsia="en-US"/>
        </w:rPr>
        <w:t>видуальных предпринимателей, их объединений на территории Поспелихинского района, отличная от производства продукции растениеводства и животноводства. В целях настоящей Программы к приоритетным направлениям несельскохозяйстве</w:t>
      </w:r>
      <w:r w:rsidRPr="00BE1300">
        <w:rPr>
          <w:rFonts w:eastAsia="Calibri"/>
          <w:sz w:val="28"/>
          <w:szCs w:val="28"/>
          <w:lang w:eastAsia="en-US"/>
        </w:rPr>
        <w:t>н</w:t>
      </w:r>
      <w:r w:rsidRPr="00BE1300">
        <w:rPr>
          <w:rFonts w:eastAsia="Calibri"/>
          <w:sz w:val="28"/>
          <w:szCs w:val="28"/>
          <w:lang w:eastAsia="en-US"/>
        </w:rPr>
        <w:t>ной деятельности на территориях района  относится производство продуктов пит</w:t>
      </w:r>
      <w:r w:rsidRPr="00BE1300">
        <w:rPr>
          <w:rFonts w:eastAsia="Calibri"/>
          <w:sz w:val="28"/>
          <w:szCs w:val="28"/>
          <w:lang w:eastAsia="en-US"/>
        </w:rPr>
        <w:t>а</w:t>
      </w:r>
      <w:r w:rsidRPr="00BE1300">
        <w:rPr>
          <w:rFonts w:eastAsia="Calibri"/>
          <w:sz w:val="28"/>
          <w:szCs w:val="28"/>
          <w:lang w:eastAsia="en-US"/>
        </w:rPr>
        <w:t>ния, иной промышленной продукции с использованием сельскохозяйственного с</w:t>
      </w:r>
      <w:r w:rsidRPr="00BE1300">
        <w:rPr>
          <w:rFonts w:eastAsia="Calibri"/>
          <w:sz w:val="28"/>
          <w:szCs w:val="28"/>
          <w:lang w:eastAsia="en-US"/>
        </w:rPr>
        <w:t>ы</w:t>
      </w:r>
      <w:r w:rsidRPr="00BE1300">
        <w:rPr>
          <w:rFonts w:eastAsia="Calibri"/>
          <w:sz w:val="28"/>
          <w:szCs w:val="28"/>
          <w:lang w:eastAsia="en-US"/>
        </w:rPr>
        <w:t>рья, их упаковка, оказание бытовых и коммунальных услуг, услуг, связанных с ра</w:t>
      </w:r>
      <w:r w:rsidRPr="00BE1300">
        <w:rPr>
          <w:rFonts w:eastAsia="Calibri"/>
          <w:sz w:val="28"/>
          <w:szCs w:val="28"/>
          <w:lang w:eastAsia="en-US"/>
        </w:rPr>
        <w:t>з</w:t>
      </w:r>
      <w:r w:rsidRPr="00BE1300">
        <w:rPr>
          <w:rFonts w:eastAsia="Calibri"/>
          <w:sz w:val="28"/>
          <w:szCs w:val="28"/>
          <w:lang w:eastAsia="en-US"/>
        </w:rPr>
        <w:t>мещением туристов, ремесленничество, торговля, иные виды деятельности.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0" w:name="Par281"/>
      <w:bookmarkEnd w:id="0"/>
      <w:r w:rsidRPr="00BE1300">
        <w:rPr>
          <w:rFonts w:eastAsia="Calibri"/>
          <w:sz w:val="28"/>
          <w:szCs w:val="28"/>
          <w:lang w:eastAsia="en-US"/>
        </w:rPr>
        <w:t>2. Общая характеристика сферы реализации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муниципальной программы</w:t>
      </w:r>
    </w:p>
    <w:p w:rsidR="00BE1300" w:rsidRPr="00BE1300" w:rsidRDefault="00BE1300" w:rsidP="00BE1300">
      <w:pPr>
        <w:suppressAutoHyphens/>
        <w:ind w:firstLine="708"/>
        <w:jc w:val="both"/>
        <w:rPr>
          <w:sz w:val="28"/>
          <w:szCs w:val="28"/>
        </w:rPr>
      </w:pPr>
      <w:r w:rsidRPr="00BE1300">
        <w:rPr>
          <w:sz w:val="28"/>
          <w:szCs w:val="28"/>
        </w:rPr>
        <w:t>Поспелихинский район расположен в юго-западной части края и относится к Приалейской природно-климатической зоне. Территория района составляет 242,3 тыс. га., в том числе земли сельскохозяйственного назначения 230,95 тыс. га  (95%). В структуре земель сельскохозяйственного назначения пашня занимает 68 %.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На территории района находится 11 сельских советов, 24 населенных пункта, наиболее крупными из которых  являются - пос. им. Мамонтова, села Клепечиха, Калмыцкие Мысы, Николаевка. Численность населения  в данных селах превышает 1000 человек. Около 21%  населенных пунктов имеет численность жителей до 100 человек, 8,3% - до 10 человек.</w:t>
      </w:r>
    </w:p>
    <w:p w:rsidR="00BE1300" w:rsidRPr="00BE1300" w:rsidRDefault="00BE1300" w:rsidP="00BE1300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 xml:space="preserve">Граничит с Шипуновским, Новичихинским, Рубцовским, Змеиногорским, Курьинским районами. Через Поспелихинский район проходят железная дорога, имеющая выход на Республику Казахстан, федеральная автодорога Новосибирск-Семипалатинск, дорога в туристический рудный Алтай - Курьинский и Змеиногорский районы, которые в последние годы становятся все более значимыми объектами притяжения рекреантов. Расстояние от районного центра с.Поспелиха до краевого центра – </w:t>
      </w:r>
      <w:smartTag w:uri="urn:schemas-microsoft-com:office:smarttags" w:element="metricconverter">
        <w:smartTagPr>
          <w:attr w:name="ProductID" w:val="212 км"/>
        </w:smartTagPr>
        <w:r w:rsidRPr="00BE1300">
          <w:rPr>
            <w:rFonts w:eastAsia="Calibri"/>
            <w:sz w:val="28"/>
            <w:szCs w:val="28"/>
            <w:lang w:eastAsia="en-US"/>
          </w:rPr>
          <w:t>212 км</w:t>
        </w:r>
      </w:smartTag>
      <w:r w:rsidRPr="00BE1300">
        <w:rPr>
          <w:rFonts w:eastAsia="Calibri"/>
          <w:sz w:val="28"/>
          <w:szCs w:val="28"/>
          <w:lang w:eastAsia="en-US"/>
        </w:rPr>
        <w:t>.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В последние годы заметно выросла численность занятых в сфере услуг и в м</w:t>
      </w:r>
      <w:r w:rsidRPr="00BE1300">
        <w:rPr>
          <w:rFonts w:eastAsia="Calibri"/>
          <w:sz w:val="28"/>
          <w:szCs w:val="28"/>
          <w:lang w:eastAsia="en-US"/>
        </w:rPr>
        <w:t>а</w:t>
      </w:r>
      <w:r w:rsidRPr="00BE1300">
        <w:rPr>
          <w:rFonts w:eastAsia="Calibri"/>
          <w:sz w:val="28"/>
          <w:szCs w:val="28"/>
          <w:lang w:eastAsia="en-US"/>
        </w:rPr>
        <w:t>лом бизнесе, но при этом сократилась численность занятых в сельскохозяйственном производстве, которое, является  основной отраслью экономики района.  Валовый объем сельскохозяйственной продукции, в сопоставимых ценах,  за последние 5 лет увеличился на 9,9% . Сельхозпредприятия, которые активно применяют совреме</w:t>
      </w:r>
      <w:r w:rsidRPr="00BE1300">
        <w:rPr>
          <w:rFonts w:eastAsia="Calibri"/>
          <w:sz w:val="28"/>
          <w:szCs w:val="28"/>
          <w:lang w:eastAsia="en-US"/>
        </w:rPr>
        <w:t>н</w:t>
      </w:r>
      <w:r w:rsidRPr="00BE1300">
        <w:rPr>
          <w:rFonts w:eastAsia="Calibri"/>
          <w:sz w:val="28"/>
          <w:szCs w:val="28"/>
          <w:lang w:eastAsia="en-US"/>
        </w:rPr>
        <w:t>ные технологии, занимаются повышением эффективности производства, продолж</w:t>
      </w:r>
      <w:r w:rsidRPr="00BE1300">
        <w:rPr>
          <w:rFonts w:eastAsia="Calibri"/>
          <w:sz w:val="28"/>
          <w:szCs w:val="28"/>
          <w:lang w:eastAsia="en-US"/>
        </w:rPr>
        <w:t>а</w:t>
      </w:r>
      <w:r w:rsidRPr="00BE1300">
        <w:rPr>
          <w:rFonts w:eastAsia="Calibri"/>
          <w:sz w:val="28"/>
          <w:szCs w:val="28"/>
          <w:lang w:eastAsia="en-US"/>
        </w:rPr>
        <w:t>ют наращивать объемы производства сельскохозяйственной продукции. Несмотря на отток  населения, в личных подсобных хозяйств сохранено производство молока.  скота и птицы, что подтверждается объемами закупа продукции. Однако  финанс</w:t>
      </w:r>
      <w:r w:rsidRPr="00BE1300">
        <w:rPr>
          <w:rFonts w:eastAsia="Calibri"/>
          <w:sz w:val="28"/>
          <w:szCs w:val="28"/>
          <w:lang w:eastAsia="en-US"/>
        </w:rPr>
        <w:t>о</w:t>
      </w:r>
      <w:r w:rsidRPr="00BE1300">
        <w:rPr>
          <w:rFonts w:eastAsia="Calibri"/>
          <w:sz w:val="28"/>
          <w:szCs w:val="28"/>
          <w:lang w:eastAsia="en-US"/>
        </w:rPr>
        <w:t xml:space="preserve">вое состояние сельхозпредприятий  в значительной степени зависит от реализации </w:t>
      </w:r>
      <w:r w:rsidRPr="00BE1300">
        <w:rPr>
          <w:rFonts w:eastAsia="Calibri"/>
          <w:sz w:val="28"/>
          <w:szCs w:val="28"/>
          <w:lang w:eastAsia="en-US"/>
        </w:rPr>
        <w:lastRenderedPageBreak/>
        <w:t>продукции растениеводства</w:t>
      </w:r>
    </w:p>
    <w:p w:rsidR="00BE1300" w:rsidRPr="00BE1300" w:rsidRDefault="00BE1300" w:rsidP="00BE1300">
      <w:pPr>
        <w:suppressAutoHyphens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Промышленное производство сосредоточено на территории Поспелихинского Центрального сельсовета в районном центре с. Поспелиха,</w:t>
      </w:r>
      <w:r w:rsidRPr="00BE130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E1300">
        <w:rPr>
          <w:rFonts w:eastAsia="Calibri"/>
          <w:sz w:val="28"/>
          <w:szCs w:val="28"/>
          <w:lang w:eastAsia="en-US"/>
        </w:rPr>
        <w:t>в котором действует 11 предприятий, из них  5 крупные и средние,  6 малые.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В отраслевой структуре промышленности района свыше 88,1 % занимают обр</w:t>
      </w:r>
      <w:r w:rsidRPr="00BE1300">
        <w:rPr>
          <w:rFonts w:eastAsia="Calibri"/>
          <w:sz w:val="28"/>
          <w:szCs w:val="28"/>
          <w:lang w:eastAsia="en-US"/>
        </w:rPr>
        <w:t>а</w:t>
      </w:r>
      <w:r w:rsidRPr="00BE1300">
        <w:rPr>
          <w:rFonts w:eastAsia="Calibri"/>
          <w:sz w:val="28"/>
          <w:szCs w:val="28"/>
          <w:lang w:eastAsia="en-US"/>
        </w:rPr>
        <w:t>батывающие производства, из которых 89 % производят пищевые продукты. По в</w:t>
      </w:r>
      <w:r w:rsidRPr="00BE1300">
        <w:rPr>
          <w:rFonts w:eastAsia="Calibri"/>
          <w:sz w:val="28"/>
          <w:szCs w:val="28"/>
          <w:lang w:eastAsia="en-US"/>
        </w:rPr>
        <w:t>ы</w:t>
      </w:r>
      <w:r w:rsidRPr="00BE1300">
        <w:rPr>
          <w:rFonts w:eastAsia="Calibri"/>
          <w:sz w:val="28"/>
          <w:szCs w:val="28"/>
          <w:lang w:eastAsia="en-US"/>
        </w:rPr>
        <w:t>пуску промышленной продукции на душу населения по итогам 2013 года район з</w:t>
      </w:r>
      <w:r w:rsidRPr="00BE1300">
        <w:rPr>
          <w:rFonts w:eastAsia="Calibri"/>
          <w:sz w:val="28"/>
          <w:szCs w:val="28"/>
          <w:lang w:eastAsia="en-US"/>
        </w:rPr>
        <w:t>а</w:t>
      </w:r>
      <w:r w:rsidRPr="00BE1300">
        <w:rPr>
          <w:rFonts w:eastAsia="Calibri"/>
          <w:sz w:val="28"/>
          <w:szCs w:val="28"/>
          <w:lang w:eastAsia="en-US"/>
        </w:rPr>
        <w:t>нимает 12 место среди сельских районов края.</w:t>
      </w:r>
      <w:r w:rsidRPr="00BE130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BE1300">
        <w:rPr>
          <w:rFonts w:eastAsia="Calibri"/>
          <w:sz w:val="28"/>
          <w:szCs w:val="28"/>
          <w:lang w:eastAsia="en-US"/>
        </w:rPr>
        <w:t>На территории района произведено 13819 тонн муки, 897 тонн круп, 19490 тонн макаронных изделий, 1765 тонн хлеб</w:t>
      </w:r>
      <w:r w:rsidRPr="00BE1300">
        <w:rPr>
          <w:rFonts w:eastAsia="Calibri"/>
          <w:sz w:val="28"/>
          <w:szCs w:val="28"/>
          <w:lang w:eastAsia="en-US"/>
        </w:rPr>
        <w:t>о</w:t>
      </w:r>
      <w:r w:rsidRPr="00BE1300">
        <w:rPr>
          <w:rFonts w:eastAsia="Calibri"/>
          <w:sz w:val="28"/>
          <w:szCs w:val="28"/>
          <w:lang w:eastAsia="en-US"/>
        </w:rPr>
        <w:t xml:space="preserve">булочных изделий.  </w:t>
      </w:r>
    </w:p>
    <w:p w:rsidR="00BE1300" w:rsidRPr="00BE1300" w:rsidRDefault="00BE1300" w:rsidP="00BE130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pacing w:val="8"/>
          <w:sz w:val="28"/>
          <w:szCs w:val="28"/>
          <w:lang w:eastAsia="en-US"/>
        </w:rPr>
        <w:t xml:space="preserve">На территории района зарегистрировано </w:t>
      </w:r>
      <w:r w:rsidRPr="00BE1300">
        <w:rPr>
          <w:rFonts w:eastAsia="Calibri"/>
          <w:sz w:val="28"/>
          <w:szCs w:val="28"/>
          <w:lang w:eastAsia="en-US"/>
        </w:rPr>
        <w:t>741 субъектов предпринимател</w:t>
      </w:r>
      <w:r w:rsidRPr="00BE1300">
        <w:rPr>
          <w:rFonts w:eastAsia="Calibri"/>
          <w:sz w:val="28"/>
          <w:szCs w:val="28"/>
          <w:lang w:eastAsia="en-US"/>
        </w:rPr>
        <w:t>ь</w:t>
      </w:r>
      <w:r w:rsidRPr="00BE1300">
        <w:rPr>
          <w:rFonts w:eastAsia="Calibri"/>
          <w:sz w:val="28"/>
          <w:szCs w:val="28"/>
          <w:lang w:eastAsia="en-US"/>
        </w:rPr>
        <w:t>ства, в том числе индивидуальные предприниматели и крестьянско- фермерские х</w:t>
      </w:r>
      <w:r w:rsidRPr="00BE1300">
        <w:rPr>
          <w:rFonts w:eastAsia="Calibri"/>
          <w:sz w:val="28"/>
          <w:szCs w:val="28"/>
          <w:lang w:eastAsia="en-US"/>
        </w:rPr>
        <w:t>о</w:t>
      </w:r>
      <w:r w:rsidRPr="00BE1300">
        <w:rPr>
          <w:rFonts w:eastAsia="Calibri"/>
          <w:sz w:val="28"/>
          <w:szCs w:val="28"/>
          <w:lang w:eastAsia="en-US"/>
        </w:rPr>
        <w:t>зяйства – 650 . Основные направления деятельности малого и среднего бизнеса я</w:t>
      </w:r>
      <w:r w:rsidRPr="00BE1300">
        <w:rPr>
          <w:rFonts w:eastAsia="Calibri"/>
          <w:sz w:val="28"/>
          <w:szCs w:val="28"/>
          <w:lang w:eastAsia="en-US"/>
        </w:rPr>
        <w:t>в</w:t>
      </w:r>
      <w:r w:rsidRPr="00BE1300">
        <w:rPr>
          <w:rFonts w:eastAsia="Calibri"/>
          <w:sz w:val="28"/>
          <w:szCs w:val="28"/>
          <w:lang w:eastAsia="en-US"/>
        </w:rPr>
        <w:t>ляются торговля - 44,6%,  на   сельское хозяйство приходится  13,3%,    на промы</w:t>
      </w:r>
      <w:r w:rsidRPr="00BE1300">
        <w:rPr>
          <w:rFonts w:eastAsia="Calibri"/>
          <w:sz w:val="28"/>
          <w:szCs w:val="28"/>
          <w:lang w:eastAsia="en-US"/>
        </w:rPr>
        <w:t>ш</w:t>
      </w:r>
      <w:r w:rsidRPr="00BE1300">
        <w:rPr>
          <w:rFonts w:eastAsia="Calibri"/>
          <w:sz w:val="28"/>
          <w:szCs w:val="28"/>
          <w:lang w:eastAsia="en-US"/>
        </w:rPr>
        <w:t>ленность - 14,4%,  на строительство - 3,6% и 9,6% - на транспортные услуги и связь.</w:t>
      </w:r>
      <w:r w:rsidRPr="00BE1300">
        <w:rPr>
          <w:rFonts w:eastAsia="Calibri"/>
          <w:spacing w:val="8"/>
          <w:sz w:val="28"/>
          <w:szCs w:val="28"/>
          <w:lang w:eastAsia="en-US"/>
        </w:rPr>
        <w:t xml:space="preserve"> При этом  </w:t>
      </w:r>
      <w:r w:rsidRPr="00BE1300">
        <w:rPr>
          <w:rFonts w:eastAsia="Calibri"/>
          <w:sz w:val="28"/>
          <w:szCs w:val="28"/>
          <w:lang w:eastAsia="en-US"/>
        </w:rPr>
        <w:t>в малом и среднем бизнесе  занято   4070 человек или 49 % от среднег</w:t>
      </w:r>
      <w:r w:rsidRPr="00BE1300">
        <w:rPr>
          <w:rFonts w:eastAsia="Calibri"/>
          <w:sz w:val="28"/>
          <w:szCs w:val="28"/>
          <w:lang w:eastAsia="en-US"/>
        </w:rPr>
        <w:t>о</w:t>
      </w:r>
      <w:r w:rsidRPr="00BE1300">
        <w:rPr>
          <w:rFonts w:eastAsia="Calibri"/>
          <w:sz w:val="28"/>
          <w:szCs w:val="28"/>
          <w:lang w:eastAsia="en-US"/>
        </w:rPr>
        <w:t xml:space="preserve">довой численности занятых в экономике. 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Обеспеченность жильем и благоустройство жилищного фонда, наличие инж</w:t>
      </w:r>
      <w:r w:rsidRPr="00BE1300">
        <w:rPr>
          <w:rFonts w:eastAsia="Calibri"/>
          <w:sz w:val="28"/>
          <w:szCs w:val="28"/>
          <w:lang w:eastAsia="en-US"/>
        </w:rPr>
        <w:t>е</w:t>
      </w:r>
      <w:r w:rsidRPr="00BE1300">
        <w:rPr>
          <w:rFonts w:eastAsia="Calibri"/>
          <w:sz w:val="28"/>
          <w:szCs w:val="28"/>
          <w:lang w:eastAsia="en-US"/>
        </w:rPr>
        <w:t>нерных коммуникаций, транспортная доступность, а также развитие объектов соц</w:t>
      </w:r>
      <w:r w:rsidRPr="00BE1300">
        <w:rPr>
          <w:rFonts w:eastAsia="Calibri"/>
          <w:sz w:val="28"/>
          <w:szCs w:val="28"/>
          <w:lang w:eastAsia="en-US"/>
        </w:rPr>
        <w:t>и</w:t>
      </w:r>
      <w:r w:rsidRPr="00BE1300">
        <w:rPr>
          <w:rFonts w:eastAsia="Calibri"/>
          <w:sz w:val="28"/>
          <w:szCs w:val="28"/>
          <w:lang w:eastAsia="en-US"/>
        </w:rPr>
        <w:t>альной сферы и результативность их деятельности являются  важнейшими фактор</w:t>
      </w:r>
      <w:r w:rsidRPr="00BE1300">
        <w:rPr>
          <w:rFonts w:eastAsia="Calibri"/>
          <w:sz w:val="28"/>
          <w:szCs w:val="28"/>
          <w:lang w:eastAsia="en-US"/>
        </w:rPr>
        <w:t>а</w:t>
      </w:r>
      <w:r w:rsidRPr="00BE1300">
        <w:rPr>
          <w:rFonts w:eastAsia="Calibri"/>
          <w:sz w:val="28"/>
          <w:szCs w:val="28"/>
          <w:lang w:eastAsia="en-US"/>
        </w:rPr>
        <w:t>ми качества жизни, которые определяют  предпочтения относительно проживания в том или ином населенном пункте</w:t>
      </w:r>
      <w:r w:rsidRPr="00BE1300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 xml:space="preserve">Жилищный фонд района составляет 559,0 тысяч квадратных метров жилья, из них ветхого и аварийного 1,1 %. Обеспеченность жильем - </w:t>
      </w:r>
      <w:smartTag w:uri="urn:schemas-microsoft-com:office:smarttags" w:element="metricconverter">
        <w:smartTagPr>
          <w:attr w:name="ProductID" w:val="23,3 кв. м"/>
        </w:smartTagPr>
        <w:r w:rsidRPr="00BE1300">
          <w:rPr>
            <w:rFonts w:eastAsia="Calibri"/>
            <w:sz w:val="28"/>
            <w:szCs w:val="28"/>
            <w:lang w:eastAsia="en-US"/>
          </w:rPr>
          <w:t>23,3 кв. м</w:t>
        </w:r>
      </w:smartTag>
      <w:r w:rsidRPr="00BE1300">
        <w:rPr>
          <w:rFonts w:eastAsia="Calibri"/>
          <w:sz w:val="28"/>
          <w:szCs w:val="28"/>
          <w:lang w:eastAsia="en-US"/>
        </w:rPr>
        <w:t xml:space="preserve"> на человека. Водопроводом оборудовано 97,2% жилищного фонда (в среднем по краю - 73%), канализацией – 85,2% (по краю - 63,2%), ниже краевого  уровня обустройство дом</w:t>
      </w:r>
      <w:r w:rsidRPr="00BE1300">
        <w:rPr>
          <w:rFonts w:eastAsia="Calibri"/>
          <w:sz w:val="28"/>
          <w:szCs w:val="28"/>
          <w:lang w:eastAsia="en-US"/>
        </w:rPr>
        <w:t>о</w:t>
      </w:r>
      <w:r w:rsidRPr="00BE1300">
        <w:rPr>
          <w:rFonts w:eastAsia="Calibri"/>
          <w:sz w:val="28"/>
          <w:szCs w:val="28"/>
          <w:lang w:eastAsia="en-US"/>
        </w:rPr>
        <w:t>владений централизованным отоплением – 29,1%, отсутствует централизованное  горячее водоснабжение.  В последние годы в районе  наблюдается активизация ж</w:t>
      </w:r>
      <w:r w:rsidRPr="00BE1300">
        <w:rPr>
          <w:rFonts w:eastAsia="Calibri"/>
          <w:sz w:val="28"/>
          <w:szCs w:val="28"/>
          <w:lang w:eastAsia="en-US"/>
        </w:rPr>
        <w:t>и</w:t>
      </w:r>
      <w:r w:rsidRPr="00BE1300">
        <w:rPr>
          <w:rFonts w:eastAsia="Calibri"/>
          <w:sz w:val="28"/>
          <w:szCs w:val="28"/>
          <w:lang w:eastAsia="en-US"/>
        </w:rPr>
        <w:t xml:space="preserve">лищного строительства: за 2008 - 2013 годы введены в эксплуатацию жилые дома общей площадью  17,7 тыс. кв. м.  Ввод жилья в 2013 году составил </w:t>
      </w:r>
      <w:smartTag w:uri="urn:schemas-microsoft-com:office:smarttags" w:element="metricconverter">
        <w:smartTagPr>
          <w:attr w:name="ProductID" w:val="3 917 м2"/>
        </w:smartTagPr>
        <w:r w:rsidRPr="00BE1300">
          <w:rPr>
            <w:rFonts w:eastAsia="Calibri"/>
            <w:sz w:val="28"/>
            <w:szCs w:val="28"/>
            <w:lang w:eastAsia="en-US"/>
          </w:rPr>
          <w:t>3 917 м2</w:t>
        </w:r>
      </w:smartTag>
      <w:r w:rsidRPr="00BE1300">
        <w:rPr>
          <w:rFonts w:eastAsia="Calibri"/>
          <w:sz w:val="28"/>
          <w:szCs w:val="28"/>
          <w:lang w:eastAsia="en-US"/>
        </w:rPr>
        <w:t xml:space="preserve">,  что на 29% больше прошлого года, из них индивидуальными застройщиками введено </w:t>
      </w:r>
      <w:smartTag w:uri="urn:schemas-microsoft-com:office:smarttags" w:element="metricconverter">
        <w:smartTagPr>
          <w:attr w:name="ProductID" w:val="2 292 м2"/>
        </w:smartTagPr>
        <w:r w:rsidRPr="00BE1300">
          <w:rPr>
            <w:rFonts w:eastAsia="Calibri"/>
            <w:sz w:val="28"/>
            <w:szCs w:val="28"/>
            <w:lang w:eastAsia="en-US"/>
          </w:rPr>
          <w:t>2 292 м2</w:t>
        </w:r>
      </w:smartTag>
      <w:r w:rsidRPr="00BE1300">
        <w:rPr>
          <w:rFonts w:eastAsia="Calibri"/>
          <w:sz w:val="28"/>
          <w:szCs w:val="28"/>
          <w:lang w:eastAsia="en-US"/>
        </w:rPr>
        <w:t xml:space="preserve"> или 21 жилой дом.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Одной из проблем развития территории района  является также ветхость инж</w:t>
      </w:r>
      <w:r w:rsidRPr="00BE1300">
        <w:rPr>
          <w:rFonts w:eastAsia="Calibri"/>
          <w:sz w:val="28"/>
          <w:szCs w:val="28"/>
          <w:lang w:eastAsia="en-US"/>
        </w:rPr>
        <w:t>е</w:t>
      </w:r>
      <w:r w:rsidRPr="00BE1300">
        <w:rPr>
          <w:rFonts w:eastAsia="Calibri"/>
          <w:sz w:val="28"/>
          <w:szCs w:val="28"/>
          <w:lang w:eastAsia="en-US"/>
        </w:rPr>
        <w:t>нерной инфраструктуры. В настоящее время требуют замены около 60 % тепловых, 46,9 % водопроводных и 100 % канализационных сетей. В силу этого потери тепла в сетях составляют 25,3 % (по краю 22,1%) от выработки, а непроизводительные п</w:t>
      </w:r>
      <w:r w:rsidRPr="00BE1300">
        <w:rPr>
          <w:rFonts w:eastAsia="Calibri"/>
          <w:sz w:val="28"/>
          <w:szCs w:val="28"/>
          <w:lang w:eastAsia="en-US"/>
        </w:rPr>
        <w:t>о</w:t>
      </w:r>
      <w:r w:rsidRPr="00BE1300">
        <w:rPr>
          <w:rFonts w:eastAsia="Calibri"/>
          <w:sz w:val="28"/>
          <w:szCs w:val="28"/>
          <w:lang w:eastAsia="en-US"/>
        </w:rPr>
        <w:t>тери в водопроводных сетях – 14,9 % (по краю 15,3%) от объема воды, подаваемой потребителям. В 2013 году произошло укрупнение и оптимизация работы тепл</w:t>
      </w:r>
      <w:r w:rsidRPr="00BE1300">
        <w:rPr>
          <w:rFonts w:eastAsia="Calibri"/>
          <w:sz w:val="28"/>
          <w:szCs w:val="28"/>
          <w:lang w:eastAsia="en-US"/>
        </w:rPr>
        <w:t>о</w:t>
      </w:r>
      <w:r w:rsidRPr="00BE1300">
        <w:rPr>
          <w:rFonts w:eastAsia="Calibri"/>
          <w:sz w:val="28"/>
          <w:szCs w:val="28"/>
          <w:lang w:eastAsia="en-US"/>
        </w:rPr>
        <w:t>снабжающих предприятий. Услуги теплоснабжения в районе оказывают 2 предпр</w:t>
      </w:r>
      <w:r w:rsidRPr="00BE1300">
        <w:rPr>
          <w:rFonts w:eastAsia="Calibri"/>
          <w:sz w:val="28"/>
          <w:szCs w:val="28"/>
          <w:lang w:eastAsia="en-US"/>
        </w:rPr>
        <w:t>и</w:t>
      </w:r>
      <w:r w:rsidRPr="00BE1300">
        <w:rPr>
          <w:rFonts w:eastAsia="Calibri"/>
          <w:sz w:val="28"/>
          <w:szCs w:val="28"/>
          <w:lang w:eastAsia="en-US"/>
        </w:rPr>
        <w:t>ятия: ООО «Теплоэнерго» в с. Поспелиха, ООО «Комсервис» в других сельсоветах. Услуги водоснабжения в районе оказывают: ООО «Комсервис», ООО «Ритм» и РЭУ-2.  ООО «Гарантия-ЖКУ» осуществляет отвод сточных вод по сетям централ</w:t>
      </w:r>
      <w:r w:rsidRPr="00BE1300">
        <w:rPr>
          <w:rFonts w:eastAsia="Calibri"/>
          <w:sz w:val="28"/>
          <w:szCs w:val="28"/>
          <w:lang w:eastAsia="en-US"/>
        </w:rPr>
        <w:t>и</w:t>
      </w:r>
      <w:r w:rsidRPr="00BE1300">
        <w:rPr>
          <w:rFonts w:eastAsia="Calibri"/>
          <w:sz w:val="28"/>
          <w:szCs w:val="28"/>
          <w:lang w:eastAsia="en-US"/>
        </w:rPr>
        <w:t>зованной канализации,  вывоз  ТБО в с. Поспелиха.</w:t>
      </w:r>
      <w:r w:rsidRPr="00BE1300">
        <w:rPr>
          <w:rFonts w:eastAsia="Calibri"/>
          <w:color w:val="0D0D0D"/>
          <w:sz w:val="28"/>
          <w:szCs w:val="28"/>
          <w:lang w:eastAsia="en-US"/>
        </w:rPr>
        <w:t xml:space="preserve"> Анализ сведений единой ди</w:t>
      </w:r>
      <w:r w:rsidRPr="00BE1300">
        <w:rPr>
          <w:rFonts w:eastAsia="Calibri"/>
          <w:color w:val="0D0D0D"/>
          <w:sz w:val="28"/>
          <w:szCs w:val="28"/>
          <w:lang w:eastAsia="en-US"/>
        </w:rPr>
        <w:t>с</w:t>
      </w:r>
      <w:r w:rsidRPr="00BE1300">
        <w:rPr>
          <w:rFonts w:eastAsia="Calibri"/>
          <w:color w:val="0D0D0D"/>
          <w:sz w:val="28"/>
          <w:szCs w:val="28"/>
          <w:lang w:eastAsia="en-US"/>
        </w:rPr>
        <w:t xml:space="preserve">петчерской службы Поспелихинского района за 2013 год показывает увеличение </w:t>
      </w:r>
      <w:r w:rsidRPr="00BE1300">
        <w:rPr>
          <w:rFonts w:eastAsia="Calibri"/>
          <w:color w:val="0D0D0D"/>
          <w:sz w:val="28"/>
          <w:szCs w:val="28"/>
          <w:lang w:eastAsia="en-US"/>
        </w:rPr>
        <w:lastRenderedPageBreak/>
        <w:t>числа  обращений граждан по вопросам электроснабжения, состояния дорог, кан</w:t>
      </w:r>
      <w:r w:rsidRPr="00BE1300">
        <w:rPr>
          <w:rFonts w:eastAsia="Calibri"/>
          <w:color w:val="0D0D0D"/>
          <w:sz w:val="28"/>
          <w:szCs w:val="28"/>
          <w:lang w:eastAsia="en-US"/>
        </w:rPr>
        <w:t>а</w:t>
      </w:r>
      <w:r w:rsidRPr="00BE1300">
        <w:rPr>
          <w:rFonts w:eastAsia="Calibri"/>
          <w:color w:val="0D0D0D"/>
          <w:sz w:val="28"/>
          <w:szCs w:val="28"/>
          <w:lang w:eastAsia="en-US"/>
        </w:rPr>
        <w:t xml:space="preserve">лизования. </w:t>
      </w:r>
    </w:p>
    <w:p w:rsidR="00BE1300" w:rsidRPr="00BE1300" w:rsidRDefault="00BE1300" w:rsidP="00BE130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Медицинские услуги населению Поспелихинского района предоставляют КГБУЗ «Поспелихинская центральная районная больница», в состав которой входит районная  больница на 89 коек,  из них  2 койки для новорожденных, 6 амбулаторий, 12 фельдшерско-акушерских пунктов, а также  1 межрайонное отделение КГКУЗ « Поспелихинская туберкулезная больница» на 30 коек. Данные учреждения  оказ</w:t>
      </w:r>
      <w:r w:rsidRPr="00BE1300">
        <w:rPr>
          <w:rFonts w:eastAsia="Calibri"/>
          <w:sz w:val="28"/>
          <w:szCs w:val="28"/>
          <w:lang w:eastAsia="en-US"/>
        </w:rPr>
        <w:t>ы</w:t>
      </w:r>
      <w:r w:rsidRPr="00BE1300">
        <w:rPr>
          <w:rFonts w:eastAsia="Calibri"/>
          <w:sz w:val="28"/>
          <w:szCs w:val="28"/>
          <w:lang w:eastAsia="en-US"/>
        </w:rPr>
        <w:t>вают как первичную, так и специализированную помощь населению.  Развивается частный сектор здравоохранения. представлен услугами 3-х стоматологов и двумя офтальмологами, один человек занимается массажем, другой предоставляет диагн</w:t>
      </w:r>
      <w:r w:rsidRPr="00BE1300">
        <w:rPr>
          <w:rFonts w:eastAsia="Calibri"/>
          <w:sz w:val="28"/>
          <w:szCs w:val="28"/>
          <w:lang w:eastAsia="en-US"/>
        </w:rPr>
        <w:t>о</w:t>
      </w:r>
      <w:r w:rsidRPr="00BE1300">
        <w:rPr>
          <w:rFonts w:eastAsia="Calibri"/>
          <w:sz w:val="28"/>
          <w:szCs w:val="28"/>
          <w:lang w:eastAsia="en-US"/>
        </w:rPr>
        <w:t xml:space="preserve">стические  услуги. </w:t>
      </w:r>
    </w:p>
    <w:p w:rsidR="00BE1300" w:rsidRPr="00BE1300" w:rsidRDefault="00BE1300" w:rsidP="00BE130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В Поспелихинском районе сформирована широкая сеть учреждений культуры – МБУК «Поспелихинский районный краеведческий музей», МБУК «Районный Дом культуры», 10 МКУК «КДЦ»и  11 филиалов, МБУК «Поспелихинская центральная библиотека»,   МБОУ ДОД «Поспелихинская детская школа искусств». Обеспече</w:t>
      </w:r>
      <w:r w:rsidRPr="00BE1300">
        <w:rPr>
          <w:rFonts w:eastAsia="Calibri"/>
          <w:sz w:val="28"/>
          <w:szCs w:val="28"/>
          <w:lang w:eastAsia="en-US"/>
        </w:rPr>
        <w:t>н</w:t>
      </w:r>
      <w:r w:rsidRPr="00BE1300">
        <w:rPr>
          <w:rFonts w:eastAsia="Calibri"/>
          <w:sz w:val="28"/>
          <w:szCs w:val="28"/>
          <w:lang w:eastAsia="en-US"/>
        </w:rPr>
        <w:t>ность   учреждениями  культуры составляет:  учреждения клубного типа -135%, библиотеки -62%.</w:t>
      </w:r>
    </w:p>
    <w:p w:rsidR="00BE1300" w:rsidRPr="00BE1300" w:rsidRDefault="00BE1300" w:rsidP="00BE1300">
      <w:pPr>
        <w:tabs>
          <w:tab w:val="left" w:pos="0"/>
          <w:tab w:val="left" w:pos="567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На территории Поспелихинского района находятся 33 образовательных учр</w:t>
      </w:r>
      <w:r w:rsidRPr="00BE1300">
        <w:rPr>
          <w:rFonts w:eastAsia="Calibri"/>
          <w:sz w:val="28"/>
          <w:szCs w:val="28"/>
          <w:lang w:eastAsia="en-US"/>
        </w:rPr>
        <w:t>е</w:t>
      </w:r>
      <w:r w:rsidRPr="00BE1300">
        <w:rPr>
          <w:rFonts w:eastAsia="Calibri"/>
          <w:sz w:val="28"/>
          <w:szCs w:val="28"/>
          <w:lang w:eastAsia="en-US"/>
        </w:rPr>
        <w:t>ждения: 16 общеобразовательных школ, 11 дошкольных  образовательных учрежд</w:t>
      </w:r>
      <w:r w:rsidRPr="00BE1300">
        <w:rPr>
          <w:rFonts w:eastAsia="Calibri"/>
          <w:sz w:val="28"/>
          <w:szCs w:val="28"/>
          <w:lang w:eastAsia="en-US"/>
        </w:rPr>
        <w:t>е</w:t>
      </w:r>
      <w:r w:rsidRPr="00BE1300">
        <w:rPr>
          <w:rFonts w:eastAsia="Calibri"/>
          <w:sz w:val="28"/>
          <w:szCs w:val="28"/>
          <w:lang w:eastAsia="en-US"/>
        </w:rPr>
        <w:t>ний,  три учреждения дополнительного образования детей: детско-юношеская спо</w:t>
      </w:r>
      <w:r w:rsidRPr="00BE1300">
        <w:rPr>
          <w:rFonts w:eastAsia="Calibri"/>
          <w:sz w:val="28"/>
          <w:szCs w:val="28"/>
          <w:lang w:eastAsia="en-US"/>
        </w:rPr>
        <w:t>р</w:t>
      </w:r>
      <w:r w:rsidRPr="00BE1300">
        <w:rPr>
          <w:rFonts w:eastAsia="Calibri"/>
          <w:sz w:val="28"/>
          <w:szCs w:val="28"/>
          <w:lang w:eastAsia="en-US"/>
        </w:rPr>
        <w:t xml:space="preserve">тивная. </w:t>
      </w:r>
      <w:r w:rsidRPr="00BE1300">
        <w:rPr>
          <w:rFonts w:eastAsia="Calibri" w:cs="Calibri"/>
          <w:color w:val="0D0D0D"/>
          <w:sz w:val="28"/>
          <w:szCs w:val="28"/>
          <w:lang w:eastAsia="en-US"/>
        </w:rPr>
        <w:t>Значительно улучшилась материально-техническая база за счет поступления мебели, компьютерного оборудования и учебников. Осуществлены меры по</w:t>
      </w:r>
      <w:r w:rsidRPr="00BE1300">
        <w:rPr>
          <w:rFonts w:eastAsia="Calibri" w:cs="Calibri"/>
          <w:bCs/>
          <w:color w:val="0D0D0D"/>
          <w:sz w:val="28"/>
          <w:szCs w:val="28"/>
          <w:lang w:eastAsia="en-US"/>
        </w:rPr>
        <w:t xml:space="preserve"> энерг</w:t>
      </w:r>
      <w:r w:rsidRPr="00BE1300">
        <w:rPr>
          <w:rFonts w:eastAsia="Calibri" w:cs="Calibri"/>
          <w:bCs/>
          <w:color w:val="0D0D0D"/>
          <w:sz w:val="28"/>
          <w:szCs w:val="28"/>
          <w:lang w:eastAsia="en-US"/>
        </w:rPr>
        <w:t>о</w:t>
      </w:r>
      <w:r w:rsidRPr="00BE1300">
        <w:rPr>
          <w:rFonts w:eastAsia="Calibri" w:cs="Calibri"/>
          <w:bCs/>
          <w:color w:val="0D0D0D"/>
          <w:sz w:val="28"/>
          <w:szCs w:val="28"/>
          <w:lang w:eastAsia="en-US"/>
        </w:rPr>
        <w:t>сбережению</w:t>
      </w:r>
      <w:r w:rsidRPr="00BE1300">
        <w:rPr>
          <w:rFonts w:eastAsia="Calibri" w:cs="Calibri"/>
          <w:color w:val="0D0D0D"/>
          <w:sz w:val="28"/>
          <w:szCs w:val="28"/>
          <w:lang w:eastAsia="en-US"/>
        </w:rPr>
        <w:t xml:space="preserve"> – в  школах установлены тепловые счетчики, что позволяет значител</w:t>
      </w:r>
      <w:r w:rsidRPr="00BE1300">
        <w:rPr>
          <w:rFonts w:eastAsia="Calibri" w:cs="Calibri"/>
          <w:color w:val="0D0D0D"/>
          <w:sz w:val="28"/>
          <w:szCs w:val="28"/>
          <w:lang w:eastAsia="en-US"/>
        </w:rPr>
        <w:t>ь</w:t>
      </w:r>
      <w:r w:rsidRPr="00BE1300">
        <w:rPr>
          <w:rFonts w:eastAsia="Calibri" w:cs="Calibri"/>
          <w:color w:val="0D0D0D"/>
          <w:sz w:val="28"/>
          <w:szCs w:val="28"/>
          <w:lang w:eastAsia="en-US"/>
        </w:rPr>
        <w:t xml:space="preserve">но сэкономить бюджетные средства. 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Несмотря на положительный эффект от реализации целевых программ, выпо</w:t>
      </w:r>
      <w:r w:rsidRPr="00BE1300">
        <w:rPr>
          <w:rFonts w:eastAsia="Calibri"/>
          <w:sz w:val="28"/>
          <w:szCs w:val="28"/>
          <w:lang w:eastAsia="en-US"/>
        </w:rPr>
        <w:t>л</w:t>
      </w:r>
      <w:r w:rsidRPr="00BE1300">
        <w:rPr>
          <w:rFonts w:eastAsia="Calibri"/>
          <w:sz w:val="28"/>
          <w:szCs w:val="28"/>
          <w:lang w:eastAsia="en-US"/>
        </w:rPr>
        <w:t>нения соответствующих мероприятий оказалось недостаточно для эффективного использования экономического потенциала района и повышения качества жизни его жителей. Без дальнейшего использования программно-целевого метода сложивша</w:t>
      </w:r>
      <w:r w:rsidRPr="00BE1300">
        <w:rPr>
          <w:rFonts w:eastAsia="Calibri"/>
          <w:sz w:val="28"/>
          <w:szCs w:val="28"/>
          <w:lang w:eastAsia="en-US"/>
        </w:rPr>
        <w:t>я</w:t>
      </w:r>
      <w:r w:rsidRPr="00BE1300">
        <w:rPr>
          <w:rFonts w:eastAsia="Calibri"/>
          <w:sz w:val="28"/>
          <w:szCs w:val="28"/>
          <w:lang w:eastAsia="en-US"/>
        </w:rPr>
        <w:t>ся на территории района  проблемная ситуация усугубится.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Для дальнейшего развития района необходима государственная поддержка предпринимательства, создание   комфортных условий для проживания – строител</w:t>
      </w:r>
      <w:r w:rsidRPr="00BE1300">
        <w:rPr>
          <w:rFonts w:eastAsia="Calibri"/>
          <w:sz w:val="28"/>
          <w:szCs w:val="28"/>
          <w:lang w:eastAsia="en-US"/>
        </w:rPr>
        <w:t>ь</w:t>
      </w:r>
      <w:r w:rsidRPr="00BE1300">
        <w:rPr>
          <w:rFonts w:eastAsia="Calibri"/>
          <w:sz w:val="28"/>
          <w:szCs w:val="28"/>
          <w:lang w:eastAsia="en-US"/>
        </w:rPr>
        <w:t>ство современного жилья, повышение уровня его благоустройства, на проведение работ по модернизации и реконструкции инженерной инфраструктуры и объектов социальной сферы.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Целесообразность использования программно-целевого метода для решения з</w:t>
      </w:r>
      <w:r w:rsidRPr="00BE1300">
        <w:rPr>
          <w:rFonts w:eastAsia="Calibri"/>
          <w:sz w:val="28"/>
          <w:szCs w:val="28"/>
          <w:lang w:eastAsia="en-US"/>
        </w:rPr>
        <w:t>а</w:t>
      </w:r>
      <w:r w:rsidRPr="00BE1300">
        <w:rPr>
          <w:rFonts w:eastAsia="Calibri"/>
          <w:sz w:val="28"/>
          <w:szCs w:val="28"/>
          <w:lang w:eastAsia="en-US"/>
        </w:rPr>
        <w:t>дач устойчивого развития подкреплена: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взаимосвязью целевых установок развития района  с приоритетами социальн</w:t>
      </w:r>
      <w:r w:rsidRPr="00BE1300">
        <w:rPr>
          <w:rFonts w:eastAsia="Calibri"/>
          <w:sz w:val="28"/>
          <w:szCs w:val="28"/>
          <w:lang w:eastAsia="en-US"/>
        </w:rPr>
        <w:t>о</w:t>
      </w:r>
      <w:r w:rsidRPr="00BE1300">
        <w:rPr>
          <w:rFonts w:eastAsia="Calibri"/>
          <w:sz w:val="28"/>
          <w:szCs w:val="28"/>
          <w:lang w:eastAsia="en-US"/>
        </w:rPr>
        <w:t>го-экономического развития Алтайского края  и России  в части повышения уровня и качества жизни на селе, создания социальных основ для экономического роста а</w:t>
      </w:r>
      <w:r w:rsidRPr="00BE1300">
        <w:rPr>
          <w:rFonts w:eastAsia="Calibri"/>
          <w:sz w:val="28"/>
          <w:szCs w:val="28"/>
          <w:lang w:eastAsia="en-US"/>
        </w:rPr>
        <w:t>г</w:t>
      </w:r>
      <w:r w:rsidRPr="00BE1300">
        <w:rPr>
          <w:rFonts w:eastAsia="Calibri"/>
          <w:sz w:val="28"/>
          <w:szCs w:val="28"/>
          <w:lang w:eastAsia="en-US"/>
        </w:rPr>
        <w:t>рарного и других секторов экономики;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долгосрочным характером социальных проблем сельских территорий, требу</w:t>
      </w:r>
      <w:r w:rsidRPr="00BE1300">
        <w:rPr>
          <w:rFonts w:eastAsia="Calibri"/>
          <w:sz w:val="28"/>
          <w:szCs w:val="28"/>
          <w:lang w:eastAsia="en-US"/>
        </w:rPr>
        <w:t>ю</w:t>
      </w:r>
      <w:r w:rsidRPr="00BE1300">
        <w:rPr>
          <w:rFonts w:eastAsia="Calibri"/>
          <w:sz w:val="28"/>
          <w:szCs w:val="28"/>
          <w:lang w:eastAsia="en-US"/>
        </w:rPr>
        <w:t>щих системного подхода к их решению;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высоким уровнем затратности решения накопившихся проблем села, требу</w:t>
      </w:r>
      <w:r w:rsidRPr="00BE1300">
        <w:rPr>
          <w:rFonts w:eastAsia="Calibri"/>
          <w:sz w:val="28"/>
          <w:szCs w:val="28"/>
          <w:lang w:eastAsia="en-US"/>
        </w:rPr>
        <w:t>ю</w:t>
      </w:r>
      <w:r w:rsidRPr="00BE1300">
        <w:rPr>
          <w:rFonts w:eastAsia="Calibri"/>
          <w:sz w:val="28"/>
          <w:szCs w:val="28"/>
          <w:lang w:eastAsia="en-US"/>
        </w:rPr>
        <w:t>щим привлечения средств государственной поддержки.</w:t>
      </w:r>
    </w:p>
    <w:p w:rsidR="00BE1300" w:rsidRPr="00BE1300" w:rsidRDefault="00BE1300" w:rsidP="00BE1300">
      <w:pPr>
        <w:widowControl w:val="0"/>
        <w:snapToGrid w:val="0"/>
        <w:ind w:firstLine="720"/>
        <w:jc w:val="both"/>
        <w:rPr>
          <w:kern w:val="1"/>
          <w:sz w:val="28"/>
          <w:szCs w:val="28"/>
          <w:lang w:eastAsia="ar-SA"/>
        </w:rPr>
      </w:pP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3. Приоритеты муниципальной  политики в сфере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реализации муниципальной программы, цели и задачи,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описание основных ожидаемых конечных результатов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муниципальной  программы, сроков и этапов ее реализации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 xml:space="preserve">Муниципальная  программа разработана в соответствии с </w:t>
      </w:r>
      <w:hyperlink r:id="rId9" w:history="1">
        <w:r w:rsidRPr="00BE1300">
          <w:rPr>
            <w:rFonts w:eastAsia="Calibri"/>
            <w:color w:val="0000FF"/>
            <w:sz w:val="28"/>
            <w:szCs w:val="28"/>
            <w:lang w:eastAsia="en-US"/>
          </w:rPr>
          <w:t>Концепцией</w:t>
        </w:r>
      </w:hyperlink>
      <w:r w:rsidRPr="00BE1300">
        <w:rPr>
          <w:rFonts w:eastAsia="Calibri"/>
          <w:sz w:val="28"/>
          <w:szCs w:val="28"/>
          <w:lang w:eastAsia="en-US"/>
        </w:rPr>
        <w:t xml:space="preserve"> устойч</w:t>
      </w:r>
      <w:r w:rsidRPr="00BE1300">
        <w:rPr>
          <w:rFonts w:eastAsia="Calibri"/>
          <w:sz w:val="28"/>
          <w:szCs w:val="28"/>
          <w:lang w:eastAsia="en-US"/>
        </w:rPr>
        <w:t>и</w:t>
      </w:r>
      <w:r w:rsidRPr="00BE1300">
        <w:rPr>
          <w:rFonts w:eastAsia="Calibri"/>
          <w:sz w:val="28"/>
          <w:szCs w:val="28"/>
          <w:lang w:eastAsia="en-US"/>
        </w:rPr>
        <w:t xml:space="preserve">вого развития сельских территорий Российской Федерации на период до 2020 года, утвержденной распоряжением Правительства Российской Федерации от 30.11.2010 N 2136-р, </w:t>
      </w:r>
      <w:hyperlink r:id="rId10" w:history="1">
        <w:r w:rsidRPr="00BE1300">
          <w:rPr>
            <w:rFonts w:eastAsia="Calibri"/>
            <w:color w:val="0000FF"/>
            <w:sz w:val="28"/>
            <w:szCs w:val="28"/>
            <w:lang w:eastAsia="en-US"/>
          </w:rPr>
          <w:t>Концепцией</w:t>
        </w:r>
      </w:hyperlink>
      <w:r w:rsidRPr="00BE1300">
        <w:rPr>
          <w:rFonts w:eastAsia="Calibri"/>
          <w:sz w:val="28"/>
          <w:szCs w:val="28"/>
          <w:lang w:eastAsia="en-US"/>
        </w:rPr>
        <w:t xml:space="preserve"> федеральной целевой программы "Устойчивое развитие сел</w:t>
      </w:r>
      <w:r w:rsidRPr="00BE1300">
        <w:rPr>
          <w:rFonts w:eastAsia="Calibri"/>
          <w:sz w:val="28"/>
          <w:szCs w:val="28"/>
          <w:lang w:eastAsia="en-US"/>
        </w:rPr>
        <w:t>ь</w:t>
      </w:r>
      <w:r w:rsidRPr="00BE1300">
        <w:rPr>
          <w:rFonts w:eastAsia="Calibri"/>
          <w:sz w:val="28"/>
          <w:szCs w:val="28"/>
          <w:lang w:eastAsia="en-US"/>
        </w:rPr>
        <w:t>ских территорий на 2014 - 2017 годы и на период до 2020 года", утвержденной ра</w:t>
      </w:r>
      <w:r w:rsidRPr="00BE1300">
        <w:rPr>
          <w:rFonts w:eastAsia="Calibri"/>
          <w:sz w:val="28"/>
          <w:szCs w:val="28"/>
          <w:lang w:eastAsia="en-US"/>
        </w:rPr>
        <w:t>с</w:t>
      </w:r>
      <w:r w:rsidRPr="00BE1300">
        <w:rPr>
          <w:rFonts w:eastAsia="Calibri"/>
          <w:sz w:val="28"/>
          <w:szCs w:val="28"/>
          <w:lang w:eastAsia="en-US"/>
        </w:rPr>
        <w:t xml:space="preserve">поряжением Правительства Российской Федерации от 08.11.2012 N 2071-р, </w:t>
      </w:r>
      <w:hyperlink r:id="rId11" w:history="1">
        <w:r w:rsidRPr="00BE1300">
          <w:rPr>
            <w:rFonts w:eastAsia="Calibri"/>
            <w:color w:val="0000FF"/>
            <w:sz w:val="28"/>
            <w:szCs w:val="28"/>
            <w:lang w:eastAsia="en-US"/>
          </w:rPr>
          <w:t>пост</w:t>
        </w:r>
        <w:r w:rsidRPr="00BE1300">
          <w:rPr>
            <w:rFonts w:eastAsia="Calibri"/>
            <w:color w:val="0000FF"/>
            <w:sz w:val="28"/>
            <w:szCs w:val="28"/>
            <w:lang w:eastAsia="en-US"/>
          </w:rPr>
          <w:t>а</w:t>
        </w:r>
        <w:r w:rsidRPr="00BE1300">
          <w:rPr>
            <w:rFonts w:eastAsia="Calibri"/>
            <w:color w:val="0000FF"/>
            <w:sz w:val="28"/>
            <w:szCs w:val="28"/>
            <w:lang w:eastAsia="en-US"/>
          </w:rPr>
          <w:t>новлением</w:t>
        </w:r>
      </w:hyperlink>
      <w:r w:rsidRPr="00BE1300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15.07.2013 N 598 "О федерал</w:t>
      </w:r>
      <w:r w:rsidRPr="00BE1300">
        <w:rPr>
          <w:rFonts w:eastAsia="Calibri"/>
          <w:sz w:val="28"/>
          <w:szCs w:val="28"/>
          <w:lang w:eastAsia="en-US"/>
        </w:rPr>
        <w:t>ь</w:t>
      </w:r>
      <w:r w:rsidRPr="00BE1300">
        <w:rPr>
          <w:rFonts w:eastAsia="Calibri"/>
          <w:sz w:val="28"/>
          <w:szCs w:val="28"/>
          <w:lang w:eastAsia="en-US"/>
        </w:rPr>
        <w:t>ной целевой программе "Устойчивое развитие сельских территорий на 2014 - 2017 годы и на период до 2020 года", постановления Администрации Алтайского края  от 02.08.2011 № 420 «Об утверждении государственной программы Алтайского края  "Устойчивое развитие сельских территорий Алтайского края" на 2012 - 2020 годы, утвержденной постановлением А.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Приоритетами муниципальной  программы являются повышение уровня и к</w:t>
      </w:r>
      <w:r w:rsidRPr="00BE1300">
        <w:rPr>
          <w:rFonts w:eastAsia="Calibri"/>
          <w:sz w:val="28"/>
          <w:szCs w:val="28"/>
          <w:lang w:eastAsia="en-US"/>
        </w:rPr>
        <w:t>а</w:t>
      </w:r>
      <w:r w:rsidRPr="00BE1300">
        <w:rPr>
          <w:rFonts w:eastAsia="Calibri"/>
          <w:sz w:val="28"/>
          <w:szCs w:val="28"/>
          <w:lang w:eastAsia="en-US"/>
        </w:rPr>
        <w:t>чества жизни населения, стабилизация численности населения, создание благопр</w:t>
      </w:r>
      <w:r w:rsidRPr="00BE1300">
        <w:rPr>
          <w:rFonts w:eastAsia="Calibri"/>
          <w:sz w:val="28"/>
          <w:szCs w:val="28"/>
          <w:lang w:eastAsia="en-US"/>
        </w:rPr>
        <w:t>и</w:t>
      </w:r>
      <w:r w:rsidRPr="00BE1300">
        <w:rPr>
          <w:rFonts w:eastAsia="Calibri"/>
          <w:sz w:val="28"/>
          <w:szCs w:val="28"/>
          <w:lang w:eastAsia="en-US"/>
        </w:rPr>
        <w:t>ятных условий для успешной деятельности на территории района организаций всех форм собственности  и индивидуальных предпринимателей.</w:t>
      </w:r>
    </w:p>
    <w:p w:rsidR="00BE1300" w:rsidRPr="00BE1300" w:rsidRDefault="00BE1300" w:rsidP="00BE1300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Целью муниципальной  программы является создание благоприятных социально-экономических условий для комплексного и устойчивого развития  многоотраслевой  сельской экономики, повышение занятости и качества жизни сельского населения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Основные задачи, которые необходимо решить программными методами:</w:t>
      </w:r>
    </w:p>
    <w:p w:rsidR="00BE1300" w:rsidRPr="00BE1300" w:rsidRDefault="00BE1300" w:rsidP="00BE1300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 xml:space="preserve">развитие сельского предпринимательства и организаций малого бизнеса с учетом перспективных направлений  развития района; </w:t>
      </w:r>
    </w:p>
    <w:p w:rsidR="00BE1300" w:rsidRPr="00BE1300" w:rsidRDefault="00BE1300" w:rsidP="00BE1300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удовлетворение  потребности  сельского населения,  в том числе  молодых семей и молодых специалистов, в благоустроенном жилье;</w:t>
      </w:r>
    </w:p>
    <w:p w:rsidR="00BE1300" w:rsidRPr="00BE1300" w:rsidRDefault="00BE1300" w:rsidP="00BE1300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грантовая поддержка реализации местных общественно значимых проектов; реконструкция и строительство новых объектов образования, культуры, спорта и инженерной инфраструктуры.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Реализация муниципальной программы осуществляется поэтапно.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Первый этап 2013 год – реализовывались  мероприятия, направленные на реш</w:t>
      </w:r>
      <w:r w:rsidRPr="00BE1300">
        <w:rPr>
          <w:rFonts w:eastAsia="Calibri"/>
          <w:sz w:val="28"/>
          <w:szCs w:val="28"/>
          <w:lang w:eastAsia="en-US"/>
        </w:rPr>
        <w:t>е</w:t>
      </w:r>
      <w:r w:rsidRPr="00BE1300">
        <w:rPr>
          <w:rFonts w:eastAsia="Calibri"/>
          <w:sz w:val="28"/>
          <w:szCs w:val="28"/>
          <w:lang w:eastAsia="en-US"/>
        </w:rPr>
        <w:t>ние существующих проблем обустройства поселений и социальной жизни жителей района посредством выполнения иных муниципальных  программ, действующих на территории района.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Второй этап (2014 - 2017 годы) предусматривает работу по преодолению сущ</w:t>
      </w:r>
      <w:r w:rsidRPr="00BE1300">
        <w:rPr>
          <w:rFonts w:eastAsia="Calibri"/>
          <w:sz w:val="28"/>
          <w:szCs w:val="28"/>
          <w:lang w:eastAsia="en-US"/>
        </w:rPr>
        <w:t>е</w:t>
      </w:r>
      <w:r w:rsidRPr="00BE1300">
        <w:rPr>
          <w:rFonts w:eastAsia="Calibri"/>
          <w:sz w:val="28"/>
          <w:szCs w:val="28"/>
          <w:lang w:eastAsia="en-US"/>
        </w:rPr>
        <w:t>ствующих различий в уровне и качестве жизни различных слоев  населения района.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Третий этап реализации муниципальной  программы (2018 - 2020 годы) предп</w:t>
      </w:r>
      <w:r w:rsidRPr="00BE1300">
        <w:rPr>
          <w:rFonts w:eastAsia="Calibri"/>
          <w:sz w:val="28"/>
          <w:szCs w:val="28"/>
          <w:lang w:eastAsia="en-US"/>
        </w:rPr>
        <w:t>о</w:t>
      </w:r>
      <w:r w:rsidRPr="00BE1300">
        <w:rPr>
          <w:rFonts w:eastAsia="Calibri"/>
          <w:sz w:val="28"/>
          <w:szCs w:val="28"/>
          <w:lang w:eastAsia="en-US"/>
        </w:rPr>
        <w:t>лагает наращивание темпов комплексного развития района согласно прогнозиру</w:t>
      </w:r>
      <w:r w:rsidRPr="00BE1300">
        <w:rPr>
          <w:rFonts w:eastAsia="Calibri"/>
          <w:sz w:val="28"/>
          <w:szCs w:val="28"/>
          <w:lang w:eastAsia="en-US"/>
        </w:rPr>
        <w:t>е</w:t>
      </w:r>
      <w:r w:rsidRPr="00BE1300">
        <w:rPr>
          <w:rFonts w:eastAsia="Calibri"/>
          <w:sz w:val="28"/>
          <w:szCs w:val="28"/>
          <w:lang w:eastAsia="en-US"/>
        </w:rPr>
        <w:t>мому росту потребности в создании комфортных условий проживания в сельской местности.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lastRenderedPageBreak/>
        <w:t>Реализация муниципальной программы обеспечит достижение следующих п</w:t>
      </w:r>
      <w:r w:rsidRPr="00BE1300">
        <w:rPr>
          <w:rFonts w:eastAsia="Calibri"/>
          <w:sz w:val="28"/>
          <w:szCs w:val="28"/>
          <w:lang w:eastAsia="en-US"/>
        </w:rPr>
        <w:t>о</w:t>
      </w:r>
      <w:r w:rsidRPr="00BE1300">
        <w:rPr>
          <w:rFonts w:eastAsia="Calibri"/>
          <w:sz w:val="28"/>
          <w:szCs w:val="28"/>
          <w:lang w:eastAsia="en-US"/>
        </w:rPr>
        <w:t>ложительных результатов: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сокращение уровня официально зарегистрированной безработицы до 1,93%;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реализацию 7 проектов граждан, получивших гранты на развитие предприним</w:t>
      </w:r>
      <w:r w:rsidRPr="00BE1300">
        <w:rPr>
          <w:rFonts w:eastAsia="Calibri"/>
          <w:sz w:val="28"/>
          <w:szCs w:val="28"/>
          <w:lang w:eastAsia="en-US"/>
        </w:rPr>
        <w:t>а</w:t>
      </w:r>
      <w:r w:rsidRPr="00BE1300">
        <w:rPr>
          <w:rFonts w:eastAsia="Calibri"/>
          <w:sz w:val="28"/>
          <w:szCs w:val="28"/>
          <w:lang w:eastAsia="en-US"/>
        </w:rPr>
        <w:t>тельства;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улучшение жилищных условий 82 сельских семей, в том числе 57 молодых с</w:t>
      </w:r>
      <w:r w:rsidRPr="00BE1300">
        <w:rPr>
          <w:rFonts w:eastAsia="Calibri"/>
          <w:sz w:val="28"/>
          <w:szCs w:val="28"/>
          <w:lang w:eastAsia="en-US"/>
        </w:rPr>
        <w:t>е</w:t>
      </w:r>
      <w:r w:rsidRPr="00BE1300">
        <w:rPr>
          <w:rFonts w:eastAsia="Calibri"/>
          <w:sz w:val="28"/>
          <w:szCs w:val="28"/>
          <w:lang w:eastAsia="en-US"/>
        </w:rPr>
        <w:t>мей и молодых специалистов;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ввод (приобретение) 5,5 тыс. кв. метров жилья для граждан, проживающих в сельской местности, в том числе 3,4 тыс. кв. метров для молодых семей и молодых специалистов;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предоставление 7 грантов, направленных на поддержку инициатив местных с</w:t>
      </w:r>
      <w:r w:rsidRPr="00BE1300">
        <w:rPr>
          <w:rFonts w:eastAsia="Calibri"/>
          <w:sz w:val="28"/>
          <w:szCs w:val="28"/>
          <w:lang w:eastAsia="en-US"/>
        </w:rPr>
        <w:t>о</w:t>
      </w:r>
      <w:r w:rsidRPr="00BE1300">
        <w:rPr>
          <w:rFonts w:eastAsia="Calibri"/>
          <w:sz w:val="28"/>
          <w:szCs w:val="28"/>
          <w:lang w:eastAsia="en-US"/>
        </w:rPr>
        <w:t>обществ;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ввод в действие 5 плоскостных спортивных сооружений;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ввод в действие 14,5  км локальных водопроводов;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hyperlink w:anchor="Par469" w:history="1">
        <w:r w:rsidRPr="00BE1300">
          <w:rPr>
            <w:rFonts w:eastAsia="Calibri"/>
            <w:color w:val="0000FF"/>
            <w:sz w:val="28"/>
            <w:szCs w:val="28"/>
            <w:lang w:eastAsia="en-US"/>
          </w:rPr>
          <w:t>Сведения</w:t>
        </w:r>
      </w:hyperlink>
      <w:r w:rsidRPr="00BE1300">
        <w:rPr>
          <w:rFonts w:eastAsia="Calibri"/>
          <w:sz w:val="28"/>
          <w:szCs w:val="28"/>
          <w:lang w:eastAsia="en-US"/>
        </w:rPr>
        <w:t xml:space="preserve"> об индикаторах государственной программы и их значениях привед</w:t>
      </w:r>
      <w:r w:rsidRPr="00BE1300">
        <w:rPr>
          <w:rFonts w:eastAsia="Calibri"/>
          <w:sz w:val="28"/>
          <w:szCs w:val="28"/>
          <w:lang w:eastAsia="en-US"/>
        </w:rPr>
        <w:t>е</w:t>
      </w:r>
      <w:r w:rsidRPr="00BE1300">
        <w:rPr>
          <w:rFonts w:eastAsia="Calibri"/>
          <w:sz w:val="28"/>
          <w:szCs w:val="28"/>
          <w:lang w:eastAsia="en-US"/>
        </w:rPr>
        <w:t>ны в приложении 1.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1" w:name="Par370"/>
      <w:bookmarkEnd w:id="1"/>
      <w:r w:rsidRPr="00BE1300">
        <w:rPr>
          <w:rFonts w:eastAsia="Calibri"/>
          <w:sz w:val="28"/>
          <w:szCs w:val="28"/>
          <w:lang w:eastAsia="en-US"/>
        </w:rPr>
        <w:t>4. Обобщенная характеристика мероприятий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муниципальной программы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Перечень мероприятий муниципальной  программы сформирован в соотве</w:t>
      </w:r>
      <w:r w:rsidRPr="00BE1300">
        <w:rPr>
          <w:rFonts w:eastAsia="Calibri"/>
          <w:sz w:val="28"/>
          <w:szCs w:val="28"/>
          <w:lang w:eastAsia="en-US"/>
        </w:rPr>
        <w:t>т</w:t>
      </w:r>
      <w:r w:rsidRPr="00BE1300">
        <w:rPr>
          <w:rFonts w:eastAsia="Calibri"/>
          <w:sz w:val="28"/>
          <w:szCs w:val="28"/>
          <w:lang w:eastAsia="en-US"/>
        </w:rPr>
        <w:t xml:space="preserve">ствии с основными направлениями </w:t>
      </w:r>
      <w:hyperlink r:id="rId12" w:history="1">
        <w:r w:rsidRPr="00BE1300">
          <w:rPr>
            <w:rFonts w:eastAsia="Calibri"/>
            <w:color w:val="0000FF"/>
            <w:sz w:val="28"/>
            <w:szCs w:val="28"/>
            <w:lang w:eastAsia="en-US"/>
          </w:rPr>
          <w:t>Концепции</w:t>
        </w:r>
      </w:hyperlink>
      <w:r w:rsidRPr="00BE1300">
        <w:rPr>
          <w:rFonts w:eastAsia="Calibri"/>
          <w:sz w:val="28"/>
          <w:szCs w:val="28"/>
          <w:lang w:eastAsia="en-US"/>
        </w:rPr>
        <w:t xml:space="preserve"> устойчивого развития сельских те</w:t>
      </w:r>
      <w:r w:rsidRPr="00BE1300">
        <w:rPr>
          <w:rFonts w:eastAsia="Calibri"/>
          <w:sz w:val="28"/>
          <w:szCs w:val="28"/>
          <w:lang w:eastAsia="en-US"/>
        </w:rPr>
        <w:t>р</w:t>
      </w:r>
      <w:r w:rsidRPr="00BE1300">
        <w:rPr>
          <w:rFonts w:eastAsia="Calibri"/>
          <w:sz w:val="28"/>
          <w:szCs w:val="28"/>
          <w:lang w:eastAsia="en-US"/>
        </w:rPr>
        <w:t xml:space="preserve">риторий Российской Федерации на период до 2020 года, федеральной целевой </w:t>
      </w:r>
      <w:hyperlink r:id="rId13" w:history="1">
        <w:r w:rsidRPr="00BE1300">
          <w:rPr>
            <w:rFonts w:eastAsia="Calibri"/>
            <w:color w:val="0000FF"/>
            <w:sz w:val="28"/>
            <w:szCs w:val="28"/>
            <w:lang w:eastAsia="en-US"/>
          </w:rPr>
          <w:t>пр</w:t>
        </w:r>
        <w:r w:rsidRPr="00BE1300">
          <w:rPr>
            <w:rFonts w:eastAsia="Calibri"/>
            <w:color w:val="0000FF"/>
            <w:sz w:val="28"/>
            <w:szCs w:val="28"/>
            <w:lang w:eastAsia="en-US"/>
          </w:rPr>
          <w:t>о</w:t>
        </w:r>
        <w:r w:rsidRPr="00BE1300">
          <w:rPr>
            <w:rFonts w:eastAsia="Calibri"/>
            <w:color w:val="0000FF"/>
            <w:sz w:val="28"/>
            <w:szCs w:val="28"/>
            <w:lang w:eastAsia="en-US"/>
          </w:rPr>
          <w:t>граммой</w:t>
        </w:r>
      </w:hyperlink>
      <w:r w:rsidRPr="00BE1300">
        <w:rPr>
          <w:rFonts w:eastAsia="Calibri"/>
          <w:sz w:val="28"/>
          <w:szCs w:val="28"/>
          <w:lang w:eastAsia="en-US"/>
        </w:rPr>
        <w:t xml:space="preserve"> "Устойчивое развитие сельских территорий на 2014 - 2017 годы и на пер</w:t>
      </w:r>
      <w:r w:rsidRPr="00BE1300">
        <w:rPr>
          <w:rFonts w:eastAsia="Calibri"/>
          <w:sz w:val="28"/>
          <w:szCs w:val="28"/>
          <w:lang w:eastAsia="en-US"/>
        </w:rPr>
        <w:t>и</w:t>
      </w:r>
      <w:r w:rsidRPr="00BE1300">
        <w:rPr>
          <w:rFonts w:eastAsia="Calibri"/>
          <w:sz w:val="28"/>
          <w:szCs w:val="28"/>
          <w:lang w:eastAsia="en-US"/>
        </w:rPr>
        <w:t xml:space="preserve">од до 2020 года", государственной </w:t>
      </w:r>
      <w:hyperlink w:anchor="Par34" w:history="1">
        <w:r w:rsidRPr="00BE1300">
          <w:rPr>
            <w:rFonts w:eastAsia="Calibri"/>
            <w:color w:val="0000FF"/>
            <w:sz w:val="28"/>
            <w:szCs w:val="28"/>
            <w:lang w:eastAsia="en-US"/>
          </w:rPr>
          <w:t>программой</w:t>
        </w:r>
      </w:hyperlink>
      <w:r w:rsidRPr="00BE1300">
        <w:rPr>
          <w:rFonts w:eastAsia="Calibri"/>
          <w:color w:val="0000FF"/>
          <w:sz w:val="28"/>
          <w:szCs w:val="28"/>
          <w:lang w:eastAsia="en-US"/>
        </w:rPr>
        <w:t xml:space="preserve"> </w:t>
      </w:r>
      <w:r w:rsidRPr="00BE1300">
        <w:rPr>
          <w:rFonts w:eastAsia="Calibri"/>
          <w:sz w:val="28"/>
          <w:szCs w:val="28"/>
          <w:lang w:eastAsia="en-US"/>
        </w:rPr>
        <w:t xml:space="preserve"> Алтайского края "Устойчивое ра</w:t>
      </w:r>
      <w:r w:rsidRPr="00BE1300">
        <w:rPr>
          <w:rFonts w:eastAsia="Calibri"/>
          <w:sz w:val="28"/>
          <w:szCs w:val="28"/>
          <w:lang w:eastAsia="en-US"/>
        </w:rPr>
        <w:t>з</w:t>
      </w:r>
      <w:r w:rsidRPr="00BE1300">
        <w:rPr>
          <w:rFonts w:eastAsia="Calibri"/>
          <w:sz w:val="28"/>
          <w:szCs w:val="28"/>
          <w:lang w:eastAsia="en-US"/>
        </w:rPr>
        <w:t>витие сельских территорий Алтайского края" на 2012 - 2020 годы, с учетом анализа современного состояния и прогноза развития Поспелихинского района, итогов ре</w:t>
      </w:r>
      <w:r w:rsidRPr="00BE1300">
        <w:rPr>
          <w:rFonts w:eastAsia="Calibri"/>
          <w:sz w:val="28"/>
          <w:szCs w:val="28"/>
          <w:lang w:eastAsia="en-US"/>
        </w:rPr>
        <w:t>а</w:t>
      </w:r>
      <w:r w:rsidRPr="00BE1300">
        <w:rPr>
          <w:rFonts w:eastAsia="Calibri"/>
          <w:sz w:val="28"/>
          <w:szCs w:val="28"/>
          <w:lang w:eastAsia="en-US"/>
        </w:rPr>
        <w:t xml:space="preserve">лизации </w:t>
      </w:r>
      <w:hyperlink r:id="rId14" w:history="1">
        <w:r w:rsidRPr="00BE1300">
          <w:rPr>
            <w:rFonts w:eastAsia="Calibri"/>
            <w:color w:val="0000FF"/>
            <w:sz w:val="28"/>
            <w:szCs w:val="28"/>
            <w:lang w:eastAsia="en-US"/>
          </w:rPr>
          <w:t>программы</w:t>
        </w:r>
      </w:hyperlink>
      <w:r w:rsidRPr="00BE1300">
        <w:rPr>
          <w:rFonts w:eastAsia="Calibri"/>
          <w:sz w:val="28"/>
          <w:szCs w:val="28"/>
          <w:lang w:eastAsia="en-US"/>
        </w:rPr>
        <w:t xml:space="preserve"> социального-экономического развития, возможностей бюдже</w:t>
      </w:r>
      <w:r w:rsidRPr="00BE1300">
        <w:rPr>
          <w:rFonts w:eastAsia="Calibri"/>
          <w:sz w:val="28"/>
          <w:szCs w:val="28"/>
          <w:lang w:eastAsia="en-US"/>
        </w:rPr>
        <w:t>т</w:t>
      </w:r>
      <w:r w:rsidRPr="00BE1300">
        <w:rPr>
          <w:rFonts w:eastAsia="Calibri"/>
          <w:sz w:val="28"/>
          <w:szCs w:val="28"/>
          <w:lang w:eastAsia="en-US"/>
        </w:rPr>
        <w:t>ного софинансирования мероприятий, комплексного подхода к решению социально-экономических проблем развития района, на основе принципов проектного фина</w:t>
      </w:r>
      <w:r w:rsidRPr="00BE1300">
        <w:rPr>
          <w:rFonts w:eastAsia="Calibri"/>
          <w:sz w:val="28"/>
          <w:szCs w:val="28"/>
          <w:lang w:eastAsia="en-US"/>
        </w:rPr>
        <w:t>н</w:t>
      </w:r>
      <w:r w:rsidRPr="00BE1300">
        <w:rPr>
          <w:rFonts w:eastAsia="Calibri"/>
          <w:sz w:val="28"/>
          <w:szCs w:val="28"/>
          <w:lang w:eastAsia="en-US"/>
        </w:rPr>
        <w:t>сирования и комплексного планирования, разработанных в соответствии с докуме</w:t>
      </w:r>
      <w:r w:rsidRPr="00BE1300">
        <w:rPr>
          <w:rFonts w:eastAsia="Calibri"/>
          <w:sz w:val="28"/>
          <w:szCs w:val="28"/>
          <w:lang w:eastAsia="en-US"/>
        </w:rPr>
        <w:t>н</w:t>
      </w:r>
      <w:r w:rsidRPr="00BE1300">
        <w:rPr>
          <w:rFonts w:eastAsia="Calibri"/>
          <w:sz w:val="28"/>
          <w:szCs w:val="28"/>
          <w:lang w:eastAsia="en-US"/>
        </w:rPr>
        <w:t>тами территориального планирования.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В муниципальной программе предлагается реализовать</w:t>
      </w:r>
      <w:r w:rsidRPr="00BE1300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BE1300">
        <w:rPr>
          <w:rFonts w:eastAsia="Calibri"/>
          <w:sz w:val="28"/>
          <w:szCs w:val="28"/>
          <w:lang w:eastAsia="en-US"/>
        </w:rPr>
        <w:t>четыре</w:t>
      </w:r>
      <w:r w:rsidRPr="00BE1300">
        <w:rPr>
          <w:rFonts w:eastAsia="Calibri"/>
          <w:color w:val="FF0000"/>
          <w:sz w:val="28"/>
          <w:szCs w:val="28"/>
          <w:lang w:eastAsia="en-US"/>
        </w:rPr>
        <w:t xml:space="preserve">  </w:t>
      </w:r>
      <w:r w:rsidRPr="00BE1300">
        <w:rPr>
          <w:rFonts w:eastAsia="Calibri"/>
          <w:sz w:val="28"/>
          <w:szCs w:val="28"/>
          <w:lang w:eastAsia="en-US"/>
        </w:rPr>
        <w:t>блоков мер</w:t>
      </w:r>
      <w:r w:rsidRPr="00BE1300">
        <w:rPr>
          <w:rFonts w:eastAsia="Calibri"/>
          <w:sz w:val="28"/>
          <w:szCs w:val="28"/>
          <w:lang w:eastAsia="en-US"/>
        </w:rPr>
        <w:t>о</w:t>
      </w:r>
      <w:r w:rsidRPr="00BE1300">
        <w:rPr>
          <w:rFonts w:eastAsia="Calibri"/>
          <w:sz w:val="28"/>
          <w:szCs w:val="28"/>
          <w:lang w:eastAsia="en-US"/>
        </w:rPr>
        <w:t>приятий.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Первый блок направлен на диверсификацию сельской экономики, активизацию несельскохозяйственной деятельности, повышение экономической активности нас</w:t>
      </w:r>
      <w:r w:rsidRPr="00BE1300">
        <w:rPr>
          <w:rFonts w:eastAsia="Calibri"/>
          <w:sz w:val="28"/>
          <w:szCs w:val="28"/>
          <w:lang w:eastAsia="en-US"/>
        </w:rPr>
        <w:t>е</w:t>
      </w:r>
      <w:r w:rsidRPr="00BE1300">
        <w:rPr>
          <w:rFonts w:eastAsia="Calibri"/>
          <w:sz w:val="28"/>
          <w:szCs w:val="28"/>
          <w:lang w:eastAsia="en-US"/>
        </w:rPr>
        <w:t xml:space="preserve">ления и расширение его доходов посредством предоставления грантов на развитие предпринимательской деятельности. 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Второй блок предполагает реализацию мероприятий по улучшению жилищных условий граждан, проживающих в сельской местности, в том числе молодых семей и молодых специалистов, и направлен на удовлетворение потребностей сельского населения в благоустроенном жилье, привлечение в сельскую местность молодых специалистов и их закрепление.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 xml:space="preserve">Повышение доступности для граждан, проживающих в сельской местности, в том числе молодых семей и молодых специалистов, улучшения жилищных условий </w:t>
      </w:r>
      <w:r w:rsidRPr="00BE1300">
        <w:rPr>
          <w:rFonts w:eastAsia="Calibri"/>
          <w:sz w:val="28"/>
          <w:szCs w:val="28"/>
          <w:lang w:eastAsia="en-US"/>
        </w:rPr>
        <w:lastRenderedPageBreak/>
        <w:t>предлагается осуществлять следующими способами: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предоставление социальных выплат за счет средств федерального и краевого бюджетов на строительство и приобретение жилья в сельской местности;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использование при строительстве (приобретении) жилья механизмов ипотечн</w:t>
      </w:r>
      <w:r w:rsidRPr="00BE1300">
        <w:rPr>
          <w:rFonts w:eastAsia="Calibri"/>
          <w:sz w:val="28"/>
          <w:szCs w:val="28"/>
          <w:lang w:eastAsia="en-US"/>
        </w:rPr>
        <w:t>о</w:t>
      </w:r>
      <w:r w:rsidRPr="00BE1300">
        <w:rPr>
          <w:rFonts w:eastAsia="Calibri"/>
          <w:sz w:val="28"/>
          <w:szCs w:val="28"/>
          <w:lang w:eastAsia="en-US"/>
        </w:rPr>
        <w:t>го жилищного кредитования и материнского (семейного) капитала;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увеличение объемов жилищного строительства в сельской местности на основе стимулирования инвестиционной активности в жилищной сфере.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В рамках муниципальной  программы не предусматривается выделение соц</w:t>
      </w:r>
      <w:r w:rsidRPr="00BE1300">
        <w:rPr>
          <w:rFonts w:eastAsia="Calibri"/>
          <w:sz w:val="28"/>
          <w:szCs w:val="28"/>
          <w:lang w:eastAsia="en-US"/>
        </w:rPr>
        <w:t>и</w:t>
      </w:r>
      <w:r w:rsidRPr="00BE1300">
        <w:rPr>
          <w:rFonts w:eastAsia="Calibri"/>
          <w:sz w:val="28"/>
          <w:szCs w:val="28"/>
          <w:lang w:eastAsia="en-US"/>
        </w:rPr>
        <w:t>альных выплат на улучшение жилищных условий в сельской местности гражданам Российской Федерации, перед которыми государство имеет обязательства по обе</w:t>
      </w:r>
      <w:r w:rsidRPr="00BE1300">
        <w:rPr>
          <w:rFonts w:eastAsia="Calibri"/>
          <w:sz w:val="28"/>
          <w:szCs w:val="28"/>
          <w:lang w:eastAsia="en-US"/>
        </w:rPr>
        <w:t>с</w:t>
      </w:r>
      <w:r w:rsidRPr="00BE1300">
        <w:rPr>
          <w:rFonts w:eastAsia="Calibri"/>
          <w:sz w:val="28"/>
          <w:szCs w:val="28"/>
          <w:lang w:eastAsia="en-US"/>
        </w:rPr>
        <w:t>печению жильем в соответствии с законодательством Российской Федерации.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Предоставления социальных выплат на улучшение жилищных условий гра</w:t>
      </w:r>
      <w:r w:rsidRPr="00BE1300">
        <w:rPr>
          <w:rFonts w:eastAsia="Calibri"/>
          <w:sz w:val="28"/>
          <w:szCs w:val="28"/>
          <w:lang w:eastAsia="en-US"/>
        </w:rPr>
        <w:t>ж</w:t>
      </w:r>
      <w:r w:rsidRPr="00BE1300">
        <w:rPr>
          <w:rFonts w:eastAsia="Calibri"/>
          <w:sz w:val="28"/>
          <w:szCs w:val="28"/>
          <w:lang w:eastAsia="en-US"/>
        </w:rPr>
        <w:t xml:space="preserve">дан, проживающих в сельской местности, в том числе молодых семей и молодых специалистов, в рамках муниципальной программы осуществляется  в соответствии с </w:t>
      </w:r>
      <w:hyperlink r:id="rId15" w:history="1">
        <w:r w:rsidRPr="00BE1300">
          <w:rPr>
            <w:rFonts w:eastAsia="Calibri"/>
            <w:color w:val="0000FF"/>
            <w:sz w:val="28"/>
            <w:szCs w:val="28"/>
            <w:lang w:eastAsia="en-US"/>
          </w:rPr>
          <w:t>Порядк</w:t>
        </w:r>
      </w:hyperlink>
      <w:r w:rsidRPr="00BE1300">
        <w:rPr>
          <w:rFonts w:eastAsia="Calibri"/>
          <w:color w:val="0000FF"/>
          <w:sz w:val="28"/>
          <w:szCs w:val="28"/>
          <w:lang w:eastAsia="en-US"/>
        </w:rPr>
        <w:t xml:space="preserve">ом, </w:t>
      </w:r>
      <w:r w:rsidRPr="00BE1300">
        <w:rPr>
          <w:rFonts w:eastAsia="Calibri"/>
          <w:sz w:val="28"/>
          <w:szCs w:val="28"/>
          <w:lang w:eastAsia="en-US"/>
        </w:rPr>
        <w:t xml:space="preserve">  утвержденным Администрацией края на основании предложений, подготовленных Главным управлением сельского хозяйства Алтайского края.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Решение задачи по созданию условий для устойчивого развития сельских те</w:t>
      </w:r>
      <w:r w:rsidRPr="00BE1300">
        <w:rPr>
          <w:rFonts w:eastAsia="Calibri"/>
          <w:sz w:val="28"/>
          <w:szCs w:val="28"/>
          <w:lang w:eastAsia="en-US"/>
        </w:rPr>
        <w:t>р</w:t>
      </w:r>
      <w:r w:rsidRPr="00BE1300">
        <w:rPr>
          <w:rFonts w:eastAsia="Calibri"/>
          <w:sz w:val="28"/>
          <w:szCs w:val="28"/>
          <w:lang w:eastAsia="en-US"/>
        </w:rPr>
        <w:t>риторий предполагает активизацию граждан, проживающих на территории района, формирование установки на социальную активность и мобильность.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Реализация мероприятий третьего блока муниципальной  программы - грант</w:t>
      </w:r>
      <w:r w:rsidRPr="00BE1300">
        <w:rPr>
          <w:rFonts w:eastAsia="Calibri"/>
          <w:sz w:val="28"/>
          <w:szCs w:val="28"/>
          <w:lang w:eastAsia="en-US"/>
        </w:rPr>
        <w:t>о</w:t>
      </w:r>
      <w:r w:rsidRPr="00BE1300">
        <w:rPr>
          <w:rFonts w:eastAsia="Calibri"/>
          <w:sz w:val="28"/>
          <w:szCs w:val="28"/>
          <w:lang w:eastAsia="en-US"/>
        </w:rPr>
        <w:t>вой поддержки реализации местных общественно значимых проектов, будет сп</w:t>
      </w:r>
      <w:r w:rsidRPr="00BE1300">
        <w:rPr>
          <w:rFonts w:eastAsia="Calibri"/>
          <w:sz w:val="28"/>
          <w:szCs w:val="28"/>
          <w:lang w:eastAsia="en-US"/>
        </w:rPr>
        <w:t>о</w:t>
      </w:r>
      <w:r w:rsidRPr="00BE1300">
        <w:rPr>
          <w:rFonts w:eastAsia="Calibri"/>
          <w:sz w:val="28"/>
          <w:szCs w:val="28"/>
          <w:lang w:eastAsia="en-US"/>
        </w:rPr>
        <w:t>собствовать: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активизации участия  населения в общественно значимых проектах;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мобилизации собственных материальных, трудовых и финансовых ресурсов граждан, их объединений, общественных организаций, предпринимательского с</w:t>
      </w:r>
      <w:r w:rsidRPr="00BE1300">
        <w:rPr>
          <w:rFonts w:eastAsia="Calibri"/>
          <w:sz w:val="28"/>
          <w:szCs w:val="28"/>
          <w:lang w:eastAsia="en-US"/>
        </w:rPr>
        <w:t>о</w:t>
      </w:r>
      <w:r w:rsidRPr="00BE1300">
        <w:rPr>
          <w:rFonts w:eastAsia="Calibri"/>
          <w:sz w:val="28"/>
          <w:szCs w:val="28"/>
          <w:lang w:eastAsia="en-US"/>
        </w:rPr>
        <w:t>общества, муниципальных образований в целях дальнейшего развития поселений;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формированию и развитию в сельской местности институтов гражданского о</w:t>
      </w:r>
      <w:r w:rsidRPr="00BE1300">
        <w:rPr>
          <w:rFonts w:eastAsia="Calibri"/>
          <w:sz w:val="28"/>
          <w:szCs w:val="28"/>
          <w:lang w:eastAsia="en-US"/>
        </w:rPr>
        <w:t>б</w:t>
      </w:r>
      <w:r w:rsidRPr="00BE1300">
        <w:rPr>
          <w:rFonts w:eastAsia="Calibri"/>
          <w:sz w:val="28"/>
          <w:szCs w:val="28"/>
          <w:lang w:eastAsia="en-US"/>
        </w:rPr>
        <w:t>щества, способствующих созданию условий для устойчивого развития сельских территорий.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Средства государственной поддержки предоставляются на реализацию прое</w:t>
      </w:r>
      <w:r w:rsidRPr="00BE1300">
        <w:rPr>
          <w:rFonts w:eastAsia="Calibri"/>
          <w:sz w:val="28"/>
          <w:szCs w:val="28"/>
          <w:lang w:eastAsia="en-US"/>
        </w:rPr>
        <w:t>к</w:t>
      </w:r>
      <w:r w:rsidRPr="00BE1300">
        <w:rPr>
          <w:rFonts w:eastAsia="Calibri"/>
          <w:sz w:val="28"/>
          <w:szCs w:val="28"/>
          <w:lang w:eastAsia="en-US"/>
        </w:rPr>
        <w:t>тов, отобранных по результатам конкурса, по следующим приоритетным направл</w:t>
      </w:r>
      <w:r w:rsidRPr="00BE1300">
        <w:rPr>
          <w:rFonts w:eastAsia="Calibri"/>
          <w:sz w:val="28"/>
          <w:szCs w:val="28"/>
          <w:lang w:eastAsia="en-US"/>
        </w:rPr>
        <w:t>е</w:t>
      </w:r>
      <w:r w:rsidRPr="00BE1300">
        <w:rPr>
          <w:rFonts w:eastAsia="Calibri"/>
          <w:sz w:val="28"/>
          <w:szCs w:val="28"/>
          <w:lang w:eastAsia="en-US"/>
        </w:rPr>
        <w:t>ниям: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создание и обустройство зон отдыха, спортивных и детских игровых площадок;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сохранение и восстановление природных ландшафтов, историко-культурных памятников.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Предоставление грантовой поддержки и порядок проведения конкурсных отб</w:t>
      </w:r>
      <w:r w:rsidRPr="00BE1300">
        <w:rPr>
          <w:rFonts w:eastAsia="Calibri"/>
          <w:sz w:val="28"/>
          <w:szCs w:val="28"/>
          <w:lang w:eastAsia="en-US"/>
        </w:rPr>
        <w:t>о</w:t>
      </w:r>
      <w:r w:rsidRPr="00BE1300">
        <w:rPr>
          <w:rFonts w:eastAsia="Calibri"/>
          <w:sz w:val="28"/>
          <w:szCs w:val="28"/>
          <w:lang w:eastAsia="en-US"/>
        </w:rPr>
        <w:t>ров соответствующих проектов в рамках муниципальной программы утверждаются нормативными правовыми актами Администрации края на основании предложений, подготовленных Главным управлением экономики и инвестиций Алтайского края.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Реализация четвертого  блока мероприятий муниципальной программы в части комплексного обустройства населенных пунктов, расположенных в сельской мес</w:t>
      </w:r>
      <w:r w:rsidRPr="00BE1300">
        <w:rPr>
          <w:rFonts w:eastAsia="Calibri"/>
          <w:sz w:val="28"/>
          <w:szCs w:val="28"/>
          <w:lang w:eastAsia="en-US"/>
        </w:rPr>
        <w:t>т</w:t>
      </w:r>
      <w:r w:rsidRPr="00BE1300">
        <w:rPr>
          <w:rFonts w:eastAsia="Calibri"/>
          <w:sz w:val="28"/>
          <w:szCs w:val="28"/>
          <w:lang w:eastAsia="en-US"/>
        </w:rPr>
        <w:t>ности, объектами социальной и инженерной инфраструктуры предусматривает ок</w:t>
      </w:r>
      <w:r w:rsidRPr="00BE1300">
        <w:rPr>
          <w:rFonts w:eastAsia="Calibri"/>
          <w:sz w:val="28"/>
          <w:szCs w:val="28"/>
          <w:lang w:eastAsia="en-US"/>
        </w:rPr>
        <w:t>а</w:t>
      </w:r>
      <w:r w:rsidRPr="00BE1300">
        <w:rPr>
          <w:rFonts w:eastAsia="Calibri"/>
          <w:sz w:val="28"/>
          <w:szCs w:val="28"/>
          <w:lang w:eastAsia="en-US"/>
        </w:rPr>
        <w:t xml:space="preserve">зание государственной поддержки в целях развития в селах района  водоснабжения, сети общеобразовательных учреждений, плоскостных спортивных сооружений, </w:t>
      </w:r>
      <w:r w:rsidRPr="00BE1300">
        <w:rPr>
          <w:rFonts w:eastAsia="Calibri"/>
          <w:sz w:val="28"/>
          <w:szCs w:val="28"/>
          <w:lang w:eastAsia="en-US"/>
        </w:rPr>
        <w:lastRenderedPageBreak/>
        <w:t>учреждений культурно-досугового типа.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Правила предоставления грантовой поддержки и порядок проведения в рамках государственной программы конкурсных отборов соответствующих проектов утверждаются нормативными правовыми актами Администрации края на основании предложений, подготовленных управлением Алтайского края по строительству и архитектуре.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hyperlink w:anchor="Par651" w:history="1">
        <w:r w:rsidRPr="00BE1300">
          <w:rPr>
            <w:rFonts w:eastAsia="Calibri"/>
            <w:color w:val="0000FF"/>
            <w:sz w:val="28"/>
            <w:szCs w:val="28"/>
            <w:lang w:eastAsia="en-US"/>
          </w:rPr>
          <w:t>Перечень</w:t>
        </w:r>
      </w:hyperlink>
      <w:r w:rsidRPr="00BE1300">
        <w:rPr>
          <w:rFonts w:eastAsia="Calibri"/>
          <w:sz w:val="28"/>
          <w:szCs w:val="28"/>
          <w:lang w:eastAsia="en-US"/>
        </w:rPr>
        <w:t xml:space="preserve"> основных мероприятий Программы приведен в приложении 2.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2" w:name="Par411"/>
      <w:bookmarkEnd w:id="2"/>
      <w:r w:rsidRPr="00BE1300">
        <w:rPr>
          <w:rFonts w:eastAsia="Calibri"/>
          <w:sz w:val="28"/>
          <w:szCs w:val="28"/>
          <w:lang w:eastAsia="en-US"/>
        </w:rPr>
        <w:t>5. Общий объем финансовых ресурсов, необходимых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для реализации муниципальной программы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Финансирование муниципальной программы осуществляется за счет средств: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федерального бюджета - в соответствии с федеральным законом о федеральном бюджете на очередной финансовый год и на плановый период;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краевого бюджета - в соответствии с законом Алтайского края о краевом бю</w:t>
      </w:r>
      <w:r w:rsidRPr="00BE1300">
        <w:rPr>
          <w:rFonts w:eastAsia="Calibri"/>
          <w:sz w:val="28"/>
          <w:szCs w:val="28"/>
          <w:lang w:eastAsia="en-US"/>
        </w:rPr>
        <w:t>д</w:t>
      </w:r>
      <w:r w:rsidRPr="00BE1300">
        <w:rPr>
          <w:rFonts w:eastAsia="Calibri"/>
          <w:sz w:val="28"/>
          <w:szCs w:val="28"/>
          <w:lang w:eastAsia="en-US"/>
        </w:rPr>
        <w:t>жете на соответствующий финансовый год и на плановый период;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местных бюджетов - в соответствии с решениями районных Советов депутатов о бюджетах муниципальных образований на соответствующий финансовый год и на плановый период;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внебюджетных источников - в соответствии с заявленными проектами.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Покрытие из местного  бюджета необходимых затрат на реализацию муниц</w:t>
      </w:r>
      <w:r w:rsidRPr="00BE1300">
        <w:rPr>
          <w:rFonts w:eastAsia="Calibri"/>
          <w:sz w:val="28"/>
          <w:szCs w:val="28"/>
          <w:lang w:eastAsia="en-US"/>
        </w:rPr>
        <w:t>и</w:t>
      </w:r>
      <w:r w:rsidRPr="00BE1300">
        <w:rPr>
          <w:rFonts w:eastAsia="Calibri"/>
          <w:sz w:val="28"/>
          <w:szCs w:val="28"/>
          <w:lang w:eastAsia="en-US"/>
        </w:rPr>
        <w:t>пальной программы осуществляется в пределах бюджетных ассигнований на оч</w:t>
      </w:r>
      <w:r w:rsidRPr="00BE1300">
        <w:rPr>
          <w:rFonts w:eastAsia="Calibri"/>
          <w:sz w:val="28"/>
          <w:szCs w:val="28"/>
          <w:lang w:eastAsia="en-US"/>
        </w:rPr>
        <w:t>е</w:t>
      </w:r>
      <w:r w:rsidRPr="00BE1300">
        <w:rPr>
          <w:rFonts w:eastAsia="Calibri"/>
          <w:sz w:val="28"/>
          <w:szCs w:val="28"/>
          <w:lang w:eastAsia="en-US"/>
        </w:rPr>
        <w:t>редной финансовый год.</w:t>
      </w:r>
    </w:p>
    <w:p w:rsidR="00BE1300" w:rsidRPr="00BE1300" w:rsidRDefault="00BE1300" w:rsidP="00BE1300">
      <w:pPr>
        <w:autoSpaceDE w:val="0"/>
        <w:autoSpaceDN w:val="0"/>
        <w:adjustRightInd w:val="0"/>
        <w:ind w:firstLine="851"/>
        <w:contextualSpacing/>
        <w:rPr>
          <w:sz w:val="28"/>
          <w:szCs w:val="28"/>
        </w:rPr>
      </w:pPr>
      <w:r w:rsidRPr="00BE1300">
        <w:rPr>
          <w:sz w:val="28"/>
          <w:szCs w:val="28"/>
        </w:rPr>
        <w:t>Общий объем средств, предусмотренных на реализацию программных мер</w:t>
      </w:r>
      <w:r w:rsidRPr="00BE1300">
        <w:rPr>
          <w:sz w:val="28"/>
          <w:szCs w:val="28"/>
        </w:rPr>
        <w:t>о</w:t>
      </w:r>
      <w:r w:rsidRPr="00BE1300">
        <w:rPr>
          <w:sz w:val="28"/>
          <w:szCs w:val="28"/>
        </w:rPr>
        <w:t xml:space="preserve">приятий </w:t>
      </w:r>
      <w:r w:rsidRPr="00BE1300">
        <w:rPr>
          <w:b/>
          <w:sz w:val="28"/>
          <w:szCs w:val="28"/>
        </w:rPr>
        <w:t>в 2013-2020</w:t>
      </w:r>
      <w:r w:rsidRPr="00BE1300">
        <w:rPr>
          <w:sz w:val="28"/>
          <w:szCs w:val="28"/>
        </w:rPr>
        <w:t xml:space="preserve"> годах, составляет </w:t>
      </w:r>
      <w:r w:rsidRPr="00BE1300">
        <w:rPr>
          <w:b/>
          <w:sz w:val="28"/>
          <w:szCs w:val="28"/>
        </w:rPr>
        <w:t>114644,074</w:t>
      </w:r>
      <w:r w:rsidRPr="00BE1300">
        <w:rPr>
          <w:sz w:val="28"/>
          <w:szCs w:val="28"/>
        </w:rPr>
        <w:t xml:space="preserve">  тыс. рублей (в ценах соотве</w:t>
      </w:r>
      <w:r w:rsidRPr="00BE1300">
        <w:rPr>
          <w:sz w:val="28"/>
          <w:szCs w:val="28"/>
        </w:rPr>
        <w:t>т</w:t>
      </w:r>
      <w:r w:rsidRPr="00BE1300">
        <w:rPr>
          <w:sz w:val="28"/>
          <w:szCs w:val="28"/>
        </w:rPr>
        <w:t>ствующих лет), в том числе:</w:t>
      </w:r>
    </w:p>
    <w:p w:rsidR="00BE1300" w:rsidRPr="00BE1300" w:rsidRDefault="00BE1300" w:rsidP="00BE1300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BE1300">
        <w:rPr>
          <w:sz w:val="28"/>
          <w:szCs w:val="28"/>
        </w:rPr>
        <w:t>- за счет средств федерального бюджета –41503,834 тыс. рублей (36,2%);</w:t>
      </w:r>
    </w:p>
    <w:p w:rsidR="00BE1300" w:rsidRPr="00BE1300" w:rsidRDefault="00BE1300" w:rsidP="00BE1300">
      <w:pPr>
        <w:autoSpaceDE w:val="0"/>
        <w:autoSpaceDN w:val="0"/>
        <w:adjustRightInd w:val="0"/>
        <w:ind w:left="720" w:firstLine="131"/>
        <w:contextualSpacing/>
        <w:jc w:val="both"/>
        <w:rPr>
          <w:sz w:val="28"/>
          <w:szCs w:val="28"/>
        </w:rPr>
      </w:pPr>
      <w:r w:rsidRPr="00BE1300">
        <w:rPr>
          <w:sz w:val="28"/>
          <w:szCs w:val="28"/>
        </w:rPr>
        <w:t>- за счет средств краевого бюджета –24110,72 тыс. рублей (21 %);</w:t>
      </w:r>
    </w:p>
    <w:p w:rsidR="00BE1300" w:rsidRPr="00BE1300" w:rsidRDefault="00BE1300" w:rsidP="00BE1300">
      <w:pPr>
        <w:autoSpaceDE w:val="0"/>
        <w:autoSpaceDN w:val="0"/>
        <w:adjustRightInd w:val="0"/>
        <w:ind w:left="851" w:hanging="142"/>
        <w:contextualSpacing/>
        <w:jc w:val="both"/>
        <w:rPr>
          <w:sz w:val="28"/>
          <w:szCs w:val="28"/>
        </w:rPr>
      </w:pPr>
      <w:r w:rsidRPr="00BE1300">
        <w:rPr>
          <w:sz w:val="28"/>
          <w:szCs w:val="28"/>
        </w:rPr>
        <w:t xml:space="preserve">  - за счет средств местных бюджетов – 3646,58 тыс. рублей (3,2 %);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1300">
        <w:rPr>
          <w:sz w:val="28"/>
          <w:szCs w:val="28"/>
        </w:rPr>
        <w:t xml:space="preserve">    - за счет внебюджетных источников – 45382,94 тыс. рублей (39,6)».</w:t>
      </w:r>
    </w:p>
    <w:p w:rsidR="00BE1300" w:rsidRPr="00BE1300" w:rsidRDefault="00BE1300" w:rsidP="00BE1300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BE1300">
        <w:rPr>
          <w:sz w:val="28"/>
          <w:szCs w:val="28"/>
        </w:rPr>
        <w:t xml:space="preserve">Из общего объема средств, предусмотренных муниципальной программой, в </w:t>
      </w:r>
      <w:r w:rsidRPr="00BE1300">
        <w:rPr>
          <w:b/>
          <w:sz w:val="28"/>
          <w:szCs w:val="28"/>
        </w:rPr>
        <w:t>2014 - 2020 годах</w:t>
      </w:r>
      <w:r w:rsidRPr="00BE1300">
        <w:rPr>
          <w:sz w:val="28"/>
          <w:szCs w:val="28"/>
        </w:rPr>
        <w:t xml:space="preserve"> планируется выделить </w:t>
      </w:r>
      <w:r w:rsidRPr="00BE1300">
        <w:rPr>
          <w:b/>
          <w:sz w:val="28"/>
          <w:szCs w:val="28"/>
        </w:rPr>
        <w:t>101528,074</w:t>
      </w:r>
      <w:r w:rsidRPr="00BE1300">
        <w:rPr>
          <w:sz w:val="28"/>
          <w:szCs w:val="28"/>
        </w:rPr>
        <w:t xml:space="preserve">  тыс. рублей (88,5%), из кот</w:t>
      </w:r>
      <w:r w:rsidRPr="00BE1300">
        <w:rPr>
          <w:sz w:val="28"/>
          <w:szCs w:val="28"/>
        </w:rPr>
        <w:t>о</w:t>
      </w:r>
      <w:r w:rsidRPr="00BE1300">
        <w:rPr>
          <w:sz w:val="28"/>
          <w:szCs w:val="28"/>
        </w:rPr>
        <w:t>рых:</w:t>
      </w:r>
    </w:p>
    <w:p w:rsidR="00BE1300" w:rsidRPr="00BE1300" w:rsidRDefault="00BE1300" w:rsidP="00BE1300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BE1300">
        <w:rPr>
          <w:sz w:val="28"/>
          <w:szCs w:val="28"/>
        </w:rPr>
        <w:t>- средства федерального бюджета составляют - 37062,834  тыс. рублей (36,5 % от общего объема планируемого периода);</w:t>
      </w:r>
    </w:p>
    <w:p w:rsidR="00BE1300" w:rsidRPr="00BE1300" w:rsidRDefault="00BE1300" w:rsidP="00BE1300">
      <w:pPr>
        <w:autoSpaceDE w:val="0"/>
        <w:autoSpaceDN w:val="0"/>
        <w:adjustRightInd w:val="0"/>
        <w:ind w:left="720" w:hanging="720"/>
        <w:contextualSpacing/>
        <w:rPr>
          <w:sz w:val="28"/>
          <w:szCs w:val="28"/>
        </w:rPr>
      </w:pPr>
      <w:r w:rsidRPr="00BE1300">
        <w:rPr>
          <w:sz w:val="28"/>
          <w:szCs w:val="28"/>
        </w:rPr>
        <w:t xml:space="preserve">        - средства краевого бюджета - 21793,72 тыс. рублей (21,5 %);</w:t>
      </w:r>
    </w:p>
    <w:p w:rsidR="00BE1300" w:rsidRPr="00BE1300" w:rsidRDefault="00BE1300" w:rsidP="00BE1300">
      <w:pPr>
        <w:autoSpaceDE w:val="0"/>
        <w:autoSpaceDN w:val="0"/>
        <w:adjustRightInd w:val="0"/>
        <w:ind w:left="720" w:hanging="720"/>
        <w:contextualSpacing/>
        <w:rPr>
          <w:sz w:val="28"/>
          <w:szCs w:val="28"/>
        </w:rPr>
      </w:pPr>
      <w:r w:rsidRPr="00BE1300">
        <w:rPr>
          <w:sz w:val="28"/>
          <w:szCs w:val="28"/>
        </w:rPr>
        <w:t xml:space="preserve">        - средства местных бюджетов – 3646,58 тыс. рублей (3,6 %);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1300">
        <w:rPr>
          <w:sz w:val="28"/>
          <w:szCs w:val="28"/>
        </w:rPr>
        <w:t>- средства из внебюджетных источников – 39024,94 тыс. рублей (38,4%)».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BE1300">
        <w:rPr>
          <w:rFonts w:eastAsia="Calibri"/>
          <w:b/>
          <w:sz w:val="28"/>
          <w:szCs w:val="28"/>
          <w:u w:val="single"/>
          <w:lang w:eastAsia="en-US"/>
        </w:rPr>
        <w:t>Финансовые ресурсы 2013-2020 направляются:</w:t>
      </w:r>
    </w:p>
    <w:p w:rsidR="00BE1300" w:rsidRPr="00BE1300" w:rsidRDefault="00BE1300" w:rsidP="00BE1300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left="142" w:firstLine="458"/>
        <w:contextualSpacing/>
        <w:rPr>
          <w:sz w:val="28"/>
          <w:szCs w:val="28"/>
        </w:rPr>
      </w:pPr>
      <w:r w:rsidRPr="00BE1300">
        <w:rPr>
          <w:sz w:val="28"/>
          <w:szCs w:val="28"/>
        </w:rPr>
        <w:t xml:space="preserve">На </w:t>
      </w:r>
      <w:r w:rsidRPr="00BE1300">
        <w:rPr>
          <w:i/>
          <w:sz w:val="28"/>
          <w:szCs w:val="28"/>
          <w:u w:val="single"/>
        </w:rPr>
        <w:t>капитальные вложения</w:t>
      </w:r>
      <w:r w:rsidRPr="00BE1300">
        <w:rPr>
          <w:sz w:val="28"/>
          <w:szCs w:val="28"/>
        </w:rPr>
        <w:t xml:space="preserve"> - в объеме </w:t>
      </w:r>
      <w:r w:rsidRPr="00BE1300">
        <w:rPr>
          <w:rFonts w:eastAsia="Calibri"/>
          <w:b/>
          <w:lang w:eastAsia="en-US"/>
        </w:rPr>
        <w:t xml:space="preserve">97215,944 </w:t>
      </w:r>
      <w:r w:rsidRPr="00BE1300">
        <w:rPr>
          <w:sz w:val="28"/>
          <w:szCs w:val="28"/>
        </w:rPr>
        <w:t>тыс. рублей, что соста</w:t>
      </w:r>
      <w:r w:rsidRPr="00BE1300">
        <w:rPr>
          <w:sz w:val="28"/>
          <w:szCs w:val="28"/>
        </w:rPr>
        <w:t>в</w:t>
      </w:r>
      <w:r w:rsidRPr="00BE1300">
        <w:rPr>
          <w:sz w:val="28"/>
          <w:szCs w:val="28"/>
        </w:rPr>
        <w:t xml:space="preserve">ляет 84,8 % от общих затрат по муниципальной  программе. В </w:t>
      </w:r>
      <w:r w:rsidRPr="00BE1300">
        <w:rPr>
          <w:b/>
          <w:sz w:val="28"/>
          <w:szCs w:val="28"/>
        </w:rPr>
        <w:t>2014 - 2020</w:t>
      </w:r>
      <w:r w:rsidRPr="00BE1300">
        <w:rPr>
          <w:sz w:val="28"/>
          <w:szCs w:val="28"/>
        </w:rPr>
        <w:t xml:space="preserve"> годах на капитальные вложения направляется  – 84099,944</w:t>
      </w:r>
      <w:r w:rsidRPr="00BE1300">
        <w:rPr>
          <w:rFonts w:eastAsia="Calibri"/>
          <w:b/>
          <w:lang w:eastAsia="en-US"/>
        </w:rPr>
        <w:t xml:space="preserve"> </w:t>
      </w:r>
      <w:r w:rsidRPr="00BE1300">
        <w:rPr>
          <w:sz w:val="28"/>
          <w:szCs w:val="28"/>
        </w:rPr>
        <w:t>тыс. рублей (86,5 % от общих з</w:t>
      </w:r>
      <w:r w:rsidRPr="00BE1300">
        <w:rPr>
          <w:sz w:val="28"/>
          <w:szCs w:val="28"/>
        </w:rPr>
        <w:t>а</w:t>
      </w:r>
      <w:r w:rsidRPr="00BE1300">
        <w:rPr>
          <w:sz w:val="28"/>
          <w:szCs w:val="28"/>
        </w:rPr>
        <w:t>трат по муниципальной программе в планируемый период);</w:t>
      </w:r>
    </w:p>
    <w:p w:rsidR="00BE1300" w:rsidRPr="00BE1300" w:rsidRDefault="00BE1300" w:rsidP="00BE1300">
      <w:pPr>
        <w:numPr>
          <w:ilvl w:val="0"/>
          <w:numId w:val="16"/>
        </w:numPr>
        <w:spacing w:after="200" w:line="276" w:lineRule="auto"/>
        <w:rPr>
          <w:sz w:val="28"/>
          <w:szCs w:val="28"/>
        </w:rPr>
      </w:pPr>
      <w:r w:rsidRPr="00BE1300">
        <w:rPr>
          <w:sz w:val="28"/>
          <w:szCs w:val="28"/>
        </w:rPr>
        <w:t xml:space="preserve">На </w:t>
      </w:r>
      <w:r w:rsidRPr="00BE1300">
        <w:rPr>
          <w:i/>
          <w:sz w:val="28"/>
          <w:szCs w:val="28"/>
          <w:u w:val="single"/>
        </w:rPr>
        <w:t>прочие расходы</w:t>
      </w:r>
      <w:r w:rsidRPr="00BE1300">
        <w:rPr>
          <w:sz w:val="28"/>
          <w:szCs w:val="28"/>
        </w:rPr>
        <w:t xml:space="preserve">  в 2013-2020 годы направляется 17428,13 тыс.</w:t>
      </w:r>
    </w:p>
    <w:p w:rsidR="00BE1300" w:rsidRPr="00BE1300" w:rsidRDefault="00BE1300" w:rsidP="00BE1300">
      <w:pPr>
        <w:tabs>
          <w:tab w:val="left" w:pos="1418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BE1300">
        <w:rPr>
          <w:sz w:val="28"/>
          <w:szCs w:val="28"/>
        </w:rPr>
        <w:lastRenderedPageBreak/>
        <w:t xml:space="preserve"> рублей  15,2 % от общих затрат по муниципальной  программе.  В </w:t>
      </w:r>
      <w:r w:rsidRPr="00BE1300">
        <w:rPr>
          <w:b/>
          <w:sz w:val="28"/>
          <w:szCs w:val="28"/>
        </w:rPr>
        <w:t>2014 - 2020</w:t>
      </w:r>
      <w:r w:rsidRPr="00BE1300">
        <w:rPr>
          <w:sz w:val="28"/>
          <w:szCs w:val="28"/>
        </w:rPr>
        <w:t xml:space="preserve"> годах – 17428,13 тыс. рублей (20,7 % от общих затрат по муниципальной программе в планируемый период)»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 xml:space="preserve">Сводная информация об </w:t>
      </w:r>
      <w:hyperlink w:anchor="Par1113" w:history="1">
        <w:r w:rsidRPr="00BE1300">
          <w:rPr>
            <w:rFonts w:eastAsia="Calibri"/>
            <w:color w:val="0000FF"/>
            <w:sz w:val="28"/>
            <w:szCs w:val="28"/>
            <w:lang w:eastAsia="en-US"/>
          </w:rPr>
          <w:t>объемах</w:t>
        </w:r>
      </w:hyperlink>
      <w:r w:rsidRPr="00BE1300">
        <w:rPr>
          <w:rFonts w:eastAsia="Calibri"/>
          <w:sz w:val="28"/>
          <w:szCs w:val="28"/>
          <w:lang w:eastAsia="en-US"/>
        </w:rPr>
        <w:t xml:space="preserve"> финансовых ресурсов, необходимых для ре</w:t>
      </w:r>
      <w:r w:rsidRPr="00BE1300">
        <w:rPr>
          <w:rFonts w:eastAsia="Calibri"/>
          <w:sz w:val="28"/>
          <w:szCs w:val="28"/>
          <w:lang w:eastAsia="en-US"/>
        </w:rPr>
        <w:t>а</w:t>
      </w:r>
      <w:r w:rsidRPr="00BE1300">
        <w:rPr>
          <w:rFonts w:eastAsia="Calibri"/>
          <w:sz w:val="28"/>
          <w:szCs w:val="28"/>
          <w:lang w:eastAsia="en-US"/>
        </w:rPr>
        <w:t>лизации государственной программы, приведена в приложении 3.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3" w:name="Par446"/>
      <w:bookmarkEnd w:id="3"/>
      <w:r w:rsidRPr="00BE1300">
        <w:rPr>
          <w:rFonts w:eastAsia="Calibri"/>
          <w:sz w:val="28"/>
          <w:szCs w:val="28"/>
          <w:lang w:eastAsia="en-US"/>
        </w:rPr>
        <w:t>6. Анализ рисков реализации муниципальной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программы и описание мер управления рисками реализации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муниципальной программы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При реализации муниципальной программы осуществляются меры, направле</w:t>
      </w:r>
      <w:r w:rsidRPr="00BE1300">
        <w:rPr>
          <w:rFonts w:eastAsia="Calibri"/>
          <w:sz w:val="28"/>
          <w:szCs w:val="28"/>
          <w:lang w:eastAsia="en-US"/>
        </w:rPr>
        <w:t>н</w:t>
      </w:r>
      <w:r w:rsidRPr="00BE1300">
        <w:rPr>
          <w:rFonts w:eastAsia="Calibri"/>
          <w:sz w:val="28"/>
          <w:szCs w:val="28"/>
          <w:lang w:eastAsia="en-US"/>
        </w:rPr>
        <w:t>ные на снижение последствий рисков и повышение уровня гарантированности д</w:t>
      </w:r>
      <w:r w:rsidRPr="00BE1300">
        <w:rPr>
          <w:rFonts w:eastAsia="Calibri"/>
          <w:sz w:val="28"/>
          <w:szCs w:val="28"/>
          <w:lang w:eastAsia="en-US"/>
        </w:rPr>
        <w:t>о</w:t>
      </w:r>
      <w:r w:rsidRPr="00BE1300">
        <w:rPr>
          <w:rFonts w:eastAsia="Calibri"/>
          <w:sz w:val="28"/>
          <w:szCs w:val="28"/>
          <w:lang w:eastAsia="en-US"/>
        </w:rPr>
        <w:t>стижения предусмотренных в ней конечных результатов.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К рискам, в том числе, относятся: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макроэкономические риски, связанные с возможностью ухудшения внутренней и внешней конъюнктуры, снижением темпов роста экономики и высокой инфляц</w:t>
      </w:r>
      <w:r w:rsidRPr="00BE1300">
        <w:rPr>
          <w:rFonts w:eastAsia="Calibri"/>
          <w:sz w:val="28"/>
          <w:szCs w:val="28"/>
          <w:lang w:eastAsia="en-US"/>
        </w:rPr>
        <w:t>и</w:t>
      </w:r>
      <w:r w:rsidRPr="00BE1300">
        <w:rPr>
          <w:rFonts w:eastAsia="Calibri"/>
          <w:sz w:val="28"/>
          <w:szCs w:val="28"/>
          <w:lang w:eastAsia="en-US"/>
        </w:rPr>
        <w:t>ей;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финансовые риски, связанные с возникновением бюджетного дефицита и вследствие этого с недостаточным уровнем бюджетного финансирования, несоп</w:t>
      </w:r>
      <w:r w:rsidRPr="00BE1300">
        <w:rPr>
          <w:rFonts w:eastAsia="Calibri"/>
          <w:sz w:val="28"/>
          <w:szCs w:val="28"/>
          <w:lang w:eastAsia="en-US"/>
        </w:rPr>
        <w:t>о</w:t>
      </w:r>
      <w:r w:rsidRPr="00BE1300">
        <w:rPr>
          <w:rFonts w:eastAsia="Calibri"/>
          <w:sz w:val="28"/>
          <w:szCs w:val="28"/>
          <w:lang w:eastAsia="en-US"/>
        </w:rPr>
        <w:t>ставимого с возможностями бюджетов всех уровней бюджетной системы Росси</w:t>
      </w:r>
      <w:r w:rsidRPr="00BE1300">
        <w:rPr>
          <w:rFonts w:eastAsia="Calibri"/>
          <w:sz w:val="28"/>
          <w:szCs w:val="28"/>
          <w:lang w:eastAsia="en-US"/>
        </w:rPr>
        <w:t>й</w:t>
      </w:r>
      <w:r w:rsidRPr="00BE1300">
        <w:rPr>
          <w:rFonts w:eastAsia="Calibri"/>
          <w:sz w:val="28"/>
          <w:szCs w:val="28"/>
          <w:lang w:eastAsia="en-US"/>
        </w:rPr>
        <w:t>ской Федерации ни в среднесрочной, ни в долгосрочной перспективе;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торговые риски, связанные с изменением конъюнктуры мирового рынка прод</w:t>
      </w:r>
      <w:r w:rsidRPr="00BE1300">
        <w:rPr>
          <w:rFonts w:eastAsia="Calibri"/>
          <w:sz w:val="28"/>
          <w:szCs w:val="28"/>
          <w:lang w:eastAsia="en-US"/>
        </w:rPr>
        <w:t>о</w:t>
      </w:r>
      <w:r w:rsidRPr="00BE1300">
        <w:rPr>
          <w:rFonts w:eastAsia="Calibri"/>
          <w:sz w:val="28"/>
          <w:szCs w:val="28"/>
          <w:lang w:eastAsia="en-US"/>
        </w:rPr>
        <w:t>вольствия и возникающими в связи с этим ценовыми колебаниями;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природные риски, связанные с нахождением территорий  района в зоне риск</w:t>
      </w:r>
      <w:r w:rsidRPr="00BE1300">
        <w:rPr>
          <w:rFonts w:eastAsia="Calibri"/>
          <w:sz w:val="28"/>
          <w:szCs w:val="28"/>
          <w:lang w:eastAsia="en-US"/>
        </w:rPr>
        <w:t>о</w:t>
      </w:r>
      <w:r w:rsidRPr="00BE1300">
        <w:rPr>
          <w:rFonts w:eastAsia="Calibri"/>
          <w:sz w:val="28"/>
          <w:szCs w:val="28"/>
          <w:lang w:eastAsia="en-US"/>
        </w:rPr>
        <w:t>ванного земледелия, что приводит к существенным потерям объемов производства, ухудшению ценовой ситуации и снижению доходов сельскохозяйственных товар</w:t>
      </w:r>
      <w:r w:rsidRPr="00BE1300">
        <w:rPr>
          <w:rFonts w:eastAsia="Calibri"/>
          <w:sz w:val="28"/>
          <w:szCs w:val="28"/>
          <w:lang w:eastAsia="en-US"/>
        </w:rPr>
        <w:t>о</w:t>
      </w:r>
      <w:r w:rsidRPr="00BE1300">
        <w:rPr>
          <w:rFonts w:eastAsia="Calibri"/>
          <w:sz w:val="28"/>
          <w:szCs w:val="28"/>
          <w:lang w:eastAsia="en-US"/>
        </w:rPr>
        <w:t>производителей и населения.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Управление указанными рисками предполагается осуществлять на основе п</w:t>
      </w:r>
      <w:r w:rsidRPr="00BE1300">
        <w:rPr>
          <w:rFonts w:eastAsia="Calibri"/>
          <w:sz w:val="28"/>
          <w:szCs w:val="28"/>
          <w:lang w:eastAsia="en-US"/>
        </w:rPr>
        <w:t>о</w:t>
      </w:r>
      <w:r w:rsidRPr="00BE1300">
        <w:rPr>
          <w:rFonts w:eastAsia="Calibri"/>
          <w:sz w:val="28"/>
          <w:szCs w:val="28"/>
          <w:lang w:eastAsia="en-US"/>
        </w:rPr>
        <w:t>стоянного мониторинга хода реализации государственной программы и разработки при необходимости предложений по ее корректировке.</w:t>
      </w:r>
    </w:p>
    <w:p w:rsidR="00BE1300" w:rsidRPr="00BE1300" w:rsidRDefault="00BE1300" w:rsidP="00BE1300">
      <w:pPr>
        <w:widowControl w:val="0"/>
        <w:ind w:firstLine="567"/>
        <w:jc w:val="both"/>
        <w:rPr>
          <w:kern w:val="1"/>
          <w:sz w:val="28"/>
          <w:szCs w:val="28"/>
          <w:lang w:eastAsia="ar-SA"/>
        </w:rPr>
      </w:pPr>
      <w:hyperlink w:anchor="Par1225" w:history="1">
        <w:r w:rsidRPr="00BE1300">
          <w:rPr>
            <w:color w:val="0000FF"/>
            <w:kern w:val="1"/>
            <w:sz w:val="28"/>
            <w:szCs w:val="28"/>
            <w:lang w:eastAsia="ar-SA"/>
          </w:rPr>
          <w:t>Методика</w:t>
        </w:r>
      </w:hyperlink>
      <w:r w:rsidRPr="00BE1300">
        <w:rPr>
          <w:kern w:val="1"/>
          <w:sz w:val="28"/>
          <w:szCs w:val="28"/>
          <w:lang w:eastAsia="ar-SA"/>
        </w:rPr>
        <w:t xml:space="preserve"> оценки эффективности государственной программы приведена в пр</w:t>
      </w:r>
      <w:r w:rsidRPr="00BE1300">
        <w:rPr>
          <w:kern w:val="1"/>
          <w:sz w:val="28"/>
          <w:szCs w:val="28"/>
          <w:lang w:eastAsia="ar-SA"/>
        </w:rPr>
        <w:t>и</w:t>
      </w:r>
      <w:r w:rsidRPr="00BE1300">
        <w:rPr>
          <w:kern w:val="1"/>
          <w:sz w:val="28"/>
          <w:szCs w:val="28"/>
          <w:lang w:eastAsia="ar-SA"/>
        </w:rPr>
        <w:t xml:space="preserve">ложении 4 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  <w:sectPr w:rsidR="00BE1300" w:rsidRPr="00BE1300" w:rsidSect="00BE1300">
          <w:headerReference w:type="even" r:id="rId16"/>
          <w:headerReference w:type="default" r:id="rId17"/>
          <w:headerReference w:type="first" r:id="rId18"/>
          <w:pgSz w:w="11906" w:h="16838" w:code="9"/>
          <w:pgMar w:top="1134" w:right="566" w:bottom="1134" w:left="1134" w:header="709" w:footer="709" w:gutter="0"/>
          <w:cols w:space="708"/>
          <w:titlePg/>
          <w:docGrid w:linePitch="360"/>
        </w:sectPr>
      </w:pPr>
      <w:bookmarkStart w:id="4" w:name="Par1219"/>
      <w:bookmarkEnd w:id="4"/>
    </w:p>
    <w:tbl>
      <w:tblPr>
        <w:tblW w:w="4394" w:type="dxa"/>
        <w:tblInd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BE1300" w:rsidRPr="00BE1300" w:rsidTr="00BE1300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300" w:rsidRPr="00BE1300" w:rsidRDefault="00BE1300" w:rsidP="00BE1300">
            <w:r w:rsidRPr="00BE1300">
              <w:lastRenderedPageBreak/>
              <w:t>Приложение 1</w:t>
            </w:r>
          </w:p>
          <w:p w:rsidR="00BE1300" w:rsidRPr="00BE1300" w:rsidRDefault="00BE1300" w:rsidP="00BE1300">
            <w:pPr>
              <w:rPr>
                <w:sz w:val="20"/>
                <w:szCs w:val="20"/>
              </w:rPr>
            </w:pPr>
            <w:r w:rsidRPr="00BE1300">
              <w:t>к муниципальной программе «Устойч</w:t>
            </w:r>
            <w:r w:rsidRPr="00BE1300">
              <w:t>и</w:t>
            </w:r>
            <w:r w:rsidRPr="00BE1300">
              <w:t>вое развитие поселений Поспелихи</w:t>
            </w:r>
            <w:r w:rsidRPr="00BE1300">
              <w:t>н</w:t>
            </w:r>
            <w:r w:rsidRPr="00BE1300">
              <w:t>ского района  на 2013-2020 годы»</w:t>
            </w:r>
          </w:p>
        </w:tc>
      </w:tr>
    </w:tbl>
    <w:p w:rsidR="00BE1300" w:rsidRPr="00BE1300" w:rsidRDefault="00BE1300" w:rsidP="00BE130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5" w:name="Par469"/>
      <w:bookmarkEnd w:id="5"/>
      <w:r w:rsidRPr="00BE1300">
        <w:rPr>
          <w:rFonts w:eastAsia="Calibri"/>
          <w:sz w:val="28"/>
          <w:szCs w:val="28"/>
          <w:lang w:eastAsia="en-US"/>
        </w:rPr>
        <w:t>Сведения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об индикаторах муниципальной программы «Устойчивое развитие поселений Поспелихинского района»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на 2013–2020 годы  и их значениях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1137"/>
        <w:gridCol w:w="990"/>
        <w:gridCol w:w="1134"/>
        <w:gridCol w:w="1134"/>
        <w:gridCol w:w="992"/>
        <w:gridCol w:w="944"/>
        <w:gridCol w:w="996"/>
        <w:gridCol w:w="1178"/>
        <w:gridCol w:w="1134"/>
      </w:tblGrid>
      <w:tr w:rsidR="00BE1300" w:rsidRPr="00BE1300" w:rsidTr="00BE1300">
        <w:trPr>
          <w:trHeight w:val="3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 xml:space="preserve"> N  </w:t>
            </w:r>
          </w:p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 xml:space="preserve">п/п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 xml:space="preserve">   Наименование индикатора     </w:t>
            </w:r>
          </w:p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ind w:left="253" w:hanging="253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 xml:space="preserve">   (показателя)   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Единица</w:t>
            </w:r>
          </w:p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измере-</w:t>
            </w:r>
          </w:p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8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0" w:rsidRPr="00BE1300" w:rsidRDefault="00BE1300" w:rsidP="00BE1300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BE1300">
              <w:rPr>
                <w:rFonts w:eastAsia="Calibri"/>
                <w:sz w:val="28"/>
                <w:szCs w:val="28"/>
                <w:lang w:eastAsia="en-US"/>
              </w:rPr>
              <w:t xml:space="preserve">                   Годы реализации муниципальной  программы                 </w:t>
            </w:r>
          </w:p>
        </w:tc>
      </w:tr>
      <w:tr w:rsidR="00BE1300" w:rsidRPr="00BE1300" w:rsidTr="00BE1300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1300" w:rsidRPr="00BE1300" w:rsidRDefault="00BE1300" w:rsidP="00BE1300">
            <w:pPr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1300" w:rsidRPr="00BE1300" w:rsidRDefault="00BE1300" w:rsidP="00BE1300">
            <w:pPr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BE1300">
                <w:rPr>
                  <w:rFonts w:eastAsia="Calibri"/>
                  <w:lang w:eastAsia="en-US"/>
                </w:rPr>
                <w:t>2013 г</w:t>
              </w:r>
            </w:smartTag>
            <w:r w:rsidRPr="00BE1300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E1300">
                <w:rPr>
                  <w:rFonts w:eastAsia="Calibri"/>
                  <w:lang w:eastAsia="en-US"/>
                </w:rPr>
                <w:t>2014 г</w:t>
              </w:r>
            </w:smartTag>
            <w:r w:rsidRPr="00BE1300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E1300">
                <w:rPr>
                  <w:rFonts w:eastAsia="Calibri"/>
                  <w:lang w:eastAsia="en-US"/>
                </w:rPr>
                <w:t>2015 г</w:t>
              </w:r>
            </w:smartTag>
            <w:r w:rsidRPr="00BE1300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E1300">
                <w:rPr>
                  <w:rFonts w:eastAsia="Calibri"/>
                  <w:lang w:eastAsia="en-US"/>
                </w:rPr>
                <w:t>2016 г</w:t>
              </w:r>
            </w:smartTag>
            <w:r w:rsidRPr="00BE1300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E1300">
                <w:rPr>
                  <w:rFonts w:eastAsia="Calibri"/>
                  <w:lang w:eastAsia="en-US"/>
                </w:rPr>
                <w:t>2017 г</w:t>
              </w:r>
            </w:smartTag>
            <w:r w:rsidRPr="00BE1300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E1300">
                <w:rPr>
                  <w:rFonts w:eastAsia="Calibri"/>
                  <w:lang w:eastAsia="en-US"/>
                </w:rPr>
                <w:t>2018 г</w:t>
              </w:r>
            </w:smartTag>
            <w:r w:rsidRPr="00BE130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E1300">
                <w:rPr>
                  <w:rFonts w:eastAsia="Calibri"/>
                  <w:b/>
                  <w:lang w:eastAsia="en-US"/>
                </w:rPr>
                <w:t>2019 г</w:t>
              </w:r>
            </w:smartTag>
            <w:r w:rsidRPr="00BE1300">
              <w:rPr>
                <w:rFonts w:eastAsia="Calibri"/>
                <w:b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E1300">
                <w:rPr>
                  <w:rFonts w:eastAsia="Calibri"/>
                  <w:b/>
                  <w:lang w:eastAsia="en-US"/>
                </w:rPr>
                <w:t xml:space="preserve">2020 </w:t>
              </w:r>
              <w:r w:rsidRPr="00BE1300">
                <w:rPr>
                  <w:rFonts w:eastAsia="Calibri"/>
                  <w:lang w:eastAsia="en-US"/>
                </w:rPr>
                <w:t>г</w:t>
              </w:r>
            </w:smartTag>
            <w:r w:rsidRPr="00BE1300">
              <w:rPr>
                <w:rFonts w:eastAsia="Calibri"/>
                <w:lang w:eastAsia="en-US"/>
              </w:rPr>
              <w:t xml:space="preserve">. </w:t>
            </w:r>
          </w:p>
        </w:tc>
      </w:tr>
      <w:tr w:rsidR="00BE1300" w:rsidRPr="00BE1300" w:rsidTr="00BE1300">
        <w:trPr>
          <w:trHeight w:val="18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30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300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300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300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300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300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300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300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300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300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300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</w:tr>
      <w:tr w:rsidR="00BE1300" w:rsidRPr="00BE1300" w:rsidTr="00BE1300">
        <w:trPr>
          <w:trHeight w:val="5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 xml:space="preserve">Уровень  официально зарегистрированной безработицы       в сельской местности 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%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ind w:firstLine="64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2,00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2,2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2,1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2,1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1,9</w:t>
            </w:r>
          </w:p>
        </w:tc>
      </w:tr>
      <w:tr w:rsidR="00BE1300" w:rsidRPr="00BE1300" w:rsidTr="00BE1300">
        <w:trPr>
          <w:trHeight w:val="7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 xml:space="preserve">Введение   (приобретение)   жилья для  граждан, проживающих       в сельской  местности 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760,9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398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159,8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323,2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99,5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273,8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929,8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730</w:t>
            </w:r>
          </w:p>
        </w:tc>
      </w:tr>
      <w:tr w:rsidR="00BE1300" w:rsidRPr="00BE1300" w:rsidTr="00BE1300">
        <w:trPr>
          <w:trHeight w:val="53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в  том  числе   для молодых   семей   и</w:t>
            </w:r>
          </w:p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 xml:space="preserve">молодых специалистов 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518,6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276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74,3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323,2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99,5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171,0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523,9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350</w:t>
            </w:r>
          </w:p>
        </w:tc>
      </w:tr>
      <w:tr w:rsidR="00BE1300" w:rsidRPr="00BE1300" w:rsidTr="00BE1300">
        <w:trPr>
          <w:trHeight w:val="5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Количество   семей, улучшивших жили</w:t>
            </w:r>
            <w:r w:rsidRPr="00BE1300">
              <w:rPr>
                <w:rFonts w:eastAsia="Calibri"/>
                <w:lang w:eastAsia="en-US"/>
              </w:rPr>
              <w:t>щ</w:t>
            </w:r>
            <w:r w:rsidRPr="00BE1300">
              <w:rPr>
                <w:rFonts w:eastAsia="Calibri"/>
                <w:lang w:eastAsia="en-US"/>
              </w:rPr>
              <w:t xml:space="preserve">ные условия 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7</w:t>
            </w:r>
          </w:p>
        </w:tc>
      </w:tr>
      <w:tr w:rsidR="00BE1300" w:rsidRPr="00BE1300" w:rsidTr="00BE1300">
        <w:trPr>
          <w:trHeight w:val="5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в том числе молодых семей   и   молодых</w:t>
            </w:r>
          </w:p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 xml:space="preserve">специалистов 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4</w:t>
            </w:r>
          </w:p>
        </w:tc>
      </w:tr>
      <w:tr w:rsidR="00BE1300" w:rsidRPr="00BE1300" w:rsidTr="00BE1300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Количество грантов, предоставляемых  на</w:t>
            </w:r>
          </w:p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поддержку инициатив местных   соо</w:t>
            </w:r>
            <w:r w:rsidRPr="00BE1300">
              <w:rPr>
                <w:rFonts w:eastAsia="Calibri"/>
                <w:lang w:eastAsia="en-US"/>
              </w:rPr>
              <w:t>б</w:t>
            </w:r>
            <w:r w:rsidRPr="00BE1300">
              <w:rPr>
                <w:rFonts w:eastAsia="Calibri"/>
                <w:lang w:eastAsia="en-US"/>
              </w:rPr>
              <w:t xml:space="preserve">ществ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1</w:t>
            </w:r>
          </w:p>
        </w:tc>
      </w:tr>
      <w:tr w:rsidR="00BE1300" w:rsidRPr="00BE1300" w:rsidTr="00BE1300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 xml:space="preserve">Количество   введенных         в действие           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</w:tr>
      <w:tr w:rsidR="00BE1300" w:rsidRPr="00BE1300" w:rsidTr="00BE1300">
        <w:trPr>
          <w:trHeight w:val="2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7.1.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 xml:space="preserve">плоскостных   спортивных    сооружений         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 xml:space="preserve">    5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</w:tr>
      <w:tr w:rsidR="00BE1300" w:rsidRPr="00BE1300" w:rsidTr="00BE1300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 xml:space="preserve">локальных     водопроводов 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</w:tr>
    </w:tbl>
    <w:p w:rsidR="00BE1300" w:rsidRPr="00BE1300" w:rsidRDefault="00BE1300" w:rsidP="00BE1300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  <w:sectPr w:rsidR="00BE1300" w:rsidRPr="00BE1300" w:rsidSect="00BE1300">
          <w:pgSz w:w="16838" w:h="11906" w:orient="landscape" w:code="9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264" w:type="dxa"/>
        <w:tblLook w:val="04A0" w:firstRow="1" w:lastRow="0" w:firstColumn="1" w:lastColumn="0" w:noHBand="0" w:noVBand="1"/>
      </w:tblPr>
      <w:tblGrid>
        <w:gridCol w:w="4330"/>
      </w:tblGrid>
      <w:tr w:rsidR="00BE1300" w:rsidRPr="00BE1300" w:rsidTr="00BE1300">
        <w:tc>
          <w:tcPr>
            <w:tcW w:w="4330" w:type="dxa"/>
            <w:shd w:val="clear" w:color="auto" w:fill="auto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BE1300">
              <w:rPr>
                <w:rFonts w:eastAsia="Calibri"/>
                <w:sz w:val="28"/>
                <w:szCs w:val="28"/>
                <w:lang w:eastAsia="en-US"/>
              </w:rPr>
              <w:t>Приложение 2</w:t>
            </w:r>
          </w:p>
          <w:p w:rsidR="00BE1300" w:rsidRPr="00BE1300" w:rsidRDefault="00BE1300" w:rsidP="00BE1300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E1300">
              <w:rPr>
                <w:rFonts w:eastAsia="Calibri"/>
                <w:sz w:val="28"/>
                <w:szCs w:val="28"/>
                <w:lang w:eastAsia="en-US"/>
              </w:rPr>
              <w:t>к муниципальной программе «Устойчивое развитие поселений Поспелихинского района  на 2013-2020 годы»</w:t>
            </w:r>
          </w:p>
        </w:tc>
      </w:tr>
    </w:tbl>
    <w:p w:rsidR="00BE1300" w:rsidRPr="00BE1300" w:rsidRDefault="00BE1300" w:rsidP="00BE1300">
      <w:pPr>
        <w:jc w:val="center"/>
        <w:rPr>
          <w:color w:val="000000"/>
          <w:sz w:val="28"/>
          <w:szCs w:val="28"/>
        </w:rPr>
      </w:pPr>
    </w:p>
    <w:p w:rsidR="00BE1300" w:rsidRPr="00BE1300" w:rsidRDefault="00BE1300" w:rsidP="00BE1300">
      <w:pPr>
        <w:jc w:val="center"/>
        <w:rPr>
          <w:color w:val="000000"/>
          <w:sz w:val="28"/>
          <w:szCs w:val="28"/>
        </w:rPr>
      </w:pPr>
      <w:r w:rsidRPr="00BE1300">
        <w:rPr>
          <w:color w:val="000000"/>
          <w:sz w:val="28"/>
          <w:szCs w:val="28"/>
        </w:rPr>
        <w:t>Перечень мероприятий</w:t>
      </w:r>
    </w:p>
    <w:p w:rsidR="00BE1300" w:rsidRPr="00BE1300" w:rsidRDefault="00BE1300" w:rsidP="00BE1300">
      <w:pPr>
        <w:jc w:val="center"/>
        <w:rPr>
          <w:color w:val="000000"/>
          <w:sz w:val="28"/>
          <w:szCs w:val="28"/>
        </w:rPr>
      </w:pPr>
      <w:r w:rsidRPr="00BE1300">
        <w:rPr>
          <w:color w:val="000000"/>
          <w:sz w:val="28"/>
          <w:szCs w:val="28"/>
        </w:rPr>
        <w:t xml:space="preserve"> муниципальной  программы «Устойчивое развитие поселений Поспелихинского района на 2013–2020 годы</w:t>
      </w:r>
    </w:p>
    <w:tbl>
      <w:tblPr>
        <w:tblW w:w="14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353"/>
        <w:gridCol w:w="705"/>
        <w:gridCol w:w="1291"/>
        <w:gridCol w:w="866"/>
        <w:gridCol w:w="866"/>
        <w:gridCol w:w="936"/>
        <w:gridCol w:w="866"/>
        <w:gridCol w:w="866"/>
        <w:gridCol w:w="866"/>
        <w:gridCol w:w="1079"/>
        <w:gridCol w:w="9"/>
        <w:gridCol w:w="1017"/>
        <w:gridCol w:w="1199"/>
        <w:gridCol w:w="1504"/>
      </w:tblGrid>
      <w:tr w:rsidR="00BE1300" w:rsidRPr="00BE1300" w:rsidTr="00BE1300">
        <w:trPr>
          <w:trHeight w:val="433"/>
        </w:trPr>
        <w:tc>
          <w:tcPr>
            <w:tcW w:w="471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N п/п</w:t>
            </w:r>
          </w:p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3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 Цель, </w:t>
            </w:r>
          </w:p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задачи,   мероприятия  </w:t>
            </w:r>
          </w:p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Срок  ре</w:t>
            </w:r>
            <w:r w:rsidRPr="00BE1300">
              <w:rPr>
                <w:color w:val="000000"/>
                <w:sz w:val="20"/>
                <w:szCs w:val="20"/>
              </w:rPr>
              <w:t>а</w:t>
            </w:r>
            <w:r w:rsidRPr="00BE1300">
              <w:rPr>
                <w:color w:val="000000"/>
                <w:sz w:val="20"/>
                <w:szCs w:val="20"/>
              </w:rPr>
              <w:t>лиз</w:t>
            </w:r>
            <w:r w:rsidRPr="00BE1300">
              <w:rPr>
                <w:color w:val="000000"/>
                <w:sz w:val="20"/>
                <w:szCs w:val="20"/>
              </w:rPr>
              <w:t>а</w:t>
            </w:r>
            <w:r w:rsidRPr="00BE1300">
              <w:rPr>
                <w:color w:val="000000"/>
                <w:sz w:val="20"/>
                <w:szCs w:val="20"/>
              </w:rPr>
              <w:t xml:space="preserve">ции 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Участник  программы</w:t>
            </w:r>
          </w:p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0" w:type="dxa"/>
            <w:gridSpan w:val="10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Сумма расходов, тыс. руб.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Источники  финансиров</w:t>
            </w:r>
            <w:r w:rsidRPr="00BE1300">
              <w:rPr>
                <w:color w:val="000000"/>
                <w:sz w:val="20"/>
                <w:szCs w:val="20"/>
              </w:rPr>
              <w:t>а</w:t>
            </w:r>
            <w:r w:rsidRPr="00BE1300">
              <w:rPr>
                <w:color w:val="000000"/>
                <w:sz w:val="20"/>
                <w:szCs w:val="20"/>
              </w:rPr>
              <w:t xml:space="preserve">ния     </w:t>
            </w:r>
          </w:p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1300" w:rsidRPr="00BE1300" w:rsidTr="00BE1300">
        <w:trPr>
          <w:trHeight w:val="359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2013 г.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1300">
              <w:rPr>
                <w:b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всего</w:t>
            </w:r>
          </w:p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1300" w:rsidRPr="00BE1300" w:rsidTr="00BE1300">
        <w:trPr>
          <w:trHeight w:val="430"/>
        </w:trPr>
        <w:tc>
          <w:tcPr>
            <w:tcW w:w="471" w:type="dxa"/>
            <w:vMerge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5" w:type="dxa"/>
            <w:gridSpan w:val="7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99" w:type="dxa"/>
            <w:vMerge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1300" w:rsidRPr="00BE1300" w:rsidTr="00BE1300">
        <w:trPr>
          <w:trHeight w:val="300"/>
        </w:trPr>
        <w:tc>
          <w:tcPr>
            <w:tcW w:w="471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53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14</w:t>
            </w:r>
          </w:p>
        </w:tc>
      </w:tr>
      <w:tr w:rsidR="00BE1300" w:rsidRPr="00BE1300" w:rsidTr="00BE1300">
        <w:trPr>
          <w:trHeight w:val="572"/>
        </w:trPr>
        <w:tc>
          <w:tcPr>
            <w:tcW w:w="471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53" w:type="dxa"/>
            <w:vMerge w:val="restart"/>
            <w:shd w:val="clear" w:color="auto" w:fill="auto"/>
            <w:hideMark/>
          </w:tcPr>
          <w:p w:rsidR="00BE1300" w:rsidRPr="00BE1300" w:rsidRDefault="00BE1300" w:rsidP="00BE130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E1300">
              <w:rPr>
                <w:b/>
                <w:color w:val="000000"/>
                <w:sz w:val="20"/>
                <w:szCs w:val="20"/>
              </w:rPr>
              <w:t>Цель –создание благ</w:t>
            </w:r>
            <w:r w:rsidRPr="00BE1300">
              <w:rPr>
                <w:b/>
                <w:color w:val="000000"/>
                <w:sz w:val="20"/>
                <w:szCs w:val="20"/>
              </w:rPr>
              <w:t>о</w:t>
            </w:r>
            <w:r w:rsidRPr="00BE1300">
              <w:rPr>
                <w:b/>
                <w:color w:val="000000"/>
                <w:sz w:val="20"/>
                <w:szCs w:val="20"/>
              </w:rPr>
              <w:t>приятных социально-экономических усл</w:t>
            </w:r>
            <w:r w:rsidRPr="00BE1300">
              <w:rPr>
                <w:b/>
                <w:color w:val="000000"/>
                <w:sz w:val="20"/>
                <w:szCs w:val="20"/>
              </w:rPr>
              <w:t>о</w:t>
            </w:r>
            <w:r w:rsidRPr="00BE1300">
              <w:rPr>
                <w:b/>
                <w:color w:val="000000"/>
                <w:sz w:val="20"/>
                <w:szCs w:val="20"/>
              </w:rPr>
              <w:t>вий для комплексного и устойчивого разв</w:t>
            </w:r>
            <w:r w:rsidRPr="00BE1300">
              <w:rPr>
                <w:b/>
                <w:color w:val="000000"/>
                <w:sz w:val="20"/>
                <w:szCs w:val="20"/>
              </w:rPr>
              <w:t>и</w:t>
            </w:r>
            <w:r w:rsidRPr="00BE1300">
              <w:rPr>
                <w:b/>
                <w:color w:val="000000"/>
                <w:sz w:val="20"/>
                <w:szCs w:val="20"/>
              </w:rPr>
              <w:t>тия  многоотраслевой сельской экономики, повышение занятости и качества жизни сел</w:t>
            </w:r>
            <w:r w:rsidRPr="00BE1300">
              <w:rPr>
                <w:b/>
                <w:color w:val="000000"/>
                <w:sz w:val="20"/>
                <w:szCs w:val="20"/>
              </w:rPr>
              <w:t>ь</w:t>
            </w:r>
            <w:r w:rsidRPr="00BE1300">
              <w:rPr>
                <w:b/>
                <w:color w:val="000000"/>
                <w:sz w:val="20"/>
                <w:szCs w:val="20"/>
              </w:rPr>
              <w:t>ского населения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2013 -2020 гг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E1300">
              <w:rPr>
                <w:b/>
                <w:color w:val="000000"/>
                <w:sz w:val="20"/>
                <w:szCs w:val="20"/>
              </w:rPr>
              <w:t>13116,0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E1300">
              <w:rPr>
                <w:b/>
                <w:color w:val="000000"/>
                <w:sz w:val="20"/>
                <w:szCs w:val="20"/>
              </w:rPr>
              <w:t>16281,7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E1300">
              <w:rPr>
                <w:b/>
                <w:color w:val="000000"/>
                <w:sz w:val="20"/>
                <w:szCs w:val="20"/>
              </w:rPr>
              <w:t>5028,0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E1300">
              <w:rPr>
                <w:b/>
                <w:color w:val="000000"/>
                <w:sz w:val="20"/>
                <w:szCs w:val="20"/>
              </w:rPr>
              <w:t>17391,4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E1300">
              <w:rPr>
                <w:b/>
                <w:color w:val="000000"/>
                <w:sz w:val="20"/>
                <w:szCs w:val="20"/>
              </w:rPr>
              <w:t>8547,12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E1300">
              <w:rPr>
                <w:b/>
                <w:color w:val="000000"/>
                <w:sz w:val="20"/>
                <w:szCs w:val="20"/>
              </w:rPr>
              <w:t>5458,11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E1300">
              <w:rPr>
                <w:b/>
                <w:color w:val="000000"/>
                <w:sz w:val="20"/>
                <w:szCs w:val="20"/>
              </w:rPr>
              <w:t>44686,244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sz w:val="20"/>
                <w:szCs w:val="20"/>
              </w:rPr>
            </w:pPr>
            <w:r w:rsidRPr="00BE1300">
              <w:rPr>
                <w:b/>
                <w:sz w:val="20"/>
                <w:szCs w:val="20"/>
              </w:rPr>
              <w:t>4135,5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sz w:val="20"/>
                <w:szCs w:val="20"/>
              </w:rPr>
            </w:pPr>
            <w:r w:rsidRPr="00BE1300">
              <w:rPr>
                <w:b/>
                <w:sz w:val="20"/>
                <w:szCs w:val="20"/>
              </w:rPr>
              <w:t>114644,074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b/>
                <w:color w:val="000000"/>
                <w:sz w:val="20"/>
                <w:szCs w:val="20"/>
              </w:rPr>
            </w:pPr>
            <w:r w:rsidRPr="00BE1300">
              <w:rPr>
                <w:b/>
                <w:color w:val="000000"/>
                <w:sz w:val="20"/>
                <w:szCs w:val="20"/>
              </w:rPr>
              <w:t xml:space="preserve">итого     по программе   </w:t>
            </w:r>
          </w:p>
        </w:tc>
      </w:tr>
      <w:tr w:rsidR="00BE1300" w:rsidRPr="00BE1300" w:rsidTr="00BE1300">
        <w:trPr>
          <w:trHeight w:val="552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4441,0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6431,7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1551,5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4504,7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1950,33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21013,804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sz w:val="20"/>
                <w:szCs w:val="20"/>
              </w:rPr>
            </w:pPr>
            <w:r w:rsidRPr="00BE1300">
              <w:rPr>
                <w:b/>
                <w:sz w:val="20"/>
                <w:szCs w:val="20"/>
              </w:rPr>
              <w:t>1610,8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41503,834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федеральный бюджет  </w:t>
            </w:r>
          </w:p>
        </w:tc>
      </w:tr>
      <w:tr w:rsidR="00BE1300" w:rsidRPr="00BE1300" w:rsidTr="00BE1300">
        <w:trPr>
          <w:trHeight w:val="510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2317,0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7760,8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809,5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4671,2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2106,92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3030,55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2221,65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sz w:val="20"/>
                <w:szCs w:val="20"/>
              </w:rPr>
            </w:pPr>
            <w:r w:rsidRPr="00BE1300">
              <w:rPr>
                <w:b/>
                <w:sz w:val="20"/>
                <w:szCs w:val="20"/>
              </w:rPr>
              <w:t>1193,1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24110,72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краевой    бюджет    </w:t>
            </w:r>
          </w:p>
        </w:tc>
      </w:tr>
      <w:tr w:rsidR="00BE1300" w:rsidRPr="00BE1300" w:rsidTr="00BE1300">
        <w:trPr>
          <w:trHeight w:val="610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1491,1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1329,8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451,61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270,07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sz w:val="20"/>
                <w:szCs w:val="20"/>
              </w:rPr>
            </w:pPr>
            <w:r w:rsidRPr="00BE1300">
              <w:rPr>
                <w:b/>
                <w:sz w:val="20"/>
                <w:szCs w:val="20"/>
              </w:rPr>
              <w:t>104,0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3646,58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местный  бюджет      </w:t>
            </w:r>
          </w:p>
        </w:tc>
      </w:tr>
      <w:tr w:rsidR="00BE1300" w:rsidRPr="00BE1300" w:rsidTr="00BE1300">
        <w:trPr>
          <w:trHeight w:val="704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6358,0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598,1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2667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6885,7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4038,26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2427,56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21180,72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sz w:val="20"/>
                <w:szCs w:val="20"/>
              </w:rPr>
            </w:pPr>
            <w:r w:rsidRPr="00BE1300">
              <w:rPr>
                <w:b/>
                <w:sz w:val="20"/>
                <w:szCs w:val="20"/>
              </w:rPr>
              <w:t>1227,6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45382,94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внебюджетные источники   </w:t>
            </w:r>
          </w:p>
        </w:tc>
      </w:tr>
      <w:tr w:rsidR="00BE1300" w:rsidRPr="00BE1300" w:rsidTr="00BE1300">
        <w:trPr>
          <w:trHeight w:val="700"/>
        </w:trPr>
        <w:tc>
          <w:tcPr>
            <w:tcW w:w="471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53" w:type="dxa"/>
            <w:vMerge w:val="restart"/>
            <w:shd w:val="clear" w:color="auto" w:fill="auto"/>
            <w:hideMark/>
          </w:tcPr>
          <w:p w:rsidR="00BE1300" w:rsidRPr="00BE1300" w:rsidRDefault="00BE1300" w:rsidP="00BE130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E1300">
              <w:rPr>
                <w:b/>
                <w:color w:val="000000"/>
                <w:sz w:val="20"/>
                <w:szCs w:val="20"/>
              </w:rPr>
              <w:t>Задача 1. Удовлетв</w:t>
            </w:r>
            <w:r w:rsidRPr="00BE1300">
              <w:rPr>
                <w:b/>
                <w:color w:val="000000"/>
                <w:sz w:val="20"/>
                <w:szCs w:val="20"/>
              </w:rPr>
              <w:t>о</w:t>
            </w:r>
            <w:r w:rsidRPr="00BE1300">
              <w:rPr>
                <w:b/>
                <w:color w:val="000000"/>
                <w:sz w:val="20"/>
                <w:szCs w:val="20"/>
              </w:rPr>
              <w:t>рение потребности сельского населения, в том числе  молодых семей и молодых  сп</w:t>
            </w:r>
            <w:r w:rsidRPr="00BE1300">
              <w:rPr>
                <w:b/>
                <w:color w:val="000000"/>
                <w:sz w:val="20"/>
                <w:szCs w:val="20"/>
              </w:rPr>
              <w:t>е</w:t>
            </w:r>
            <w:r w:rsidRPr="00BE1300">
              <w:rPr>
                <w:b/>
                <w:color w:val="000000"/>
                <w:sz w:val="20"/>
                <w:szCs w:val="20"/>
              </w:rPr>
              <w:t>циалистов, в благо-</w:t>
            </w:r>
            <w:r w:rsidRPr="00BE1300">
              <w:rPr>
                <w:b/>
                <w:color w:val="000000"/>
                <w:sz w:val="20"/>
                <w:szCs w:val="20"/>
              </w:rPr>
              <w:lastRenderedPageBreak/>
              <w:t xml:space="preserve">устроенном жилье  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lastRenderedPageBreak/>
              <w:t xml:space="preserve">2013-2020 гг.   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13116,0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6453,9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5028,0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5537,0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5523,08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5458,11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43807,354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i/>
                <w:sz w:val="20"/>
                <w:szCs w:val="20"/>
              </w:rPr>
            </w:pPr>
            <w:r w:rsidRPr="00BE1300">
              <w:rPr>
                <w:b/>
                <w:i/>
                <w:sz w:val="20"/>
                <w:szCs w:val="20"/>
              </w:rPr>
              <w:t>4031,5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i/>
                <w:sz w:val="20"/>
                <w:szCs w:val="20"/>
              </w:rPr>
            </w:pPr>
            <w:r w:rsidRPr="00BE1300">
              <w:rPr>
                <w:b/>
                <w:i/>
                <w:sz w:val="20"/>
                <w:szCs w:val="20"/>
              </w:rPr>
              <w:t>88954,944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 xml:space="preserve">итого     по разделу    </w:t>
            </w:r>
          </w:p>
        </w:tc>
      </w:tr>
      <w:tr w:rsidR="00BE1300" w:rsidRPr="00BE1300" w:rsidTr="00BE1300">
        <w:trPr>
          <w:trHeight w:val="697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4441,0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2333,5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1551,5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2520,3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1474,68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20914,988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1610,8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34846,768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федеральный бюджет    </w:t>
            </w:r>
          </w:p>
        </w:tc>
      </w:tr>
      <w:tr w:rsidR="00BE1300" w:rsidRPr="00BE1300" w:rsidTr="00BE1300">
        <w:trPr>
          <w:trHeight w:val="706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2317,0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3590,0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809,5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1737,2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871,4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3030,55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1793,166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1193,1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15341,916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краевой бю</w:t>
            </w:r>
            <w:r w:rsidRPr="00BE1300">
              <w:rPr>
                <w:color w:val="000000"/>
                <w:sz w:val="20"/>
                <w:szCs w:val="20"/>
              </w:rPr>
              <w:t>д</w:t>
            </w:r>
            <w:r w:rsidRPr="00BE1300">
              <w:rPr>
                <w:color w:val="000000"/>
                <w:sz w:val="20"/>
                <w:szCs w:val="20"/>
              </w:rPr>
              <w:t xml:space="preserve">жет        </w:t>
            </w:r>
          </w:p>
        </w:tc>
      </w:tr>
      <w:tr w:rsidR="00BE1300" w:rsidRPr="00BE1300" w:rsidTr="00BE1300">
        <w:trPr>
          <w:trHeight w:val="686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6358,0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530,4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2667,0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1279,5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3177,0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2427,56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21099,2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1227,6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38766,26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</w:tr>
      <w:tr w:rsidR="00BE1300" w:rsidRPr="00BE1300" w:rsidTr="00BE1300">
        <w:trPr>
          <w:trHeight w:val="274"/>
        </w:trPr>
        <w:tc>
          <w:tcPr>
            <w:tcW w:w="471" w:type="dxa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53" w:type="dxa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1" w:type="dxa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13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14</w:t>
            </w:r>
          </w:p>
        </w:tc>
      </w:tr>
      <w:tr w:rsidR="00BE1300" w:rsidRPr="00BE1300" w:rsidTr="00BE1300">
        <w:trPr>
          <w:trHeight w:val="300"/>
        </w:trPr>
        <w:tc>
          <w:tcPr>
            <w:tcW w:w="471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53" w:type="dxa"/>
            <w:vMerge w:val="restart"/>
            <w:shd w:val="clear" w:color="auto" w:fill="auto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Мероприятие 1.1. Улучшение жилищных условий граждан, пр</w:t>
            </w:r>
            <w:r w:rsidRPr="00BE1300">
              <w:rPr>
                <w:color w:val="000000"/>
                <w:sz w:val="20"/>
                <w:szCs w:val="20"/>
              </w:rPr>
              <w:t>о</w:t>
            </w:r>
            <w:r w:rsidRPr="00BE1300">
              <w:rPr>
                <w:color w:val="000000"/>
                <w:sz w:val="20"/>
                <w:szCs w:val="20"/>
              </w:rPr>
              <w:t xml:space="preserve">живающих в сельской местности         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2013-2020 гг.   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отдел по соц.-эконом. развитию  Админ</w:t>
            </w:r>
            <w:r w:rsidRPr="00BE1300">
              <w:rPr>
                <w:color w:val="000000"/>
                <w:sz w:val="20"/>
                <w:szCs w:val="20"/>
              </w:rPr>
              <w:t>и</w:t>
            </w:r>
            <w:r w:rsidRPr="00BE1300">
              <w:rPr>
                <w:color w:val="000000"/>
                <w:sz w:val="20"/>
                <w:szCs w:val="20"/>
              </w:rPr>
              <w:t>страции района А</w:t>
            </w:r>
            <w:r w:rsidRPr="00BE1300">
              <w:rPr>
                <w:color w:val="000000"/>
                <w:sz w:val="20"/>
                <w:szCs w:val="20"/>
              </w:rPr>
              <w:t>д</w:t>
            </w:r>
            <w:r w:rsidRPr="00BE1300">
              <w:rPr>
                <w:color w:val="000000"/>
                <w:sz w:val="20"/>
                <w:szCs w:val="20"/>
              </w:rPr>
              <w:t>министр</w:t>
            </w:r>
            <w:r w:rsidRPr="00BE1300">
              <w:rPr>
                <w:color w:val="000000"/>
                <w:sz w:val="20"/>
                <w:szCs w:val="20"/>
              </w:rPr>
              <w:t>а</w:t>
            </w:r>
            <w:r w:rsidRPr="00BE1300">
              <w:rPr>
                <w:color w:val="000000"/>
                <w:sz w:val="20"/>
                <w:szCs w:val="20"/>
              </w:rPr>
              <w:t>ции сельс</w:t>
            </w:r>
            <w:r w:rsidRPr="00BE1300">
              <w:rPr>
                <w:color w:val="000000"/>
                <w:sz w:val="20"/>
                <w:szCs w:val="20"/>
              </w:rPr>
              <w:t>о</w:t>
            </w:r>
            <w:r w:rsidRPr="00BE1300">
              <w:rPr>
                <w:color w:val="000000"/>
                <w:sz w:val="20"/>
                <w:szCs w:val="20"/>
              </w:rPr>
              <w:t>ветов (по согласов</w:t>
            </w:r>
            <w:r w:rsidRPr="00BE1300">
              <w:rPr>
                <w:color w:val="000000"/>
                <w:sz w:val="20"/>
                <w:szCs w:val="20"/>
              </w:rPr>
              <w:t>а</w:t>
            </w:r>
            <w:r w:rsidRPr="00BE1300">
              <w:rPr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13116,0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6453,9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5028,0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5537,0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5523,08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BE1300">
              <w:rPr>
                <w:i/>
                <w:color w:val="000000"/>
                <w:sz w:val="20"/>
                <w:szCs w:val="20"/>
              </w:rPr>
              <w:t>5458,11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43807,354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4031,5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i/>
                <w:sz w:val="20"/>
                <w:szCs w:val="20"/>
              </w:rPr>
            </w:pPr>
            <w:r w:rsidRPr="00BE1300">
              <w:rPr>
                <w:b/>
                <w:i/>
                <w:sz w:val="20"/>
                <w:szCs w:val="20"/>
              </w:rPr>
              <w:t>88954,944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 xml:space="preserve">итого       </w:t>
            </w:r>
          </w:p>
        </w:tc>
      </w:tr>
      <w:tr w:rsidR="00BE1300" w:rsidRPr="00BE1300" w:rsidTr="00BE1300">
        <w:trPr>
          <w:trHeight w:val="540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4441,0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2333,5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1551,5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2520,3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1474,68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20914,988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1610,80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34846,768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федеральный бюджет   </w:t>
            </w:r>
          </w:p>
        </w:tc>
      </w:tr>
      <w:tr w:rsidR="00BE1300" w:rsidRPr="00BE1300" w:rsidTr="00BE1300">
        <w:trPr>
          <w:trHeight w:val="510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2317,0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3590,0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809,5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1737,2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871,4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3030,55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1793,166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1193,10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15341,916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краевой     бюджет      </w:t>
            </w:r>
          </w:p>
        </w:tc>
      </w:tr>
      <w:tr w:rsidR="00BE1300" w:rsidRPr="00BE1300" w:rsidTr="00BE1300">
        <w:trPr>
          <w:trHeight w:val="510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6358,0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530,4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2667,0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1279,5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3177,0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2427,56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21099,2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1227,6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38766,26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внебюджетные источники  </w:t>
            </w:r>
          </w:p>
        </w:tc>
      </w:tr>
      <w:tr w:rsidR="00BE1300" w:rsidRPr="00BE1300" w:rsidTr="00BE1300">
        <w:trPr>
          <w:trHeight w:val="510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  <w:shd w:val="clear" w:color="auto" w:fill="auto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в том числе молодых семей и молодых спец</w:t>
            </w:r>
            <w:r w:rsidRPr="00BE1300">
              <w:rPr>
                <w:color w:val="000000"/>
                <w:sz w:val="20"/>
                <w:szCs w:val="20"/>
              </w:rPr>
              <w:t>и</w:t>
            </w:r>
            <w:r w:rsidRPr="00BE1300">
              <w:rPr>
                <w:color w:val="000000"/>
                <w:sz w:val="20"/>
                <w:szCs w:val="20"/>
              </w:rPr>
              <w:t xml:space="preserve">алистов  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2013-2020 гг.   </w:t>
            </w: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10352,0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1799,2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5028,0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2672,7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5523,08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2164,69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24332,915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4031,5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i/>
                <w:sz w:val="20"/>
                <w:szCs w:val="20"/>
              </w:rPr>
            </w:pPr>
            <w:r w:rsidRPr="00BE1300">
              <w:rPr>
                <w:b/>
                <w:i/>
                <w:sz w:val="20"/>
                <w:szCs w:val="20"/>
              </w:rPr>
              <w:t>55904,085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 xml:space="preserve">итого       </w:t>
            </w:r>
          </w:p>
        </w:tc>
      </w:tr>
      <w:tr w:rsidR="00BE1300" w:rsidRPr="00BE1300" w:rsidTr="00BE1300">
        <w:trPr>
          <w:trHeight w:val="510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3124,0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928,4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1551,5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1313,7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1474,68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11093,035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1610,8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21096,115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федеральный бюджет      </w:t>
            </w:r>
          </w:p>
        </w:tc>
      </w:tr>
      <w:tr w:rsidR="00BE1300" w:rsidRPr="00BE1300" w:rsidTr="00BE1300">
        <w:trPr>
          <w:trHeight w:val="510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1630,0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340,4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809,5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1024,1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871,4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1515,28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1053,880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1193,1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8437,66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краевой     бюджет      </w:t>
            </w:r>
          </w:p>
        </w:tc>
      </w:tr>
      <w:tr w:rsidR="00BE1300" w:rsidRPr="00BE1300" w:rsidTr="00BE1300">
        <w:trPr>
          <w:trHeight w:val="510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5598,0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530,4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2667,0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334,9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3177,0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649,41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12186,0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1227,6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26370,31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BE1300" w:rsidRPr="00BE1300" w:rsidTr="00BE1300">
        <w:trPr>
          <w:trHeight w:val="540"/>
        </w:trPr>
        <w:tc>
          <w:tcPr>
            <w:tcW w:w="471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53" w:type="dxa"/>
            <w:vMerge w:val="restart"/>
            <w:shd w:val="clear" w:color="auto" w:fill="auto"/>
            <w:hideMark/>
          </w:tcPr>
          <w:p w:rsidR="00BE1300" w:rsidRPr="00BE1300" w:rsidRDefault="00BE1300" w:rsidP="00BE130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E1300">
              <w:rPr>
                <w:b/>
                <w:color w:val="000000"/>
                <w:sz w:val="20"/>
                <w:szCs w:val="20"/>
              </w:rPr>
              <w:t xml:space="preserve">Задача 2. Грантовая поддержка местных инициатив граждан. 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1300">
              <w:rPr>
                <w:b/>
                <w:color w:val="000000"/>
                <w:sz w:val="20"/>
                <w:szCs w:val="20"/>
              </w:rPr>
              <w:t>2012 -2020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b/>
                <w:color w:val="000000"/>
                <w:sz w:val="20"/>
                <w:szCs w:val="20"/>
              </w:rPr>
            </w:pPr>
            <w:r w:rsidRPr="00BE130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1566,8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11854,4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3024,04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878,89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sz w:val="20"/>
                <w:szCs w:val="20"/>
              </w:rPr>
            </w:pPr>
            <w:r w:rsidRPr="00BE1300">
              <w:rPr>
                <w:b/>
                <w:i/>
                <w:sz w:val="20"/>
                <w:szCs w:val="20"/>
              </w:rPr>
              <w:t>17428,13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итого</w:t>
            </w:r>
          </w:p>
        </w:tc>
      </w:tr>
      <w:tr w:rsidR="00BE1300" w:rsidRPr="00BE1300" w:rsidTr="00BE1300">
        <w:trPr>
          <w:trHeight w:val="585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498,2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1984,4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475,65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98,816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3057,066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федеральный бюджет    </w:t>
            </w:r>
          </w:p>
        </w:tc>
      </w:tr>
      <w:tr w:rsidR="00BE1300" w:rsidRPr="00BE1300" w:rsidTr="00BE1300">
        <w:trPr>
          <w:trHeight w:val="510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441,8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2934,0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1235,52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428,484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5039,804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краевой   бюджет       </w:t>
            </w:r>
          </w:p>
        </w:tc>
      </w:tr>
      <w:tr w:rsidR="00BE1300" w:rsidRPr="00BE1300" w:rsidTr="00BE1300">
        <w:trPr>
          <w:trHeight w:val="510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559,1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1329,8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451,61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270,07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C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2714,58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местный бю</w:t>
            </w:r>
            <w:r w:rsidRPr="00BE1300">
              <w:rPr>
                <w:color w:val="000000"/>
                <w:sz w:val="20"/>
                <w:szCs w:val="20"/>
              </w:rPr>
              <w:t>д</w:t>
            </w:r>
            <w:r w:rsidRPr="00BE1300">
              <w:rPr>
                <w:color w:val="000000"/>
                <w:sz w:val="20"/>
                <w:szCs w:val="20"/>
              </w:rPr>
              <w:t>жет</w:t>
            </w:r>
          </w:p>
        </w:tc>
      </w:tr>
      <w:tr w:rsidR="00BE1300" w:rsidRPr="00BE1300" w:rsidTr="00BE1300">
        <w:trPr>
          <w:trHeight w:val="510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67,7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5606,2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861,26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81,520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6616,68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BE1300" w:rsidRPr="00BE1300" w:rsidTr="00BE1300">
        <w:trPr>
          <w:trHeight w:val="615"/>
        </w:trPr>
        <w:tc>
          <w:tcPr>
            <w:tcW w:w="471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353" w:type="dxa"/>
            <w:vMerge w:val="restart"/>
            <w:shd w:val="clear" w:color="auto" w:fill="auto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Мероприятие 2.1.     Предоставление грантов на реализации местных инициатив граждан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lastRenderedPageBreak/>
              <w:t>2012 -2020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отдел по соц.-</w:t>
            </w:r>
            <w:r w:rsidRPr="00BE1300">
              <w:rPr>
                <w:color w:val="000000"/>
                <w:sz w:val="20"/>
                <w:szCs w:val="20"/>
              </w:rPr>
              <w:lastRenderedPageBreak/>
              <w:t>эконом. развитию  Админ</w:t>
            </w:r>
            <w:r w:rsidRPr="00BE1300">
              <w:rPr>
                <w:color w:val="000000"/>
                <w:sz w:val="20"/>
                <w:szCs w:val="20"/>
              </w:rPr>
              <w:t>и</w:t>
            </w:r>
            <w:r w:rsidRPr="00BE1300">
              <w:rPr>
                <w:color w:val="000000"/>
                <w:sz w:val="20"/>
                <w:szCs w:val="20"/>
              </w:rPr>
              <w:t>страции района, А</w:t>
            </w:r>
            <w:r w:rsidRPr="00BE1300">
              <w:rPr>
                <w:color w:val="000000"/>
                <w:sz w:val="20"/>
                <w:szCs w:val="20"/>
              </w:rPr>
              <w:t>д</w:t>
            </w:r>
            <w:r w:rsidRPr="00BE1300">
              <w:rPr>
                <w:color w:val="000000"/>
                <w:sz w:val="20"/>
                <w:szCs w:val="20"/>
              </w:rPr>
              <w:t>министр</w:t>
            </w:r>
            <w:r w:rsidRPr="00BE1300">
              <w:rPr>
                <w:color w:val="000000"/>
                <w:sz w:val="20"/>
                <w:szCs w:val="20"/>
              </w:rPr>
              <w:t>а</w:t>
            </w:r>
            <w:r w:rsidRPr="00BE1300">
              <w:rPr>
                <w:color w:val="000000"/>
                <w:sz w:val="20"/>
                <w:szCs w:val="20"/>
              </w:rPr>
              <w:t>ции сельс</w:t>
            </w:r>
            <w:r w:rsidRPr="00BE1300">
              <w:rPr>
                <w:color w:val="000000"/>
                <w:sz w:val="20"/>
                <w:szCs w:val="20"/>
              </w:rPr>
              <w:t>о</w:t>
            </w:r>
            <w:r w:rsidRPr="00BE1300">
              <w:rPr>
                <w:color w:val="000000"/>
                <w:sz w:val="20"/>
                <w:szCs w:val="20"/>
              </w:rPr>
              <w:t>ветов (по согласов</w:t>
            </w:r>
            <w:r w:rsidRPr="00BE1300">
              <w:rPr>
                <w:color w:val="000000"/>
                <w:sz w:val="20"/>
                <w:szCs w:val="20"/>
              </w:rPr>
              <w:t>а</w:t>
            </w:r>
            <w:r w:rsidRPr="00BE1300">
              <w:rPr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1566,8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11854,4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3024,04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E1300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878,89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sz w:val="20"/>
                <w:szCs w:val="20"/>
              </w:rPr>
            </w:pPr>
            <w:r w:rsidRPr="00BE1300">
              <w:rPr>
                <w:b/>
                <w:i/>
                <w:sz w:val="20"/>
                <w:szCs w:val="20"/>
              </w:rPr>
              <w:t>17428,13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итого</w:t>
            </w:r>
          </w:p>
        </w:tc>
      </w:tr>
      <w:tr w:rsidR="00BE1300" w:rsidRPr="00BE1300" w:rsidTr="00BE1300">
        <w:trPr>
          <w:trHeight w:val="615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498,2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1984,4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475,65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98,816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3057,066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федеральный бюджет      </w:t>
            </w:r>
          </w:p>
        </w:tc>
      </w:tr>
      <w:tr w:rsidR="00BE1300" w:rsidRPr="00BE1300" w:rsidTr="00BE1300">
        <w:trPr>
          <w:trHeight w:val="510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441,8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2934,0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1235,52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428,484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5039,804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краевой   бюджет       </w:t>
            </w:r>
          </w:p>
        </w:tc>
      </w:tr>
      <w:tr w:rsidR="00BE1300" w:rsidRPr="00BE1300" w:rsidTr="00BE1300">
        <w:trPr>
          <w:trHeight w:val="510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559,1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1329,8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451,61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270,07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2714,58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местный бю</w:t>
            </w:r>
            <w:r w:rsidRPr="00BE1300">
              <w:rPr>
                <w:color w:val="000000"/>
                <w:sz w:val="20"/>
                <w:szCs w:val="20"/>
              </w:rPr>
              <w:t>д</w:t>
            </w:r>
            <w:r w:rsidRPr="00BE1300">
              <w:rPr>
                <w:color w:val="000000"/>
                <w:sz w:val="20"/>
                <w:szCs w:val="20"/>
              </w:rPr>
              <w:t>жет</w:t>
            </w:r>
          </w:p>
        </w:tc>
      </w:tr>
      <w:tr w:rsidR="00BE1300" w:rsidRPr="00BE1300" w:rsidTr="00BE1300">
        <w:trPr>
          <w:trHeight w:val="510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67,7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5606,2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861,26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81,520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6616,68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BE1300" w:rsidRPr="00BE1300" w:rsidTr="00BE1300">
        <w:trPr>
          <w:trHeight w:val="274"/>
        </w:trPr>
        <w:tc>
          <w:tcPr>
            <w:tcW w:w="471" w:type="dxa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53" w:type="dxa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1" w:type="dxa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13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14</w:t>
            </w:r>
          </w:p>
        </w:tc>
      </w:tr>
      <w:tr w:rsidR="00BE1300" w:rsidRPr="00BE1300" w:rsidTr="00BE1300">
        <w:trPr>
          <w:trHeight w:val="277"/>
        </w:trPr>
        <w:tc>
          <w:tcPr>
            <w:tcW w:w="471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53" w:type="dxa"/>
            <w:vMerge w:val="restart"/>
            <w:shd w:val="clear" w:color="auto" w:fill="auto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Мероприятие 2.1.1   Благоустройство де</w:t>
            </w:r>
            <w:r w:rsidRPr="00BE1300">
              <w:rPr>
                <w:color w:val="000000"/>
                <w:sz w:val="20"/>
                <w:szCs w:val="20"/>
              </w:rPr>
              <w:t>т</w:t>
            </w:r>
            <w:r w:rsidRPr="00BE1300">
              <w:rPr>
                <w:color w:val="000000"/>
                <w:sz w:val="20"/>
                <w:szCs w:val="20"/>
              </w:rPr>
              <w:t xml:space="preserve">ской площадки по ул. Целинной (Микрорайон МИС) в с. Поспелиха        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2014 г   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Админ</w:t>
            </w:r>
            <w:r w:rsidRPr="00BE1300">
              <w:rPr>
                <w:color w:val="000000"/>
                <w:sz w:val="20"/>
                <w:szCs w:val="20"/>
              </w:rPr>
              <w:t>и</w:t>
            </w:r>
            <w:r w:rsidRPr="00BE1300">
              <w:rPr>
                <w:color w:val="000000"/>
                <w:sz w:val="20"/>
                <w:szCs w:val="20"/>
              </w:rPr>
              <w:t>страции Поспел</w:t>
            </w:r>
            <w:r w:rsidRPr="00BE1300">
              <w:rPr>
                <w:color w:val="000000"/>
                <w:sz w:val="20"/>
                <w:szCs w:val="20"/>
              </w:rPr>
              <w:t>и</w:t>
            </w:r>
            <w:r w:rsidRPr="00BE1300">
              <w:rPr>
                <w:color w:val="000000"/>
                <w:sz w:val="20"/>
                <w:szCs w:val="20"/>
              </w:rPr>
              <w:t>хинского  Централ</w:t>
            </w:r>
            <w:r w:rsidRPr="00BE1300">
              <w:rPr>
                <w:color w:val="000000"/>
                <w:sz w:val="20"/>
                <w:szCs w:val="20"/>
              </w:rPr>
              <w:t>ь</w:t>
            </w:r>
            <w:r w:rsidRPr="00BE1300">
              <w:rPr>
                <w:color w:val="000000"/>
                <w:sz w:val="20"/>
                <w:szCs w:val="20"/>
              </w:rPr>
              <w:t>ного сел</w:t>
            </w:r>
            <w:r w:rsidRPr="00BE1300">
              <w:rPr>
                <w:color w:val="000000"/>
                <w:sz w:val="20"/>
                <w:szCs w:val="20"/>
              </w:rPr>
              <w:t>ь</w:t>
            </w:r>
            <w:r w:rsidRPr="00BE1300">
              <w:rPr>
                <w:color w:val="000000"/>
                <w:sz w:val="20"/>
                <w:szCs w:val="20"/>
              </w:rPr>
              <w:t>совета</w:t>
            </w:r>
            <w:r w:rsidRPr="00BE1300">
              <w:rPr>
                <w:color w:val="000000"/>
                <w:sz w:val="20"/>
                <w:szCs w:val="20"/>
                <w:u w:val="single"/>
              </w:rPr>
              <w:t xml:space="preserve">, </w:t>
            </w:r>
            <w:r w:rsidRPr="00BE1300">
              <w:rPr>
                <w:color w:val="000000"/>
                <w:sz w:val="20"/>
                <w:szCs w:val="20"/>
              </w:rPr>
              <w:t>о</w:t>
            </w:r>
            <w:r w:rsidRPr="00BE1300">
              <w:rPr>
                <w:color w:val="000000"/>
                <w:sz w:val="20"/>
                <w:szCs w:val="20"/>
              </w:rPr>
              <w:t>т</w:t>
            </w:r>
            <w:r w:rsidRPr="00BE1300">
              <w:rPr>
                <w:color w:val="000000"/>
                <w:sz w:val="20"/>
                <w:szCs w:val="20"/>
              </w:rPr>
              <w:t>дел по соц.-эконом. развитию</w:t>
            </w:r>
            <w:r w:rsidRPr="00BE1300">
              <w:rPr>
                <w:color w:val="00000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1566,8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sz w:val="20"/>
                <w:szCs w:val="20"/>
              </w:rPr>
            </w:pPr>
            <w:r w:rsidRPr="00BE1300">
              <w:rPr>
                <w:b/>
                <w:i/>
                <w:sz w:val="20"/>
                <w:szCs w:val="20"/>
              </w:rPr>
              <w:t>1566,8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итого</w:t>
            </w:r>
          </w:p>
        </w:tc>
      </w:tr>
      <w:tr w:rsidR="00BE1300" w:rsidRPr="00BE1300" w:rsidTr="00BE1300">
        <w:trPr>
          <w:trHeight w:val="525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498,2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498,2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федеральный бюджет      </w:t>
            </w:r>
          </w:p>
        </w:tc>
      </w:tr>
      <w:tr w:rsidR="00BE1300" w:rsidRPr="00BE1300" w:rsidTr="00BE1300">
        <w:trPr>
          <w:trHeight w:val="510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441,8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441,8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краевой   бюджет       </w:t>
            </w:r>
          </w:p>
        </w:tc>
      </w:tr>
      <w:tr w:rsidR="00BE1300" w:rsidRPr="00BE1300" w:rsidTr="00BE1300">
        <w:trPr>
          <w:trHeight w:val="510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559,1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559,1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местный бю</w:t>
            </w:r>
            <w:r w:rsidRPr="00BE1300">
              <w:rPr>
                <w:color w:val="000000"/>
                <w:sz w:val="20"/>
                <w:szCs w:val="20"/>
              </w:rPr>
              <w:t>д</w:t>
            </w:r>
            <w:r w:rsidRPr="00BE1300">
              <w:rPr>
                <w:color w:val="000000"/>
                <w:sz w:val="20"/>
                <w:szCs w:val="20"/>
              </w:rPr>
              <w:t>жет</w:t>
            </w:r>
          </w:p>
        </w:tc>
      </w:tr>
      <w:tr w:rsidR="00BE1300" w:rsidRPr="00BE1300" w:rsidTr="00BE1300">
        <w:trPr>
          <w:trHeight w:val="510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67,7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67,7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BE1300" w:rsidRPr="00BE1300" w:rsidTr="00BE1300">
        <w:trPr>
          <w:trHeight w:val="343"/>
        </w:trPr>
        <w:tc>
          <w:tcPr>
            <w:tcW w:w="471" w:type="dxa"/>
            <w:vMerge w:val="restart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53" w:type="dxa"/>
            <w:vMerge w:val="restart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Мероприятие 2.1.2  </w:t>
            </w:r>
          </w:p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Создание детских игр</w:t>
            </w:r>
            <w:r w:rsidRPr="00BE1300">
              <w:rPr>
                <w:color w:val="000000"/>
                <w:sz w:val="20"/>
                <w:szCs w:val="20"/>
              </w:rPr>
              <w:t>о</w:t>
            </w:r>
            <w:r w:rsidRPr="00BE1300">
              <w:rPr>
                <w:color w:val="000000"/>
                <w:sz w:val="20"/>
                <w:szCs w:val="20"/>
              </w:rPr>
              <w:t xml:space="preserve">вых площадок  </w:t>
            </w:r>
          </w:p>
        </w:tc>
        <w:tc>
          <w:tcPr>
            <w:tcW w:w="705" w:type="dxa"/>
            <w:vMerge w:val="restart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91" w:type="dxa"/>
            <w:vMerge w:val="restart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  <w:u w:val="single"/>
              </w:rPr>
            </w:pPr>
            <w:r w:rsidRPr="00BE1300">
              <w:rPr>
                <w:color w:val="000000"/>
                <w:sz w:val="20"/>
                <w:szCs w:val="20"/>
              </w:rPr>
              <w:t>Админ</w:t>
            </w:r>
            <w:r w:rsidRPr="00BE1300">
              <w:rPr>
                <w:color w:val="000000"/>
                <w:sz w:val="20"/>
                <w:szCs w:val="20"/>
              </w:rPr>
              <w:t>и</w:t>
            </w:r>
            <w:r w:rsidRPr="00BE1300">
              <w:rPr>
                <w:color w:val="000000"/>
                <w:sz w:val="20"/>
                <w:szCs w:val="20"/>
              </w:rPr>
              <w:t>страции сельсоветов</w:t>
            </w:r>
            <w:r w:rsidRPr="00BE1300">
              <w:rPr>
                <w:color w:val="000000"/>
                <w:sz w:val="20"/>
                <w:szCs w:val="20"/>
                <w:u w:val="single"/>
              </w:rPr>
              <w:t xml:space="preserve">, </w:t>
            </w:r>
          </w:p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отдел по соц.-эконом. развитию</w:t>
            </w:r>
            <w:r w:rsidRPr="00BE1300">
              <w:rPr>
                <w:color w:val="00000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10123,6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sz w:val="20"/>
                <w:szCs w:val="20"/>
              </w:rPr>
            </w:pPr>
            <w:r w:rsidRPr="00BE1300">
              <w:rPr>
                <w:b/>
                <w:i/>
                <w:sz w:val="20"/>
                <w:szCs w:val="20"/>
              </w:rPr>
              <w:t>10123,6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итого</w:t>
            </w:r>
          </w:p>
        </w:tc>
      </w:tr>
      <w:tr w:rsidR="00BE1300" w:rsidRPr="00BE1300" w:rsidTr="00BE1300">
        <w:trPr>
          <w:trHeight w:val="510"/>
        </w:trPr>
        <w:tc>
          <w:tcPr>
            <w:tcW w:w="471" w:type="dxa"/>
            <w:vMerge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1434,0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1434,0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федеральный бюджет      </w:t>
            </w:r>
          </w:p>
        </w:tc>
      </w:tr>
      <w:tr w:rsidR="00BE1300" w:rsidRPr="00BE1300" w:rsidTr="00BE1300">
        <w:trPr>
          <w:trHeight w:val="510"/>
        </w:trPr>
        <w:tc>
          <w:tcPr>
            <w:tcW w:w="471" w:type="dxa"/>
            <w:vMerge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2446,4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2446,4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краевой   бюджет       </w:t>
            </w:r>
          </w:p>
        </w:tc>
      </w:tr>
      <w:tr w:rsidR="00BE1300" w:rsidRPr="00BE1300" w:rsidTr="00BE1300">
        <w:trPr>
          <w:trHeight w:val="510"/>
        </w:trPr>
        <w:tc>
          <w:tcPr>
            <w:tcW w:w="471" w:type="dxa"/>
            <w:vMerge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712,6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712,6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местный бю</w:t>
            </w:r>
            <w:r w:rsidRPr="00BE1300">
              <w:rPr>
                <w:color w:val="000000"/>
                <w:sz w:val="20"/>
                <w:szCs w:val="20"/>
              </w:rPr>
              <w:t>д</w:t>
            </w:r>
            <w:r w:rsidRPr="00BE1300">
              <w:rPr>
                <w:color w:val="000000"/>
                <w:sz w:val="20"/>
                <w:szCs w:val="20"/>
              </w:rPr>
              <w:t>жет</w:t>
            </w:r>
          </w:p>
        </w:tc>
      </w:tr>
      <w:tr w:rsidR="00BE1300" w:rsidRPr="00BE1300" w:rsidTr="00BE1300">
        <w:trPr>
          <w:trHeight w:val="510"/>
        </w:trPr>
        <w:tc>
          <w:tcPr>
            <w:tcW w:w="471" w:type="dxa"/>
            <w:vMerge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5530,6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5530,6</w:t>
            </w:r>
          </w:p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BE1300" w:rsidRPr="00BE1300" w:rsidTr="00BE1300">
        <w:trPr>
          <w:trHeight w:val="307"/>
        </w:trPr>
        <w:tc>
          <w:tcPr>
            <w:tcW w:w="471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53" w:type="dxa"/>
            <w:vMerge w:val="restart"/>
            <w:shd w:val="clear" w:color="auto" w:fill="auto"/>
            <w:hideMark/>
          </w:tcPr>
          <w:p w:rsidR="00BE1300" w:rsidRPr="00BE1300" w:rsidRDefault="00BE1300" w:rsidP="00BE1300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</w:p>
          <w:p w:rsidR="00BE1300" w:rsidRPr="00BE1300" w:rsidRDefault="00BE1300" w:rsidP="00BE1300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</w:p>
          <w:p w:rsidR="00BE1300" w:rsidRPr="00BE1300" w:rsidRDefault="00BE1300" w:rsidP="00BE1300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 xml:space="preserve">Мероприятие 2.1.3  </w:t>
            </w:r>
          </w:p>
          <w:p w:rsidR="00BE1300" w:rsidRPr="00BE1300" w:rsidRDefault="00BE1300" w:rsidP="00BE1300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Благоустройство де</w:t>
            </w:r>
            <w:r w:rsidRPr="00BE1300">
              <w:rPr>
                <w:b/>
                <w:i/>
                <w:color w:val="000000"/>
                <w:sz w:val="20"/>
                <w:szCs w:val="20"/>
              </w:rPr>
              <w:t>т</w:t>
            </w:r>
            <w:r w:rsidRPr="00BE1300">
              <w:rPr>
                <w:b/>
                <w:i/>
                <w:color w:val="000000"/>
                <w:sz w:val="20"/>
                <w:szCs w:val="20"/>
              </w:rPr>
              <w:t>ской площадки в с. П</w:t>
            </w:r>
            <w:r w:rsidRPr="00BE1300">
              <w:rPr>
                <w:b/>
                <w:i/>
                <w:color w:val="000000"/>
                <w:sz w:val="20"/>
                <w:szCs w:val="20"/>
              </w:rPr>
              <w:t>о</w:t>
            </w:r>
            <w:r w:rsidRPr="00BE1300">
              <w:rPr>
                <w:b/>
                <w:i/>
                <w:color w:val="000000"/>
                <w:sz w:val="20"/>
                <w:szCs w:val="20"/>
              </w:rPr>
              <w:t>спелиха (Микрорайон МИС)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Админ</w:t>
            </w:r>
            <w:r w:rsidRPr="00BE1300">
              <w:rPr>
                <w:color w:val="000000"/>
                <w:sz w:val="20"/>
                <w:szCs w:val="20"/>
              </w:rPr>
              <w:t>и</w:t>
            </w:r>
            <w:r w:rsidRPr="00BE1300">
              <w:rPr>
                <w:color w:val="000000"/>
                <w:sz w:val="20"/>
                <w:szCs w:val="20"/>
              </w:rPr>
              <w:t>страции Поспел</w:t>
            </w:r>
            <w:r w:rsidRPr="00BE1300">
              <w:rPr>
                <w:color w:val="000000"/>
                <w:sz w:val="20"/>
                <w:szCs w:val="20"/>
              </w:rPr>
              <w:t>и</w:t>
            </w:r>
            <w:r w:rsidRPr="00BE1300">
              <w:rPr>
                <w:color w:val="000000"/>
                <w:sz w:val="20"/>
                <w:szCs w:val="20"/>
              </w:rPr>
              <w:t>хинского  Централ</w:t>
            </w:r>
            <w:r w:rsidRPr="00BE1300">
              <w:rPr>
                <w:color w:val="000000"/>
                <w:sz w:val="20"/>
                <w:szCs w:val="20"/>
              </w:rPr>
              <w:t>ь</w:t>
            </w:r>
            <w:r w:rsidRPr="00BE1300">
              <w:rPr>
                <w:color w:val="000000"/>
                <w:sz w:val="20"/>
                <w:szCs w:val="20"/>
              </w:rPr>
              <w:t>ного сел</w:t>
            </w:r>
            <w:r w:rsidRPr="00BE1300">
              <w:rPr>
                <w:color w:val="000000"/>
                <w:sz w:val="20"/>
                <w:szCs w:val="20"/>
              </w:rPr>
              <w:t>ь</w:t>
            </w:r>
            <w:r w:rsidRPr="00BE1300">
              <w:rPr>
                <w:color w:val="000000"/>
                <w:sz w:val="20"/>
                <w:szCs w:val="20"/>
              </w:rPr>
              <w:t>совета</w:t>
            </w:r>
            <w:r w:rsidRPr="00BE1300">
              <w:rPr>
                <w:color w:val="000000"/>
                <w:sz w:val="20"/>
                <w:szCs w:val="20"/>
                <w:u w:val="single"/>
              </w:rPr>
              <w:t xml:space="preserve">, </w:t>
            </w:r>
            <w:r w:rsidRPr="00BE1300">
              <w:rPr>
                <w:color w:val="000000"/>
                <w:sz w:val="20"/>
                <w:szCs w:val="20"/>
              </w:rPr>
              <w:t>о</w:t>
            </w:r>
            <w:r w:rsidRPr="00BE1300">
              <w:rPr>
                <w:color w:val="000000"/>
                <w:sz w:val="20"/>
                <w:szCs w:val="20"/>
              </w:rPr>
              <w:t>т</w:t>
            </w:r>
            <w:r w:rsidRPr="00BE1300">
              <w:rPr>
                <w:color w:val="000000"/>
                <w:sz w:val="20"/>
                <w:szCs w:val="20"/>
              </w:rPr>
              <w:t>дел по соц.-</w:t>
            </w:r>
            <w:r w:rsidRPr="00BE1300">
              <w:rPr>
                <w:color w:val="000000"/>
                <w:sz w:val="20"/>
                <w:szCs w:val="20"/>
              </w:rPr>
              <w:lastRenderedPageBreak/>
              <w:t>эконом. развитию</w:t>
            </w:r>
            <w:r w:rsidRPr="00BE1300">
              <w:rPr>
                <w:color w:val="00000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sz w:val="20"/>
                <w:szCs w:val="20"/>
              </w:rPr>
            </w:pPr>
            <w:r w:rsidRPr="00BE1300">
              <w:rPr>
                <w:b/>
                <w:i/>
                <w:sz w:val="20"/>
                <w:szCs w:val="20"/>
              </w:rPr>
              <w:t>104,0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sz w:val="20"/>
                <w:szCs w:val="20"/>
              </w:rPr>
            </w:pPr>
            <w:r w:rsidRPr="00BE1300">
              <w:rPr>
                <w:b/>
                <w:i/>
                <w:sz w:val="20"/>
                <w:szCs w:val="20"/>
              </w:rPr>
              <w:t>104,0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итого</w:t>
            </w:r>
          </w:p>
        </w:tc>
      </w:tr>
      <w:tr w:rsidR="00BE1300" w:rsidRPr="00BE1300" w:rsidTr="00BE1300">
        <w:trPr>
          <w:trHeight w:val="510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  <w:hideMark/>
          </w:tcPr>
          <w:p w:rsidR="00BE1300" w:rsidRPr="00BE1300" w:rsidRDefault="00BE1300" w:rsidP="00BE1300">
            <w:pPr>
              <w:rPr>
                <w:b/>
                <w:color w:val="000000"/>
                <w:sz w:val="20"/>
                <w:szCs w:val="20"/>
              </w:rPr>
            </w:pPr>
            <w:r w:rsidRPr="00BE130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0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федеральный бюджет      </w:t>
            </w:r>
          </w:p>
        </w:tc>
      </w:tr>
      <w:tr w:rsidR="00BE1300" w:rsidRPr="00BE1300" w:rsidTr="00BE1300">
        <w:trPr>
          <w:trHeight w:val="510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  <w:hideMark/>
          </w:tcPr>
          <w:p w:rsidR="00BE1300" w:rsidRPr="00BE1300" w:rsidRDefault="00BE1300" w:rsidP="00BE1300">
            <w:pPr>
              <w:rPr>
                <w:b/>
                <w:color w:val="000000"/>
                <w:sz w:val="20"/>
                <w:szCs w:val="20"/>
              </w:rPr>
            </w:pPr>
            <w:r w:rsidRPr="00BE130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0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краевой   бюджет       </w:t>
            </w:r>
          </w:p>
        </w:tc>
      </w:tr>
      <w:tr w:rsidR="00BE1300" w:rsidRPr="00BE1300" w:rsidTr="00BE1300">
        <w:trPr>
          <w:trHeight w:val="511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  <w:hideMark/>
          </w:tcPr>
          <w:p w:rsidR="00BE1300" w:rsidRPr="00BE1300" w:rsidRDefault="00BE1300" w:rsidP="00BE1300">
            <w:pPr>
              <w:rPr>
                <w:b/>
                <w:color w:val="000000"/>
                <w:sz w:val="20"/>
                <w:szCs w:val="20"/>
              </w:rPr>
            </w:pPr>
            <w:r w:rsidRPr="00BE130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104,0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104,0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местный бю</w:t>
            </w:r>
            <w:r w:rsidRPr="00BE1300">
              <w:rPr>
                <w:color w:val="000000"/>
                <w:sz w:val="20"/>
                <w:szCs w:val="20"/>
              </w:rPr>
              <w:t>д</w:t>
            </w:r>
            <w:r w:rsidRPr="00BE1300">
              <w:rPr>
                <w:color w:val="000000"/>
                <w:sz w:val="20"/>
                <w:szCs w:val="20"/>
              </w:rPr>
              <w:t>жет</w:t>
            </w:r>
          </w:p>
        </w:tc>
      </w:tr>
      <w:tr w:rsidR="00BE1300" w:rsidRPr="00BE1300" w:rsidTr="00BE1300">
        <w:trPr>
          <w:trHeight w:val="418"/>
        </w:trPr>
        <w:tc>
          <w:tcPr>
            <w:tcW w:w="471" w:type="dxa"/>
            <w:vMerge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0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BE1300" w:rsidRPr="00BE1300" w:rsidTr="00BE1300">
        <w:trPr>
          <w:trHeight w:val="418"/>
        </w:trPr>
        <w:tc>
          <w:tcPr>
            <w:tcW w:w="471" w:type="dxa"/>
            <w:vMerge w:val="restart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353" w:type="dxa"/>
            <w:vMerge w:val="restart"/>
            <w:vAlign w:val="center"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E1300" w:rsidRPr="00BE1300" w:rsidRDefault="00BE1300" w:rsidP="00BE1300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 xml:space="preserve">Мероприятие 2.1.4  </w:t>
            </w:r>
          </w:p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Благоустройство де</w:t>
            </w:r>
            <w:r w:rsidRPr="00BE1300">
              <w:rPr>
                <w:b/>
                <w:i/>
                <w:color w:val="000000"/>
                <w:sz w:val="20"/>
                <w:szCs w:val="20"/>
              </w:rPr>
              <w:t>т</w:t>
            </w:r>
            <w:r w:rsidRPr="00BE1300">
              <w:rPr>
                <w:b/>
                <w:i/>
                <w:color w:val="000000"/>
                <w:sz w:val="20"/>
                <w:szCs w:val="20"/>
              </w:rPr>
              <w:t>ской площадки в с. П</w:t>
            </w:r>
            <w:r w:rsidRPr="00BE1300">
              <w:rPr>
                <w:b/>
                <w:i/>
                <w:color w:val="000000"/>
                <w:sz w:val="20"/>
                <w:szCs w:val="20"/>
              </w:rPr>
              <w:t>о</w:t>
            </w:r>
            <w:r w:rsidRPr="00BE1300">
              <w:rPr>
                <w:b/>
                <w:i/>
                <w:color w:val="000000"/>
                <w:sz w:val="20"/>
                <w:szCs w:val="20"/>
              </w:rPr>
              <w:t>спелиха (Микрорайон Водстрой)</w:t>
            </w:r>
          </w:p>
        </w:tc>
        <w:tc>
          <w:tcPr>
            <w:tcW w:w="705" w:type="dxa"/>
            <w:vMerge w:val="restart"/>
            <w:vAlign w:val="center"/>
          </w:tcPr>
          <w:p w:rsidR="00BE1300" w:rsidRPr="00BE1300" w:rsidRDefault="00BE1300" w:rsidP="00BE1300">
            <w:pPr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91" w:type="dxa"/>
            <w:vMerge w:val="restart"/>
            <w:vAlign w:val="center"/>
          </w:tcPr>
          <w:p w:rsidR="00BE1300" w:rsidRPr="00BE1300" w:rsidRDefault="00BE1300" w:rsidP="00BE130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E1300">
              <w:rPr>
                <w:rFonts w:eastAsia="Calibri"/>
                <w:sz w:val="18"/>
                <w:szCs w:val="18"/>
                <w:lang w:eastAsia="en-US"/>
              </w:rPr>
              <w:t>Администр</w:t>
            </w:r>
            <w:r w:rsidRPr="00BE1300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BE1300">
              <w:rPr>
                <w:rFonts w:eastAsia="Calibri"/>
                <w:sz w:val="18"/>
                <w:szCs w:val="18"/>
                <w:lang w:eastAsia="en-US"/>
              </w:rPr>
              <w:t>ции Посп</w:t>
            </w:r>
            <w:r w:rsidRPr="00BE1300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BE1300">
              <w:rPr>
                <w:rFonts w:eastAsia="Calibri"/>
                <w:sz w:val="18"/>
                <w:szCs w:val="18"/>
                <w:lang w:eastAsia="en-US"/>
              </w:rPr>
              <w:t>лихинского  Центральн</w:t>
            </w:r>
            <w:r w:rsidRPr="00BE1300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BE1300">
              <w:rPr>
                <w:rFonts w:eastAsia="Calibri"/>
                <w:sz w:val="18"/>
                <w:szCs w:val="18"/>
                <w:lang w:eastAsia="en-US"/>
              </w:rPr>
              <w:t>го сельсов</w:t>
            </w:r>
            <w:r w:rsidRPr="00BE1300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BE1300">
              <w:rPr>
                <w:rFonts w:eastAsia="Calibri"/>
                <w:sz w:val="18"/>
                <w:szCs w:val="18"/>
                <w:lang w:eastAsia="en-US"/>
              </w:rPr>
              <w:t>та</w:t>
            </w:r>
            <w:r w:rsidRPr="00BE1300">
              <w:rPr>
                <w:rFonts w:eastAsia="Calibri"/>
                <w:sz w:val="18"/>
                <w:szCs w:val="18"/>
                <w:u w:val="single"/>
                <w:lang w:eastAsia="en-US"/>
              </w:rPr>
              <w:t xml:space="preserve">, </w:t>
            </w:r>
            <w:r w:rsidRPr="00BE1300">
              <w:rPr>
                <w:rFonts w:eastAsia="Calibri"/>
                <w:sz w:val="18"/>
                <w:szCs w:val="18"/>
                <w:lang w:eastAsia="en-US"/>
              </w:rPr>
              <w:t>отдел по соц.-эконом. развитию</w:t>
            </w:r>
            <w:r w:rsidRPr="00BE1300">
              <w:rPr>
                <w:rFonts w:eastAsia="Calibri"/>
                <w:sz w:val="18"/>
                <w:szCs w:val="18"/>
                <w:u w:val="single"/>
                <w:lang w:eastAsia="en-US"/>
              </w:rPr>
              <w:t xml:space="preserve">  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b/>
                <w:color w:val="000000"/>
                <w:sz w:val="20"/>
                <w:szCs w:val="20"/>
              </w:rPr>
            </w:pPr>
            <w:r w:rsidRPr="00BE130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b/>
                <w:color w:val="000000"/>
                <w:sz w:val="20"/>
                <w:szCs w:val="20"/>
              </w:rPr>
            </w:pPr>
            <w:r w:rsidRPr="00BE130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b/>
                <w:color w:val="000000"/>
                <w:sz w:val="20"/>
                <w:szCs w:val="20"/>
              </w:rPr>
            </w:pPr>
            <w:r w:rsidRPr="00BE130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b/>
                <w:color w:val="000000"/>
                <w:sz w:val="20"/>
                <w:szCs w:val="20"/>
              </w:rPr>
            </w:pPr>
            <w:r w:rsidRPr="00BE130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b/>
                <w:color w:val="000000"/>
                <w:sz w:val="20"/>
                <w:szCs w:val="20"/>
              </w:rPr>
            </w:pPr>
            <w:r w:rsidRPr="00BE130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b/>
                <w:color w:val="000000"/>
                <w:sz w:val="20"/>
                <w:szCs w:val="20"/>
              </w:rPr>
            </w:pPr>
            <w:r w:rsidRPr="00BE130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rPr>
                <w:b/>
                <w:color w:val="000000"/>
                <w:sz w:val="20"/>
                <w:szCs w:val="20"/>
              </w:rPr>
            </w:pPr>
            <w:r w:rsidRPr="00BE130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E130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sz w:val="20"/>
                <w:szCs w:val="20"/>
              </w:rPr>
            </w:pPr>
            <w:r w:rsidRPr="00BE130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b/>
                <w:color w:val="000000"/>
                <w:sz w:val="20"/>
                <w:szCs w:val="20"/>
              </w:rPr>
            </w:pPr>
            <w:r w:rsidRPr="00BE1300">
              <w:rPr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BE1300" w:rsidRPr="00BE1300" w:rsidTr="00BE1300">
        <w:trPr>
          <w:trHeight w:val="418"/>
        </w:trPr>
        <w:tc>
          <w:tcPr>
            <w:tcW w:w="471" w:type="dxa"/>
            <w:vMerge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0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BE1300" w:rsidRPr="00BE1300" w:rsidTr="00BE1300">
        <w:trPr>
          <w:trHeight w:val="418"/>
        </w:trPr>
        <w:tc>
          <w:tcPr>
            <w:tcW w:w="471" w:type="dxa"/>
            <w:vMerge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0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Краевой бю</w:t>
            </w:r>
            <w:r w:rsidRPr="00BE1300">
              <w:rPr>
                <w:color w:val="000000"/>
                <w:sz w:val="20"/>
                <w:szCs w:val="20"/>
              </w:rPr>
              <w:t>д</w:t>
            </w:r>
            <w:r w:rsidRPr="00BE1300">
              <w:rPr>
                <w:color w:val="000000"/>
                <w:sz w:val="20"/>
                <w:szCs w:val="20"/>
              </w:rPr>
              <w:t>жет</w:t>
            </w:r>
          </w:p>
        </w:tc>
      </w:tr>
      <w:tr w:rsidR="00BE1300" w:rsidRPr="00BE1300" w:rsidTr="00BE1300">
        <w:trPr>
          <w:trHeight w:val="759"/>
        </w:trPr>
        <w:tc>
          <w:tcPr>
            <w:tcW w:w="471" w:type="dxa"/>
            <w:vMerge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0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BE1300" w:rsidRPr="00BE1300" w:rsidTr="00BE1300">
        <w:trPr>
          <w:trHeight w:val="418"/>
        </w:trPr>
        <w:tc>
          <w:tcPr>
            <w:tcW w:w="471" w:type="dxa"/>
            <w:vMerge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0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BE1300" w:rsidRPr="00BE1300" w:rsidTr="00BE1300">
        <w:trPr>
          <w:trHeight w:val="337"/>
        </w:trPr>
        <w:tc>
          <w:tcPr>
            <w:tcW w:w="471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3" w:type="dxa"/>
            <w:vMerge w:val="restart"/>
            <w:shd w:val="clear" w:color="auto" w:fill="auto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Мероприятие 2.1.5 </w:t>
            </w:r>
          </w:p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 Обустройство приво</w:t>
            </w:r>
            <w:r w:rsidRPr="00BE1300">
              <w:rPr>
                <w:color w:val="000000"/>
                <w:sz w:val="20"/>
                <w:szCs w:val="20"/>
              </w:rPr>
              <w:t>к</w:t>
            </w:r>
            <w:r w:rsidRPr="00BE1300">
              <w:rPr>
                <w:color w:val="000000"/>
                <w:sz w:val="20"/>
                <w:szCs w:val="20"/>
              </w:rPr>
              <w:t xml:space="preserve">зальной площади в с. Поспелиха 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2016 г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Админ</w:t>
            </w:r>
            <w:r w:rsidRPr="00BE1300">
              <w:rPr>
                <w:color w:val="000000"/>
                <w:sz w:val="20"/>
                <w:szCs w:val="20"/>
              </w:rPr>
              <w:t>и</w:t>
            </w:r>
            <w:r w:rsidRPr="00BE1300">
              <w:rPr>
                <w:color w:val="000000"/>
                <w:sz w:val="20"/>
                <w:szCs w:val="20"/>
              </w:rPr>
              <w:t>страции Поспел</w:t>
            </w:r>
            <w:r w:rsidRPr="00BE1300">
              <w:rPr>
                <w:color w:val="000000"/>
                <w:sz w:val="20"/>
                <w:szCs w:val="20"/>
              </w:rPr>
              <w:t>и</w:t>
            </w:r>
            <w:r w:rsidRPr="00BE1300">
              <w:rPr>
                <w:color w:val="000000"/>
                <w:sz w:val="20"/>
                <w:szCs w:val="20"/>
              </w:rPr>
              <w:t>хинского  Централ</w:t>
            </w:r>
            <w:r w:rsidRPr="00BE1300">
              <w:rPr>
                <w:color w:val="000000"/>
                <w:sz w:val="20"/>
                <w:szCs w:val="20"/>
              </w:rPr>
              <w:t>ь</w:t>
            </w:r>
            <w:r w:rsidRPr="00BE1300">
              <w:rPr>
                <w:color w:val="000000"/>
                <w:sz w:val="20"/>
                <w:szCs w:val="20"/>
              </w:rPr>
              <w:t>ного сел</w:t>
            </w:r>
            <w:r w:rsidRPr="00BE1300">
              <w:rPr>
                <w:color w:val="000000"/>
                <w:sz w:val="20"/>
                <w:szCs w:val="20"/>
              </w:rPr>
              <w:t>ь</w:t>
            </w:r>
            <w:r w:rsidRPr="00BE1300">
              <w:rPr>
                <w:color w:val="000000"/>
                <w:sz w:val="20"/>
                <w:szCs w:val="20"/>
              </w:rPr>
              <w:t>совета</w:t>
            </w:r>
            <w:r w:rsidRPr="00BE1300">
              <w:rPr>
                <w:color w:val="000000"/>
                <w:sz w:val="20"/>
                <w:szCs w:val="20"/>
                <w:u w:val="single"/>
              </w:rPr>
              <w:t xml:space="preserve">, </w:t>
            </w:r>
            <w:r w:rsidRPr="00BE1300">
              <w:rPr>
                <w:color w:val="000000"/>
                <w:sz w:val="20"/>
                <w:szCs w:val="20"/>
              </w:rPr>
              <w:t>о</w:t>
            </w:r>
            <w:r w:rsidRPr="00BE1300">
              <w:rPr>
                <w:color w:val="000000"/>
                <w:sz w:val="20"/>
                <w:szCs w:val="20"/>
              </w:rPr>
              <w:t>т</w:t>
            </w:r>
            <w:r w:rsidRPr="00BE1300">
              <w:rPr>
                <w:color w:val="000000"/>
                <w:sz w:val="20"/>
                <w:szCs w:val="20"/>
              </w:rPr>
              <w:t>дел по соц.-эконом. развитию</w:t>
            </w:r>
            <w:r w:rsidRPr="00BE1300"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1730,8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sz w:val="20"/>
                <w:szCs w:val="20"/>
              </w:rPr>
            </w:pPr>
            <w:r w:rsidRPr="00BE1300">
              <w:rPr>
                <w:b/>
                <w:i/>
                <w:sz w:val="20"/>
                <w:szCs w:val="20"/>
              </w:rPr>
              <w:t>1730,8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итого</w:t>
            </w:r>
          </w:p>
        </w:tc>
      </w:tr>
      <w:tr w:rsidR="00BE1300" w:rsidRPr="00BE1300" w:rsidTr="00BE1300">
        <w:trPr>
          <w:trHeight w:val="495"/>
        </w:trPr>
        <w:tc>
          <w:tcPr>
            <w:tcW w:w="471" w:type="dxa"/>
            <w:vMerge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550,4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550,4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федеральный бюджет      </w:t>
            </w:r>
          </w:p>
        </w:tc>
      </w:tr>
      <w:tr w:rsidR="00BE1300" w:rsidRPr="00BE1300" w:rsidTr="00BE1300">
        <w:trPr>
          <w:trHeight w:val="510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487,6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  <w:hideMark/>
          </w:tcPr>
          <w:p w:rsidR="00BE1300" w:rsidRPr="00BE1300" w:rsidRDefault="00BE1300" w:rsidP="00BE1300">
            <w:pPr>
              <w:rPr>
                <w:b/>
                <w:color w:val="000000"/>
                <w:sz w:val="20"/>
                <w:szCs w:val="20"/>
              </w:rPr>
            </w:pPr>
            <w:r w:rsidRPr="00BE130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487,6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краевой   бюджет       </w:t>
            </w:r>
          </w:p>
        </w:tc>
      </w:tr>
      <w:tr w:rsidR="00BE1300" w:rsidRPr="00BE1300" w:rsidTr="00BE1300">
        <w:trPr>
          <w:trHeight w:val="510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617,2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  <w:hideMark/>
          </w:tcPr>
          <w:p w:rsidR="00BE1300" w:rsidRPr="00BE1300" w:rsidRDefault="00BE1300" w:rsidP="00BE1300">
            <w:pPr>
              <w:rPr>
                <w:b/>
                <w:color w:val="000000"/>
                <w:sz w:val="20"/>
                <w:szCs w:val="20"/>
              </w:rPr>
            </w:pPr>
            <w:r w:rsidRPr="00BE130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617,2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местный бю</w:t>
            </w:r>
            <w:r w:rsidRPr="00BE1300">
              <w:rPr>
                <w:color w:val="000000"/>
                <w:sz w:val="20"/>
                <w:szCs w:val="20"/>
              </w:rPr>
              <w:t>д</w:t>
            </w:r>
            <w:r w:rsidRPr="00BE1300">
              <w:rPr>
                <w:color w:val="000000"/>
                <w:sz w:val="20"/>
                <w:szCs w:val="20"/>
              </w:rPr>
              <w:t>жет</w:t>
            </w:r>
          </w:p>
        </w:tc>
      </w:tr>
      <w:tr w:rsidR="00BE1300" w:rsidRPr="00BE1300" w:rsidTr="00BE1300">
        <w:trPr>
          <w:trHeight w:val="664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75,6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  <w:hideMark/>
          </w:tcPr>
          <w:p w:rsidR="00BE1300" w:rsidRPr="00BE1300" w:rsidRDefault="00BE1300" w:rsidP="00BE1300">
            <w:pPr>
              <w:rPr>
                <w:b/>
                <w:color w:val="000000"/>
                <w:sz w:val="20"/>
                <w:szCs w:val="20"/>
              </w:rPr>
            </w:pPr>
            <w:r w:rsidRPr="00BE130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75,6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BE1300" w:rsidRPr="00BE1300" w:rsidTr="00BE1300">
        <w:trPr>
          <w:trHeight w:val="274"/>
        </w:trPr>
        <w:tc>
          <w:tcPr>
            <w:tcW w:w="471" w:type="dxa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53" w:type="dxa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1" w:type="dxa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13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14</w:t>
            </w:r>
          </w:p>
        </w:tc>
      </w:tr>
      <w:tr w:rsidR="00BE1300" w:rsidRPr="00BE1300" w:rsidTr="00BE1300">
        <w:trPr>
          <w:trHeight w:val="277"/>
        </w:trPr>
        <w:tc>
          <w:tcPr>
            <w:tcW w:w="471" w:type="dxa"/>
            <w:vMerge w:val="restart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53" w:type="dxa"/>
            <w:vMerge w:val="restart"/>
            <w:shd w:val="clear" w:color="auto" w:fill="auto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Мероприятие2.1.6</w:t>
            </w:r>
          </w:p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Обустройство зоны о</w:t>
            </w:r>
            <w:r w:rsidRPr="00BE1300">
              <w:rPr>
                <w:color w:val="000000"/>
                <w:sz w:val="20"/>
                <w:szCs w:val="20"/>
              </w:rPr>
              <w:t>т</w:t>
            </w:r>
            <w:r w:rsidRPr="00BE1300">
              <w:rPr>
                <w:color w:val="000000"/>
                <w:sz w:val="20"/>
                <w:szCs w:val="20"/>
              </w:rPr>
              <w:t>дыха  в с. Поспелиха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2016 г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Админ</w:t>
            </w:r>
            <w:r w:rsidRPr="00BE1300">
              <w:rPr>
                <w:color w:val="000000"/>
                <w:sz w:val="20"/>
                <w:szCs w:val="20"/>
              </w:rPr>
              <w:t>и</w:t>
            </w:r>
            <w:r w:rsidRPr="00BE1300">
              <w:rPr>
                <w:color w:val="000000"/>
                <w:sz w:val="20"/>
                <w:szCs w:val="20"/>
              </w:rPr>
              <w:t>страции Поспел</w:t>
            </w:r>
            <w:r w:rsidRPr="00BE1300">
              <w:rPr>
                <w:color w:val="000000"/>
                <w:sz w:val="20"/>
                <w:szCs w:val="20"/>
              </w:rPr>
              <w:t>и</w:t>
            </w:r>
            <w:r w:rsidRPr="00BE1300">
              <w:rPr>
                <w:color w:val="000000"/>
                <w:sz w:val="20"/>
                <w:szCs w:val="20"/>
              </w:rPr>
              <w:t>хинского  Централ</w:t>
            </w:r>
            <w:r w:rsidRPr="00BE1300">
              <w:rPr>
                <w:color w:val="000000"/>
                <w:sz w:val="20"/>
                <w:szCs w:val="20"/>
              </w:rPr>
              <w:t>ь</w:t>
            </w:r>
            <w:r w:rsidRPr="00BE1300">
              <w:rPr>
                <w:color w:val="000000"/>
                <w:sz w:val="20"/>
                <w:szCs w:val="20"/>
              </w:rPr>
              <w:t>ного сел</w:t>
            </w:r>
            <w:r w:rsidRPr="00BE1300">
              <w:rPr>
                <w:color w:val="000000"/>
                <w:sz w:val="20"/>
                <w:szCs w:val="20"/>
              </w:rPr>
              <w:t>ь</w:t>
            </w:r>
            <w:r w:rsidRPr="00BE1300">
              <w:rPr>
                <w:color w:val="000000"/>
                <w:sz w:val="20"/>
                <w:szCs w:val="20"/>
              </w:rPr>
              <w:t>совета</w:t>
            </w:r>
            <w:r w:rsidRPr="00BE1300">
              <w:rPr>
                <w:color w:val="000000"/>
                <w:sz w:val="20"/>
                <w:szCs w:val="20"/>
                <w:u w:val="single"/>
              </w:rPr>
              <w:t xml:space="preserve">, </w:t>
            </w:r>
            <w:r w:rsidRPr="00BE1300">
              <w:rPr>
                <w:color w:val="000000"/>
                <w:sz w:val="20"/>
                <w:szCs w:val="20"/>
              </w:rPr>
              <w:t>о</w:t>
            </w:r>
            <w:r w:rsidRPr="00BE1300">
              <w:rPr>
                <w:color w:val="000000"/>
                <w:sz w:val="20"/>
                <w:szCs w:val="20"/>
              </w:rPr>
              <w:t>т</w:t>
            </w:r>
            <w:r w:rsidRPr="00BE1300">
              <w:rPr>
                <w:color w:val="000000"/>
                <w:sz w:val="20"/>
                <w:szCs w:val="20"/>
              </w:rPr>
              <w:t>дел по соц.-эконом. развитию</w:t>
            </w:r>
            <w:r w:rsidRPr="00BE1300"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3024,04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sz w:val="20"/>
                <w:szCs w:val="20"/>
              </w:rPr>
            </w:pPr>
            <w:r w:rsidRPr="00BE1300">
              <w:rPr>
                <w:b/>
                <w:i/>
                <w:sz w:val="20"/>
                <w:szCs w:val="20"/>
              </w:rPr>
              <w:t>3024,04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итого</w:t>
            </w:r>
          </w:p>
        </w:tc>
      </w:tr>
      <w:tr w:rsidR="00BE1300" w:rsidRPr="00BE1300" w:rsidTr="00BE1300">
        <w:trPr>
          <w:trHeight w:val="570"/>
        </w:trPr>
        <w:tc>
          <w:tcPr>
            <w:tcW w:w="471" w:type="dxa"/>
            <w:vMerge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475,65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475,0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федеральный бюджет      </w:t>
            </w:r>
          </w:p>
        </w:tc>
      </w:tr>
      <w:tr w:rsidR="00BE1300" w:rsidRPr="00BE1300" w:rsidTr="00BE1300">
        <w:trPr>
          <w:trHeight w:val="570"/>
        </w:trPr>
        <w:tc>
          <w:tcPr>
            <w:tcW w:w="471" w:type="dxa"/>
            <w:vMerge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1235,52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E130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1235,0 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краевой   бюджет       </w:t>
            </w:r>
          </w:p>
        </w:tc>
      </w:tr>
      <w:tr w:rsidR="00BE1300" w:rsidRPr="00BE1300" w:rsidTr="00BE1300">
        <w:trPr>
          <w:trHeight w:val="570"/>
        </w:trPr>
        <w:tc>
          <w:tcPr>
            <w:tcW w:w="471" w:type="dxa"/>
            <w:vMerge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451,61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E130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451,61 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местный бю</w:t>
            </w:r>
            <w:r w:rsidRPr="00BE1300">
              <w:rPr>
                <w:color w:val="000000"/>
                <w:sz w:val="20"/>
                <w:szCs w:val="20"/>
              </w:rPr>
              <w:t>д</w:t>
            </w:r>
            <w:r w:rsidRPr="00BE1300">
              <w:rPr>
                <w:color w:val="000000"/>
                <w:sz w:val="20"/>
                <w:szCs w:val="20"/>
              </w:rPr>
              <w:t>жет</w:t>
            </w:r>
          </w:p>
        </w:tc>
      </w:tr>
      <w:tr w:rsidR="00BE1300" w:rsidRPr="00BE1300" w:rsidTr="00BE1300">
        <w:trPr>
          <w:trHeight w:val="570"/>
        </w:trPr>
        <w:tc>
          <w:tcPr>
            <w:tcW w:w="471" w:type="dxa"/>
            <w:vMerge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861,26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E130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861,26</w:t>
            </w:r>
          </w:p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 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BE1300" w:rsidRPr="00BE1300" w:rsidTr="00BE1300">
        <w:trPr>
          <w:trHeight w:val="570"/>
        </w:trPr>
        <w:tc>
          <w:tcPr>
            <w:tcW w:w="471" w:type="dxa"/>
            <w:vMerge w:val="restart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353" w:type="dxa"/>
            <w:vMerge w:val="restart"/>
            <w:shd w:val="clear" w:color="auto" w:fill="auto"/>
            <w:vAlign w:val="center"/>
          </w:tcPr>
          <w:p w:rsidR="00BE1300" w:rsidRPr="00BE1300" w:rsidRDefault="00BE1300" w:rsidP="00BE1300">
            <w:pPr>
              <w:jc w:val="both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Мероприятие2.1.7</w:t>
            </w:r>
          </w:p>
          <w:p w:rsidR="00BE1300" w:rsidRPr="00BE1300" w:rsidRDefault="00BE1300" w:rsidP="00BE1300">
            <w:pPr>
              <w:jc w:val="both"/>
              <w:rPr>
                <w:color w:val="FF0000"/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Восстановление мем</w:t>
            </w:r>
            <w:r w:rsidRPr="00BE1300">
              <w:rPr>
                <w:sz w:val="20"/>
                <w:szCs w:val="20"/>
              </w:rPr>
              <w:t>о</w:t>
            </w:r>
            <w:r w:rsidRPr="00BE1300">
              <w:rPr>
                <w:sz w:val="20"/>
                <w:szCs w:val="20"/>
              </w:rPr>
              <w:t>риального комплекса в с. Поспелиха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Админ</w:t>
            </w:r>
            <w:r w:rsidRPr="00BE1300">
              <w:rPr>
                <w:color w:val="000000"/>
                <w:sz w:val="20"/>
                <w:szCs w:val="20"/>
              </w:rPr>
              <w:t>и</w:t>
            </w:r>
            <w:r w:rsidRPr="00BE1300">
              <w:rPr>
                <w:color w:val="000000"/>
                <w:sz w:val="20"/>
                <w:szCs w:val="20"/>
              </w:rPr>
              <w:t>страции Поспел</w:t>
            </w:r>
            <w:r w:rsidRPr="00BE1300">
              <w:rPr>
                <w:color w:val="000000"/>
                <w:sz w:val="20"/>
                <w:szCs w:val="20"/>
              </w:rPr>
              <w:t>и</w:t>
            </w:r>
            <w:r w:rsidRPr="00BE1300">
              <w:rPr>
                <w:color w:val="000000"/>
                <w:sz w:val="20"/>
                <w:szCs w:val="20"/>
              </w:rPr>
              <w:t>хинского  Централ</w:t>
            </w:r>
            <w:r w:rsidRPr="00BE1300">
              <w:rPr>
                <w:color w:val="000000"/>
                <w:sz w:val="20"/>
                <w:szCs w:val="20"/>
              </w:rPr>
              <w:t>ь</w:t>
            </w:r>
            <w:r w:rsidRPr="00BE1300">
              <w:rPr>
                <w:color w:val="000000"/>
                <w:sz w:val="20"/>
                <w:szCs w:val="20"/>
              </w:rPr>
              <w:t>ного сел</w:t>
            </w:r>
            <w:r w:rsidRPr="00BE1300">
              <w:rPr>
                <w:color w:val="000000"/>
                <w:sz w:val="20"/>
                <w:szCs w:val="20"/>
              </w:rPr>
              <w:t>ь</w:t>
            </w:r>
            <w:r w:rsidRPr="00BE1300">
              <w:rPr>
                <w:color w:val="000000"/>
                <w:sz w:val="20"/>
                <w:szCs w:val="20"/>
              </w:rPr>
              <w:t>совета</w:t>
            </w:r>
            <w:r w:rsidRPr="00BE1300">
              <w:rPr>
                <w:color w:val="000000"/>
                <w:sz w:val="20"/>
                <w:szCs w:val="20"/>
                <w:u w:val="single"/>
              </w:rPr>
              <w:t xml:space="preserve">, </w:t>
            </w:r>
            <w:r w:rsidRPr="00BE1300">
              <w:rPr>
                <w:color w:val="000000"/>
                <w:sz w:val="20"/>
                <w:szCs w:val="20"/>
              </w:rPr>
              <w:t>о</w:t>
            </w:r>
            <w:r w:rsidRPr="00BE1300">
              <w:rPr>
                <w:color w:val="000000"/>
                <w:sz w:val="20"/>
                <w:szCs w:val="20"/>
              </w:rPr>
              <w:t>т</w:t>
            </w:r>
            <w:r w:rsidRPr="00BE1300">
              <w:rPr>
                <w:color w:val="000000"/>
                <w:sz w:val="20"/>
                <w:szCs w:val="20"/>
              </w:rPr>
              <w:t>дел по соц.-эконом. развитию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878,89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sz w:val="20"/>
                <w:szCs w:val="20"/>
              </w:rPr>
            </w:pPr>
            <w:r w:rsidRPr="00BE1300">
              <w:rPr>
                <w:b/>
                <w:i/>
                <w:sz w:val="20"/>
                <w:szCs w:val="20"/>
              </w:rPr>
              <w:t>878,89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итого</w:t>
            </w:r>
          </w:p>
        </w:tc>
      </w:tr>
      <w:tr w:rsidR="00BE1300" w:rsidRPr="00BE1300" w:rsidTr="00BE1300">
        <w:trPr>
          <w:trHeight w:val="570"/>
        </w:trPr>
        <w:tc>
          <w:tcPr>
            <w:tcW w:w="471" w:type="dxa"/>
            <w:vMerge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1300">
              <w:rPr>
                <w:b/>
                <w:color w:val="000000"/>
                <w:sz w:val="20"/>
                <w:szCs w:val="20"/>
              </w:rPr>
              <w:t>98,816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98,816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федеральный бюджет      </w:t>
            </w:r>
          </w:p>
        </w:tc>
      </w:tr>
      <w:tr w:rsidR="00BE1300" w:rsidRPr="00BE1300" w:rsidTr="00BE1300">
        <w:trPr>
          <w:trHeight w:val="570"/>
        </w:trPr>
        <w:tc>
          <w:tcPr>
            <w:tcW w:w="471" w:type="dxa"/>
            <w:vMerge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1300">
              <w:rPr>
                <w:b/>
                <w:color w:val="000000"/>
                <w:sz w:val="20"/>
                <w:szCs w:val="20"/>
              </w:rPr>
              <w:t>428,484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428,484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краевой   бюджет       </w:t>
            </w:r>
          </w:p>
        </w:tc>
      </w:tr>
      <w:tr w:rsidR="00BE1300" w:rsidRPr="00BE1300" w:rsidTr="00BE1300">
        <w:trPr>
          <w:trHeight w:val="570"/>
        </w:trPr>
        <w:tc>
          <w:tcPr>
            <w:tcW w:w="471" w:type="dxa"/>
            <w:vMerge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1300">
              <w:rPr>
                <w:b/>
                <w:color w:val="000000"/>
                <w:sz w:val="20"/>
                <w:szCs w:val="20"/>
              </w:rPr>
              <w:t>270,07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270,07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местный бю</w:t>
            </w:r>
            <w:r w:rsidRPr="00BE1300">
              <w:rPr>
                <w:color w:val="000000"/>
                <w:sz w:val="20"/>
                <w:szCs w:val="20"/>
              </w:rPr>
              <w:t>д</w:t>
            </w:r>
            <w:r w:rsidRPr="00BE1300">
              <w:rPr>
                <w:color w:val="000000"/>
                <w:sz w:val="20"/>
                <w:szCs w:val="20"/>
              </w:rPr>
              <w:t>жет</w:t>
            </w:r>
          </w:p>
        </w:tc>
      </w:tr>
      <w:tr w:rsidR="00BE1300" w:rsidRPr="00BE1300" w:rsidTr="00BE1300">
        <w:trPr>
          <w:trHeight w:val="570"/>
        </w:trPr>
        <w:tc>
          <w:tcPr>
            <w:tcW w:w="471" w:type="dxa"/>
            <w:vMerge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1300">
              <w:rPr>
                <w:b/>
                <w:color w:val="000000"/>
                <w:sz w:val="20"/>
                <w:szCs w:val="20"/>
              </w:rPr>
              <w:t>81,520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81,520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BE1300" w:rsidRPr="00BE1300" w:rsidTr="00BE1300">
        <w:trPr>
          <w:trHeight w:val="570"/>
        </w:trPr>
        <w:tc>
          <w:tcPr>
            <w:tcW w:w="471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353" w:type="dxa"/>
            <w:vMerge w:val="restart"/>
            <w:shd w:val="clear" w:color="auto" w:fill="auto"/>
            <w:hideMark/>
          </w:tcPr>
          <w:p w:rsidR="00BE1300" w:rsidRPr="00BE1300" w:rsidRDefault="00BE1300" w:rsidP="00BE130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E1300">
              <w:rPr>
                <w:b/>
                <w:color w:val="000000"/>
                <w:sz w:val="20"/>
                <w:szCs w:val="20"/>
              </w:rPr>
              <w:t>Задача 3. Повышение уровня  комплексного  обустройства населе</w:t>
            </w:r>
            <w:r w:rsidRPr="00BE1300">
              <w:rPr>
                <w:b/>
                <w:color w:val="000000"/>
                <w:sz w:val="20"/>
                <w:szCs w:val="20"/>
              </w:rPr>
              <w:t>н</w:t>
            </w:r>
            <w:r w:rsidRPr="00BE1300">
              <w:rPr>
                <w:b/>
                <w:color w:val="000000"/>
                <w:sz w:val="20"/>
                <w:szCs w:val="20"/>
              </w:rPr>
              <w:t>ных  пунктов, расп</w:t>
            </w:r>
            <w:r w:rsidRPr="00BE1300">
              <w:rPr>
                <w:b/>
                <w:color w:val="000000"/>
                <w:sz w:val="20"/>
                <w:szCs w:val="20"/>
              </w:rPr>
              <w:t>о</w:t>
            </w:r>
            <w:r w:rsidRPr="00BE1300">
              <w:rPr>
                <w:b/>
                <w:color w:val="000000"/>
                <w:sz w:val="20"/>
                <w:szCs w:val="20"/>
              </w:rPr>
              <w:t>ложенных в сельской местности, объектами   социальной    и инж</w:t>
            </w:r>
            <w:r w:rsidRPr="00BE1300">
              <w:rPr>
                <w:b/>
                <w:color w:val="000000"/>
                <w:sz w:val="20"/>
                <w:szCs w:val="20"/>
              </w:rPr>
              <w:t>е</w:t>
            </w:r>
            <w:r w:rsidRPr="00BE1300">
              <w:rPr>
                <w:b/>
                <w:color w:val="000000"/>
                <w:sz w:val="20"/>
                <w:szCs w:val="20"/>
              </w:rPr>
              <w:t>нерной  инфрастру</w:t>
            </w:r>
            <w:r w:rsidRPr="00BE1300">
              <w:rPr>
                <w:b/>
                <w:color w:val="000000"/>
                <w:sz w:val="20"/>
                <w:szCs w:val="20"/>
              </w:rPr>
              <w:t>к</w:t>
            </w:r>
            <w:r w:rsidRPr="00BE1300">
              <w:rPr>
                <w:b/>
                <w:color w:val="000000"/>
                <w:sz w:val="20"/>
                <w:szCs w:val="20"/>
              </w:rPr>
              <w:t xml:space="preserve">туры  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2012 -2020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BE1300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8261,0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i/>
                <w:sz w:val="20"/>
                <w:szCs w:val="20"/>
              </w:rPr>
            </w:pPr>
            <w:r w:rsidRPr="00BE1300">
              <w:rPr>
                <w:b/>
                <w:i/>
                <w:sz w:val="20"/>
                <w:szCs w:val="20"/>
              </w:rPr>
              <w:t>8261,0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 xml:space="preserve">итого     по разделу     </w:t>
            </w:r>
          </w:p>
        </w:tc>
      </w:tr>
      <w:tr w:rsidR="00BE1300" w:rsidRPr="00BE1300" w:rsidTr="00BE1300">
        <w:trPr>
          <w:trHeight w:val="510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3600,0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130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3600,0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федеральный  бюджет</w:t>
            </w:r>
          </w:p>
        </w:tc>
      </w:tr>
      <w:tr w:rsidR="00BE1300" w:rsidRPr="00BE1300" w:rsidTr="00BE1300">
        <w:trPr>
          <w:trHeight w:val="510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3729,0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130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3729,0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краевой   бюджет       </w:t>
            </w:r>
          </w:p>
        </w:tc>
      </w:tr>
      <w:tr w:rsidR="00BE1300" w:rsidRPr="00BE1300" w:rsidTr="00BE1300">
        <w:trPr>
          <w:trHeight w:val="720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932,0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130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932,0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местный бю</w:t>
            </w:r>
            <w:r w:rsidRPr="00BE1300">
              <w:rPr>
                <w:color w:val="000000"/>
                <w:sz w:val="20"/>
                <w:szCs w:val="20"/>
              </w:rPr>
              <w:t>д</w:t>
            </w:r>
            <w:r w:rsidRPr="00BE1300">
              <w:rPr>
                <w:color w:val="000000"/>
                <w:sz w:val="20"/>
                <w:szCs w:val="20"/>
              </w:rPr>
              <w:t>жет</w:t>
            </w:r>
          </w:p>
        </w:tc>
      </w:tr>
      <w:tr w:rsidR="00BE1300" w:rsidRPr="00BE1300" w:rsidTr="00BE1300">
        <w:trPr>
          <w:trHeight w:val="266"/>
        </w:trPr>
        <w:tc>
          <w:tcPr>
            <w:tcW w:w="471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353" w:type="dxa"/>
            <w:vMerge w:val="restart"/>
            <w:shd w:val="clear" w:color="auto" w:fill="auto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Мероприятие 3.1. Разв</w:t>
            </w:r>
            <w:r w:rsidRPr="00BE1300">
              <w:rPr>
                <w:color w:val="000000"/>
                <w:sz w:val="20"/>
                <w:szCs w:val="20"/>
              </w:rPr>
              <w:t>и</w:t>
            </w:r>
            <w:r w:rsidRPr="00BE1300">
              <w:rPr>
                <w:color w:val="000000"/>
                <w:sz w:val="20"/>
                <w:szCs w:val="20"/>
              </w:rPr>
              <w:t>тие образования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2012 -2020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Отдел  по строител</w:t>
            </w:r>
            <w:r w:rsidRPr="00BE1300">
              <w:rPr>
                <w:color w:val="000000"/>
                <w:sz w:val="20"/>
                <w:szCs w:val="20"/>
              </w:rPr>
              <w:t>ь</w:t>
            </w:r>
            <w:r w:rsidRPr="00BE1300">
              <w:rPr>
                <w:color w:val="000000"/>
                <w:sz w:val="20"/>
                <w:szCs w:val="20"/>
              </w:rPr>
              <w:t>ству и арх</w:t>
            </w:r>
            <w:r w:rsidRPr="00BE1300">
              <w:rPr>
                <w:color w:val="000000"/>
                <w:sz w:val="20"/>
                <w:szCs w:val="20"/>
              </w:rPr>
              <w:t>и</w:t>
            </w:r>
            <w:r w:rsidRPr="00BE1300">
              <w:rPr>
                <w:color w:val="000000"/>
                <w:sz w:val="20"/>
                <w:szCs w:val="20"/>
              </w:rPr>
              <w:t>тектуре, отдел по  ЖКХ и транспорту; комитет по  образов</w:t>
            </w:r>
            <w:r w:rsidRPr="00BE1300">
              <w:rPr>
                <w:color w:val="000000"/>
                <w:sz w:val="20"/>
                <w:szCs w:val="20"/>
              </w:rPr>
              <w:t>а</w:t>
            </w:r>
            <w:r w:rsidRPr="00BE1300">
              <w:rPr>
                <w:color w:val="000000"/>
                <w:sz w:val="20"/>
                <w:szCs w:val="20"/>
              </w:rPr>
              <w:t xml:space="preserve">нию 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BE1300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i/>
                <w:sz w:val="20"/>
                <w:szCs w:val="20"/>
              </w:rPr>
            </w:pPr>
            <w:r w:rsidRPr="00BE1300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 xml:space="preserve">итого     </w:t>
            </w:r>
          </w:p>
        </w:tc>
      </w:tr>
      <w:tr w:rsidR="00BE1300" w:rsidRPr="00BE1300" w:rsidTr="00BE1300">
        <w:trPr>
          <w:trHeight w:val="706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федеральный  бюджет</w:t>
            </w:r>
          </w:p>
        </w:tc>
      </w:tr>
      <w:tr w:rsidR="00BE1300" w:rsidRPr="00BE1300" w:rsidTr="00BE1300">
        <w:trPr>
          <w:trHeight w:val="702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краевой   бюджет       </w:t>
            </w:r>
          </w:p>
        </w:tc>
      </w:tr>
      <w:tr w:rsidR="00BE1300" w:rsidRPr="00BE1300" w:rsidTr="00BE1300">
        <w:trPr>
          <w:trHeight w:val="556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местный бю</w:t>
            </w:r>
            <w:r w:rsidRPr="00BE1300">
              <w:rPr>
                <w:color w:val="000000"/>
                <w:sz w:val="20"/>
                <w:szCs w:val="20"/>
              </w:rPr>
              <w:t>д</w:t>
            </w:r>
            <w:r w:rsidRPr="00BE1300">
              <w:rPr>
                <w:color w:val="000000"/>
                <w:sz w:val="20"/>
                <w:szCs w:val="20"/>
              </w:rPr>
              <w:t>жет</w:t>
            </w:r>
          </w:p>
        </w:tc>
      </w:tr>
      <w:tr w:rsidR="00BE1300" w:rsidRPr="00BE1300" w:rsidTr="00BE1300">
        <w:trPr>
          <w:trHeight w:val="564"/>
        </w:trPr>
        <w:tc>
          <w:tcPr>
            <w:tcW w:w="471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3" w:type="dxa"/>
            <w:vMerge w:val="restart"/>
            <w:shd w:val="clear" w:color="auto" w:fill="auto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Мероприятие 3.1.1 Р</w:t>
            </w:r>
            <w:r w:rsidRPr="00BE1300">
              <w:rPr>
                <w:color w:val="000000"/>
                <w:sz w:val="20"/>
                <w:szCs w:val="20"/>
              </w:rPr>
              <w:t>е</w:t>
            </w:r>
            <w:r w:rsidRPr="00BE1300">
              <w:rPr>
                <w:color w:val="000000"/>
                <w:sz w:val="20"/>
                <w:szCs w:val="20"/>
              </w:rPr>
              <w:t>конструкция здания школы в пос. 12 лет О</w:t>
            </w:r>
            <w:r w:rsidRPr="00BE1300">
              <w:rPr>
                <w:color w:val="000000"/>
                <w:sz w:val="20"/>
                <w:szCs w:val="20"/>
              </w:rPr>
              <w:t>к</w:t>
            </w:r>
            <w:r w:rsidRPr="00BE1300">
              <w:rPr>
                <w:color w:val="000000"/>
                <w:sz w:val="20"/>
                <w:szCs w:val="20"/>
              </w:rPr>
              <w:t xml:space="preserve">тября 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2016 г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Отдел  по строител</w:t>
            </w:r>
            <w:r w:rsidRPr="00BE1300">
              <w:rPr>
                <w:color w:val="000000"/>
                <w:sz w:val="20"/>
                <w:szCs w:val="20"/>
              </w:rPr>
              <w:t>ь</w:t>
            </w:r>
            <w:r w:rsidRPr="00BE1300">
              <w:rPr>
                <w:color w:val="000000"/>
                <w:sz w:val="20"/>
                <w:szCs w:val="20"/>
              </w:rPr>
              <w:t>ству и арх</w:t>
            </w:r>
            <w:r w:rsidRPr="00BE1300">
              <w:rPr>
                <w:color w:val="000000"/>
                <w:sz w:val="20"/>
                <w:szCs w:val="20"/>
              </w:rPr>
              <w:t>и</w:t>
            </w:r>
            <w:r w:rsidRPr="00BE1300">
              <w:rPr>
                <w:color w:val="000000"/>
                <w:sz w:val="20"/>
                <w:szCs w:val="20"/>
              </w:rPr>
              <w:t xml:space="preserve">тектуре, отдел по  ЖКХ и </w:t>
            </w:r>
            <w:r w:rsidRPr="00BE1300">
              <w:rPr>
                <w:color w:val="000000"/>
                <w:sz w:val="20"/>
                <w:szCs w:val="20"/>
              </w:rPr>
              <w:lastRenderedPageBreak/>
              <w:t>транспорту; комитет по  образов</w:t>
            </w:r>
            <w:r w:rsidRPr="00BE1300">
              <w:rPr>
                <w:color w:val="000000"/>
                <w:sz w:val="20"/>
                <w:szCs w:val="20"/>
              </w:rPr>
              <w:t>а</w:t>
            </w:r>
            <w:r w:rsidRPr="00BE1300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sz w:val="20"/>
                <w:szCs w:val="20"/>
              </w:rPr>
            </w:pPr>
            <w:r w:rsidRPr="00BE1300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итого</w:t>
            </w:r>
          </w:p>
        </w:tc>
      </w:tr>
      <w:tr w:rsidR="00BE1300" w:rsidRPr="00BE1300" w:rsidTr="00BE1300">
        <w:trPr>
          <w:trHeight w:val="510"/>
        </w:trPr>
        <w:tc>
          <w:tcPr>
            <w:tcW w:w="471" w:type="dxa"/>
            <w:vMerge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  <w:hideMark/>
          </w:tcPr>
          <w:p w:rsidR="00BE1300" w:rsidRPr="00BE1300" w:rsidRDefault="00BE1300" w:rsidP="00BE1300">
            <w:pPr>
              <w:rPr>
                <w:b/>
                <w:color w:val="000000"/>
                <w:sz w:val="20"/>
                <w:szCs w:val="20"/>
              </w:rPr>
            </w:pPr>
            <w:r w:rsidRPr="00BE130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федеральный  бюджет</w:t>
            </w:r>
          </w:p>
        </w:tc>
      </w:tr>
      <w:tr w:rsidR="00BE1300" w:rsidRPr="00BE1300" w:rsidTr="00BE1300">
        <w:trPr>
          <w:trHeight w:val="510"/>
        </w:trPr>
        <w:tc>
          <w:tcPr>
            <w:tcW w:w="471" w:type="dxa"/>
            <w:vMerge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  <w:hideMark/>
          </w:tcPr>
          <w:p w:rsidR="00BE1300" w:rsidRPr="00BE1300" w:rsidRDefault="00BE1300" w:rsidP="00BE1300">
            <w:pPr>
              <w:rPr>
                <w:b/>
                <w:color w:val="000000"/>
                <w:sz w:val="20"/>
                <w:szCs w:val="20"/>
              </w:rPr>
            </w:pPr>
            <w:r w:rsidRPr="00BE130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краевой   бюджет       </w:t>
            </w:r>
          </w:p>
        </w:tc>
      </w:tr>
      <w:tr w:rsidR="00BE1300" w:rsidRPr="00BE1300" w:rsidTr="00BE1300">
        <w:trPr>
          <w:trHeight w:val="644"/>
        </w:trPr>
        <w:tc>
          <w:tcPr>
            <w:tcW w:w="471" w:type="dxa"/>
            <w:vMerge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  <w:hideMark/>
          </w:tcPr>
          <w:p w:rsidR="00BE1300" w:rsidRPr="00BE1300" w:rsidRDefault="00BE1300" w:rsidP="00BE1300">
            <w:pPr>
              <w:rPr>
                <w:b/>
                <w:color w:val="000000"/>
                <w:sz w:val="20"/>
                <w:szCs w:val="20"/>
              </w:rPr>
            </w:pPr>
            <w:r w:rsidRPr="00BE130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местный бю</w:t>
            </w:r>
            <w:r w:rsidRPr="00BE1300">
              <w:rPr>
                <w:color w:val="000000"/>
                <w:sz w:val="20"/>
                <w:szCs w:val="20"/>
              </w:rPr>
              <w:t>д</w:t>
            </w:r>
            <w:r w:rsidRPr="00BE1300">
              <w:rPr>
                <w:color w:val="000000"/>
                <w:sz w:val="20"/>
                <w:szCs w:val="20"/>
              </w:rPr>
              <w:t>жет</w:t>
            </w:r>
          </w:p>
        </w:tc>
      </w:tr>
      <w:tr w:rsidR="00BE1300" w:rsidRPr="00BE1300" w:rsidTr="00BE1300">
        <w:trPr>
          <w:trHeight w:val="274"/>
        </w:trPr>
        <w:tc>
          <w:tcPr>
            <w:tcW w:w="471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53" w:type="dxa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1" w:type="dxa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sz w:val="20"/>
                <w:szCs w:val="20"/>
              </w:rPr>
            </w:pPr>
            <w:r w:rsidRPr="00BE1300">
              <w:rPr>
                <w:sz w:val="20"/>
                <w:szCs w:val="20"/>
              </w:rPr>
              <w:t>13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14</w:t>
            </w:r>
          </w:p>
        </w:tc>
      </w:tr>
      <w:tr w:rsidR="00BE1300" w:rsidRPr="00BE1300" w:rsidTr="00BE1300">
        <w:trPr>
          <w:trHeight w:val="330"/>
        </w:trPr>
        <w:tc>
          <w:tcPr>
            <w:tcW w:w="471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353" w:type="dxa"/>
            <w:vMerge w:val="restart"/>
            <w:shd w:val="clear" w:color="auto" w:fill="auto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Мероприятия 3.1.2 Р</w:t>
            </w:r>
            <w:r w:rsidRPr="00BE1300">
              <w:rPr>
                <w:color w:val="000000"/>
                <w:sz w:val="20"/>
                <w:szCs w:val="20"/>
              </w:rPr>
              <w:t>е</w:t>
            </w:r>
            <w:r w:rsidRPr="00BE1300">
              <w:rPr>
                <w:color w:val="000000"/>
                <w:sz w:val="20"/>
                <w:szCs w:val="20"/>
              </w:rPr>
              <w:t>конструкция здания школы в пос.им. М</w:t>
            </w:r>
            <w:r w:rsidRPr="00BE1300">
              <w:rPr>
                <w:color w:val="000000"/>
                <w:sz w:val="20"/>
                <w:szCs w:val="20"/>
              </w:rPr>
              <w:t>а</w:t>
            </w:r>
            <w:r w:rsidRPr="00BE1300">
              <w:rPr>
                <w:color w:val="000000"/>
                <w:sz w:val="20"/>
                <w:szCs w:val="20"/>
              </w:rPr>
              <w:t>монтова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2018 г   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Отдел  по строител</w:t>
            </w:r>
            <w:r w:rsidRPr="00BE1300">
              <w:rPr>
                <w:color w:val="000000"/>
                <w:sz w:val="20"/>
                <w:szCs w:val="20"/>
              </w:rPr>
              <w:t>ь</w:t>
            </w:r>
            <w:r w:rsidRPr="00BE1300">
              <w:rPr>
                <w:color w:val="000000"/>
                <w:sz w:val="20"/>
                <w:szCs w:val="20"/>
              </w:rPr>
              <w:t>ству и арх</w:t>
            </w:r>
            <w:r w:rsidRPr="00BE1300">
              <w:rPr>
                <w:color w:val="000000"/>
                <w:sz w:val="20"/>
                <w:szCs w:val="20"/>
              </w:rPr>
              <w:t>и</w:t>
            </w:r>
            <w:r w:rsidRPr="00BE1300">
              <w:rPr>
                <w:color w:val="000000"/>
                <w:sz w:val="20"/>
                <w:szCs w:val="20"/>
              </w:rPr>
              <w:t>тектуре, отдел по  ЖКХ и транспорту; комитет по  образов</w:t>
            </w:r>
            <w:r w:rsidRPr="00BE1300">
              <w:rPr>
                <w:color w:val="000000"/>
                <w:sz w:val="20"/>
                <w:szCs w:val="20"/>
              </w:rPr>
              <w:t>а</w:t>
            </w:r>
            <w:r w:rsidRPr="00BE1300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итого</w:t>
            </w:r>
          </w:p>
        </w:tc>
      </w:tr>
      <w:tr w:rsidR="00BE1300" w:rsidRPr="00BE1300" w:rsidTr="00BE1300">
        <w:trPr>
          <w:trHeight w:val="510"/>
        </w:trPr>
        <w:tc>
          <w:tcPr>
            <w:tcW w:w="471" w:type="dxa"/>
            <w:vMerge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FFFFFF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федеральный  бюджет</w:t>
            </w:r>
          </w:p>
        </w:tc>
      </w:tr>
      <w:tr w:rsidR="00BE1300" w:rsidRPr="00BE1300" w:rsidTr="00BE1300">
        <w:trPr>
          <w:trHeight w:val="510"/>
        </w:trPr>
        <w:tc>
          <w:tcPr>
            <w:tcW w:w="471" w:type="dxa"/>
            <w:vMerge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FFFFFF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краевой   бюджет       </w:t>
            </w:r>
          </w:p>
        </w:tc>
      </w:tr>
      <w:tr w:rsidR="00BE1300" w:rsidRPr="00BE1300" w:rsidTr="00BE1300">
        <w:trPr>
          <w:trHeight w:val="578"/>
        </w:trPr>
        <w:tc>
          <w:tcPr>
            <w:tcW w:w="471" w:type="dxa"/>
            <w:vMerge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FFFFFF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местный бю</w:t>
            </w:r>
            <w:r w:rsidRPr="00BE1300">
              <w:rPr>
                <w:color w:val="000000"/>
                <w:sz w:val="20"/>
                <w:szCs w:val="20"/>
              </w:rPr>
              <w:t>д</w:t>
            </w:r>
            <w:r w:rsidRPr="00BE1300">
              <w:rPr>
                <w:color w:val="000000"/>
                <w:sz w:val="20"/>
                <w:szCs w:val="20"/>
              </w:rPr>
              <w:t>жет</w:t>
            </w:r>
          </w:p>
        </w:tc>
      </w:tr>
      <w:tr w:rsidR="00BE1300" w:rsidRPr="00BE1300" w:rsidTr="00BE1300">
        <w:trPr>
          <w:trHeight w:val="288"/>
        </w:trPr>
        <w:tc>
          <w:tcPr>
            <w:tcW w:w="471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353" w:type="dxa"/>
            <w:vMerge w:val="restart"/>
            <w:shd w:val="clear" w:color="auto" w:fill="auto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Мероприятие    3.2.   Развитие сети плоскос</w:t>
            </w:r>
            <w:r w:rsidRPr="00BE1300">
              <w:rPr>
                <w:color w:val="000000"/>
                <w:sz w:val="20"/>
                <w:szCs w:val="20"/>
              </w:rPr>
              <w:t>т</w:t>
            </w:r>
            <w:r w:rsidRPr="00BE1300">
              <w:rPr>
                <w:color w:val="000000"/>
                <w:sz w:val="20"/>
                <w:szCs w:val="20"/>
              </w:rPr>
              <w:t xml:space="preserve">ных сооружений       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Отдел  по строител</w:t>
            </w:r>
            <w:r w:rsidRPr="00BE1300">
              <w:rPr>
                <w:color w:val="000000"/>
                <w:sz w:val="20"/>
                <w:szCs w:val="20"/>
              </w:rPr>
              <w:t>ь</w:t>
            </w:r>
            <w:r w:rsidRPr="00BE1300">
              <w:rPr>
                <w:color w:val="000000"/>
                <w:sz w:val="20"/>
                <w:szCs w:val="20"/>
              </w:rPr>
              <w:t>ству и арх</w:t>
            </w:r>
            <w:r w:rsidRPr="00BE1300">
              <w:rPr>
                <w:color w:val="000000"/>
                <w:sz w:val="20"/>
                <w:szCs w:val="20"/>
              </w:rPr>
              <w:t>и</w:t>
            </w:r>
            <w:r w:rsidRPr="00BE1300">
              <w:rPr>
                <w:color w:val="000000"/>
                <w:sz w:val="20"/>
                <w:szCs w:val="20"/>
              </w:rPr>
              <w:t>тектуре, отдел по  ЖКХ и транспорту; комитет по  образов</w:t>
            </w:r>
            <w:r w:rsidRPr="00BE1300">
              <w:rPr>
                <w:color w:val="000000"/>
                <w:sz w:val="20"/>
                <w:szCs w:val="20"/>
              </w:rPr>
              <w:t>а</w:t>
            </w:r>
            <w:r w:rsidRPr="00BE1300">
              <w:rPr>
                <w:color w:val="000000"/>
                <w:sz w:val="20"/>
                <w:szCs w:val="20"/>
              </w:rPr>
              <w:t>нию; отдел по физич</w:t>
            </w:r>
            <w:r w:rsidRPr="00BE1300">
              <w:rPr>
                <w:color w:val="000000"/>
                <w:sz w:val="20"/>
                <w:szCs w:val="20"/>
              </w:rPr>
              <w:t>е</w:t>
            </w:r>
            <w:r w:rsidRPr="00BE1300">
              <w:rPr>
                <w:color w:val="000000"/>
                <w:sz w:val="20"/>
                <w:szCs w:val="20"/>
              </w:rPr>
              <w:t>ской  кул</w:t>
            </w:r>
            <w:r w:rsidRPr="00BE1300">
              <w:rPr>
                <w:color w:val="000000"/>
                <w:sz w:val="20"/>
                <w:szCs w:val="20"/>
              </w:rPr>
              <w:t>ь</w:t>
            </w:r>
            <w:r w:rsidRPr="00BE1300">
              <w:rPr>
                <w:color w:val="000000"/>
                <w:sz w:val="20"/>
                <w:szCs w:val="20"/>
              </w:rPr>
              <w:t xml:space="preserve">туре </w:t>
            </w:r>
          </w:p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E130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8261,0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8261,0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 xml:space="preserve">итого     </w:t>
            </w:r>
          </w:p>
        </w:tc>
      </w:tr>
      <w:tr w:rsidR="00BE1300" w:rsidRPr="00BE1300" w:rsidTr="00BE1300">
        <w:trPr>
          <w:trHeight w:val="510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3600,0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3600,0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федеральный  бюджет</w:t>
            </w:r>
          </w:p>
        </w:tc>
      </w:tr>
      <w:tr w:rsidR="00BE1300" w:rsidRPr="00BE1300" w:rsidTr="00BE1300">
        <w:trPr>
          <w:trHeight w:val="510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3729,0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3729,0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краевой   бюджет       </w:t>
            </w:r>
          </w:p>
        </w:tc>
      </w:tr>
      <w:tr w:rsidR="00BE1300" w:rsidRPr="00BE1300" w:rsidTr="00BE1300">
        <w:trPr>
          <w:trHeight w:val="510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932,0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932,0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местный бю</w:t>
            </w:r>
            <w:r w:rsidRPr="00BE1300">
              <w:rPr>
                <w:color w:val="000000"/>
                <w:sz w:val="20"/>
                <w:szCs w:val="20"/>
              </w:rPr>
              <w:t>д</w:t>
            </w:r>
            <w:r w:rsidRPr="00BE1300">
              <w:rPr>
                <w:color w:val="000000"/>
                <w:sz w:val="20"/>
                <w:szCs w:val="20"/>
              </w:rPr>
              <w:t>жет</w:t>
            </w:r>
          </w:p>
        </w:tc>
      </w:tr>
      <w:tr w:rsidR="00BE1300" w:rsidRPr="00BE1300" w:rsidTr="00BE1300">
        <w:trPr>
          <w:trHeight w:val="480"/>
        </w:trPr>
        <w:tc>
          <w:tcPr>
            <w:tcW w:w="471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353" w:type="dxa"/>
            <w:vMerge w:val="restart"/>
            <w:shd w:val="clear" w:color="auto" w:fill="auto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Мероприятие   3.2.1   Реконструкция стадиона «Колос» в с. Поспелиха     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Отдел  по строител</w:t>
            </w:r>
            <w:r w:rsidRPr="00BE1300">
              <w:rPr>
                <w:color w:val="000000"/>
                <w:sz w:val="20"/>
                <w:szCs w:val="20"/>
              </w:rPr>
              <w:t>ь</w:t>
            </w:r>
            <w:r w:rsidRPr="00BE1300">
              <w:rPr>
                <w:color w:val="000000"/>
                <w:sz w:val="20"/>
                <w:szCs w:val="20"/>
              </w:rPr>
              <w:t>ству и арх</w:t>
            </w:r>
            <w:r w:rsidRPr="00BE1300">
              <w:rPr>
                <w:color w:val="000000"/>
                <w:sz w:val="20"/>
                <w:szCs w:val="20"/>
              </w:rPr>
              <w:t>и</w:t>
            </w:r>
            <w:r w:rsidRPr="00BE1300">
              <w:rPr>
                <w:color w:val="000000"/>
                <w:sz w:val="20"/>
                <w:szCs w:val="20"/>
              </w:rPr>
              <w:t>тектуре, отдел по  ЖКХ и транспорту; комитет по  образов</w:t>
            </w:r>
            <w:r w:rsidRPr="00BE1300">
              <w:rPr>
                <w:color w:val="000000"/>
                <w:sz w:val="20"/>
                <w:szCs w:val="20"/>
              </w:rPr>
              <w:t>а</w:t>
            </w:r>
            <w:r w:rsidRPr="00BE1300">
              <w:rPr>
                <w:color w:val="000000"/>
                <w:sz w:val="20"/>
                <w:szCs w:val="20"/>
              </w:rPr>
              <w:t>нию ;отдел по физич</w:t>
            </w:r>
            <w:r w:rsidRPr="00BE1300">
              <w:rPr>
                <w:color w:val="000000"/>
                <w:sz w:val="20"/>
                <w:szCs w:val="20"/>
              </w:rPr>
              <w:t>е</w:t>
            </w:r>
            <w:r w:rsidRPr="00BE1300">
              <w:rPr>
                <w:color w:val="000000"/>
                <w:sz w:val="20"/>
                <w:szCs w:val="20"/>
              </w:rPr>
              <w:lastRenderedPageBreak/>
              <w:t>ской  кул</w:t>
            </w:r>
            <w:r w:rsidRPr="00BE1300">
              <w:rPr>
                <w:color w:val="000000"/>
                <w:sz w:val="20"/>
                <w:szCs w:val="20"/>
              </w:rPr>
              <w:t>ь</w:t>
            </w:r>
            <w:r w:rsidRPr="00BE1300">
              <w:rPr>
                <w:color w:val="000000"/>
                <w:sz w:val="20"/>
                <w:szCs w:val="20"/>
              </w:rPr>
              <w:t xml:space="preserve">туре 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8261,0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8261,0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итого</w:t>
            </w:r>
          </w:p>
        </w:tc>
      </w:tr>
      <w:tr w:rsidR="00BE1300" w:rsidRPr="00BE1300" w:rsidTr="00BE1300">
        <w:trPr>
          <w:trHeight w:val="510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3600,0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3600,0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федеральный  бюджет</w:t>
            </w:r>
          </w:p>
        </w:tc>
      </w:tr>
      <w:tr w:rsidR="00BE1300" w:rsidRPr="00BE1300" w:rsidTr="00BE1300">
        <w:trPr>
          <w:trHeight w:val="510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3729,0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3729,0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краевой   бюджет       </w:t>
            </w:r>
          </w:p>
        </w:tc>
      </w:tr>
      <w:tr w:rsidR="00BE1300" w:rsidRPr="00BE1300" w:rsidTr="00BE1300">
        <w:trPr>
          <w:trHeight w:val="510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932,0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932,0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местный бю</w:t>
            </w:r>
            <w:r w:rsidRPr="00BE1300">
              <w:rPr>
                <w:color w:val="000000"/>
                <w:sz w:val="20"/>
                <w:szCs w:val="20"/>
              </w:rPr>
              <w:t>д</w:t>
            </w:r>
            <w:r w:rsidRPr="00BE1300">
              <w:rPr>
                <w:color w:val="000000"/>
                <w:sz w:val="20"/>
                <w:szCs w:val="20"/>
              </w:rPr>
              <w:t>жет</w:t>
            </w:r>
          </w:p>
        </w:tc>
      </w:tr>
      <w:tr w:rsidR="00BE1300" w:rsidRPr="00BE1300" w:rsidTr="00BE1300">
        <w:trPr>
          <w:trHeight w:val="419"/>
        </w:trPr>
        <w:tc>
          <w:tcPr>
            <w:tcW w:w="471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rFonts w:ascii="Calibri" w:eastAsia="Calibri" w:hAnsi="Calibri"/>
                <w:sz w:val="22"/>
                <w:szCs w:val="22"/>
              </w:rPr>
            </w:pPr>
            <w:r w:rsidRPr="00BE1300">
              <w:rPr>
                <w:rFonts w:ascii="Calibri" w:eastAsia="Calibri" w:hAnsi="Calibri"/>
                <w:sz w:val="22"/>
                <w:szCs w:val="22"/>
              </w:rPr>
              <w:lastRenderedPageBreak/>
              <w:t>19</w:t>
            </w:r>
          </w:p>
        </w:tc>
        <w:tc>
          <w:tcPr>
            <w:tcW w:w="2353" w:type="dxa"/>
            <w:vMerge w:val="restart"/>
            <w:shd w:val="clear" w:color="auto" w:fill="auto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Мероприятие 3.3 Разв</w:t>
            </w:r>
            <w:r w:rsidRPr="00BE1300">
              <w:rPr>
                <w:color w:val="000000"/>
                <w:sz w:val="20"/>
                <w:szCs w:val="20"/>
              </w:rPr>
              <w:t>и</w:t>
            </w:r>
            <w:r w:rsidRPr="00BE1300">
              <w:rPr>
                <w:color w:val="000000"/>
                <w:sz w:val="20"/>
                <w:szCs w:val="20"/>
              </w:rPr>
              <w:t>тие водоснабжения населенных пунктов района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Отдел  по строител</w:t>
            </w:r>
            <w:r w:rsidRPr="00BE1300">
              <w:rPr>
                <w:color w:val="000000"/>
                <w:sz w:val="20"/>
                <w:szCs w:val="20"/>
              </w:rPr>
              <w:t>ь</w:t>
            </w:r>
            <w:r w:rsidRPr="00BE1300">
              <w:rPr>
                <w:color w:val="000000"/>
                <w:sz w:val="20"/>
                <w:szCs w:val="20"/>
              </w:rPr>
              <w:t>ству и арх</w:t>
            </w:r>
            <w:r w:rsidRPr="00BE1300">
              <w:rPr>
                <w:color w:val="000000"/>
                <w:sz w:val="20"/>
                <w:szCs w:val="20"/>
              </w:rPr>
              <w:t>и</w:t>
            </w:r>
            <w:r w:rsidRPr="00BE1300">
              <w:rPr>
                <w:color w:val="000000"/>
                <w:sz w:val="20"/>
                <w:szCs w:val="20"/>
              </w:rPr>
              <w:t xml:space="preserve">тектуре, отдел по  ЖКХ и транспорту; 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BE1300">
              <w:rPr>
                <w:rFonts w:eastAsia="Calibri"/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 xml:space="preserve">итого  </w:t>
            </w:r>
          </w:p>
        </w:tc>
      </w:tr>
      <w:tr w:rsidR="00BE1300" w:rsidRPr="00BE1300" w:rsidTr="00BE1300">
        <w:trPr>
          <w:trHeight w:val="510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федеральный  бюджет</w:t>
            </w:r>
          </w:p>
        </w:tc>
      </w:tr>
      <w:tr w:rsidR="00BE1300" w:rsidRPr="00BE1300" w:rsidTr="00BE1300">
        <w:trPr>
          <w:trHeight w:val="510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краевой   бюджет       </w:t>
            </w:r>
          </w:p>
        </w:tc>
      </w:tr>
      <w:tr w:rsidR="00BE1300" w:rsidRPr="00BE1300" w:rsidTr="00BE1300">
        <w:trPr>
          <w:trHeight w:val="510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местный бю</w:t>
            </w:r>
            <w:r w:rsidRPr="00BE1300">
              <w:rPr>
                <w:color w:val="000000"/>
                <w:sz w:val="20"/>
                <w:szCs w:val="20"/>
              </w:rPr>
              <w:t>д</w:t>
            </w:r>
            <w:r w:rsidRPr="00BE1300">
              <w:rPr>
                <w:color w:val="000000"/>
                <w:sz w:val="20"/>
                <w:szCs w:val="20"/>
              </w:rPr>
              <w:t>жет</w:t>
            </w:r>
          </w:p>
        </w:tc>
      </w:tr>
      <w:tr w:rsidR="00BE1300" w:rsidRPr="00BE1300" w:rsidTr="00BE1300">
        <w:trPr>
          <w:trHeight w:val="488"/>
        </w:trPr>
        <w:tc>
          <w:tcPr>
            <w:tcW w:w="471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3" w:type="dxa"/>
            <w:vMerge w:val="restart"/>
            <w:shd w:val="clear" w:color="auto" w:fill="auto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Мероприятие    3.3.1   Реконструкция водопр</w:t>
            </w:r>
            <w:r w:rsidRPr="00BE1300">
              <w:rPr>
                <w:color w:val="000000"/>
                <w:sz w:val="20"/>
                <w:szCs w:val="20"/>
              </w:rPr>
              <w:t>о</w:t>
            </w:r>
            <w:r w:rsidRPr="00BE1300">
              <w:rPr>
                <w:color w:val="000000"/>
                <w:sz w:val="20"/>
                <w:szCs w:val="20"/>
              </w:rPr>
              <w:t>водных сетей в пос. П</w:t>
            </w:r>
            <w:r w:rsidRPr="00BE1300">
              <w:rPr>
                <w:color w:val="000000"/>
                <w:sz w:val="20"/>
                <w:szCs w:val="20"/>
              </w:rPr>
              <w:t>о</w:t>
            </w:r>
            <w:r w:rsidRPr="00BE1300">
              <w:rPr>
                <w:color w:val="000000"/>
                <w:sz w:val="20"/>
                <w:szCs w:val="20"/>
              </w:rPr>
              <w:t>спелихинский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2016 гг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Отдел  по строител</w:t>
            </w:r>
            <w:r w:rsidRPr="00BE1300">
              <w:rPr>
                <w:color w:val="000000"/>
                <w:sz w:val="20"/>
                <w:szCs w:val="20"/>
              </w:rPr>
              <w:t>ь</w:t>
            </w:r>
            <w:r w:rsidRPr="00BE1300">
              <w:rPr>
                <w:color w:val="000000"/>
                <w:sz w:val="20"/>
                <w:szCs w:val="20"/>
              </w:rPr>
              <w:t>ству и арх</w:t>
            </w:r>
            <w:r w:rsidRPr="00BE1300">
              <w:rPr>
                <w:color w:val="000000"/>
                <w:sz w:val="20"/>
                <w:szCs w:val="20"/>
              </w:rPr>
              <w:t>и</w:t>
            </w:r>
            <w:r w:rsidRPr="00BE1300">
              <w:rPr>
                <w:color w:val="000000"/>
                <w:sz w:val="20"/>
                <w:szCs w:val="20"/>
              </w:rPr>
              <w:t>тектуре, отдел по  ЖКХ и транспорту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BE1300">
              <w:rPr>
                <w:rFonts w:eastAsia="Calibri"/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итого</w:t>
            </w:r>
          </w:p>
        </w:tc>
      </w:tr>
      <w:tr w:rsidR="00BE1300" w:rsidRPr="00BE1300" w:rsidTr="00BE1300">
        <w:trPr>
          <w:trHeight w:val="510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краевой   бюджет       </w:t>
            </w:r>
          </w:p>
        </w:tc>
      </w:tr>
      <w:tr w:rsidR="00BE1300" w:rsidRPr="00BE1300" w:rsidTr="00BE1300">
        <w:trPr>
          <w:trHeight w:val="699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местный бю</w:t>
            </w:r>
            <w:r w:rsidRPr="00BE1300">
              <w:rPr>
                <w:color w:val="000000"/>
                <w:sz w:val="20"/>
                <w:szCs w:val="20"/>
              </w:rPr>
              <w:t>д</w:t>
            </w:r>
            <w:r w:rsidRPr="00BE1300">
              <w:rPr>
                <w:color w:val="000000"/>
                <w:sz w:val="20"/>
                <w:szCs w:val="20"/>
              </w:rPr>
              <w:t>жет</w:t>
            </w:r>
          </w:p>
        </w:tc>
      </w:tr>
      <w:tr w:rsidR="00BE1300" w:rsidRPr="00BE1300" w:rsidTr="00BE1300">
        <w:trPr>
          <w:trHeight w:val="274"/>
        </w:trPr>
        <w:tc>
          <w:tcPr>
            <w:tcW w:w="471" w:type="dxa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53" w:type="dxa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1" w:type="dxa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1300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14</w:t>
            </w:r>
          </w:p>
        </w:tc>
      </w:tr>
      <w:tr w:rsidR="00BE1300" w:rsidRPr="00BE1300" w:rsidTr="00BE1300">
        <w:trPr>
          <w:trHeight w:val="263"/>
        </w:trPr>
        <w:tc>
          <w:tcPr>
            <w:tcW w:w="471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353" w:type="dxa"/>
            <w:vMerge w:val="restart"/>
            <w:shd w:val="clear" w:color="auto" w:fill="auto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Мероприятие    3.3.2   Реконструкция водопр</w:t>
            </w:r>
            <w:r w:rsidRPr="00BE1300">
              <w:rPr>
                <w:color w:val="000000"/>
                <w:sz w:val="20"/>
                <w:szCs w:val="20"/>
              </w:rPr>
              <w:t>о</w:t>
            </w:r>
            <w:r w:rsidRPr="00BE1300">
              <w:rPr>
                <w:color w:val="000000"/>
                <w:sz w:val="20"/>
                <w:szCs w:val="20"/>
              </w:rPr>
              <w:t>водных сетей в с. Ник</w:t>
            </w:r>
            <w:r w:rsidRPr="00BE1300">
              <w:rPr>
                <w:color w:val="000000"/>
                <w:sz w:val="20"/>
                <w:szCs w:val="20"/>
              </w:rPr>
              <w:t>о</w:t>
            </w:r>
            <w:r w:rsidRPr="00BE1300">
              <w:rPr>
                <w:color w:val="000000"/>
                <w:sz w:val="20"/>
                <w:szCs w:val="20"/>
              </w:rPr>
              <w:t>лаевка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2017г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Отдел  по строител</w:t>
            </w:r>
            <w:r w:rsidRPr="00BE1300">
              <w:rPr>
                <w:color w:val="000000"/>
                <w:sz w:val="20"/>
                <w:szCs w:val="20"/>
              </w:rPr>
              <w:t>ь</w:t>
            </w:r>
            <w:r w:rsidRPr="00BE1300">
              <w:rPr>
                <w:color w:val="000000"/>
                <w:sz w:val="20"/>
                <w:szCs w:val="20"/>
              </w:rPr>
              <w:t>ству и арх</w:t>
            </w:r>
            <w:r w:rsidRPr="00BE1300">
              <w:rPr>
                <w:color w:val="000000"/>
                <w:sz w:val="20"/>
                <w:szCs w:val="20"/>
              </w:rPr>
              <w:t>и</w:t>
            </w:r>
            <w:r w:rsidRPr="00BE1300">
              <w:rPr>
                <w:color w:val="000000"/>
                <w:sz w:val="20"/>
                <w:szCs w:val="20"/>
              </w:rPr>
              <w:t>тектуре, отдел по  ЖКХ и транспорту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BE1300">
              <w:rPr>
                <w:rFonts w:eastAsia="Calibri"/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i/>
                <w:color w:val="000000"/>
                <w:sz w:val="20"/>
                <w:szCs w:val="20"/>
              </w:rPr>
            </w:pPr>
            <w:r w:rsidRPr="00BE1300">
              <w:rPr>
                <w:i/>
                <w:color w:val="000000"/>
                <w:sz w:val="20"/>
                <w:szCs w:val="20"/>
              </w:rPr>
              <w:t xml:space="preserve">итого       </w:t>
            </w:r>
          </w:p>
        </w:tc>
      </w:tr>
      <w:tr w:rsidR="00BE1300" w:rsidRPr="00BE1300" w:rsidTr="00BE1300">
        <w:trPr>
          <w:trHeight w:val="510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федеральный  бюджет</w:t>
            </w:r>
          </w:p>
        </w:tc>
      </w:tr>
      <w:tr w:rsidR="00BE1300" w:rsidRPr="00BE1300" w:rsidTr="00BE1300">
        <w:trPr>
          <w:trHeight w:val="510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краевой   бюджет       </w:t>
            </w:r>
          </w:p>
        </w:tc>
      </w:tr>
      <w:tr w:rsidR="00BE1300" w:rsidRPr="00BE1300" w:rsidTr="00BE1300">
        <w:trPr>
          <w:trHeight w:val="510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местный бю</w:t>
            </w:r>
            <w:r w:rsidRPr="00BE1300">
              <w:rPr>
                <w:color w:val="000000"/>
                <w:sz w:val="20"/>
                <w:szCs w:val="20"/>
              </w:rPr>
              <w:t>д</w:t>
            </w:r>
            <w:r w:rsidRPr="00BE1300">
              <w:rPr>
                <w:color w:val="000000"/>
                <w:sz w:val="20"/>
                <w:szCs w:val="20"/>
              </w:rPr>
              <w:t>жет</w:t>
            </w:r>
          </w:p>
        </w:tc>
      </w:tr>
      <w:tr w:rsidR="00BE1300" w:rsidRPr="00BE1300" w:rsidTr="00BE1300">
        <w:trPr>
          <w:trHeight w:val="288"/>
        </w:trPr>
        <w:tc>
          <w:tcPr>
            <w:tcW w:w="471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353" w:type="dxa"/>
            <w:vMerge w:val="restart"/>
            <w:shd w:val="clear" w:color="auto" w:fill="auto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Мероприятие    3.3.3   Реконструкция водопр</w:t>
            </w:r>
            <w:r w:rsidRPr="00BE1300">
              <w:rPr>
                <w:color w:val="000000"/>
                <w:sz w:val="20"/>
                <w:szCs w:val="20"/>
              </w:rPr>
              <w:t>о</w:t>
            </w:r>
            <w:r w:rsidRPr="00BE1300">
              <w:rPr>
                <w:color w:val="000000"/>
                <w:sz w:val="20"/>
                <w:szCs w:val="20"/>
              </w:rPr>
              <w:t>водных сетей в пос. Ф</w:t>
            </w:r>
            <w:r w:rsidRPr="00BE1300">
              <w:rPr>
                <w:color w:val="000000"/>
                <w:sz w:val="20"/>
                <w:szCs w:val="20"/>
              </w:rPr>
              <w:t>а</w:t>
            </w:r>
            <w:r w:rsidRPr="00BE1300">
              <w:rPr>
                <w:color w:val="000000"/>
                <w:sz w:val="20"/>
                <w:szCs w:val="20"/>
              </w:rPr>
              <w:t>кел социализма и пос. Вавилонский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2018г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Отдел  по строител</w:t>
            </w:r>
            <w:r w:rsidRPr="00BE1300">
              <w:rPr>
                <w:color w:val="000000"/>
                <w:sz w:val="20"/>
                <w:szCs w:val="20"/>
              </w:rPr>
              <w:t>ь</w:t>
            </w:r>
            <w:r w:rsidRPr="00BE1300">
              <w:rPr>
                <w:color w:val="000000"/>
                <w:sz w:val="20"/>
                <w:szCs w:val="20"/>
              </w:rPr>
              <w:t>ству и арх</w:t>
            </w:r>
            <w:r w:rsidRPr="00BE1300">
              <w:rPr>
                <w:color w:val="000000"/>
                <w:sz w:val="20"/>
                <w:szCs w:val="20"/>
              </w:rPr>
              <w:t>и</w:t>
            </w:r>
            <w:r w:rsidRPr="00BE1300">
              <w:rPr>
                <w:color w:val="000000"/>
                <w:sz w:val="20"/>
                <w:szCs w:val="20"/>
              </w:rPr>
              <w:t>тектуре, отдел по  ЖКХ и транспорту</w:t>
            </w:r>
          </w:p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  <w:gridSpan w:val="2"/>
            <w:shd w:val="clear" w:color="auto" w:fill="FFFFFF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E1300">
              <w:rPr>
                <w:b/>
                <w:i/>
                <w:color w:val="000000"/>
                <w:sz w:val="20"/>
                <w:szCs w:val="20"/>
              </w:rPr>
              <w:t>итого</w:t>
            </w:r>
          </w:p>
        </w:tc>
      </w:tr>
      <w:tr w:rsidR="00BE1300" w:rsidRPr="00BE1300" w:rsidTr="00BE1300">
        <w:trPr>
          <w:trHeight w:val="510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FFFFFF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федеральный  бюджет</w:t>
            </w:r>
          </w:p>
        </w:tc>
      </w:tr>
      <w:tr w:rsidR="00BE1300" w:rsidRPr="00BE1300" w:rsidTr="00BE1300">
        <w:trPr>
          <w:trHeight w:val="510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FFFFFF"/>
            <w:vAlign w:val="center"/>
            <w:hideMark/>
          </w:tcPr>
          <w:p w:rsidR="00BE1300" w:rsidRPr="00BE1300" w:rsidRDefault="00BE1300" w:rsidP="00BE1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 xml:space="preserve">краевой   бюджет       </w:t>
            </w:r>
          </w:p>
        </w:tc>
      </w:tr>
      <w:tr w:rsidR="00BE1300" w:rsidRPr="00BE1300" w:rsidTr="00BE1300">
        <w:trPr>
          <w:trHeight w:val="510"/>
        </w:trPr>
        <w:tc>
          <w:tcPr>
            <w:tcW w:w="47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BE1300" w:rsidRPr="00BE1300" w:rsidRDefault="00BE1300" w:rsidP="00BE13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E1300" w:rsidRPr="00BE1300" w:rsidRDefault="00BE1300" w:rsidP="00BE13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E1300" w:rsidRPr="00BE1300" w:rsidRDefault="00BE1300" w:rsidP="00BE1300">
            <w:pPr>
              <w:rPr>
                <w:color w:val="000000"/>
                <w:sz w:val="20"/>
                <w:szCs w:val="20"/>
              </w:rPr>
            </w:pPr>
            <w:r w:rsidRPr="00BE1300">
              <w:rPr>
                <w:color w:val="000000"/>
                <w:sz w:val="20"/>
                <w:szCs w:val="20"/>
              </w:rPr>
              <w:t>местный бю</w:t>
            </w:r>
            <w:r w:rsidRPr="00BE1300">
              <w:rPr>
                <w:color w:val="000000"/>
                <w:sz w:val="20"/>
                <w:szCs w:val="20"/>
              </w:rPr>
              <w:t>д</w:t>
            </w:r>
            <w:r w:rsidRPr="00BE1300">
              <w:rPr>
                <w:color w:val="000000"/>
                <w:sz w:val="20"/>
                <w:szCs w:val="20"/>
              </w:rPr>
              <w:t>жет</w:t>
            </w:r>
          </w:p>
        </w:tc>
      </w:tr>
    </w:tbl>
    <w:p w:rsidR="00BE1300" w:rsidRPr="00BE1300" w:rsidRDefault="00BE1300" w:rsidP="00BE1300">
      <w:pPr>
        <w:spacing w:after="200" w:line="276" w:lineRule="auto"/>
        <w:jc w:val="center"/>
        <w:rPr>
          <w:color w:val="000000"/>
          <w:sz w:val="20"/>
          <w:szCs w:val="20"/>
        </w:rPr>
      </w:pP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81" w:type="dxa"/>
        <w:tblLook w:val="04A0" w:firstRow="1" w:lastRow="0" w:firstColumn="1" w:lastColumn="0" w:noHBand="0" w:noVBand="1"/>
      </w:tblPr>
      <w:tblGrid>
        <w:gridCol w:w="3905"/>
      </w:tblGrid>
      <w:tr w:rsidR="00BE1300" w:rsidRPr="00BE1300" w:rsidTr="00BE1300">
        <w:tc>
          <w:tcPr>
            <w:tcW w:w="3905" w:type="dxa"/>
            <w:shd w:val="clear" w:color="auto" w:fill="auto"/>
          </w:tcPr>
          <w:p w:rsidR="00BE1300" w:rsidRPr="00BE1300" w:rsidRDefault="00BE1300" w:rsidP="00BE1300">
            <w:pPr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lastRenderedPageBreak/>
              <w:t>Приложение 3</w:t>
            </w:r>
          </w:p>
          <w:p w:rsidR="00BE1300" w:rsidRPr="00BE1300" w:rsidRDefault="00BE1300" w:rsidP="00BE1300">
            <w:pPr>
              <w:rPr>
                <w:sz w:val="20"/>
                <w:szCs w:val="20"/>
              </w:rPr>
            </w:pPr>
            <w:r w:rsidRPr="00BE1300">
              <w:rPr>
                <w:sz w:val="28"/>
                <w:szCs w:val="28"/>
              </w:rPr>
              <w:t>к муниципальной программе «Устойчивое развитие пос</w:t>
            </w:r>
            <w:r w:rsidRPr="00BE1300">
              <w:rPr>
                <w:sz w:val="28"/>
                <w:szCs w:val="28"/>
              </w:rPr>
              <w:t>е</w:t>
            </w:r>
            <w:r w:rsidRPr="00BE1300">
              <w:rPr>
                <w:sz w:val="28"/>
                <w:szCs w:val="28"/>
              </w:rPr>
              <w:t>лений Поспелихинского рай</w:t>
            </w:r>
            <w:r w:rsidRPr="00BE1300">
              <w:rPr>
                <w:sz w:val="28"/>
                <w:szCs w:val="28"/>
              </w:rPr>
              <w:t>о</w:t>
            </w:r>
            <w:r w:rsidRPr="00BE1300">
              <w:rPr>
                <w:sz w:val="28"/>
                <w:szCs w:val="28"/>
              </w:rPr>
              <w:t>на  на 2013-2020 годы»</w:t>
            </w:r>
          </w:p>
        </w:tc>
      </w:tr>
    </w:tbl>
    <w:p w:rsidR="00BE1300" w:rsidRPr="00BE1300" w:rsidRDefault="00BE1300" w:rsidP="00BE1300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Объем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 xml:space="preserve">финансовых ресурсов, необходимых для реализации муниципальной программы 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lang w:eastAsia="en-US"/>
        </w:rPr>
        <w:t>"</w:t>
      </w:r>
      <w:r w:rsidRPr="00BE1300">
        <w:rPr>
          <w:rFonts w:eastAsia="Calibri"/>
          <w:sz w:val="28"/>
          <w:szCs w:val="28"/>
          <w:lang w:eastAsia="en-US"/>
        </w:rPr>
        <w:t>«Устойчивое развитие поселений Поспелихинского района» на 2013–2020 годы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1070"/>
        <w:gridCol w:w="1071"/>
        <w:gridCol w:w="1071"/>
        <w:gridCol w:w="1071"/>
        <w:gridCol w:w="1071"/>
        <w:gridCol w:w="1166"/>
        <w:gridCol w:w="1418"/>
        <w:gridCol w:w="1275"/>
        <w:gridCol w:w="1418"/>
      </w:tblGrid>
      <w:tr w:rsidR="00BE1300" w:rsidRPr="00BE1300" w:rsidTr="00BE1300">
        <w:trPr>
          <w:trHeight w:val="287"/>
          <w:tblCellSpacing w:w="5" w:type="nil"/>
        </w:trPr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 xml:space="preserve">Источники и направления  расходов  </w:t>
            </w:r>
          </w:p>
        </w:tc>
        <w:tc>
          <w:tcPr>
            <w:tcW w:w="10631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ind w:left="53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Сумма расходов, тыс. рублей</w:t>
            </w:r>
          </w:p>
        </w:tc>
      </w:tr>
      <w:tr w:rsidR="00BE1300" w:rsidRPr="00BE1300" w:rsidTr="00BE1300">
        <w:trPr>
          <w:trHeight w:val="287"/>
          <w:tblCellSpacing w:w="5" w:type="nil"/>
        </w:trPr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2013 г.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2014 г.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2015 г.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2016 г.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2017 г.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2018 г.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2019 г.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всего</w:t>
            </w:r>
          </w:p>
        </w:tc>
      </w:tr>
      <w:tr w:rsidR="00BE1300" w:rsidRPr="00BE1300" w:rsidTr="00BE1300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10</w:t>
            </w:r>
          </w:p>
        </w:tc>
      </w:tr>
      <w:tr w:rsidR="00BE1300" w:rsidRPr="00BE1300" w:rsidTr="00BE1300">
        <w:trPr>
          <w:trHeight w:val="51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Всего  финансовых  затрат (тыс. руб.)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13116,0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16281,7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5028,0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17391,4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8547,12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5458,11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44686,244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4135,5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114644,074</w:t>
            </w:r>
          </w:p>
        </w:tc>
      </w:tr>
      <w:tr w:rsidR="00BE1300" w:rsidRPr="00BE1300" w:rsidTr="00BE1300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в том числе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</w:tr>
      <w:tr w:rsidR="00BE1300" w:rsidRPr="00BE1300" w:rsidTr="00BE1300">
        <w:trPr>
          <w:trHeight w:val="381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из федерального бюджета (на условиях   с</w:t>
            </w:r>
            <w:r w:rsidRPr="00BE1300">
              <w:rPr>
                <w:rFonts w:eastAsia="Calibri"/>
                <w:lang w:eastAsia="en-US"/>
              </w:rPr>
              <w:t>о</w:t>
            </w:r>
            <w:r w:rsidRPr="00BE1300">
              <w:rPr>
                <w:rFonts w:eastAsia="Calibri"/>
                <w:lang w:eastAsia="en-US"/>
              </w:rPr>
              <w:t>финансирования)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4441,0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6431,7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1551,5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4504,7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1950,33</w:t>
            </w:r>
          </w:p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21013,804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1610,8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41503,834</w:t>
            </w:r>
          </w:p>
        </w:tc>
      </w:tr>
      <w:tr w:rsidR="00BE1300" w:rsidRPr="00BE1300" w:rsidTr="00BE1300">
        <w:trPr>
          <w:trHeight w:val="375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из  краевого бюджета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2317,0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7760,8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809,5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4671,2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2106,92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3030,55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2221,65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1193,1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24110,72</w:t>
            </w:r>
          </w:p>
        </w:tc>
      </w:tr>
      <w:tr w:rsidR="00BE1300" w:rsidRPr="00BE1300" w:rsidTr="00BE1300">
        <w:trPr>
          <w:trHeight w:val="409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из  местного бюджета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1491,1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1329,8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451,61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270,07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104,0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3646,58</w:t>
            </w:r>
          </w:p>
        </w:tc>
      </w:tr>
      <w:tr w:rsidR="00BE1300" w:rsidRPr="00BE1300" w:rsidTr="00BE1300">
        <w:trPr>
          <w:trHeight w:val="415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из  внебюджетных  источников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6358,0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598,1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2667,0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6885,7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4038,26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2427,56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21180,72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1227,6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45382,94</w:t>
            </w:r>
          </w:p>
        </w:tc>
      </w:tr>
      <w:tr w:rsidR="00BE1300" w:rsidRPr="00BE1300" w:rsidTr="00BE1300">
        <w:trPr>
          <w:trHeight w:val="299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Капитальные  вложения (тыс. руб.)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13116,0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14714,9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5028,0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5537,0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5523,08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5458,11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43807,354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4031,5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97215,944</w:t>
            </w:r>
          </w:p>
        </w:tc>
      </w:tr>
      <w:tr w:rsidR="00BE1300" w:rsidRPr="00BE1300" w:rsidTr="00BE1300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в том числе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</w:tr>
      <w:tr w:rsidR="00BE1300" w:rsidRPr="00BE1300" w:rsidTr="00BE1300">
        <w:trPr>
          <w:trHeight w:val="774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из федерального бюджета (на условиях   с</w:t>
            </w:r>
            <w:r w:rsidRPr="00BE1300">
              <w:rPr>
                <w:rFonts w:eastAsia="Calibri"/>
                <w:lang w:eastAsia="en-US"/>
              </w:rPr>
              <w:t>о</w:t>
            </w:r>
            <w:r w:rsidRPr="00BE1300">
              <w:rPr>
                <w:rFonts w:eastAsia="Calibri"/>
                <w:lang w:eastAsia="en-US"/>
              </w:rPr>
              <w:t>финансирования)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4441,0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5933,5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1551,5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2520,3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1474,68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20914,988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1610,8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38446,768</w:t>
            </w:r>
          </w:p>
        </w:tc>
      </w:tr>
      <w:tr w:rsidR="00BE1300" w:rsidRPr="00BE1300" w:rsidTr="00BE1300">
        <w:trPr>
          <w:trHeight w:val="519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из  краевого бюджета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2317,0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7319,0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809,5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1737,2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871,4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3030,55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1793,166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1193,1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19070,916</w:t>
            </w:r>
          </w:p>
        </w:tc>
      </w:tr>
      <w:tr w:rsidR="00BE1300" w:rsidRPr="00BE1300" w:rsidTr="00BE1300">
        <w:trPr>
          <w:trHeight w:val="403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из  местного бюджета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932,0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932,0</w:t>
            </w:r>
          </w:p>
        </w:tc>
      </w:tr>
      <w:tr w:rsidR="00BE1300" w:rsidRPr="00BE1300" w:rsidTr="00BE1300">
        <w:trPr>
          <w:trHeight w:val="501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lastRenderedPageBreak/>
              <w:t>из     внебюджетных  источников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6358,0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530,4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2667,0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1279,5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3177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2427,56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21099,2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1227,6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38766,26</w:t>
            </w:r>
          </w:p>
        </w:tc>
      </w:tr>
      <w:tr w:rsidR="00BE1300" w:rsidRPr="00BE1300" w:rsidTr="00BE1300">
        <w:trPr>
          <w:trHeight w:val="404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Прочие  расходы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1566,8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11854,4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3024,04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878,89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17428,13</w:t>
            </w:r>
          </w:p>
        </w:tc>
      </w:tr>
      <w:tr w:rsidR="00BE1300" w:rsidRPr="00BE1300" w:rsidTr="00BE1300">
        <w:trPr>
          <w:trHeight w:val="415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в том числе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</w:tr>
      <w:tr w:rsidR="00BE1300" w:rsidRPr="00BE1300" w:rsidTr="00BE1300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из   федерального бюджета  (на условиях   с</w:t>
            </w:r>
            <w:r w:rsidRPr="00BE1300">
              <w:rPr>
                <w:rFonts w:eastAsia="Calibri"/>
                <w:lang w:eastAsia="en-US"/>
              </w:rPr>
              <w:t>о</w:t>
            </w:r>
            <w:r w:rsidRPr="00BE1300">
              <w:rPr>
                <w:rFonts w:eastAsia="Calibri"/>
                <w:lang w:eastAsia="en-US"/>
              </w:rPr>
              <w:t>финансирования)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498,2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1984,4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475,65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98,816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3057,066</w:t>
            </w:r>
          </w:p>
        </w:tc>
      </w:tr>
      <w:tr w:rsidR="00BE1300" w:rsidRPr="00BE1300" w:rsidTr="00BE1300">
        <w:trPr>
          <w:trHeight w:val="542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из  краевого бюджета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441,8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2934,0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1235,52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428,484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5039,804</w:t>
            </w:r>
          </w:p>
        </w:tc>
      </w:tr>
      <w:tr w:rsidR="00BE1300" w:rsidRPr="00BE1300" w:rsidTr="00BE1300">
        <w:trPr>
          <w:trHeight w:val="467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из  местного бюджета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559,1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1329,8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451,61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270,07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104,0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2714,58</w:t>
            </w:r>
          </w:p>
        </w:tc>
      </w:tr>
      <w:tr w:rsidR="00BE1300" w:rsidRPr="00BE1300" w:rsidTr="00BE1300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из  внебюджетных  источников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67,7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5606,2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861,26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BE1300">
              <w:rPr>
                <w:rFonts w:eastAsia="Calibri"/>
                <w:b/>
                <w:lang w:eastAsia="en-US"/>
              </w:rPr>
              <w:t>81,520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300" w:rsidRPr="00BE1300" w:rsidRDefault="00BE1300" w:rsidP="00BE1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E1300">
              <w:rPr>
                <w:rFonts w:eastAsia="Calibri"/>
                <w:lang w:eastAsia="en-US"/>
              </w:rPr>
              <w:t>6616,68</w:t>
            </w:r>
          </w:p>
        </w:tc>
      </w:tr>
    </w:tbl>
    <w:p w:rsidR="00BE1300" w:rsidRPr="00BE1300" w:rsidRDefault="00BE1300" w:rsidP="00BE1300">
      <w:pPr>
        <w:tabs>
          <w:tab w:val="left" w:pos="315"/>
        </w:tabs>
        <w:suppressAutoHyphens/>
        <w:snapToGrid w:val="0"/>
        <w:spacing w:line="240" w:lineRule="exact"/>
        <w:ind w:left="720"/>
        <w:rPr>
          <w:sz w:val="28"/>
          <w:szCs w:val="28"/>
        </w:rPr>
      </w:pPr>
    </w:p>
    <w:p w:rsidR="00BE1300" w:rsidRPr="00BE1300" w:rsidRDefault="00BE1300" w:rsidP="00BE1300">
      <w:pPr>
        <w:spacing w:after="200" w:line="276" w:lineRule="auto"/>
        <w:rPr>
          <w:rFonts w:ascii="Calibri" w:eastAsia="Calibri" w:hAnsi="Calibri" w:cs="Calibri"/>
          <w:sz w:val="28"/>
          <w:szCs w:val="28"/>
          <w:lang w:eastAsia="en-US"/>
        </w:rPr>
      </w:pP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  <w:sectPr w:rsidR="00BE1300" w:rsidRPr="00BE1300" w:rsidSect="00BE1300">
          <w:pgSz w:w="16838" w:h="11906" w:orient="landscape" w:code="9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lastRenderedPageBreak/>
        <w:t>Приложение 4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к муниципальной  программе</w:t>
      </w:r>
    </w:p>
    <w:p w:rsidR="00BE1300" w:rsidRPr="00BE1300" w:rsidRDefault="00BE1300" w:rsidP="00BE1300">
      <w:pPr>
        <w:suppressAutoHyphens/>
        <w:jc w:val="right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 xml:space="preserve">«Устойчивое развитие поселений </w:t>
      </w:r>
    </w:p>
    <w:p w:rsidR="00BE1300" w:rsidRPr="00BE1300" w:rsidRDefault="00BE1300" w:rsidP="00BE1300">
      <w:pPr>
        <w:suppressAutoHyphens/>
        <w:jc w:val="right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Поспелихинского района»</w:t>
      </w:r>
    </w:p>
    <w:p w:rsidR="00BE1300" w:rsidRPr="00BE1300" w:rsidRDefault="00BE1300" w:rsidP="00BE1300">
      <w:pPr>
        <w:suppressAutoHyphens/>
        <w:jc w:val="right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на 2013–2020 годы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6" w:name="Par1225"/>
      <w:bookmarkEnd w:id="6"/>
      <w:r w:rsidRPr="00BE1300">
        <w:rPr>
          <w:rFonts w:eastAsia="Calibri"/>
          <w:sz w:val="28"/>
          <w:szCs w:val="28"/>
          <w:lang w:eastAsia="en-US"/>
        </w:rPr>
        <w:t>МЕТОДИКА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ОЦЕНКИ ЭФФЕКТИВНОСТИ МУНИЦИПАЛЬНОЙ  ПРОГРАММЫ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Оценка эффективности муниципальной программы осуществляется в целях д</w:t>
      </w:r>
      <w:r w:rsidRPr="00BE1300">
        <w:rPr>
          <w:rFonts w:eastAsia="Calibri"/>
          <w:sz w:val="28"/>
          <w:szCs w:val="28"/>
          <w:lang w:eastAsia="en-US"/>
        </w:rPr>
        <w:t>о</w:t>
      </w:r>
      <w:r w:rsidRPr="00BE1300">
        <w:rPr>
          <w:rFonts w:eastAsia="Calibri"/>
          <w:sz w:val="28"/>
          <w:szCs w:val="28"/>
          <w:lang w:eastAsia="en-US"/>
        </w:rPr>
        <w:t>стижения оптимального соотношения связанных с ее реализацией затрат и достиг</w:t>
      </w:r>
      <w:r w:rsidRPr="00BE1300">
        <w:rPr>
          <w:rFonts w:eastAsia="Calibri"/>
          <w:sz w:val="28"/>
          <w:szCs w:val="28"/>
          <w:lang w:eastAsia="en-US"/>
        </w:rPr>
        <w:t>а</w:t>
      </w:r>
      <w:r w:rsidRPr="00BE1300">
        <w:rPr>
          <w:rFonts w:eastAsia="Calibri"/>
          <w:sz w:val="28"/>
          <w:szCs w:val="28"/>
          <w:lang w:eastAsia="en-US"/>
        </w:rPr>
        <w:t>емых в ходе реализации результатов, а также обеспечения следования основным принципам бюджетной системы Российской Федерации: эффективности и адресн</w:t>
      </w:r>
      <w:r w:rsidRPr="00BE1300">
        <w:rPr>
          <w:rFonts w:eastAsia="Calibri"/>
          <w:sz w:val="28"/>
          <w:szCs w:val="28"/>
          <w:lang w:eastAsia="en-US"/>
        </w:rPr>
        <w:t>о</w:t>
      </w:r>
      <w:r w:rsidRPr="00BE1300">
        <w:rPr>
          <w:rFonts w:eastAsia="Calibri"/>
          <w:sz w:val="28"/>
          <w:szCs w:val="28"/>
          <w:lang w:eastAsia="en-US"/>
        </w:rPr>
        <w:t>сти использования бюджетных средств, их целевому характеру и прозрачности, д</w:t>
      </w:r>
      <w:r w:rsidRPr="00BE1300">
        <w:rPr>
          <w:rFonts w:eastAsia="Calibri"/>
          <w:sz w:val="28"/>
          <w:szCs w:val="28"/>
          <w:lang w:eastAsia="en-US"/>
        </w:rPr>
        <w:t>о</w:t>
      </w:r>
      <w:r w:rsidRPr="00BE1300">
        <w:rPr>
          <w:rFonts w:eastAsia="Calibri"/>
          <w:sz w:val="28"/>
          <w:szCs w:val="28"/>
          <w:lang w:eastAsia="en-US"/>
        </w:rPr>
        <w:t>стоверности бюджета.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1. Комплексная оценка эффективности реализации государственной программы проводится на основе оценок, определямых по трем критериям: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оценка степени достижения целей и решения задач государственной программы (подпрограммы);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соответствие государственной программы запланированному уровню затрат и эффективность использования средств краевого бюджета;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степень реализации мероприятий государственной программы.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1.1. Оценка степени достижения целей и решения задач государственной пр</w:t>
      </w:r>
      <w:r w:rsidRPr="00BE1300">
        <w:rPr>
          <w:rFonts w:eastAsia="Calibri"/>
          <w:sz w:val="28"/>
          <w:szCs w:val="28"/>
          <w:lang w:eastAsia="en-US"/>
        </w:rPr>
        <w:t>о</w:t>
      </w:r>
      <w:r w:rsidRPr="00BE1300">
        <w:rPr>
          <w:rFonts w:eastAsia="Calibri"/>
          <w:sz w:val="28"/>
          <w:szCs w:val="28"/>
          <w:lang w:eastAsia="en-US"/>
        </w:rPr>
        <w:t>граммы производится путем сопоставления фактически достигнутых значений и</w:t>
      </w:r>
      <w:r w:rsidRPr="00BE1300">
        <w:rPr>
          <w:rFonts w:eastAsia="Calibri"/>
          <w:sz w:val="28"/>
          <w:szCs w:val="28"/>
          <w:lang w:eastAsia="en-US"/>
        </w:rPr>
        <w:t>н</w:t>
      </w:r>
      <w:r w:rsidRPr="00BE1300">
        <w:rPr>
          <w:rFonts w:eastAsia="Calibri"/>
          <w:sz w:val="28"/>
          <w:szCs w:val="28"/>
          <w:lang w:eastAsia="en-US"/>
        </w:rPr>
        <w:t>дикаторов государственной программы и их плановых значений по формуле: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noProof/>
          <w:sz w:val="28"/>
          <w:szCs w:val="28"/>
        </w:rPr>
        <w:drawing>
          <wp:inline distT="0" distB="0" distL="0" distR="0" wp14:anchorId="0D913743" wp14:editId="1701BCDD">
            <wp:extent cx="1323975" cy="4476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300">
        <w:rPr>
          <w:rFonts w:eastAsia="Calibri"/>
          <w:sz w:val="28"/>
          <w:szCs w:val="28"/>
          <w:lang w:eastAsia="en-US"/>
        </w:rPr>
        <w:t>,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где: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Cel - оценка степени достижения цели, решения задачи муниципальной  пр</w:t>
      </w:r>
      <w:r w:rsidRPr="00BE1300">
        <w:rPr>
          <w:rFonts w:eastAsia="Calibri"/>
          <w:sz w:val="28"/>
          <w:szCs w:val="28"/>
          <w:lang w:eastAsia="en-US"/>
        </w:rPr>
        <w:t>о</w:t>
      </w:r>
      <w:r w:rsidRPr="00BE1300">
        <w:rPr>
          <w:rFonts w:eastAsia="Calibri"/>
          <w:sz w:val="28"/>
          <w:szCs w:val="28"/>
          <w:lang w:eastAsia="en-US"/>
        </w:rPr>
        <w:t>граммы;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noProof/>
          <w:sz w:val="28"/>
          <w:szCs w:val="28"/>
        </w:rPr>
        <w:drawing>
          <wp:inline distT="0" distB="0" distL="0" distR="0" wp14:anchorId="624DA784" wp14:editId="58204CDE">
            <wp:extent cx="152400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300">
        <w:rPr>
          <w:rFonts w:eastAsia="Calibri"/>
          <w:sz w:val="28"/>
          <w:szCs w:val="28"/>
          <w:lang w:eastAsia="en-US"/>
        </w:rPr>
        <w:t xml:space="preserve"> - оценка значения i-го индикатора (показателя) выполнения муниципальной программы, отражающего степень достижения цели, решения соответствующей з</w:t>
      </w:r>
      <w:r w:rsidRPr="00BE1300">
        <w:rPr>
          <w:rFonts w:eastAsia="Calibri"/>
          <w:sz w:val="28"/>
          <w:szCs w:val="28"/>
          <w:lang w:eastAsia="en-US"/>
        </w:rPr>
        <w:t>а</w:t>
      </w:r>
      <w:r w:rsidRPr="00BE1300">
        <w:rPr>
          <w:rFonts w:eastAsia="Calibri"/>
          <w:sz w:val="28"/>
          <w:szCs w:val="28"/>
          <w:lang w:eastAsia="en-US"/>
        </w:rPr>
        <w:t>дачи;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m - число показателей, характеризующих степень достижения цели, решения задачи муниципальной программы;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noProof/>
          <w:sz w:val="28"/>
          <w:szCs w:val="28"/>
        </w:rPr>
        <w:drawing>
          <wp:inline distT="0" distB="0" distL="0" distR="0" wp14:anchorId="1D6AA3C5" wp14:editId="1F1984CD">
            <wp:extent cx="295275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300">
        <w:rPr>
          <w:rFonts w:eastAsia="Calibri"/>
          <w:sz w:val="28"/>
          <w:szCs w:val="28"/>
          <w:lang w:eastAsia="en-US"/>
        </w:rPr>
        <w:t xml:space="preserve"> - сумма значений.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noProof/>
          <w:sz w:val="28"/>
          <w:szCs w:val="28"/>
        </w:rPr>
        <w:drawing>
          <wp:inline distT="0" distB="0" distL="0" distR="0" wp14:anchorId="7B163DE3" wp14:editId="1F512846">
            <wp:extent cx="1209675" cy="21907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300">
        <w:rPr>
          <w:rFonts w:eastAsia="Calibri"/>
          <w:sz w:val="28"/>
          <w:szCs w:val="28"/>
          <w:lang w:eastAsia="en-US"/>
        </w:rPr>
        <w:t>,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где: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noProof/>
          <w:sz w:val="28"/>
          <w:szCs w:val="28"/>
        </w:rPr>
        <w:drawing>
          <wp:inline distT="0" distB="0" distL="0" distR="0" wp14:anchorId="13EA21F1" wp14:editId="1824D66C">
            <wp:extent cx="152400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300">
        <w:rPr>
          <w:rFonts w:eastAsia="Calibri"/>
          <w:sz w:val="28"/>
          <w:szCs w:val="28"/>
          <w:lang w:eastAsia="en-US"/>
        </w:rPr>
        <w:t xml:space="preserve"> - фактическое значение i-го индикатора (показателя) муниципальной пр</w:t>
      </w:r>
      <w:r w:rsidRPr="00BE1300">
        <w:rPr>
          <w:rFonts w:eastAsia="Calibri"/>
          <w:sz w:val="28"/>
          <w:szCs w:val="28"/>
          <w:lang w:eastAsia="en-US"/>
        </w:rPr>
        <w:t>о</w:t>
      </w:r>
      <w:r w:rsidRPr="00BE1300">
        <w:rPr>
          <w:rFonts w:eastAsia="Calibri"/>
          <w:sz w:val="28"/>
          <w:szCs w:val="28"/>
          <w:lang w:eastAsia="en-US"/>
        </w:rPr>
        <w:t>граммы;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noProof/>
          <w:sz w:val="28"/>
          <w:szCs w:val="28"/>
        </w:rPr>
        <w:drawing>
          <wp:inline distT="0" distB="0" distL="0" distR="0" wp14:anchorId="0FDCCF21" wp14:editId="2502D073">
            <wp:extent cx="152400" cy="2286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300">
        <w:rPr>
          <w:rFonts w:eastAsia="Calibri"/>
          <w:sz w:val="28"/>
          <w:szCs w:val="28"/>
          <w:lang w:eastAsia="en-US"/>
        </w:rPr>
        <w:t xml:space="preserve"> -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значений);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 xml:space="preserve">или: </w:t>
      </w:r>
      <w:r w:rsidRPr="00BE1300">
        <w:rPr>
          <w:rFonts w:eastAsia="Calibri"/>
          <w:noProof/>
          <w:sz w:val="28"/>
          <w:szCs w:val="28"/>
        </w:rPr>
        <w:drawing>
          <wp:inline distT="0" distB="0" distL="0" distR="0" wp14:anchorId="3B3B1B02" wp14:editId="6587E860">
            <wp:extent cx="1209675" cy="2190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300">
        <w:rPr>
          <w:rFonts w:eastAsia="Calibri"/>
          <w:sz w:val="28"/>
          <w:szCs w:val="28"/>
          <w:lang w:eastAsia="en-US"/>
        </w:rPr>
        <w:t xml:space="preserve"> (для индикаторов (показателей), желаемой тенденцией развития которых является снижение значений).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В случае превышения 100% выполнения расчетного значения показателя оно принимается равным 100%).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1.2. Оценка степени соответствия запланированному уровню затрат и эффе</w:t>
      </w:r>
      <w:r w:rsidRPr="00BE1300">
        <w:rPr>
          <w:rFonts w:eastAsia="Calibri"/>
          <w:sz w:val="28"/>
          <w:szCs w:val="28"/>
          <w:lang w:eastAsia="en-US"/>
        </w:rPr>
        <w:t>к</w:t>
      </w:r>
      <w:r w:rsidRPr="00BE1300">
        <w:rPr>
          <w:rFonts w:eastAsia="Calibri"/>
          <w:sz w:val="28"/>
          <w:szCs w:val="28"/>
          <w:lang w:eastAsia="en-US"/>
        </w:rPr>
        <w:t>тивности использования средств муниципального  бюджета определяется путем с</w:t>
      </w:r>
      <w:r w:rsidRPr="00BE1300">
        <w:rPr>
          <w:rFonts w:eastAsia="Calibri"/>
          <w:sz w:val="28"/>
          <w:szCs w:val="28"/>
          <w:lang w:eastAsia="en-US"/>
        </w:rPr>
        <w:t>о</w:t>
      </w:r>
      <w:r w:rsidRPr="00BE1300">
        <w:rPr>
          <w:rFonts w:eastAsia="Calibri"/>
          <w:sz w:val="28"/>
          <w:szCs w:val="28"/>
          <w:lang w:eastAsia="en-US"/>
        </w:rPr>
        <w:t>поставления фактических и плановых объемов финансирования муниципальной программы по формуле: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Fin = K/L x 100%,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где: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Fin - уровень финансирования реализации мероприятий муниципальной пр</w:t>
      </w:r>
      <w:r w:rsidRPr="00BE1300">
        <w:rPr>
          <w:rFonts w:eastAsia="Calibri"/>
          <w:sz w:val="28"/>
          <w:szCs w:val="28"/>
          <w:lang w:eastAsia="en-US"/>
        </w:rPr>
        <w:t>о</w:t>
      </w:r>
      <w:r w:rsidRPr="00BE1300">
        <w:rPr>
          <w:rFonts w:eastAsia="Calibri"/>
          <w:sz w:val="28"/>
          <w:szCs w:val="28"/>
          <w:lang w:eastAsia="en-US"/>
        </w:rPr>
        <w:t>граммы (подпрограммы);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K - фактический объем финансовых ресурсов, направленных на реализацию м</w:t>
      </w:r>
      <w:r w:rsidRPr="00BE1300">
        <w:rPr>
          <w:rFonts w:eastAsia="Calibri"/>
          <w:sz w:val="28"/>
          <w:szCs w:val="28"/>
          <w:lang w:eastAsia="en-US"/>
        </w:rPr>
        <w:t>е</w:t>
      </w:r>
      <w:r w:rsidRPr="00BE1300">
        <w:rPr>
          <w:rFonts w:eastAsia="Calibri"/>
          <w:sz w:val="28"/>
          <w:szCs w:val="28"/>
          <w:lang w:eastAsia="en-US"/>
        </w:rPr>
        <w:t>роприятий муниципальной программы (подпрограммы);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L - плановый объем финансовых ресурсов на реализацию муниципальной пр</w:t>
      </w:r>
      <w:r w:rsidRPr="00BE1300">
        <w:rPr>
          <w:rFonts w:eastAsia="Calibri"/>
          <w:sz w:val="28"/>
          <w:szCs w:val="28"/>
          <w:lang w:eastAsia="en-US"/>
        </w:rPr>
        <w:t>о</w:t>
      </w:r>
      <w:r w:rsidRPr="00BE1300">
        <w:rPr>
          <w:rFonts w:eastAsia="Calibri"/>
          <w:sz w:val="28"/>
          <w:szCs w:val="28"/>
          <w:lang w:eastAsia="en-US"/>
        </w:rPr>
        <w:t>граммы (подпрограммы) на соответствующий отчетный период.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1.3. Оценка степени реализации мероприятий (достижения ожидаемых неп</w:t>
      </w:r>
      <w:r w:rsidRPr="00BE1300">
        <w:rPr>
          <w:rFonts w:eastAsia="Calibri"/>
          <w:sz w:val="28"/>
          <w:szCs w:val="28"/>
          <w:lang w:eastAsia="en-US"/>
        </w:rPr>
        <w:t>о</w:t>
      </w:r>
      <w:r w:rsidRPr="00BE1300">
        <w:rPr>
          <w:rFonts w:eastAsia="Calibri"/>
          <w:sz w:val="28"/>
          <w:szCs w:val="28"/>
          <w:lang w:eastAsia="en-US"/>
        </w:rPr>
        <w:t>средственных результатов их реализации) муниципальной программы производится по формуле: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noProof/>
          <w:sz w:val="28"/>
          <w:szCs w:val="28"/>
        </w:rPr>
        <w:drawing>
          <wp:inline distT="0" distB="0" distL="0" distR="0" wp14:anchorId="6E263B72" wp14:editId="4BC38870">
            <wp:extent cx="1828800" cy="4572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300">
        <w:rPr>
          <w:rFonts w:eastAsia="Calibri"/>
          <w:sz w:val="28"/>
          <w:szCs w:val="28"/>
          <w:lang w:eastAsia="en-US"/>
        </w:rPr>
        <w:t>,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где: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Mer - оценка степени реализации мероприятий муниципальной</w:t>
      </w:r>
      <w:r w:rsidRPr="00BE1300">
        <w:rPr>
          <w:rFonts w:eastAsia="Calibri"/>
          <w:sz w:val="28"/>
          <w:szCs w:val="28"/>
          <w:lang w:eastAsia="en-US"/>
        </w:rPr>
        <w:tab/>
        <w:t xml:space="preserve"> программы (подпрограммы);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noProof/>
          <w:sz w:val="28"/>
          <w:szCs w:val="28"/>
        </w:rPr>
        <w:drawing>
          <wp:inline distT="0" distB="0" distL="0" distR="0" wp14:anchorId="51C6C63E" wp14:editId="51B0295D">
            <wp:extent cx="209550" cy="2476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300">
        <w:rPr>
          <w:rFonts w:eastAsia="Calibri"/>
          <w:sz w:val="28"/>
          <w:szCs w:val="28"/>
          <w:lang w:eastAsia="en-US"/>
        </w:rPr>
        <w:t xml:space="preserve"> - показатель достижения ожидаемого непосредственного результата j-го м</w:t>
      </w:r>
      <w:r w:rsidRPr="00BE1300">
        <w:rPr>
          <w:rFonts w:eastAsia="Calibri"/>
          <w:sz w:val="28"/>
          <w:szCs w:val="28"/>
          <w:lang w:eastAsia="en-US"/>
        </w:rPr>
        <w:t>е</w:t>
      </w:r>
      <w:r w:rsidRPr="00BE1300">
        <w:rPr>
          <w:rFonts w:eastAsia="Calibri"/>
          <w:sz w:val="28"/>
          <w:szCs w:val="28"/>
          <w:lang w:eastAsia="en-US"/>
        </w:rPr>
        <w:t>роприятия муниципальной  программы (подпрограммы), определяемый в случае д</w:t>
      </w:r>
      <w:r w:rsidRPr="00BE1300">
        <w:rPr>
          <w:rFonts w:eastAsia="Calibri"/>
          <w:sz w:val="28"/>
          <w:szCs w:val="28"/>
          <w:lang w:eastAsia="en-US"/>
        </w:rPr>
        <w:t>о</w:t>
      </w:r>
      <w:r w:rsidRPr="00BE1300">
        <w:rPr>
          <w:rFonts w:eastAsia="Calibri"/>
          <w:sz w:val="28"/>
          <w:szCs w:val="28"/>
          <w:lang w:eastAsia="en-US"/>
        </w:rPr>
        <w:t>стижения непосредственного результата в отчетном периоде как "1", а в случае н</w:t>
      </w:r>
      <w:r w:rsidRPr="00BE1300">
        <w:rPr>
          <w:rFonts w:eastAsia="Calibri"/>
          <w:sz w:val="28"/>
          <w:szCs w:val="28"/>
          <w:lang w:eastAsia="en-US"/>
        </w:rPr>
        <w:t>е</w:t>
      </w:r>
      <w:r w:rsidRPr="00BE1300">
        <w:rPr>
          <w:rFonts w:eastAsia="Calibri"/>
          <w:sz w:val="28"/>
          <w:szCs w:val="28"/>
          <w:lang w:eastAsia="en-US"/>
        </w:rPr>
        <w:t>достижения непосредственного результата - как "0";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n - количество мероприятий, включенных в муниципальную программу (по</w:t>
      </w:r>
      <w:r w:rsidRPr="00BE1300">
        <w:rPr>
          <w:rFonts w:eastAsia="Calibri"/>
          <w:sz w:val="28"/>
          <w:szCs w:val="28"/>
          <w:lang w:eastAsia="en-US"/>
        </w:rPr>
        <w:t>д</w:t>
      </w:r>
      <w:r w:rsidRPr="00BE1300">
        <w:rPr>
          <w:rFonts w:eastAsia="Calibri"/>
          <w:sz w:val="28"/>
          <w:szCs w:val="28"/>
          <w:lang w:eastAsia="en-US"/>
        </w:rPr>
        <w:t>программу);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noProof/>
          <w:sz w:val="28"/>
          <w:szCs w:val="28"/>
        </w:rPr>
        <w:drawing>
          <wp:inline distT="0" distB="0" distL="0" distR="0" wp14:anchorId="70216DAA" wp14:editId="4D78FDE8">
            <wp:extent cx="295275" cy="2667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300">
        <w:rPr>
          <w:rFonts w:eastAsia="Calibri"/>
          <w:sz w:val="28"/>
          <w:szCs w:val="28"/>
          <w:lang w:eastAsia="en-US"/>
        </w:rPr>
        <w:t xml:space="preserve"> - сумма значений.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lastRenderedPageBreak/>
        <w:t>1.4. Комплексная оценка эффективности реализации муниципальной  програ</w:t>
      </w:r>
      <w:r w:rsidRPr="00BE1300">
        <w:rPr>
          <w:rFonts w:eastAsia="Calibri"/>
          <w:sz w:val="28"/>
          <w:szCs w:val="28"/>
          <w:lang w:eastAsia="en-US"/>
        </w:rPr>
        <w:t>м</w:t>
      </w:r>
      <w:r w:rsidRPr="00BE1300">
        <w:rPr>
          <w:rFonts w:eastAsia="Calibri"/>
          <w:sz w:val="28"/>
          <w:szCs w:val="28"/>
          <w:lang w:eastAsia="en-US"/>
        </w:rPr>
        <w:t>мы (далее - комплексная оценка) производится по следующей формуле: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en-US" w:eastAsia="en-US"/>
        </w:rPr>
      </w:pPr>
      <w:r w:rsidRPr="00BE1300">
        <w:rPr>
          <w:rFonts w:eastAsia="Calibri"/>
          <w:sz w:val="28"/>
          <w:szCs w:val="28"/>
          <w:lang w:eastAsia="en-US"/>
        </w:rPr>
        <w:t>О</w:t>
      </w:r>
      <w:r w:rsidRPr="00BE1300">
        <w:rPr>
          <w:rFonts w:eastAsia="Calibri"/>
          <w:sz w:val="28"/>
          <w:szCs w:val="28"/>
          <w:lang w:val="en-US" w:eastAsia="en-US"/>
        </w:rPr>
        <w:t xml:space="preserve"> = (Cel + Fin + Mer) / 3, </w:t>
      </w:r>
      <w:r w:rsidRPr="00BE1300">
        <w:rPr>
          <w:rFonts w:eastAsia="Calibri"/>
          <w:sz w:val="28"/>
          <w:szCs w:val="28"/>
          <w:lang w:eastAsia="en-US"/>
        </w:rPr>
        <w:t>где</w:t>
      </w:r>
      <w:r w:rsidRPr="00BE1300">
        <w:rPr>
          <w:rFonts w:eastAsia="Calibri"/>
          <w:sz w:val="28"/>
          <w:szCs w:val="28"/>
          <w:lang w:val="en-US" w:eastAsia="en-US"/>
        </w:rPr>
        <w:t>: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US" w:eastAsia="en-US"/>
        </w:rPr>
      </w:pP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О - комплексная оценка.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2. Реализация муниципальной программы характеризуется: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высоким уровнем эффективности;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средним уровнем эффективности;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низким уровнем эффективности.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3. Муниципальная  программа считается реализуемой с высоким уровнем э</w:t>
      </w:r>
      <w:r w:rsidRPr="00BE1300">
        <w:rPr>
          <w:rFonts w:eastAsia="Calibri"/>
          <w:sz w:val="28"/>
          <w:szCs w:val="28"/>
          <w:lang w:eastAsia="en-US"/>
        </w:rPr>
        <w:t>ф</w:t>
      </w:r>
      <w:r w:rsidRPr="00BE1300">
        <w:rPr>
          <w:rFonts w:eastAsia="Calibri"/>
          <w:sz w:val="28"/>
          <w:szCs w:val="28"/>
          <w:lang w:eastAsia="en-US"/>
        </w:rPr>
        <w:t>фективности, если комплексная оценка составляет 80% и более.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Муниципальная  программа считается реализуемой со средним уровнем эффе</w:t>
      </w:r>
      <w:r w:rsidRPr="00BE1300">
        <w:rPr>
          <w:rFonts w:eastAsia="Calibri"/>
          <w:sz w:val="28"/>
          <w:szCs w:val="28"/>
          <w:lang w:eastAsia="en-US"/>
        </w:rPr>
        <w:t>к</w:t>
      </w:r>
      <w:r w:rsidRPr="00BE1300">
        <w:rPr>
          <w:rFonts w:eastAsia="Calibri"/>
          <w:sz w:val="28"/>
          <w:szCs w:val="28"/>
          <w:lang w:eastAsia="en-US"/>
        </w:rPr>
        <w:t>тивности, если комплексная оценка находится в интервале от 40% до 80%.</w:t>
      </w:r>
    </w:p>
    <w:p w:rsidR="00BE1300" w:rsidRPr="00BE1300" w:rsidRDefault="00BE1300" w:rsidP="00BE1300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BE1300">
        <w:rPr>
          <w:rFonts w:eastAsia="Calibri"/>
          <w:sz w:val="28"/>
          <w:szCs w:val="28"/>
          <w:lang w:eastAsia="en-US"/>
        </w:rPr>
        <w:t>Если реализация муниципальной  программы не отвечает приведенным выше диапазонам значений, уровень ее эффективности признается низким.</w:t>
      </w:r>
    </w:p>
    <w:p w:rsidR="00BE1300" w:rsidRPr="00BE1300" w:rsidRDefault="00BE1300" w:rsidP="00BE1300">
      <w:pPr>
        <w:ind w:firstLine="709"/>
        <w:jc w:val="both"/>
        <w:rPr>
          <w:sz w:val="28"/>
          <w:szCs w:val="28"/>
        </w:rPr>
        <w:sectPr w:rsidR="00BE1300" w:rsidRPr="00BE1300" w:rsidSect="00BE1300"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E1300" w:rsidRPr="00BE1300" w:rsidRDefault="00BE1300" w:rsidP="00BE1300">
      <w:pPr>
        <w:jc w:val="center"/>
        <w:rPr>
          <w:sz w:val="28"/>
          <w:szCs w:val="20"/>
        </w:rPr>
      </w:pPr>
      <w:r w:rsidRPr="00BE1300">
        <w:rPr>
          <w:sz w:val="28"/>
          <w:szCs w:val="20"/>
        </w:rPr>
        <w:lastRenderedPageBreak/>
        <w:t>АДМИНИСТРАЦИЯ ПОСПЕЛИХИНСКОГО РАЙОНА</w:t>
      </w:r>
    </w:p>
    <w:p w:rsidR="00BE1300" w:rsidRPr="00BE1300" w:rsidRDefault="00BE1300" w:rsidP="00BE1300">
      <w:pPr>
        <w:jc w:val="center"/>
        <w:rPr>
          <w:sz w:val="28"/>
          <w:szCs w:val="20"/>
        </w:rPr>
      </w:pPr>
      <w:r w:rsidRPr="00BE1300">
        <w:rPr>
          <w:sz w:val="28"/>
          <w:szCs w:val="20"/>
        </w:rPr>
        <w:t>АЛТАЙСКОГО КРАЯ</w:t>
      </w:r>
    </w:p>
    <w:p w:rsidR="00BE1300" w:rsidRDefault="00BE1300" w:rsidP="00BE1300">
      <w:pPr>
        <w:jc w:val="center"/>
        <w:rPr>
          <w:sz w:val="28"/>
          <w:szCs w:val="20"/>
        </w:rPr>
      </w:pPr>
    </w:p>
    <w:p w:rsidR="00BE1300" w:rsidRPr="00BE1300" w:rsidRDefault="00BE1300" w:rsidP="00BE1300">
      <w:pPr>
        <w:jc w:val="center"/>
        <w:rPr>
          <w:sz w:val="28"/>
          <w:szCs w:val="20"/>
        </w:rPr>
      </w:pPr>
    </w:p>
    <w:p w:rsidR="00BE1300" w:rsidRPr="00BE1300" w:rsidRDefault="00BE1300" w:rsidP="00BE1300">
      <w:pPr>
        <w:jc w:val="center"/>
        <w:rPr>
          <w:sz w:val="28"/>
          <w:szCs w:val="20"/>
        </w:rPr>
      </w:pPr>
      <w:r w:rsidRPr="00BE1300">
        <w:rPr>
          <w:sz w:val="28"/>
          <w:szCs w:val="20"/>
        </w:rPr>
        <w:t xml:space="preserve">ПОСТАНОВЛЕНИЕ </w:t>
      </w:r>
    </w:p>
    <w:p w:rsidR="00BE1300" w:rsidRPr="00BE1300" w:rsidRDefault="00BE1300" w:rsidP="00BE1300">
      <w:pPr>
        <w:jc w:val="center"/>
        <w:rPr>
          <w:sz w:val="28"/>
          <w:szCs w:val="20"/>
        </w:rPr>
      </w:pPr>
    </w:p>
    <w:p w:rsidR="00BE1300" w:rsidRPr="00BE1300" w:rsidRDefault="00BE1300" w:rsidP="00BE1300">
      <w:pPr>
        <w:jc w:val="both"/>
        <w:rPr>
          <w:sz w:val="28"/>
          <w:szCs w:val="20"/>
          <w:u w:val="single"/>
        </w:rPr>
      </w:pPr>
      <w:r w:rsidRPr="00BE1300">
        <w:rPr>
          <w:sz w:val="28"/>
          <w:szCs w:val="20"/>
        </w:rPr>
        <w:t>24.01.2020</w:t>
      </w:r>
      <w:r w:rsidRPr="00BE1300">
        <w:rPr>
          <w:sz w:val="28"/>
          <w:szCs w:val="20"/>
        </w:rPr>
        <w:tab/>
      </w:r>
      <w:r w:rsidRPr="00BE1300">
        <w:rPr>
          <w:sz w:val="28"/>
          <w:szCs w:val="20"/>
        </w:rPr>
        <w:tab/>
      </w:r>
      <w:r w:rsidRPr="00BE1300">
        <w:rPr>
          <w:sz w:val="28"/>
          <w:szCs w:val="20"/>
        </w:rPr>
        <w:tab/>
      </w:r>
      <w:r w:rsidRPr="00BE1300">
        <w:rPr>
          <w:sz w:val="28"/>
          <w:szCs w:val="20"/>
        </w:rPr>
        <w:tab/>
      </w:r>
      <w:r w:rsidRPr="00BE1300">
        <w:rPr>
          <w:sz w:val="28"/>
          <w:szCs w:val="20"/>
        </w:rPr>
        <w:tab/>
      </w:r>
      <w:r w:rsidRPr="00BE1300">
        <w:rPr>
          <w:sz w:val="28"/>
          <w:szCs w:val="20"/>
        </w:rPr>
        <w:tab/>
      </w:r>
      <w:r w:rsidRPr="00BE1300">
        <w:rPr>
          <w:sz w:val="28"/>
          <w:szCs w:val="20"/>
        </w:rPr>
        <w:tab/>
        <w:t xml:space="preserve">                                 № 27</w:t>
      </w:r>
    </w:p>
    <w:p w:rsidR="00BE1300" w:rsidRPr="00BE1300" w:rsidRDefault="00BE1300" w:rsidP="00BE1300">
      <w:pPr>
        <w:jc w:val="center"/>
        <w:rPr>
          <w:sz w:val="28"/>
          <w:szCs w:val="20"/>
        </w:rPr>
      </w:pPr>
      <w:r w:rsidRPr="00BE1300">
        <w:rPr>
          <w:sz w:val="28"/>
          <w:szCs w:val="20"/>
        </w:rPr>
        <w:t>с. Поспелиха</w:t>
      </w:r>
    </w:p>
    <w:p w:rsidR="00BE1300" w:rsidRPr="00BE1300" w:rsidRDefault="00BE1300" w:rsidP="00BE1300">
      <w:pPr>
        <w:jc w:val="both"/>
        <w:rPr>
          <w:sz w:val="28"/>
          <w:szCs w:val="20"/>
        </w:rPr>
      </w:pPr>
    </w:p>
    <w:p w:rsidR="00BE1300" w:rsidRPr="00BE1300" w:rsidRDefault="00BE1300" w:rsidP="00BE1300">
      <w:pPr>
        <w:jc w:val="both"/>
        <w:rPr>
          <w:sz w:val="28"/>
          <w:szCs w:val="20"/>
        </w:rPr>
      </w:pPr>
    </w:p>
    <w:p w:rsidR="00BE1300" w:rsidRPr="00BE1300" w:rsidRDefault="00BE1300" w:rsidP="00BE1300">
      <w:pPr>
        <w:ind w:right="4536"/>
        <w:jc w:val="both"/>
        <w:rPr>
          <w:sz w:val="27"/>
          <w:szCs w:val="27"/>
        </w:rPr>
      </w:pPr>
      <w:r w:rsidRPr="00BE1300">
        <w:rPr>
          <w:sz w:val="27"/>
          <w:szCs w:val="27"/>
        </w:rPr>
        <w:t>Об утверждении программы персон</w:t>
      </w:r>
      <w:r w:rsidRPr="00BE1300">
        <w:rPr>
          <w:sz w:val="27"/>
          <w:szCs w:val="27"/>
        </w:rPr>
        <w:t>и</w:t>
      </w:r>
      <w:r w:rsidRPr="00BE1300">
        <w:rPr>
          <w:sz w:val="27"/>
          <w:szCs w:val="27"/>
        </w:rPr>
        <w:t>фицированного финансирования  д</w:t>
      </w:r>
      <w:r w:rsidRPr="00BE1300">
        <w:rPr>
          <w:sz w:val="27"/>
          <w:szCs w:val="27"/>
        </w:rPr>
        <w:t>о</w:t>
      </w:r>
      <w:r w:rsidRPr="00BE1300">
        <w:rPr>
          <w:sz w:val="27"/>
          <w:szCs w:val="27"/>
        </w:rPr>
        <w:t>полнительного образования  детей</w:t>
      </w:r>
    </w:p>
    <w:p w:rsidR="00BE1300" w:rsidRPr="00BE1300" w:rsidRDefault="00BE1300" w:rsidP="00BE130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E1300" w:rsidRPr="00BE1300" w:rsidRDefault="00BE1300" w:rsidP="00BE1300">
      <w:pPr>
        <w:ind w:firstLine="709"/>
        <w:jc w:val="both"/>
        <w:rPr>
          <w:bCs/>
          <w:sz w:val="27"/>
          <w:szCs w:val="27"/>
        </w:rPr>
      </w:pPr>
      <w:r w:rsidRPr="00BE1300">
        <w:rPr>
          <w:bCs/>
          <w:sz w:val="27"/>
          <w:szCs w:val="27"/>
        </w:rPr>
        <w:t>В соответствии с муниципальной целевой программой  «Развитие обр</w:t>
      </w:r>
      <w:r w:rsidRPr="00BE1300">
        <w:rPr>
          <w:bCs/>
          <w:sz w:val="27"/>
          <w:szCs w:val="27"/>
        </w:rPr>
        <w:t>а</w:t>
      </w:r>
      <w:r w:rsidRPr="00BE1300">
        <w:rPr>
          <w:bCs/>
          <w:sz w:val="27"/>
          <w:szCs w:val="27"/>
        </w:rPr>
        <w:t>зования в Поспелихинском районе» на 2014-2020 годы»,  утвержденной  п</w:t>
      </w:r>
      <w:r w:rsidRPr="00BE1300">
        <w:rPr>
          <w:bCs/>
          <w:sz w:val="27"/>
          <w:szCs w:val="27"/>
        </w:rPr>
        <w:t>о</w:t>
      </w:r>
      <w:r w:rsidRPr="00BE1300">
        <w:rPr>
          <w:bCs/>
          <w:sz w:val="27"/>
          <w:szCs w:val="27"/>
        </w:rPr>
        <w:t>становлением Администрации района от 31.12.2013 года  № 1083, положен</w:t>
      </w:r>
      <w:r w:rsidRPr="00BE1300">
        <w:rPr>
          <w:bCs/>
          <w:sz w:val="27"/>
          <w:szCs w:val="27"/>
        </w:rPr>
        <w:t>и</w:t>
      </w:r>
      <w:r w:rsidRPr="00BE1300">
        <w:rPr>
          <w:bCs/>
          <w:sz w:val="27"/>
          <w:szCs w:val="27"/>
        </w:rPr>
        <w:t>ем о персонифицированном дополнительном образовании детей в Поспел</w:t>
      </w:r>
      <w:r w:rsidRPr="00BE1300">
        <w:rPr>
          <w:bCs/>
          <w:sz w:val="27"/>
          <w:szCs w:val="27"/>
        </w:rPr>
        <w:t>и</w:t>
      </w:r>
      <w:r w:rsidRPr="00BE1300">
        <w:rPr>
          <w:bCs/>
          <w:sz w:val="27"/>
          <w:szCs w:val="27"/>
        </w:rPr>
        <w:t>хинском ра</w:t>
      </w:r>
      <w:r w:rsidRPr="00BE1300">
        <w:rPr>
          <w:bCs/>
          <w:sz w:val="27"/>
          <w:szCs w:val="27"/>
        </w:rPr>
        <w:t>й</w:t>
      </w:r>
      <w:r w:rsidRPr="00BE1300">
        <w:rPr>
          <w:bCs/>
          <w:sz w:val="27"/>
          <w:szCs w:val="27"/>
        </w:rPr>
        <w:t>оне, утвержденным Постановлением  №411 от 29.08.2019 года «</w:t>
      </w:r>
      <w:r w:rsidRPr="00BE1300">
        <w:rPr>
          <w:sz w:val="27"/>
          <w:szCs w:val="27"/>
        </w:rPr>
        <w:t>Об утверждении Положения о персонифицированном  дополнительном о</w:t>
      </w:r>
      <w:r w:rsidRPr="00BE1300">
        <w:rPr>
          <w:sz w:val="27"/>
          <w:szCs w:val="27"/>
        </w:rPr>
        <w:t>б</w:t>
      </w:r>
      <w:r w:rsidRPr="00BE1300">
        <w:rPr>
          <w:sz w:val="27"/>
          <w:szCs w:val="27"/>
        </w:rPr>
        <w:t>разовании детей</w:t>
      </w:r>
      <w:r w:rsidRPr="00BE1300">
        <w:rPr>
          <w:bCs/>
          <w:sz w:val="27"/>
          <w:szCs w:val="27"/>
        </w:rPr>
        <w:t>»,</w:t>
      </w:r>
      <w:r w:rsidRPr="00BE1300">
        <w:rPr>
          <w:sz w:val="27"/>
          <w:szCs w:val="27"/>
        </w:rPr>
        <w:t xml:space="preserve"> П</w:t>
      </w:r>
      <w:r w:rsidRPr="00BE1300">
        <w:rPr>
          <w:sz w:val="27"/>
          <w:szCs w:val="27"/>
        </w:rPr>
        <w:t>О</w:t>
      </w:r>
      <w:r w:rsidRPr="00BE1300">
        <w:rPr>
          <w:sz w:val="27"/>
          <w:szCs w:val="27"/>
        </w:rPr>
        <w:t>СТАНОВЛЯЮ</w:t>
      </w:r>
      <w:r w:rsidRPr="00BE1300">
        <w:rPr>
          <w:bCs/>
          <w:sz w:val="27"/>
          <w:szCs w:val="27"/>
        </w:rPr>
        <w:t>:</w:t>
      </w:r>
    </w:p>
    <w:p w:rsidR="00BE1300" w:rsidRPr="00BE1300" w:rsidRDefault="00BE1300" w:rsidP="00BE1300">
      <w:pPr>
        <w:numPr>
          <w:ilvl w:val="0"/>
          <w:numId w:val="19"/>
        </w:numPr>
        <w:tabs>
          <w:tab w:val="left" w:pos="851"/>
          <w:tab w:val="left" w:pos="1134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 w:rsidRPr="00BE1300">
        <w:rPr>
          <w:bCs/>
          <w:sz w:val="27"/>
          <w:szCs w:val="27"/>
        </w:rPr>
        <w:t>Утвердить программу персонифицированного финансирования д</w:t>
      </w:r>
      <w:r w:rsidRPr="00BE1300">
        <w:rPr>
          <w:bCs/>
          <w:sz w:val="27"/>
          <w:szCs w:val="27"/>
        </w:rPr>
        <w:t>о</w:t>
      </w:r>
      <w:r w:rsidRPr="00BE1300">
        <w:rPr>
          <w:bCs/>
          <w:sz w:val="27"/>
          <w:szCs w:val="27"/>
        </w:rPr>
        <w:t>полнительного образования детей  Поспелихинского района на 2020 год (д</w:t>
      </w:r>
      <w:r w:rsidRPr="00BE1300">
        <w:rPr>
          <w:bCs/>
          <w:sz w:val="27"/>
          <w:szCs w:val="27"/>
        </w:rPr>
        <w:t>а</w:t>
      </w:r>
      <w:r w:rsidRPr="00BE1300">
        <w:rPr>
          <w:bCs/>
          <w:sz w:val="27"/>
          <w:szCs w:val="27"/>
        </w:rPr>
        <w:t>лее – программа персонифицированного финансирования) в соответствии с Прилож</w:t>
      </w:r>
      <w:r w:rsidRPr="00BE1300">
        <w:rPr>
          <w:bCs/>
          <w:sz w:val="27"/>
          <w:szCs w:val="27"/>
        </w:rPr>
        <w:t>е</w:t>
      </w:r>
      <w:r w:rsidRPr="00BE1300">
        <w:rPr>
          <w:bCs/>
          <w:sz w:val="27"/>
          <w:szCs w:val="27"/>
        </w:rPr>
        <w:t>нием 1.</w:t>
      </w:r>
    </w:p>
    <w:p w:rsidR="00BE1300" w:rsidRPr="00BE1300" w:rsidRDefault="00BE1300" w:rsidP="00BE1300">
      <w:pPr>
        <w:numPr>
          <w:ilvl w:val="0"/>
          <w:numId w:val="19"/>
        </w:numPr>
        <w:autoSpaceDE w:val="0"/>
        <w:autoSpaceDN w:val="0"/>
        <w:adjustRightInd w:val="0"/>
        <w:ind w:left="1134" w:hanging="425"/>
        <w:jc w:val="both"/>
        <w:rPr>
          <w:bCs/>
          <w:sz w:val="27"/>
          <w:szCs w:val="27"/>
        </w:rPr>
      </w:pPr>
      <w:r w:rsidRPr="00BE1300">
        <w:rPr>
          <w:bCs/>
          <w:sz w:val="27"/>
          <w:szCs w:val="27"/>
        </w:rPr>
        <w:t>Комитету  по  образованию:</w:t>
      </w:r>
    </w:p>
    <w:p w:rsidR="00BE1300" w:rsidRPr="00BE1300" w:rsidRDefault="00BE1300" w:rsidP="00BE1300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 w:rsidRPr="00BE1300">
        <w:rPr>
          <w:bCs/>
          <w:sz w:val="27"/>
          <w:szCs w:val="27"/>
        </w:rPr>
        <w:t>Обеспечить предоставление детям, проживающим на территории Поспелихинского  района,  сертификатов дополнительного образования в с</w:t>
      </w:r>
      <w:r w:rsidRPr="00BE1300">
        <w:rPr>
          <w:bCs/>
          <w:sz w:val="27"/>
          <w:szCs w:val="27"/>
        </w:rPr>
        <w:t>о</w:t>
      </w:r>
      <w:r w:rsidRPr="00BE1300">
        <w:rPr>
          <w:bCs/>
          <w:sz w:val="27"/>
          <w:szCs w:val="27"/>
        </w:rPr>
        <w:t>отве</w:t>
      </w:r>
      <w:r w:rsidRPr="00BE1300">
        <w:rPr>
          <w:bCs/>
          <w:sz w:val="27"/>
          <w:szCs w:val="27"/>
        </w:rPr>
        <w:t>т</w:t>
      </w:r>
      <w:r w:rsidRPr="00BE1300">
        <w:rPr>
          <w:bCs/>
          <w:sz w:val="27"/>
          <w:szCs w:val="27"/>
        </w:rPr>
        <w:t>ствии с порядком положения о персонифицированном дополнительном образ</w:t>
      </w:r>
      <w:r w:rsidRPr="00BE1300">
        <w:rPr>
          <w:bCs/>
          <w:sz w:val="27"/>
          <w:szCs w:val="27"/>
        </w:rPr>
        <w:t>о</w:t>
      </w:r>
      <w:r w:rsidRPr="00BE1300">
        <w:rPr>
          <w:bCs/>
          <w:sz w:val="27"/>
          <w:szCs w:val="27"/>
        </w:rPr>
        <w:t xml:space="preserve">вании детей в Поспелихинском районе. </w:t>
      </w:r>
    </w:p>
    <w:p w:rsidR="00BE1300" w:rsidRPr="00BE1300" w:rsidRDefault="00BE1300" w:rsidP="00BE1300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 w:rsidRPr="00BE1300">
        <w:rPr>
          <w:bCs/>
          <w:sz w:val="27"/>
          <w:szCs w:val="27"/>
        </w:rPr>
        <w:t>Обеспечить организационное, информационное и методическое с</w:t>
      </w:r>
      <w:r w:rsidRPr="00BE1300">
        <w:rPr>
          <w:bCs/>
          <w:sz w:val="27"/>
          <w:szCs w:val="27"/>
        </w:rPr>
        <w:t>о</w:t>
      </w:r>
      <w:r w:rsidRPr="00BE1300">
        <w:rPr>
          <w:bCs/>
          <w:sz w:val="27"/>
          <w:szCs w:val="27"/>
        </w:rPr>
        <w:t>провождение реализации программы персонифицированного финансиров</w:t>
      </w:r>
      <w:r w:rsidRPr="00BE1300">
        <w:rPr>
          <w:bCs/>
          <w:sz w:val="27"/>
          <w:szCs w:val="27"/>
        </w:rPr>
        <w:t>а</w:t>
      </w:r>
      <w:r w:rsidRPr="00BE1300">
        <w:rPr>
          <w:bCs/>
          <w:sz w:val="27"/>
          <w:szCs w:val="27"/>
        </w:rPr>
        <w:t>ния.</w:t>
      </w:r>
    </w:p>
    <w:p w:rsidR="00BE1300" w:rsidRPr="00BE1300" w:rsidRDefault="00BE1300" w:rsidP="00BE1300">
      <w:pPr>
        <w:numPr>
          <w:ilvl w:val="0"/>
          <w:numId w:val="17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i/>
          <w:color w:val="000000"/>
          <w:sz w:val="27"/>
          <w:szCs w:val="27"/>
        </w:rPr>
      </w:pPr>
      <w:r w:rsidRPr="00BE1300">
        <w:rPr>
          <w:sz w:val="27"/>
          <w:szCs w:val="27"/>
        </w:rPr>
        <w:t>Контроль исполнения настоящего постановления возложить на з</w:t>
      </w:r>
      <w:r w:rsidRPr="00BE1300">
        <w:rPr>
          <w:sz w:val="27"/>
          <w:szCs w:val="27"/>
        </w:rPr>
        <w:t>а</w:t>
      </w:r>
      <w:r w:rsidRPr="00BE1300">
        <w:rPr>
          <w:sz w:val="27"/>
          <w:szCs w:val="27"/>
        </w:rPr>
        <w:t>местителя главы Администрации  района по социальным вопросам С.А. Г</w:t>
      </w:r>
      <w:r w:rsidRPr="00BE1300">
        <w:rPr>
          <w:sz w:val="27"/>
          <w:szCs w:val="27"/>
        </w:rPr>
        <w:t>а</w:t>
      </w:r>
      <w:r w:rsidRPr="00BE1300">
        <w:rPr>
          <w:sz w:val="27"/>
          <w:szCs w:val="27"/>
        </w:rPr>
        <w:t>раще</w:t>
      </w:r>
      <w:r w:rsidRPr="00BE1300">
        <w:rPr>
          <w:sz w:val="27"/>
          <w:szCs w:val="27"/>
        </w:rPr>
        <w:t>н</w:t>
      </w:r>
      <w:r w:rsidRPr="00BE1300">
        <w:rPr>
          <w:sz w:val="27"/>
          <w:szCs w:val="27"/>
        </w:rPr>
        <w:t>ко.</w:t>
      </w:r>
    </w:p>
    <w:p w:rsidR="00BE1300" w:rsidRPr="00BE1300" w:rsidRDefault="00BE1300" w:rsidP="00BE1300">
      <w:pPr>
        <w:numPr>
          <w:ilvl w:val="0"/>
          <w:numId w:val="17"/>
        </w:numPr>
        <w:tabs>
          <w:tab w:val="left" w:pos="1134"/>
        </w:tabs>
        <w:spacing w:after="200" w:line="276" w:lineRule="auto"/>
        <w:ind w:firstLine="349"/>
        <w:contextualSpacing/>
        <w:jc w:val="both"/>
        <w:rPr>
          <w:sz w:val="27"/>
          <w:szCs w:val="27"/>
        </w:rPr>
      </w:pPr>
      <w:r w:rsidRPr="00BE1300">
        <w:rPr>
          <w:sz w:val="27"/>
          <w:szCs w:val="27"/>
        </w:rPr>
        <w:t xml:space="preserve">Постановление от 18.12.2019 №644 «Об утверждении программы  </w:t>
      </w:r>
    </w:p>
    <w:p w:rsidR="00BE1300" w:rsidRPr="00BE1300" w:rsidRDefault="00BE1300" w:rsidP="00BE1300">
      <w:pPr>
        <w:tabs>
          <w:tab w:val="left" w:pos="1134"/>
        </w:tabs>
        <w:spacing w:after="200" w:line="276" w:lineRule="auto"/>
        <w:contextualSpacing/>
        <w:jc w:val="both"/>
        <w:rPr>
          <w:i/>
          <w:color w:val="000000"/>
          <w:sz w:val="27"/>
          <w:szCs w:val="27"/>
        </w:rPr>
      </w:pPr>
      <w:r w:rsidRPr="00BE1300">
        <w:rPr>
          <w:sz w:val="27"/>
          <w:szCs w:val="27"/>
        </w:rPr>
        <w:t>персонифицированного финансирования дополнительного образования  д</w:t>
      </w:r>
      <w:r w:rsidRPr="00BE1300">
        <w:rPr>
          <w:sz w:val="27"/>
          <w:szCs w:val="27"/>
        </w:rPr>
        <w:t>е</w:t>
      </w:r>
      <w:r w:rsidRPr="00BE1300">
        <w:rPr>
          <w:sz w:val="27"/>
          <w:szCs w:val="27"/>
        </w:rPr>
        <w:t>тей» считать утратившим силу.</w:t>
      </w:r>
    </w:p>
    <w:p w:rsidR="00BE1300" w:rsidRPr="00BE1300" w:rsidRDefault="00BE1300" w:rsidP="00BE1300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7"/>
          <w:szCs w:val="27"/>
        </w:rPr>
      </w:pPr>
      <w:r w:rsidRPr="00BE1300">
        <w:rPr>
          <w:sz w:val="27"/>
          <w:szCs w:val="27"/>
        </w:rPr>
        <w:t>Настоящее постановление вступает в силу со дня его подписания и подлежит обязательному опубликованию.</w:t>
      </w:r>
    </w:p>
    <w:p w:rsidR="00BE1300" w:rsidRPr="00BE1300" w:rsidRDefault="00BE1300" w:rsidP="00BE1300">
      <w:pPr>
        <w:jc w:val="both"/>
        <w:rPr>
          <w:sz w:val="27"/>
          <w:szCs w:val="27"/>
        </w:rPr>
      </w:pPr>
    </w:p>
    <w:p w:rsidR="00BE1300" w:rsidRPr="00BE1300" w:rsidRDefault="00BE1300" w:rsidP="00BE1300">
      <w:pPr>
        <w:rPr>
          <w:sz w:val="28"/>
          <w:szCs w:val="20"/>
        </w:rPr>
      </w:pPr>
    </w:p>
    <w:p w:rsidR="00BE1300" w:rsidRPr="00BE1300" w:rsidRDefault="00BE1300" w:rsidP="00BE1300">
      <w:pPr>
        <w:rPr>
          <w:sz w:val="28"/>
          <w:szCs w:val="20"/>
        </w:rPr>
        <w:sectPr w:rsidR="00BE1300" w:rsidRPr="00BE1300" w:rsidSect="00BE1300">
          <w:headerReference w:type="default" r:id="rId28"/>
          <w:pgSz w:w="11906" w:h="16838" w:code="9"/>
          <w:pgMar w:top="1134" w:right="1133" w:bottom="1134" w:left="1701" w:header="567" w:footer="567" w:gutter="0"/>
          <w:cols w:space="720"/>
        </w:sectPr>
      </w:pPr>
      <w:r w:rsidRPr="00BE1300">
        <w:rPr>
          <w:sz w:val="28"/>
          <w:szCs w:val="20"/>
        </w:rPr>
        <w:t xml:space="preserve">Глава  района                             </w:t>
      </w:r>
      <w:r w:rsidRPr="00BE1300">
        <w:rPr>
          <w:sz w:val="28"/>
          <w:szCs w:val="20"/>
        </w:rPr>
        <w:tab/>
      </w:r>
      <w:r w:rsidRPr="00BE1300">
        <w:rPr>
          <w:sz w:val="28"/>
          <w:szCs w:val="20"/>
        </w:rPr>
        <w:tab/>
        <w:t xml:space="preserve">         </w:t>
      </w:r>
      <w:r w:rsidRPr="00BE1300">
        <w:rPr>
          <w:sz w:val="28"/>
          <w:szCs w:val="20"/>
        </w:rPr>
        <w:tab/>
        <w:t xml:space="preserve">                      И.А. Башмаков</w:t>
      </w:r>
    </w:p>
    <w:p w:rsidR="00BE1300" w:rsidRPr="00BE1300" w:rsidRDefault="00BE1300" w:rsidP="00BE1300">
      <w:pPr>
        <w:rPr>
          <w:sz w:val="28"/>
          <w:szCs w:val="28"/>
        </w:rPr>
      </w:pPr>
      <w:r w:rsidRPr="00BE1300">
        <w:rPr>
          <w:sz w:val="28"/>
          <w:szCs w:val="28"/>
        </w:rPr>
        <w:lastRenderedPageBreak/>
        <w:t xml:space="preserve">  </w:t>
      </w:r>
      <w:r w:rsidRPr="00BE1300">
        <w:rPr>
          <w:sz w:val="28"/>
          <w:szCs w:val="28"/>
        </w:rPr>
        <w:tab/>
      </w:r>
      <w:r w:rsidRPr="00BE1300">
        <w:rPr>
          <w:sz w:val="28"/>
          <w:szCs w:val="28"/>
        </w:rPr>
        <w:tab/>
      </w:r>
      <w:r w:rsidRPr="00BE1300">
        <w:rPr>
          <w:sz w:val="28"/>
          <w:szCs w:val="28"/>
        </w:rPr>
        <w:tab/>
      </w:r>
      <w:r w:rsidRPr="00BE1300">
        <w:rPr>
          <w:sz w:val="28"/>
          <w:szCs w:val="28"/>
        </w:rPr>
        <w:tab/>
      </w:r>
      <w:r w:rsidRPr="00BE1300">
        <w:rPr>
          <w:sz w:val="28"/>
          <w:szCs w:val="28"/>
        </w:rPr>
        <w:tab/>
      </w:r>
      <w:r w:rsidRPr="00BE1300">
        <w:rPr>
          <w:sz w:val="28"/>
          <w:szCs w:val="28"/>
        </w:rPr>
        <w:tab/>
      </w:r>
      <w:r w:rsidRPr="00BE1300">
        <w:rPr>
          <w:sz w:val="28"/>
          <w:szCs w:val="28"/>
        </w:rPr>
        <w:tab/>
      </w:r>
      <w:r w:rsidRPr="00BE1300">
        <w:rPr>
          <w:sz w:val="28"/>
          <w:szCs w:val="28"/>
        </w:rPr>
        <w:tab/>
        <w:t xml:space="preserve">Приложение </w:t>
      </w:r>
    </w:p>
    <w:p w:rsidR="00BE1300" w:rsidRPr="00BE1300" w:rsidRDefault="00BE1300" w:rsidP="00BE1300">
      <w:pPr>
        <w:rPr>
          <w:sz w:val="28"/>
          <w:szCs w:val="28"/>
        </w:rPr>
      </w:pPr>
      <w:r w:rsidRPr="00BE1300">
        <w:rPr>
          <w:sz w:val="28"/>
          <w:szCs w:val="28"/>
        </w:rPr>
        <w:t xml:space="preserve">  </w:t>
      </w:r>
      <w:r w:rsidRPr="00BE1300">
        <w:rPr>
          <w:sz w:val="28"/>
          <w:szCs w:val="28"/>
        </w:rPr>
        <w:tab/>
      </w:r>
      <w:r w:rsidRPr="00BE1300">
        <w:rPr>
          <w:sz w:val="28"/>
          <w:szCs w:val="28"/>
        </w:rPr>
        <w:tab/>
      </w:r>
      <w:r w:rsidRPr="00BE1300">
        <w:rPr>
          <w:sz w:val="28"/>
          <w:szCs w:val="28"/>
        </w:rPr>
        <w:tab/>
      </w:r>
      <w:r w:rsidRPr="00BE1300">
        <w:rPr>
          <w:sz w:val="28"/>
          <w:szCs w:val="28"/>
        </w:rPr>
        <w:tab/>
      </w:r>
      <w:r w:rsidRPr="00BE1300">
        <w:rPr>
          <w:sz w:val="28"/>
          <w:szCs w:val="28"/>
        </w:rPr>
        <w:tab/>
      </w:r>
      <w:r w:rsidRPr="00BE1300">
        <w:rPr>
          <w:sz w:val="28"/>
          <w:szCs w:val="28"/>
        </w:rPr>
        <w:tab/>
      </w:r>
      <w:r w:rsidRPr="00BE1300">
        <w:rPr>
          <w:sz w:val="28"/>
          <w:szCs w:val="28"/>
        </w:rPr>
        <w:tab/>
      </w:r>
      <w:r w:rsidRPr="00BE1300">
        <w:rPr>
          <w:sz w:val="28"/>
          <w:szCs w:val="28"/>
        </w:rPr>
        <w:tab/>
        <w:t>к постановлению</w:t>
      </w:r>
    </w:p>
    <w:p w:rsidR="00BE1300" w:rsidRPr="00BE1300" w:rsidRDefault="00BE1300" w:rsidP="00BE1300">
      <w:pPr>
        <w:rPr>
          <w:sz w:val="28"/>
          <w:szCs w:val="28"/>
        </w:rPr>
      </w:pPr>
      <w:r w:rsidRPr="00BE1300">
        <w:rPr>
          <w:sz w:val="28"/>
          <w:szCs w:val="28"/>
        </w:rPr>
        <w:t xml:space="preserve">  </w:t>
      </w:r>
      <w:r w:rsidRPr="00BE1300">
        <w:rPr>
          <w:sz w:val="28"/>
          <w:szCs w:val="28"/>
        </w:rPr>
        <w:tab/>
      </w:r>
      <w:r w:rsidRPr="00BE1300">
        <w:rPr>
          <w:sz w:val="28"/>
          <w:szCs w:val="28"/>
        </w:rPr>
        <w:tab/>
      </w:r>
      <w:r w:rsidRPr="00BE1300">
        <w:rPr>
          <w:sz w:val="28"/>
          <w:szCs w:val="28"/>
        </w:rPr>
        <w:tab/>
      </w:r>
      <w:r w:rsidRPr="00BE1300">
        <w:rPr>
          <w:sz w:val="28"/>
          <w:szCs w:val="28"/>
        </w:rPr>
        <w:tab/>
      </w:r>
      <w:r w:rsidRPr="00BE1300">
        <w:rPr>
          <w:sz w:val="28"/>
          <w:szCs w:val="28"/>
        </w:rPr>
        <w:tab/>
      </w:r>
      <w:r w:rsidRPr="00BE1300">
        <w:rPr>
          <w:sz w:val="28"/>
          <w:szCs w:val="28"/>
        </w:rPr>
        <w:tab/>
      </w:r>
      <w:r w:rsidRPr="00BE1300">
        <w:rPr>
          <w:sz w:val="28"/>
          <w:szCs w:val="28"/>
        </w:rPr>
        <w:tab/>
      </w:r>
      <w:r w:rsidRPr="00BE1300">
        <w:rPr>
          <w:sz w:val="28"/>
          <w:szCs w:val="28"/>
        </w:rPr>
        <w:tab/>
        <w:t xml:space="preserve">Администрации района </w:t>
      </w:r>
    </w:p>
    <w:p w:rsidR="00BE1300" w:rsidRPr="00BE1300" w:rsidRDefault="00BE1300" w:rsidP="00BE1300">
      <w:pPr>
        <w:rPr>
          <w:sz w:val="28"/>
          <w:szCs w:val="28"/>
        </w:rPr>
      </w:pPr>
      <w:r w:rsidRPr="00BE1300">
        <w:rPr>
          <w:sz w:val="28"/>
          <w:szCs w:val="28"/>
        </w:rPr>
        <w:t xml:space="preserve">                                                                                 от 24.01.2020 № 27</w:t>
      </w:r>
    </w:p>
    <w:p w:rsidR="00BE1300" w:rsidRPr="00BE1300" w:rsidRDefault="00BE1300" w:rsidP="00BE1300">
      <w:pPr>
        <w:ind w:right="566" w:firstLine="567"/>
        <w:jc w:val="center"/>
        <w:rPr>
          <w:sz w:val="28"/>
          <w:szCs w:val="28"/>
        </w:rPr>
      </w:pPr>
    </w:p>
    <w:p w:rsidR="00FF0036" w:rsidRDefault="00BE1300" w:rsidP="00FF0036">
      <w:pPr>
        <w:tabs>
          <w:tab w:val="left" w:pos="1981"/>
        </w:tabs>
        <w:spacing w:line="276" w:lineRule="auto"/>
        <w:jc w:val="center"/>
        <w:rPr>
          <w:b/>
          <w:smallCaps/>
          <w:sz w:val="28"/>
          <w:szCs w:val="28"/>
        </w:rPr>
      </w:pPr>
      <w:r w:rsidRPr="00BE1300">
        <w:rPr>
          <w:b/>
          <w:smallCaps/>
          <w:sz w:val="28"/>
          <w:szCs w:val="28"/>
        </w:rPr>
        <w:t>Программа персонифицированного финансирования дополнител</w:t>
      </w:r>
      <w:r w:rsidRPr="00BE1300">
        <w:rPr>
          <w:b/>
          <w:smallCaps/>
          <w:sz w:val="28"/>
          <w:szCs w:val="28"/>
        </w:rPr>
        <w:t>ь</w:t>
      </w:r>
      <w:r w:rsidRPr="00BE1300">
        <w:rPr>
          <w:b/>
          <w:smallCaps/>
          <w:sz w:val="28"/>
          <w:szCs w:val="28"/>
        </w:rPr>
        <w:t xml:space="preserve">ного образования детей в Поспелихинском  районе </w:t>
      </w:r>
    </w:p>
    <w:p w:rsidR="00BE1300" w:rsidRDefault="00BE1300" w:rsidP="00FF0036">
      <w:pPr>
        <w:tabs>
          <w:tab w:val="left" w:pos="1981"/>
        </w:tabs>
        <w:spacing w:line="276" w:lineRule="auto"/>
        <w:jc w:val="center"/>
        <w:rPr>
          <w:b/>
          <w:smallCaps/>
          <w:sz w:val="28"/>
          <w:szCs w:val="28"/>
        </w:rPr>
      </w:pPr>
      <w:r w:rsidRPr="00BE1300">
        <w:rPr>
          <w:b/>
          <w:smallCaps/>
          <w:sz w:val="28"/>
          <w:szCs w:val="28"/>
        </w:rPr>
        <w:t xml:space="preserve"> на 2020 год</w:t>
      </w:r>
    </w:p>
    <w:p w:rsidR="00FF0036" w:rsidRPr="00BE1300" w:rsidRDefault="00FF0036" w:rsidP="00FF0036">
      <w:pPr>
        <w:tabs>
          <w:tab w:val="left" w:pos="1981"/>
        </w:tabs>
        <w:spacing w:line="276" w:lineRule="auto"/>
        <w:jc w:val="center"/>
        <w:rPr>
          <w:b/>
          <w:smallCaps/>
          <w:sz w:val="28"/>
          <w:szCs w:val="28"/>
        </w:rPr>
      </w:pPr>
    </w:p>
    <w:p w:rsidR="00BE1300" w:rsidRPr="00BE1300" w:rsidRDefault="00BE1300" w:rsidP="00BE1300">
      <w:pPr>
        <w:tabs>
          <w:tab w:val="left" w:pos="1981"/>
        </w:tabs>
        <w:spacing w:after="200" w:line="276" w:lineRule="auto"/>
        <w:jc w:val="center"/>
        <w:rPr>
          <w:smallCaps/>
          <w:sz w:val="28"/>
          <w:szCs w:val="28"/>
        </w:rPr>
      </w:pPr>
      <w:r w:rsidRPr="00BE1300">
        <w:rPr>
          <w:smallCaps/>
          <w:sz w:val="28"/>
          <w:szCs w:val="28"/>
          <w:lang w:val="en-US"/>
        </w:rPr>
        <w:t>I</w:t>
      </w:r>
      <w:r w:rsidRPr="00BE1300">
        <w:rPr>
          <w:smallCaps/>
          <w:sz w:val="28"/>
          <w:szCs w:val="28"/>
        </w:rPr>
        <w:t xml:space="preserve">. </w:t>
      </w:r>
      <w:r w:rsidRPr="00BE1300">
        <w:rPr>
          <w:sz w:val="28"/>
          <w:szCs w:val="28"/>
        </w:rPr>
        <w:t>Параметры системы персонифицированного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092"/>
        <w:gridCol w:w="2530"/>
      </w:tblGrid>
      <w:tr w:rsidR="00BE1300" w:rsidRPr="00BE1300" w:rsidTr="00BE1300">
        <w:tc>
          <w:tcPr>
            <w:tcW w:w="6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tabs>
                <w:tab w:val="left" w:pos="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t>1</w:t>
            </w:r>
          </w:p>
        </w:tc>
        <w:tc>
          <w:tcPr>
            <w:tcW w:w="6092" w:type="dxa"/>
            <w:shd w:val="clear" w:color="auto" w:fill="auto"/>
            <w:vAlign w:val="center"/>
          </w:tcPr>
          <w:p w:rsidR="00BE1300" w:rsidRPr="00BE1300" w:rsidRDefault="00BE1300" w:rsidP="00BE1300">
            <w:pPr>
              <w:tabs>
                <w:tab w:val="left" w:pos="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t>Период действия программы персонифицир</w:t>
            </w:r>
            <w:r w:rsidRPr="00BE1300">
              <w:rPr>
                <w:sz w:val="28"/>
                <w:szCs w:val="28"/>
              </w:rPr>
              <w:t>о</w:t>
            </w:r>
            <w:r w:rsidRPr="00BE1300">
              <w:rPr>
                <w:sz w:val="28"/>
                <w:szCs w:val="28"/>
              </w:rPr>
              <w:t>ванного финансирования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BE1300" w:rsidRPr="00BE1300" w:rsidRDefault="00BE1300" w:rsidP="00BE1300">
            <w:pPr>
              <w:tabs>
                <w:tab w:val="left" w:pos="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t>с 1 января  по 31 декабря 2020 года</w:t>
            </w:r>
          </w:p>
        </w:tc>
      </w:tr>
      <w:tr w:rsidR="00BE1300" w:rsidRPr="00BE1300" w:rsidTr="00BE1300">
        <w:tc>
          <w:tcPr>
            <w:tcW w:w="6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tabs>
                <w:tab w:val="left" w:pos="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t>2</w:t>
            </w:r>
          </w:p>
        </w:tc>
        <w:tc>
          <w:tcPr>
            <w:tcW w:w="6092" w:type="dxa"/>
            <w:shd w:val="clear" w:color="auto" w:fill="auto"/>
            <w:vAlign w:val="center"/>
          </w:tcPr>
          <w:p w:rsidR="00BE1300" w:rsidRPr="00BE1300" w:rsidRDefault="00BE1300" w:rsidP="00BE1300">
            <w:pPr>
              <w:tabs>
                <w:tab w:val="left" w:pos="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t>Категория детей, которым предоставляются се</w:t>
            </w:r>
            <w:r w:rsidRPr="00BE1300">
              <w:rPr>
                <w:sz w:val="28"/>
                <w:szCs w:val="28"/>
              </w:rPr>
              <w:t>р</w:t>
            </w:r>
            <w:r w:rsidRPr="00BE1300">
              <w:rPr>
                <w:sz w:val="28"/>
                <w:szCs w:val="28"/>
              </w:rPr>
              <w:t xml:space="preserve">тификаты дополнительного образования 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BE1300" w:rsidRPr="00BE1300" w:rsidRDefault="00BE1300" w:rsidP="00BE1300">
            <w:pPr>
              <w:tabs>
                <w:tab w:val="left" w:pos="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t>Дети от 5 до 18 лет</w:t>
            </w:r>
          </w:p>
        </w:tc>
      </w:tr>
      <w:tr w:rsidR="00BE1300" w:rsidRPr="00BE1300" w:rsidTr="00BE1300">
        <w:tc>
          <w:tcPr>
            <w:tcW w:w="6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tabs>
                <w:tab w:val="left" w:pos="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t>3</w:t>
            </w:r>
          </w:p>
        </w:tc>
        <w:tc>
          <w:tcPr>
            <w:tcW w:w="8622" w:type="dxa"/>
            <w:gridSpan w:val="2"/>
            <w:shd w:val="clear" w:color="auto" w:fill="auto"/>
            <w:vAlign w:val="center"/>
          </w:tcPr>
          <w:p w:rsidR="00BE1300" w:rsidRPr="00BE1300" w:rsidRDefault="00BE1300" w:rsidP="00BE1300">
            <w:pPr>
              <w:tabs>
                <w:tab w:val="left" w:pos="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t>Число сертификатов дополнительного образования, обеспечиваемых за счет средств бюджета Поспелихинского  района на период де</w:t>
            </w:r>
            <w:r w:rsidRPr="00BE1300">
              <w:rPr>
                <w:sz w:val="28"/>
                <w:szCs w:val="28"/>
              </w:rPr>
              <w:t>й</w:t>
            </w:r>
            <w:r w:rsidRPr="00BE1300">
              <w:rPr>
                <w:sz w:val="28"/>
                <w:szCs w:val="28"/>
              </w:rPr>
              <w:t>ствия программы персонифицированного финансирования (не более), ед.</w:t>
            </w:r>
          </w:p>
        </w:tc>
      </w:tr>
      <w:tr w:rsidR="00BE1300" w:rsidRPr="00BE1300" w:rsidTr="00BE1300">
        <w:tc>
          <w:tcPr>
            <w:tcW w:w="6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tabs>
                <w:tab w:val="left" w:pos="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t>3.1</w:t>
            </w:r>
          </w:p>
        </w:tc>
        <w:tc>
          <w:tcPr>
            <w:tcW w:w="6092" w:type="dxa"/>
            <w:shd w:val="clear" w:color="auto" w:fill="auto"/>
            <w:vAlign w:val="center"/>
          </w:tcPr>
          <w:p w:rsidR="00BE1300" w:rsidRPr="00BE1300" w:rsidRDefault="00BE1300" w:rsidP="00BE1300">
            <w:pPr>
              <w:tabs>
                <w:tab w:val="left" w:pos="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t>Дети от 5 до 18 лет (не более), ед.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BE1300" w:rsidRPr="00BE1300" w:rsidRDefault="00BE1300" w:rsidP="00BE1300">
            <w:pPr>
              <w:tabs>
                <w:tab w:val="left" w:pos="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t>528</w:t>
            </w:r>
          </w:p>
        </w:tc>
      </w:tr>
      <w:tr w:rsidR="00BE1300" w:rsidRPr="00BE1300" w:rsidTr="00BE1300">
        <w:tc>
          <w:tcPr>
            <w:tcW w:w="6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tabs>
                <w:tab w:val="left" w:pos="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t>4</w:t>
            </w:r>
          </w:p>
        </w:tc>
        <w:tc>
          <w:tcPr>
            <w:tcW w:w="8622" w:type="dxa"/>
            <w:gridSpan w:val="2"/>
            <w:shd w:val="clear" w:color="auto" w:fill="auto"/>
            <w:vAlign w:val="center"/>
          </w:tcPr>
          <w:p w:rsidR="00BE1300" w:rsidRPr="00BE1300" w:rsidRDefault="00BE1300" w:rsidP="00BE1300">
            <w:pPr>
              <w:tabs>
                <w:tab w:val="left" w:pos="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t>Норматив обеспечения сертификата персонифицированного фина</w:t>
            </w:r>
            <w:r w:rsidRPr="00BE1300">
              <w:rPr>
                <w:sz w:val="28"/>
                <w:szCs w:val="28"/>
              </w:rPr>
              <w:t>н</w:t>
            </w:r>
            <w:r w:rsidRPr="00BE1300">
              <w:rPr>
                <w:sz w:val="28"/>
                <w:szCs w:val="28"/>
              </w:rPr>
              <w:t>сирования, установленный для соответствующей категории детей, рублей:</w:t>
            </w:r>
          </w:p>
        </w:tc>
      </w:tr>
      <w:tr w:rsidR="00BE1300" w:rsidRPr="00BE1300" w:rsidTr="00BE1300">
        <w:tc>
          <w:tcPr>
            <w:tcW w:w="6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tabs>
                <w:tab w:val="left" w:pos="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t>4.1</w:t>
            </w:r>
          </w:p>
        </w:tc>
        <w:tc>
          <w:tcPr>
            <w:tcW w:w="6092" w:type="dxa"/>
            <w:shd w:val="clear" w:color="auto" w:fill="auto"/>
            <w:vAlign w:val="center"/>
          </w:tcPr>
          <w:p w:rsidR="00BE1300" w:rsidRPr="00BE1300" w:rsidRDefault="00BE1300" w:rsidP="00BE1300">
            <w:pPr>
              <w:tabs>
                <w:tab w:val="left" w:pos="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t>Дети от 5 до 18 лет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BE1300" w:rsidRPr="00BE1300" w:rsidRDefault="00BE1300" w:rsidP="00BE1300">
            <w:pPr>
              <w:tabs>
                <w:tab w:val="left" w:pos="0"/>
              </w:tabs>
              <w:spacing w:after="200" w:line="276" w:lineRule="auto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t xml:space="preserve">            9555</w:t>
            </w:r>
          </w:p>
        </w:tc>
      </w:tr>
      <w:tr w:rsidR="00BE1300" w:rsidRPr="00BE1300" w:rsidTr="00BE1300">
        <w:tc>
          <w:tcPr>
            <w:tcW w:w="6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tabs>
                <w:tab w:val="left" w:pos="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t>5</w:t>
            </w:r>
          </w:p>
        </w:tc>
        <w:tc>
          <w:tcPr>
            <w:tcW w:w="8622" w:type="dxa"/>
            <w:gridSpan w:val="2"/>
            <w:shd w:val="clear" w:color="auto" w:fill="auto"/>
            <w:vAlign w:val="center"/>
          </w:tcPr>
          <w:p w:rsidR="00BE1300" w:rsidRPr="00BE1300" w:rsidRDefault="00BE1300" w:rsidP="00BE1300">
            <w:pPr>
              <w:tabs>
                <w:tab w:val="left" w:pos="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t>Объем обеспечения сертификатов дополнительного образования в статусе сертификатов персонифицированного финансирования на п</w:t>
            </w:r>
            <w:r w:rsidRPr="00BE1300">
              <w:rPr>
                <w:sz w:val="28"/>
                <w:szCs w:val="28"/>
              </w:rPr>
              <w:t>е</w:t>
            </w:r>
            <w:r w:rsidRPr="00BE1300">
              <w:rPr>
                <w:sz w:val="28"/>
                <w:szCs w:val="28"/>
              </w:rPr>
              <w:t>риод действия программы персонифицированного финансирования,  рублей</w:t>
            </w:r>
          </w:p>
        </w:tc>
      </w:tr>
      <w:tr w:rsidR="00BE1300" w:rsidRPr="00BE1300" w:rsidTr="00BE1300">
        <w:tc>
          <w:tcPr>
            <w:tcW w:w="666" w:type="dxa"/>
            <w:shd w:val="clear" w:color="auto" w:fill="auto"/>
            <w:vAlign w:val="center"/>
          </w:tcPr>
          <w:p w:rsidR="00BE1300" w:rsidRPr="00BE1300" w:rsidRDefault="00BE1300" w:rsidP="00BE1300">
            <w:pPr>
              <w:tabs>
                <w:tab w:val="left" w:pos="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t>5.1</w:t>
            </w:r>
          </w:p>
        </w:tc>
        <w:tc>
          <w:tcPr>
            <w:tcW w:w="6092" w:type="dxa"/>
            <w:shd w:val="clear" w:color="auto" w:fill="auto"/>
            <w:vAlign w:val="center"/>
          </w:tcPr>
          <w:p w:rsidR="00BE1300" w:rsidRPr="00BE1300" w:rsidRDefault="00BE1300" w:rsidP="00BE1300">
            <w:pPr>
              <w:tabs>
                <w:tab w:val="left" w:pos="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t>Дети от 5 до 18 лет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BE1300" w:rsidRPr="00BE1300" w:rsidRDefault="00BE1300" w:rsidP="00BE1300">
            <w:pPr>
              <w:tabs>
                <w:tab w:val="left" w:pos="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E1300">
              <w:rPr>
                <w:sz w:val="28"/>
                <w:szCs w:val="28"/>
              </w:rPr>
              <w:t>5045040</w:t>
            </w:r>
          </w:p>
        </w:tc>
      </w:tr>
    </w:tbl>
    <w:p w:rsidR="00BE1300" w:rsidRPr="00BE1300" w:rsidRDefault="00BE1300" w:rsidP="00BE1300">
      <w:pPr>
        <w:tabs>
          <w:tab w:val="left" w:pos="1981"/>
        </w:tabs>
        <w:spacing w:after="200" w:line="276" w:lineRule="auto"/>
        <w:jc w:val="center"/>
        <w:rPr>
          <w:smallCaps/>
          <w:color w:val="000000"/>
          <w:sz w:val="28"/>
          <w:szCs w:val="28"/>
        </w:rPr>
      </w:pPr>
    </w:p>
    <w:p w:rsidR="00BE1300" w:rsidRPr="00BE1300" w:rsidRDefault="00BE1300" w:rsidP="00BE1300">
      <w:pPr>
        <w:tabs>
          <w:tab w:val="left" w:pos="1981"/>
        </w:tabs>
        <w:spacing w:after="200" w:line="276" w:lineRule="auto"/>
        <w:jc w:val="center"/>
        <w:rPr>
          <w:color w:val="000000"/>
          <w:sz w:val="28"/>
          <w:szCs w:val="28"/>
        </w:rPr>
      </w:pPr>
      <w:r w:rsidRPr="00BE1300">
        <w:rPr>
          <w:smallCaps/>
          <w:color w:val="000000"/>
          <w:sz w:val="28"/>
          <w:szCs w:val="28"/>
          <w:lang w:val="en-US"/>
        </w:rPr>
        <w:t>II</w:t>
      </w:r>
      <w:r w:rsidRPr="00BE1300">
        <w:rPr>
          <w:smallCaps/>
          <w:color w:val="000000"/>
          <w:sz w:val="28"/>
          <w:szCs w:val="28"/>
        </w:rPr>
        <w:t xml:space="preserve">. </w:t>
      </w:r>
      <w:r w:rsidRPr="00BE1300">
        <w:rPr>
          <w:color w:val="000000"/>
          <w:sz w:val="28"/>
          <w:szCs w:val="28"/>
        </w:rPr>
        <w:t xml:space="preserve">Порядок установления и использования норматива обеспечения </w:t>
      </w:r>
    </w:p>
    <w:p w:rsidR="00BE1300" w:rsidRPr="00BE1300" w:rsidRDefault="00BE1300" w:rsidP="00BE1300">
      <w:pPr>
        <w:tabs>
          <w:tab w:val="left" w:pos="1981"/>
        </w:tabs>
        <w:spacing w:after="200" w:line="276" w:lineRule="auto"/>
        <w:jc w:val="center"/>
        <w:rPr>
          <w:color w:val="000000"/>
          <w:sz w:val="28"/>
          <w:szCs w:val="28"/>
        </w:rPr>
      </w:pPr>
      <w:r w:rsidRPr="00BE1300">
        <w:rPr>
          <w:color w:val="000000"/>
          <w:sz w:val="28"/>
          <w:szCs w:val="28"/>
        </w:rPr>
        <w:t>сертификата.</w:t>
      </w:r>
    </w:p>
    <w:p w:rsidR="00BE1300" w:rsidRPr="00BE1300" w:rsidRDefault="00BE1300" w:rsidP="00BE1300">
      <w:pPr>
        <w:numPr>
          <w:ilvl w:val="0"/>
          <w:numId w:val="20"/>
        </w:numPr>
        <w:tabs>
          <w:tab w:val="left" w:pos="0"/>
        </w:tabs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E1300">
        <w:rPr>
          <w:color w:val="000000"/>
          <w:sz w:val="28"/>
          <w:szCs w:val="28"/>
        </w:rPr>
        <w:t>Норматив обеспечения сертификата на период действия пр</w:t>
      </w:r>
      <w:r w:rsidRPr="00BE1300">
        <w:rPr>
          <w:color w:val="000000"/>
          <w:sz w:val="28"/>
          <w:szCs w:val="28"/>
        </w:rPr>
        <w:t>о</w:t>
      </w:r>
      <w:r w:rsidRPr="00BE1300">
        <w:rPr>
          <w:color w:val="000000"/>
          <w:sz w:val="28"/>
          <w:szCs w:val="28"/>
        </w:rPr>
        <w:t>граммы персонифицированного финанс</w:t>
      </w:r>
      <w:r w:rsidRPr="00BE1300">
        <w:rPr>
          <w:color w:val="000000"/>
          <w:sz w:val="28"/>
          <w:szCs w:val="28"/>
        </w:rPr>
        <w:t>и</w:t>
      </w:r>
      <w:r w:rsidRPr="00BE1300">
        <w:rPr>
          <w:color w:val="000000"/>
          <w:sz w:val="28"/>
          <w:szCs w:val="28"/>
        </w:rPr>
        <w:t xml:space="preserve">рования для  детей от  5 до 18 лет  </w:t>
      </w:r>
      <w:r w:rsidRPr="00BE1300">
        <w:rPr>
          <w:color w:val="000000"/>
          <w:sz w:val="28"/>
          <w:szCs w:val="28"/>
        </w:rPr>
        <w:lastRenderedPageBreak/>
        <w:t>устанавливается в размере нормативной стоимости дополнительной общео</w:t>
      </w:r>
      <w:r w:rsidRPr="00BE1300">
        <w:rPr>
          <w:color w:val="000000"/>
          <w:sz w:val="28"/>
          <w:szCs w:val="28"/>
        </w:rPr>
        <w:t>б</w:t>
      </w:r>
      <w:r w:rsidRPr="00BE1300">
        <w:rPr>
          <w:color w:val="000000"/>
          <w:sz w:val="28"/>
          <w:szCs w:val="28"/>
        </w:rPr>
        <w:t xml:space="preserve">разовательной программы технической направленности  (Робототехника)  общей продолжительностью  </w:t>
      </w:r>
      <w:bookmarkStart w:id="7" w:name="_Ref450739598"/>
      <w:r w:rsidRPr="00BE1300">
        <w:rPr>
          <w:color w:val="000000"/>
          <w:sz w:val="28"/>
          <w:szCs w:val="28"/>
        </w:rPr>
        <w:t>144  часа реализации по учебному плану</w:t>
      </w:r>
      <w:bookmarkEnd w:id="7"/>
      <w:r w:rsidRPr="00BE1300">
        <w:rPr>
          <w:sz w:val="28"/>
          <w:szCs w:val="28"/>
        </w:rPr>
        <w:t xml:space="preserve"> в ра</w:t>
      </w:r>
      <w:r w:rsidRPr="00BE1300">
        <w:rPr>
          <w:sz w:val="28"/>
          <w:szCs w:val="28"/>
        </w:rPr>
        <w:t>м</w:t>
      </w:r>
      <w:r w:rsidRPr="00BE1300">
        <w:rPr>
          <w:sz w:val="28"/>
          <w:szCs w:val="28"/>
        </w:rPr>
        <w:t>ках групповой работы с детьми,</w:t>
      </w:r>
      <w:r w:rsidRPr="00BE1300">
        <w:rPr>
          <w:color w:val="000000"/>
          <w:sz w:val="28"/>
          <w:szCs w:val="28"/>
        </w:rPr>
        <w:t xml:space="preserve"> количеством детей, одновременно наход</w:t>
      </w:r>
      <w:r w:rsidRPr="00BE1300">
        <w:rPr>
          <w:color w:val="000000"/>
          <w:sz w:val="28"/>
          <w:szCs w:val="28"/>
        </w:rPr>
        <w:t>я</w:t>
      </w:r>
      <w:r w:rsidRPr="00BE1300">
        <w:rPr>
          <w:color w:val="000000"/>
          <w:sz w:val="28"/>
          <w:szCs w:val="28"/>
        </w:rPr>
        <w:t>щихся в группе от 6 до 12 человек, определенной в соответствии с Правил</w:t>
      </w:r>
      <w:r w:rsidRPr="00BE1300">
        <w:rPr>
          <w:color w:val="000000"/>
          <w:sz w:val="28"/>
          <w:szCs w:val="28"/>
        </w:rPr>
        <w:t>а</w:t>
      </w:r>
      <w:r w:rsidRPr="00BE1300">
        <w:rPr>
          <w:color w:val="000000"/>
          <w:sz w:val="28"/>
          <w:szCs w:val="28"/>
        </w:rPr>
        <w:t>ми персонифицированного финансирования дополнительного образования детей» в Алтайском крае, утвержденными Приказом Министерства образ</w:t>
      </w:r>
      <w:r w:rsidRPr="00BE1300">
        <w:rPr>
          <w:color w:val="000000"/>
          <w:sz w:val="28"/>
          <w:szCs w:val="28"/>
        </w:rPr>
        <w:t>о</w:t>
      </w:r>
      <w:r w:rsidRPr="00BE1300">
        <w:rPr>
          <w:color w:val="000000"/>
          <w:sz w:val="28"/>
          <w:szCs w:val="28"/>
        </w:rPr>
        <w:t>вания и науки Алтайского края от 30.08.2019 г. №1283 «Об утверждении м</w:t>
      </w:r>
      <w:r w:rsidRPr="00BE1300">
        <w:rPr>
          <w:color w:val="000000"/>
          <w:sz w:val="28"/>
          <w:szCs w:val="28"/>
        </w:rPr>
        <w:t>е</w:t>
      </w:r>
      <w:r w:rsidRPr="00BE1300">
        <w:rPr>
          <w:color w:val="000000"/>
          <w:sz w:val="28"/>
          <w:szCs w:val="28"/>
        </w:rPr>
        <w:t>тодических рекомендаций "Правила персонифицированного финансирования д</w:t>
      </w:r>
      <w:r w:rsidRPr="00BE1300">
        <w:rPr>
          <w:color w:val="000000"/>
          <w:sz w:val="28"/>
          <w:szCs w:val="28"/>
        </w:rPr>
        <w:t>о</w:t>
      </w:r>
      <w:r w:rsidRPr="00BE1300">
        <w:rPr>
          <w:color w:val="000000"/>
          <w:sz w:val="28"/>
          <w:szCs w:val="28"/>
        </w:rPr>
        <w:t>полнительного образования детей в Алтайском крае".</w:t>
      </w:r>
    </w:p>
    <w:p w:rsidR="00BE1300" w:rsidRPr="00BE1300" w:rsidRDefault="00BE1300" w:rsidP="00BE1300">
      <w:pPr>
        <w:numPr>
          <w:ilvl w:val="0"/>
          <w:numId w:val="20"/>
        </w:numPr>
        <w:tabs>
          <w:tab w:val="left" w:pos="0"/>
        </w:tabs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E1300">
        <w:rPr>
          <w:color w:val="000000"/>
          <w:sz w:val="28"/>
          <w:szCs w:val="28"/>
        </w:rPr>
        <w:t>Использование сертификата для заключения договоров по обр</w:t>
      </w:r>
      <w:r w:rsidRPr="00BE1300">
        <w:rPr>
          <w:color w:val="000000"/>
          <w:sz w:val="28"/>
          <w:szCs w:val="28"/>
        </w:rPr>
        <w:t>а</w:t>
      </w:r>
      <w:r w:rsidRPr="00BE1300">
        <w:rPr>
          <w:color w:val="000000"/>
          <w:sz w:val="28"/>
          <w:szCs w:val="28"/>
        </w:rPr>
        <w:t>зовательным программам допускается при условии, что совокупный объем ежемесячных пл</w:t>
      </w:r>
      <w:r w:rsidRPr="00BE1300">
        <w:rPr>
          <w:color w:val="000000"/>
          <w:sz w:val="28"/>
          <w:szCs w:val="28"/>
        </w:rPr>
        <w:t>а</w:t>
      </w:r>
      <w:r w:rsidRPr="00BE1300">
        <w:rPr>
          <w:color w:val="000000"/>
          <w:sz w:val="28"/>
          <w:szCs w:val="28"/>
        </w:rPr>
        <w:t>тежей по заключенным договорам об образовании за счет средств сертификата дополнительного образования, в случае заключения н</w:t>
      </w:r>
      <w:r w:rsidRPr="00BE1300">
        <w:rPr>
          <w:color w:val="000000"/>
          <w:sz w:val="28"/>
          <w:szCs w:val="28"/>
        </w:rPr>
        <w:t>о</w:t>
      </w:r>
      <w:r w:rsidRPr="00BE1300">
        <w:rPr>
          <w:color w:val="000000"/>
          <w:sz w:val="28"/>
          <w:szCs w:val="28"/>
        </w:rPr>
        <w:t>вого договора на выбра</w:t>
      </w:r>
      <w:r w:rsidRPr="00BE1300">
        <w:rPr>
          <w:color w:val="000000"/>
          <w:sz w:val="28"/>
          <w:szCs w:val="28"/>
        </w:rPr>
        <w:t>н</w:t>
      </w:r>
      <w:r w:rsidRPr="00BE1300">
        <w:rPr>
          <w:color w:val="000000"/>
          <w:sz w:val="28"/>
          <w:szCs w:val="28"/>
        </w:rPr>
        <w:t>ную часть образовательной программы,  не превысит  1433  рубля  для детей от 5 до 18 лет более чем для одного месяца использ</w:t>
      </w:r>
      <w:r w:rsidRPr="00BE1300">
        <w:rPr>
          <w:color w:val="000000"/>
          <w:sz w:val="28"/>
          <w:szCs w:val="28"/>
        </w:rPr>
        <w:t>о</w:t>
      </w:r>
      <w:r w:rsidRPr="00BE1300">
        <w:rPr>
          <w:color w:val="000000"/>
          <w:sz w:val="28"/>
          <w:szCs w:val="28"/>
        </w:rPr>
        <w:t>вания сертификата.</w:t>
      </w:r>
    </w:p>
    <w:p w:rsidR="00BE1300" w:rsidRPr="00BE1300" w:rsidRDefault="00BE1300" w:rsidP="00BE1300">
      <w:pPr>
        <w:numPr>
          <w:ilvl w:val="0"/>
          <w:numId w:val="20"/>
        </w:numPr>
        <w:tabs>
          <w:tab w:val="left" w:pos="0"/>
        </w:tabs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E1300">
        <w:rPr>
          <w:sz w:val="28"/>
          <w:szCs w:val="28"/>
        </w:rPr>
        <w:t>При присвоении сертификату дополнительного образования ст</w:t>
      </w:r>
      <w:r w:rsidRPr="00BE1300">
        <w:rPr>
          <w:sz w:val="28"/>
          <w:szCs w:val="28"/>
        </w:rPr>
        <w:t>а</w:t>
      </w:r>
      <w:r w:rsidRPr="00BE1300">
        <w:rPr>
          <w:sz w:val="28"/>
          <w:szCs w:val="28"/>
        </w:rPr>
        <w:t>туса сертификата персонифицированн</w:t>
      </w:r>
      <w:r w:rsidRPr="00BE1300">
        <w:rPr>
          <w:sz w:val="28"/>
          <w:szCs w:val="28"/>
        </w:rPr>
        <w:t>о</w:t>
      </w:r>
      <w:r w:rsidRPr="00BE1300">
        <w:rPr>
          <w:sz w:val="28"/>
          <w:szCs w:val="28"/>
        </w:rPr>
        <w:t>го финансирования в соответствии с Положением о персонифицированном дополнительном образовании Посп</w:t>
      </w:r>
      <w:r w:rsidRPr="00BE1300">
        <w:rPr>
          <w:sz w:val="28"/>
          <w:szCs w:val="28"/>
        </w:rPr>
        <w:t>е</w:t>
      </w:r>
      <w:r w:rsidRPr="00BE1300">
        <w:rPr>
          <w:sz w:val="28"/>
          <w:szCs w:val="28"/>
        </w:rPr>
        <w:t>лихинского района) объем его доступного для использования остатка уст</w:t>
      </w:r>
      <w:r w:rsidRPr="00BE1300">
        <w:rPr>
          <w:sz w:val="28"/>
          <w:szCs w:val="28"/>
        </w:rPr>
        <w:t>а</w:t>
      </w:r>
      <w:r w:rsidRPr="00BE1300">
        <w:rPr>
          <w:sz w:val="28"/>
          <w:szCs w:val="28"/>
        </w:rPr>
        <w:t>навливается в размере скорректированного норматива обеспечения сертиф</w:t>
      </w:r>
      <w:r w:rsidRPr="00BE1300">
        <w:rPr>
          <w:sz w:val="28"/>
          <w:szCs w:val="28"/>
        </w:rPr>
        <w:t>и</w:t>
      </w:r>
      <w:r w:rsidRPr="00BE1300">
        <w:rPr>
          <w:sz w:val="28"/>
          <w:szCs w:val="28"/>
        </w:rPr>
        <w:t>ката, определяемого по следующей формуле:</w:t>
      </w:r>
    </w:p>
    <w:p w:rsidR="00BE1300" w:rsidRPr="00BE1300" w:rsidRDefault="00BE1300" w:rsidP="00BE1300">
      <w:pPr>
        <w:tabs>
          <w:tab w:val="left" w:pos="0"/>
        </w:tabs>
        <w:spacing w:after="200" w:line="276" w:lineRule="auto"/>
        <w:ind w:left="709"/>
        <w:contextualSpacing/>
        <w:jc w:val="both"/>
        <w:rPr>
          <w:color w:val="000000"/>
          <w:sz w:val="28"/>
          <w:szCs w:val="28"/>
        </w:rPr>
      </w:pPr>
    </w:p>
    <w:p w:rsidR="00BE1300" w:rsidRPr="00BE1300" w:rsidRDefault="00BE1300" w:rsidP="00BE1300">
      <w:pPr>
        <w:tabs>
          <w:tab w:val="left" w:pos="0"/>
        </w:tabs>
        <w:spacing w:after="200" w:line="276" w:lineRule="auto"/>
        <w:ind w:left="709"/>
        <w:contextualSpacing/>
        <w:jc w:val="both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</w:rPr>
            <m:t>Остаток=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период</m:t>
                  </m:r>
                </m:sub>
              </m:sSub>
            </m:den>
          </m:f>
          <m:r>
            <w:rPr>
              <w:rFonts w:ascii="Cambria Math" w:hAnsi="Cambria Math"/>
              <w:color w:val="000000"/>
            </w:rPr>
            <m:t>×N</m:t>
          </m:r>
        </m:oMath>
      </m:oMathPara>
    </w:p>
    <w:p w:rsidR="00BE1300" w:rsidRPr="00BE1300" w:rsidRDefault="00BE1300" w:rsidP="00BE1300">
      <w:pPr>
        <w:tabs>
          <w:tab w:val="left" w:pos="0"/>
        </w:tabs>
        <w:spacing w:after="20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E1300">
        <w:rPr>
          <w:color w:val="000000"/>
          <w:sz w:val="28"/>
          <w:szCs w:val="28"/>
        </w:rPr>
        <w:t>где</w:t>
      </w:r>
    </w:p>
    <w:p w:rsidR="00BE1300" w:rsidRPr="00BE1300" w:rsidRDefault="00BE1300" w:rsidP="00BE1300">
      <w:pPr>
        <w:tabs>
          <w:tab w:val="left" w:pos="0"/>
        </w:tabs>
        <w:spacing w:after="20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</w:rPr>
          <m:t>N</m:t>
        </m:r>
      </m:oMath>
      <w:r w:rsidRPr="00BE1300">
        <w:rPr>
          <w:color w:val="000000"/>
          <w:sz w:val="28"/>
          <w:szCs w:val="28"/>
        </w:rPr>
        <w:t xml:space="preserve"> – норматив обеспечения сертификата дополнительного образования, установленный для соответствующей категории детей;</w:t>
      </w:r>
    </w:p>
    <w:p w:rsidR="00BE1300" w:rsidRPr="00BE1300" w:rsidRDefault="00BE1300" w:rsidP="00BE1300">
      <w:pPr>
        <w:tabs>
          <w:tab w:val="left" w:pos="0"/>
        </w:tabs>
        <w:spacing w:after="20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/>
              </w:rPr>
              <m:t>период</m:t>
            </m:r>
          </m:sub>
        </m:sSub>
      </m:oMath>
      <w:r w:rsidRPr="00BE1300">
        <w:rPr>
          <w:color w:val="000000"/>
          <w:sz w:val="28"/>
          <w:szCs w:val="28"/>
        </w:rPr>
        <w:t xml:space="preserve"> – общее число месяцев активного использования сертификатов дополнительного образования за период действия программы персонифиц</w:t>
      </w:r>
      <w:r w:rsidRPr="00BE1300">
        <w:rPr>
          <w:color w:val="000000"/>
          <w:sz w:val="28"/>
          <w:szCs w:val="28"/>
        </w:rPr>
        <w:t>и</w:t>
      </w:r>
      <w:r w:rsidRPr="00BE1300">
        <w:rPr>
          <w:color w:val="000000"/>
          <w:sz w:val="28"/>
          <w:szCs w:val="28"/>
        </w:rPr>
        <w:t>рованного финансирования;</w:t>
      </w:r>
    </w:p>
    <w:p w:rsidR="00BE1300" w:rsidRPr="00BE1300" w:rsidRDefault="00BE1300" w:rsidP="00BE1300">
      <w:pPr>
        <w:tabs>
          <w:tab w:val="left" w:pos="0"/>
        </w:tabs>
        <w:spacing w:after="20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/>
              </w:rPr>
              <m:t>ост</m:t>
            </m:r>
          </m:sub>
        </m:sSub>
      </m:oMath>
      <w:r w:rsidRPr="00BE1300">
        <w:rPr>
          <w:color w:val="000000"/>
          <w:sz w:val="28"/>
          <w:szCs w:val="28"/>
        </w:rPr>
        <w:t xml:space="preserve"> – число месяцев активного использования сертификатов дополн</w:t>
      </w:r>
      <w:r w:rsidRPr="00BE1300">
        <w:rPr>
          <w:color w:val="000000"/>
          <w:sz w:val="28"/>
          <w:szCs w:val="28"/>
        </w:rPr>
        <w:t>и</w:t>
      </w:r>
      <w:r w:rsidRPr="00BE1300">
        <w:rPr>
          <w:color w:val="000000"/>
          <w:sz w:val="28"/>
          <w:szCs w:val="28"/>
        </w:rPr>
        <w:t>тельного образования оставшихся на момент присвоения статуса сертифик</w:t>
      </w:r>
      <w:r w:rsidRPr="00BE1300">
        <w:rPr>
          <w:color w:val="000000"/>
          <w:sz w:val="28"/>
          <w:szCs w:val="28"/>
        </w:rPr>
        <w:t>а</w:t>
      </w:r>
      <w:r w:rsidRPr="00BE1300">
        <w:rPr>
          <w:color w:val="000000"/>
          <w:sz w:val="28"/>
          <w:szCs w:val="28"/>
        </w:rPr>
        <w:t>та персонифицированного финансирования до конца периода действия пр</w:t>
      </w:r>
      <w:r w:rsidRPr="00BE1300">
        <w:rPr>
          <w:color w:val="000000"/>
          <w:sz w:val="28"/>
          <w:szCs w:val="28"/>
        </w:rPr>
        <w:t>о</w:t>
      </w:r>
      <w:r w:rsidRPr="00BE1300">
        <w:rPr>
          <w:color w:val="000000"/>
          <w:sz w:val="28"/>
          <w:szCs w:val="28"/>
        </w:rPr>
        <w:t>граммы персонифицированного финансирования, включая месяц, в котором осуществляется присвоение сертификату статуса сертификата персонифиц</w:t>
      </w:r>
      <w:r w:rsidRPr="00BE1300">
        <w:rPr>
          <w:color w:val="000000"/>
          <w:sz w:val="28"/>
          <w:szCs w:val="28"/>
        </w:rPr>
        <w:t>и</w:t>
      </w:r>
      <w:r w:rsidRPr="00BE1300">
        <w:rPr>
          <w:color w:val="000000"/>
          <w:sz w:val="28"/>
          <w:szCs w:val="28"/>
        </w:rPr>
        <w:t>рованного финансирования.</w:t>
      </w:r>
    </w:p>
    <w:p w:rsidR="00BE1300" w:rsidRPr="00BE1300" w:rsidRDefault="00BE1300" w:rsidP="00BE1300">
      <w:pPr>
        <w:tabs>
          <w:tab w:val="left" w:pos="0"/>
        </w:tabs>
        <w:spacing w:after="20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E1300">
        <w:rPr>
          <w:color w:val="000000"/>
          <w:sz w:val="28"/>
          <w:szCs w:val="28"/>
        </w:rPr>
        <w:lastRenderedPageBreak/>
        <w:t>В целях определения объема доступного для использования остатка сертификата дополнительного образования под месяцами активного испол</w:t>
      </w:r>
      <w:r w:rsidRPr="00BE1300">
        <w:rPr>
          <w:color w:val="000000"/>
          <w:sz w:val="28"/>
          <w:szCs w:val="28"/>
        </w:rPr>
        <w:t>ь</w:t>
      </w:r>
      <w:r w:rsidRPr="00BE1300">
        <w:rPr>
          <w:color w:val="000000"/>
          <w:sz w:val="28"/>
          <w:szCs w:val="28"/>
        </w:rPr>
        <w:t>зования сертификатов дополнительного образования понимаются следующие месяцы:</w:t>
      </w:r>
      <w:r w:rsidRPr="00BE1300">
        <w:rPr>
          <w:sz w:val="28"/>
          <w:szCs w:val="28"/>
        </w:rPr>
        <w:t xml:space="preserve"> январь, февраль, март, апрель, май, июнь, сентябрь, октябрь, ноябрь, декабрь.</w:t>
      </w:r>
    </w:p>
    <w:p w:rsidR="00BE1300" w:rsidRPr="00BE1300" w:rsidRDefault="00BE1300" w:rsidP="00BE1300">
      <w:pPr>
        <w:tabs>
          <w:tab w:val="left" w:pos="0"/>
        </w:tabs>
        <w:jc w:val="both"/>
        <w:rPr>
          <w:sz w:val="28"/>
          <w:szCs w:val="28"/>
        </w:rPr>
      </w:pPr>
    </w:p>
    <w:p w:rsidR="00BE1300" w:rsidRPr="00BE1300" w:rsidRDefault="00BE1300" w:rsidP="00BE1300">
      <w:pPr>
        <w:tabs>
          <w:tab w:val="left" w:pos="0"/>
        </w:tabs>
        <w:jc w:val="both"/>
        <w:rPr>
          <w:sz w:val="22"/>
        </w:rPr>
      </w:pPr>
    </w:p>
    <w:p w:rsidR="00BE1300" w:rsidRPr="00BE1300" w:rsidRDefault="00BE1300" w:rsidP="00BE1300">
      <w:pPr>
        <w:jc w:val="center"/>
        <w:rPr>
          <w:sz w:val="28"/>
          <w:szCs w:val="28"/>
        </w:rPr>
      </w:pPr>
    </w:p>
    <w:p w:rsidR="00CE0EE4" w:rsidRPr="00CE0EE4" w:rsidRDefault="00CE0EE4" w:rsidP="00CE0EE4">
      <w:pPr>
        <w:jc w:val="both"/>
        <w:rPr>
          <w:sz w:val="28"/>
        </w:rPr>
      </w:pPr>
    </w:p>
    <w:p w:rsidR="00CE0EE4" w:rsidRPr="00CE0EE4" w:rsidRDefault="00CE0EE4" w:rsidP="00CE0EE4">
      <w:pPr>
        <w:jc w:val="both"/>
        <w:rPr>
          <w:sz w:val="28"/>
        </w:rPr>
      </w:pPr>
    </w:p>
    <w:p w:rsidR="00CE0EE4" w:rsidRPr="00CE0EE4" w:rsidRDefault="00CE0EE4" w:rsidP="00CE0EE4">
      <w:pPr>
        <w:jc w:val="both"/>
        <w:rPr>
          <w:sz w:val="28"/>
        </w:rPr>
      </w:pPr>
    </w:p>
    <w:p w:rsidR="00CE0EE4" w:rsidRPr="00CE0EE4" w:rsidRDefault="00CE0EE4" w:rsidP="00CE0EE4">
      <w:pPr>
        <w:jc w:val="both"/>
        <w:rPr>
          <w:sz w:val="28"/>
        </w:rPr>
      </w:pPr>
    </w:p>
    <w:p w:rsidR="00CE0EE4" w:rsidRPr="00CE0EE4" w:rsidRDefault="00CE0EE4" w:rsidP="00CE0EE4">
      <w:pPr>
        <w:jc w:val="both"/>
        <w:rPr>
          <w:sz w:val="28"/>
        </w:rPr>
      </w:pPr>
    </w:p>
    <w:p w:rsidR="00921B10" w:rsidRDefault="00921B10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Pr="009A24E4" w:rsidRDefault="0039222E" w:rsidP="0039222E">
      <w:pPr>
        <w:jc w:val="center"/>
        <w:rPr>
          <w:sz w:val="28"/>
          <w:szCs w:val="28"/>
        </w:rPr>
      </w:pPr>
      <w:r w:rsidRPr="007264B6">
        <w:rPr>
          <w:b/>
          <w:sz w:val="28"/>
          <w:szCs w:val="28"/>
        </w:rPr>
        <w:t>СБОРНИК №</w:t>
      </w:r>
      <w:r w:rsidR="00301B80">
        <w:rPr>
          <w:b/>
          <w:sz w:val="28"/>
          <w:szCs w:val="28"/>
        </w:rPr>
        <w:t xml:space="preserve"> 1</w:t>
      </w:r>
    </w:p>
    <w:p w:rsidR="0039222E" w:rsidRPr="007264B6" w:rsidRDefault="0039222E" w:rsidP="0039222E">
      <w:pPr>
        <w:jc w:val="center"/>
        <w:rPr>
          <w:b/>
        </w:rPr>
      </w:pPr>
      <w:r w:rsidRPr="007264B6">
        <w:rPr>
          <w:b/>
        </w:rPr>
        <w:t>муниципальных правовых актов</w:t>
      </w:r>
    </w:p>
    <w:p w:rsidR="0039222E" w:rsidRPr="007264B6" w:rsidRDefault="0039222E" w:rsidP="0039222E">
      <w:pPr>
        <w:keepNext/>
        <w:spacing w:before="240" w:after="60"/>
        <w:jc w:val="center"/>
        <w:outlineLvl w:val="1"/>
        <w:rPr>
          <w:b/>
          <w:bCs/>
          <w:iCs/>
        </w:rPr>
      </w:pPr>
      <w:r w:rsidRPr="007264B6">
        <w:rPr>
          <w:b/>
          <w:bCs/>
          <w:iCs/>
        </w:rPr>
        <w:t>Поспелихинского района Алтайского края</w:t>
      </w:r>
    </w:p>
    <w:p w:rsidR="0039222E" w:rsidRPr="007264B6" w:rsidRDefault="0039222E" w:rsidP="0039222E">
      <w:pPr>
        <w:jc w:val="both"/>
      </w:pPr>
    </w:p>
    <w:p w:rsidR="0039222E" w:rsidRPr="007264B6" w:rsidRDefault="0039222E" w:rsidP="0039222E">
      <w:pPr>
        <w:jc w:val="center"/>
      </w:pPr>
    </w:p>
    <w:p w:rsidR="0039222E" w:rsidRPr="007264B6" w:rsidRDefault="0039222E" w:rsidP="0039222E">
      <w:pPr>
        <w:jc w:val="center"/>
        <w:rPr>
          <w:b/>
        </w:rPr>
      </w:pPr>
      <w:r w:rsidRPr="007264B6">
        <w:rPr>
          <w:b/>
        </w:rPr>
        <w:t xml:space="preserve">СОДЕРЖАНИЕ  </w:t>
      </w:r>
    </w:p>
    <w:p w:rsidR="0039222E" w:rsidRPr="007264B6" w:rsidRDefault="0039222E" w:rsidP="0039222E">
      <w:pPr>
        <w:jc w:val="center"/>
        <w:rPr>
          <w:b/>
        </w:rPr>
      </w:pPr>
    </w:p>
    <w:p w:rsidR="0039222E" w:rsidRDefault="0039222E" w:rsidP="0039222E">
      <w:pPr>
        <w:jc w:val="center"/>
        <w:rPr>
          <w:b/>
          <w:u w:val="single"/>
        </w:rPr>
      </w:pPr>
      <w:r w:rsidRPr="007264B6">
        <w:rPr>
          <w:b/>
          <w:u w:val="single"/>
        </w:rPr>
        <w:t xml:space="preserve">Раздел первый: </w:t>
      </w:r>
    </w:p>
    <w:p w:rsidR="0039222E" w:rsidRDefault="0039222E" w:rsidP="0039222E">
      <w:pPr>
        <w:jc w:val="center"/>
        <w:rPr>
          <w:b/>
          <w:u w:val="single"/>
        </w:rPr>
      </w:pPr>
    </w:p>
    <w:p w:rsidR="0039222E" w:rsidRDefault="0039222E" w:rsidP="0039222E">
      <w:pPr>
        <w:jc w:val="center"/>
        <w:rPr>
          <w:b/>
          <w:u w:val="single"/>
        </w:rPr>
      </w:pPr>
    </w:p>
    <w:p w:rsidR="0039222E" w:rsidRDefault="0039222E" w:rsidP="0039222E">
      <w:pPr>
        <w:jc w:val="center"/>
        <w:rPr>
          <w:sz w:val="28"/>
        </w:rPr>
      </w:pPr>
      <w:r w:rsidRPr="00795A5B">
        <w:rPr>
          <w:sz w:val="28"/>
        </w:rPr>
        <w:t>Постановления Администрации Поспелихинского района</w:t>
      </w:r>
    </w:p>
    <w:p w:rsidR="00D44EBE" w:rsidRPr="00F51017" w:rsidRDefault="00D44EBE" w:rsidP="0039222E">
      <w:pPr>
        <w:jc w:val="center"/>
        <w:rPr>
          <w:sz w:val="28"/>
        </w:rPr>
      </w:pPr>
    </w:p>
    <w:tbl>
      <w:tblPr>
        <w:tblW w:w="101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128"/>
        <w:gridCol w:w="6051"/>
        <w:gridCol w:w="1134"/>
      </w:tblGrid>
      <w:tr w:rsidR="0039222E" w:rsidRPr="007264B6" w:rsidTr="00CE0EE4">
        <w:trPr>
          <w:trHeight w:val="142"/>
        </w:trPr>
        <w:tc>
          <w:tcPr>
            <w:tcW w:w="850" w:type="dxa"/>
            <w:shd w:val="clear" w:color="auto" w:fill="auto"/>
          </w:tcPr>
          <w:p w:rsidR="0039222E" w:rsidRPr="007264B6" w:rsidRDefault="00293B41" w:rsidP="00CA04BD">
            <w:pPr>
              <w:widowControl w:val="0"/>
              <w:adjustRightInd w:val="0"/>
              <w:jc w:val="center"/>
            </w:pPr>
            <w:r>
              <w:t>1.</w:t>
            </w:r>
          </w:p>
        </w:tc>
        <w:tc>
          <w:tcPr>
            <w:tcW w:w="2128" w:type="dxa"/>
            <w:shd w:val="clear" w:color="auto" w:fill="auto"/>
          </w:tcPr>
          <w:p w:rsidR="0039222E" w:rsidRDefault="00301B80" w:rsidP="00301B80">
            <w:pPr>
              <w:widowControl w:val="0"/>
              <w:adjustRightInd w:val="0"/>
              <w:jc w:val="center"/>
            </w:pPr>
            <w:r>
              <w:t>17.01.2020</w:t>
            </w:r>
            <w:r w:rsidR="00AA566A">
              <w:t xml:space="preserve"> № </w:t>
            </w:r>
            <w:r>
              <w:t>15</w:t>
            </w:r>
          </w:p>
        </w:tc>
        <w:tc>
          <w:tcPr>
            <w:tcW w:w="6051" w:type="dxa"/>
            <w:shd w:val="clear" w:color="auto" w:fill="auto"/>
          </w:tcPr>
          <w:p w:rsidR="0039222E" w:rsidRPr="00365F65" w:rsidRDefault="00BE1300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bookmarkStart w:id="8" w:name="_GoBack"/>
            <w:r w:rsidRPr="00BE1300">
              <w:t xml:space="preserve">О </w:t>
            </w:r>
            <w:r>
              <w:t>внесении изменений в постановле</w:t>
            </w:r>
            <w:r w:rsidRPr="00BE1300">
              <w:t>ние Администр</w:t>
            </w:r>
            <w:r w:rsidRPr="00BE1300">
              <w:t>а</w:t>
            </w:r>
            <w:r w:rsidRPr="00BE1300">
              <w:t>ции района от 31.10.2012 № 815</w:t>
            </w:r>
            <w:bookmarkEnd w:id="8"/>
          </w:p>
        </w:tc>
        <w:tc>
          <w:tcPr>
            <w:tcW w:w="1134" w:type="dxa"/>
            <w:shd w:val="clear" w:color="auto" w:fill="auto"/>
          </w:tcPr>
          <w:p w:rsidR="0039222E" w:rsidRPr="007264B6" w:rsidRDefault="00D44EBE" w:rsidP="00BD0392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3B44C0">
              <w:t>3</w:t>
            </w:r>
          </w:p>
        </w:tc>
      </w:tr>
      <w:tr w:rsidR="0039222E" w:rsidRPr="007264B6" w:rsidTr="00CE0EE4">
        <w:trPr>
          <w:trHeight w:val="142"/>
        </w:trPr>
        <w:tc>
          <w:tcPr>
            <w:tcW w:w="850" w:type="dxa"/>
            <w:shd w:val="clear" w:color="auto" w:fill="auto"/>
          </w:tcPr>
          <w:p w:rsidR="0039222E" w:rsidRPr="007264B6" w:rsidRDefault="00293B41" w:rsidP="00CA04BD">
            <w:pPr>
              <w:widowControl w:val="0"/>
              <w:adjustRightInd w:val="0"/>
              <w:jc w:val="center"/>
            </w:pPr>
            <w:r>
              <w:t>2.</w:t>
            </w:r>
          </w:p>
        </w:tc>
        <w:tc>
          <w:tcPr>
            <w:tcW w:w="2128" w:type="dxa"/>
            <w:shd w:val="clear" w:color="auto" w:fill="auto"/>
          </w:tcPr>
          <w:p w:rsidR="0039222E" w:rsidRDefault="00301B80" w:rsidP="009B0606">
            <w:pPr>
              <w:widowControl w:val="0"/>
              <w:adjustRightInd w:val="0"/>
              <w:jc w:val="center"/>
            </w:pPr>
            <w:r>
              <w:t xml:space="preserve">24.01.2020 № </w:t>
            </w:r>
            <w:r w:rsidR="009B0606">
              <w:t>2</w:t>
            </w:r>
            <w:r w:rsidR="009B0606" w:rsidRPr="009B0606">
              <w:t>7</w:t>
            </w:r>
          </w:p>
        </w:tc>
        <w:tc>
          <w:tcPr>
            <w:tcW w:w="6051" w:type="dxa"/>
            <w:shd w:val="clear" w:color="auto" w:fill="auto"/>
          </w:tcPr>
          <w:p w:rsidR="0039222E" w:rsidRPr="00365F65" w:rsidRDefault="00BE1300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BE1300">
              <w:t>О</w:t>
            </w:r>
            <w:r>
              <w:t>б утверждении программы персони</w:t>
            </w:r>
            <w:r w:rsidRPr="00BE1300">
              <w:t>ф</w:t>
            </w:r>
            <w:r>
              <w:t>ицированного финансирования  до</w:t>
            </w:r>
            <w:r w:rsidRPr="00BE1300">
              <w:t>полнительного образования  детей</w:t>
            </w:r>
          </w:p>
        </w:tc>
        <w:tc>
          <w:tcPr>
            <w:tcW w:w="1134" w:type="dxa"/>
            <w:shd w:val="clear" w:color="auto" w:fill="auto"/>
          </w:tcPr>
          <w:p w:rsidR="00BE1300" w:rsidRPr="007264B6" w:rsidRDefault="00D44EBE" w:rsidP="00BE1300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BE1300">
              <w:t>28</w:t>
            </w:r>
          </w:p>
        </w:tc>
      </w:tr>
    </w:tbl>
    <w:p w:rsidR="00F67BB3" w:rsidRDefault="00F67BB3"/>
    <w:sectPr w:rsidR="00F67BB3" w:rsidSect="00CE0EE4">
      <w:headerReference w:type="even" r:id="rId29"/>
      <w:head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00" w:rsidRDefault="00BE1300" w:rsidP="00293B41">
      <w:r>
        <w:separator/>
      </w:r>
    </w:p>
  </w:endnote>
  <w:endnote w:type="continuationSeparator" w:id="0">
    <w:p w:rsidR="00BE1300" w:rsidRDefault="00BE1300" w:rsidP="0029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00" w:rsidRDefault="00BE1300" w:rsidP="00293B41">
      <w:r>
        <w:separator/>
      </w:r>
    </w:p>
  </w:footnote>
  <w:footnote w:type="continuationSeparator" w:id="0">
    <w:p w:rsidR="00BE1300" w:rsidRDefault="00BE1300" w:rsidP="00293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00" w:rsidRDefault="00BE1300" w:rsidP="00BE1300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17</w:t>
    </w:r>
    <w:r>
      <w:rPr>
        <w:rStyle w:val="af0"/>
      </w:rPr>
      <w:fldChar w:fldCharType="end"/>
    </w:r>
  </w:p>
  <w:p w:rsidR="00BE1300" w:rsidRDefault="00BE1300" w:rsidP="00BE1300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0910"/>
      <w:docPartObj>
        <w:docPartGallery w:val="Page Numbers (Top of Page)"/>
        <w:docPartUnique/>
      </w:docPartObj>
    </w:sdtPr>
    <w:sdtContent>
      <w:p w:rsidR="00BE1300" w:rsidRDefault="00BE13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488">
          <w:rPr>
            <w:noProof/>
          </w:rPr>
          <w:t>27</w:t>
        </w:r>
        <w:r>
          <w:fldChar w:fldCharType="end"/>
        </w:r>
      </w:p>
    </w:sdtContent>
  </w:sdt>
  <w:p w:rsidR="00BE1300" w:rsidRDefault="00BE1300" w:rsidP="00BE1300">
    <w:pPr>
      <w:pStyle w:val="ac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58664"/>
      <w:docPartObj>
        <w:docPartGallery w:val="Page Numbers (Top of Page)"/>
        <w:docPartUnique/>
      </w:docPartObj>
    </w:sdtPr>
    <w:sdtContent>
      <w:p w:rsidR="00BE1300" w:rsidRDefault="00BE13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488">
          <w:rPr>
            <w:noProof/>
          </w:rPr>
          <w:t>16</w:t>
        </w:r>
        <w:r>
          <w:fldChar w:fldCharType="end"/>
        </w:r>
      </w:p>
    </w:sdtContent>
  </w:sdt>
  <w:p w:rsidR="00BE1300" w:rsidRDefault="00BE130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52801"/>
      <w:docPartObj>
        <w:docPartGallery w:val="Page Numbers (Top of Page)"/>
        <w:docPartUnique/>
      </w:docPartObj>
    </w:sdtPr>
    <w:sdtContent>
      <w:p w:rsidR="00BE1300" w:rsidRDefault="00BE13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488">
          <w:rPr>
            <w:noProof/>
          </w:rPr>
          <w:t>28</w:t>
        </w:r>
        <w:r>
          <w:fldChar w:fldCharType="end"/>
        </w:r>
      </w:p>
    </w:sdtContent>
  </w:sdt>
  <w:p w:rsidR="00BE1300" w:rsidRDefault="00BE1300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00" w:rsidRDefault="00BE1300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537751"/>
      <w:docPartObj>
        <w:docPartGallery w:val="Page Numbers (Top of Page)"/>
        <w:docPartUnique/>
      </w:docPartObj>
    </w:sdtPr>
    <w:sdtContent>
      <w:p w:rsidR="00BE1300" w:rsidRDefault="00BE13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488">
          <w:rPr>
            <w:noProof/>
          </w:rPr>
          <w:t>32</w:t>
        </w:r>
        <w:r>
          <w:fldChar w:fldCharType="end"/>
        </w:r>
      </w:p>
    </w:sdtContent>
  </w:sdt>
  <w:p w:rsidR="00BE1300" w:rsidRDefault="00BE13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0E2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6471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699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21A6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7C2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B832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6EB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3037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4C7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F43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82BCD23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1">
    <w:nsid w:val="00000007"/>
    <w:multiLevelType w:val="singleLevel"/>
    <w:tmpl w:val="857C7F5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12">
    <w:nsid w:val="1A7070FC"/>
    <w:multiLevelType w:val="singleLevel"/>
    <w:tmpl w:val="0419000F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1E751B2B"/>
    <w:multiLevelType w:val="hybridMultilevel"/>
    <w:tmpl w:val="A58C8B74"/>
    <w:lvl w:ilvl="0" w:tplc="4A621E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D944694"/>
    <w:multiLevelType w:val="multilevel"/>
    <w:tmpl w:val="EBE683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46B3D09"/>
    <w:multiLevelType w:val="multilevel"/>
    <w:tmpl w:val="D1E8698C"/>
    <w:lvl w:ilvl="0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073930"/>
    <w:multiLevelType w:val="multilevel"/>
    <w:tmpl w:val="FC1C865E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8">
    <w:nsid w:val="4783305A"/>
    <w:multiLevelType w:val="hybridMultilevel"/>
    <w:tmpl w:val="C97E874A"/>
    <w:lvl w:ilvl="0" w:tplc="270A3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FD03767"/>
    <w:multiLevelType w:val="multilevel"/>
    <w:tmpl w:val="7514F43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6"/>
        </w:tabs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96"/>
        </w:tabs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16"/>
        </w:tabs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76"/>
        </w:tabs>
        <w:ind w:left="18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76"/>
        </w:tabs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36"/>
        </w:tabs>
        <w:ind w:left="2236" w:hanging="2160"/>
      </w:pPr>
      <w:rPr>
        <w:rFonts w:hint="default"/>
      </w:rPr>
    </w:lvl>
  </w:abstractNum>
  <w:abstractNum w:abstractNumId="21">
    <w:nsid w:val="6CD60ECB"/>
    <w:multiLevelType w:val="hybridMultilevel"/>
    <w:tmpl w:val="C1EC2B38"/>
    <w:lvl w:ilvl="0" w:tplc="BF747D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CF07DB5"/>
    <w:multiLevelType w:val="hybridMultilevel"/>
    <w:tmpl w:val="DB20F096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3"/>
  </w:num>
  <w:num w:numId="17">
    <w:abstractNumId w:val="14"/>
  </w:num>
  <w:num w:numId="18">
    <w:abstractNumId w:val="19"/>
  </w:num>
  <w:num w:numId="19">
    <w:abstractNumId w:val="17"/>
  </w:num>
  <w:num w:numId="2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46"/>
    <w:rsid w:val="001B293E"/>
    <w:rsid w:val="002628BE"/>
    <w:rsid w:val="00271086"/>
    <w:rsid w:val="00293B41"/>
    <w:rsid w:val="00301B80"/>
    <w:rsid w:val="00332C8B"/>
    <w:rsid w:val="00337D8D"/>
    <w:rsid w:val="0039222E"/>
    <w:rsid w:val="003B44C0"/>
    <w:rsid w:val="003D15CF"/>
    <w:rsid w:val="00417F0C"/>
    <w:rsid w:val="00462C1F"/>
    <w:rsid w:val="004814F8"/>
    <w:rsid w:val="00484416"/>
    <w:rsid w:val="004972A4"/>
    <w:rsid w:val="00510E36"/>
    <w:rsid w:val="00557488"/>
    <w:rsid w:val="00616F6B"/>
    <w:rsid w:val="00703F9A"/>
    <w:rsid w:val="007259E9"/>
    <w:rsid w:val="007A3D25"/>
    <w:rsid w:val="00921B10"/>
    <w:rsid w:val="009B0606"/>
    <w:rsid w:val="009B6371"/>
    <w:rsid w:val="00AA566A"/>
    <w:rsid w:val="00AF42AC"/>
    <w:rsid w:val="00B95C6D"/>
    <w:rsid w:val="00BD0392"/>
    <w:rsid w:val="00BE1300"/>
    <w:rsid w:val="00C41538"/>
    <w:rsid w:val="00C9016B"/>
    <w:rsid w:val="00CA04BD"/>
    <w:rsid w:val="00CD0198"/>
    <w:rsid w:val="00CE0EE4"/>
    <w:rsid w:val="00D06391"/>
    <w:rsid w:val="00D44EBE"/>
    <w:rsid w:val="00DD430D"/>
    <w:rsid w:val="00E05D8B"/>
    <w:rsid w:val="00E63A46"/>
    <w:rsid w:val="00E72BC2"/>
    <w:rsid w:val="00EB0426"/>
    <w:rsid w:val="00F67BB3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AA566A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9"/>
    <w:qFormat/>
    <w:rsid w:val="00AA566A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332C8B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b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332C8B"/>
    <w:pPr>
      <w:keepNext/>
      <w:spacing w:line="240" w:lineRule="exact"/>
      <w:outlineLvl w:val="3"/>
    </w:pPr>
    <w:rPr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332C8B"/>
    <w:pPr>
      <w:keepNext/>
      <w:spacing w:line="240" w:lineRule="exact"/>
      <w:outlineLvl w:val="4"/>
    </w:pPr>
  </w:style>
  <w:style w:type="paragraph" w:styleId="6">
    <w:name w:val="heading 6"/>
    <w:basedOn w:val="a0"/>
    <w:next w:val="a0"/>
    <w:link w:val="60"/>
    <w:uiPriority w:val="99"/>
    <w:qFormat/>
    <w:rsid w:val="00332C8B"/>
    <w:pPr>
      <w:keepNext/>
      <w:spacing w:before="240" w:line="240" w:lineRule="exact"/>
      <w:jc w:val="both"/>
      <w:outlineLvl w:val="5"/>
    </w:pPr>
    <w:rPr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332C8B"/>
    <w:pPr>
      <w:keepNext/>
      <w:spacing w:after="120"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0"/>
    <w:next w:val="a0"/>
    <w:link w:val="80"/>
    <w:uiPriority w:val="99"/>
    <w:qFormat/>
    <w:rsid w:val="00332C8B"/>
    <w:pPr>
      <w:keepNext/>
      <w:spacing w:before="240" w:line="240" w:lineRule="exact"/>
      <w:ind w:firstLine="142"/>
      <w:jc w:val="center"/>
      <w:outlineLvl w:val="7"/>
    </w:pPr>
    <w:rPr>
      <w:smallCaps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332C8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9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 Знак"/>
    <w:link w:val="a6"/>
    <w:uiPriority w:val="99"/>
    <w:rsid w:val="00271086"/>
    <w:rPr>
      <w:rFonts w:ascii="Arial" w:hAnsi="Arial" w:cs="Arial"/>
      <w:shd w:val="clear" w:color="auto" w:fill="FFFFFF"/>
    </w:rPr>
  </w:style>
  <w:style w:type="paragraph" w:customStyle="1" w:styleId="a6">
    <w:name w:val="Основной текст_"/>
    <w:basedOn w:val="a0"/>
    <w:link w:val="a5"/>
    <w:uiPriority w:val="99"/>
    <w:rsid w:val="00271086"/>
    <w:pPr>
      <w:widowControl w:val="0"/>
      <w:shd w:val="clear" w:color="auto" w:fill="FFFFFF"/>
      <w:spacing w:line="264" w:lineRule="exact"/>
      <w:ind w:hanging="210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rsid w:val="00271086"/>
    <w:rPr>
      <w:rFonts w:ascii="Arial" w:hAnsi="Arial" w:cs="Arial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271086"/>
    <w:pPr>
      <w:widowControl w:val="0"/>
      <w:shd w:val="clear" w:color="auto" w:fill="FFFFFF"/>
      <w:spacing w:before="540" w:after="660" w:line="240" w:lineRule="atLeast"/>
      <w:jc w:val="center"/>
    </w:pPr>
    <w:rPr>
      <w:rFonts w:ascii="Arial" w:eastAsiaTheme="minorHAnsi" w:hAnsi="Arial" w:cs="Arial"/>
      <w:sz w:val="25"/>
      <w:szCs w:val="25"/>
      <w:lang w:eastAsia="en-US"/>
    </w:rPr>
  </w:style>
  <w:style w:type="character" w:customStyle="1" w:styleId="11">
    <w:name w:val="Основной текст1"/>
    <w:rsid w:val="0027108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3">
    <w:name w:val="Основной текст2"/>
    <w:basedOn w:val="a0"/>
    <w:uiPriority w:val="99"/>
    <w:rsid w:val="00271086"/>
    <w:pPr>
      <w:widowControl w:val="0"/>
      <w:shd w:val="clear" w:color="auto" w:fill="FFFFFF"/>
      <w:spacing w:line="304" w:lineRule="exact"/>
      <w:jc w:val="both"/>
    </w:pPr>
    <w:rPr>
      <w:rFonts w:ascii="Courier New" w:eastAsia="Courier New" w:hAnsi="Courier New" w:cs="Courier New"/>
      <w:color w:val="000000"/>
      <w:sz w:val="27"/>
      <w:szCs w:val="27"/>
    </w:rPr>
  </w:style>
  <w:style w:type="paragraph" w:styleId="a7">
    <w:name w:val="Normal (Web)"/>
    <w:basedOn w:val="a0"/>
    <w:uiPriority w:val="99"/>
    <w:rsid w:val="00271086"/>
    <w:pPr>
      <w:spacing w:before="100" w:after="100"/>
    </w:pPr>
    <w:rPr>
      <w:rFonts w:ascii="Arial" w:eastAsia="Courier New" w:hAnsi="Arial" w:cs="Arial"/>
    </w:rPr>
  </w:style>
  <w:style w:type="paragraph" w:styleId="a8">
    <w:name w:val="Balloon Text"/>
    <w:basedOn w:val="a0"/>
    <w:link w:val="a9"/>
    <w:uiPriority w:val="99"/>
    <w:unhideWhenUsed/>
    <w:rsid w:val="002710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2710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1"/>
    <w:uiPriority w:val="99"/>
    <w:unhideWhenUsed/>
    <w:rsid w:val="00DD430D"/>
    <w:rPr>
      <w:color w:val="0000FF"/>
      <w:u w:val="single"/>
    </w:rPr>
  </w:style>
  <w:style w:type="paragraph" w:customStyle="1" w:styleId="font5">
    <w:name w:val="font5"/>
    <w:basedOn w:val="a0"/>
    <w:rsid w:val="00DD430D"/>
    <w:pPr>
      <w:spacing w:before="100" w:beforeAutospacing="1" w:after="100" w:afterAutospacing="1"/>
    </w:pPr>
  </w:style>
  <w:style w:type="paragraph" w:customStyle="1" w:styleId="font6">
    <w:name w:val="font6"/>
    <w:basedOn w:val="a0"/>
    <w:rsid w:val="00DD430D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0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DD430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0"/>
    <w:rsid w:val="00DD430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0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DD430D"/>
    <w:pPr>
      <w:spacing w:before="100" w:beforeAutospacing="1" w:after="100" w:afterAutospacing="1"/>
    </w:pPr>
  </w:style>
  <w:style w:type="paragraph" w:customStyle="1" w:styleId="xl71">
    <w:name w:val="xl71"/>
    <w:basedOn w:val="a0"/>
    <w:rsid w:val="00DD430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DD430D"/>
    <w:pPr>
      <w:spacing w:before="100" w:beforeAutospacing="1" w:after="100" w:afterAutospacing="1"/>
    </w:pPr>
  </w:style>
  <w:style w:type="paragraph" w:customStyle="1" w:styleId="xl73">
    <w:name w:val="xl73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0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86">
    <w:name w:val="xl86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8">
    <w:name w:val="xl88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99">
    <w:name w:val="xl99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DD430D"/>
    <w:pPr>
      <w:spacing w:before="100" w:beforeAutospacing="1" w:after="100" w:afterAutospacing="1"/>
      <w:textAlignment w:val="top"/>
    </w:pPr>
  </w:style>
  <w:style w:type="paragraph" w:customStyle="1" w:styleId="xl102">
    <w:name w:val="xl102"/>
    <w:basedOn w:val="a0"/>
    <w:rsid w:val="00DD430D"/>
    <w:pP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0"/>
    <w:rsid w:val="00DD430D"/>
    <w:pPr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a0"/>
    <w:rsid w:val="00DD430D"/>
    <w:pPr>
      <w:spacing w:before="100" w:beforeAutospacing="1" w:after="100" w:afterAutospacing="1"/>
      <w:textAlignment w:val="top"/>
    </w:pPr>
  </w:style>
  <w:style w:type="paragraph" w:customStyle="1" w:styleId="ConsPlusNormal">
    <w:name w:val="ConsPlusNormal"/>
    <w:link w:val="ConsPlusNormal0"/>
    <w:rsid w:val="00293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0"/>
    <w:uiPriority w:val="99"/>
    <w:qFormat/>
    <w:rsid w:val="00293B4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c">
    <w:name w:val="header"/>
    <w:basedOn w:val="a0"/>
    <w:link w:val="ad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B6371"/>
    <w:rPr>
      <w:rFonts w:cs="Times New Roman"/>
    </w:rPr>
  </w:style>
  <w:style w:type="character" w:customStyle="1" w:styleId="10">
    <w:name w:val="Заголовок 1 Знак"/>
    <w:basedOn w:val="a1"/>
    <w:link w:val="1"/>
    <w:uiPriority w:val="99"/>
    <w:rsid w:val="00AA56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AA56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AA566A"/>
  </w:style>
  <w:style w:type="paragraph" w:styleId="af1">
    <w:name w:val="Body Text Indent"/>
    <w:aliases w:val="Мой Заголовок 1,Основной текст 1"/>
    <w:basedOn w:val="a0"/>
    <w:link w:val="af2"/>
    <w:uiPriority w:val="99"/>
    <w:rsid w:val="00AA566A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2">
    <w:name w:val="Основной текст с отступом Знак"/>
    <w:aliases w:val="Мой Заголовок 1 Знак,Основной текст 1 Знак"/>
    <w:basedOn w:val="a1"/>
    <w:link w:val="af1"/>
    <w:uiPriority w:val="99"/>
    <w:rsid w:val="00AA56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0"/>
    <w:link w:val="25"/>
    <w:uiPriority w:val="99"/>
    <w:rsid w:val="00AA566A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AA56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6">
    <w:name w:val="Body Text 2"/>
    <w:basedOn w:val="a0"/>
    <w:link w:val="27"/>
    <w:uiPriority w:val="99"/>
    <w:rsid w:val="00AA566A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7">
    <w:name w:val="Основной текст 2 Знак"/>
    <w:basedOn w:val="a1"/>
    <w:link w:val="26"/>
    <w:uiPriority w:val="99"/>
    <w:rsid w:val="00AA56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footnote text"/>
    <w:aliases w:val="Текст сноски Знак1 Знак,Текст сноски Знак Знак Знак,single space,Текст сноски-FN,Footnote Text Char Знак Знак,Footnote Text Char Знак,Текст сноски Знак Знак Знак Знак,single space Знак Знак,single space Знак1"/>
    <w:basedOn w:val="a0"/>
    <w:link w:val="af4"/>
    <w:uiPriority w:val="99"/>
    <w:semiHidden/>
    <w:rsid w:val="00AA566A"/>
    <w:rPr>
      <w:sz w:val="20"/>
      <w:szCs w:val="20"/>
    </w:rPr>
  </w:style>
  <w:style w:type="character" w:customStyle="1" w:styleId="af4">
    <w:name w:val="Текст сноски Знак"/>
    <w:aliases w:val="Текст сноски Знак1 Знак Знак,Текст сноски Знак Знак Знак Знак1,single space Знак,Текст сноски-FN Знак,Footnote Text Char Знак Знак Знак,Footnote Text Char Знак Знак1,Текст сноски Знак Знак Знак Знак Знак,single space Знак Знак Знак"/>
    <w:basedOn w:val="a1"/>
    <w:link w:val="af3"/>
    <w:uiPriority w:val="99"/>
    <w:rsid w:val="00AA5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6">
    <w:name w:val="Font Style26"/>
    <w:rsid w:val="00AA566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A56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Emphasis"/>
    <w:uiPriority w:val="99"/>
    <w:qFormat/>
    <w:rsid w:val="00AA566A"/>
    <w:rPr>
      <w:i/>
      <w:iCs/>
    </w:rPr>
  </w:style>
  <w:style w:type="character" w:styleId="af6">
    <w:name w:val="Strong"/>
    <w:uiPriority w:val="99"/>
    <w:qFormat/>
    <w:rsid w:val="00AA566A"/>
    <w:rPr>
      <w:b/>
      <w:bCs/>
    </w:rPr>
  </w:style>
  <w:style w:type="paragraph" w:customStyle="1" w:styleId="af7">
    <w:name w:val="Прижатый влево"/>
    <w:basedOn w:val="a0"/>
    <w:next w:val="a0"/>
    <w:uiPriority w:val="99"/>
    <w:rsid w:val="00AA56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A56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FollowedHyperlink"/>
    <w:uiPriority w:val="99"/>
    <w:rsid w:val="00AA566A"/>
    <w:rPr>
      <w:color w:val="800080"/>
      <w:u w:val="single"/>
    </w:rPr>
  </w:style>
  <w:style w:type="character" w:customStyle="1" w:styleId="af9">
    <w:name w:val="Гипертекстовая ссылка"/>
    <w:rsid w:val="00AA566A"/>
    <w:rPr>
      <w:color w:val="106BBE"/>
    </w:rPr>
  </w:style>
  <w:style w:type="table" w:customStyle="1" w:styleId="13">
    <w:name w:val="Сетка таблицы1"/>
    <w:basedOn w:val="a2"/>
    <w:next w:val="a4"/>
    <w:uiPriority w:val="99"/>
    <w:rsid w:val="00AA56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Комментарий"/>
    <w:basedOn w:val="a0"/>
    <w:next w:val="a0"/>
    <w:uiPriority w:val="99"/>
    <w:rsid w:val="00AA566A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AA566A"/>
    <w:pPr>
      <w:spacing w:before="0"/>
    </w:pPr>
    <w:rPr>
      <w:i/>
      <w:iCs/>
    </w:rPr>
  </w:style>
  <w:style w:type="character" w:styleId="afc">
    <w:name w:val="annotation reference"/>
    <w:uiPriority w:val="99"/>
    <w:semiHidden/>
    <w:unhideWhenUsed/>
    <w:rsid w:val="00AA566A"/>
    <w:rPr>
      <w:sz w:val="16"/>
      <w:szCs w:val="16"/>
    </w:rPr>
  </w:style>
  <w:style w:type="paragraph" w:styleId="afd">
    <w:name w:val="annotation text"/>
    <w:basedOn w:val="a0"/>
    <w:link w:val="afe"/>
    <w:uiPriority w:val="99"/>
    <w:semiHidden/>
    <w:unhideWhenUsed/>
    <w:rsid w:val="00AA566A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A56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unhideWhenUsed/>
    <w:rsid w:val="00AA566A"/>
    <w:rPr>
      <w:b/>
      <w:bCs/>
      <w:lang w:val="x-none" w:eastAsia="x-none"/>
    </w:rPr>
  </w:style>
  <w:style w:type="character" w:customStyle="1" w:styleId="aff0">
    <w:name w:val="Тема примечания Знак"/>
    <w:basedOn w:val="afe"/>
    <w:link w:val="aff"/>
    <w:uiPriority w:val="99"/>
    <w:rsid w:val="00AA566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ff1">
    <w:name w:val="Таблицы (моноширинный)"/>
    <w:basedOn w:val="a0"/>
    <w:next w:val="a0"/>
    <w:uiPriority w:val="99"/>
    <w:rsid w:val="00AA566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2">
    <w:name w:val="Body Text"/>
    <w:basedOn w:val="a0"/>
    <w:link w:val="aff3"/>
    <w:uiPriority w:val="99"/>
    <w:unhideWhenUsed/>
    <w:rsid w:val="00AA566A"/>
    <w:pPr>
      <w:spacing w:after="120"/>
    </w:pPr>
    <w:rPr>
      <w:lang w:val="x-none" w:eastAsia="x-none"/>
    </w:rPr>
  </w:style>
  <w:style w:type="character" w:customStyle="1" w:styleId="aff3">
    <w:name w:val="Основной текст Знак"/>
    <w:basedOn w:val="a1"/>
    <w:link w:val="aff2"/>
    <w:uiPriority w:val="99"/>
    <w:rsid w:val="00AA56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4">
    <w:name w:val="footnote reference"/>
    <w:semiHidden/>
    <w:rsid w:val="00AA566A"/>
    <w:rPr>
      <w:vertAlign w:val="superscript"/>
    </w:rPr>
  </w:style>
  <w:style w:type="paragraph" w:customStyle="1" w:styleId="ConsNormal">
    <w:name w:val="ConsNormal"/>
    <w:uiPriority w:val="99"/>
    <w:rsid w:val="00AA566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332C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332C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332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332C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332C8B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332C8B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332C8B"/>
    <w:rPr>
      <w:rFonts w:ascii="Cambria" w:eastAsia="Times New Roman" w:hAnsi="Cambria" w:cs="Cambria"/>
      <w:lang w:eastAsia="ru-RU"/>
    </w:rPr>
  </w:style>
  <w:style w:type="numbering" w:customStyle="1" w:styleId="28">
    <w:name w:val="Нет списка2"/>
    <w:next w:val="a3"/>
    <w:uiPriority w:val="99"/>
    <w:semiHidden/>
    <w:unhideWhenUsed/>
    <w:rsid w:val="00332C8B"/>
  </w:style>
  <w:style w:type="character" w:customStyle="1" w:styleId="FootnoteTextChar">
    <w:name w:val="Footnote Text Char"/>
    <w:aliases w:val="Текст сноски Знак1 Знак Char,Текст сноски Знак Знак Знак Char,single space Char,Текст сноски-FN Char,Footnote Text Char Знак Знак Char,Footnote Text Char Знак Char,Текст сноски Знак Знак Знак Знак Char,single space Знак Знак Char"/>
    <w:uiPriority w:val="99"/>
    <w:semiHidden/>
    <w:locked/>
    <w:rsid w:val="00332C8B"/>
    <w:rPr>
      <w:sz w:val="20"/>
      <w:szCs w:val="20"/>
      <w:lang w:eastAsia="en-US"/>
    </w:rPr>
  </w:style>
  <w:style w:type="character" w:customStyle="1" w:styleId="14">
    <w:name w:val="Заголовок №1_"/>
    <w:link w:val="15"/>
    <w:uiPriority w:val="99"/>
    <w:locked/>
    <w:rsid w:val="00332C8B"/>
    <w:rPr>
      <w:spacing w:val="-20"/>
      <w:sz w:val="62"/>
      <w:szCs w:val="62"/>
      <w:shd w:val="clear" w:color="auto" w:fill="FFFFFF"/>
    </w:rPr>
  </w:style>
  <w:style w:type="paragraph" w:customStyle="1" w:styleId="15">
    <w:name w:val="Заголовок №1"/>
    <w:basedOn w:val="a0"/>
    <w:link w:val="14"/>
    <w:uiPriority w:val="99"/>
    <w:rsid w:val="00332C8B"/>
    <w:pPr>
      <w:shd w:val="clear" w:color="auto" w:fill="FFFFFF"/>
      <w:spacing w:after="300" w:line="240" w:lineRule="atLeast"/>
      <w:outlineLvl w:val="0"/>
    </w:pPr>
    <w:rPr>
      <w:rFonts w:asciiTheme="minorHAnsi" w:eastAsiaTheme="minorHAnsi" w:hAnsiTheme="minorHAnsi" w:cstheme="minorBidi"/>
      <w:spacing w:val="-20"/>
      <w:sz w:val="62"/>
      <w:szCs w:val="62"/>
      <w:lang w:eastAsia="en-US"/>
    </w:rPr>
  </w:style>
  <w:style w:type="character" w:customStyle="1" w:styleId="31">
    <w:name w:val="Основной текст (3)_"/>
    <w:link w:val="32"/>
    <w:uiPriority w:val="99"/>
    <w:locked/>
    <w:rsid w:val="00332C8B"/>
    <w:rPr>
      <w:sz w:val="44"/>
      <w:szCs w:val="44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332C8B"/>
    <w:pPr>
      <w:shd w:val="clear" w:color="auto" w:fill="FFFFFF"/>
      <w:spacing w:before="300" w:after="300" w:line="240" w:lineRule="atLeast"/>
    </w:pPr>
    <w:rPr>
      <w:rFonts w:asciiTheme="minorHAnsi" w:eastAsiaTheme="minorHAnsi" w:hAnsiTheme="minorHAnsi" w:cstheme="minorBidi"/>
      <w:sz w:val="44"/>
      <w:szCs w:val="44"/>
      <w:lang w:eastAsia="en-US"/>
    </w:rPr>
  </w:style>
  <w:style w:type="character" w:customStyle="1" w:styleId="29">
    <w:name w:val="Заголовок №2_"/>
    <w:link w:val="2a"/>
    <w:uiPriority w:val="99"/>
    <w:locked/>
    <w:rsid w:val="00332C8B"/>
    <w:rPr>
      <w:sz w:val="44"/>
      <w:szCs w:val="44"/>
      <w:shd w:val="clear" w:color="auto" w:fill="FFFFFF"/>
    </w:rPr>
  </w:style>
  <w:style w:type="paragraph" w:customStyle="1" w:styleId="2a">
    <w:name w:val="Заголовок №2"/>
    <w:basedOn w:val="a0"/>
    <w:link w:val="29"/>
    <w:uiPriority w:val="99"/>
    <w:rsid w:val="00332C8B"/>
    <w:pPr>
      <w:shd w:val="clear" w:color="auto" w:fill="FFFFFF"/>
      <w:spacing w:before="300" w:line="240" w:lineRule="atLeast"/>
      <w:outlineLvl w:val="1"/>
    </w:pPr>
    <w:rPr>
      <w:rFonts w:asciiTheme="minorHAnsi" w:eastAsiaTheme="minorHAnsi" w:hAnsiTheme="minorHAnsi" w:cstheme="minorBidi"/>
      <w:sz w:val="44"/>
      <w:szCs w:val="44"/>
      <w:lang w:eastAsia="en-US"/>
    </w:rPr>
  </w:style>
  <w:style w:type="character" w:customStyle="1" w:styleId="33">
    <w:name w:val="Заголовок №3_"/>
    <w:link w:val="34"/>
    <w:uiPriority w:val="99"/>
    <w:locked/>
    <w:rsid w:val="00332C8B"/>
    <w:rPr>
      <w:sz w:val="44"/>
      <w:szCs w:val="44"/>
      <w:shd w:val="clear" w:color="auto" w:fill="FFFFFF"/>
    </w:rPr>
  </w:style>
  <w:style w:type="paragraph" w:customStyle="1" w:styleId="34">
    <w:name w:val="Заголовок №3"/>
    <w:basedOn w:val="a0"/>
    <w:link w:val="33"/>
    <w:uiPriority w:val="99"/>
    <w:rsid w:val="00332C8B"/>
    <w:pPr>
      <w:shd w:val="clear" w:color="auto" w:fill="FFFFFF"/>
      <w:spacing w:after="3060" w:line="240" w:lineRule="atLeast"/>
      <w:outlineLvl w:val="2"/>
    </w:pPr>
    <w:rPr>
      <w:rFonts w:asciiTheme="minorHAnsi" w:eastAsiaTheme="minorHAnsi" w:hAnsiTheme="minorHAnsi" w:cstheme="minorBidi"/>
      <w:sz w:val="44"/>
      <w:szCs w:val="44"/>
      <w:lang w:eastAsia="en-US"/>
    </w:rPr>
  </w:style>
  <w:style w:type="character" w:customStyle="1" w:styleId="51">
    <w:name w:val="Основной текст (5)_"/>
    <w:link w:val="52"/>
    <w:uiPriority w:val="99"/>
    <w:locked/>
    <w:rsid w:val="00332C8B"/>
    <w:rPr>
      <w:sz w:val="34"/>
      <w:szCs w:val="34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332C8B"/>
    <w:pPr>
      <w:shd w:val="clear" w:color="auto" w:fill="FFFFFF"/>
      <w:spacing w:before="3060" w:line="480" w:lineRule="exact"/>
    </w:pPr>
    <w:rPr>
      <w:rFonts w:asciiTheme="minorHAnsi" w:eastAsiaTheme="minorHAnsi" w:hAnsiTheme="minorHAnsi" w:cstheme="minorBidi"/>
      <w:sz w:val="34"/>
      <w:szCs w:val="34"/>
      <w:lang w:eastAsia="en-US"/>
    </w:rPr>
  </w:style>
  <w:style w:type="character" w:customStyle="1" w:styleId="61">
    <w:name w:val="Основной текст (6)_"/>
    <w:link w:val="610"/>
    <w:uiPriority w:val="99"/>
    <w:locked/>
    <w:rsid w:val="00332C8B"/>
    <w:rPr>
      <w:shd w:val="clear" w:color="auto" w:fill="FFFFFF"/>
    </w:rPr>
  </w:style>
  <w:style w:type="paragraph" w:customStyle="1" w:styleId="610">
    <w:name w:val="Основной текст (6)1"/>
    <w:basedOn w:val="a0"/>
    <w:link w:val="61"/>
    <w:uiPriority w:val="99"/>
    <w:rsid w:val="00332C8B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2">
    <w:name w:val="Заголовок №6_"/>
    <w:link w:val="63"/>
    <w:uiPriority w:val="99"/>
    <w:locked/>
    <w:rsid w:val="00332C8B"/>
    <w:rPr>
      <w:shd w:val="clear" w:color="auto" w:fill="FFFFFF"/>
    </w:rPr>
  </w:style>
  <w:style w:type="paragraph" w:customStyle="1" w:styleId="63">
    <w:name w:val="Заголовок №6"/>
    <w:basedOn w:val="a0"/>
    <w:link w:val="62"/>
    <w:uiPriority w:val="99"/>
    <w:rsid w:val="00332C8B"/>
    <w:pPr>
      <w:shd w:val="clear" w:color="auto" w:fill="FFFFFF"/>
      <w:spacing w:after="300" w:line="240" w:lineRule="atLeast"/>
      <w:outlineLvl w:val="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1">
    <w:name w:val="Заголовок №7_"/>
    <w:link w:val="72"/>
    <w:uiPriority w:val="99"/>
    <w:locked/>
    <w:rsid w:val="00332C8B"/>
    <w:rPr>
      <w:sz w:val="18"/>
      <w:szCs w:val="18"/>
      <w:shd w:val="clear" w:color="auto" w:fill="FFFFFF"/>
    </w:rPr>
  </w:style>
  <w:style w:type="paragraph" w:customStyle="1" w:styleId="72">
    <w:name w:val="Заголовок №7"/>
    <w:basedOn w:val="a0"/>
    <w:link w:val="71"/>
    <w:uiPriority w:val="99"/>
    <w:rsid w:val="00332C8B"/>
    <w:pPr>
      <w:shd w:val="clear" w:color="auto" w:fill="FFFFFF"/>
      <w:spacing w:before="180" w:after="180" w:line="230" w:lineRule="exact"/>
      <w:outlineLvl w:val="6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20">
    <w:name w:val="Основной текст (12)_"/>
    <w:link w:val="121"/>
    <w:uiPriority w:val="99"/>
    <w:locked/>
    <w:rsid w:val="00332C8B"/>
    <w:rPr>
      <w:spacing w:val="10"/>
      <w:sz w:val="25"/>
      <w:szCs w:val="25"/>
      <w:shd w:val="clear" w:color="auto" w:fill="FFFFFF"/>
    </w:rPr>
  </w:style>
  <w:style w:type="paragraph" w:customStyle="1" w:styleId="121">
    <w:name w:val="Основной текст (12)"/>
    <w:basedOn w:val="a0"/>
    <w:link w:val="120"/>
    <w:uiPriority w:val="99"/>
    <w:rsid w:val="00332C8B"/>
    <w:pPr>
      <w:shd w:val="clear" w:color="auto" w:fill="FFFFFF"/>
      <w:spacing w:before="900" w:after="360" w:line="240" w:lineRule="atLeast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customStyle="1" w:styleId="310">
    <w:name w:val="Основной текст (3)1"/>
    <w:basedOn w:val="a0"/>
    <w:uiPriority w:val="99"/>
    <w:rsid w:val="00332C8B"/>
    <w:pPr>
      <w:shd w:val="clear" w:color="auto" w:fill="FFFFFF"/>
      <w:spacing w:after="480" w:line="240" w:lineRule="atLeast"/>
    </w:pPr>
    <w:rPr>
      <w:rFonts w:ascii="Century Schoolbook" w:hAnsi="Century Schoolbook" w:cs="Century Schoolbook"/>
      <w:i/>
      <w:iCs/>
      <w:color w:val="000000"/>
      <w:spacing w:val="-20"/>
      <w:sz w:val="21"/>
      <w:szCs w:val="21"/>
    </w:rPr>
  </w:style>
  <w:style w:type="paragraph" w:customStyle="1" w:styleId="110">
    <w:name w:val="Заголовок №11"/>
    <w:basedOn w:val="a0"/>
    <w:uiPriority w:val="99"/>
    <w:rsid w:val="00332C8B"/>
    <w:pPr>
      <w:shd w:val="clear" w:color="auto" w:fill="FFFFFF"/>
      <w:spacing w:after="240" w:line="240" w:lineRule="atLeast"/>
      <w:outlineLvl w:val="0"/>
    </w:pPr>
    <w:rPr>
      <w:rFonts w:eastAsia="Arial Unicode MS"/>
      <w:b/>
      <w:bCs/>
      <w:color w:val="000000"/>
    </w:rPr>
  </w:style>
  <w:style w:type="paragraph" w:customStyle="1" w:styleId="35">
    <w:name w:val="Основной текст3"/>
    <w:basedOn w:val="a0"/>
    <w:uiPriority w:val="99"/>
    <w:rsid w:val="00332C8B"/>
    <w:pPr>
      <w:shd w:val="clear" w:color="auto" w:fill="FFFFFF"/>
      <w:spacing w:before="240" w:after="180" w:line="226" w:lineRule="exact"/>
      <w:ind w:hanging="180"/>
    </w:pPr>
    <w:rPr>
      <w:rFonts w:eastAsia="Arial Unicode MS"/>
      <w:color w:val="000000"/>
      <w:sz w:val="17"/>
      <w:szCs w:val="17"/>
    </w:rPr>
  </w:style>
  <w:style w:type="character" w:customStyle="1" w:styleId="aff5">
    <w:name w:val="Цветовое выделение"/>
    <w:uiPriority w:val="99"/>
    <w:rsid w:val="00332C8B"/>
    <w:rPr>
      <w:b/>
      <w:bCs/>
      <w:color w:val="000080"/>
    </w:rPr>
  </w:style>
  <w:style w:type="paragraph" w:customStyle="1" w:styleId="aff6">
    <w:name w:val="Нормальный (таблица)"/>
    <w:basedOn w:val="a0"/>
    <w:next w:val="a0"/>
    <w:uiPriority w:val="99"/>
    <w:rsid w:val="00332C8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7">
    <w:name w:val="Знак"/>
    <w:basedOn w:val="a0"/>
    <w:uiPriority w:val="99"/>
    <w:rsid w:val="00332C8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32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8">
    <w:name w:val="Содержимое таблицы"/>
    <w:basedOn w:val="a0"/>
    <w:uiPriority w:val="99"/>
    <w:rsid w:val="00332C8B"/>
    <w:pPr>
      <w:widowControl w:val="0"/>
      <w:suppressLineNumbers/>
      <w:suppressAutoHyphens/>
    </w:pPr>
    <w:rPr>
      <w:kern w:val="1"/>
      <w:sz w:val="28"/>
      <w:szCs w:val="28"/>
      <w:lang w:eastAsia="ar-SA"/>
    </w:rPr>
  </w:style>
  <w:style w:type="table" w:customStyle="1" w:styleId="2b">
    <w:name w:val="Сетка таблицы2"/>
    <w:basedOn w:val="a2"/>
    <w:next w:val="a4"/>
    <w:uiPriority w:val="99"/>
    <w:rsid w:val="00332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"/>
    <w:basedOn w:val="a0"/>
    <w:uiPriority w:val="99"/>
    <w:rsid w:val="00332C8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rmattext">
    <w:name w:val="formattext"/>
    <w:uiPriority w:val="99"/>
    <w:rsid w:val="00332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332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0"/>
    <w:link w:val="HTML0"/>
    <w:uiPriority w:val="99"/>
    <w:rsid w:val="00332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332C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0"/>
    <w:uiPriority w:val="99"/>
    <w:rsid w:val="00332C8B"/>
    <w:pPr>
      <w:spacing w:before="100" w:beforeAutospacing="1" w:after="100" w:afterAutospacing="1"/>
    </w:pPr>
  </w:style>
  <w:style w:type="paragraph" w:styleId="aff9">
    <w:name w:val="caption"/>
    <w:basedOn w:val="a0"/>
    <w:next w:val="a0"/>
    <w:uiPriority w:val="99"/>
    <w:qFormat/>
    <w:rsid w:val="00332C8B"/>
    <w:pPr>
      <w:spacing w:before="240"/>
      <w:jc w:val="center"/>
    </w:pPr>
    <w:rPr>
      <w:smallCaps/>
      <w:spacing w:val="40"/>
      <w:sz w:val="28"/>
      <w:szCs w:val="28"/>
    </w:rPr>
  </w:style>
  <w:style w:type="character" w:customStyle="1" w:styleId="affa">
    <w:name w:val="Схема документа Знак"/>
    <w:link w:val="affb"/>
    <w:uiPriority w:val="99"/>
    <w:semiHidden/>
    <w:locked/>
    <w:rsid w:val="00332C8B"/>
    <w:rPr>
      <w:rFonts w:ascii="Tahoma" w:hAnsi="Tahoma" w:cs="Tahoma"/>
      <w:shd w:val="clear" w:color="auto" w:fill="000080"/>
    </w:rPr>
  </w:style>
  <w:style w:type="paragraph" w:styleId="affb">
    <w:name w:val="Document Map"/>
    <w:basedOn w:val="a0"/>
    <w:link w:val="affa"/>
    <w:uiPriority w:val="99"/>
    <w:semiHidden/>
    <w:rsid w:val="00332C8B"/>
    <w:pPr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7">
    <w:name w:val="Схема документа Знак1"/>
    <w:basedOn w:val="a1"/>
    <w:uiPriority w:val="99"/>
    <w:semiHidden/>
    <w:rsid w:val="00332C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locked/>
    <w:rsid w:val="00332C8B"/>
    <w:rPr>
      <w:rFonts w:ascii="Times New Roman" w:hAnsi="Times New Roman" w:cs="Times New Roman"/>
      <w:sz w:val="2"/>
      <w:szCs w:val="2"/>
      <w:lang w:eastAsia="en-US"/>
    </w:rPr>
  </w:style>
  <w:style w:type="paragraph" w:customStyle="1" w:styleId="18">
    <w:name w:val="Обычный1"/>
    <w:uiPriority w:val="99"/>
    <w:rsid w:val="00332C8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6">
    <w:name w:val="Body Text Indent 3"/>
    <w:basedOn w:val="a0"/>
    <w:link w:val="37"/>
    <w:uiPriority w:val="99"/>
    <w:rsid w:val="00332C8B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332C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c">
    <w:name w:val="No Spacing"/>
    <w:link w:val="affd"/>
    <w:uiPriority w:val="1"/>
    <w:qFormat/>
    <w:rsid w:val="00332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Без интервала Знак"/>
    <w:link w:val="affc"/>
    <w:locked/>
    <w:rsid w:val="00332C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uiPriority w:val="99"/>
    <w:rsid w:val="00332C8B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affe">
    <w:name w:val="Интерактивный заголовок"/>
    <w:basedOn w:val="a0"/>
    <w:next w:val="a0"/>
    <w:uiPriority w:val="99"/>
    <w:rsid w:val="00332C8B"/>
    <w:pPr>
      <w:autoSpaceDE w:val="0"/>
      <w:autoSpaceDN w:val="0"/>
      <w:adjustRightInd w:val="0"/>
      <w:jc w:val="both"/>
    </w:pPr>
    <w:rPr>
      <w:rFonts w:ascii="Arial" w:hAnsi="Arial" w:cs="Arial"/>
      <w:u w:val="single"/>
    </w:rPr>
  </w:style>
  <w:style w:type="paragraph" w:customStyle="1" w:styleId="220">
    <w:name w:val="Знак2 Знак Знак Знак2 Знак Знак Знак Знак Знак Знак Знак Знак Знак"/>
    <w:basedOn w:val="a0"/>
    <w:uiPriority w:val="99"/>
    <w:rsid w:val="00332C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24">
    <w:name w:val="xl24"/>
    <w:basedOn w:val="a0"/>
    <w:uiPriority w:val="99"/>
    <w:rsid w:val="00332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25">
    <w:name w:val="xl25"/>
    <w:basedOn w:val="a0"/>
    <w:uiPriority w:val="99"/>
    <w:rsid w:val="00332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</w:rPr>
  </w:style>
  <w:style w:type="paragraph" w:customStyle="1" w:styleId="xl26">
    <w:name w:val="xl26"/>
    <w:basedOn w:val="a0"/>
    <w:uiPriority w:val="99"/>
    <w:rsid w:val="00332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</w:rPr>
  </w:style>
  <w:style w:type="paragraph" w:customStyle="1" w:styleId="xl27">
    <w:name w:val="xl27"/>
    <w:basedOn w:val="a0"/>
    <w:uiPriority w:val="99"/>
    <w:rsid w:val="00332C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a0"/>
    <w:uiPriority w:val="99"/>
    <w:rsid w:val="00332C8B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29">
    <w:name w:val="xl29"/>
    <w:basedOn w:val="a0"/>
    <w:uiPriority w:val="99"/>
    <w:rsid w:val="00332C8B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</w:rPr>
  </w:style>
  <w:style w:type="paragraph" w:customStyle="1" w:styleId="xl30">
    <w:name w:val="xl30"/>
    <w:basedOn w:val="a0"/>
    <w:uiPriority w:val="99"/>
    <w:rsid w:val="00332C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</w:rPr>
  </w:style>
  <w:style w:type="paragraph" w:customStyle="1" w:styleId="xl31">
    <w:name w:val="xl31"/>
    <w:basedOn w:val="a0"/>
    <w:uiPriority w:val="99"/>
    <w:rsid w:val="00332C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</w:rPr>
  </w:style>
  <w:style w:type="paragraph" w:customStyle="1" w:styleId="xl32">
    <w:name w:val="xl32"/>
    <w:basedOn w:val="a0"/>
    <w:uiPriority w:val="99"/>
    <w:rsid w:val="00332C8B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b/>
      <w:bCs/>
    </w:rPr>
  </w:style>
  <w:style w:type="paragraph" w:styleId="afff">
    <w:name w:val="endnote text"/>
    <w:basedOn w:val="a0"/>
    <w:link w:val="afff0"/>
    <w:uiPriority w:val="99"/>
    <w:semiHidden/>
    <w:rsid w:val="00332C8B"/>
    <w:rPr>
      <w:sz w:val="20"/>
      <w:szCs w:val="20"/>
    </w:rPr>
  </w:style>
  <w:style w:type="character" w:customStyle="1" w:styleId="afff0">
    <w:name w:val="Текст концевой сноски Знак"/>
    <w:basedOn w:val="a1"/>
    <w:link w:val="afff"/>
    <w:uiPriority w:val="99"/>
    <w:rsid w:val="00332C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Знак1 Знак Знак Знак Знак Знак Знак Знак Знак Знак Знак Знак Знак"/>
    <w:basedOn w:val="a0"/>
    <w:autoRedefine/>
    <w:uiPriority w:val="99"/>
    <w:rsid w:val="00332C8B"/>
    <w:pPr>
      <w:spacing w:after="160" w:line="240" w:lineRule="exact"/>
    </w:pPr>
    <w:rPr>
      <w:sz w:val="28"/>
      <w:szCs w:val="28"/>
      <w:lang w:val="en-US" w:eastAsia="en-US"/>
    </w:rPr>
  </w:style>
  <w:style w:type="paragraph" w:styleId="afff1">
    <w:name w:val="Plain Text"/>
    <w:basedOn w:val="a0"/>
    <w:link w:val="afff2"/>
    <w:uiPriority w:val="99"/>
    <w:rsid w:val="00332C8B"/>
    <w:rPr>
      <w:rFonts w:ascii="Courier New" w:hAnsi="Courier New" w:cs="Courier New"/>
      <w:sz w:val="20"/>
      <w:szCs w:val="20"/>
    </w:rPr>
  </w:style>
  <w:style w:type="character" w:customStyle="1" w:styleId="afff2">
    <w:name w:val="Текст Знак"/>
    <w:basedOn w:val="a1"/>
    <w:link w:val="afff1"/>
    <w:uiPriority w:val="99"/>
    <w:rsid w:val="00332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Title"/>
    <w:basedOn w:val="a0"/>
    <w:link w:val="afff4"/>
    <w:uiPriority w:val="99"/>
    <w:qFormat/>
    <w:rsid w:val="00332C8B"/>
    <w:pPr>
      <w:jc w:val="center"/>
    </w:pPr>
    <w:rPr>
      <w:sz w:val="28"/>
      <w:szCs w:val="28"/>
    </w:rPr>
  </w:style>
  <w:style w:type="character" w:customStyle="1" w:styleId="afff4">
    <w:name w:val="Название Знак"/>
    <w:basedOn w:val="a1"/>
    <w:link w:val="afff3"/>
    <w:uiPriority w:val="99"/>
    <w:rsid w:val="00332C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1">
    <w:name w:val="Normal1"/>
    <w:uiPriority w:val="99"/>
    <w:rsid w:val="00332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1">
    <w:name w:val="Header1"/>
    <w:basedOn w:val="Normal1"/>
    <w:uiPriority w:val="99"/>
    <w:rsid w:val="00332C8B"/>
  </w:style>
  <w:style w:type="paragraph" w:styleId="afff5">
    <w:name w:val="Subtitle"/>
    <w:basedOn w:val="a0"/>
    <w:link w:val="afff6"/>
    <w:uiPriority w:val="99"/>
    <w:qFormat/>
    <w:rsid w:val="00332C8B"/>
    <w:pPr>
      <w:ind w:firstLine="720"/>
      <w:jc w:val="both"/>
    </w:pPr>
    <w:rPr>
      <w:b/>
      <w:bCs/>
      <w:sz w:val="28"/>
      <w:szCs w:val="28"/>
    </w:rPr>
  </w:style>
  <w:style w:type="character" w:customStyle="1" w:styleId="afff6">
    <w:name w:val="Подзаголовок Знак"/>
    <w:basedOn w:val="a1"/>
    <w:link w:val="afff5"/>
    <w:uiPriority w:val="99"/>
    <w:rsid w:val="00332C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8">
    <w:name w:val="Body Text 3"/>
    <w:basedOn w:val="a0"/>
    <w:link w:val="39"/>
    <w:uiPriority w:val="99"/>
    <w:rsid w:val="00332C8B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1"/>
    <w:link w:val="38"/>
    <w:uiPriority w:val="99"/>
    <w:rsid w:val="00332C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">
    <w:name w:val="Iniiaiie oaeno"/>
    <w:basedOn w:val="a0"/>
    <w:uiPriority w:val="99"/>
    <w:rsid w:val="00332C8B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sz w:val="28"/>
      <w:szCs w:val="28"/>
    </w:rPr>
  </w:style>
  <w:style w:type="paragraph" w:customStyle="1" w:styleId="1a">
    <w:name w:val="Заголовок_1"/>
    <w:basedOn w:val="1"/>
    <w:next w:val="a0"/>
    <w:uiPriority w:val="99"/>
    <w:rsid w:val="00332C8B"/>
    <w:pPr>
      <w:tabs>
        <w:tab w:val="num" w:pos="360"/>
      </w:tabs>
      <w:autoSpaceDE/>
      <w:autoSpaceDN/>
      <w:adjustRightInd/>
      <w:spacing w:before="60" w:after="60"/>
    </w:pPr>
    <w:rPr>
      <w:b/>
      <w:bCs/>
      <w:kern w:val="32"/>
      <w:szCs w:val="28"/>
      <w:lang w:val="en-US"/>
    </w:rPr>
  </w:style>
  <w:style w:type="paragraph" w:customStyle="1" w:styleId="2c">
    <w:name w:val="Заголовок_2 Знак"/>
    <w:basedOn w:val="1a"/>
    <w:next w:val="a0"/>
    <w:uiPriority w:val="99"/>
    <w:rsid w:val="00332C8B"/>
  </w:style>
  <w:style w:type="paragraph" w:customStyle="1" w:styleId="3a">
    <w:name w:val="Заголовок_3"/>
    <w:basedOn w:val="3"/>
    <w:next w:val="a0"/>
    <w:uiPriority w:val="99"/>
    <w:rsid w:val="00332C8B"/>
    <w:pPr>
      <w:tabs>
        <w:tab w:val="clear" w:pos="4927"/>
        <w:tab w:val="clear" w:pos="9854"/>
      </w:tabs>
      <w:spacing w:line="240" w:lineRule="auto"/>
      <w:ind w:firstLine="709"/>
      <w:jc w:val="both"/>
    </w:pPr>
    <w:rPr>
      <w:i/>
      <w:iCs/>
      <w:color w:val="000000"/>
    </w:rPr>
  </w:style>
  <w:style w:type="paragraph" w:customStyle="1" w:styleId="2d">
    <w:name w:val="Обычный2"/>
    <w:uiPriority w:val="99"/>
    <w:rsid w:val="00332C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7">
    <w:name w:val="Приложение"/>
    <w:basedOn w:val="1a"/>
    <w:uiPriority w:val="99"/>
    <w:rsid w:val="00332C8B"/>
    <w:pPr>
      <w:jc w:val="right"/>
    </w:pPr>
    <w:rPr>
      <w:b w:val="0"/>
      <w:bCs w:val="0"/>
    </w:rPr>
  </w:style>
  <w:style w:type="paragraph" w:customStyle="1" w:styleId="afff8">
    <w:name w:val="обычный"/>
    <w:basedOn w:val="a0"/>
    <w:uiPriority w:val="99"/>
    <w:rsid w:val="00332C8B"/>
    <w:pPr>
      <w:spacing w:line="300" w:lineRule="exact"/>
      <w:ind w:firstLine="720"/>
      <w:jc w:val="both"/>
    </w:pPr>
    <w:rPr>
      <w:sz w:val="26"/>
      <w:szCs w:val="26"/>
    </w:rPr>
  </w:style>
  <w:style w:type="paragraph" w:customStyle="1" w:styleId="111">
    <w:name w:val="Знак1 Знак Знак Знак Знак Знак Знак Знак Знак Знак Знак Знак Знак1"/>
    <w:basedOn w:val="a0"/>
    <w:autoRedefine/>
    <w:uiPriority w:val="99"/>
    <w:rsid w:val="00332C8B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221">
    <w:name w:val="Знак2 Знак Знак Знак2 Знак Знак Знак Знак Знак Знак Знак Знак Знак1"/>
    <w:basedOn w:val="a0"/>
    <w:uiPriority w:val="99"/>
    <w:rsid w:val="00332C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b">
    <w:name w:val="toc 1"/>
    <w:basedOn w:val="a0"/>
    <w:next w:val="a0"/>
    <w:autoRedefine/>
    <w:uiPriority w:val="99"/>
    <w:semiHidden/>
    <w:rsid w:val="00332C8B"/>
    <w:pPr>
      <w:tabs>
        <w:tab w:val="right" w:leader="dot" w:pos="9355"/>
      </w:tabs>
      <w:spacing w:line="360" w:lineRule="auto"/>
    </w:pPr>
    <w:rPr>
      <w:noProof/>
    </w:rPr>
  </w:style>
  <w:style w:type="paragraph" w:customStyle="1" w:styleId="1c">
    <w:name w:val="1"/>
    <w:basedOn w:val="a0"/>
    <w:uiPriority w:val="99"/>
    <w:rsid w:val="00332C8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3">
    <w:name w:val="Style13"/>
    <w:basedOn w:val="a0"/>
    <w:uiPriority w:val="99"/>
    <w:rsid w:val="00332C8B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BodyTextIndent31">
    <w:name w:val="Body Text Indent 31"/>
    <w:basedOn w:val="a0"/>
    <w:uiPriority w:val="99"/>
    <w:rsid w:val="00332C8B"/>
    <w:pPr>
      <w:ind w:firstLine="720"/>
      <w:jc w:val="both"/>
    </w:pPr>
    <w:rPr>
      <w:color w:val="000000"/>
      <w:sz w:val="28"/>
      <w:szCs w:val="28"/>
    </w:rPr>
  </w:style>
  <w:style w:type="paragraph" w:customStyle="1" w:styleId="BodyText21">
    <w:name w:val="Body Text 21"/>
    <w:basedOn w:val="a0"/>
    <w:uiPriority w:val="99"/>
    <w:rsid w:val="00332C8B"/>
    <w:pPr>
      <w:ind w:firstLine="709"/>
      <w:jc w:val="both"/>
    </w:pPr>
  </w:style>
  <w:style w:type="paragraph" w:customStyle="1" w:styleId="41">
    <w:name w:val="заголовок 4"/>
    <w:basedOn w:val="a0"/>
    <w:next w:val="a0"/>
    <w:uiPriority w:val="99"/>
    <w:rsid w:val="00332C8B"/>
    <w:pPr>
      <w:keepNext/>
      <w:jc w:val="center"/>
    </w:pPr>
    <w:rPr>
      <w:sz w:val="28"/>
      <w:szCs w:val="28"/>
    </w:rPr>
  </w:style>
  <w:style w:type="paragraph" w:customStyle="1" w:styleId="author">
    <w:name w:val="author"/>
    <w:basedOn w:val="a0"/>
    <w:uiPriority w:val="99"/>
    <w:rsid w:val="00332C8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styleId="2e">
    <w:name w:val="List 2"/>
    <w:basedOn w:val="a0"/>
    <w:uiPriority w:val="99"/>
    <w:semiHidden/>
    <w:rsid w:val="00332C8B"/>
    <w:pPr>
      <w:ind w:left="566" w:hanging="283"/>
    </w:pPr>
  </w:style>
  <w:style w:type="paragraph" w:styleId="afff9">
    <w:name w:val="Revision"/>
    <w:hidden/>
    <w:uiPriority w:val="99"/>
    <w:semiHidden/>
    <w:rsid w:val="00332C8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pip">
    <w:name w:val="spip"/>
    <w:basedOn w:val="a0"/>
    <w:uiPriority w:val="99"/>
    <w:rsid w:val="00332C8B"/>
    <w:pPr>
      <w:spacing w:before="100" w:beforeAutospacing="1" w:after="100" w:afterAutospacing="1"/>
    </w:pPr>
  </w:style>
  <w:style w:type="paragraph" w:customStyle="1" w:styleId="Style8">
    <w:name w:val="Style8"/>
    <w:basedOn w:val="a0"/>
    <w:uiPriority w:val="99"/>
    <w:rsid w:val="00332C8B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 w:cs="Arial"/>
    </w:rPr>
  </w:style>
  <w:style w:type="paragraph" w:customStyle="1" w:styleId="ConsTitle">
    <w:name w:val="ConsTitle"/>
    <w:uiPriority w:val="99"/>
    <w:rsid w:val="00332C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332C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fffa">
    <w:name w:val="List"/>
    <w:basedOn w:val="a0"/>
    <w:uiPriority w:val="99"/>
    <w:semiHidden/>
    <w:rsid w:val="00332C8B"/>
    <w:pPr>
      <w:spacing w:after="200" w:line="276" w:lineRule="auto"/>
      <w:ind w:left="283" w:hanging="283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Header11">
    <w:name w:val="Header11"/>
    <w:basedOn w:val="a0"/>
    <w:uiPriority w:val="99"/>
    <w:rsid w:val="00332C8B"/>
    <w:pPr>
      <w:widowControl w:val="0"/>
      <w:tabs>
        <w:tab w:val="center" w:pos="4320"/>
        <w:tab w:val="right" w:pos="8640"/>
      </w:tabs>
    </w:pPr>
    <w:rPr>
      <w:sz w:val="20"/>
      <w:szCs w:val="20"/>
      <w:lang w:val="en-AU"/>
    </w:rPr>
  </w:style>
  <w:style w:type="paragraph" w:customStyle="1" w:styleId="Web">
    <w:name w:val="Обычный (Web)"/>
    <w:basedOn w:val="a0"/>
    <w:uiPriority w:val="99"/>
    <w:rsid w:val="00332C8B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customStyle="1" w:styleId="afffb">
    <w:name w:val="Знак"/>
    <w:basedOn w:val="a0"/>
    <w:autoRedefine/>
    <w:rsid w:val="00332C8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fc">
    <w:name w:val="Знак Знак Знак"/>
    <w:basedOn w:val="a0"/>
    <w:rsid w:val="00332C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f">
    <w:name w:val="Знак2 Знак Знак"/>
    <w:basedOn w:val="a0"/>
    <w:rsid w:val="00332C8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table" w:customStyle="1" w:styleId="112">
    <w:name w:val="Сетка таблицы11"/>
    <w:basedOn w:val="a2"/>
    <w:next w:val="a4"/>
    <w:uiPriority w:val="59"/>
    <w:rsid w:val="00332C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3"/>
    <w:uiPriority w:val="99"/>
    <w:semiHidden/>
    <w:unhideWhenUsed/>
    <w:rsid w:val="00332C8B"/>
  </w:style>
  <w:style w:type="paragraph" w:customStyle="1" w:styleId="xl63">
    <w:name w:val="xl63"/>
    <w:basedOn w:val="a0"/>
    <w:rsid w:val="0033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0"/>
    <w:rsid w:val="00332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32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0"/>
    <w:rsid w:val="0033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0"/>
    <w:rsid w:val="0033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0"/>
    <w:rsid w:val="00332C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0"/>
    <w:rsid w:val="0033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1">
    <w:name w:val="xl111"/>
    <w:basedOn w:val="a0"/>
    <w:rsid w:val="0033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2">
    <w:name w:val="xl112"/>
    <w:basedOn w:val="a0"/>
    <w:rsid w:val="0033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32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32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32C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6">
    <w:name w:val="xl116"/>
    <w:basedOn w:val="a0"/>
    <w:rsid w:val="00332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7">
    <w:name w:val="xl117"/>
    <w:basedOn w:val="a0"/>
    <w:rsid w:val="0033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3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3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0"/>
    <w:rsid w:val="00332C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0"/>
    <w:rsid w:val="00332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22">
    <w:name w:val="xl122"/>
    <w:basedOn w:val="a0"/>
    <w:rsid w:val="00332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0"/>
    <w:rsid w:val="00332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24">
    <w:name w:val="xl124"/>
    <w:basedOn w:val="a0"/>
    <w:rsid w:val="0033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5">
    <w:name w:val="xl125"/>
    <w:basedOn w:val="a0"/>
    <w:rsid w:val="0033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0"/>
    <w:rsid w:val="00332C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0"/>
    <w:rsid w:val="0033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0"/>
    <w:rsid w:val="00332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0"/>
    <w:rsid w:val="00332C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0"/>
    <w:rsid w:val="00332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0"/>
    <w:rsid w:val="00332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0"/>
    <w:rsid w:val="00332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0"/>
    <w:rsid w:val="00332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0"/>
    <w:rsid w:val="0033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0"/>
    <w:rsid w:val="0033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0"/>
    <w:rsid w:val="0033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0"/>
    <w:rsid w:val="0033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8">
    <w:name w:val="xl138"/>
    <w:basedOn w:val="a0"/>
    <w:rsid w:val="00332C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9">
    <w:name w:val="xl139"/>
    <w:basedOn w:val="a0"/>
    <w:rsid w:val="00332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0">
    <w:name w:val="xl140"/>
    <w:basedOn w:val="a0"/>
    <w:rsid w:val="00332C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1">
    <w:name w:val="xl141"/>
    <w:basedOn w:val="a0"/>
    <w:rsid w:val="00332C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0"/>
    <w:rsid w:val="00332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3">
    <w:name w:val="xl143"/>
    <w:basedOn w:val="a0"/>
    <w:rsid w:val="00332C8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4">
    <w:name w:val="xl144"/>
    <w:basedOn w:val="a0"/>
    <w:rsid w:val="00332C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5">
    <w:name w:val="xl145"/>
    <w:basedOn w:val="a0"/>
    <w:rsid w:val="0033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46">
    <w:name w:val="xl146"/>
    <w:basedOn w:val="a0"/>
    <w:rsid w:val="00332C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0"/>
    <w:rsid w:val="00332C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0"/>
    <w:rsid w:val="0033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49">
    <w:name w:val="xl149"/>
    <w:basedOn w:val="a0"/>
    <w:rsid w:val="00332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0">
    <w:name w:val="xl150"/>
    <w:basedOn w:val="a0"/>
    <w:rsid w:val="0033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0"/>
    <w:rsid w:val="0033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0"/>
    <w:rsid w:val="00332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0"/>
    <w:rsid w:val="00332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54">
    <w:name w:val="xl154"/>
    <w:basedOn w:val="a0"/>
    <w:rsid w:val="00332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5">
    <w:name w:val="xl155"/>
    <w:basedOn w:val="a0"/>
    <w:rsid w:val="00332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6">
    <w:name w:val="xl156"/>
    <w:basedOn w:val="a0"/>
    <w:rsid w:val="00332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57">
    <w:name w:val="xl157"/>
    <w:basedOn w:val="a0"/>
    <w:rsid w:val="00332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0"/>
    <w:rsid w:val="0033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59">
    <w:name w:val="xl159"/>
    <w:basedOn w:val="a0"/>
    <w:rsid w:val="00332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0">
    <w:name w:val="xl160"/>
    <w:basedOn w:val="a0"/>
    <w:rsid w:val="0033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table" w:customStyle="1" w:styleId="210">
    <w:name w:val="Сетка таблицы21"/>
    <w:basedOn w:val="a2"/>
    <w:next w:val="a4"/>
    <w:uiPriority w:val="59"/>
    <w:rsid w:val="00332C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basedOn w:val="a2"/>
    <w:next w:val="a4"/>
    <w:uiPriority w:val="59"/>
    <w:rsid w:val="00332C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4"/>
    <w:uiPriority w:val="59"/>
    <w:rsid w:val="00332C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4"/>
    <w:uiPriority w:val="59"/>
    <w:rsid w:val="00332C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uiPriority w:val="99"/>
    <w:semiHidden/>
    <w:unhideWhenUsed/>
    <w:rsid w:val="00332C8B"/>
  </w:style>
  <w:style w:type="table" w:customStyle="1" w:styleId="64">
    <w:name w:val="Сетка таблицы6"/>
    <w:basedOn w:val="a2"/>
    <w:next w:val="a4"/>
    <w:uiPriority w:val="59"/>
    <w:rsid w:val="00332C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2"/>
    <w:next w:val="a4"/>
    <w:uiPriority w:val="59"/>
    <w:rsid w:val="00332C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c">
    <w:name w:val="Нет списка3"/>
    <w:next w:val="a3"/>
    <w:uiPriority w:val="99"/>
    <w:semiHidden/>
    <w:unhideWhenUsed/>
    <w:rsid w:val="00332C8B"/>
  </w:style>
  <w:style w:type="numbering" w:customStyle="1" w:styleId="43">
    <w:name w:val="Нет списка4"/>
    <w:next w:val="a3"/>
    <w:uiPriority w:val="99"/>
    <w:semiHidden/>
    <w:unhideWhenUsed/>
    <w:rsid w:val="00E05D8B"/>
  </w:style>
  <w:style w:type="table" w:customStyle="1" w:styleId="81">
    <w:name w:val="Сетка таблицы8"/>
    <w:basedOn w:val="a2"/>
    <w:next w:val="a4"/>
    <w:rsid w:val="00E05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Основной текст 21"/>
    <w:basedOn w:val="a0"/>
    <w:rsid w:val="00E05D8B"/>
    <w:pPr>
      <w:suppressAutoHyphens/>
      <w:jc w:val="center"/>
    </w:pPr>
    <w:rPr>
      <w:lang w:eastAsia="ar-SA"/>
    </w:rPr>
  </w:style>
  <w:style w:type="paragraph" w:customStyle="1" w:styleId="ConsNonformat">
    <w:name w:val="ConsNonformat"/>
    <w:rsid w:val="00E05D8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d">
    <w:name w:val="Абзац списка1"/>
    <w:basedOn w:val="a0"/>
    <w:rsid w:val="00E05D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horttitle12">
    <w:name w:val="shorttitle12"/>
    <w:basedOn w:val="a0"/>
    <w:rsid w:val="00E05D8B"/>
    <w:pPr>
      <w:spacing w:after="343"/>
    </w:pPr>
    <w:rPr>
      <w:i/>
      <w:iCs/>
    </w:rPr>
  </w:style>
  <w:style w:type="paragraph" w:customStyle="1" w:styleId="a">
    <w:name w:val="список с точками"/>
    <w:basedOn w:val="a0"/>
    <w:rsid w:val="00E05D8B"/>
    <w:pPr>
      <w:numPr>
        <w:numId w:val="3"/>
      </w:numPr>
      <w:spacing w:line="360" w:lineRule="auto"/>
      <w:jc w:val="both"/>
    </w:pPr>
    <w:rPr>
      <w:sz w:val="28"/>
      <w:szCs w:val="20"/>
    </w:rPr>
  </w:style>
  <w:style w:type="character" w:customStyle="1" w:styleId="1e">
    <w:name w:val="Текст примечания Знак1"/>
    <w:basedOn w:val="a1"/>
    <w:semiHidden/>
    <w:locked/>
    <w:rsid w:val="00E05D8B"/>
    <w:rPr>
      <w:lang w:val="ru-RU" w:eastAsia="ru-RU" w:bidi="ar-SA"/>
    </w:rPr>
  </w:style>
  <w:style w:type="numbering" w:customStyle="1" w:styleId="122">
    <w:name w:val="Нет списка12"/>
    <w:next w:val="a3"/>
    <w:uiPriority w:val="99"/>
    <w:semiHidden/>
    <w:unhideWhenUsed/>
    <w:rsid w:val="00E05D8B"/>
  </w:style>
  <w:style w:type="table" w:customStyle="1" w:styleId="123">
    <w:name w:val="Сетка таблицы12"/>
    <w:basedOn w:val="a2"/>
    <w:next w:val="a4"/>
    <w:rsid w:val="00E05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">
    <w:name w:val="Текст сноски Знак1"/>
    <w:basedOn w:val="a1"/>
    <w:uiPriority w:val="99"/>
    <w:semiHidden/>
    <w:rsid w:val="00E05D8B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54">
    <w:name w:val="Нет списка5"/>
    <w:next w:val="a3"/>
    <w:uiPriority w:val="99"/>
    <w:semiHidden/>
    <w:unhideWhenUsed/>
    <w:rsid w:val="00E05D8B"/>
  </w:style>
  <w:style w:type="numbering" w:customStyle="1" w:styleId="65">
    <w:name w:val="Нет списка6"/>
    <w:next w:val="a3"/>
    <w:uiPriority w:val="99"/>
    <w:semiHidden/>
    <w:rsid w:val="00616F6B"/>
  </w:style>
  <w:style w:type="table" w:customStyle="1" w:styleId="91">
    <w:name w:val="Сетка таблицы9"/>
    <w:basedOn w:val="a2"/>
    <w:next w:val="a4"/>
    <w:rsid w:val="00616F6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16F6B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74">
    <w:name w:val="Нет списка7"/>
    <w:next w:val="a3"/>
    <w:uiPriority w:val="99"/>
    <w:semiHidden/>
    <w:unhideWhenUsed/>
    <w:rsid w:val="00BE1300"/>
  </w:style>
  <w:style w:type="table" w:customStyle="1" w:styleId="100">
    <w:name w:val="Сетка таблицы10"/>
    <w:basedOn w:val="a2"/>
    <w:next w:val="a4"/>
    <w:uiPriority w:val="99"/>
    <w:rsid w:val="00BE1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BE13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3"/>
    <w:uiPriority w:val="99"/>
    <w:semiHidden/>
    <w:unhideWhenUsed/>
    <w:rsid w:val="00BE1300"/>
  </w:style>
  <w:style w:type="table" w:customStyle="1" w:styleId="222">
    <w:name w:val="Сетка таблицы22"/>
    <w:basedOn w:val="a2"/>
    <w:next w:val="a4"/>
    <w:uiPriority w:val="59"/>
    <w:rsid w:val="00BE13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"/>
    <w:next w:val="a3"/>
    <w:uiPriority w:val="99"/>
    <w:semiHidden/>
    <w:unhideWhenUsed/>
    <w:rsid w:val="00BE1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AA566A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9"/>
    <w:qFormat/>
    <w:rsid w:val="00AA566A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332C8B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b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332C8B"/>
    <w:pPr>
      <w:keepNext/>
      <w:spacing w:line="240" w:lineRule="exact"/>
      <w:outlineLvl w:val="3"/>
    </w:pPr>
    <w:rPr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332C8B"/>
    <w:pPr>
      <w:keepNext/>
      <w:spacing w:line="240" w:lineRule="exact"/>
      <w:outlineLvl w:val="4"/>
    </w:pPr>
  </w:style>
  <w:style w:type="paragraph" w:styleId="6">
    <w:name w:val="heading 6"/>
    <w:basedOn w:val="a0"/>
    <w:next w:val="a0"/>
    <w:link w:val="60"/>
    <w:uiPriority w:val="99"/>
    <w:qFormat/>
    <w:rsid w:val="00332C8B"/>
    <w:pPr>
      <w:keepNext/>
      <w:spacing w:before="240" w:line="240" w:lineRule="exact"/>
      <w:jc w:val="both"/>
      <w:outlineLvl w:val="5"/>
    </w:pPr>
    <w:rPr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332C8B"/>
    <w:pPr>
      <w:keepNext/>
      <w:spacing w:after="120"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0"/>
    <w:next w:val="a0"/>
    <w:link w:val="80"/>
    <w:uiPriority w:val="99"/>
    <w:qFormat/>
    <w:rsid w:val="00332C8B"/>
    <w:pPr>
      <w:keepNext/>
      <w:spacing w:before="240" w:line="240" w:lineRule="exact"/>
      <w:ind w:firstLine="142"/>
      <w:jc w:val="center"/>
      <w:outlineLvl w:val="7"/>
    </w:pPr>
    <w:rPr>
      <w:smallCaps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332C8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9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 Знак"/>
    <w:link w:val="a6"/>
    <w:uiPriority w:val="99"/>
    <w:rsid w:val="00271086"/>
    <w:rPr>
      <w:rFonts w:ascii="Arial" w:hAnsi="Arial" w:cs="Arial"/>
      <w:shd w:val="clear" w:color="auto" w:fill="FFFFFF"/>
    </w:rPr>
  </w:style>
  <w:style w:type="paragraph" w:customStyle="1" w:styleId="a6">
    <w:name w:val="Основной текст_"/>
    <w:basedOn w:val="a0"/>
    <w:link w:val="a5"/>
    <w:uiPriority w:val="99"/>
    <w:rsid w:val="00271086"/>
    <w:pPr>
      <w:widowControl w:val="0"/>
      <w:shd w:val="clear" w:color="auto" w:fill="FFFFFF"/>
      <w:spacing w:line="264" w:lineRule="exact"/>
      <w:ind w:hanging="210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rsid w:val="00271086"/>
    <w:rPr>
      <w:rFonts w:ascii="Arial" w:hAnsi="Arial" w:cs="Arial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271086"/>
    <w:pPr>
      <w:widowControl w:val="0"/>
      <w:shd w:val="clear" w:color="auto" w:fill="FFFFFF"/>
      <w:spacing w:before="540" w:after="660" w:line="240" w:lineRule="atLeast"/>
      <w:jc w:val="center"/>
    </w:pPr>
    <w:rPr>
      <w:rFonts w:ascii="Arial" w:eastAsiaTheme="minorHAnsi" w:hAnsi="Arial" w:cs="Arial"/>
      <w:sz w:val="25"/>
      <w:szCs w:val="25"/>
      <w:lang w:eastAsia="en-US"/>
    </w:rPr>
  </w:style>
  <w:style w:type="character" w:customStyle="1" w:styleId="11">
    <w:name w:val="Основной текст1"/>
    <w:rsid w:val="0027108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3">
    <w:name w:val="Основной текст2"/>
    <w:basedOn w:val="a0"/>
    <w:uiPriority w:val="99"/>
    <w:rsid w:val="00271086"/>
    <w:pPr>
      <w:widowControl w:val="0"/>
      <w:shd w:val="clear" w:color="auto" w:fill="FFFFFF"/>
      <w:spacing w:line="304" w:lineRule="exact"/>
      <w:jc w:val="both"/>
    </w:pPr>
    <w:rPr>
      <w:rFonts w:ascii="Courier New" w:eastAsia="Courier New" w:hAnsi="Courier New" w:cs="Courier New"/>
      <w:color w:val="000000"/>
      <w:sz w:val="27"/>
      <w:szCs w:val="27"/>
    </w:rPr>
  </w:style>
  <w:style w:type="paragraph" w:styleId="a7">
    <w:name w:val="Normal (Web)"/>
    <w:basedOn w:val="a0"/>
    <w:uiPriority w:val="99"/>
    <w:rsid w:val="00271086"/>
    <w:pPr>
      <w:spacing w:before="100" w:after="100"/>
    </w:pPr>
    <w:rPr>
      <w:rFonts w:ascii="Arial" w:eastAsia="Courier New" w:hAnsi="Arial" w:cs="Arial"/>
    </w:rPr>
  </w:style>
  <w:style w:type="paragraph" w:styleId="a8">
    <w:name w:val="Balloon Text"/>
    <w:basedOn w:val="a0"/>
    <w:link w:val="a9"/>
    <w:uiPriority w:val="99"/>
    <w:unhideWhenUsed/>
    <w:rsid w:val="002710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2710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1"/>
    <w:uiPriority w:val="99"/>
    <w:unhideWhenUsed/>
    <w:rsid w:val="00DD430D"/>
    <w:rPr>
      <w:color w:val="0000FF"/>
      <w:u w:val="single"/>
    </w:rPr>
  </w:style>
  <w:style w:type="paragraph" w:customStyle="1" w:styleId="font5">
    <w:name w:val="font5"/>
    <w:basedOn w:val="a0"/>
    <w:rsid w:val="00DD430D"/>
    <w:pPr>
      <w:spacing w:before="100" w:beforeAutospacing="1" w:after="100" w:afterAutospacing="1"/>
    </w:pPr>
  </w:style>
  <w:style w:type="paragraph" w:customStyle="1" w:styleId="font6">
    <w:name w:val="font6"/>
    <w:basedOn w:val="a0"/>
    <w:rsid w:val="00DD430D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0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DD430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0"/>
    <w:rsid w:val="00DD430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0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DD430D"/>
    <w:pPr>
      <w:spacing w:before="100" w:beforeAutospacing="1" w:after="100" w:afterAutospacing="1"/>
    </w:pPr>
  </w:style>
  <w:style w:type="paragraph" w:customStyle="1" w:styleId="xl71">
    <w:name w:val="xl71"/>
    <w:basedOn w:val="a0"/>
    <w:rsid w:val="00DD430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DD430D"/>
    <w:pPr>
      <w:spacing w:before="100" w:beforeAutospacing="1" w:after="100" w:afterAutospacing="1"/>
    </w:pPr>
  </w:style>
  <w:style w:type="paragraph" w:customStyle="1" w:styleId="xl73">
    <w:name w:val="xl73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0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86">
    <w:name w:val="xl86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8">
    <w:name w:val="xl88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99">
    <w:name w:val="xl99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DD430D"/>
    <w:pPr>
      <w:spacing w:before="100" w:beforeAutospacing="1" w:after="100" w:afterAutospacing="1"/>
      <w:textAlignment w:val="top"/>
    </w:pPr>
  </w:style>
  <w:style w:type="paragraph" w:customStyle="1" w:styleId="xl102">
    <w:name w:val="xl102"/>
    <w:basedOn w:val="a0"/>
    <w:rsid w:val="00DD430D"/>
    <w:pP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0"/>
    <w:rsid w:val="00DD430D"/>
    <w:pPr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a0"/>
    <w:rsid w:val="00DD430D"/>
    <w:pPr>
      <w:spacing w:before="100" w:beforeAutospacing="1" w:after="100" w:afterAutospacing="1"/>
      <w:textAlignment w:val="top"/>
    </w:pPr>
  </w:style>
  <w:style w:type="paragraph" w:customStyle="1" w:styleId="ConsPlusNormal">
    <w:name w:val="ConsPlusNormal"/>
    <w:link w:val="ConsPlusNormal0"/>
    <w:rsid w:val="00293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0"/>
    <w:uiPriority w:val="99"/>
    <w:qFormat/>
    <w:rsid w:val="00293B4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c">
    <w:name w:val="header"/>
    <w:basedOn w:val="a0"/>
    <w:link w:val="ad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B6371"/>
    <w:rPr>
      <w:rFonts w:cs="Times New Roman"/>
    </w:rPr>
  </w:style>
  <w:style w:type="character" w:customStyle="1" w:styleId="10">
    <w:name w:val="Заголовок 1 Знак"/>
    <w:basedOn w:val="a1"/>
    <w:link w:val="1"/>
    <w:uiPriority w:val="99"/>
    <w:rsid w:val="00AA56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AA56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AA566A"/>
  </w:style>
  <w:style w:type="paragraph" w:styleId="af1">
    <w:name w:val="Body Text Indent"/>
    <w:aliases w:val="Мой Заголовок 1,Основной текст 1"/>
    <w:basedOn w:val="a0"/>
    <w:link w:val="af2"/>
    <w:uiPriority w:val="99"/>
    <w:rsid w:val="00AA566A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2">
    <w:name w:val="Основной текст с отступом Знак"/>
    <w:aliases w:val="Мой Заголовок 1 Знак,Основной текст 1 Знак"/>
    <w:basedOn w:val="a1"/>
    <w:link w:val="af1"/>
    <w:uiPriority w:val="99"/>
    <w:rsid w:val="00AA56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0"/>
    <w:link w:val="25"/>
    <w:uiPriority w:val="99"/>
    <w:rsid w:val="00AA566A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AA56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6">
    <w:name w:val="Body Text 2"/>
    <w:basedOn w:val="a0"/>
    <w:link w:val="27"/>
    <w:uiPriority w:val="99"/>
    <w:rsid w:val="00AA566A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7">
    <w:name w:val="Основной текст 2 Знак"/>
    <w:basedOn w:val="a1"/>
    <w:link w:val="26"/>
    <w:uiPriority w:val="99"/>
    <w:rsid w:val="00AA56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footnote text"/>
    <w:aliases w:val="Текст сноски Знак1 Знак,Текст сноски Знак Знак Знак,single space,Текст сноски-FN,Footnote Text Char Знак Знак,Footnote Text Char Знак,Текст сноски Знак Знак Знак Знак,single space Знак Знак,single space Знак1"/>
    <w:basedOn w:val="a0"/>
    <w:link w:val="af4"/>
    <w:uiPriority w:val="99"/>
    <w:semiHidden/>
    <w:rsid w:val="00AA566A"/>
    <w:rPr>
      <w:sz w:val="20"/>
      <w:szCs w:val="20"/>
    </w:rPr>
  </w:style>
  <w:style w:type="character" w:customStyle="1" w:styleId="af4">
    <w:name w:val="Текст сноски Знак"/>
    <w:aliases w:val="Текст сноски Знак1 Знак Знак,Текст сноски Знак Знак Знак Знак1,single space Знак,Текст сноски-FN Знак,Footnote Text Char Знак Знак Знак,Footnote Text Char Знак Знак1,Текст сноски Знак Знак Знак Знак Знак,single space Знак Знак Знак"/>
    <w:basedOn w:val="a1"/>
    <w:link w:val="af3"/>
    <w:uiPriority w:val="99"/>
    <w:rsid w:val="00AA5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6">
    <w:name w:val="Font Style26"/>
    <w:rsid w:val="00AA566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A56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Emphasis"/>
    <w:uiPriority w:val="99"/>
    <w:qFormat/>
    <w:rsid w:val="00AA566A"/>
    <w:rPr>
      <w:i/>
      <w:iCs/>
    </w:rPr>
  </w:style>
  <w:style w:type="character" w:styleId="af6">
    <w:name w:val="Strong"/>
    <w:uiPriority w:val="99"/>
    <w:qFormat/>
    <w:rsid w:val="00AA566A"/>
    <w:rPr>
      <w:b/>
      <w:bCs/>
    </w:rPr>
  </w:style>
  <w:style w:type="paragraph" w:customStyle="1" w:styleId="af7">
    <w:name w:val="Прижатый влево"/>
    <w:basedOn w:val="a0"/>
    <w:next w:val="a0"/>
    <w:uiPriority w:val="99"/>
    <w:rsid w:val="00AA56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A56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FollowedHyperlink"/>
    <w:uiPriority w:val="99"/>
    <w:rsid w:val="00AA566A"/>
    <w:rPr>
      <w:color w:val="800080"/>
      <w:u w:val="single"/>
    </w:rPr>
  </w:style>
  <w:style w:type="character" w:customStyle="1" w:styleId="af9">
    <w:name w:val="Гипертекстовая ссылка"/>
    <w:rsid w:val="00AA566A"/>
    <w:rPr>
      <w:color w:val="106BBE"/>
    </w:rPr>
  </w:style>
  <w:style w:type="table" w:customStyle="1" w:styleId="13">
    <w:name w:val="Сетка таблицы1"/>
    <w:basedOn w:val="a2"/>
    <w:next w:val="a4"/>
    <w:uiPriority w:val="99"/>
    <w:rsid w:val="00AA56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Комментарий"/>
    <w:basedOn w:val="a0"/>
    <w:next w:val="a0"/>
    <w:uiPriority w:val="99"/>
    <w:rsid w:val="00AA566A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AA566A"/>
    <w:pPr>
      <w:spacing w:before="0"/>
    </w:pPr>
    <w:rPr>
      <w:i/>
      <w:iCs/>
    </w:rPr>
  </w:style>
  <w:style w:type="character" w:styleId="afc">
    <w:name w:val="annotation reference"/>
    <w:uiPriority w:val="99"/>
    <w:semiHidden/>
    <w:unhideWhenUsed/>
    <w:rsid w:val="00AA566A"/>
    <w:rPr>
      <w:sz w:val="16"/>
      <w:szCs w:val="16"/>
    </w:rPr>
  </w:style>
  <w:style w:type="paragraph" w:styleId="afd">
    <w:name w:val="annotation text"/>
    <w:basedOn w:val="a0"/>
    <w:link w:val="afe"/>
    <w:uiPriority w:val="99"/>
    <w:semiHidden/>
    <w:unhideWhenUsed/>
    <w:rsid w:val="00AA566A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A56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unhideWhenUsed/>
    <w:rsid w:val="00AA566A"/>
    <w:rPr>
      <w:b/>
      <w:bCs/>
      <w:lang w:val="x-none" w:eastAsia="x-none"/>
    </w:rPr>
  </w:style>
  <w:style w:type="character" w:customStyle="1" w:styleId="aff0">
    <w:name w:val="Тема примечания Знак"/>
    <w:basedOn w:val="afe"/>
    <w:link w:val="aff"/>
    <w:uiPriority w:val="99"/>
    <w:rsid w:val="00AA566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ff1">
    <w:name w:val="Таблицы (моноширинный)"/>
    <w:basedOn w:val="a0"/>
    <w:next w:val="a0"/>
    <w:uiPriority w:val="99"/>
    <w:rsid w:val="00AA566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2">
    <w:name w:val="Body Text"/>
    <w:basedOn w:val="a0"/>
    <w:link w:val="aff3"/>
    <w:uiPriority w:val="99"/>
    <w:unhideWhenUsed/>
    <w:rsid w:val="00AA566A"/>
    <w:pPr>
      <w:spacing w:after="120"/>
    </w:pPr>
    <w:rPr>
      <w:lang w:val="x-none" w:eastAsia="x-none"/>
    </w:rPr>
  </w:style>
  <w:style w:type="character" w:customStyle="1" w:styleId="aff3">
    <w:name w:val="Основной текст Знак"/>
    <w:basedOn w:val="a1"/>
    <w:link w:val="aff2"/>
    <w:uiPriority w:val="99"/>
    <w:rsid w:val="00AA56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4">
    <w:name w:val="footnote reference"/>
    <w:semiHidden/>
    <w:rsid w:val="00AA566A"/>
    <w:rPr>
      <w:vertAlign w:val="superscript"/>
    </w:rPr>
  </w:style>
  <w:style w:type="paragraph" w:customStyle="1" w:styleId="ConsNormal">
    <w:name w:val="ConsNormal"/>
    <w:uiPriority w:val="99"/>
    <w:rsid w:val="00AA566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332C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332C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332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332C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332C8B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332C8B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332C8B"/>
    <w:rPr>
      <w:rFonts w:ascii="Cambria" w:eastAsia="Times New Roman" w:hAnsi="Cambria" w:cs="Cambria"/>
      <w:lang w:eastAsia="ru-RU"/>
    </w:rPr>
  </w:style>
  <w:style w:type="numbering" w:customStyle="1" w:styleId="28">
    <w:name w:val="Нет списка2"/>
    <w:next w:val="a3"/>
    <w:uiPriority w:val="99"/>
    <w:semiHidden/>
    <w:unhideWhenUsed/>
    <w:rsid w:val="00332C8B"/>
  </w:style>
  <w:style w:type="character" w:customStyle="1" w:styleId="FootnoteTextChar">
    <w:name w:val="Footnote Text Char"/>
    <w:aliases w:val="Текст сноски Знак1 Знак Char,Текст сноски Знак Знак Знак Char,single space Char,Текст сноски-FN Char,Footnote Text Char Знак Знак Char,Footnote Text Char Знак Char,Текст сноски Знак Знак Знак Знак Char,single space Знак Знак Char"/>
    <w:uiPriority w:val="99"/>
    <w:semiHidden/>
    <w:locked/>
    <w:rsid w:val="00332C8B"/>
    <w:rPr>
      <w:sz w:val="20"/>
      <w:szCs w:val="20"/>
      <w:lang w:eastAsia="en-US"/>
    </w:rPr>
  </w:style>
  <w:style w:type="character" w:customStyle="1" w:styleId="14">
    <w:name w:val="Заголовок №1_"/>
    <w:link w:val="15"/>
    <w:uiPriority w:val="99"/>
    <w:locked/>
    <w:rsid w:val="00332C8B"/>
    <w:rPr>
      <w:spacing w:val="-20"/>
      <w:sz w:val="62"/>
      <w:szCs w:val="62"/>
      <w:shd w:val="clear" w:color="auto" w:fill="FFFFFF"/>
    </w:rPr>
  </w:style>
  <w:style w:type="paragraph" w:customStyle="1" w:styleId="15">
    <w:name w:val="Заголовок №1"/>
    <w:basedOn w:val="a0"/>
    <w:link w:val="14"/>
    <w:uiPriority w:val="99"/>
    <w:rsid w:val="00332C8B"/>
    <w:pPr>
      <w:shd w:val="clear" w:color="auto" w:fill="FFFFFF"/>
      <w:spacing w:after="300" w:line="240" w:lineRule="atLeast"/>
      <w:outlineLvl w:val="0"/>
    </w:pPr>
    <w:rPr>
      <w:rFonts w:asciiTheme="minorHAnsi" w:eastAsiaTheme="minorHAnsi" w:hAnsiTheme="minorHAnsi" w:cstheme="minorBidi"/>
      <w:spacing w:val="-20"/>
      <w:sz w:val="62"/>
      <w:szCs w:val="62"/>
      <w:lang w:eastAsia="en-US"/>
    </w:rPr>
  </w:style>
  <w:style w:type="character" w:customStyle="1" w:styleId="31">
    <w:name w:val="Основной текст (3)_"/>
    <w:link w:val="32"/>
    <w:uiPriority w:val="99"/>
    <w:locked/>
    <w:rsid w:val="00332C8B"/>
    <w:rPr>
      <w:sz w:val="44"/>
      <w:szCs w:val="44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332C8B"/>
    <w:pPr>
      <w:shd w:val="clear" w:color="auto" w:fill="FFFFFF"/>
      <w:spacing w:before="300" w:after="300" w:line="240" w:lineRule="atLeast"/>
    </w:pPr>
    <w:rPr>
      <w:rFonts w:asciiTheme="minorHAnsi" w:eastAsiaTheme="minorHAnsi" w:hAnsiTheme="minorHAnsi" w:cstheme="minorBidi"/>
      <w:sz w:val="44"/>
      <w:szCs w:val="44"/>
      <w:lang w:eastAsia="en-US"/>
    </w:rPr>
  </w:style>
  <w:style w:type="character" w:customStyle="1" w:styleId="29">
    <w:name w:val="Заголовок №2_"/>
    <w:link w:val="2a"/>
    <w:uiPriority w:val="99"/>
    <w:locked/>
    <w:rsid w:val="00332C8B"/>
    <w:rPr>
      <w:sz w:val="44"/>
      <w:szCs w:val="44"/>
      <w:shd w:val="clear" w:color="auto" w:fill="FFFFFF"/>
    </w:rPr>
  </w:style>
  <w:style w:type="paragraph" w:customStyle="1" w:styleId="2a">
    <w:name w:val="Заголовок №2"/>
    <w:basedOn w:val="a0"/>
    <w:link w:val="29"/>
    <w:uiPriority w:val="99"/>
    <w:rsid w:val="00332C8B"/>
    <w:pPr>
      <w:shd w:val="clear" w:color="auto" w:fill="FFFFFF"/>
      <w:spacing w:before="300" w:line="240" w:lineRule="atLeast"/>
      <w:outlineLvl w:val="1"/>
    </w:pPr>
    <w:rPr>
      <w:rFonts w:asciiTheme="minorHAnsi" w:eastAsiaTheme="minorHAnsi" w:hAnsiTheme="minorHAnsi" w:cstheme="minorBidi"/>
      <w:sz w:val="44"/>
      <w:szCs w:val="44"/>
      <w:lang w:eastAsia="en-US"/>
    </w:rPr>
  </w:style>
  <w:style w:type="character" w:customStyle="1" w:styleId="33">
    <w:name w:val="Заголовок №3_"/>
    <w:link w:val="34"/>
    <w:uiPriority w:val="99"/>
    <w:locked/>
    <w:rsid w:val="00332C8B"/>
    <w:rPr>
      <w:sz w:val="44"/>
      <w:szCs w:val="44"/>
      <w:shd w:val="clear" w:color="auto" w:fill="FFFFFF"/>
    </w:rPr>
  </w:style>
  <w:style w:type="paragraph" w:customStyle="1" w:styleId="34">
    <w:name w:val="Заголовок №3"/>
    <w:basedOn w:val="a0"/>
    <w:link w:val="33"/>
    <w:uiPriority w:val="99"/>
    <w:rsid w:val="00332C8B"/>
    <w:pPr>
      <w:shd w:val="clear" w:color="auto" w:fill="FFFFFF"/>
      <w:spacing w:after="3060" w:line="240" w:lineRule="atLeast"/>
      <w:outlineLvl w:val="2"/>
    </w:pPr>
    <w:rPr>
      <w:rFonts w:asciiTheme="minorHAnsi" w:eastAsiaTheme="minorHAnsi" w:hAnsiTheme="minorHAnsi" w:cstheme="minorBidi"/>
      <w:sz w:val="44"/>
      <w:szCs w:val="44"/>
      <w:lang w:eastAsia="en-US"/>
    </w:rPr>
  </w:style>
  <w:style w:type="character" w:customStyle="1" w:styleId="51">
    <w:name w:val="Основной текст (5)_"/>
    <w:link w:val="52"/>
    <w:uiPriority w:val="99"/>
    <w:locked/>
    <w:rsid w:val="00332C8B"/>
    <w:rPr>
      <w:sz w:val="34"/>
      <w:szCs w:val="34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332C8B"/>
    <w:pPr>
      <w:shd w:val="clear" w:color="auto" w:fill="FFFFFF"/>
      <w:spacing w:before="3060" w:line="480" w:lineRule="exact"/>
    </w:pPr>
    <w:rPr>
      <w:rFonts w:asciiTheme="minorHAnsi" w:eastAsiaTheme="minorHAnsi" w:hAnsiTheme="minorHAnsi" w:cstheme="minorBidi"/>
      <w:sz w:val="34"/>
      <w:szCs w:val="34"/>
      <w:lang w:eastAsia="en-US"/>
    </w:rPr>
  </w:style>
  <w:style w:type="character" w:customStyle="1" w:styleId="61">
    <w:name w:val="Основной текст (6)_"/>
    <w:link w:val="610"/>
    <w:uiPriority w:val="99"/>
    <w:locked/>
    <w:rsid w:val="00332C8B"/>
    <w:rPr>
      <w:shd w:val="clear" w:color="auto" w:fill="FFFFFF"/>
    </w:rPr>
  </w:style>
  <w:style w:type="paragraph" w:customStyle="1" w:styleId="610">
    <w:name w:val="Основной текст (6)1"/>
    <w:basedOn w:val="a0"/>
    <w:link w:val="61"/>
    <w:uiPriority w:val="99"/>
    <w:rsid w:val="00332C8B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2">
    <w:name w:val="Заголовок №6_"/>
    <w:link w:val="63"/>
    <w:uiPriority w:val="99"/>
    <w:locked/>
    <w:rsid w:val="00332C8B"/>
    <w:rPr>
      <w:shd w:val="clear" w:color="auto" w:fill="FFFFFF"/>
    </w:rPr>
  </w:style>
  <w:style w:type="paragraph" w:customStyle="1" w:styleId="63">
    <w:name w:val="Заголовок №6"/>
    <w:basedOn w:val="a0"/>
    <w:link w:val="62"/>
    <w:uiPriority w:val="99"/>
    <w:rsid w:val="00332C8B"/>
    <w:pPr>
      <w:shd w:val="clear" w:color="auto" w:fill="FFFFFF"/>
      <w:spacing w:after="300" w:line="240" w:lineRule="atLeast"/>
      <w:outlineLvl w:val="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1">
    <w:name w:val="Заголовок №7_"/>
    <w:link w:val="72"/>
    <w:uiPriority w:val="99"/>
    <w:locked/>
    <w:rsid w:val="00332C8B"/>
    <w:rPr>
      <w:sz w:val="18"/>
      <w:szCs w:val="18"/>
      <w:shd w:val="clear" w:color="auto" w:fill="FFFFFF"/>
    </w:rPr>
  </w:style>
  <w:style w:type="paragraph" w:customStyle="1" w:styleId="72">
    <w:name w:val="Заголовок №7"/>
    <w:basedOn w:val="a0"/>
    <w:link w:val="71"/>
    <w:uiPriority w:val="99"/>
    <w:rsid w:val="00332C8B"/>
    <w:pPr>
      <w:shd w:val="clear" w:color="auto" w:fill="FFFFFF"/>
      <w:spacing w:before="180" w:after="180" w:line="230" w:lineRule="exact"/>
      <w:outlineLvl w:val="6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20">
    <w:name w:val="Основной текст (12)_"/>
    <w:link w:val="121"/>
    <w:uiPriority w:val="99"/>
    <w:locked/>
    <w:rsid w:val="00332C8B"/>
    <w:rPr>
      <w:spacing w:val="10"/>
      <w:sz w:val="25"/>
      <w:szCs w:val="25"/>
      <w:shd w:val="clear" w:color="auto" w:fill="FFFFFF"/>
    </w:rPr>
  </w:style>
  <w:style w:type="paragraph" w:customStyle="1" w:styleId="121">
    <w:name w:val="Основной текст (12)"/>
    <w:basedOn w:val="a0"/>
    <w:link w:val="120"/>
    <w:uiPriority w:val="99"/>
    <w:rsid w:val="00332C8B"/>
    <w:pPr>
      <w:shd w:val="clear" w:color="auto" w:fill="FFFFFF"/>
      <w:spacing w:before="900" w:after="360" w:line="240" w:lineRule="atLeast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customStyle="1" w:styleId="310">
    <w:name w:val="Основной текст (3)1"/>
    <w:basedOn w:val="a0"/>
    <w:uiPriority w:val="99"/>
    <w:rsid w:val="00332C8B"/>
    <w:pPr>
      <w:shd w:val="clear" w:color="auto" w:fill="FFFFFF"/>
      <w:spacing w:after="480" w:line="240" w:lineRule="atLeast"/>
    </w:pPr>
    <w:rPr>
      <w:rFonts w:ascii="Century Schoolbook" w:hAnsi="Century Schoolbook" w:cs="Century Schoolbook"/>
      <w:i/>
      <w:iCs/>
      <w:color w:val="000000"/>
      <w:spacing w:val="-20"/>
      <w:sz w:val="21"/>
      <w:szCs w:val="21"/>
    </w:rPr>
  </w:style>
  <w:style w:type="paragraph" w:customStyle="1" w:styleId="110">
    <w:name w:val="Заголовок №11"/>
    <w:basedOn w:val="a0"/>
    <w:uiPriority w:val="99"/>
    <w:rsid w:val="00332C8B"/>
    <w:pPr>
      <w:shd w:val="clear" w:color="auto" w:fill="FFFFFF"/>
      <w:spacing w:after="240" w:line="240" w:lineRule="atLeast"/>
      <w:outlineLvl w:val="0"/>
    </w:pPr>
    <w:rPr>
      <w:rFonts w:eastAsia="Arial Unicode MS"/>
      <w:b/>
      <w:bCs/>
      <w:color w:val="000000"/>
    </w:rPr>
  </w:style>
  <w:style w:type="paragraph" w:customStyle="1" w:styleId="35">
    <w:name w:val="Основной текст3"/>
    <w:basedOn w:val="a0"/>
    <w:uiPriority w:val="99"/>
    <w:rsid w:val="00332C8B"/>
    <w:pPr>
      <w:shd w:val="clear" w:color="auto" w:fill="FFFFFF"/>
      <w:spacing w:before="240" w:after="180" w:line="226" w:lineRule="exact"/>
      <w:ind w:hanging="180"/>
    </w:pPr>
    <w:rPr>
      <w:rFonts w:eastAsia="Arial Unicode MS"/>
      <w:color w:val="000000"/>
      <w:sz w:val="17"/>
      <w:szCs w:val="17"/>
    </w:rPr>
  </w:style>
  <w:style w:type="character" w:customStyle="1" w:styleId="aff5">
    <w:name w:val="Цветовое выделение"/>
    <w:uiPriority w:val="99"/>
    <w:rsid w:val="00332C8B"/>
    <w:rPr>
      <w:b/>
      <w:bCs/>
      <w:color w:val="000080"/>
    </w:rPr>
  </w:style>
  <w:style w:type="paragraph" w:customStyle="1" w:styleId="aff6">
    <w:name w:val="Нормальный (таблица)"/>
    <w:basedOn w:val="a0"/>
    <w:next w:val="a0"/>
    <w:uiPriority w:val="99"/>
    <w:rsid w:val="00332C8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7">
    <w:name w:val="Знак"/>
    <w:basedOn w:val="a0"/>
    <w:uiPriority w:val="99"/>
    <w:rsid w:val="00332C8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32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8">
    <w:name w:val="Содержимое таблицы"/>
    <w:basedOn w:val="a0"/>
    <w:uiPriority w:val="99"/>
    <w:rsid w:val="00332C8B"/>
    <w:pPr>
      <w:widowControl w:val="0"/>
      <w:suppressLineNumbers/>
      <w:suppressAutoHyphens/>
    </w:pPr>
    <w:rPr>
      <w:kern w:val="1"/>
      <w:sz w:val="28"/>
      <w:szCs w:val="28"/>
      <w:lang w:eastAsia="ar-SA"/>
    </w:rPr>
  </w:style>
  <w:style w:type="table" w:customStyle="1" w:styleId="2b">
    <w:name w:val="Сетка таблицы2"/>
    <w:basedOn w:val="a2"/>
    <w:next w:val="a4"/>
    <w:uiPriority w:val="99"/>
    <w:rsid w:val="00332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"/>
    <w:basedOn w:val="a0"/>
    <w:uiPriority w:val="99"/>
    <w:rsid w:val="00332C8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rmattext">
    <w:name w:val="formattext"/>
    <w:uiPriority w:val="99"/>
    <w:rsid w:val="00332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332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0"/>
    <w:link w:val="HTML0"/>
    <w:uiPriority w:val="99"/>
    <w:rsid w:val="00332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332C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0"/>
    <w:uiPriority w:val="99"/>
    <w:rsid w:val="00332C8B"/>
    <w:pPr>
      <w:spacing w:before="100" w:beforeAutospacing="1" w:after="100" w:afterAutospacing="1"/>
    </w:pPr>
  </w:style>
  <w:style w:type="paragraph" w:styleId="aff9">
    <w:name w:val="caption"/>
    <w:basedOn w:val="a0"/>
    <w:next w:val="a0"/>
    <w:uiPriority w:val="99"/>
    <w:qFormat/>
    <w:rsid w:val="00332C8B"/>
    <w:pPr>
      <w:spacing w:before="240"/>
      <w:jc w:val="center"/>
    </w:pPr>
    <w:rPr>
      <w:smallCaps/>
      <w:spacing w:val="40"/>
      <w:sz w:val="28"/>
      <w:szCs w:val="28"/>
    </w:rPr>
  </w:style>
  <w:style w:type="character" w:customStyle="1" w:styleId="affa">
    <w:name w:val="Схема документа Знак"/>
    <w:link w:val="affb"/>
    <w:uiPriority w:val="99"/>
    <w:semiHidden/>
    <w:locked/>
    <w:rsid w:val="00332C8B"/>
    <w:rPr>
      <w:rFonts w:ascii="Tahoma" w:hAnsi="Tahoma" w:cs="Tahoma"/>
      <w:shd w:val="clear" w:color="auto" w:fill="000080"/>
    </w:rPr>
  </w:style>
  <w:style w:type="paragraph" w:styleId="affb">
    <w:name w:val="Document Map"/>
    <w:basedOn w:val="a0"/>
    <w:link w:val="affa"/>
    <w:uiPriority w:val="99"/>
    <w:semiHidden/>
    <w:rsid w:val="00332C8B"/>
    <w:pPr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7">
    <w:name w:val="Схема документа Знак1"/>
    <w:basedOn w:val="a1"/>
    <w:uiPriority w:val="99"/>
    <w:semiHidden/>
    <w:rsid w:val="00332C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locked/>
    <w:rsid w:val="00332C8B"/>
    <w:rPr>
      <w:rFonts w:ascii="Times New Roman" w:hAnsi="Times New Roman" w:cs="Times New Roman"/>
      <w:sz w:val="2"/>
      <w:szCs w:val="2"/>
      <w:lang w:eastAsia="en-US"/>
    </w:rPr>
  </w:style>
  <w:style w:type="paragraph" w:customStyle="1" w:styleId="18">
    <w:name w:val="Обычный1"/>
    <w:uiPriority w:val="99"/>
    <w:rsid w:val="00332C8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6">
    <w:name w:val="Body Text Indent 3"/>
    <w:basedOn w:val="a0"/>
    <w:link w:val="37"/>
    <w:uiPriority w:val="99"/>
    <w:rsid w:val="00332C8B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332C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c">
    <w:name w:val="No Spacing"/>
    <w:link w:val="affd"/>
    <w:uiPriority w:val="1"/>
    <w:qFormat/>
    <w:rsid w:val="00332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Без интервала Знак"/>
    <w:link w:val="affc"/>
    <w:locked/>
    <w:rsid w:val="00332C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uiPriority w:val="99"/>
    <w:rsid w:val="00332C8B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affe">
    <w:name w:val="Интерактивный заголовок"/>
    <w:basedOn w:val="a0"/>
    <w:next w:val="a0"/>
    <w:uiPriority w:val="99"/>
    <w:rsid w:val="00332C8B"/>
    <w:pPr>
      <w:autoSpaceDE w:val="0"/>
      <w:autoSpaceDN w:val="0"/>
      <w:adjustRightInd w:val="0"/>
      <w:jc w:val="both"/>
    </w:pPr>
    <w:rPr>
      <w:rFonts w:ascii="Arial" w:hAnsi="Arial" w:cs="Arial"/>
      <w:u w:val="single"/>
    </w:rPr>
  </w:style>
  <w:style w:type="paragraph" w:customStyle="1" w:styleId="220">
    <w:name w:val="Знак2 Знак Знак Знак2 Знак Знак Знак Знак Знак Знак Знак Знак Знак"/>
    <w:basedOn w:val="a0"/>
    <w:uiPriority w:val="99"/>
    <w:rsid w:val="00332C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24">
    <w:name w:val="xl24"/>
    <w:basedOn w:val="a0"/>
    <w:uiPriority w:val="99"/>
    <w:rsid w:val="00332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25">
    <w:name w:val="xl25"/>
    <w:basedOn w:val="a0"/>
    <w:uiPriority w:val="99"/>
    <w:rsid w:val="00332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</w:rPr>
  </w:style>
  <w:style w:type="paragraph" w:customStyle="1" w:styleId="xl26">
    <w:name w:val="xl26"/>
    <w:basedOn w:val="a0"/>
    <w:uiPriority w:val="99"/>
    <w:rsid w:val="00332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</w:rPr>
  </w:style>
  <w:style w:type="paragraph" w:customStyle="1" w:styleId="xl27">
    <w:name w:val="xl27"/>
    <w:basedOn w:val="a0"/>
    <w:uiPriority w:val="99"/>
    <w:rsid w:val="00332C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a0"/>
    <w:uiPriority w:val="99"/>
    <w:rsid w:val="00332C8B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29">
    <w:name w:val="xl29"/>
    <w:basedOn w:val="a0"/>
    <w:uiPriority w:val="99"/>
    <w:rsid w:val="00332C8B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</w:rPr>
  </w:style>
  <w:style w:type="paragraph" w:customStyle="1" w:styleId="xl30">
    <w:name w:val="xl30"/>
    <w:basedOn w:val="a0"/>
    <w:uiPriority w:val="99"/>
    <w:rsid w:val="00332C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</w:rPr>
  </w:style>
  <w:style w:type="paragraph" w:customStyle="1" w:styleId="xl31">
    <w:name w:val="xl31"/>
    <w:basedOn w:val="a0"/>
    <w:uiPriority w:val="99"/>
    <w:rsid w:val="00332C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</w:rPr>
  </w:style>
  <w:style w:type="paragraph" w:customStyle="1" w:styleId="xl32">
    <w:name w:val="xl32"/>
    <w:basedOn w:val="a0"/>
    <w:uiPriority w:val="99"/>
    <w:rsid w:val="00332C8B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b/>
      <w:bCs/>
    </w:rPr>
  </w:style>
  <w:style w:type="paragraph" w:styleId="afff">
    <w:name w:val="endnote text"/>
    <w:basedOn w:val="a0"/>
    <w:link w:val="afff0"/>
    <w:uiPriority w:val="99"/>
    <w:semiHidden/>
    <w:rsid w:val="00332C8B"/>
    <w:rPr>
      <w:sz w:val="20"/>
      <w:szCs w:val="20"/>
    </w:rPr>
  </w:style>
  <w:style w:type="character" w:customStyle="1" w:styleId="afff0">
    <w:name w:val="Текст концевой сноски Знак"/>
    <w:basedOn w:val="a1"/>
    <w:link w:val="afff"/>
    <w:uiPriority w:val="99"/>
    <w:rsid w:val="00332C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Знак1 Знак Знак Знак Знак Знак Знак Знак Знак Знак Знак Знак Знак"/>
    <w:basedOn w:val="a0"/>
    <w:autoRedefine/>
    <w:uiPriority w:val="99"/>
    <w:rsid w:val="00332C8B"/>
    <w:pPr>
      <w:spacing w:after="160" w:line="240" w:lineRule="exact"/>
    </w:pPr>
    <w:rPr>
      <w:sz w:val="28"/>
      <w:szCs w:val="28"/>
      <w:lang w:val="en-US" w:eastAsia="en-US"/>
    </w:rPr>
  </w:style>
  <w:style w:type="paragraph" w:styleId="afff1">
    <w:name w:val="Plain Text"/>
    <w:basedOn w:val="a0"/>
    <w:link w:val="afff2"/>
    <w:uiPriority w:val="99"/>
    <w:rsid w:val="00332C8B"/>
    <w:rPr>
      <w:rFonts w:ascii="Courier New" w:hAnsi="Courier New" w:cs="Courier New"/>
      <w:sz w:val="20"/>
      <w:szCs w:val="20"/>
    </w:rPr>
  </w:style>
  <w:style w:type="character" w:customStyle="1" w:styleId="afff2">
    <w:name w:val="Текст Знак"/>
    <w:basedOn w:val="a1"/>
    <w:link w:val="afff1"/>
    <w:uiPriority w:val="99"/>
    <w:rsid w:val="00332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Title"/>
    <w:basedOn w:val="a0"/>
    <w:link w:val="afff4"/>
    <w:uiPriority w:val="99"/>
    <w:qFormat/>
    <w:rsid w:val="00332C8B"/>
    <w:pPr>
      <w:jc w:val="center"/>
    </w:pPr>
    <w:rPr>
      <w:sz w:val="28"/>
      <w:szCs w:val="28"/>
    </w:rPr>
  </w:style>
  <w:style w:type="character" w:customStyle="1" w:styleId="afff4">
    <w:name w:val="Название Знак"/>
    <w:basedOn w:val="a1"/>
    <w:link w:val="afff3"/>
    <w:uiPriority w:val="99"/>
    <w:rsid w:val="00332C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1">
    <w:name w:val="Normal1"/>
    <w:uiPriority w:val="99"/>
    <w:rsid w:val="00332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1">
    <w:name w:val="Header1"/>
    <w:basedOn w:val="Normal1"/>
    <w:uiPriority w:val="99"/>
    <w:rsid w:val="00332C8B"/>
  </w:style>
  <w:style w:type="paragraph" w:styleId="afff5">
    <w:name w:val="Subtitle"/>
    <w:basedOn w:val="a0"/>
    <w:link w:val="afff6"/>
    <w:uiPriority w:val="99"/>
    <w:qFormat/>
    <w:rsid w:val="00332C8B"/>
    <w:pPr>
      <w:ind w:firstLine="720"/>
      <w:jc w:val="both"/>
    </w:pPr>
    <w:rPr>
      <w:b/>
      <w:bCs/>
      <w:sz w:val="28"/>
      <w:szCs w:val="28"/>
    </w:rPr>
  </w:style>
  <w:style w:type="character" w:customStyle="1" w:styleId="afff6">
    <w:name w:val="Подзаголовок Знак"/>
    <w:basedOn w:val="a1"/>
    <w:link w:val="afff5"/>
    <w:uiPriority w:val="99"/>
    <w:rsid w:val="00332C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8">
    <w:name w:val="Body Text 3"/>
    <w:basedOn w:val="a0"/>
    <w:link w:val="39"/>
    <w:uiPriority w:val="99"/>
    <w:rsid w:val="00332C8B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1"/>
    <w:link w:val="38"/>
    <w:uiPriority w:val="99"/>
    <w:rsid w:val="00332C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">
    <w:name w:val="Iniiaiie oaeno"/>
    <w:basedOn w:val="a0"/>
    <w:uiPriority w:val="99"/>
    <w:rsid w:val="00332C8B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sz w:val="28"/>
      <w:szCs w:val="28"/>
    </w:rPr>
  </w:style>
  <w:style w:type="paragraph" w:customStyle="1" w:styleId="1a">
    <w:name w:val="Заголовок_1"/>
    <w:basedOn w:val="1"/>
    <w:next w:val="a0"/>
    <w:uiPriority w:val="99"/>
    <w:rsid w:val="00332C8B"/>
    <w:pPr>
      <w:tabs>
        <w:tab w:val="num" w:pos="360"/>
      </w:tabs>
      <w:autoSpaceDE/>
      <w:autoSpaceDN/>
      <w:adjustRightInd/>
      <w:spacing w:before="60" w:after="60"/>
    </w:pPr>
    <w:rPr>
      <w:b/>
      <w:bCs/>
      <w:kern w:val="32"/>
      <w:szCs w:val="28"/>
      <w:lang w:val="en-US"/>
    </w:rPr>
  </w:style>
  <w:style w:type="paragraph" w:customStyle="1" w:styleId="2c">
    <w:name w:val="Заголовок_2 Знак"/>
    <w:basedOn w:val="1a"/>
    <w:next w:val="a0"/>
    <w:uiPriority w:val="99"/>
    <w:rsid w:val="00332C8B"/>
  </w:style>
  <w:style w:type="paragraph" w:customStyle="1" w:styleId="3a">
    <w:name w:val="Заголовок_3"/>
    <w:basedOn w:val="3"/>
    <w:next w:val="a0"/>
    <w:uiPriority w:val="99"/>
    <w:rsid w:val="00332C8B"/>
    <w:pPr>
      <w:tabs>
        <w:tab w:val="clear" w:pos="4927"/>
        <w:tab w:val="clear" w:pos="9854"/>
      </w:tabs>
      <w:spacing w:line="240" w:lineRule="auto"/>
      <w:ind w:firstLine="709"/>
      <w:jc w:val="both"/>
    </w:pPr>
    <w:rPr>
      <w:i/>
      <w:iCs/>
      <w:color w:val="000000"/>
    </w:rPr>
  </w:style>
  <w:style w:type="paragraph" w:customStyle="1" w:styleId="2d">
    <w:name w:val="Обычный2"/>
    <w:uiPriority w:val="99"/>
    <w:rsid w:val="00332C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7">
    <w:name w:val="Приложение"/>
    <w:basedOn w:val="1a"/>
    <w:uiPriority w:val="99"/>
    <w:rsid w:val="00332C8B"/>
    <w:pPr>
      <w:jc w:val="right"/>
    </w:pPr>
    <w:rPr>
      <w:b w:val="0"/>
      <w:bCs w:val="0"/>
    </w:rPr>
  </w:style>
  <w:style w:type="paragraph" w:customStyle="1" w:styleId="afff8">
    <w:name w:val="обычный"/>
    <w:basedOn w:val="a0"/>
    <w:uiPriority w:val="99"/>
    <w:rsid w:val="00332C8B"/>
    <w:pPr>
      <w:spacing w:line="300" w:lineRule="exact"/>
      <w:ind w:firstLine="720"/>
      <w:jc w:val="both"/>
    </w:pPr>
    <w:rPr>
      <w:sz w:val="26"/>
      <w:szCs w:val="26"/>
    </w:rPr>
  </w:style>
  <w:style w:type="paragraph" w:customStyle="1" w:styleId="111">
    <w:name w:val="Знак1 Знак Знак Знак Знак Знак Знак Знак Знак Знак Знак Знак Знак1"/>
    <w:basedOn w:val="a0"/>
    <w:autoRedefine/>
    <w:uiPriority w:val="99"/>
    <w:rsid w:val="00332C8B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221">
    <w:name w:val="Знак2 Знак Знак Знак2 Знак Знак Знак Знак Знак Знак Знак Знак Знак1"/>
    <w:basedOn w:val="a0"/>
    <w:uiPriority w:val="99"/>
    <w:rsid w:val="00332C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b">
    <w:name w:val="toc 1"/>
    <w:basedOn w:val="a0"/>
    <w:next w:val="a0"/>
    <w:autoRedefine/>
    <w:uiPriority w:val="99"/>
    <w:semiHidden/>
    <w:rsid w:val="00332C8B"/>
    <w:pPr>
      <w:tabs>
        <w:tab w:val="right" w:leader="dot" w:pos="9355"/>
      </w:tabs>
      <w:spacing w:line="360" w:lineRule="auto"/>
    </w:pPr>
    <w:rPr>
      <w:noProof/>
    </w:rPr>
  </w:style>
  <w:style w:type="paragraph" w:customStyle="1" w:styleId="1c">
    <w:name w:val="1"/>
    <w:basedOn w:val="a0"/>
    <w:uiPriority w:val="99"/>
    <w:rsid w:val="00332C8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3">
    <w:name w:val="Style13"/>
    <w:basedOn w:val="a0"/>
    <w:uiPriority w:val="99"/>
    <w:rsid w:val="00332C8B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BodyTextIndent31">
    <w:name w:val="Body Text Indent 31"/>
    <w:basedOn w:val="a0"/>
    <w:uiPriority w:val="99"/>
    <w:rsid w:val="00332C8B"/>
    <w:pPr>
      <w:ind w:firstLine="720"/>
      <w:jc w:val="both"/>
    </w:pPr>
    <w:rPr>
      <w:color w:val="000000"/>
      <w:sz w:val="28"/>
      <w:szCs w:val="28"/>
    </w:rPr>
  </w:style>
  <w:style w:type="paragraph" w:customStyle="1" w:styleId="BodyText21">
    <w:name w:val="Body Text 21"/>
    <w:basedOn w:val="a0"/>
    <w:uiPriority w:val="99"/>
    <w:rsid w:val="00332C8B"/>
    <w:pPr>
      <w:ind w:firstLine="709"/>
      <w:jc w:val="both"/>
    </w:pPr>
  </w:style>
  <w:style w:type="paragraph" w:customStyle="1" w:styleId="41">
    <w:name w:val="заголовок 4"/>
    <w:basedOn w:val="a0"/>
    <w:next w:val="a0"/>
    <w:uiPriority w:val="99"/>
    <w:rsid w:val="00332C8B"/>
    <w:pPr>
      <w:keepNext/>
      <w:jc w:val="center"/>
    </w:pPr>
    <w:rPr>
      <w:sz w:val="28"/>
      <w:szCs w:val="28"/>
    </w:rPr>
  </w:style>
  <w:style w:type="paragraph" w:customStyle="1" w:styleId="author">
    <w:name w:val="author"/>
    <w:basedOn w:val="a0"/>
    <w:uiPriority w:val="99"/>
    <w:rsid w:val="00332C8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styleId="2e">
    <w:name w:val="List 2"/>
    <w:basedOn w:val="a0"/>
    <w:uiPriority w:val="99"/>
    <w:semiHidden/>
    <w:rsid w:val="00332C8B"/>
    <w:pPr>
      <w:ind w:left="566" w:hanging="283"/>
    </w:pPr>
  </w:style>
  <w:style w:type="paragraph" w:styleId="afff9">
    <w:name w:val="Revision"/>
    <w:hidden/>
    <w:uiPriority w:val="99"/>
    <w:semiHidden/>
    <w:rsid w:val="00332C8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pip">
    <w:name w:val="spip"/>
    <w:basedOn w:val="a0"/>
    <w:uiPriority w:val="99"/>
    <w:rsid w:val="00332C8B"/>
    <w:pPr>
      <w:spacing w:before="100" w:beforeAutospacing="1" w:after="100" w:afterAutospacing="1"/>
    </w:pPr>
  </w:style>
  <w:style w:type="paragraph" w:customStyle="1" w:styleId="Style8">
    <w:name w:val="Style8"/>
    <w:basedOn w:val="a0"/>
    <w:uiPriority w:val="99"/>
    <w:rsid w:val="00332C8B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 w:cs="Arial"/>
    </w:rPr>
  </w:style>
  <w:style w:type="paragraph" w:customStyle="1" w:styleId="ConsTitle">
    <w:name w:val="ConsTitle"/>
    <w:uiPriority w:val="99"/>
    <w:rsid w:val="00332C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332C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fffa">
    <w:name w:val="List"/>
    <w:basedOn w:val="a0"/>
    <w:uiPriority w:val="99"/>
    <w:semiHidden/>
    <w:rsid w:val="00332C8B"/>
    <w:pPr>
      <w:spacing w:after="200" w:line="276" w:lineRule="auto"/>
      <w:ind w:left="283" w:hanging="283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Header11">
    <w:name w:val="Header11"/>
    <w:basedOn w:val="a0"/>
    <w:uiPriority w:val="99"/>
    <w:rsid w:val="00332C8B"/>
    <w:pPr>
      <w:widowControl w:val="0"/>
      <w:tabs>
        <w:tab w:val="center" w:pos="4320"/>
        <w:tab w:val="right" w:pos="8640"/>
      </w:tabs>
    </w:pPr>
    <w:rPr>
      <w:sz w:val="20"/>
      <w:szCs w:val="20"/>
      <w:lang w:val="en-AU"/>
    </w:rPr>
  </w:style>
  <w:style w:type="paragraph" w:customStyle="1" w:styleId="Web">
    <w:name w:val="Обычный (Web)"/>
    <w:basedOn w:val="a0"/>
    <w:uiPriority w:val="99"/>
    <w:rsid w:val="00332C8B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customStyle="1" w:styleId="afffb">
    <w:name w:val="Знак"/>
    <w:basedOn w:val="a0"/>
    <w:autoRedefine/>
    <w:rsid w:val="00332C8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fc">
    <w:name w:val="Знак Знак Знак"/>
    <w:basedOn w:val="a0"/>
    <w:rsid w:val="00332C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f">
    <w:name w:val="Знак2 Знак Знак"/>
    <w:basedOn w:val="a0"/>
    <w:rsid w:val="00332C8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table" w:customStyle="1" w:styleId="112">
    <w:name w:val="Сетка таблицы11"/>
    <w:basedOn w:val="a2"/>
    <w:next w:val="a4"/>
    <w:uiPriority w:val="59"/>
    <w:rsid w:val="00332C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3"/>
    <w:uiPriority w:val="99"/>
    <w:semiHidden/>
    <w:unhideWhenUsed/>
    <w:rsid w:val="00332C8B"/>
  </w:style>
  <w:style w:type="paragraph" w:customStyle="1" w:styleId="xl63">
    <w:name w:val="xl63"/>
    <w:basedOn w:val="a0"/>
    <w:rsid w:val="0033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0"/>
    <w:rsid w:val="00332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32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0"/>
    <w:rsid w:val="0033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0"/>
    <w:rsid w:val="0033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0"/>
    <w:rsid w:val="00332C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0"/>
    <w:rsid w:val="0033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1">
    <w:name w:val="xl111"/>
    <w:basedOn w:val="a0"/>
    <w:rsid w:val="0033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2">
    <w:name w:val="xl112"/>
    <w:basedOn w:val="a0"/>
    <w:rsid w:val="0033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32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32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32C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6">
    <w:name w:val="xl116"/>
    <w:basedOn w:val="a0"/>
    <w:rsid w:val="00332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7">
    <w:name w:val="xl117"/>
    <w:basedOn w:val="a0"/>
    <w:rsid w:val="0033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3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3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0"/>
    <w:rsid w:val="00332C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0"/>
    <w:rsid w:val="00332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22">
    <w:name w:val="xl122"/>
    <w:basedOn w:val="a0"/>
    <w:rsid w:val="00332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0"/>
    <w:rsid w:val="00332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24">
    <w:name w:val="xl124"/>
    <w:basedOn w:val="a0"/>
    <w:rsid w:val="0033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5">
    <w:name w:val="xl125"/>
    <w:basedOn w:val="a0"/>
    <w:rsid w:val="0033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0"/>
    <w:rsid w:val="00332C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0"/>
    <w:rsid w:val="0033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0"/>
    <w:rsid w:val="00332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0"/>
    <w:rsid w:val="00332C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0"/>
    <w:rsid w:val="00332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0"/>
    <w:rsid w:val="00332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0"/>
    <w:rsid w:val="00332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0"/>
    <w:rsid w:val="00332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0"/>
    <w:rsid w:val="0033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0"/>
    <w:rsid w:val="0033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0"/>
    <w:rsid w:val="0033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0"/>
    <w:rsid w:val="0033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8">
    <w:name w:val="xl138"/>
    <w:basedOn w:val="a0"/>
    <w:rsid w:val="00332C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9">
    <w:name w:val="xl139"/>
    <w:basedOn w:val="a0"/>
    <w:rsid w:val="00332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0">
    <w:name w:val="xl140"/>
    <w:basedOn w:val="a0"/>
    <w:rsid w:val="00332C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1">
    <w:name w:val="xl141"/>
    <w:basedOn w:val="a0"/>
    <w:rsid w:val="00332C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0"/>
    <w:rsid w:val="00332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3">
    <w:name w:val="xl143"/>
    <w:basedOn w:val="a0"/>
    <w:rsid w:val="00332C8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4">
    <w:name w:val="xl144"/>
    <w:basedOn w:val="a0"/>
    <w:rsid w:val="00332C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5">
    <w:name w:val="xl145"/>
    <w:basedOn w:val="a0"/>
    <w:rsid w:val="0033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46">
    <w:name w:val="xl146"/>
    <w:basedOn w:val="a0"/>
    <w:rsid w:val="00332C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0"/>
    <w:rsid w:val="00332C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0"/>
    <w:rsid w:val="0033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49">
    <w:name w:val="xl149"/>
    <w:basedOn w:val="a0"/>
    <w:rsid w:val="00332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0">
    <w:name w:val="xl150"/>
    <w:basedOn w:val="a0"/>
    <w:rsid w:val="0033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0"/>
    <w:rsid w:val="0033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0"/>
    <w:rsid w:val="00332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0"/>
    <w:rsid w:val="00332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54">
    <w:name w:val="xl154"/>
    <w:basedOn w:val="a0"/>
    <w:rsid w:val="00332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5">
    <w:name w:val="xl155"/>
    <w:basedOn w:val="a0"/>
    <w:rsid w:val="00332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6">
    <w:name w:val="xl156"/>
    <w:basedOn w:val="a0"/>
    <w:rsid w:val="00332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57">
    <w:name w:val="xl157"/>
    <w:basedOn w:val="a0"/>
    <w:rsid w:val="00332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0"/>
    <w:rsid w:val="0033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59">
    <w:name w:val="xl159"/>
    <w:basedOn w:val="a0"/>
    <w:rsid w:val="00332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0">
    <w:name w:val="xl160"/>
    <w:basedOn w:val="a0"/>
    <w:rsid w:val="0033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table" w:customStyle="1" w:styleId="210">
    <w:name w:val="Сетка таблицы21"/>
    <w:basedOn w:val="a2"/>
    <w:next w:val="a4"/>
    <w:uiPriority w:val="59"/>
    <w:rsid w:val="00332C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basedOn w:val="a2"/>
    <w:next w:val="a4"/>
    <w:uiPriority w:val="59"/>
    <w:rsid w:val="00332C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4"/>
    <w:uiPriority w:val="59"/>
    <w:rsid w:val="00332C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4"/>
    <w:uiPriority w:val="59"/>
    <w:rsid w:val="00332C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uiPriority w:val="99"/>
    <w:semiHidden/>
    <w:unhideWhenUsed/>
    <w:rsid w:val="00332C8B"/>
  </w:style>
  <w:style w:type="table" w:customStyle="1" w:styleId="64">
    <w:name w:val="Сетка таблицы6"/>
    <w:basedOn w:val="a2"/>
    <w:next w:val="a4"/>
    <w:uiPriority w:val="59"/>
    <w:rsid w:val="00332C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2"/>
    <w:next w:val="a4"/>
    <w:uiPriority w:val="59"/>
    <w:rsid w:val="00332C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c">
    <w:name w:val="Нет списка3"/>
    <w:next w:val="a3"/>
    <w:uiPriority w:val="99"/>
    <w:semiHidden/>
    <w:unhideWhenUsed/>
    <w:rsid w:val="00332C8B"/>
  </w:style>
  <w:style w:type="numbering" w:customStyle="1" w:styleId="43">
    <w:name w:val="Нет списка4"/>
    <w:next w:val="a3"/>
    <w:uiPriority w:val="99"/>
    <w:semiHidden/>
    <w:unhideWhenUsed/>
    <w:rsid w:val="00E05D8B"/>
  </w:style>
  <w:style w:type="table" w:customStyle="1" w:styleId="81">
    <w:name w:val="Сетка таблицы8"/>
    <w:basedOn w:val="a2"/>
    <w:next w:val="a4"/>
    <w:rsid w:val="00E05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Основной текст 21"/>
    <w:basedOn w:val="a0"/>
    <w:rsid w:val="00E05D8B"/>
    <w:pPr>
      <w:suppressAutoHyphens/>
      <w:jc w:val="center"/>
    </w:pPr>
    <w:rPr>
      <w:lang w:eastAsia="ar-SA"/>
    </w:rPr>
  </w:style>
  <w:style w:type="paragraph" w:customStyle="1" w:styleId="ConsNonformat">
    <w:name w:val="ConsNonformat"/>
    <w:rsid w:val="00E05D8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d">
    <w:name w:val="Абзац списка1"/>
    <w:basedOn w:val="a0"/>
    <w:rsid w:val="00E05D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horttitle12">
    <w:name w:val="shorttitle12"/>
    <w:basedOn w:val="a0"/>
    <w:rsid w:val="00E05D8B"/>
    <w:pPr>
      <w:spacing w:after="343"/>
    </w:pPr>
    <w:rPr>
      <w:i/>
      <w:iCs/>
    </w:rPr>
  </w:style>
  <w:style w:type="paragraph" w:customStyle="1" w:styleId="a">
    <w:name w:val="список с точками"/>
    <w:basedOn w:val="a0"/>
    <w:rsid w:val="00E05D8B"/>
    <w:pPr>
      <w:numPr>
        <w:numId w:val="3"/>
      </w:numPr>
      <w:spacing w:line="360" w:lineRule="auto"/>
      <w:jc w:val="both"/>
    </w:pPr>
    <w:rPr>
      <w:sz w:val="28"/>
      <w:szCs w:val="20"/>
    </w:rPr>
  </w:style>
  <w:style w:type="character" w:customStyle="1" w:styleId="1e">
    <w:name w:val="Текст примечания Знак1"/>
    <w:basedOn w:val="a1"/>
    <w:semiHidden/>
    <w:locked/>
    <w:rsid w:val="00E05D8B"/>
    <w:rPr>
      <w:lang w:val="ru-RU" w:eastAsia="ru-RU" w:bidi="ar-SA"/>
    </w:rPr>
  </w:style>
  <w:style w:type="numbering" w:customStyle="1" w:styleId="122">
    <w:name w:val="Нет списка12"/>
    <w:next w:val="a3"/>
    <w:uiPriority w:val="99"/>
    <w:semiHidden/>
    <w:unhideWhenUsed/>
    <w:rsid w:val="00E05D8B"/>
  </w:style>
  <w:style w:type="table" w:customStyle="1" w:styleId="123">
    <w:name w:val="Сетка таблицы12"/>
    <w:basedOn w:val="a2"/>
    <w:next w:val="a4"/>
    <w:rsid w:val="00E05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">
    <w:name w:val="Текст сноски Знак1"/>
    <w:basedOn w:val="a1"/>
    <w:uiPriority w:val="99"/>
    <w:semiHidden/>
    <w:rsid w:val="00E05D8B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54">
    <w:name w:val="Нет списка5"/>
    <w:next w:val="a3"/>
    <w:uiPriority w:val="99"/>
    <w:semiHidden/>
    <w:unhideWhenUsed/>
    <w:rsid w:val="00E05D8B"/>
  </w:style>
  <w:style w:type="numbering" w:customStyle="1" w:styleId="65">
    <w:name w:val="Нет списка6"/>
    <w:next w:val="a3"/>
    <w:uiPriority w:val="99"/>
    <w:semiHidden/>
    <w:rsid w:val="00616F6B"/>
  </w:style>
  <w:style w:type="table" w:customStyle="1" w:styleId="91">
    <w:name w:val="Сетка таблицы9"/>
    <w:basedOn w:val="a2"/>
    <w:next w:val="a4"/>
    <w:rsid w:val="00616F6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16F6B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74">
    <w:name w:val="Нет списка7"/>
    <w:next w:val="a3"/>
    <w:uiPriority w:val="99"/>
    <w:semiHidden/>
    <w:unhideWhenUsed/>
    <w:rsid w:val="00BE1300"/>
  </w:style>
  <w:style w:type="table" w:customStyle="1" w:styleId="100">
    <w:name w:val="Сетка таблицы10"/>
    <w:basedOn w:val="a2"/>
    <w:next w:val="a4"/>
    <w:uiPriority w:val="99"/>
    <w:rsid w:val="00BE1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BE13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3"/>
    <w:uiPriority w:val="99"/>
    <w:semiHidden/>
    <w:unhideWhenUsed/>
    <w:rsid w:val="00BE1300"/>
  </w:style>
  <w:style w:type="table" w:customStyle="1" w:styleId="222">
    <w:name w:val="Сетка таблицы22"/>
    <w:basedOn w:val="a2"/>
    <w:next w:val="a4"/>
    <w:uiPriority w:val="59"/>
    <w:rsid w:val="00BE13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"/>
    <w:next w:val="a3"/>
    <w:uiPriority w:val="99"/>
    <w:semiHidden/>
    <w:unhideWhenUsed/>
    <w:rsid w:val="00BE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ADC0FC8159B7988912EDCCDD90FC86FCFA15CE649D3B70206185AD73EA9B6C8033D4FC6D3730D60QBq9D" TargetMode="External"/><Relationship Id="rId18" Type="http://schemas.openxmlformats.org/officeDocument/2006/relationships/header" Target="header3.xml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ADC0FC8159B7988912EDCCDD90FC86FCFA759E945D9B70206185AD73EA9B6C8033D4FC6D3730D61QBq3D" TargetMode="External"/><Relationship Id="rId17" Type="http://schemas.openxmlformats.org/officeDocument/2006/relationships/header" Target="header2.xml"/><Relationship Id="rId25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2.wmf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DC0FC8159B7988912EDCCDD90FC86FCFA15CE649D3B70206185AD73EQAq9D" TargetMode="External"/><Relationship Id="rId24" Type="http://schemas.openxmlformats.org/officeDocument/2006/relationships/image" Target="media/image6.w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ADC0FC8159B7988912EC2C0CF639663C8AC00E348DFB5515B47018A69A0BC9F44721684977E0C61BB5776Q0qAD" TargetMode="External"/><Relationship Id="rId23" Type="http://schemas.openxmlformats.org/officeDocument/2006/relationships/image" Target="media/image5.wmf"/><Relationship Id="rId28" Type="http://schemas.openxmlformats.org/officeDocument/2006/relationships/header" Target="header4.xml"/><Relationship Id="rId10" Type="http://schemas.openxmlformats.org/officeDocument/2006/relationships/hyperlink" Target="consultantplus://offline/ref=EADC0FC8159B7988912EDCCDD90FC86FCFA459EB45DEB70206185AD73EA9B6C8033D4FC6D3730D60QBqAD" TargetMode="External"/><Relationship Id="rId19" Type="http://schemas.openxmlformats.org/officeDocument/2006/relationships/image" Target="media/image1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DC0FC8159B7988912EDCCDD90FC86FCFA759E945D9B70206185AD73EA9B6C8033D4FC6D3730D61QBq3D" TargetMode="External"/><Relationship Id="rId14" Type="http://schemas.openxmlformats.org/officeDocument/2006/relationships/hyperlink" Target="consultantplus://offline/ref=EADC0FC8159B7988912EC2C0CF639663C8AC00E34FDEBD575847018A69A0BC9F44721684977E0C61BA5673Q0qBD" TargetMode="External"/><Relationship Id="rId22" Type="http://schemas.openxmlformats.org/officeDocument/2006/relationships/image" Target="media/image4.wmf"/><Relationship Id="rId27" Type="http://schemas.openxmlformats.org/officeDocument/2006/relationships/image" Target="media/image9.wmf"/><Relationship Id="rId30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583DE-2D30-4D6C-AEFA-FC4A8059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7699</Words>
  <Characters>43888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госуслуги</dc:creator>
  <cp:lastModifiedBy>Gold</cp:lastModifiedBy>
  <cp:revision>2</cp:revision>
  <cp:lastPrinted>2019-12-11T04:16:00Z</cp:lastPrinted>
  <dcterms:created xsi:type="dcterms:W3CDTF">2020-02-08T11:23:00Z</dcterms:created>
  <dcterms:modified xsi:type="dcterms:W3CDTF">2020-02-08T11:23:00Z</dcterms:modified>
</cp:coreProperties>
</file>