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7C29ED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31.10.2019</w:t>
      </w:r>
      <w:r w:rsidR="00A979FC">
        <w:rPr>
          <w:sz w:val="28"/>
          <w:szCs w:val="28"/>
        </w:rPr>
        <w:t xml:space="preserve">          </w:t>
      </w:r>
      <w:r w:rsidR="00436C3B" w:rsidRPr="00675516">
        <w:rPr>
          <w:sz w:val="28"/>
          <w:szCs w:val="28"/>
        </w:rPr>
        <w:t xml:space="preserve">        </w:t>
      </w:r>
      <w:r w:rsidR="00F936AB" w:rsidRPr="00675516">
        <w:rPr>
          <w:sz w:val="28"/>
          <w:szCs w:val="28"/>
        </w:rPr>
        <w:t xml:space="preserve">                      </w:t>
      </w:r>
      <w:r w:rsidR="00436C3B" w:rsidRPr="00675516">
        <w:rPr>
          <w:sz w:val="28"/>
          <w:szCs w:val="28"/>
        </w:rPr>
        <w:t xml:space="preserve">                    </w:t>
      </w:r>
      <w:r w:rsidR="00B82684">
        <w:rPr>
          <w:sz w:val="28"/>
          <w:szCs w:val="28"/>
        </w:rPr>
        <w:t xml:space="preserve">                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 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510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FC667F">
            <w:pPr>
              <w:ind w:right="459"/>
              <w:jc w:val="both"/>
              <w:rPr>
                <w:sz w:val="28"/>
                <w:szCs w:val="28"/>
              </w:rPr>
            </w:pPr>
            <w:bookmarkStart w:id="0" w:name="_GoBack"/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8E0E70">
              <w:rPr>
                <w:sz w:val="28"/>
                <w:szCs w:val="28"/>
              </w:rPr>
              <w:t>11</w:t>
            </w:r>
            <w:r w:rsidR="006948C6">
              <w:rPr>
                <w:sz w:val="28"/>
                <w:szCs w:val="28"/>
              </w:rPr>
              <w:t>.</w:t>
            </w:r>
            <w:r w:rsidR="003E781F">
              <w:rPr>
                <w:sz w:val="28"/>
                <w:szCs w:val="28"/>
              </w:rPr>
              <w:t>11</w:t>
            </w:r>
            <w:r w:rsidR="005B66D0">
              <w:rPr>
                <w:sz w:val="28"/>
                <w:szCs w:val="28"/>
              </w:rPr>
              <w:t>.201</w:t>
            </w:r>
            <w:r w:rsidR="003E781F">
              <w:rPr>
                <w:sz w:val="28"/>
                <w:szCs w:val="28"/>
              </w:rPr>
              <w:t>6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3E781F">
              <w:rPr>
                <w:sz w:val="28"/>
                <w:szCs w:val="28"/>
              </w:rPr>
              <w:t>734</w:t>
            </w:r>
            <w:r w:rsidR="006948C6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="00A13532">
        <w:rPr>
          <w:rFonts w:eastAsia="Calibri"/>
          <w:sz w:val="28"/>
          <w:szCs w:val="28"/>
          <w:lang w:eastAsia="ar-SA"/>
        </w:rPr>
        <w:t>,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831B3A">
      <w:pPr>
        <w:keepNext/>
        <w:autoSpaceDE w:val="0"/>
        <w:autoSpaceDN w:val="0"/>
        <w:adjustRightInd w:val="0"/>
        <w:ind w:right="-108" w:firstLine="547"/>
        <w:jc w:val="both"/>
        <w:outlineLvl w:val="0"/>
        <w:rPr>
          <w:sz w:val="28"/>
          <w:szCs w:val="28"/>
        </w:rPr>
      </w:pPr>
      <w:r w:rsidRPr="00E023FA">
        <w:rPr>
          <w:sz w:val="28"/>
          <w:szCs w:val="28"/>
        </w:rPr>
        <w:t>1. Внести</w:t>
      </w:r>
      <w:r w:rsidR="00093BA5">
        <w:rPr>
          <w:sz w:val="28"/>
          <w:szCs w:val="28"/>
        </w:rPr>
        <w:t xml:space="preserve"> изменения</w:t>
      </w:r>
      <w:r w:rsidRPr="00E023FA">
        <w:rPr>
          <w:sz w:val="28"/>
          <w:szCs w:val="28"/>
        </w:rPr>
        <w:t xml:space="preserve">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831B3A">
        <w:rPr>
          <w:sz w:val="28"/>
          <w:szCs w:val="28"/>
        </w:rPr>
        <w:t>11.11.2016 № 734 «</w:t>
      </w:r>
      <w:r w:rsidR="00831B3A" w:rsidRPr="00A93F91">
        <w:rPr>
          <w:sz w:val="28"/>
          <w:szCs w:val="28"/>
        </w:rPr>
        <w:t>Об утверждении административного регламента пред</w:t>
      </w:r>
      <w:r w:rsidR="00831B3A" w:rsidRPr="00A93F91">
        <w:rPr>
          <w:sz w:val="28"/>
          <w:szCs w:val="28"/>
        </w:rPr>
        <w:t>о</w:t>
      </w:r>
      <w:r w:rsidR="00831B3A" w:rsidRPr="00A93F91">
        <w:rPr>
          <w:sz w:val="28"/>
          <w:szCs w:val="28"/>
        </w:rPr>
        <w:t>ставления муниципальной услуги «Предоставление жилого помещения мун</w:t>
      </w:r>
      <w:r w:rsidR="00831B3A" w:rsidRPr="00A93F91">
        <w:rPr>
          <w:sz w:val="28"/>
          <w:szCs w:val="28"/>
        </w:rPr>
        <w:t>и</w:t>
      </w:r>
      <w:r w:rsidR="00831B3A" w:rsidRPr="00A93F91">
        <w:rPr>
          <w:sz w:val="28"/>
          <w:szCs w:val="28"/>
        </w:rPr>
        <w:t>ципального</w:t>
      </w:r>
      <w:r w:rsidR="00831B3A">
        <w:rPr>
          <w:sz w:val="28"/>
          <w:szCs w:val="28"/>
        </w:rPr>
        <w:t xml:space="preserve"> </w:t>
      </w:r>
      <w:r w:rsidR="00831B3A" w:rsidRPr="00A93F91">
        <w:rPr>
          <w:sz w:val="28"/>
          <w:szCs w:val="28"/>
        </w:rPr>
        <w:t>специализированного жилищного фонда»</w:t>
      </w:r>
      <w:r w:rsidR="00093BA5">
        <w:rPr>
          <w:sz w:val="28"/>
          <w:szCs w:val="28"/>
        </w:rPr>
        <w:t>: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 w:rsidRPr="009F73B5">
        <w:rPr>
          <w:sz w:val="28"/>
          <w:szCs w:val="28"/>
        </w:rPr>
        <w:t xml:space="preserve">-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2.</w:t>
      </w:r>
      <w:r w:rsidR="00831B3A">
        <w:rPr>
          <w:sz w:val="28"/>
          <w:szCs w:val="28"/>
        </w:rPr>
        <w:t xml:space="preserve">3.6 </w:t>
      </w:r>
      <w:r w:rsidR="00EB4F4B" w:rsidRPr="009F73B5">
        <w:rPr>
          <w:sz w:val="28"/>
          <w:szCs w:val="28"/>
        </w:rPr>
        <w:t xml:space="preserve">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831B3A">
        <w:rPr>
          <w:sz w:val="28"/>
          <w:szCs w:val="28"/>
        </w:rPr>
        <w:t>читать в новой редакции</w:t>
      </w:r>
      <w:r w:rsidR="00EB4F4B" w:rsidRPr="00E023FA">
        <w:rPr>
          <w:sz w:val="28"/>
          <w:szCs w:val="28"/>
        </w:rPr>
        <w:t>:</w:t>
      </w:r>
    </w:p>
    <w:p w:rsidR="00831B3A" w:rsidRDefault="00831B3A" w:rsidP="0083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09">
        <w:rPr>
          <w:sz w:val="28"/>
          <w:szCs w:val="28"/>
        </w:rPr>
        <w:t>2.3.6.</w:t>
      </w:r>
      <w:r w:rsidRPr="00D43AE3">
        <w:rPr>
          <w:sz w:val="28"/>
          <w:szCs w:val="28"/>
        </w:rPr>
        <w:t xml:space="preserve"> При предоставлении муниципальной услуги запрещается треб</w:t>
      </w:r>
      <w:r w:rsidRPr="00D43AE3">
        <w:rPr>
          <w:sz w:val="28"/>
          <w:szCs w:val="28"/>
        </w:rPr>
        <w:t>о</w:t>
      </w:r>
      <w:r w:rsidRPr="00D43AE3">
        <w:rPr>
          <w:sz w:val="28"/>
          <w:szCs w:val="28"/>
        </w:rPr>
        <w:t>вать от заявителя</w:t>
      </w:r>
      <w:r>
        <w:rPr>
          <w:sz w:val="28"/>
          <w:szCs w:val="28"/>
        </w:rPr>
        <w:t>:</w:t>
      </w:r>
    </w:p>
    <w:p w:rsidR="00831B3A" w:rsidRDefault="00831B3A" w:rsidP="0083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D43AE3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</w:t>
      </w:r>
      <w:r w:rsidRPr="00D43AE3">
        <w:rPr>
          <w:sz w:val="28"/>
          <w:szCs w:val="28"/>
        </w:rPr>
        <w:t>р</w:t>
      </w:r>
      <w:r w:rsidRPr="00D43AE3">
        <w:rPr>
          <w:sz w:val="28"/>
          <w:szCs w:val="28"/>
        </w:rPr>
        <w:t>ственные органы, органы местного самоуправления и организации, подв</w:t>
      </w:r>
      <w:r w:rsidRPr="00D43AE3">
        <w:rPr>
          <w:sz w:val="28"/>
          <w:szCs w:val="28"/>
        </w:rPr>
        <w:t>е</w:t>
      </w:r>
      <w:r w:rsidRPr="00D43AE3">
        <w:rPr>
          <w:sz w:val="28"/>
          <w:szCs w:val="28"/>
        </w:rPr>
        <w:t xml:space="preserve">домственные государственным органам и органам местного самоуправления, за исключением получения услуг, включенных в </w:t>
      </w:r>
      <w:hyperlink r:id="rId9" w:history="1">
        <w:r w:rsidRPr="00D43AE3">
          <w:rPr>
            <w:sz w:val="28"/>
            <w:szCs w:val="28"/>
          </w:rPr>
          <w:t>Перечень</w:t>
        </w:r>
      </w:hyperlink>
      <w:r w:rsidRPr="00D43AE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</w:t>
      </w:r>
      <w:r w:rsidRPr="00D43AE3">
        <w:rPr>
          <w:sz w:val="28"/>
          <w:szCs w:val="28"/>
        </w:rPr>
        <w:t>ь</w:t>
      </w:r>
      <w:r w:rsidRPr="00D43AE3">
        <w:rPr>
          <w:sz w:val="28"/>
          <w:szCs w:val="28"/>
        </w:rPr>
        <w:t xml:space="preserve">ных услуг на территории </w:t>
      </w:r>
      <w:r w:rsidRPr="009939B7">
        <w:rPr>
          <w:sz w:val="28"/>
          <w:szCs w:val="28"/>
        </w:rPr>
        <w:t>Поспелихинского района</w:t>
      </w:r>
      <w:r>
        <w:rPr>
          <w:sz w:val="28"/>
          <w:szCs w:val="28"/>
        </w:rPr>
        <w:t>;</w:t>
      </w:r>
      <w:proofErr w:type="gramEnd"/>
    </w:p>
    <w:p w:rsidR="00831B3A" w:rsidRDefault="00831B3A" w:rsidP="00831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документов и информации, отсутствие и (или)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 w:val="28"/>
          <w:szCs w:val="28"/>
        </w:rPr>
        <w:lastRenderedPageBreak/>
        <w:t>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831B3A" w:rsidRDefault="00831B3A" w:rsidP="00831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831B3A" w:rsidRDefault="00831B3A" w:rsidP="00831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1B3A" w:rsidRDefault="00831B3A" w:rsidP="00831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831B3A" w:rsidRDefault="00831B3A" w:rsidP="00831B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 неудобства».</w:t>
      </w:r>
    </w:p>
    <w:p w:rsidR="00AA3EB8" w:rsidRDefault="00865000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Pr="00E023FA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постановлению </w:t>
      </w:r>
      <w:r w:rsidR="00AA3EB8">
        <w:rPr>
          <w:sz w:val="28"/>
          <w:szCs w:val="28"/>
        </w:rPr>
        <w:t>читать в новой р</w:t>
      </w:r>
      <w:r w:rsidR="00AA3EB8">
        <w:rPr>
          <w:sz w:val="28"/>
          <w:szCs w:val="28"/>
        </w:rPr>
        <w:t>е</w:t>
      </w:r>
      <w:r w:rsidR="00AA3EB8">
        <w:rPr>
          <w:sz w:val="28"/>
          <w:szCs w:val="28"/>
        </w:rPr>
        <w:t>дакции:</w:t>
      </w:r>
    </w:p>
    <w:p w:rsidR="00831B3A" w:rsidRPr="00831B3A" w:rsidRDefault="00831B3A" w:rsidP="00831B3A">
      <w:pPr>
        <w:widowControl w:val="0"/>
        <w:ind w:right="79"/>
        <w:jc w:val="center"/>
        <w:rPr>
          <w:sz w:val="28"/>
          <w:szCs w:val="28"/>
        </w:rPr>
      </w:pPr>
      <w:r w:rsidRPr="00831B3A">
        <w:rPr>
          <w:sz w:val="28"/>
          <w:szCs w:val="28"/>
          <w:lang w:val="en-US"/>
        </w:rPr>
        <w:t>V</w:t>
      </w:r>
      <w:r w:rsidRPr="00831B3A">
        <w:rPr>
          <w:sz w:val="28"/>
          <w:szCs w:val="28"/>
        </w:rPr>
        <w:t xml:space="preserve">. Досудебный (внесудебный) порядок обжалования решений и </w:t>
      </w:r>
      <w:r w:rsidRPr="00831B3A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31B3A" w:rsidRPr="00AA3EB8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5.1.</w:t>
      </w:r>
      <w:r w:rsidRPr="00AA3EB8">
        <w:rPr>
          <w:sz w:val="28"/>
          <w:szCs w:val="28"/>
        </w:rPr>
        <w:t xml:space="preserve"> Заявители имеют право на досудебное (внесудебное) обжалование решений и действий (бездействия) администрации сельсовета Поспелихи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ского района, предоставляющего муниципальную услугу, должностных лиц администрации сельсовета Поспелихинского района,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</w:t>
      </w:r>
      <w:r w:rsidRPr="00AA3EB8">
        <w:rPr>
          <w:sz w:val="28"/>
          <w:szCs w:val="28"/>
        </w:rPr>
        <w:t>т</w:t>
      </w:r>
      <w:r w:rsidRPr="00AA3EB8">
        <w:rPr>
          <w:sz w:val="28"/>
          <w:szCs w:val="28"/>
        </w:rPr>
        <w:t>рения жалобы.</w:t>
      </w:r>
    </w:p>
    <w:p w:rsidR="00831B3A" w:rsidRPr="00AA3EB8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5.2</w:t>
      </w:r>
      <w:r w:rsidRPr="00AA3EB8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831B3A" w:rsidRPr="00AA3EB8" w:rsidRDefault="00831B3A" w:rsidP="00831B3A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31B3A" w:rsidRPr="00AA3EB8" w:rsidRDefault="00831B3A" w:rsidP="00831B3A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нарушение срока предоставления муниципальной услуги;</w:t>
      </w:r>
    </w:p>
    <w:p w:rsidR="00831B3A" w:rsidRPr="00AA3EB8" w:rsidRDefault="00831B3A" w:rsidP="00831B3A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требование у заявителя документов, не предусмотренных нормати</w:t>
      </w:r>
      <w:r w:rsidRPr="00AA3EB8">
        <w:rPr>
          <w:sz w:val="28"/>
          <w:szCs w:val="28"/>
        </w:rPr>
        <w:t>в</w:t>
      </w:r>
      <w:r w:rsidRPr="00AA3EB8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ставления муниципальной услуги;</w:t>
      </w:r>
    </w:p>
    <w:p w:rsidR="00831B3A" w:rsidRPr="00AA3EB8" w:rsidRDefault="00831B3A" w:rsidP="00831B3A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831B3A" w:rsidRPr="00AA3EB8" w:rsidRDefault="00831B3A" w:rsidP="00831B3A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AA3EB8">
        <w:rPr>
          <w:sz w:val="28"/>
          <w:szCs w:val="28"/>
        </w:rPr>
        <w:t>каза</w:t>
      </w:r>
      <w:proofErr w:type="spellEnd"/>
      <w:r w:rsidRPr="00AA3EB8">
        <w:rPr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конами, иными нормативными правовыми актами Алтайского края и мун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ципальными правовыми актами;</w:t>
      </w:r>
      <w:proofErr w:type="gramEnd"/>
    </w:p>
    <w:p w:rsidR="00831B3A" w:rsidRPr="00AA3EB8" w:rsidRDefault="00831B3A" w:rsidP="00831B3A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831B3A" w:rsidRPr="00AA3EB8" w:rsidRDefault="00831B3A" w:rsidP="00831B3A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7) отказ органа, предоставляющего муниципальную услугу, должностн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31B3A" w:rsidRPr="00AA3EB8" w:rsidRDefault="00831B3A" w:rsidP="00831B3A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31B3A" w:rsidRDefault="00831B3A" w:rsidP="00831B3A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9) приостановление предоставления муниципальной услуги, если осн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AA3EB8">
        <w:rPr>
          <w:sz w:val="28"/>
          <w:szCs w:val="28"/>
        </w:rPr>
        <w:t>я</w:t>
      </w:r>
      <w:r w:rsidRPr="00AA3EB8">
        <w:rPr>
          <w:sz w:val="28"/>
          <w:szCs w:val="28"/>
        </w:rPr>
        <w:t>тыми в соответствии с ними иными нормативными правовыми актами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Федерации, законами, иными нормативными правовыми актами А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 xml:space="preserve">тайского края </w:t>
      </w:r>
      <w:r w:rsidR="00D8229E">
        <w:rPr>
          <w:sz w:val="28"/>
          <w:szCs w:val="28"/>
        </w:rPr>
        <w:t>и муниципальными правовыми актами;</w:t>
      </w:r>
      <w:proofErr w:type="gramEnd"/>
    </w:p>
    <w:p w:rsidR="00D8229E" w:rsidRPr="00AA3EB8" w:rsidRDefault="00D8229E" w:rsidP="00D82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за исключением случаев, п.2.9 Главы 2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регламента. В указанном случае досудебное (внесудебное)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 объеме в порядке, определенном </w:t>
      </w:r>
      <w:r w:rsidRPr="00B36A00">
        <w:rPr>
          <w:sz w:val="28"/>
          <w:szCs w:val="28"/>
          <w:lang w:eastAsia="en-US"/>
        </w:rPr>
        <w:t>нормативными правовыми актами Ро</w:t>
      </w:r>
      <w:r w:rsidRPr="00B36A00">
        <w:rPr>
          <w:sz w:val="28"/>
          <w:szCs w:val="28"/>
          <w:lang w:eastAsia="en-US"/>
        </w:rPr>
        <w:t>с</w:t>
      </w:r>
      <w:r w:rsidRPr="00B36A00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B36A00">
        <w:rPr>
          <w:sz w:val="28"/>
          <w:szCs w:val="28"/>
          <w:lang w:eastAsia="en-US"/>
        </w:rPr>
        <w:t>л</w:t>
      </w:r>
      <w:r w:rsidRPr="00B36A00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B36A00">
        <w:rPr>
          <w:sz w:val="28"/>
          <w:szCs w:val="28"/>
        </w:rPr>
        <w:t>».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5.3. Общие требования к порядку подачи и рассмотрения жалобы.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Жалоба на действия (бездействие) и решения руководителя органа мес</w:t>
      </w:r>
      <w:r w:rsidRPr="00831B3A">
        <w:rPr>
          <w:sz w:val="28"/>
          <w:szCs w:val="28"/>
        </w:rPr>
        <w:t>т</w:t>
      </w:r>
      <w:r w:rsidRPr="00831B3A">
        <w:rPr>
          <w:sz w:val="28"/>
          <w:szCs w:val="28"/>
        </w:rPr>
        <w:t xml:space="preserve">ного самоуправления направляется главе администрации </w:t>
      </w:r>
      <w:proofErr w:type="spellStart"/>
      <w:r w:rsidRPr="00831B3A">
        <w:rPr>
          <w:sz w:val="28"/>
          <w:szCs w:val="28"/>
        </w:rPr>
        <w:t>Поспелихин-ского</w:t>
      </w:r>
      <w:proofErr w:type="spellEnd"/>
      <w:r w:rsidRPr="00831B3A">
        <w:rPr>
          <w:sz w:val="28"/>
          <w:szCs w:val="28"/>
        </w:rPr>
        <w:t xml:space="preserve"> района.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lastRenderedPageBreak/>
        <w:t xml:space="preserve">5.3.2. </w:t>
      </w:r>
      <w:proofErr w:type="gramStart"/>
      <w:r w:rsidRPr="00831B3A">
        <w:rPr>
          <w:sz w:val="28"/>
          <w:szCs w:val="28"/>
        </w:rPr>
        <w:t>Жалоба может быть направлена по почте, официальный сайт а</w:t>
      </w:r>
      <w:r w:rsidRPr="00831B3A">
        <w:rPr>
          <w:sz w:val="28"/>
          <w:szCs w:val="28"/>
        </w:rPr>
        <w:t>д</w:t>
      </w:r>
      <w:r w:rsidRPr="00831B3A">
        <w:rPr>
          <w:sz w:val="28"/>
          <w:szCs w:val="28"/>
        </w:rPr>
        <w:t>министрации сельсовета Поспелихинского района, Единый портал госуда</w:t>
      </w:r>
      <w:r w:rsidRPr="00831B3A">
        <w:rPr>
          <w:sz w:val="28"/>
          <w:szCs w:val="28"/>
        </w:rPr>
        <w:t>р</w:t>
      </w:r>
      <w:r w:rsidRPr="00831B3A">
        <w:rPr>
          <w:sz w:val="28"/>
          <w:szCs w:val="28"/>
        </w:rPr>
        <w:t>ственных и муниципальных услуг (функций) в информационно-телекоммуникационной сети «Интернет», портал федеральной государстве</w:t>
      </w:r>
      <w:r w:rsidRPr="00831B3A">
        <w:rPr>
          <w:sz w:val="28"/>
          <w:szCs w:val="28"/>
        </w:rPr>
        <w:t>н</w:t>
      </w:r>
      <w:r w:rsidRPr="00831B3A">
        <w:rPr>
          <w:sz w:val="28"/>
          <w:szCs w:val="28"/>
        </w:rPr>
        <w:t>ной информационной системы, обеспечивающей процесс досудебного (вн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</w:t>
      </w:r>
      <w:r w:rsidRPr="00831B3A">
        <w:rPr>
          <w:sz w:val="28"/>
          <w:szCs w:val="28"/>
        </w:rPr>
        <w:t>ж</w:t>
      </w:r>
      <w:r w:rsidRPr="00831B3A">
        <w:rPr>
          <w:sz w:val="28"/>
          <w:szCs w:val="28"/>
        </w:rPr>
        <w:t>ностными лицами, государственными и муниципальными служащими (далее – «портал досудебного</w:t>
      </w:r>
      <w:proofErr w:type="gramEnd"/>
      <w:r w:rsidRPr="00831B3A">
        <w:rPr>
          <w:sz w:val="28"/>
          <w:szCs w:val="28"/>
        </w:rPr>
        <w:t xml:space="preserve"> обжалования»), а также может быть </w:t>
      </w:r>
      <w:proofErr w:type="gramStart"/>
      <w:r w:rsidRPr="00831B3A">
        <w:rPr>
          <w:sz w:val="28"/>
          <w:szCs w:val="28"/>
        </w:rPr>
        <w:t>принята</w:t>
      </w:r>
      <w:proofErr w:type="gramEnd"/>
      <w:r w:rsidRPr="00831B3A">
        <w:rPr>
          <w:sz w:val="28"/>
          <w:szCs w:val="28"/>
        </w:rPr>
        <w:t xml:space="preserve"> при ли</w:t>
      </w:r>
      <w:r w:rsidRPr="00831B3A">
        <w:rPr>
          <w:sz w:val="28"/>
          <w:szCs w:val="28"/>
        </w:rPr>
        <w:t>ч</w:t>
      </w:r>
      <w:r w:rsidRPr="00831B3A">
        <w:rPr>
          <w:sz w:val="28"/>
          <w:szCs w:val="28"/>
        </w:rPr>
        <w:t>ном приеме заявителя.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 xml:space="preserve">5.3.3. В электронном виде жалоба может быть подана заявителем </w:t>
      </w:r>
      <w:proofErr w:type="spellStart"/>
      <w:proofErr w:type="gramStart"/>
      <w:r w:rsidRPr="00831B3A">
        <w:rPr>
          <w:sz w:val="28"/>
          <w:szCs w:val="28"/>
        </w:rPr>
        <w:t>по-средством</w:t>
      </w:r>
      <w:proofErr w:type="spellEnd"/>
      <w:proofErr w:type="gramEnd"/>
      <w:r w:rsidRPr="00831B3A">
        <w:rPr>
          <w:sz w:val="28"/>
          <w:szCs w:val="28"/>
        </w:rPr>
        <w:t>: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а) официального сайта органа местного самоуправления в информац</w:t>
      </w:r>
      <w:r w:rsidRPr="00831B3A">
        <w:rPr>
          <w:sz w:val="28"/>
          <w:szCs w:val="28"/>
        </w:rPr>
        <w:t>и</w:t>
      </w:r>
      <w:r w:rsidRPr="00831B3A">
        <w:rPr>
          <w:sz w:val="28"/>
          <w:szCs w:val="28"/>
        </w:rPr>
        <w:t>онно-телекоммуникационной сети «Интернет»;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б) Единого портала государственных и муниципальных услуг (</w:t>
      </w:r>
      <w:proofErr w:type="spellStart"/>
      <w:r w:rsidRPr="00831B3A">
        <w:rPr>
          <w:sz w:val="28"/>
          <w:szCs w:val="28"/>
        </w:rPr>
        <w:t>функ-ций</w:t>
      </w:r>
      <w:proofErr w:type="spellEnd"/>
      <w:r w:rsidRPr="00831B3A">
        <w:rPr>
          <w:sz w:val="28"/>
          <w:szCs w:val="28"/>
        </w:rPr>
        <w:t>);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в) портала досудебного обжалования (do.gosuslugi.ru).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5.4. Прием жалоб в письменной форме осуществляется органом мест-</w:t>
      </w:r>
      <w:proofErr w:type="spellStart"/>
      <w:r w:rsidRPr="00831B3A">
        <w:rPr>
          <w:sz w:val="28"/>
          <w:szCs w:val="28"/>
        </w:rPr>
        <w:t>ного</w:t>
      </w:r>
      <w:proofErr w:type="spellEnd"/>
      <w:r w:rsidRPr="00831B3A">
        <w:rPr>
          <w:sz w:val="28"/>
          <w:szCs w:val="28"/>
        </w:rPr>
        <w:t xml:space="preserve"> самоуправления, в месте предоставления муниципальной услуги (в м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сте, где заявитель подавал заявление на получение муниципальной услуги, нарушение порядка которой обжалуется, либо в месте, где заявителем пол</w:t>
      </w:r>
      <w:r w:rsidRPr="00831B3A">
        <w:rPr>
          <w:sz w:val="28"/>
          <w:szCs w:val="28"/>
        </w:rPr>
        <w:t>у</w:t>
      </w:r>
      <w:r w:rsidRPr="00831B3A">
        <w:rPr>
          <w:sz w:val="28"/>
          <w:szCs w:val="28"/>
        </w:rPr>
        <w:t>чен результат указанной муниципальной услуги).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 xml:space="preserve">Время приема жалоб совпадает со временем предоставления </w:t>
      </w:r>
      <w:proofErr w:type="spellStart"/>
      <w:r w:rsidRPr="00831B3A">
        <w:rPr>
          <w:sz w:val="28"/>
          <w:szCs w:val="28"/>
        </w:rPr>
        <w:t>муници-пальной</w:t>
      </w:r>
      <w:proofErr w:type="spellEnd"/>
      <w:r w:rsidRPr="00831B3A">
        <w:rPr>
          <w:sz w:val="28"/>
          <w:szCs w:val="28"/>
        </w:rPr>
        <w:t xml:space="preserve"> услуги.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831B3A">
        <w:rPr>
          <w:sz w:val="28"/>
          <w:szCs w:val="28"/>
        </w:rPr>
        <w:t>л</w:t>
      </w:r>
      <w:r w:rsidRPr="00831B3A">
        <w:rPr>
          <w:sz w:val="28"/>
          <w:szCs w:val="28"/>
        </w:rPr>
        <w:t>номочия на осуществление действий от имени заявителя, может быть пре</w:t>
      </w:r>
      <w:r w:rsidRPr="00831B3A">
        <w:rPr>
          <w:sz w:val="28"/>
          <w:szCs w:val="28"/>
        </w:rPr>
        <w:t>д</w:t>
      </w:r>
      <w:r w:rsidRPr="00831B3A">
        <w:rPr>
          <w:sz w:val="28"/>
          <w:szCs w:val="28"/>
        </w:rPr>
        <w:t>ставлена: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 xml:space="preserve">доверенность, оформленная в соответствии с действующим </w:t>
      </w:r>
      <w:proofErr w:type="spellStart"/>
      <w:r w:rsidRPr="00831B3A">
        <w:rPr>
          <w:sz w:val="28"/>
          <w:szCs w:val="28"/>
        </w:rPr>
        <w:t>законода-тельством</w:t>
      </w:r>
      <w:proofErr w:type="spellEnd"/>
      <w:r w:rsidRPr="00831B3A">
        <w:rPr>
          <w:sz w:val="28"/>
          <w:szCs w:val="28"/>
        </w:rPr>
        <w:t xml:space="preserve"> Российской Федерации;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831B3A">
        <w:rPr>
          <w:sz w:val="28"/>
          <w:szCs w:val="28"/>
        </w:rPr>
        <w:t>у</w:t>
      </w:r>
      <w:r w:rsidRPr="00831B3A">
        <w:rPr>
          <w:sz w:val="28"/>
          <w:szCs w:val="28"/>
        </w:rPr>
        <w:t>мент, удостоверяющий личность заявителя, не требуется.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lastRenderedPageBreak/>
        <w:t>5.8. Срок рассмотрения жалобы исчисляется со дня регистрации жалобы в Управлении.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5.9. Жалоба должна содержать: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831B3A">
        <w:rPr>
          <w:sz w:val="28"/>
          <w:szCs w:val="28"/>
        </w:rPr>
        <w:t>у</w:t>
      </w:r>
      <w:r w:rsidRPr="00831B3A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831B3A">
        <w:rPr>
          <w:sz w:val="28"/>
          <w:szCs w:val="28"/>
        </w:rPr>
        <w:t>а</w:t>
      </w:r>
      <w:r w:rsidRPr="00831B3A">
        <w:rPr>
          <w:sz w:val="28"/>
          <w:szCs w:val="28"/>
        </w:rPr>
        <w:t>луются;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го;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31B3A">
        <w:rPr>
          <w:sz w:val="28"/>
          <w:szCs w:val="28"/>
        </w:rPr>
        <w:t>у</w:t>
      </w:r>
      <w:r w:rsidRPr="00831B3A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831B3A">
        <w:rPr>
          <w:sz w:val="28"/>
          <w:szCs w:val="28"/>
        </w:rPr>
        <w:t>о</w:t>
      </w:r>
      <w:r w:rsidRPr="00831B3A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5.10. Орган местного самоуправления обеспечивает: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оснащение мест приема жалоб;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 xml:space="preserve">информирование заявителей о порядке обжалования решений и </w:t>
      </w:r>
      <w:proofErr w:type="spellStart"/>
      <w:r w:rsidRPr="00831B3A">
        <w:rPr>
          <w:sz w:val="28"/>
          <w:szCs w:val="28"/>
        </w:rPr>
        <w:t>дей-ствий</w:t>
      </w:r>
      <w:proofErr w:type="spellEnd"/>
      <w:r w:rsidRPr="00831B3A">
        <w:rPr>
          <w:sz w:val="28"/>
          <w:szCs w:val="28"/>
        </w:rPr>
        <w:t xml:space="preserve">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</w:t>
      </w:r>
      <w:proofErr w:type="spellStart"/>
      <w:r w:rsidRPr="00831B3A">
        <w:rPr>
          <w:sz w:val="28"/>
          <w:szCs w:val="28"/>
        </w:rPr>
        <w:t>муници-пальных</w:t>
      </w:r>
      <w:proofErr w:type="spellEnd"/>
      <w:r w:rsidRPr="00831B3A">
        <w:rPr>
          <w:sz w:val="28"/>
          <w:szCs w:val="28"/>
        </w:rPr>
        <w:t xml:space="preserve"> услуг (функций);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 xml:space="preserve">консультирование заявителей о порядке обжалования решений и </w:t>
      </w:r>
      <w:proofErr w:type="spellStart"/>
      <w:r w:rsidRPr="00831B3A">
        <w:rPr>
          <w:sz w:val="28"/>
          <w:szCs w:val="28"/>
        </w:rPr>
        <w:t>дей-ствий</w:t>
      </w:r>
      <w:proofErr w:type="spellEnd"/>
      <w:r w:rsidRPr="00831B3A">
        <w:rPr>
          <w:sz w:val="28"/>
          <w:szCs w:val="28"/>
        </w:rPr>
        <w:t xml:space="preserve">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5.11. 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сельсовета Поспелихинского ра</w:t>
      </w:r>
      <w:r w:rsidRPr="00831B3A">
        <w:rPr>
          <w:sz w:val="28"/>
          <w:szCs w:val="28"/>
        </w:rPr>
        <w:t>й</w:t>
      </w:r>
      <w:r w:rsidRPr="00831B3A">
        <w:rPr>
          <w:sz w:val="28"/>
          <w:szCs w:val="28"/>
        </w:rPr>
        <w:t>она,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 xml:space="preserve">ние пяти рабочих дней со дня ее регистрации. 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5.12. По результатам рассмотрения жалобы глава Поспелихинского ра</w:t>
      </w:r>
      <w:r w:rsidRPr="00831B3A">
        <w:rPr>
          <w:sz w:val="28"/>
          <w:szCs w:val="28"/>
        </w:rPr>
        <w:t>й</w:t>
      </w:r>
      <w:r w:rsidRPr="00831B3A">
        <w:rPr>
          <w:sz w:val="28"/>
          <w:szCs w:val="28"/>
        </w:rPr>
        <w:t>она, глава администрации сельсовета Поспелихинского района принимает одно из следующих решений: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lastRenderedPageBreak/>
        <w:t>1) удовлетворяет жалобу, в том числе в форме отмены принятого ре-</w:t>
      </w:r>
      <w:proofErr w:type="spellStart"/>
      <w:r w:rsidRPr="00831B3A">
        <w:rPr>
          <w:sz w:val="28"/>
          <w:szCs w:val="28"/>
        </w:rPr>
        <w:t>шения</w:t>
      </w:r>
      <w:proofErr w:type="spellEnd"/>
      <w:r w:rsidRPr="00831B3A">
        <w:rPr>
          <w:sz w:val="28"/>
          <w:szCs w:val="28"/>
        </w:rPr>
        <w:t>, исправления допущенных органом местного самоуправления опеч</w:t>
      </w:r>
      <w:r w:rsidRPr="00831B3A">
        <w:rPr>
          <w:sz w:val="28"/>
          <w:szCs w:val="28"/>
        </w:rPr>
        <w:t>а</w:t>
      </w:r>
      <w:r w:rsidRPr="00831B3A">
        <w:rPr>
          <w:sz w:val="28"/>
          <w:szCs w:val="28"/>
        </w:rPr>
        <w:t>ток и ошибок в выданных в результате предоставления муниципальной усл</w:t>
      </w:r>
      <w:r w:rsidRPr="00831B3A">
        <w:rPr>
          <w:sz w:val="28"/>
          <w:szCs w:val="28"/>
        </w:rPr>
        <w:t>у</w:t>
      </w:r>
      <w:r w:rsidRPr="00831B3A">
        <w:rPr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831B3A">
        <w:rPr>
          <w:sz w:val="28"/>
          <w:szCs w:val="28"/>
        </w:rPr>
        <w:t>о</w:t>
      </w:r>
      <w:r w:rsidRPr="00831B3A">
        <w:rPr>
          <w:sz w:val="28"/>
          <w:szCs w:val="28"/>
        </w:rPr>
        <w:t>выми актами;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2) отказывает в удовлетворении жалобы.</w:t>
      </w:r>
    </w:p>
    <w:p w:rsidR="00831B3A" w:rsidRPr="00831B3A" w:rsidRDefault="00831B3A" w:rsidP="00831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5.12.1. В случае признания жалобы подлежащей удовлетворению в отв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те заявителю, указанном в пункте 5.14 главе 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 w:rsidRPr="00831B3A">
        <w:rPr>
          <w:sz w:val="28"/>
          <w:szCs w:val="28"/>
        </w:rPr>
        <w:t>и</w:t>
      </w:r>
      <w:r w:rsidRPr="00831B3A">
        <w:rPr>
          <w:sz w:val="28"/>
          <w:szCs w:val="28"/>
        </w:rPr>
        <w:t>ципальной услуги, а также приносятся извинения за доставленные неудо</w:t>
      </w:r>
      <w:r w:rsidRPr="00831B3A">
        <w:rPr>
          <w:sz w:val="28"/>
          <w:szCs w:val="28"/>
        </w:rPr>
        <w:t>б</w:t>
      </w:r>
      <w:r w:rsidRPr="00831B3A">
        <w:rPr>
          <w:sz w:val="28"/>
          <w:szCs w:val="28"/>
        </w:rPr>
        <w:t>ства и указывается информация о дальнейших действиях, которые необход</w:t>
      </w:r>
      <w:r w:rsidRPr="00831B3A">
        <w:rPr>
          <w:sz w:val="28"/>
          <w:szCs w:val="28"/>
        </w:rPr>
        <w:t>и</w:t>
      </w:r>
      <w:r w:rsidRPr="00831B3A">
        <w:rPr>
          <w:sz w:val="28"/>
          <w:szCs w:val="28"/>
        </w:rPr>
        <w:t>мо совершить заявителю в целях получения муниципальной услуги.</w:t>
      </w:r>
    </w:p>
    <w:p w:rsidR="00831B3A" w:rsidRPr="00831B3A" w:rsidRDefault="00831B3A" w:rsidP="00831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5.12.2. В случае признания жалобы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5.13. Ответ по результатам рассмотрения жалобы направляется заявит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831B3A">
        <w:rPr>
          <w:sz w:val="28"/>
          <w:szCs w:val="28"/>
        </w:rPr>
        <w:t>д</w:t>
      </w:r>
      <w:r w:rsidRPr="00831B3A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об-жалования.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5.14.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831B3A">
        <w:rPr>
          <w:sz w:val="28"/>
          <w:szCs w:val="28"/>
        </w:rPr>
        <w:t>и</w:t>
      </w:r>
      <w:r w:rsidRPr="00831B3A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831B3A">
        <w:rPr>
          <w:sz w:val="28"/>
          <w:szCs w:val="28"/>
        </w:rPr>
        <w:t>с</w:t>
      </w:r>
      <w:r w:rsidRPr="00831B3A">
        <w:rPr>
          <w:sz w:val="28"/>
          <w:szCs w:val="28"/>
        </w:rPr>
        <w:t>сийской Федерации.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5.15. Исчерпывающий перечень оснований не давать ответ заявителю, не направлять ответ по существу: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831B3A">
        <w:rPr>
          <w:sz w:val="28"/>
          <w:szCs w:val="28"/>
        </w:rPr>
        <w:t>д</w:t>
      </w:r>
      <w:r w:rsidRPr="00831B3A">
        <w:rPr>
          <w:sz w:val="28"/>
          <w:szCs w:val="28"/>
        </w:rPr>
        <w:t>ством портала досудебного обжалования);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 xml:space="preserve">текст письменной жалобы не поддается прочтению. В указанном </w:t>
      </w:r>
      <w:proofErr w:type="spellStart"/>
      <w:r w:rsidRPr="00831B3A">
        <w:rPr>
          <w:sz w:val="28"/>
          <w:szCs w:val="28"/>
        </w:rPr>
        <w:t>слу</w:t>
      </w:r>
      <w:proofErr w:type="spellEnd"/>
      <w:r w:rsidRPr="00831B3A">
        <w:rPr>
          <w:sz w:val="28"/>
          <w:szCs w:val="28"/>
        </w:rPr>
        <w:t>-чае в течение семи дней со дня регистрации жалобы заявителю сообщается о н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lastRenderedPageBreak/>
        <w:t>в письменной жалобе заявителя содержится вопрос, на который ему н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831B3A">
        <w:rPr>
          <w:sz w:val="28"/>
          <w:szCs w:val="28"/>
        </w:rPr>
        <w:t>о</w:t>
      </w:r>
      <w:r w:rsidRPr="00831B3A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831B3A">
        <w:rPr>
          <w:sz w:val="28"/>
          <w:szCs w:val="28"/>
        </w:rPr>
        <w:t>а</w:t>
      </w:r>
      <w:r w:rsidRPr="00831B3A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831B3A">
        <w:rPr>
          <w:sz w:val="28"/>
          <w:szCs w:val="28"/>
        </w:rPr>
        <w:t>н</w:t>
      </w:r>
      <w:r w:rsidRPr="00831B3A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нии уведомляется заявитель, направивший жалобу;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831B3A">
        <w:rPr>
          <w:sz w:val="28"/>
          <w:szCs w:val="28"/>
        </w:rPr>
        <w:t>а</w:t>
      </w:r>
      <w:r w:rsidRPr="00831B3A">
        <w:rPr>
          <w:sz w:val="28"/>
          <w:szCs w:val="28"/>
        </w:rPr>
        <w:t>няемую федеральным законом тайну. В указанном случае заявителю, напр</w:t>
      </w:r>
      <w:r w:rsidRPr="00831B3A">
        <w:rPr>
          <w:sz w:val="28"/>
          <w:szCs w:val="28"/>
        </w:rPr>
        <w:t>а</w:t>
      </w:r>
      <w:r w:rsidRPr="00831B3A">
        <w:rPr>
          <w:sz w:val="28"/>
          <w:szCs w:val="28"/>
        </w:rPr>
        <w:t>вившему жалобу, сообщается о невозможности дать ответ по существу п</w:t>
      </w:r>
      <w:r w:rsidRPr="00831B3A">
        <w:rPr>
          <w:sz w:val="28"/>
          <w:szCs w:val="28"/>
        </w:rPr>
        <w:t>о</w:t>
      </w:r>
      <w:r w:rsidRPr="00831B3A">
        <w:rPr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текст письменного обращения не позволяет определить суть предлож</w:t>
      </w:r>
      <w:r w:rsidRPr="00831B3A">
        <w:rPr>
          <w:sz w:val="28"/>
          <w:szCs w:val="28"/>
        </w:rPr>
        <w:t>е</w:t>
      </w:r>
      <w:r w:rsidRPr="00831B3A">
        <w:rPr>
          <w:sz w:val="28"/>
          <w:szCs w:val="28"/>
        </w:rPr>
        <w:t>ния, заявления или жалобы. О данном решении заявитель, направивший ж</w:t>
      </w:r>
      <w:r w:rsidRPr="00831B3A">
        <w:rPr>
          <w:sz w:val="28"/>
          <w:szCs w:val="28"/>
        </w:rPr>
        <w:t>а</w:t>
      </w:r>
      <w:r w:rsidRPr="00831B3A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831B3A" w:rsidRP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5.16. При удовлетворении жалобы орган местного самоуправления пр</w:t>
      </w:r>
      <w:r w:rsidRPr="00831B3A">
        <w:rPr>
          <w:sz w:val="28"/>
          <w:szCs w:val="28"/>
        </w:rPr>
        <w:t>и</w:t>
      </w:r>
      <w:r w:rsidRPr="00831B3A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831B3A">
        <w:rPr>
          <w:sz w:val="28"/>
          <w:szCs w:val="28"/>
        </w:rPr>
        <w:t>а</w:t>
      </w:r>
      <w:r w:rsidRPr="00831B3A">
        <w:rPr>
          <w:sz w:val="28"/>
          <w:szCs w:val="28"/>
        </w:rPr>
        <w:t>тельством Российской Федерации.</w:t>
      </w:r>
    </w:p>
    <w:p w:rsidR="00831B3A" w:rsidRDefault="00831B3A" w:rsidP="00831B3A">
      <w:pPr>
        <w:ind w:firstLine="540"/>
        <w:jc w:val="both"/>
        <w:rPr>
          <w:sz w:val="28"/>
          <w:szCs w:val="28"/>
        </w:rPr>
      </w:pPr>
      <w:r w:rsidRPr="00831B3A">
        <w:rPr>
          <w:sz w:val="28"/>
          <w:szCs w:val="28"/>
        </w:rPr>
        <w:t>5.17. В случае установления в ходе или по результатам рассмотрения жалобы признаков состава административного правонарушения или пре-</w:t>
      </w:r>
      <w:proofErr w:type="spellStart"/>
      <w:r w:rsidRPr="00831B3A">
        <w:rPr>
          <w:sz w:val="28"/>
          <w:szCs w:val="28"/>
        </w:rPr>
        <w:t>ступления</w:t>
      </w:r>
      <w:proofErr w:type="spellEnd"/>
      <w:r w:rsidRPr="00831B3A">
        <w:rPr>
          <w:sz w:val="28"/>
          <w:szCs w:val="28"/>
        </w:rPr>
        <w:t xml:space="preserve"> должностное лицо, работник, наделенные полномочиями по ра</w:t>
      </w:r>
      <w:r w:rsidRPr="00831B3A">
        <w:rPr>
          <w:sz w:val="28"/>
          <w:szCs w:val="28"/>
        </w:rPr>
        <w:t>с</w:t>
      </w:r>
      <w:r w:rsidRPr="00831B3A">
        <w:rPr>
          <w:sz w:val="28"/>
          <w:szCs w:val="28"/>
        </w:rPr>
        <w:t>смотрению жалоб, незамедлительно направляют имеющиеся материалы в о</w:t>
      </w:r>
      <w:r w:rsidRPr="00831B3A">
        <w:rPr>
          <w:sz w:val="28"/>
          <w:szCs w:val="28"/>
        </w:rPr>
        <w:t>р</w:t>
      </w:r>
      <w:r w:rsidRPr="00831B3A">
        <w:rPr>
          <w:sz w:val="28"/>
          <w:szCs w:val="28"/>
        </w:rPr>
        <w:t>ганы прокуратуры.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31B3A" w:rsidRPr="00E023FA" w:rsidRDefault="00831B3A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AA3EB8" w:rsidRDefault="00831B3A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И.А.Башмаков</w:t>
      </w:r>
    </w:p>
    <w:p w:rsidR="00AA3EB8" w:rsidRDefault="00AA3E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B3A" w:rsidRDefault="00831B3A" w:rsidP="00831B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Подготовил:</w:t>
      </w:r>
    </w:p>
    <w:p w:rsidR="00831B3A" w:rsidRDefault="00831B3A" w:rsidP="0083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831B3A" w:rsidRDefault="00831B3A" w:rsidP="00831B3A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              С.Н.Шелестов</w:t>
      </w:r>
    </w:p>
    <w:p w:rsidR="00831B3A" w:rsidRDefault="00831B3A" w:rsidP="00831B3A">
      <w:pPr>
        <w:jc w:val="both"/>
        <w:rPr>
          <w:sz w:val="28"/>
          <w:szCs w:val="28"/>
        </w:rPr>
      </w:pPr>
    </w:p>
    <w:p w:rsidR="00831B3A" w:rsidRDefault="00831B3A" w:rsidP="0083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831B3A" w:rsidRDefault="00831B3A" w:rsidP="00831B3A">
      <w:pPr>
        <w:jc w:val="both"/>
        <w:rPr>
          <w:sz w:val="28"/>
          <w:szCs w:val="28"/>
        </w:rPr>
      </w:pPr>
    </w:p>
    <w:p w:rsidR="00831B3A" w:rsidRDefault="00831B3A" w:rsidP="00831B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финансам,</w:t>
      </w:r>
    </w:p>
    <w:p w:rsidR="00831B3A" w:rsidRDefault="00831B3A" w:rsidP="00831B3A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                                                     Е.Г.Баскакова</w:t>
      </w:r>
    </w:p>
    <w:p w:rsidR="00831B3A" w:rsidRDefault="00831B3A" w:rsidP="00831B3A">
      <w:pPr>
        <w:jc w:val="both"/>
        <w:rPr>
          <w:sz w:val="28"/>
          <w:szCs w:val="28"/>
        </w:rPr>
      </w:pPr>
    </w:p>
    <w:p w:rsidR="00831B3A" w:rsidRDefault="00831B3A" w:rsidP="00831B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831B3A" w:rsidRDefault="00831B3A" w:rsidP="00831B3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Е.А. Иванова</w:t>
      </w:r>
    </w:p>
    <w:p w:rsidR="00831B3A" w:rsidRDefault="00831B3A" w:rsidP="00831B3A">
      <w:pPr>
        <w:rPr>
          <w:sz w:val="28"/>
          <w:szCs w:val="28"/>
        </w:rPr>
      </w:pPr>
    </w:p>
    <w:p w:rsidR="00831B3A" w:rsidRDefault="00831B3A" w:rsidP="00831B3A">
      <w:pPr>
        <w:jc w:val="both"/>
        <w:rPr>
          <w:sz w:val="28"/>
          <w:szCs w:val="28"/>
        </w:rPr>
      </w:pPr>
    </w:p>
    <w:p w:rsidR="00831B3A" w:rsidRDefault="00831B3A" w:rsidP="00831B3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831B3A" w:rsidRDefault="00831B3A" w:rsidP="0083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 Т.Н. </w:t>
      </w:r>
      <w:proofErr w:type="spellStart"/>
      <w:r>
        <w:rPr>
          <w:sz w:val="28"/>
          <w:szCs w:val="28"/>
        </w:rPr>
        <w:t>Гилёва</w:t>
      </w:r>
      <w:proofErr w:type="spellEnd"/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b/>
          <w:sz w:val="28"/>
          <w:szCs w:val="28"/>
        </w:rPr>
      </w:pPr>
      <w:r w:rsidRPr="00185C6C">
        <w:rPr>
          <w:sz w:val="28"/>
          <w:szCs w:val="28"/>
        </w:rPr>
        <w:t>Послано: в дело</w:t>
      </w:r>
      <w:r w:rsidR="002A0830">
        <w:rPr>
          <w:sz w:val="28"/>
          <w:szCs w:val="28"/>
        </w:rPr>
        <w:t>,</w:t>
      </w:r>
      <w:r w:rsidRPr="00185C6C">
        <w:rPr>
          <w:sz w:val="28"/>
          <w:szCs w:val="28"/>
        </w:rPr>
        <w:t xml:space="preserve"> </w:t>
      </w:r>
      <w:proofErr w:type="spellStart"/>
      <w:r w:rsidR="00831B3A">
        <w:rPr>
          <w:sz w:val="28"/>
          <w:szCs w:val="28"/>
        </w:rPr>
        <w:t>Шелестову</w:t>
      </w:r>
      <w:proofErr w:type="spellEnd"/>
      <w:r w:rsidR="00831B3A">
        <w:rPr>
          <w:sz w:val="28"/>
          <w:szCs w:val="28"/>
        </w:rPr>
        <w:t xml:space="preserve"> С.Н..</w:t>
      </w:r>
    </w:p>
    <w:p w:rsidR="006642E3" w:rsidRPr="00185C6C" w:rsidRDefault="006642E3" w:rsidP="006642E3">
      <w:pPr>
        <w:rPr>
          <w:b/>
          <w:sz w:val="28"/>
          <w:szCs w:val="28"/>
        </w:rPr>
      </w:pPr>
    </w:p>
    <w:p w:rsidR="006642E3" w:rsidRPr="00675516" w:rsidRDefault="006642E3" w:rsidP="006642E3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sectPr w:rsidR="00436C3B" w:rsidRPr="00675516" w:rsidSect="00C02E09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1C" w:rsidRDefault="00B75D1C">
      <w:r>
        <w:separator/>
      </w:r>
    </w:p>
  </w:endnote>
  <w:endnote w:type="continuationSeparator" w:id="0">
    <w:p w:rsidR="00B75D1C" w:rsidRDefault="00B7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1C" w:rsidRDefault="00B75D1C">
      <w:r>
        <w:separator/>
      </w:r>
    </w:p>
  </w:footnote>
  <w:footnote w:type="continuationSeparator" w:id="0">
    <w:p w:rsidR="00B75D1C" w:rsidRDefault="00B7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0" w:rsidRDefault="00423217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0E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E70" w:rsidRDefault="008E0E70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0" w:rsidRPr="003D4294" w:rsidRDefault="008E0E70" w:rsidP="00164D79">
    <w:pPr>
      <w:pStyle w:val="a4"/>
      <w:tabs>
        <w:tab w:val="left" w:pos="4470"/>
        <w:tab w:val="center" w:pos="5102"/>
      </w:tabs>
    </w:pPr>
    <w:r>
      <w:tab/>
    </w:r>
  </w:p>
  <w:p w:rsidR="008E0E70" w:rsidRDefault="008E0E70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3BA5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81F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3217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53C9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C29ED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3A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0E70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979FC"/>
    <w:rsid w:val="00AA150A"/>
    <w:rsid w:val="00AA1A51"/>
    <w:rsid w:val="00AA28BB"/>
    <w:rsid w:val="00AA2F06"/>
    <w:rsid w:val="00AA3EB8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75D1C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3D24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2E09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CF5DB7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229E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41087"/>
    <w:rsid w:val="00F44DFC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C667F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0213-CA9A-4EE5-9FCE-F7E0B83B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2586</Words>
  <Characters>14745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2</cp:revision>
  <cp:lastPrinted>2019-09-25T08:31:00Z</cp:lastPrinted>
  <dcterms:created xsi:type="dcterms:W3CDTF">2019-11-01T04:18:00Z</dcterms:created>
  <dcterms:modified xsi:type="dcterms:W3CDTF">2019-11-01T04:18:00Z</dcterms:modified>
</cp:coreProperties>
</file>