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1" w:rsidRPr="00C04171" w:rsidRDefault="00C04171" w:rsidP="00C04171">
      <w:pPr>
        <w:spacing w:before="585" w:after="79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52626"/>
          <w:kern w:val="36"/>
          <w:sz w:val="40"/>
          <w:szCs w:val="40"/>
        </w:rPr>
      </w:pPr>
      <w:r w:rsidRPr="00C04171">
        <w:rPr>
          <w:rFonts w:ascii="Times New Roman" w:eastAsia="Times New Roman" w:hAnsi="Times New Roman" w:cs="Times New Roman"/>
          <w:b/>
          <w:color w:val="252626"/>
          <w:kern w:val="36"/>
          <w:sz w:val="40"/>
          <w:szCs w:val="40"/>
        </w:rPr>
        <w:t>За первое полугодие 2020 года субсидии на оплату жилого помещения и коммунал</w:t>
      </w:r>
      <w:r w:rsidRPr="005A0542">
        <w:rPr>
          <w:rFonts w:ascii="Times New Roman" w:eastAsia="Times New Roman" w:hAnsi="Times New Roman" w:cs="Times New Roman"/>
          <w:b/>
          <w:color w:val="252626"/>
          <w:kern w:val="36"/>
          <w:sz w:val="40"/>
          <w:szCs w:val="40"/>
        </w:rPr>
        <w:t>ьных услуг предоставлены 489 семьям</w:t>
      </w:r>
      <w:r w:rsidRPr="00C04171">
        <w:rPr>
          <w:rFonts w:ascii="Times New Roman" w:eastAsia="Times New Roman" w:hAnsi="Times New Roman" w:cs="Times New Roman"/>
          <w:b/>
          <w:color w:val="252626"/>
          <w:kern w:val="36"/>
          <w:sz w:val="40"/>
          <w:szCs w:val="40"/>
        </w:rPr>
        <w:t xml:space="preserve"> </w:t>
      </w:r>
      <w:r w:rsidRPr="005A0542">
        <w:rPr>
          <w:rFonts w:ascii="Times New Roman" w:eastAsia="Times New Roman" w:hAnsi="Times New Roman" w:cs="Times New Roman"/>
          <w:b/>
          <w:color w:val="252626"/>
          <w:kern w:val="36"/>
          <w:sz w:val="40"/>
          <w:szCs w:val="40"/>
        </w:rPr>
        <w:t>Поспелихинского района</w:t>
      </w:r>
    </w:p>
    <w:p w:rsidR="00C04171" w:rsidRPr="00C04171" w:rsidRDefault="005A0542" w:rsidP="00C04171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</w:rPr>
        <w:t>10</w:t>
      </w:r>
      <w:r w:rsidR="00C04171" w:rsidRPr="00C04171">
        <w:rPr>
          <w:rFonts w:ascii="Times New Roman" w:eastAsia="Times New Roman" w:hAnsi="Times New Roman" w:cs="Times New Roman"/>
          <w:color w:val="737373"/>
          <w:sz w:val="28"/>
          <w:szCs w:val="28"/>
        </w:rPr>
        <w:t>.07.2020</w:t>
      </w:r>
    </w:p>
    <w:p w:rsidR="00C04171" w:rsidRPr="00C04171" w:rsidRDefault="00C04171" w:rsidP="00C04171">
      <w:pPr>
        <w:shd w:val="clear" w:color="auto" w:fill="FFFFFF"/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color w:val="252626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В настоящее время по-прежнему одной из актуальных мер социальной поддержки в части оплаты жилищно-коммунальных услуг является предоставление субсидии на оплату жилого помещения и коммунальных услуг.</w:t>
      </w:r>
    </w:p>
    <w:p w:rsidR="00C04171" w:rsidRPr="00C04171" w:rsidRDefault="00C04171" w:rsidP="00C04171">
      <w:pPr>
        <w:shd w:val="clear" w:color="auto" w:fill="FFFFFF"/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color w:val="252626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За первое полугодие 2020 года субсидии предоставлены 489 семьям,</w:t>
      </w: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br/>
        <w:t>в которых проживают 1050 человек. Среднемесячный размер субсидии за первое полугодие 2020 года составил – </w:t>
      </w:r>
      <w:r w:rsidR="005A0542">
        <w:rPr>
          <w:rFonts w:ascii="Times New Roman" w:eastAsia="Times New Roman" w:hAnsi="Times New Roman" w:cs="Times New Roman"/>
          <w:color w:val="252626"/>
          <w:sz w:val="28"/>
          <w:szCs w:val="28"/>
        </w:rPr>
        <w:t>2400</w:t>
      </w: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 xml:space="preserve"> руб.</w:t>
      </w:r>
    </w:p>
    <w:p w:rsidR="00C04171" w:rsidRPr="00C04171" w:rsidRDefault="00C04171" w:rsidP="00C04171">
      <w:pPr>
        <w:shd w:val="clear" w:color="auto" w:fill="FFFFFF"/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color w:val="252626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На цели предоставления субсидии за истекший период 2020 года из средств краевого бюджета израсходовано  4,8 млн. рублей.</w:t>
      </w:r>
    </w:p>
    <w:p w:rsidR="00C04171" w:rsidRPr="00C04171" w:rsidRDefault="00C04171" w:rsidP="00C04171">
      <w:pPr>
        <w:shd w:val="clear" w:color="auto" w:fill="FFFFFF"/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color w:val="252626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В связи с изменением в Алтайском крае с 01.07.2020 тарифов на оплату коммунальных услуг размер субсидии всем получателям субсидии будет пересмотрен с указанной даты.</w:t>
      </w:r>
    </w:p>
    <w:p w:rsidR="00C04171" w:rsidRPr="00C04171" w:rsidRDefault="00C04171" w:rsidP="00C04171">
      <w:pPr>
        <w:shd w:val="clear" w:color="auto" w:fill="FFFFFF"/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color w:val="252626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В соответствии с постановлением Правительства Российской Федерации</w:t>
      </w: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br/>
        <w:t>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г.» гражданам, у которых срок получения субсидии истекает в период с 01.04.2020 по 01.10.2020, субсидия продлевается в беззаявительном порядке на следующие 6 месяцев на основании сведений и документов, представленных ранее.</w:t>
      </w:r>
    </w:p>
    <w:p w:rsidR="001E581E" w:rsidRPr="00C04171" w:rsidRDefault="00C04171" w:rsidP="00C04171">
      <w:pPr>
        <w:jc w:val="both"/>
        <w:rPr>
          <w:rFonts w:ascii="Times New Roman" w:hAnsi="Times New Roman" w:cs="Times New Roman"/>
          <w:sz w:val="28"/>
          <w:szCs w:val="28"/>
        </w:rPr>
      </w:pPr>
      <w:r w:rsidRPr="00C04171">
        <w:rPr>
          <w:rFonts w:ascii="Times New Roman" w:eastAsia="Times New Roman" w:hAnsi="Times New Roman" w:cs="Times New Roman"/>
          <w:color w:val="252626"/>
          <w:sz w:val="28"/>
          <w:szCs w:val="28"/>
        </w:rPr>
        <w:t>По состоянию на 10 июля 2020 года в беззаявительном порядке продлено предоставление субсидий 238 семьям. </w:t>
      </w:r>
    </w:p>
    <w:p w:rsidR="00301046" w:rsidRDefault="00301046"/>
    <w:sectPr w:rsidR="00301046" w:rsidSect="008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605"/>
    <w:rsid w:val="000F2605"/>
    <w:rsid w:val="001061C1"/>
    <w:rsid w:val="001E581E"/>
    <w:rsid w:val="00301046"/>
    <w:rsid w:val="003222AC"/>
    <w:rsid w:val="00353E3B"/>
    <w:rsid w:val="003C7870"/>
    <w:rsid w:val="004456B5"/>
    <w:rsid w:val="00451827"/>
    <w:rsid w:val="00461568"/>
    <w:rsid w:val="00510C93"/>
    <w:rsid w:val="005A0542"/>
    <w:rsid w:val="008A02D2"/>
    <w:rsid w:val="009E57D0"/>
    <w:rsid w:val="00BF0B69"/>
    <w:rsid w:val="00C0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2"/>
  </w:style>
  <w:style w:type="paragraph" w:styleId="1">
    <w:name w:val="heading 1"/>
    <w:basedOn w:val="a"/>
    <w:link w:val="10"/>
    <w:uiPriority w:val="9"/>
    <w:qFormat/>
    <w:rsid w:val="0046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-date">
    <w:name w:val="main-date"/>
    <w:basedOn w:val="a"/>
    <w:rsid w:val="004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6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14</cp:revision>
  <cp:lastPrinted>2020-07-08T09:34:00Z</cp:lastPrinted>
  <dcterms:created xsi:type="dcterms:W3CDTF">2020-06-30T07:37:00Z</dcterms:created>
  <dcterms:modified xsi:type="dcterms:W3CDTF">2020-07-10T02:02:00Z</dcterms:modified>
</cp:coreProperties>
</file>