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7B" w:rsidRPr="00621F0C" w:rsidRDefault="0002437B" w:rsidP="0002437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1F0C">
        <w:rPr>
          <w:rFonts w:ascii="Times New Roman" w:hAnsi="Times New Roman" w:cs="Times New Roman"/>
          <w:sz w:val="24"/>
          <w:szCs w:val="24"/>
        </w:rPr>
        <w:t>Эффективность реализации муниципальных  программ муниципального образования Поспелихинский район  по итогам  201</w:t>
      </w:r>
      <w:r w:rsidR="0048231F">
        <w:rPr>
          <w:rFonts w:ascii="Times New Roman" w:hAnsi="Times New Roman" w:cs="Times New Roman"/>
          <w:sz w:val="24"/>
          <w:szCs w:val="24"/>
        </w:rPr>
        <w:t>9</w:t>
      </w:r>
      <w:r w:rsidRPr="00621F0C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pPr w:leftFromText="180" w:rightFromText="180" w:vertAnchor="page" w:horzAnchor="margin" w:tblpXSpec="center" w:tblpY="1757"/>
        <w:tblW w:w="15558" w:type="dxa"/>
        <w:tblLayout w:type="fixed"/>
        <w:tblLook w:val="04A0" w:firstRow="1" w:lastRow="0" w:firstColumn="1" w:lastColumn="0" w:noHBand="0" w:noVBand="1"/>
      </w:tblPr>
      <w:tblGrid>
        <w:gridCol w:w="675"/>
        <w:gridCol w:w="2554"/>
        <w:gridCol w:w="1132"/>
        <w:gridCol w:w="1134"/>
        <w:gridCol w:w="1275"/>
        <w:gridCol w:w="1559"/>
        <w:gridCol w:w="1843"/>
        <w:gridCol w:w="1418"/>
        <w:gridCol w:w="1417"/>
        <w:gridCol w:w="1276"/>
        <w:gridCol w:w="1275"/>
      </w:tblGrid>
      <w:tr w:rsidR="0002437B" w:rsidRPr="00964F89" w:rsidTr="006B7A53">
        <w:trPr>
          <w:trHeight w:val="8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4DEA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Финансирование программы,</w:t>
            </w:r>
          </w:p>
          <w:p w:rsidR="0002437B" w:rsidRPr="00964F89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 с учетом софинан</w:t>
            </w:r>
            <w:r w:rsidR="00D3616B"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ирования)</w:t>
            </w:r>
            <w:r w:rsidR="005F4DEA" w:rsidRPr="00D3616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</w:t>
            </w:r>
            <w:r w:rsidR="005F4DEA" w:rsidRPr="00D3616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тыс. </w:t>
            </w:r>
            <w:r w:rsidR="005F4DE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руб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Оценка степени соответствия финансирования  запланированному уровню</w:t>
            </w:r>
            <w:r w:rsidR="00751911">
              <w:rPr>
                <w:rFonts w:ascii="Times New Roman" w:eastAsia="Calibri" w:hAnsi="Times New Roman" w:cs="Times New Roman"/>
                <w:sz w:val="22"/>
                <w:szCs w:val="22"/>
              </w:rPr>
              <w:t>, 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Степень  достижения целей и решения задач  МП достижение контрольных значений индикаторов)</w:t>
            </w:r>
            <w:r w:rsidR="00751911">
              <w:rPr>
                <w:rFonts w:ascii="Times New Roman" w:eastAsia="Calibri" w:hAnsi="Times New Roman" w:cs="Times New Roman"/>
                <w:sz w:val="22"/>
                <w:szCs w:val="22"/>
              </w:rPr>
              <w:t>,%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7B" w:rsidRPr="00964F89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Оценка степени  реализации мероприятий (Удельный вес реализуемых мероприятий, предусмотренных программой)</w:t>
            </w:r>
            <w:r w:rsidR="00751911">
              <w:rPr>
                <w:rFonts w:ascii="Times New Roman" w:eastAsia="Calibri" w:hAnsi="Times New Roman" w:cs="Times New Roman"/>
                <w:sz w:val="22"/>
                <w:szCs w:val="22"/>
              </w:rPr>
              <w:t>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Комплексная оценка эффективности реализации муниципальной программы</w:t>
            </w:r>
            <w:r w:rsidR="00751911">
              <w:rPr>
                <w:rFonts w:ascii="Times New Roman" w:eastAsia="Calibri" w:hAnsi="Times New Roman" w:cs="Times New Roman"/>
                <w:sz w:val="22"/>
                <w:szCs w:val="22"/>
              </w:rPr>
              <w:t>,%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37B" w:rsidRPr="00964F89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Определение уровня эффективности реализации программы</w:t>
            </w:r>
          </w:p>
        </w:tc>
      </w:tr>
      <w:tr w:rsidR="0002437B" w:rsidRPr="00964F89" w:rsidTr="006B7A53">
        <w:trPr>
          <w:trHeight w:val="13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964F89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Высокий</w:t>
            </w:r>
            <w:proofErr w:type="gramEnd"/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 если комплексная оценка </w:t>
            </w:r>
          </w:p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80 и более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964F89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Средний</w:t>
            </w:r>
            <w:proofErr w:type="gramEnd"/>
            <w:r w:rsidR="005F4DE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, </w:t>
            </w: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если комплексная оценка  </w:t>
            </w:r>
          </w:p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от 40 до 80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Низкий</w:t>
            </w:r>
            <w:proofErr w:type="gramStart"/>
            <w:r w:rsidRPr="00964F89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если комплексная оценка        менее 40</w:t>
            </w:r>
          </w:p>
        </w:tc>
      </w:tr>
      <w:tr w:rsidR="0002437B" w:rsidRPr="00964F89" w:rsidTr="006B7A53">
        <w:trPr>
          <w:trHeight w:val="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7B" w:rsidRPr="00964F89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7B" w:rsidRPr="00964F89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7B" w:rsidRPr="00964F89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5F4D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11</w:t>
            </w:r>
          </w:p>
        </w:tc>
      </w:tr>
      <w:tr w:rsidR="0002437B" w:rsidRPr="00964F89" w:rsidTr="006B7A53">
        <w:trPr>
          <w:trHeight w:val="9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МП «Информатизация органов исполнительной власти Поспелих</w:t>
            </w:r>
            <w:r w:rsidR="006B7A53">
              <w:rPr>
                <w:rFonts w:ascii="Times New Roman" w:eastAsia="Calibri" w:hAnsi="Times New Roman" w:cs="Times New Roman"/>
                <w:sz w:val="22"/>
                <w:szCs w:val="22"/>
              </w:rPr>
              <w:t>инского района на 2013-2020 г.</w:t>
            </w: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3616B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517,712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911" w:rsidRPr="00964F89" w:rsidRDefault="00D6757F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517,712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D3" w:rsidRPr="00964F89" w:rsidRDefault="0048231F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D3" w:rsidRPr="00964F89" w:rsidRDefault="00D6757F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6B7A53">
        <w:trPr>
          <w:trHeight w:val="7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МП «Молодежь Поспелихин</w:t>
            </w:r>
            <w:r w:rsidR="006B7A53">
              <w:rPr>
                <w:rFonts w:ascii="Times New Roman" w:eastAsia="Calibri" w:hAnsi="Times New Roman" w:cs="Times New Roman"/>
                <w:sz w:val="22"/>
                <w:szCs w:val="22"/>
              </w:rPr>
              <w:t>ского района» на 2014-2020 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D6757F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6B7A53">
        <w:trPr>
          <w:trHeight w:val="13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53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МП «Обеспечение населения Поспелихинского района Алтайского края жилищно-</w:t>
            </w:r>
            <w:proofErr w:type="spellStart"/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коммуналь</w:t>
            </w:r>
            <w:proofErr w:type="spellEnd"/>
          </w:p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ны</w:t>
            </w:r>
            <w:r w:rsidR="006B7A53">
              <w:rPr>
                <w:rFonts w:ascii="Times New Roman" w:eastAsia="Calibri" w:hAnsi="Times New Roman" w:cs="Times New Roman"/>
                <w:sz w:val="22"/>
                <w:szCs w:val="22"/>
              </w:rPr>
              <w:t>ми</w:t>
            </w:r>
            <w:proofErr w:type="spellEnd"/>
            <w:r w:rsidR="006B7A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услугами» на 2016 - 2020 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51752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114720,4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222,2 (100%)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D6757F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6B7A53">
        <w:trPr>
          <w:trHeight w:val="13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6B7A5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МП: «Обеспечение доступным и комфортным жильем населения Поспелихинского района Алтайского края» на 2016 - 2020 </w:t>
            </w:r>
            <w:r w:rsidR="006B7A53">
              <w:rPr>
                <w:rFonts w:ascii="Times New Roman" w:eastAsia="Calibri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372,03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D6757F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D6757F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6B7A5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</w:tr>
      <w:tr w:rsidR="0002437B" w:rsidRPr="00964F89" w:rsidTr="006B7A53">
        <w:trPr>
          <w:trHeight w:val="10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75191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МЦП: Охрана здоровья в Поспелихинском районе на 201</w:t>
            </w:r>
            <w:r w:rsidR="00751911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-20</w:t>
            </w:r>
            <w:r w:rsidR="00751911">
              <w:rPr>
                <w:rFonts w:ascii="Times New Roman" w:eastAsia="Calibri" w:hAnsi="Times New Roman" w:cs="Times New Roman"/>
                <w:sz w:val="22"/>
                <w:szCs w:val="22"/>
              </w:rPr>
              <w:t>20</w:t>
            </w:r>
            <w:r w:rsidR="006B7A53">
              <w:rPr>
                <w:rFonts w:ascii="Times New Roman" w:eastAsia="Calibri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6B7A53">
        <w:trPr>
          <w:trHeight w:val="21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6B7A5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МП «Подготовка и переподготовка муниципальных служащих и работников  муниципальных учреждений  района, привлечение муниципальных служащих для работы  в органах  местного самоуправления  и специалистов для работы  в учреждениях социальной сферы Поспелихинского района» на 201</w:t>
            </w:r>
            <w:r w:rsidR="00751911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-20</w:t>
            </w:r>
            <w:r w:rsidR="00751911">
              <w:rPr>
                <w:rFonts w:ascii="Times New Roman" w:eastAsia="Calibri" w:hAnsi="Times New Roman" w:cs="Times New Roman"/>
                <w:sz w:val="22"/>
                <w:szCs w:val="22"/>
              </w:rPr>
              <w:t>20</w:t>
            </w: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6B7A53">
              <w:rPr>
                <w:rFonts w:ascii="Times New Roman" w:eastAsia="Calibri" w:hAnsi="Times New Roman" w:cs="Times New Roman"/>
                <w:sz w:val="22"/>
                <w:szCs w:val="22"/>
              </w:rPr>
              <w:t>г</w:t>
            </w: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51,162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42,9</w:t>
            </w:r>
          </w:p>
          <w:p w:rsidR="0048231F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6B7A53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6B7A5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"Повышение безопасности дорожного движения в Поспелихинском  районе в 2013-2020 </w:t>
            </w:r>
            <w:r w:rsidR="006B7A53">
              <w:rPr>
                <w:rFonts w:ascii="Times New Roman" w:eastAsia="Calibri" w:hAnsi="Times New Roman" w:cs="Times New Roman"/>
                <w:sz w:val="22"/>
                <w:szCs w:val="22"/>
              </w:rPr>
              <w:t>г</w:t>
            </w: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2,095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6B7A53">
        <w:trPr>
          <w:trHeight w:val="15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6B7A5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МП: Программы  поддержки и развития малого и среднего предпринимательства на территории Поспелихинского района на 201</w:t>
            </w:r>
            <w:r w:rsidR="00751911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-20</w:t>
            </w:r>
            <w:r w:rsidR="00751911">
              <w:rPr>
                <w:rFonts w:ascii="Times New Roman" w:eastAsia="Calibri" w:hAnsi="Times New Roman" w:cs="Times New Roman"/>
                <w:sz w:val="22"/>
                <w:szCs w:val="22"/>
              </w:rPr>
              <w:t>20</w:t>
            </w: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6B7A53">
              <w:rPr>
                <w:rFonts w:ascii="Times New Roman" w:eastAsia="Calibri" w:hAnsi="Times New Roman" w:cs="Times New Roman"/>
                <w:sz w:val="22"/>
                <w:szCs w:val="22"/>
              </w:rPr>
              <w:t>г</w:t>
            </w: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95,17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6B7A53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37B" w:rsidRPr="00964F89" w:rsidRDefault="0002437B" w:rsidP="0075191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«Профилактика преступлений и иных правонарушений в Поспелихинском районе на 201</w:t>
            </w:r>
            <w:r w:rsidR="00751911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-20</w:t>
            </w:r>
            <w:r w:rsidR="00751911">
              <w:rPr>
                <w:rFonts w:ascii="Times New Roman" w:eastAsia="Calibri" w:hAnsi="Times New Roman" w:cs="Times New Roman"/>
                <w:sz w:val="22"/>
                <w:szCs w:val="22"/>
              </w:rPr>
              <w:t>20</w:t>
            </w: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6B7A53">
        <w:trPr>
          <w:trHeight w:val="9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6B7A5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МП:  «Развитие сельского хозяйства Поспелихинского района» на 2013-</w:t>
            </w:r>
            <w:r w:rsidR="006B7A53">
              <w:rPr>
                <w:rFonts w:ascii="Times New Roman" w:eastAsia="Calibri" w:hAnsi="Times New Roman" w:cs="Times New Roman"/>
                <w:sz w:val="22"/>
                <w:szCs w:val="22"/>
              </w:rPr>
              <w:t>2020 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77443,0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86207,77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111,3 (100%)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6B7A53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6B7A5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МЦП: "Развитие культуры Поспелихинского района" на 2016-2020 </w:t>
            </w:r>
            <w:r w:rsidR="006B7A53">
              <w:rPr>
                <w:rFonts w:ascii="Times New Roman" w:eastAsia="Calibri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D6757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6B7A53">
        <w:trPr>
          <w:trHeight w:val="10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6B7A5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МП «Развитие образования в Поспелихинском районе» на 2014-2020 </w:t>
            </w:r>
            <w:r w:rsidR="006B7A53">
              <w:rPr>
                <w:rFonts w:ascii="Times New Roman" w:eastAsia="Calibri" w:hAnsi="Times New Roman" w:cs="Times New Roman"/>
                <w:sz w:val="22"/>
                <w:szCs w:val="22"/>
              </w:rPr>
              <w:t>г</w:t>
            </w: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5708BC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286449,9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5708BC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286449,9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5708BC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5708BC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5708BC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6B7A53">
        <w:trPr>
          <w:trHeight w:val="8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6B7A5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МП: Развитие торговой деятельности на территории Поспелихинского района» на 201</w:t>
            </w:r>
            <w:r w:rsidR="00751911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- 20</w:t>
            </w:r>
            <w:r w:rsidR="00751911">
              <w:rPr>
                <w:rFonts w:ascii="Times New Roman" w:eastAsia="Calibri" w:hAnsi="Times New Roman" w:cs="Times New Roman"/>
                <w:sz w:val="22"/>
                <w:szCs w:val="22"/>
              </w:rPr>
              <w:t>20</w:t>
            </w: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6B7A53">
              <w:rPr>
                <w:rFonts w:ascii="Times New Roman" w:eastAsia="Calibri" w:hAnsi="Times New Roman" w:cs="Times New Roman"/>
                <w:sz w:val="22"/>
                <w:szCs w:val="22"/>
              </w:rPr>
              <w:t>г</w:t>
            </w: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5708BC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5708BC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5708BC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5708BC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75191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6B7A53">
        <w:trPr>
          <w:trHeight w:val="10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МП «Развитие физической культуре и спорта  в Поспелихинском районе» на 2014-2020 годы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5708BC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653,66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5708BC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653,66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5708BC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5708BC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5708BC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6B7A53">
        <w:trPr>
          <w:trHeight w:val="8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МП «Содействие занятости населения  Поспелихинского района» на 2015-2020 годы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5708BC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13847,68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5708BC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22462,44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5708BC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162,2 (100%)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5708BC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5708BC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6B7A53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4823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="0048231F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МП: «Улучшение условий и охраны труда в Поспелихинском районе» на 2016 -2020 годы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5708BC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5708BC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91,139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5708BC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142,4 (100%)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5708BC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6B7A53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4823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="0048231F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6B7A5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МП «Устойчивое развитие поселений Поспелихинского района» на 2013–2020 </w:t>
            </w:r>
            <w:r w:rsidR="006B7A53">
              <w:rPr>
                <w:rFonts w:ascii="Times New Roman" w:eastAsia="Calibri" w:hAnsi="Times New Roman" w:cs="Times New Roman"/>
                <w:sz w:val="22"/>
                <w:szCs w:val="22"/>
              </w:rPr>
              <w:t>г</w:t>
            </w: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FF3342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44686,24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FF3342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42003,24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FF3342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FF3342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864C7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 </w:t>
            </w:r>
          </w:p>
        </w:tc>
      </w:tr>
      <w:tr w:rsidR="0002437B" w:rsidRPr="00964F89" w:rsidTr="006B7A53">
        <w:trPr>
          <w:trHeight w:val="1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751911" w:rsidP="004823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="0048231F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МП: «Энергосбережение и повышение энергетической эффективности в Поспелихинском районе на 2014-2020 годы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FF3342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FF3342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170,513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FF3342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FF3342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FF3342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7B" w:rsidRPr="00964F89" w:rsidRDefault="00FF3342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 </w:t>
            </w:r>
          </w:p>
        </w:tc>
      </w:tr>
      <w:tr w:rsidR="0002437B" w:rsidRPr="00964F89" w:rsidTr="006B7A53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48231F" w:rsidP="004823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7B" w:rsidRPr="00964F89" w:rsidRDefault="0002437B" w:rsidP="006B7A5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МП «Повышение уровня пожарной безопасности муниципальных учреждений в Поспелихинском </w:t>
            </w:r>
            <w:r w:rsidRPr="00964F8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районе» на 2017-2020 </w:t>
            </w:r>
            <w:r w:rsidR="006B7A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F77239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939,147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F77239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939,147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F77239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F77239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F77239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6B7A53">
        <w:trPr>
          <w:trHeight w:val="9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48231F" w:rsidP="004823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МП «Старшее поколение на 2017-2020 годы»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51ED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51ED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51ED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651ED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51ED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2437B" w:rsidRPr="00964F89" w:rsidTr="006B7A53">
        <w:trPr>
          <w:trHeight w:val="1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4823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="0048231F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МП «Комплексные меры противодействия злоупотреблению наркотиками и их незаконному обороту в Поспелихинском районе»</w:t>
            </w:r>
          </w:p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64F8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 2017-2020 годы</w:t>
            </w:r>
          </w:p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51ED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51ED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51ED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48231F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7B" w:rsidRPr="00964F89" w:rsidRDefault="00651ED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651ED1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7B" w:rsidRPr="00964F89" w:rsidRDefault="0002437B" w:rsidP="00D63F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6B7A53" w:rsidRDefault="006B7A53" w:rsidP="00024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37B" w:rsidRPr="00B37B01" w:rsidRDefault="0002437B" w:rsidP="00024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7B01">
        <w:rPr>
          <w:rFonts w:ascii="Times New Roman" w:hAnsi="Times New Roman" w:cs="Times New Roman"/>
          <w:sz w:val="24"/>
          <w:szCs w:val="24"/>
        </w:rPr>
        <w:t>Из 2</w:t>
      </w:r>
      <w:r w:rsidR="0048231F">
        <w:rPr>
          <w:rFonts w:ascii="Times New Roman" w:hAnsi="Times New Roman" w:cs="Times New Roman"/>
          <w:sz w:val="24"/>
          <w:szCs w:val="24"/>
        </w:rPr>
        <w:t>1</w:t>
      </w:r>
      <w:r w:rsidRPr="00B37B01">
        <w:rPr>
          <w:rFonts w:ascii="Times New Roman" w:hAnsi="Times New Roman" w:cs="Times New Roman"/>
          <w:sz w:val="24"/>
          <w:szCs w:val="24"/>
        </w:rPr>
        <w:t xml:space="preserve"> муниципальных программ:</w:t>
      </w:r>
    </w:p>
    <w:p w:rsidR="0002437B" w:rsidRPr="00B37B01" w:rsidRDefault="0002437B" w:rsidP="00024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B01">
        <w:rPr>
          <w:rFonts w:ascii="Times New Roman" w:hAnsi="Times New Roman" w:cs="Times New Roman"/>
          <w:sz w:val="24"/>
          <w:szCs w:val="24"/>
        </w:rPr>
        <w:t xml:space="preserve">   - 1</w:t>
      </w:r>
      <w:r w:rsidR="00651ED1">
        <w:rPr>
          <w:rFonts w:ascii="Times New Roman" w:hAnsi="Times New Roman" w:cs="Times New Roman"/>
          <w:sz w:val="24"/>
          <w:szCs w:val="24"/>
        </w:rPr>
        <w:t>1</w:t>
      </w:r>
      <w:r w:rsidRPr="00B37B01">
        <w:rPr>
          <w:rFonts w:ascii="Times New Roman" w:hAnsi="Times New Roman" w:cs="Times New Roman"/>
          <w:sz w:val="24"/>
          <w:szCs w:val="24"/>
        </w:rPr>
        <w:t xml:space="preserve"> программ  считаются  реализованными с высоким уровнем эффективности, т.к. их комплексная оценка  составляет более 80%. </w:t>
      </w:r>
    </w:p>
    <w:p w:rsidR="0002437B" w:rsidRPr="00B37B01" w:rsidRDefault="0002437B" w:rsidP="00024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B01">
        <w:rPr>
          <w:rFonts w:ascii="Times New Roman" w:hAnsi="Times New Roman" w:cs="Times New Roman"/>
          <w:sz w:val="24"/>
          <w:szCs w:val="24"/>
        </w:rPr>
        <w:t xml:space="preserve">   - </w:t>
      </w:r>
      <w:r w:rsidR="00651ED1">
        <w:rPr>
          <w:rFonts w:ascii="Times New Roman" w:hAnsi="Times New Roman" w:cs="Times New Roman"/>
          <w:sz w:val="24"/>
          <w:szCs w:val="24"/>
        </w:rPr>
        <w:t>9</w:t>
      </w:r>
      <w:r w:rsidRPr="00B37B01">
        <w:rPr>
          <w:rFonts w:ascii="Times New Roman" w:hAnsi="Times New Roman" w:cs="Times New Roman"/>
          <w:sz w:val="24"/>
          <w:szCs w:val="24"/>
        </w:rPr>
        <w:t xml:space="preserve"> программ считаются  реализованными со средним уровнем эффективности, т.к. их комплексная оценка находится в интервале от 40% до 80%.</w:t>
      </w:r>
    </w:p>
    <w:p w:rsidR="0002437B" w:rsidRDefault="0002437B" w:rsidP="00024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B01">
        <w:rPr>
          <w:rFonts w:ascii="Times New Roman" w:hAnsi="Times New Roman" w:cs="Times New Roman"/>
          <w:sz w:val="24"/>
          <w:szCs w:val="24"/>
        </w:rPr>
        <w:t xml:space="preserve">   - 1 программы считаются  реализованными с низким уровнем эффективности, т.к. их комплексная оценка составляет менее 40%.</w:t>
      </w:r>
    </w:p>
    <w:p w:rsidR="00651ED1" w:rsidRDefault="00651ED1" w:rsidP="00024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ED1" w:rsidRPr="00B37B01" w:rsidRDefault="00651ED1" w:rsidP="00024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</w:t>
      </w:r>
      <w:r w:rsidR="00F26D7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01.04.2020</w:t>
      </w:r>
    </w:p>
    <w:sectPr w:rsidR="00651ED1" w:rsidRPr="00B37B01" w:rsidSect="00D32BB0">
      <w:pgSz w:w="16838" w:h="11906" w:orient="landscape"/>
      <w:pgMar w:top="426" w:right="454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7B"/>
    <w:rsid w:val="0002437B"/>
    <w:rsid w:val="00061795"/>
    <w:rsid w:val="003B296A"/>
    <w:rsid w:val="0048231F"/>
    <w:rsid w:val="005708BC"/>
    <w:rsid w:val="005966D7"/>
    <w:rsid w:val="005F4DEA"/>
    <w:rsid w:val="00651ED1"/>
    <w:rsid w:val="006864C7"/>
    <w:rsid w:val="006B7A53"/>
    <w:rsid w:val="00751911"/>
    <w:rsid w:val="00D32BB0"/>
    <w:rsid w:val="00D3616B"/>
    <w:rsid w:val="00D6757F"/>
    <w:rsid w:val="00DF1DD3"/>
    <w:rsid w:val="00F26D7A"/>
    <w:rsid w:val="00F75602"/>
    <w:rsid w:val="00F77239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4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2437B"/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7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7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4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2437B"/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7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7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nashot</dc:creator>
  <cp:lastModifiedBy>nashot</cp:lastModifiedBy>
  <cp:revision>18</cp:revision>
  <cp:lastPrinted>2019-12-13T03:57:00Z</cp:lastPrinted>
  <dcterms:created xsi:type="dcterms:W3CDTF">2019-07-18T06:50:00Z</dcterms:created>
  <dcterms:modified xsi:type="dcterms:W3CDTF">2020-07-20T10:03:00Z</dcterms:modified>
</cp:coreProperties>
</file>