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1C2AF" w14:textId="77777777" w:rsidR="00CC56EF" w:rsidRPr="00CC56EF" w:rsidRDefault="00CC56EF" w:rsidP="00D13B1D">
      <w:pPr>
        <w:spacing w:after="0"/>
        <w:rPr>
          <w:rFonts w:ascii="Arial" w:hAnsi="Arial" w:cs="Arial"/>
          <w:b/>
          <w:sz w:val="44"/>
          <w:szCs w:val="44"/>
        </w:rPr>
      </w:pPr>
      <w:r w:rsidRPr="00CC56EF">
        <w:rPr>
          <w:rFonts w:ascii="Arial" w:hAnsi="Arial" w:cs="Arial"/>
          <w:b/>
          <w:sz w:val="44"/>
          <w:szCs w:val="44"/>
        </w:rPr>
        <w:t xml:space="preserve">О ЧЕМ СПРОСЯТ </w:t>
      </w:r>
    </w:p>
    <w:p w14:paraId="3C115AF2" w14:textId="3736A10C" w:rsidR="00D13B1D" w:rsidRPr="00CC56EF" w:rsidRDefault="00CC56EF" w:rsidP="00D13B1D">
      <w:pPr>
        <w:spacing w:after="0"/>
        <w:rPr>
          <w:rFonts w:ascii="Arial" w:hAnsi="Arial" w:cs="Arial"/>
          <w:b/>
          <w:sz w:val="44"/>
          <w:szCs w:val="44"/>
        </w:rPr>
      </w:pPr>
      <w:r w:rsidRPr="00CC56EF">
        <w:rPr>
          <w:rFonts w:ascii="Arial" w:hAnsi="Arial" w:cs="Arial"/>
          <w:b/>
          <w:sz w:val="44"/>
          <w:szCs w:val="44"/>
        </w:rPr>
        <w:t>ПЕРЕПИСЧИКИ?</w:t>
      </w:r>
    </w:p>
    <w:p w14:paraId="384E434D" w14:textId="77777777" w:rsidR="00D419B1" w:rsidRDefault="00D419B1" w:rsidP="00D419B1">
      <w:pPr>
        <w:spacing w:after="12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14:paraId="4F47771C" w14:textId="3558562E" w:rsidR="00D419B1" w:rsidRDefault="00CC56EF" w:rsidP="00CC56EF">
      <w:pPr>
        <w:spacing w:after="120"/>
        <w:ind w:left="2268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В </w:t>
      </w:r>
      <w:r w:rsidRPr="00D419B1">
        <w:rPr>
          <w:rFonts w:ascii="Arial" w:hAnsi="Arial" w:cs="Arial"/>
          <w:b/>
          <w:color w:val="595959"/>
          <w:sz w:val="24"/>
        </w:rPr>
        <w:t xml:space="preserve">ходе Всероссийской переписи населения </w:t>
      </w:r>
      <w:r>
        <w:rPr>
          <w:rFonts w:ascii="Arial" w:hAnsi="Arial" w:cs="Arial"/>
          <w:b/>
          <w:color w:val="595959"/>
          <w:sz w:val="24"/>
        </w:rPr>
        <w:t xml:space="preserve">в апреле </w:t>
      </w:r>
      <w:r w:rsidRPr="00D419B1">
        <w:rPr>
          <w:rFonts w:ascii="Arial" w:hAnsi="Arial" w:cs="Arial"/>
          <w:b/>
          <w:color w:val="595959"/>
          <w:sz w:val="24"/>
        </w:rPr>
        <w:t>202</w:t>
      </w:r>
      <w:r>
        <w:rPr>
          <w:rFonts w:ascii="Arial" w:hAnsi="Arial" w:cs="Arial"/>
          <w:b/>
          <w:color w:val="595959"/>
          <w:sz w:val="24"/>
        </w:rPr>
        <w:t>1</w:t>
      </w:r>
      <w:r w:rsidRPr="00D419B1">
        <w:rPr>
          <w:rFonts w:ascii="Arial" w:hAnsi="Arial" w:cs="Arial"/>
          <w:b/>
          <w:color w:val="595959"/>
          <w:sz w:val="24"/>
        </w:rPr>
        <w:t xml:space="preserve"> года </w:t>
      </w:r>
      <w:r>
        <w:rPr>
          <w:rFonts w:ascii="Arial" w:hAnsi="Arial" w:cs="Arial"/>
          <w:b/>
          <w:color w:val="595959"/>
          <w:sz w:val="24"/>
        </w:rPr>
        <w:t xml:space="preserve">переписчики </w:t>
      </w:r>
      <w:r w:rsidRPr="00D419B1">
        <w:rPr>
          <w:rFonts w:ascii="Arial" w:hAnsi="Arial" w:cs="Arial"/>
          <w:b/>
          <w:color w:val="595959"/>
          <w:sz w:val="24"/>
        </w:rPr>
        <w:t xml:space="preserve">будут </w:t>
      </w:r>
      <w:r>
        <w:rPr>
          <w:rFonts w:ascii="Arial" w:hAnsi="Arial" w:cs="Arial"/>
          <w:b/>
          <w:color w:val="595959"/>
          <w:sz w:val="24"/>
        </w:rPr>
        <w:t xml:space="preserve">опрашивать нас, </w:t>
      </w:r>
      <w:r w:rsidRPr="00D419B1">
        <w:rPr>
          <w:rFonts w:ascii="Arial" w:hAnsi="Arial" w:cs="Arial"/>
          <w:b/>
          <w:color w:val="595959"/>
          <w:sz w:val="24"/>
        </w:rPr>
        <w:t>использ</w:t>
      </w:r>
      <w:r>
        <w:rPr>
          <w:rFonts w:ascii="Arial" w:hAnsi="Arial" w:cs="Arial"/>
          <w:b/>
          <w:color w:val="595959"/>
          <w:sz w:val="24"/>
        </w:rPr>
        <w:t>уя</w:t>
      </w:r>
      <w:bookmarkStart w:id="0" w:name="_GoBack"/>
      <w:bookmarkEnd w:id="0"/>
      <w:r w:rsidRPr="00D419B1">
        <w:rPr>
          <w:rFonts w:ascii="Arial" w:hAnsi="Arial" w:cs="Arial"/>
          <w:b/>
          <w:color w:val="595959"/>
          <w:sz w:val="24"/>
        </w:rPr>
        <w:t xml:space="preserve"> </w:t>
      </w:r>
      <w:r w:rsidR="00D419B1" w:rsidRPr="00D419B1">
        <w:rPr>
          <w:rFonts w:ascii="Arial" w:hAnsi="Arial" w:cs="Arial"/>
          <w:b/>
          <w:color w:val="595959"/>
          <w:sz w:val="24"/>
        </w:rPr>
        <w:t>три формы бланков переписных листов</w:t>
      </w:r>
    </w:p>
    <w:p w14:paraId="6AE4D3CF" w14:textId="217CE41A" w:rsidR="001F7E7B" w:rsidRPr="00D419B1" w:rsidRDefault="00513968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color w:val="595959"/>
          <w:sz w:val="24"/>
        </w:rPr>
        <w:t>Постоянно проживающих в стране</w:t>
      </w:r>
      <w:r w:rsidR="00400D77" w:rsidRPr="00D419B1">
        <w:rPr>
          <w:rFonts w:ascii="Arial" w:hAnsi="Arial" w:cs="Arial"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 w:rsidRPr="00D419B1">
        <w:rPr>
          <w:rFonts w:ascii="Arial" w:hAnsi="Arial" w:cs="Arial"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74DE7300" w14:textId="60BA449E" w:rsidR="00B7521D" w:rsidRDefault="00B7521D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Л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 xml:space="preserve"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</w:t>
      </w:r>
      <w:r w:rsidR="00D419B1">
        <w:rPr>
          <w:rFonts w:ascii="Arial" w:hAnsi="Arial" w:cs="Arial"/>
          <w:color w:val="595959"/>
          <w:sz w:val="24"/>
        </w:rPr>
        <w:t>другие.</w:t>
      </w:r>
    </w:p>
    <w:p w14:paraId="0AF26571" w14:textId="79AD697C" w:rsidR="00B7521D" w:rsidRDefault="00B7521D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П</w:t>
      </w:r>
      <w:r w:rsidRPr="00B7521D"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 w:rsidRPr="00D419B1">
        <w:rPr>
          <w:rFonts w:ascii="Arial" w:hAnsi="Arial" w:cs="Arial"/>
          <w:b/>
          <w:color w:val="595959"/>
          <w:sz w:val="24"/>
        </w:rPr>
        <w:t>Бланк формы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47B4882B" w14:textId="0ED61CA8" w:rsidR="00EA6824" w:rsidRDefault="007566A2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6856B204" w:rsidR="004D45A4" w:rsidRDefault="004975CA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</w:t>
      </w:r>
      <w:r w:rsidR="00D419B1">
        <w:rPr>
          <w:rFonts w:ascii="Arial" w:hAnsi="Arial" w:cs="Arial"/>
          <w:color w:val="595959"/>
          <w:sz w:val="24"/>
        </w:rPr>
        <w:t>прочие.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54C551A" w:rsidR="004D45A4" w:rsidRDefault="004D45A4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 w:rsidR="00D419B1">
        <w:rPr>
          <w:rFonts w:ascii="Arial" w:hAnsi="Arial" w:cs="Arial"/>
          <w:color w:val="595959"/>
          <w:sz w:val="24"/>
        </w:rPr>
        <w:t>нет вопроса о размере дохода, с</w:t>
      </w:r>
      <w:r w:rsidR="007D36ED">
        <w:rPr>
          <w:rFonts w:ascii="Arial" w:hAnsi="Arial" w:cs="Arial"/>
          <w:color w:val="595959"/>
          <w:sz w:val="24"/>
        </w:rPr>
        <w:t xml:space="preserve">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CC56EF">
      <w:pPr>
        <w:spacing w:after="120"/>
        <w:ind w:firstLine="567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</w:t>
      </w:r>
      <w:r w:rsidR="00693BFE" w:rsidRPr="00693BFE">
        <w:rPr>
          <w:rFonts w:ascii="Arial" w:hAnsi="Arial" w:cs="Arial"/>
          <w:color w:val="595959"/>
          <w:sz w:val="24"/>
        </w:rPr>
        <w:lastRenderedPageBreak/>
        <w:t xml:space="preserve">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4597C24D" w14:textId="01592AC7" w:rsidR="00D419B1" w:rsidRPr="00910324" w:rsidRDefault="00D419B1" w:rsidP="00CC56EF">
      <w:pPr>
        <w:spacing w:after="120"/>
        <w:ind w:firstLine="567"/>
        <w:jc w:val="both"/>
        <w:rPr>
          <w:rFonts w:ascii="Arial" w:hAnsi="Arial" w:cs="Arial"/>
          <w:color w:val="595959"/>
          <w:sz w:val="20"/>
        </w:rPr>
      </w:pPr>
      <w:r w:rsidRPr="00D419B1">
        <w:rPr>
          <w:rFonts w:ascii="Arial" w:hAnsi="Arial" w:cs="Arial"/>
          <w:color w:val="595959"/>
          <w:sz w:val="24"/>
          <w:szCs w:val="24"/>
        </w:rPr>
        <w:t xml:space="preserve">Напомним, что 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Всероссийская перепись населения пройдет </w:t>
      </w:r>
      <w:r w:rsidR="00CC56EF">
        <w:rPr>
          <w:rFonts w:ascii="Arial" w:hAnsi="Arial" w:cs="Arial"/>
          <w:color w:val="595959"/>
          <w:sz w:val="24"/>
          <w:szCs w:val="24"/>
        </w:rPr>
        <w:t>в апреле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 202</w:t>
      </w:r>
      <w:r w:rsidR="00CC56EF">
        <w:rPr>
          <w:rFonts w:ascii="Arial" w:hAnsi="Arial" w:cs="Arial"/>
          <w:color w:val="595959"/>
          <w:sz w:val="24"/>
          <w:szCs w:val="24"/>
        </w:rPr>
        <w:t>1</w:t>
      </w:r>
      <w:r w:rsidR="009B0618" w:rsidRPr="00D419B1">
        <w:rPr>
          <w:rFonts w:ascii="Arial" w:hAnsi="Arial" w:cs="Arial"/>
          <w:color w:val="595959"/>
          <w:sz w:val="24"/>
          <w:szCs w:val="24"/>
        </w:rPr>
        <w:t xml:space="preserve"> года на всей территории страны. </w:t>
      </w:r>
    </w:p>
    <w:p w14:paraId="0BB36039" w14:textId="179E2F56" w:rsidR="00835024" w:rsidRPr="00910324" w:rsidRDefault="00835024" w:rsidP="00CC56EF">
      <w:pPr>
        <w:spacing w:after="0" w:line="240" w:lineRule="auto"/>
        <w:ind w:firstLine="567"/>
        <w:jc w:val="both"/>
        <w:rPr>
          <w:rFonts w:ascii="Arial" w:hAnsi="Arial" w:cs="Arial"/>
          <w:color w:val="595959"/>
          <w:sz w:val="20"/>
        </w:rPr>
      </w:pPr>
    </w:p>
    <w:sectPr w:rsidR="00835024" w:rsidRPr="00910324" w:rsidSect="00185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2F4C6" w14:textId="77777777" w:rsidR="00581CAB" w:rsidRDefault="00581CAB" w:rsidP="00A02726">
      <w:pPr>
        <w:spacing w:after="0" w:line="240" w:lineRule="auto"/>
      </w:pPr>
      <w:r>
        <w:separator/>
      </w:r>
    </w:p>
  </w:endnote>
  <w:endnote w:type="continuationSeparator" w:id="0">
    <w:p w14:paraId="01B0F4AF" w14:textId="77777777" w:rsidR="00581CAB" w:rsidRDefault="00581C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C56EF">
          <w:rPr>
            <w:noProof/>
          </w:rPr>
          <w:t>2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6D511" w14:textId="77777777" w:rsidR="00581CAB" w:rsidRDefault="00581CAB" w:rsidP="00A02726">
      <w:pPr>
        <w:spacing w:after="0" w:line="240" w:lineRule="auto"/>
      </w:pPr>
      <w:r>
        <w:separator/>
      </w:r>
    </w:p>
  </w:footnote>
  <w:footnote w:type="continuationSeparator" w:id="0">
    <w:p w14:paraId="6FDA5A01" w14:textId="77777777" w:rsidR="00581CAB" w:rsidRDefault="00581C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581CAB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581CAB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581CAB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47C4"/>
    <w:rsid w:val="004D5D3F"/>
    <w:rsid w:val="004E4BC8"/>
    <w:rsid w:val="00504B55"/>
    <w:rsid w:val="00507CCD"/>
    <w:rsid w:val="00513968"/>
    <w:rsid w:val="005479FC"/>
    <w:rsid w:val="005628C2"/>
    <w:rsid w:val="00581CAB"/>
    <w:rsid w:val="005D3D99"/>
    <w:rsid w:val="00615C25"/>
    <w:rsid w:val="00693BFE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CC56EF"/>
    <w:rsid w:val="00D13B1D"/>
    <w:rsid w:val="00D2164E"/>
    <w:rsid w:val="00D419B1"/>
    <w:rsid w:val="00DD2838"/>
    <w:rsid w:val="00E86E1E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19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23B0-4789-4D54-9EB1-F8636AFF2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dcterms:created xsi:type="dcterms:W3CDTF">2020-09-28T19:17:00Z</dcterms:created>
  <dcterms:modified xsi:type="dcterms:W3CDTF">2020-09-28T19:17:00Z</dcterms:modified>
</cp:coreProperties>
</file>