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D9" w:rsidRDefault="00A921D9" w:rsidP="00F627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6573" w:rsidRPr="00850379" w:rsidRDefault="000E6573" w:rsidP="00F6273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850379">
        <w:rPr>
          <w:rFonts w:ascii="Times New Roman" w:hAnsi="Times New Roman" w:cs="Times New Roman"/>
          <w:b/>
          <w:color w:val="002060"/>
          <w:sz w:val="32"/>
          <w:szCs w:val="32"/>
        </w:rPr>
        <w:t>Уважаемы</w:t>
      </w:r>
      <w:r w:rsidR="00850379" w:rsidRPr="00850379">
        <w:rPr>
          <w:rFonts w:ascii="Times New Roman" w:hAnsi="Times New Roman" w:cs="Times New Roman"/>
          <w:b/>
          <w:color w:val="002060"/>
          <w:sz w:val="32"/>
          <w:szCs w:val="32"/>
        </w:rPr>
        <w:t>е налогоплательщики</w:t>
      </w:r>
      <w:r w:rsidRPr="00850379">
        <w:rPr>
          <w:rFonts w:ascii="Times New Roman" w:hAnsi="Times New Roman" w:cs="Times New Roman"/>
          <w:b/>
          <w:color w:val="002060"/>
          <w:sz w:val="32"/>
          <w:szCs w:val="32"/>
        </w:rPr>
        <w:t>!</w:t>
      </w:r>
    </w:p>
    <w:p w:rsidR="000E6573" w:rsidRPr="00850379" w:rsidRDefault="000E6573" w:rsidP="00F6273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0E6573" w:rsidRDefault="000E6573" w:rsidP="00F627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5037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С 1 января 2021 года </w:t>
      </w:r>
      <w:r w:rsidR="00A921D9" w:rsidRPr="0085037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система налогообложения в виде </w:t>
      </w:r>
      <w:r w:rsidRPr="00850379">
        <w:rPr>
          <w:rFonts w:ascii="Times New Roman" w:hAnsi="Times New Roman" w:cs="Times New Roman"/>
          <w:b/>
          <w:color w:val="FF0000"/>
          <w:sz w:val="32"/>
          <w:szCs w:val="32"/>
        </w:rPr>
        <w:t>единого налога на вмененный доход (</w:t>
      </w:r>
      <w:r w:rsidR="00A921D9" w:rsidRPr="00850379">
        <w:rPr>
          <w:rFonts w:ascii="Times New Roman" w:hAnsi="Times New Roman" w:cs="Times New Roman"/>
          <w:b/>
          <w:color w:val="FF0000"/>
          <w:sz w:val="32"/>
          <w:szCs w:val="32"/>
        </w:rPr>
        <w:t>ЕНВД</w:t>
      </w:r>
      <w:r w:rsidRPr="00850379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  <w:r w:rsidR="00A921D9" w:rsidRPr="0085037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не применяется</w:t>
      </w:r>
      <w:r w:rsidRPr="0085037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(Федеральный закон от 29.06.2012 № 97-ФЗ).</w:t>
      </w:r>
      <w:r w:rsidR="00A921D9" w:rsidRPr="0085037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850379" w:rsidRPr="00850379" w:rsidRDefault="00850379" w:rsidP="00F627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E6573" w:rsidRPr="00850379" w:rsidRDefault="00FD08C2" w:rsidP="00F627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850379">
        <w:rPr>
          <w:rFonts w:ascii="Times New Roman" w:hAnsi="Times New Roman" w:cs="Times New Roman"/>
          <w:b/>
          <w:color w:val="002060"/>
          <w:sz w:val="32"/>
          <w:szCs w:val="32"/>
        </w:rPr>
        <w:t>Д</w:t>
      </w:r>
      <w:r w:rsidR="000E6573" w:rsidRPr="00850379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ля применения </w:t>
      </w:r>
      <w:r w:rsidRPr="00850379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в 2021 году </w:t>
      </w:r>
      <w:r w:rsidR="000E6573" w:rsidRPr="0085037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упрощенной системы налогообложения (УСН) необходимо </w:t>
      </w:r>
      <w:r w:rsidR="00EA436C" w:rsidRPr="0085037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до 31 декабря 2020 года </w:t>
      </w:r>
      <w:r w:rsidR="000E6573" w:rsidRPr="00850379">
        <w:rPr>
          <w:rFonts w:ascii="Times New Roman" w:hAnsi="Times New Roman" w:cs="Times New Roman"/>
          <w:b/>
          <w:color w:val="002060"/>
          <w:sz w:val="32"/>
          <w:szCs w:val="32"/>
        </w:rPr>
        <w:t>подать в налоговый орган уведомление о переходе на УСН.</w:t>
      </w:r>
    </w:p>
    <w:p w:rsidR="00850379" w:rsidRDefault="00850379" w:rsidP="00F627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8F390C" w:rsidRPr="008C0FD1" w:rsidRDefault="008C0FD1" w:rsidP="008F390C">
      <w:pPr>
        <w:pStyle w:val="Default"/>
        <w:rPr>
          <w:b/>
          <w:color w:val="FF0000"/>
          <w:sz w:val="32"/>
          <w:szCs w:val="32"/>
        </w:rPr>
      </w:pPr>
      <w:r>
        <w:rPr>
          <w:b/>
          <w:color w:val="002060"/>
          <w:sz w:val="32"/>
          <w:szCs w:val="32"/>
        </w:rPr>
        <w:tab/>
      </w:r>
      <w:r w:rsidR="008F390C">
        <w:rPr>
          <w:b/>
          <w:color w:val="002060"/>
          <w:sz w:val="32"/>
          <w:szCs w:val="32"/>
        </w:rPr>
        <w:t>И</w:t>
      </w:r>
      <w:r w:rsidR="008F390C" w:rsidRPr="008F390C">
        <w:rPr>
          <w:b/>
          <w:color w:val="002060"/>
          <w:sz w:val="32"/>
          <w:szCs w:val="32"/>
        </w:rPr>
        <w:t xml:space="preserve">ндивидуальный предприниматель, изъявивший желание получить с 1 января 2021 года </w:t>
      </w:r>
      <w:r w:rsidR="008F390C" w:rsidRPr="008C0FD1">
        <w:rPr>
          <w:b/>
          <w:color w:val="FF0000"/>
          <w:sz w:val="32"/>
          <w:szCs w:val="32"/>
        </w:rPr>
        <w:t>патент на право применения ПСН</w:t>
      </w:r>
      <w:r w:rsidR="008F390C" w:rsidRPr="008F390C">
        <w:rPr>
          <w:b/>
          <w:color w:val="002060"/>
          <w:sz w:val="32"/>
          <w:szCs w:val="32"/>
        </w:rPr>
        <w:t xml:space="preserve">, может представить заявление на получение патента не </w:t>
      </w:r>
      <w:proofErr w:type="gramStart"/>
      <w:r w:rsidR="008F390C" w:rsidRPr="008F390C">
        <w:rPr>
          <w:b/>
          <w:color w:val="002060"/>
          <w:sz w:val="32"/>
          <w:szCs w:val="32"/>
        </w:rPr>
        <w:t>позднее</w:t>
      </w:r>
      <w:proofErr w:type="gramEnd"/>
      <w:r w:rsidR="008F390C" w:rsidRPr="008F390C">
        <w:rPr>
          <w:b/>
          <w:color w:val="002060"/>
          <w:sz w:val="32"/>
          <w:szCs w:val="32"/>
        </w:rPr>
        <w:t xml:space="preserve"> чем за 10 рабочих дней до 1 января 2021 года, т</w:t>
      </w:r>
      <w:r>
        <w:rPr>
          <w:b/>
          <w:color w:val="002060"/>
          <w:sz w:val="32"/>
          <w:szCs w:val="32"/>
        </w:rPr>
        <w:t>.</w:t>
      </w:r>
      <w:r w:rsidR="008F390C" w:rsidRPr="008F390C">
        <w:rPr>
          <w:b/>
          <w:color w:val="002060"/>
          <w:sz w:val="32"/>
          <w:szCs w:val="32"/>
        </w:rPr>
        <w:t>е</w:t>
      </w:r>
      <w:r>
        <w:rPr>
          <w:b/>
          <w:color w:val="002060"/>
          <w:sz w:val="32"/>
          <w:szCs w:val="32"/>
        </w:rPr>
        <w:t>.</w:t>
      </w:r>
      <w:r w:rsidR="008F390C" w:rsidRPr="008F390C">
        <w:rPr>
          <w:b/>
          <w:color w:val="002060"/>
          <w:sz w:val="32"/>
          <w:szCs w:val="32"/>
        </w:rPr>
        <w:t xml:space="preserve"> </w:t>
      </w:r>
      <w:r w:rsidR="008F390C" w:rsidRPr="008C0FD1">
        <w:rPr>
          <w:b/>
          <w:color w:val="FF0000"/>
          <w:sz w:val="32"/>
          <w:szCs w:val="32"/>
        </w:rPr>
        <w:t xml:space="preserve">не позднее 17 декабря 2020 года. </w:t>
      </w:r>
    </w:p>
    <w:p w:rsidR="008F390C" w:rsidRPr="00850379" w:rsidRDefault="008F390C" w:rsidP="00F627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A921D9" w:rsidRDefault="00FD08C2" w:rsidP="00F627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50379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Организации и индивидуальные предприниматели, </w:t>
      </w:r>
      <w:r w:rsidR="003B7D6F" w:rsidRPr="00850379">
        <w:rPr>
          <w:rFonts w:ascii="Times New Roman" w:hAnsi="Times New Roman" w:cs="Times New Roman"/>
          <w:b/>
          <w:color w:val="002060"/>
          <w:sz w:val="32"/>
          <w:szCs w:val="32"/>
        </w:rPr>
        <w:t>не пе</w:t>
      </w:r>
      <w:r w:rsidR="00D246AF" w:rsidRPr="00850379">
        <w:rPr>
          <w:rFonts w:ascii="Times New Roman" w:hAnsi="Times New Roman" w:cs="Times New Roman"/>
          <w:b/>
          <w:color w:val="002060"/>
          <w:sz w:val="32"/>
          <w:szCs w:val="32"/>
        </w:rPr>
        <w:t>р</w:t>
      </w:r>
      <w:r w:rsidR="003B7D6F" w:rsidRPr="00850379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ешедшие </w:t>
      </w:r>
      <w:r w:rsidR="008E4842" w:rsidRPr="00850379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с 01.01.2021 с ЕНВД </w:t>
      </w:r>
      <w:r w:rsidR="003B7D6F" w:rsidRPr="00850379">
        <w:rPr>
          <w:rFonts w:ascii="Times New Roman" w:hAnsi="Times New Roman" w:cs="Times New Roman"/>
          <w:b/>
          <w:color w:val="002060"/>
          <w:sz w:val="32"/>
          <w:szCs w:val="32"/>
        </w:rPr>
        <w:t>на иные специальные налоговые режимы</w:t>
      </w:r>
      <w:r w:rsidR="00D246AF" w:rsidRPr="00850379">
        <w:rPr>
          <w:rFonts w:ascii="Times New Roman" w:hAnsi="Times New Roman" w:cs="Times New Roman"/>
          <w:b/>
          <w:color w:val="002060"/>
          <w:sz w:val="32"/>
          <w:szCs w:val="32"/>
        </w:rPr>
        <w:t>,</w:t>
      </w:r>
      <w:r w:rsidR="00D246AF" w:rsidRPr="0085037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A921D9" w:rsidRPr="008C0FD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будут автоматически </w:t>
      </w:r>
      <w:r w:rsidR="008E4842" w:rsidRPr="008C0FD1">
        <w:rPr>
          <w:rFonts w:ascii="Times New Roman" w:hAnsi="Times New Roman" w:cs="Times New Roman"/>
          <w:b/>
          <w:color w:val="002060"/>
          <w:sz w:val="32"/>
          <w:szCs w:val="32"/>
        </w:rPr>
        <w:t>с указанной даты</w:t>
      </w:r>
      <w:r w:rsidR="008E4842" w:rsidRPr="0085037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gramStart"/>
      <w:r w:rsidR="00A921D9" w:rsidRPr="008C0FD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сняты с учета </w:t>
      </w:r>
      <w:r w:rsidRPr="008C0FD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в качестве налогоплательщиков ЕНВД </w:t>
      </w:r>
      <w:r w:rsidR="00A921D9" w:rsidRPr="008C0FD1">
        <w:rPr>
          <w:rFonts w:ascii="Times New Roman" w:hAnsi="Times New Roman" w:cs="Times New Roman"/>
          <w:b/>
          <w:color w:val="002060"/>
          <w:sz w:val="32"/>
          <w:szCs w:val="32"/>
        </w:rPr>
        <w:t>и</w:t>
      </w:r>
      <w:r w:rsidR="00A921D9" w:rsidRPr="0085037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переведены</w:t>
      </w:r>
      <w:proofErr w:type="gramEnd"/>
      <w:r w:rsidR="00A921D9" w:rsidRPr="0085037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на общий режим налогообложения.</w:t>
      </w:r>
    </w:p>
    <w:p w:rsidR="00850379" w:rsidRPr="00850379" w:rsidRDefault="00850379" w:rsidP="00F627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D08C2" w:rsidRPr="00850379" w:rsidRDefault="00FD08C2" w:rsidP="00F627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50379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Подробности можно узнать </w:t>
      </w:r>
      <w:r w:rsidRPr="00850379">
        <w:rPr>
          <w:rFonts w:ascii="Times New Roman" w:hAnsi="Times New Roman" w:cs="Times New Roman"/>
          <w:b/>
          <w:color w:val="FF0000"/>
          <w:sz w:val="32"/>
          <w:szCs w:val="32"/>
        </w:rPr>
        <w:t>на сайте ФНС России</w:t>
      </w:r>
      <w:r w:rsidRPr="00850379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Pr="00850379">
        <w:rPr>
          <w:rFonts w:ascii="Times New Roman" w:hAnsi="Times New Roman" w:cs="Times New Roman"/>
          <w:b/>
          <w:color w:val="FF0000"/>
          <w:sz w:val="32"/>
          <w:szCs w:val="32"/>
        </w:rPr>
        <w:t>(гиперссылка</w:t>
      </w:r>
      <w:r w:rsidR="00AD7590" w:rsidRPr="0085037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hyperlink r:id="rId4" w:history="1">
        <w:r w:rsidR="00850379" w:rsidRPr="00850379">
          <w:rPr>
            <w:rStyle w:val="a5"/>
            <w:rFonts w:ascii="Times New Roman" w:hAnsi="Times New Roman" w:cs="Times New Roman"/>
            <w:b/>
            <w:color w:val="FF0000"/>
            <w:sz w:val="32"/>
            <w:szCs w:val="32"/>
            <w:u w:val="none"/>
          </w:rPr>
          <w:t>https://www.nalog.ru/rn77/taxation/taxes/envd2020/</w:t>
        </w:r>
      </w:hyperlink>
      <w:r w:rsidRPr="00850379">
        <w:rPr>
          <w:rFonts w:ascii="Times New Roman" w:hAnsi="Times New Roman" w:cs="Times New Roman"/>
          <w:b/>
          <w:color w:val="FF0000"/>
          <w:sz w:val="32"/>
          <w:szCs w:val="32"/>
        </w:rPr>
        <w:t>).</w:t>
      </w:r>
    </w:p>
    <w:p w:rsidR="00850379" w:rsidRPr="00850379" w:rsidRDefault="00850379" w:rsidP="00F627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921D9" w:rsidRPr="00850379" w:rsidRDefault="00A921D9" w:rsidP="00F627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50379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Подобрать подходящий режим налогообложения можно </w:t>
      </w:r>
      <w:r w:rsidRPr="00850379">
        <w:rPr>
          <w:rFonts w:ascii="Times New Roman" w:hAnsi="Times New Roman" w:cs="Times New Roman"/>
          <w:b/>
          <w:color w:val="FF0000"/>
          <w:sz w:val="32"/>
          <w:szCs w:val="32"/>
        </w:rPr>
        <w:t>с помощью сервиса, размещенного на сайте ФНС России (гиперссылка на https://www.nalog.ru/rn77/service/mp/).</w:t>
      </w:r>
    </w:p>
    <w:p w:rsidR="00797FB8" w:rsidRDefault="00797FB8" w:rsidP="00F62739">
      <w:pPr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036EE7" w:rsidRDefault="00036EE7" w:rsidP="00F62739">
      <w:pPr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036EE7" w:rsidRDefault="00036EE7" w:rsidP="00F62739">
      <w:pPr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036EE7" w:rsidRPr="00850379" w:rsidRDefault="00036EE7" w:rsidP="00F62739">
      <w:pPr>
        <w:jc w:val="right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Налоговая инспекция</w:t>
      </w:r>
    </w:p>
    <w:sectPr w:rsidR="00036EE7" w:rsidRPr="00850379" w:rsidSect="00F62739">
      <w:pgSz w:w="12240" w:h="15840"/>
      <w:pgMar w:top="1134" w:right="850" w:bottom="1134" w:left="1701" w:header="720" w:footer="720" w:gutter="0"/>
      <w:pgBorders w:display="firstPage"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1D9"/>
    <w:rsid w:val="00036EE7"/>
    <w:rsid w:val="000E6573"/>
    <w:rsid w:val="0016685D"/>
    <w:rsid w:val="001B70F1"/>
    <w:rsid w:val="002643C7"/>
    <w:rsid w:val="002A74AC"/>
    <w:rsid w:val="003B7D6F"/>
    <w:rsid w:val="003D3043"/>
    <w:rsid w:val="00474A31"/>
    <w:rsid w:val="00571ABB"/>
    <w:rsid w:val="00585779"/>
    <w:rsid w:val="005E7AF0"/>
    <w:rsid w:val="005F08C3"/>
    <w:rsid w:val="00646CD5"/>
    <w:rsid w:val="006C6BC1"/>
    <w:rsid w:val="006F1E0D"/>
    <w:rsid w:val="00797FB8"/>
    <w:rsid w:val="007A6292"/>
    <w:rsid w:val="00805368"/>
    <w:rsid w:val="00833773"/>
    <w:rsid w:val="00850379"/>
    <w:rsid w:val="008525EB"/>
    <w:rsid w:val="008C0FD1"/>
    <w:rsid w:val="008E4842"/>
    <w:rsid w:val="008F390C"/>
    <w:rsid w:val="009F582D"/>
    <w:rsid w:val="00A921D9"/>
    <w:rsid w:val="00AD7590"/>
    <w:rsid w:val="00B71418"/>
    <w:rsid w:val="00B8671B"/>
    <w:rsid w:val="00CC639F"/>
    <w:rsid w:val="00CF4064"/>
    <w:rsid w:val="00D246AF"/>
    <w:rsid w:val="00DC673D"/>
    <w:rsid w:val="00E44A18"/>
    <w:rsid w:val="00EA436C"/>
    <w:rsid w:val="00EB4F25"/>
    <w:rsid w:val="00EC2288"/>
    <w:rsid w:val="00F62739"/>
    <w:rsid w:val="00FD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673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50379"/>
    <w:rPr>
      <w:color w:val="0563C1" w:themeColor="hyperlink"/>
      <w:u w:val="single"/>
    </w:rPr>
  </w:style>
  <w:style w:type="paragraph" w:customStyle="1" w:styleId="Default">
    <w:name w:val="Default"/>
    <w:rsid w:val="008F39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log.ru/rn77/taxation/taxes/envd20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Садыков Марат Альбертович</dc:creator>
  <cp:lastModifiedBy>2201-00-402</cp:lastModifiedBy>
  <cp:revision>4</cp:revision>
  <cp:lastPrinted>2020-12-04T07:05:00Z</cp:lastPrinted>
  <dcterms:created xsi:type="dcterms:W3CDTF">2020-12-08T06:36:00Z</dcterms:created>
  <dcterms:modified xsi:type="dcterms:W3CDTF">2020-12-08T06:38:00Z</dcterms:modified>
</cp:coreProperties>
</file>