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2549"/>
        <w:gridCol w:w="6539"/>
      </w:tblGrid>
      <w:tr w:rsidR="00F40F3F" w:rsidTr="00F40F3F">
        <w:trPr>
          <w:trHeight w:hRule="exact" w:val="6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ОПИСАНИЕ МЕСТОПОЛОЖЕНИЯ ГРАНИЦ</w:t>
            </w:r>
          </w:p>
        </w:tc>
      </w:tr>
      <w:tr w:rsidR="00F40F3F" w:rsidTr="00F40F3F">
        <w:trPr>
          <w:trHeight w:hRule="exact" w:val="93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30" w:lineRule="exact"/>
              <w:jc w:val="center"/>
            </w:pPr>
            <w:r>
              <w:rPr>
                <w:rStyle w:val="2105pt"/>
                <w:rFonts w:eastAsia="Arial Unicode MS"/>
              </w:rPr>
              <w:t xml:space="preserve">Публичный сервитут в отношении земель для эксплуатации существующей воздушной линии электропередачи </w:t>
            </w:r>
            <w:proofErr w:type="gramStart"/>
            <w:r>
              <w:rPr>
                <w:rStyle w:val="2105pt"/>
                <w:rFonts w:eastAsia="Arial Unicode MS"/>
              </w:rPr>
              <w:t>ВЛ</w:t>
            </w:r>
            <w:proofErr w:type="gramEnd"/>
            <w:r>
              <w:rPr>
                <w:rStyle w:val="2105pt"/>
                <w:rFonts w:eastAsia="Arial Unicode MS"/>
              </w:rPr>
              <w:t xml:space="preserve"> 35 </w:t>
            </w:r>
            <w:proofErr w:type="spellStart"/>
            <w:r>
              <w:rPr>
                <w:rStyle w:val="2105pt"/>
                <w:rFonts w:eastAsia="Arial Unicode MS"/>
              </w:rPr>
              <w:t>кВ</w:t>
            </w:r>
            <w:proofErr w:type="spellEnd"/>
            <w:r>
              <w:rPr>
                <w:rStyle w:val="2105pt"/>
                <w:rFonts w:eastAsia="Arial Unicode MS"/>
              </w:rPr>
              <w:t xml:space="preserve"> ИО-357 «Ивановская-Октябрьская», ПАО "</w:t>
            </w:r>
            <w:proofErr w:type="spellStart"/>
            <w:r>
              <w:rPr>
                <w:rStyle w:val="2105pt"/>
                <w:rFonts w:eastAsia="Arial Unicode MS"/>
              </w:rPr>
              <w:t>Россети</w:t>
            </w:r>
            <w:proofErr w:type="spellEnd"/>
            <w:r>
              <w:rPr>
                <w:rStyle w:val="2105pt"/>
                <w:rFonts w:eastAsia="Arial Unicode MS"/>
              </w:rPr>
              <w:t xml:space="preserve"> Сибирь” (Филиал ПАО "</w:t>
            </w:r>
            <w:proofErr w:type="spellStart"/>
            <w:r>
              <w:rPr>
                <w:rStyle w:val="2105pt"/>
                <w:rFonts w:eastAsia="Arial Unicode MS"/>
              </w:rPr>
              <w:t>Россети</w:t>
            </w:r>
            <w:proofErr w:type="spellEnd"/>
            <w:r>
              <w:rPr>
                <w:rStyle w:val="2105pt"/>
                <w:rFonts w:eastAsia="Arial Unicode MS"/>
              </w:rPr>
              <w:t xml:space="preserve"> Сибирь"-"Алтайэнерго") в составе </w:t>
            </w:r>
            <w:proofErr w:type="spellStart"/>
            <w:r>
              <w:rPr>
                <w:rStyle w:val="2105pt"/>
                <w:rFonts w:eastAsia="Arial Unicode MS"/>
              </w:rPr>
              <w:t>Поспелихинского</w:t>
            </w:r>
            <w:proofErr w:type="spellEnd"/>
            <w:r>
              <w:rPr>
                <w:rStyle w:val="2105pt"/>
                <w:rFonts w:eastAsia="Arial Unicode MS"/>
              </w:rPr>
              <w:t xml:space="preserve"> электросетевого комплекса № З-9, расположенной в </w:t>
            </w:r>
            <w:proofErr w:type="spellStart"/>
            <w:r>
              <w:rPr>
                <w:rStyle w:val="2105pt"/>
                <w:rFonts w:eastAsia="Arial Unicode MS"/>
              </w:rPr>
              <w:t>Поспелихинском</w:t>
            </w:r>
            <w:proofErr w:type="spellEnd"/>
            <w:r>
              <w:rPr>
                <w:rStyle w:val="2105pt"/>
                <w:rFonts w:eastAsia="Arial Unicode MS"/>
              </w:rPr>
              <w:t xml:space="preserve"> районе Алтайского края</w:t>
            </w:r>
          </w:p>
        </w:tc>
      </w:tr>
      <w:tr w:rsidR="00F40F3F" w:rsidTr="00F40F3F">
        <w:trPr>
          <w:trHeight w:hRule="exact" w:val="22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(наименование объекта, местоположение границ которого описано (далее объект))</w:t>
            </w:r>
          </w:p>
        </w:tc>
      </w:tr>
      <w:tr w:rsidR="00F40F3F" w:rsidTr="00F40F3F">
        <w:trPr>
          <w:trHeight w:hRule="exact" w:val="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Сведения об объекте</w:t>
            </w:r>
          </w:p>
        </w:tc>
      </w:tr>
      <w:tr w:rsidR="00F40F3F" w:rsidTr="00F40F3F">
        <w:trPr>
          <w:trHeight w:hRule="exact" w:val="26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ind w:left="180"/>
            </w:pPr>
            <w:r>
              <w:rPr>
                <w:rStyle w:val="29pt"/>
                <w:rFonts w:eastAsia="Arial Unicode MS"/>
              </w:rPr>
              <w:t xml:space="preserve">№ </w:t>
            </w:r>
            <w:proofErr w:type="gramStart"/>
            <w:r>
              <w:rPr>
                <w:rStyle w:val="29pt"/>
                <w:rFonts w:eastAsia="Arial Unicode MS"/>
              </w:rPr>
              <w:t>п</w:t>
            </w:r>
            <w:proofErr w:type="gramEnd"/>
            <w:r>
              <w:rPr>
                <w:rStyle w:val="29pt"/>
                <w:rFonts w:eastAsia="Arial Unicode MS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ind w:left="240"/>
            </w:pPr>
            <w:r>
              <w:rPr>
                <w:rStyle w:val="29pt"/>
                <w:rFonts w:eastAsia="Arial Unicode MS"/>
              </w:rPr>
              <w:t>Характеристики объекта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Описание характеристик</w:t>
            </w:r>
          </w:p>
        </w:tc>
      </w:tr>
      <w:tr w:rsidR="00F40F3F" w:rsidTr="00F40F3F">
        <w:trPr>
          <w:trHeight w:hRule="exact" w:val="2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</w:pPr>
            <w:r>
              <w:rPr>
                <w:rStyle w:val="29pt"/>
                <w:rFonts w:eastAsia="Arial Unicode MS"/>
              </w:rPr>
              <w:t>Местоположение объекта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 xml:space="preserve">Алтайский край, </w:t>
            </w:r>
            <w:proofErr w:type="spellStart"/>
            <w:r>
              <w:rPr>
                <w:rStyle w:val="29pt"/>
                <w:rFonts w:eastAsia="Arial Unicode MS"/>
              </w:rPr>
              <w:t>Поспелихинский</w:t>
            </w:r>
            <w:proofErr w:type="spellEnd"/>
            <w:r>
              <w:rPr>
                <w:rStyle w:val="29pt"/>
                <w:rFonts w:eastAsia="Arial Unicode MS"/>
              </w:rPr>
              <w:t xml:space="preserve"> район, 12 лет Октября сельсовет</w:t>
            </w:r>
          </w:p>
        </w:tc>
      </w:tr>
      <w:tr w:rsidR="00F40F3F" w:rsidTr="00F40F3F">
        <w:trPr>
          <w:trHeight w:hRule="exact" w:val="93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30" w:lineRule="exact"/>
            </w:pPr>
            <w:r>
              <w:rPr>
                <w:rStyle w:val="29pt"/>
                <w:rFonts w:eastAsia="Arial Unicode MS"/>
              </w:rPr>
              <w:t>Площадь объекта +/- величина погрешности определения площадь (Г +/- Дельта P)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33кв.м.±10кв.м.</w:t>
            </w:r>
          </w:p>
        </w:tc>
      </w:tr>
      <w:tr w:rsidR="00F40F3F" w:rsidTr="00F40F3F">
        <w:trPr>
          <w:trHeight w:hRule="exact" w:val="624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F3F" w:rsidRDefault="00F40F3F" w:rsidP="00F40F3F">
            <w:r>
              <w:rPr>
                <w:rStyle w:val="29pt"/>
                <w:rFonts w:eastAsia="Arial Unicode MS"/>
              </w:rPr>
              <w:t>Иные характеристики объекта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 xml:space="preserve">В соответствии с ч.3 ст. 3.6 Федерального закона от 25.10.2001 года №137- ФЗ «О введении в действие земельного кодекса Российской Федерации» юридические лица, право собственности, право хозяйственного ведения или право оперативного </w:t>
            </w:r>
            <w:proofErr w:type="gramStart"/>
            <w:r>
              <w:rPr>
                <w:rStyle w:val="29pt"/>
                <w:rFonts w:eastAsia="Arial Unicode MS"/>
              </w:rPr>
              <w:t>управления</w:t>
            </w:r>
            <w:proofErr w:type="gramEnd"/>
            <w:r>
              <w:rPr>
                <w:rStyle w:val="29pt"/>
                <w:rFonts w:eastAsia="Arial Unicode MS"/>
              </w:rPr>
              <w:t xml:space="preserve">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^7 Земельного кодекса Российской Федерации, в целях размещения таких сооружений.</w:t>
            </w:r>
          </w:p>
          <w:p w:rsidR="00F40F3F" w:rsidRDefault="00F40F3F" w:rsidP="00F40F3F">
            <w:pPr>
              <w:spacing w:line="226" w:lineRule="exact"/>
              <w:jc w:val="both"/>
            </w:pPr>
            <w:r>
              <w:rPr>
                <w:rStyle w:val="29pt"/>
                <w:rFonts w:eastAsia="Arial Unicode MS"/>
              </w:rPr>
              <w:t xml:space="preserve">Публичный сервитут в отношении земельного участка с кадастровым номером 22:35:060401:846(4), устанавливается на основании ч.1 ст. 39.37 Земельного кодекса РФ в целях эксплуатации существующей воздушной линии электропередачи </w:t>
            </w:r>
            <w:proofErr w:type="gramStart"/>
            <w:r>
              <w:rPr>
                <w:rStyle w:val="29pt"/>
                <w:rFonts w:eastAsia="Arial Unicode MS"/>
              </w:rPr>
              <w:t>ВЛ</w:t>
            </w:r>
            <w:proofErr w:type="gramEnd"/>
            <w:r>
              <w:rPr>
                <w:rStyle w:val="29pt"/>
                <w:rFonts w:eastAsia="Arial Unicode MS"/>
              </w:rPr>
              <w:t xml:space="preserve"> 35 </w:t>
            </w:r>
            <w:proofErr w:type="spellStart"/>
            <w:r>
              <w:rPr>
                <w:rStyle w:val="29pt"/>
                <w:rFonts w:eastAsia="Arial Unicode MS"/>
              </w:rPr>
              <w:t>кВ</w:t>
            </w:r>
            <w:proofErr w:type="spellEnd"/>
            <w:r>
              <w:rPr>
                <w:rStyle w:val="29pt"/>
                <w:rFonts w:eastAsia="Arial Unicode MS"/>
              </w:rPr>
              <w:t xml:space="preserve"> ИО-357 «Ивановская-Октябрьская», ПАО "</w:t>
            </w:r>
            <w:proofErr w:type="spellStart"/>
            <w:r>
              <w:rPr>
                <w:rStyle w:val="29pt"/>
                <w:rFonts w:eastAsia="Arial Unicode MS"/>
              </w:rPr>
              <w:t>Россети</w:t>
            </w:r>
            <w:proofErr w:type="spellEnd"/>
            <w:r>
              <w:rPr>
                <w:rStyle w:val="29pt"/>
                <w:rFonts w:eastAsia="Arial Unicode MS"/>
              </w:rPr>
              <w:t xml:space="preserve"> Сибирь" (Филиал ПАО "</w:t>
            </w:r>
            <w:proofErr w:type="spellStart"/>
            <w:r>
              <w:rPr>
                <w:rStyle w:val="29pt"/>
                <w:rFonts w:eastAsia="Arial Unicode MS"/>
              </w:rPr>
              <w:t>Россети</w:t>
            </w:r>
            <w:proofErr w:type="spellEnd"/>
            <w:r>
              <w:rPr>
                <w:rStyle w:val="29pt"/>
                <w:rFonts w:eastAsia="Arial Unicode MS"/>
              </w:rPr>
              <w:t xml:space="preserve"> Сибирь"-"Алтайэнерго") в составе </w:t>
            </w:r>
            <w:proofErr w:type="spellStart"/>
            <w:r>
              <w:rPr>
                <w:rStyle w:val="29pt"/>
                <w:rFonts w:eastAsia="Arial Unicode MS"/>
              </w:rPr>
              <w:t>Поспелихинского</w:t>
            </w:r>
            <w:proofErr w:type="spellEnd"/>
            <w:r>
              <w:rPr>
                <w:rStyle w:val="29pt"/>
                <w:rFonts w:eastAsia="Arial Unicode MS"/>
              </w:rPr>
              <w:t xml:space="preserve"> электросетевого комплекса № З-9, расположенной в </w:t>
            </w:r>
            <w:proofErr w:type="spellStart"/>
            <w:r>
              <w:rPr>
                <w:rStyle w:val="29pt"/>
                <w:rFonts w:eastAsia="Arial Unicode MS"/>
              </w:rPr>
              <w:t>Поспелихинском</w:t>
            </w:r>
            <w:proofErr w:type="spellEnd"/>
            <w:r>
              <w:rPr>
                <w:rStyle w:val="29pt"/>
                <w:rFonts w:eastAsia="Arial Unicode MS"/>
              </w:rPr>
              <w:t xml:space="preserve"> районе Алтайского края (Западные электрические сети). Для установления публичного сервитута испрашивается площадь 33 </w:t>
            </w:r>
            <w:proofErr w:type="spellStart"/>
            <w:r>
              <w:rPr>
                <w:rStyle w:val="29pt"/>
                <w:rFonts w:eastAsia="Arial Unicode MS"/>
              </w:rPr>
              <w:t>кв.м</w:t>
            </w:r>
            <w:proofErr w:type="spellEnd"/>
            <w:r>
              <w:rPr>
                <w:rStyle w:val="29pt"/>
                <w:rFonts w:eastAsia="Arial Unicode MS"/>
              </w:rPr>
              <w:t>. Данная линия электропередач введена в эксплуатацию до 2018 года, право собственности ПАО «</w:t>
            </w:r>
            <w:proofErr w:type="spellStart"/>
            <w:r>
              <w:rPr>
                <w:rStyle w:val="29pt"/>
                <w:rFonts w:eastAsia="Arial Unicode MS"/>
              </w:rPr>
              <w:t>Россети</w:t>
            </w:r>
            <w:proofErr w:type="spellEnd"/>
            <w:r>
              <w:rPr>
                <w:rStyle w:val="29pt"/>
                <w:rFonts w:eastAsia="Arial Unicode MS"/>
              </w:rPr>
              <w:t xml:space="preserve"> Сибирь» (Филиал ПАО «</w:t>
            </w:r>
            <w:proofErr w:type="spellStart"/>
            <w:r>
              <w:rPr>
                <w:rStyle w:val="29pt"/>
                <w:rFonts w:eastAsia="Arial Unicode MS"/>
              </w:rPr>
              <w:t>Россети</w:t>
            </w:r>
            <w:proofErr w:type="spellEnd"/>
            <w:r>
              <w:rPr>
                <w:rStyle w:val="29pt"/>
                <w:rFonts w:eastAsia="Arial Unicode MS"/>
              </w:rPr>
              <w:t xml:space="preserve"> Сибирь» - «Алтайэнерго») зарегистрировано в Едином государственном реестре недвижимости (запись № 22-22-16/025/2008-347 от 20.10.2008г.). Копии подтверждающих документов прилагаются. Срок действия сервитута - 49 лет.</w:t>
            </w:r>
          </w:p>
        </w:tc>
      </w:tr>
    </w:tbl>
    <w:p w:rsidR="0012232A" w:rsidRDefault="0012232A"/>
    <w:p w:rsidR="00F40F3F" w:rsidRDefault="00F40F3F"/>
    <w:p w:rsidR="00F40F3F" w:rsidRDefault="00F40F3F"/>
    <w:p w:rsidR="00F40F3F" w:rsidRDefault="00F40F3F"/>
    <w:p w:rsidR="00F40F3F" w:rsidRDefault="00F40F3F"/>
    <w:p w:rsidR="00F40F3F" w:rsidRDefault="00F40F3F"/>
    <w:p w:rsidR="00F40F3F" w:rsidRDefault="00F40F3F"/>
    <w:p w:rsidR="00F40F3F" w:rsidRDefault="00F40F3F"/>
    <w:p w:rsidR="00F40F3F" w:rsidRDefault="00F40F3F"/>
    <w:p w:rsidR="00F40F3F" w:rsidRDefault="00F40F3F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402"/>
        <w:gridCol w:w="1411"/>
        <w:gridCol w:w="2299"/>
        <w:gridCol w:w="1800"/>
        <w:gridCol w:w="1766"/>
      </w:tblGrid>
      <w:tr w:rsidR="00F40F3F" w:rsidTr="00F40F3F">
        <w:trPr>
          <w:trHeight w:hRule="exact" w:val="835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1"/>
                <w:rFonts w:eastAsia="Arial Unicode MS"/>
              </w:rPr>
              <w:lastRenderedPageBreak/>
              <w:t>ОПИСАНИЕ МЕСТОПОЛОЖЕНИЯ ГРАНИЦ</w:t>
            </w:r>
          </w:p>
        </w:tc>
      </w:tr>
      <w:tr w:rsidR="00F40F3F" w:rsidTr="00F40F3F">
        <w:trPr>
          <w:trHeight w:hRule="exact" w:val="926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30" w:lineRule="exact"/>
              <w:jc w:val="center"/>
            </w:pPr>
            <w:r>
              <w:rPr>
                <w:rStyle w:val="2105pt"/>
                <w:rFonts w:eastAsia="Arial Unicode MS"/>
              </w:rPr>
              <w:t xml:space="preserve">Публичный сервитут в отношении земель для эксплуатации существующей воздушной линии электропередачи </w:t>
            </w:r>
            <w:proofErr w:type="gramStart"/>
            <w:r>
              <w:rPr>
                <w:rStyle w:val="2105pt"/>
                <w:rFonts w:eastAsia="Arial Unicode MS"/>
              </w:rPr>
              <w:t>ВЛ</w:t>
            </w:r>
            <w:proofErr w:type="gramEnd"/>
            <w:r>
              <w:rPr>
                <w:rStyle w:val="2105pt"/>
                <w:rFonts w:eastAsia="Arial Unicode MS"/>
              </w:rPr>
              <w:t xml:space="preserve"> 35 </w:t>
            </w:r>
            <w:proofErr w:type="spellStart"/>
            <w:r>
              <w:rPr>
                <w:rStyle w:val="2105pt"/>
                <w:rFonts w:eastAsia="Arial Unicode MS"/>
              </w:rPr>
              <w:t>кВ</w:t>
            </w:r>
            <w:proofErr w:type="spellEnd"/>
            <w:r>
              <w:rPr>
                <w:rStyle w:val="2105pt"/>
                <w:rFonts w:eastAsia="Arial Unicode MS"/>
              </w:rPr>
              <w:t xml:space="preserve"> ИО-357 «Ивановская-Октябрьская», ПАО "</w:t>
            </w:r>
            <w:proofErr w:type="spellStart"/>
            <w:r>
              <w:rPr>
                <w:rStyle w:val="2105pt"/>
                <w:rFonts w:eastAsia="Arial Unicode MS"/>
              </w:rPr>
              <w:t>Россети</w:t>
            </w:r>
            <w:proofErr w:type="spellEnd"/>
            <w:r>
              <w:rPr>
                <w:rStyle w:val="2105pt"/>
                <w:rFonts w:eastAsia="Arial Unicode MS"/>
              </w:rPr>
              <w:t xml:space="preserve"> Сибирь” (Филиал ПАО "</w:t>
            </w:r>
            <w:proofErr w:type="spellStart"/>
            <w:r>
              <w:rPr>
                <w:rStyle w:val="2105pt"/>
                <w:rFonts w:eastAsia="Arial Unicode MS"/>
              </w:rPr>
              <w:t>Россети</w:t>
            </w:r>
            <w:proofErr w:type="spellEnd"/>
            <w:r>
              <w:rPr>
                <w:rStyle w:val="2105pt"/>
                <w:rFonts w:eastAsia="Arial Unicode MS"/>
              </w:rPr>
              <w:t xml:space="preserve"> Сибирь"-"Алтайэнерго") в составе </w:t>
            </w:r>
            <w:proofErr w:type="spellStart"/>
            <w:r>
              <w:rPr>
                <w:rStyle w:val="2105pt"/>
                <w:rFonts w:eastAsia="Arial Unicode MS"/>
              </w:rPr>
              <w:t>Поспелихинского</w:t>
            </w:r>
            <w:proofErr w:type="spellEnd"/>
            <w:r>
              <w:rPr>
                <w:rStyle w:val="2105pt"/>
                <w:rFonts w:eastAsia="Arial Unicode MS"/>
              </w:rPr>
              <w:t xml:space="preserve"> электросетевого комплекса № З-9, расположенной в </w:t>
            </w:r>
            <w:proofErr w:type="spellStart"/>
            <w:r>
              <w:rPr>
                <w:rStyle w:val="2105pt"/>
                <w:rFonts w:eastAsia="Arial Unicode MS"/>
              </w:rPr>
              <w:t>Поспелихинском</w:t>
            </w:r>
            <w:proofErr w:type="spellEnd"/>
            <w:r>
              <w:rPr>
                <w:rStyle w:val="2105pt"/>
                <w:rFonts w:eastAsia="Arial Unicode MS"/>
              </w:rPr>
              <w:t xml:space="preserve"> районе Алтайского края</w:t>
            </w:r>
          </w:p>
        </w:tc>
      </w:tr>
      <w:tr w:rsidR="00F40F3F" w:rsidTr="00F40F3F">
        <w:trPr>
          <w:trHeight w:hRule="exact" w:val="226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r>
              <w:rPr>
                <w:rStyle w:val="29pt"/>
                <w:rFonts w:eastAsia="Arial Unicode MS"/>
              </w:rPr>
              <w:t>(наименование объекта)</w:t>
            </w:r>
          </w:p>
        </w:tc>
      </w:tr>
      <w:tr w:rsidR="00F40F3F" w:rsidTr="00F40F3F">
        <w:trPr>
          <w:trHeight w:hRule="exact" w:val="312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1"/>
                <w:rFonts w:eastAsia="Arial Unicode MS"/>
              </w:rPr>
              <w:t>Сведения о местоположении границ объекта</w:t>
            </w:r>
          </w:p>
        </w:tc>
      </w:tr>
      <w:tr w:rsidR="00F40F3F" w:rsidTr="00F40F3F">
        <w:trPr>
          <w:trHeight w:hRule="exact" w:val="298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40"/>
            </w:pPr>
            <w:r>
              <w:rPr>
                <w:rStyle w:val="21"/>
                <w:rFonts w:eastAsia="Arial Unicode MS"/>
              </w:rPr>
              <w:t>1. Система координат МСК-22, зона 2</w:t>
            </w:r>
          </w:p>
        </w:tc>
      </w:tr>
      <w:tr w:rsidR="00F40F3F" w:rsidTr="00F40F3F">
        <w:trPr>
          <w:trHeight w:hRule="exact" w:val="312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40"/>
            </w:pPr>
            <w:r>
              <w:rPr>
                <w:rStyle w:val="21"/>
                <w:rFonts w:eastAsia="Arial Unicode MS"/>
              </w:rPr>
              <w:t>2. Сведения о характерных точках границ объекта</w:t>
            </w:r>
          </w:p>
        </w:tc>
      </w:tr>
      <w:tr w:rsidR="00F40F3F" w:rsidTr="00F40F3F">
        <w:trPr>
          <w:trHeight w:hRule="exact" w:val="25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26" w:lineRule="exact"/>
              <w:jc w:val="both"/>
            </w:pPr>
            <w:r>
              <w:rPr>
                <w:rStyle w:val="2105pt"/>
                <w:rFonts w:eastAsia="Arial Unicode MS"/>
              </w:rPr>
              <w:t>Обозначение характерных точек границ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 xml:space="preserve">Координаты, </w:t>
            </w:r>
            <w:proofErr w:type="gramStart"/>
            <w:r>
              <w:rPr>
                <w:rStyle w:val="2105pt"/>
                <w:rFonts w:eastAsia="Arial Unicode MS"/>
              </w:rPr>
              <w:t>м</w:t>
            </w:r>
            <w:proofErr w:type="gramEnd"/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26" w:lineRule="exact"/>
              <w:jc w:val="center"/>
            </w:pPr>
            <w:r>
              <w:rPr>
                <w:rStyle w:val="2105pt"/>
                <w:rFonts w:eastAsia="Arial Unicode MS"/>
              </w:rP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30" w:lineRule="exact"/>
              <w:jc w:val="center"/>
            </w:pPr>
            <w:proofErr w:type="gramStart"/>
            <w:r>
              <w:rPr>
                <w:rStyle w:val="2105pt"/>
                <w:rFonts w:eastAsia="Arial Unicode MS"/>
              </w:rPr>
              <w:t xml:space="preserve">Средняя </w:t>
            </w:r>
            <w:proofErr w:type="spellStart"/>
            <w:r>
              <w:rPr>
                <w:rStyle w:val="2105pt"/>
                <w:rFonts w:eastAsia="Arial Unicode MS"/>
              </w:rPr>
              <w:t>квадратическая</w:t>
            </w:r>
            <w:proofErr w:type="spellEnd"/>
            <w:r>
              <w:rPr>
                <w:rStyle w:val="2105pt"/>
                <w:rFonts w:eastAsia="Arial Unicode MS"/>
              </w:rPr>
              <w:t xml:space="preserve"> погрешность положения характерной точки (МО, м</w:t>
            </w:r>
            <w:proofErr w:type="gram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26" w:lineRule="exact"/>
              <w:jc w:val="center"/>
            </w:pPr>
            <w:r>
              <w:rPr>
                <w:rStyle w:val="2105pt"/>
                <w:rFonts w:eastAsia="Arial Unicode MS"/>
              </w:rPr>
              <w:t>Описание обозначения точки на местности (при наличии)</w:t>
            </w:r>
          </w:p>
        </w:tc>
      </w:tr>
      <w:tr w:rsidR="00F40F3F" w:rsidTr="00F40F3F">
        <w:trPr>
          <w:trHeight w:hRule="exact" w:val="115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У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/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/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414909,76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2257816,32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414913,14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2257822,00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414911,16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2257823,18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414907,78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2257817,50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414909,76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2257816,32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</w:tr>
      <w:tr w:rsidR="00F40F3F" w:rsidTr="00F40F3F">
        <w:trPr>
          <w:trHeight w:hRule="exact" w:val="29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414839,87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2257857,24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414843,25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2257862,92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414841,27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2257864,10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414837,89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2257858,42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7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414839,87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2257857,24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rPr>
                <w:sz w:val="10"/>
                <w:szCs w:val="10"/>
              </w:rPr>
            </w:pP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414771,17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2257903,36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414773,03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2257901,98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414773,68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2257903,07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414771,70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2257904,25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9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280"/>
            </w:pPr>
            <w:r>
              <w:rPr>
                <w:rStyle w:val="20"/>
                <w:rFonts w:eastAsia="Arial Unicode MS"/>
              </w:rPr>
              <w:t>414771,17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ind w:left="180"/>
            </w:pPr>
            <w:r>
              <w:rPr>
                <w:rStyle w:val="20"/>
                <w:rFonts w:eastAsia="Arial Unicode MS"/>
              </w:rPr>
              <w:t>2257903,36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180" w:lineRule="exact"/>
              <w:jc w:val="center"/>
            </w:pPr>
            <w:proofErr w:type="gramStart"/>
            <w:r>
              <w:rPr>
                <w:rStyle w:val="29pt"/>
                <w:rFonts w:eastAsia="Arial Unicode MS"/>
              </w:rPr>
              <w:t xml:space="preserve">Г </w:t>
            </w:r>
            <w:proofErr w:type="spellStart"/>
            <w:r>
              <w:rPr>
                <w:rStyle w:val="29pt"/>
                <w:rFonts w:eastAsia="Arial Unicode MS"/>
              </w:rPr>
              <w:t>еодезический</w:t>
            </w:r>
            <w:proofErr w:type="spellEnd"/>
            <w:proofErr w:type="gramEnd"/>
            <w:r>
              <w:rPr>
                <w:rStyle w:val="29pt"/>
                <w:rFonts w:eastAsia="Arial Unicode MS"/>
              </w:rPr>
              <w:t xml:space="preserve"> метод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3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10" w:lineRule="exact"/>
            </w:pPr>
            <w:r>
              <w:rPr>
                <w:rStyle w:val="2105pt"/>
                <w:rFonts w:eastAsia="Arial Unicode MS"/>
              </w:rPr>
              <w:t>3. Сведения о характерных точках части (частей) границы объекта</w:t>
            </w:r>
          </w:p>
        </w:tc>
      </w:tr>
      <w:tr w:rsidR="00F40F3F" w:rsidTr="00F40F3F">
        <w:trPr>
          <w:trHeight w:hRule="exact" w:val="25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26" w:lineRule="exact"/>
              <w:jc w:val="center"/>
            </w:pPr>
            <w:r>
              <w:rPr>
                <w:rStyle w:val="2105pt"/>
                <w:rFonts w:eastAsia="Arial Unicode MS"/>
              </w:rPr>
              <w:t>Обозначение характерных точек части границы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 xml:space="preserve">Координаты, </w:t>
            </w:r>
            <w:proofErr w:type="gramStart"/>
            <w:r>
              <w:rPr>
                <w:rStyle w:val="2105pt"/>
                <w:rFonts w:eastAsia="Arial Unicode MS"/>
              </w:rPr>
              <w:t>м</w:t>
            </w:r>
            <w:proofErr w:type="gramEnd"/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26" w:lineRule="exact"/>
              <w:jc w:val="center"/>
            </w:pPr>
            <w:r>
              <w:rPr>
                <w:rStyle w:val="2105pt"/>
                <w:rFonts w:eastAsia="Arial Unicode MS"/>
              </w:rP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30" w:lineRule="exact"/>
              <w:jc w:val="center"/>
            </w:pPr>
            <w:proofErr w:type="gramStart"/>
            <w:r>
              <w:rPr>
                <w:rStyle w:val="2105pt"/>
                <w:rFonts w:eastAsia="Arial Unicode MS"/>
              </w:rPr>
              <w:t xml:space="preserve">Средняя </w:t>
            </w:r>
            <w:proofErr w:type="spellStart"/>
            <w:r>
              <w:rPr>
                <w:rStyle w:val="2105pt"/>
                <w:rFonts w:eastAsia="Arial Unicode MS"/>
              </w:rPr>
              <w:t>квадратическая</w:t>
            </w:r>
            <w:proofErr w:type="spellEnd"/>
            <w:r>
              <w:rPr>
                <w:rStyle w:val="2105pt"/>
                <w:rFonts w:eastAsia="Arial Unicode MS"/>
              </w:rPr>
              <w:t xml:space="preserve"> погрешность положения характерной точки (МО, м</w:t>
            </w:r>
            <w:proofErr w:type="gram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26" w:lineRule="exact"/>
              <w:jc w:val="center"/>
            </w:pPr>
            <w:r>
              <w:rPr>
                <w:rStyle w:val="2105pt"/>
                <w:rFonts w:eastAsia="Arial Unicode MS"/>
              </w:rPr>
              <w:t>Описание обозначения точки на местности (при наличии)</w:t>
            </w:r>
          </w:p>
        </w:tc>
      </w:tr>
      <w:tr w:rsidR="00F40F3F" w:rsidTr="00F40F3F">
        <w:trPr>
          <w:trHeight w:hRule="exact" w:val="115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У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/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/>
        </w:tc>
      </w:tr>
      <w:tr w:rsidR="00F40F3F" w:rsidTr="00F40F3F">
        <w:trPr>
          <w:trHeight w:hRule="exact" w:val="288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1"/>
                <w:rFonts w:eastAsia="Arial Unicode MS"/>
              </w:rPr>
              <w:t>Часть №1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F40F3F" w:rsidTr="00F40F3F">
        <w:trPr>
          <w:trHeight w:hRule="exact" w:val="28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3F" w:rsidRDefault="00F40F3F" w:rsidP="00F40F3F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</w:tbl>
    <w:p w:rsidR="00F40F3F" w:rsidRDefault="00F40F3F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 w:rsidP="00070454">
      <w:pPr>
        <w:pStyle w:val="a4"/>
        <w:shd w:val="clear" w:color="auto" w:fill="auto"/>
        <w:spacing w:line="240" w:lineRule="auto"/>
      </w:pPr>
      <w:r>
        <w:rPr>
          <w:rStyle w:val="TimesNewRoman12pt"/>
          <w:rFonts w:eastAsia="Microsoft Sans Serif"/>
        </w:rPr>
        <w:t xml:space="preserve">                         ОПИСАНИЕ МЕСТОПОЛОЖЕНИЯ ГРАНИЦ</w:t>
      </w:r>
    </w:p>
    <w:p w:rsidR="00070454" w:rsidRDefault="00070454" w:rsidP="00070454">
      <w:pPr>
        <w:pStyle w:val="70"/>
        <w:shd w:val="clear" w:color="auto" w:fill="auto"/>
        <w:tabs>
          <w:tab w:val="left" w:leader="underscore" w:pos="2309"/>
          <w:tab w:val="left" w:leader="underscore" w:pos="9600"/>
        </w:tabs>
        <w:spacing w:after="0" w:line="230" w:lineRule="exact"/>
        <w:ind w:firstLine="760"/>
        <w:jc w:val="left"/>
      </w:pPr>
      <w:r>
        <w:rPr>
          <w:rStyle w:val="7Exact"/>
        </w:rPr>
        <w:t xml:space="preserve">Публичный сервитут в отношении земель для эксплуатации существующей воздушной линии электропередачи ВЛ 35 </w:t>
      </w:r>
      <w:proofErr w:type="spellStart"/>
      <w:r>
        <w:rPr>
          <w:rStyle w:val="7Exact"/>
        </w:rPr>
        <w:t>кВ</w:t>
      </w:r>
      <w:proofErr w:type="spellEnd"/>
      <w:r>
        <w:rPr>
          <w:rStyle w:val="7Exact"/>
        </w:rPr>
        <w:t xml:space="preserve"> ИО-357 «Ивановская-Октябрьская», ПАО "</w:t>
      </w:r>
      <w:proofErr w:type="spellStart"/>
      <w:r>
        <w:rPr>
          <w:rStyle w:val="7Exact"/>
        </w:rPr>
        <w:t>Россети</w:t>
      </w:r>
      <w:proofErr w:type="spellEnd"/>
      <w:r>
        <w:rPr>
          <w:rStyle w:val="7Exact"/>
        </w:rPr>
        <w:t xml:space="preserve"> Сибирь” (Филиал ПАО "</w:t>
      </w:r>
      <w:proofErr w:type="spellStart"/>
      <w:r>
        <w:rPr>
          <w:rStyle w:val="7Exact"/>
        </w:rPr>
        <w:t>Россети</w:t>
      </w:r>
      <w:proofErr w:type="spellEnd"/>
      <w:r>
        <w:rPr>
          <w:rStyle w:val="7Exact"/>
        </w:rPr>
        <w:t xml:space="preserve"> Сибирь"-"Алтайэнерго") в составе </w:t>
      </w:r>
      <w:proofErr w:type="spellStart"/>
      <w:r>
        <w:rPr>
          <w:rStyle w:val="7Exact"/>
        </w:rPr>
        <w:t>Поспелихинского</w:t>
      </w:r>
      <w:proofErr w:type="spellEnd"/>
      <w:r>
        <w:rPr>
          <w:rStyle w:val="7Exact"/>
        </w:rPr>
        <w:t xml:space="preserve"> эл</w:t>
      </w:r>
      <w:r w:rsidR="00610037">
        <w:rPr>
          <w:rStyle w:val="7Exact"/>
        </w:rPr>
        <w:t xml:space="preserve">ектросетевого комплекса № З-9, </w:t>
      </w:r>
      <w:bookmarkStart w:id="0" w:name="_GoBack"/>
      <w:bookmarkEnd w:id="0"/>
      <w:r>
        <w:rPr>
          <w:rStyle w:val="7Exact"/>
        </w:rPr>
        <w:t xml:space="preserve">расположенной в </w:t>
      </w:r>
      <w:proofErr w:type="spellStart"/>
      <w:r>
        <w:rPr>
          <w:rStyle w:val="7Exact"/>
        </w:rPr>
        <w:t>Поспелихинском</w:t>
      </w:r>
      <w:proofErr w:type="spellEnd"/>
      <w:r>
        <w:rPr>
          <w:rStyle w:val="7Exact"/>
        </w:rPr>
        <w:t xml:space="preserve"> районе Алтайского края</w:t>
      </w:r>
      <w:r>
        <w:rPr>
          <w:rStyle w:val="7Exact"/>
        </w:rPr>
        <w:tab/>
      </w:r>
    </w:p>
    <w:p w:rsidR="00070454" w:rsidRDefault="00070454" w:rsidP="00070454">
      <w:pPr>
        <w:pStyle w:val="40"/>
        <w:shd w:val="clear" w:color="auto" w:fill="auto"/>
        <w:spacing w:before="0" w:line="230" w:lineRule="exact"/>
        <w:ind w:left="4040"/>
      </w:pPr>
      <w:r>
        <w:rPr>
          <w:rStyle w:val="4Exact"/>
        </w:rPr>
        <w:t>(наименование объекта)</w:t>
      </w:r>
    </w:p>
    <w:p w:rsidR="00070454" w:rsidRDefault="00070454" w:rsidP="00070454">
      <w:pPr>
        <w:tabs>
          <w:tab w:val="left" w:leader="underscore" w:pos="1080"/>
          <w:tab w:val="left" w:leader="underscore" w:pos="9600"/>
        </w:tabs>
        <w:spacing w:line="240" w:lineRule="exact"/>
        <w:jc w:val="both"/>
      </w:pPr>
      <w:r>
        <w:rPr>
          <w:rStyle w:val="2Exact"/>
          <w:rFonts w:eastAsia="Arial Unicode MS"/>
        </w:rPr>
        <w:tab/>
        <w:t>Сведения о местоположении измененных (уточненных) границ объекта</w:t>
      </w:r>
      <w:r>
        <w:rPr>
          <w:rStyle w:val="2Exact"/>
          <w:rFonts w:eastAsia="Arial Unicode MS"/>
        </w:rPr>
        <w:tab/>
      </w:r>
    </w:p>
    <w:p w:rsidR="00070454" w:rsidRPr="00070454" w:rsidRDefault="00070454" w:rsidP="00070454">
      <w:pPr>
        <w:pStyle w:val="a5"/>
        <w:numPr>
          <w:ilvl w:val="0"/>
          <w:numId w:val="1"/>
        </w:numPr>
        <w:tabs>
          <w:tab w:val="left" w:leader="underscore" w:pos="9571"/>
        </w:tabs>
        <w:spacing w:line="240" w:lineRule="exact"/>
        <w:jc w:val="both"/>
        <w:rPr>
          <w:rStyle w:val="2Exact"/>
          <w:rFonts w:eastAsia="Arial Unicode MS"/>
        </w:rPr>
      </w:pPr>
      <w:r w:rsidRPr="00070454">
        <w:rPr>
          <w:rStyle w:val="2Exact"/>
          <w:rFonts w:eastAsia="Arial Unicode MS"/>
        </w:rPr>
        <w:t>Система координат МСК-22, зона 2</w:t>
      </w:r>
    </w:p>
    <w:p w:rsidR="00070454" w:rsidRDefault="00070454" w:rsidP="00070454">
      <w:pPr>
        <w:spacing w:line="240" w:lineRule="exact"/>
        <w:ind w:left="360"/>
      </w:pPr>
      <w:r w:rsidRPr="00070454">
        <w:rPr>
          <w:rStyle w:val="2Exact"/>
          <w:rFonts w:eastAsia="Arial Unicode MS"/>
        </w:rPr>
        <w:t>2. Сведения о характерных точках границ объекта</w:t>
      </w:r>
    </w:p>
    <w:p w:rsidR="00070454" w:rsidRDefault="00070454" w:rsidP="00070454">
      <w:pPr>
        <w:pStyle w:val="a5"/>
        <w:tabs>
          <w:tab w:val="left" w:leader="underscore" w:pos="9571"/>
        </w:tabs>
        <w:spacing w:line="240" w:lineRule="exact"/>
        <w:jc w:val="both"/>
      </w:pPr>
      <w:r w:rsidRPr="00070454">
        <w:rPr>
          <w:rStyle w:val="2Exact"/>
          <w:rFonts w:eastAsia="Arial Unicode MS"/>
        </w:rPr>
        <w:tab/>
      </w:r>
    </w:p>
    <w:tbl>
      <w:tblPr>
        <w:tblOverlap w:val="never"/>
        <w:tblW w:w="10446" w:type="dxa"/>
        <w:jc w:val="center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1296"/>
        <w:gridCol w:w="240"/>
        <w:gridCol w:w="720"/>
        <w:gridCol w:w="682"/>
        <w:gridCol w:w="312"/>
        <w:gridCol w:w="1099"/>
        <w:gridCol w:w="34"/>
        <w:gridCol w:w="1118"/>
        <w:gridCol w:w="1147"/>
        <w:gridCol w:w="423"/>
        <w:gridCol w:w="1377"/>
        <w:gridCol w:w="303"/>
        <w:gridCol w:w="1182"/>
        <w:gridCol w:w="239"/>
      </w:tblGrid>
      <w:tr w:rsidR="00070454" w:rsidTr="00070454">
        <w:trPr>
          <w:gridBefore w:val="1"/>
          <w:wBefore w:w="274" w:type="dxa"/>
          <w:trHeight w:hRule="exact" w:val="643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spacing w:line="206" w:lineRule="exact"/>
              <w:jc w:val="center"/>
            </w:pPr>
            <w:r>
              <w:t xml:space="preserve">Обозначение </w:t>
            </w:r>
            <w:proofErr w:type="gramStart"/>
            <w:r>
              <w:t>характерны</w:t>
            </w:r>
            <w:proofErr w:type="gramEnd"/>
            <w:r>
              <w:t xml:space="preserve"> х точек границ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spacing w:line="206" w:lineRule="exact"/>
              <w:ind w:left="360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4" w:rsidRDefault="00070454" w:rsidP="00461644">
            <w:pPr>
              <w:spacing w:line="206" w:lineRule="exact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spacing w:line="206" w:lineRule="exact"/>
              <w:jc w:val="center"/>
            </w:pPr>
            <w:r>
              <w:t>Метод</w:t>
            </w:r>
          </w:p>
          <w:p w:rsidR="00070454" w:rsidRDefault="00070454" w:rsidP="00461644">
            <w:pPr>
              <w:spacing w:line="206" w:lineRule="exact"/>
              <w:jc w:val="center"/>
            </w:pPr>
            <w:r>
              <w:t>определения</w:t>
            </w:r>
          </w:p>
          <w:p w:rsidR="00070454" w:rsidRDefault="00070454" w:rsidP="00461644">
            <w:pPr>
              <w:spacing w:line="206" w:lineRule="exact"/>
              <w:jc w:val="center"/>
            </w:pPr>
            <w:r>
              <w:t>координат</w:t>
            </w:r>
          </w:p>
          <w:p w:rsidR="00070454" w:rsidRDefault="00070454" w:rsidP="00461644">
            <w:pPr>
              <w:spacing w:line="206" w:lineRule="exact"/>
              <w:jc w:val="center"/>
            </w:pPr>
            <w:r>
              <w:t>характерной</w:t>
            </w:r>
          </w:p>
          <w:p w:rsidR="00070454" w:rsidRDefault="00070454" w:rsidP="00461644">
            <w:pPr>
              <w:spacing w:line="206" w:lineRule="exact"/>
              <w:jc w:val="center"/>
            </w:pPr>
            <w:r>
              <w:t>точки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4" w:rsidRDefault="00070454" w:rsidP="00461644">
            <w:pPr>
              <w:spacing w:line="206" w:lineRule="exact"/>
              <w:jc w:val="center"/>
            </w:pPr>
            <w:r>
              <w:t xml:space="preserve">Средняя </w:t>
            </w:r>
            <w:proofErr w:type="spellStart"/>
            <w:proofErr w:type="gram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адр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атическая</w:t>
            </w:r>
            <w:proofErr w:type="spellEnd"/>
            <w:r>
              <w:t xml:space="preserve"> погрешность положения характерной точки (М), м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spacing w:line="206" w:lineRule="exact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070454" w:rsidTr="00070454">
        <w:trPr>
          <w:gridBefore w:val="1"/>
          <w:wBefore w:w="274" w:type="dxa"/>
          <w:trHeight w:hRule="exact" w:val="624"/>
          <w:jc w:val="center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0454" w:rsidRDefault="00070454" w:rsidP="00461644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У</w:t>
            </w: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70454" w:rsidRDefault="00070454" w:rsidP="00461644"/>
        </w:tc>
        <w:tc>
          <w:tcPr>
            <w:tcW w:w="16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0454" w:rsidRDefault="00070454" w:rsidP="00461644"/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454" w:rsidRDefault="00070454" w:rsidP="00461644"/>
        </w:tc>
      </w:tr>
      <w:tr w:rsidR="00070454" w:rsidTr="00070454">
        <w:trPr>
          <w:gridBefore w:val="1"/>
          <w:wBefore w:w="274" w:type="dxa"/>
          <w:trHeight w:hRule="exact" w:val="28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</w:tr>
      <w:tr w:rsidR="00070454" w:rsidTr="00070454">
        <w:trPr>
          <w:gridBefore w:val="1"/>
          <w:wBefore w:w="274" w:type="dxa"/>
          <w:trHeight w:hRule="exact" w:val="2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-</w:t>
            </w:r>
          </w:p>
        </w:tc>
      </w:tr>
      <w:tr w:rsidR="00070454" w:rsidTr="00070454">
        <w:trPr>
          <w:gridBefore w:val="1"/>
          <w:wBefore w:w="274" w:type="dxa"/>
          <w:trHeight w:hRule="exact" w:val="302"/>
          <w:jc w:val="center"/>
        </w:trPr>
        <w:tc>
          <w:tcPr>
            <w:tcW w:w="550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4" w:rsidRDefault="00070454" w:rsidP="00461644">
            <w:pPr>
              <w:spacing w:line="240" w:lineRule="exact"/>
            </w:pPr>
            <w:r>
              <w:t xml:space="preserve">3. </w:t>
            </w:r>
            <w:proofErr w:type="gramStart"/>
            <w:r>
              <w:t>Сведения о характерных точках части (частей'</w:t>
            </w:r>
            <w:proofErr w:type="gramEnd"/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454" w:rsidRDefault="00070454" w:rsidP="00461644">
            <w:pPr>
              <w:spacing w:line="240" w:lineRule="exact"/>
            </w:pPr>
            <w:r>
              <w:t>границы объекта</w:t>
            </w:r>
          </w:p>
        </w:tc>
      </w:tr>
      <w:tr w:rsidR="00070454" w:rsidTr="00070454">
        <w:trPr>
          <w:gridBefore w:val="1"/>
          <w:wBefore w:w="274" w:type="dxa"/>
          <w:trHeight w:hRule="exact" w:val="638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06" w:lineRule="exact"/>
              <w:jc w:val="center"/>
            </w:pPr>
            <w:r>
              <w:t>Обозначение характерны х точек части границы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spacing w:line="206" w:lineRule="exact"/>
              <w:ind w:left="360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0454" w:rsidRDefault="00070454" w:rsidP="00461644">
            <w:pPr>
              <w:spacing w:line="206" w:lineRule="exact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spacing w:line="206" w:lineRule="exact"/>
              <w:jc w:val="center"/>
            </w:pPr>
            <w:r>
              <w:t>Метод</w:t>
            </w:r>
          </w:p>
          <w:p w:rsidR="00070454" w:rsidRDefault="00070454" w:rsidP="00461644">
            <w:pPr>
              <w:spacing w:line="206" w:lineRule="exact"/>
              <w:jc w:val="center"/>
            </w:pPr>
            <w:r>
              <w:t>определения</w:t>
            </w:r>
          </w:p>
          <w:p w:rsidR="00070454" w:rsidRDefault="00070454" w:rsidP="00461644">
            <w:pPr>
              <w:spacing w:line="206" w:lineRule="exact"/>
              <w:jc w:val="center"/>
            </w:pPr>
            <w:r>
              <w:t>координат</w:t>
            </w:r>
          </w:p>
          <w:p w:rsidR="00070454" w:rsidRDefault="00070454" w:rsidP="00461644">
            <w:pPr>
              <w:spacing w:line="206" w:lineRule="exact"/>
              <w:jc w:val="center"/>
            </w:pPr>
            <w:r>
              <w:t>характерной</w:t>
            </w:r>
          </w:p>
          <w:p w:rsidR="00070454" w:rsidRDefault="00070454" w:rsidP="00461644">
            <w:pPr>
              <w:spacing w:line="206" w:lineRule="exact"/>
              <w:jc w:val="center"/>
            </w:pPr>
            <w:r>
              <w:t>точки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spacing w:line="206" w:lineRule="exact"/>
              <w:jc w:val="center"/>
            </w:pPr>
            <w:r>
              <w:t xml:space="preserve">Средняя </w:t>
            </w:r>
            <w:proofErr w:type="spellStart"/>
            <w:proofErr w:type="gram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адр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Мц</w:t>
            </w:r>
            <w:proofErr w:type="spellEnd"/>
            <w:r>
              <w:t>), м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454" w:rsidRDefault="00070454" w:rsidP="00461644">
            <w:pPr>
              <w:spacing w:line="206" w:lineRule="exact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070454" w:rsidTr="00070454">
        <w:trPr>
          <w:gridBefore w:val="1"/>
          <w:wBefore w:w="274" w:type="dxa"/>
          <w:trHeight w:hRule="exact" w:val="1776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461644">
            <w:pPr>
              <w:spacing w:line="240" w:lineRule="exact"/>
              <w:jc w:val="center"/>
            </w:pPr>
            <w:r>
              <w:t>У</w:t>
            </w: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4" w:rsidRDefault="00070454" w:rsidP="00461644"/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0454" w:rsidRDefault="00070454" w:rsidP="00461644"/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454" w:rsidRDefault="00070454" w:rsidP="00461644"/>
        </w:tc>
      </w:tr>
      <w:tr w:rsidR="00070454" w:rsidTr="00070454">
        <w:tblPrEx>
          <w:jc w:val="left"/>
        </w:tblPrEx>
        <w:trPr>
          <w:gridAfter w:val="1"/>
          <w:wAfter w:w="239" w:type="dxa"/>
          <w:trHeight w:hRule="exact" w:val="288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1"/>
                <w:rFonts w:eastAsia="Arial Unicode MS"/>
              </w:rPr>
              <w:t>Часть №1</w:t>
            </w:r>
          </w:p>
        </w:tc>
      </w:tr>
      <w:tr w:rsidR="00070454" w:rsidTr="00070454">
        <w:tblPrEx>
          <w:jc w:val="left"/>
        </w:tblPrEx>
        <w:trPr>
          <w:gridAfter w:val="1"/>
          <w:wAfter w:w="239" w:type="dxa"/>
          <w:trHeight w:hRule="exact" w:val="288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  <w:tr w:rsidR="00070454" w:rsidTr="00070454">
        <w:tblPrEx>
          <w:jc w:val="left"/>
        </w:tblPrEx>
        <w:trPr>
          <w:gridAfter w:val="1"/>
          <w:wAfter w:w="239" w:type="dxa"/>
          <w:trHeight w:hRule="exact" w:val="288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454" w:rsidRDefault="00070454" w:rsidP="00070454">
            <w:pPr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-</w:t>
            </w:r>
          </w:p>
        </w:tc>
      </w:tr>
    </w:tbl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/>
    <w:p w:rsidR="00070454" w:rsidRDefault="00070454" w:rsidP="00070454">
      <w:pPr>
        <w:framePr w:h="1646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648450" cy="9694552"/>
            <wp:effectExtent l="0" t="0" r="0" b="1905"/>
            <wp:docPr id="1" name="Рисунок 1" descr="C:\Users\Administratsiya\Desktop\Земля М\Работа\Публичный сервитут\2021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siya\Desktop\Земля М\Работа\Публичный сервитут\2021\media\image3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69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54" w:rsidRPr="00500950" w:rsidRDefault="00070454" w:rsidP="00070454">
      <w:pPr>
        <w:rPr>
          <w:sz w:val="2"/>
          <w:szCs w:val="2"/>
        </w:rPr>
      </w:pPr>
    </w:p>
    <w:sectPr w:rsidR="00070454" w:rsidRPr="005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F71AA"/>
    <w:multiLevelType w:val="hybridMultilevel"/>
    <w:tmpl w:val="FAB2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24"/>
    <w:rsid w:val="00070454"/>
    <w:rsid w:val="0012232A"/>
    <w:rsid w:val="00500950"/>
    <w:rsid w:val="00610037"/>
    <w:rsid w:val="007B6224"/>
    <w:rsid w:val="00F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F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40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sid w:val="00F40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40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F40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40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070454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TimesNewRoman12pt">
    <w:name w:val="Колонтитул + Times New Roman;12 pt;Полужирный"/>
    <w:basedOn w:val="a3"/>
    <w:rsid w:val="000704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07045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1"/>
      <w:szCs w:val="11"/>
      <w:lang w:eastAsia="en-US" w:bidi="ar-SA"/>
    </w:rPr>
  </w:style>
  <w:style w:type="character" w:customStyle="1" w:styleId="4Exact">
    <w:name w:val="Основной текст (4) Exact"/>
    <w:basedOn w:val="a0"/>
    <w:rsid w:val="00070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070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07045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070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704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045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07045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0704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45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F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40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"/>
    <w:basedOn w:val="2"/>
    <w:rsid w:val="00F40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40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F40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40F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070454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TimesNewRoman12pt">
    <w:name w:val="Колонтитул + Times New Roman;12 pt;Полужирный"/>
    <w:basedOn w:val="a3"/>
    <w:rsid w:val="000704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07045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1"/>
      <w:szCs w:val="11"/>
      <w:lang w:eastAsia="en-US" w:bidi="ar-SA"/>
    </w:rPr>
  </w:style>
  <w:style w:type="character" w:customStyle="1" w:styleId="4Exact">
    <w:name w:val="Основной текст (4) Exact"/>
    <w:basedOn w:val="a0"/>
    <w:rsid w:val="00070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070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07045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070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7045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045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07045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0704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45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Administratsiya</dc:creator>
  <cp:keywords/>
  <dc:description/>
  <cp:lastModifiedBy>Administratsiya</cp:lastModifiedBy>
  <cp:revision>4</cp:revision>
  <dcterms:created xsi:type="dcterms:W3CDTF">2021-05-19T02:40:00Z</dcterms:created>
  <dcterms:modified xsi:type="dcterms:W3CDTF">2021-05-19T03:22:00Z</dcterms:modified>
</cp:coreProperties>
</file>