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  <w:r w:rsidRPr="00F71E9A">
        <w:rPr>
          <w:rFonts w:eastAsia="Times New Roman"/>
          <w:lang w:eastAsia="ru-RU"/>
        </w:rPr>
        <w:t>АДМИНИСТРАЦИЯ ПОСПЕЛИХИНСКОГО РАЙОНА</w:t>
      </w: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  <w:r w:rsidRPr="00F71E9A">
        <w:rPr>
          <w:rFonts w:eastAsia="Times New Roman"/>
          <w:lang w:eastAsia="ru-RU"/>
        </w:rPr>
        <w:t>АЛТАЙСКОГО КРАЯ</w:t>
      </w: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  <w:r w:rsidRPr="00F71E9A">
        <w:rPr>
          <w:rFonts w:eastAsia="Times New Roman"/>
          <w:lang w:eastAsia="ru-RU"/>
        </w:rPr>
        <w:t>ПОСТАНОВЛЕНИЕ</w:t>
      </w: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  <w:r w:rsidRPr="00F71E9A">
        <w:rPr>
          <w:rFonts w:eastAsia="Times New Roman"/>
          <w:lang w:eastAsia="ru-RU"/>
        </w:rPr>
        <w:t xml:space="preserve">07.12.2018        </w:t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bookmarkStart w:id="0" w:name="_GoBack"/>
      <w:bookmarkEnd w:id="0"/>
      <w:r w:rsidRPr="00F71E9A">
        <w:rPr>
          <w:rFonts w:eastAsia="Times New Roman"/>
          <w:lang w:eastAsia="ru-RU"/>
        </w:rPr>
        <w:tab/>
        <w:t>№ 686</w:t>
      </w:r>
    </w:p>
    <w:p w:rsidR="00F71E9A" w:rsidRPr="00F71E9A" w:rsidRDefault="00F71E9A" w:rsidP="00F71E9A">
      <w:pPr>
        <w:spacing w:before="0"/>
        <w:rPr>
          <w:rFonts w:eastAsia="Times New Roman"/>
          <w:lang w:eastAsia="ru-RU"/>
        </w:rPr>
      </w:pPr>
      <w:proofErr w:type="spellStart"/>
      <w:r w:rsidRPr="00F71E9A">
        <w:rPr>
          <w:rFonts w:eastAsia="Times New Roman"/>
          <w:lang w:eastAsia="ru-RU"/>
        </w:rPr>
        <w:t>с</w:t>
      </w:r>
      <w:proofErr w:type="gramStart"/>
      <w:r w:rsidRPr="00F71E9A">
        <w:rPr>
          <w:rFonts w:eastAsia="Times New Roman"/>
          <w:lang w:eastAsia="ru-RU"/>
        </w:rPr>
        <w:t>.П</w:t>
      </w:r>
      <w:proofErr w:type="gramEnd"/>
      <w:r w:rsidRPr="00F71E9A">
        <w:rPr>
          <w:rFonts w:eastAsia="Times New Roman"/>
          <w:lang w:eastAsia="ru-RU"/>
        </w:rPr>
        <w:t>оспелиха</w:t>
      </w:r>
      <w:proofErr w:type="spellEnd"/>
    </w:p>
    <w:p w:rsidR="00F71E9A" w:rsidRPr="00F71E9A" w:rsidRDefault="00F71E9A" w:rsidP="00F71E9A">
      <w:pPr>
        <w:spacing w:before="0"/>
        <w:jc w:val="left"/>
        <w:rPr>
          <w:rFonts w:eastAsia="Times New Roman"/>
          <w:lang w:eastAsia="ru-RU"/>
        </w:rPr>
      </w:pPr>
    </w:p>
    <w:p w:rsidR="00F71E9A" w:rsidRPr="00F71E9A" w:rsidRDefault="00F71E9A" w:rsidP="00F71E9A">
      <w:pPr>
        <w:spacing w:before="0"/>
        <w:jc w:val="left"/>
        <w:rPr>
          <w:rFonts w:eastAsia="Times New Roman"/>
          <w:lang w:eastAsia="ru-RU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503"/>
        <w:gridCol w:w="4002"/>
      </w:tblGrid>
      <w:tr w:rsidR="00F71E9A" w:rsidRPr="00F71E9A" w:rsidTr="00866CE6">
        <w:tc>
          <w:tcPr>
            <w:tcW w:w="4503" w:type="dxa"/>
          </w:tcPr>
          <w:p w:rsidR="00F71E9A" w:rsidRPr="00F71E9A" w:rsidRDefault="00F71E9A" w:rsidP="00F71E9A">
            <w:pPr>
              <w:spacing w:before="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F71E9A">
              <w:rPr>
                <w:rFonts w:eastAsia="Times New Roman"/>
                <w:lang w:eastAsia="ru-RU"/>
              </w:rPr>
              <w:t>Об утверждении административн</w:t>
            </w:r>
            <w:r w:rsidRPr="00F71E9A">
              <w:rPr>
                <w:rFonts w:eastAsia="Times New Roman"/>
                <w:lang w:eastAsia="ru-RU"/>
              </w:rPr>
              <w:t>о</w:t>
            </w:r>
            <w:r w:rsidRPr="00F71E9A">
              <w:rPr>
                <w:rFonts w:eastAsia="Times New Roman"/>
                <w:lang w:eastAsia="ru-RU"/>
              </w:rPr>
              <w:t>го регламента предоставления м</w:t>
            </w:r>
            <w:r w:rsidRPr="00F71E9A">
              <w:rPr>
                <w:rFonts w:eastAsia="Times New Roman"/>
                <w:lang w:eastAsia="ru-RU"/>
              </w:rPr>
              <w:t>у</w:t>
            </w:r>
            <w:r w:rsidRPr="00F71E9A">
              <w:rPr>
                <w:rFonts w:eastAsia="Times New Roman"/>
                <w:lang w:eastAsia="ru-RU"/>
              </w:rPr>
              <w:t xml:space="preserve">ниципальной услуги </w:t>
            </w:r>
            <w:r w:rsidRPr="00F71E9A">
              <w:rPr>
                <w:rFonts w:eastAsia="Calibri"/>
              </w:rPr>
              <w:t>«</w:t>
            </w:r>
            <w:r w:rsidRPr="00F71E9A">
              <w:rPr>
                <w:rFonts w:eastAsia="Times New Roman"/>
                <w:bCs/>
                <w:szCs w:val="24"/>
                <w:lang w:eastAsia="ru-RU"/>
              </w:rPr>
              <w:t>П</w:t>
            </w:r>
            <w:r w:rsidRPr="00F71E9A">
              <w:rPr>
                <w:rFonts w:eastAsia="Times New Roman"/>
                <w:szCs w:val="24"/>
                <w:lang w:eastAsia="ru-RU"/>
              </w:rPr>
              <w:t>редоста</w:t>
            </w:r>
            <w:r w:rsidRPr="00F71E9A">
              <w:rPr>
                <w:rFonts w:eastAsia="Times New Roman"/>
                <w:szCs w:val="24"/>
                <w:lang w:eastAsia="ru-RU"/>
              </w:rPr>
              <w:t>в</w:t>
            </w:r>
            <w:r w:rsidRPr="00F71E9A">
              <w:rPr>
                <w:rFonts w:eastAsia="Times New Roman"/>
                <w:szCs w:val="24"/>
                <w:lang w:eastAsia="ru-RU"/>
              </w:rPr>
              <w:t>ление разрешения на условно ра</w:t>
            </w:r>
            <w:r w:rsidRPr="00F71E9A">
              <w:rPr>
                <w:rFonts w:eastAsia="Times New Roman"/>
                <w:szCs w:val="24"/>
                <w:lang w:eastAsia="ru-RU"/>
              </w:rPr>
              <w:t>з</w:t>
            </w:r>
            <w:r w:rsidRPr="00F71E9A">
              <w:rPr>
                <w:rFonts w:eastAsia="Times New Roman"/>
                <w:szCs w:val="24"/>
                <w:lang w:eastAsia="ru-RU"/>
              </w:rPr>
              <w:t>решенный вид использования з</w:t>
            </w:r>
            <w:r w:rsidRPr="00F71E9A">
              <w:rPr>
                <w:rFonts w:eastAsia="Times New Roman"/>
                <w:szCs w:val="24"/>
                <w:lang w:eastAsia="ru-RU"/>
              </w:rPr>
              <w:t>е</w:t>
            </w:r>
            <w:r w:rsidRPr="00F71E9A">
              <w:rPr>
                <w:rFonts w:eastAsia="Times New Roman"/>
                <w:szCs w:val="24"/>
                <w:lang w:eastAsia="ru-RU"/>
              </w:rPr>
              <w:t>мельного участка или объекта к</w:t>
            </w:r>
            <w:r w:rsidRPr="00F71E9A">
              <w:rPr>
                <w:rFonts w:eastAsia="Times New Roman"/>
                <w:szCs w:val="24"/>
                <w:lang w:eastAsia="ru-RU"/>
              </w:rPr>
              <w:t>а</w:t>
            </w:r>
            <w:r w:rsidRPr="00F71E9A">
              <w:rPr>
                <w:rFonts w:eastAsia="Times New Roman"/>
                <w:szCs w:val="24"/>
                <w:lang w:eastAsia="ru-RU"/>
              </w:rPr>
              <w:t>питального строительства</w:t>
            </w:r>
            <w:r w:rsidRPr="00F71E9A">
              <w:rPr>
                <w:rFonts w:eastAsia="Calibri"/>
              </w:rPr>
              <w:t xml:space="preserve">» </w:t>
            </w:r>
          </w:p>
        </w:tc>
        <w:tc>
          <w:tcPr>
            <w:tcW w:w="4002" w:type="dxa"/>
          </w:tcPr>
          <w:p w:rsidR="00F71E9A" w:rsidRPr="00F71E9A" w:rsidRDefault="00F71E9A" w:rsidP="00F71E9A">
            <w:pPr>
              <w:spacing w:befor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F71E9A" w:rsidRPr="00F71E9A" w:rsidRDefault="00F71E9A" w:rsidP="00F71E9A">
      <w:pPr>
        <w:spacing w:before="0"/>
        <w:jc w:val="both"/>
        <w:rPr>
          <w:rFonts w:eastAsia="Calibri"/>
        </w:rPr>
      </w:pPr>
    </w:p>
    <w:p w:rsidR="00F71E9A" w:rsidRPr="00F71E9A" w:rsidRDefault="00F71E9A" w:rsidP="00F71E9A">
      <w:pPr>
        <w:spacing w:before="0"/>
        <w:jc w:val="both"/>
        <w:rPr>
          <w:rFonts w:eastAsia="Calibri"/>
        </w:rPr>
      </w:pPr>
    </w:p>
    <w:p w:rsidR="00F71E9A" w:rsidRPr="00F71E9A" w:rsidRDefault="00F71E9A" w:rsidP="00F71E9A">
      <w:pPr>
        <w:spacing w:before="0"/>
        <w:ind w:firstLine="709"/>
        <w:jc w:val="both"/>
        <w:rPr>
          <w:rFonts w:eastAsia="Calibri"/>
        </w:rPr>
      </w:pPr>
      <w:proofErr w:type="gramStart"/>
      <w:r w:rsidRPr="00F71E9A">
        <w:rPr>
          <w:rFonts w:eastAsia="Calibri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F71E9A">
        <w:rPr>
          <w:rFonts w:eastAsia="Calibri"/>
        </w:rPr>
        <w:t>а</w:t>
      </w:r>
      <w:r w:rsidRPr="00F71E9A">
        <w:rPr>
          <w:rFonts w:eastAsia="Calibri"/>
        </w:rPr>
        <w:t>ботки и утверждения административных регламентов предоставления гос</w:t>
      </w:r>
      <w:r w:rsidRPr="00F71E9A">
        <w:rPr>
          <w:rFonts w:eastAsia="Calibri"/>
        </w:rPr>
        <w:t>у</w:t>
      </w:r>
      <w:r w:rsidRPr="00F71E9A">
        <w:rPr>
          <w:rFonts w:eastAsia="Calibri"/>
        </w:rPr>
        <w:t>дарственных услуг и исполнения государственных</w:t>
      </w:r>
      <w:proofErr w:type="gramEnd"/>
      <w:r w:rsidRPr="00F71E9A">
        <w:rPr>
          <w:rFonts w:eastAsia="Calibri"/>
        </w:rPr>
        <w:t xml:space="preserve"> функций, а также пров</w:t>
      </w:r>
      <w:r w:rsidRPr="00F71E9A">
        <w:rPr>
          <w:rFonts w:eastAsia="Calibri"/>
        </w:rPr>
        <w:t>е</w:t>
      </w:r>
      <w:r w:rsidRPr="00F71E9A">
        <w:rPr>
          <w:rFonts w:eastAsia="Calibri"/>
        </w:rPr>
        <w:t>дения экспертизы их проектов»; в соответствии с постановлением Админ</w:t>
      </w:r>
      <w:r w:rsidRPr="00F71E9A">
        <w:rPr>
          <w:rFonts w:eastAsia="Calibri"/>
        </w:rPr>
        <w:t>и</w:t>
      </w:r>
      <w:r w:rsidRPr="00F71E9A">
        <w:rPr>
          <w:rFonts w:eastAsia="Calibri"/>
        </w:rPr>
        <w:t>страции района № 602 от 10.09.2010 г. «Об утверждении Положения форм</w:t>
      </w:r>
      <w:r w:rsidRPr="00F71E9A">
        <w:rPr>
          <w:rFonts w:eastAsia="Calibri"/>
        </w:rPr>
        <w:t>и</w:t>
      </w:r>
      <w:r w:rsidRPr="00F71E9A">
        <w:rPr>
          <w:rFonts w:eastAsia="Calibri"/>
        </w:rPr>
        <w:t xml:space="preserve">ровании и </w:t>
      </w:r>
      <w:r w:rsidRPr="00F71E9A">
        <w:rPr>
          <w:rFonts w:eastAsia="Calibri"/>
          <w:color w:val="000000"/>
        </w:rPr>
        <w:t>ведении реестра муниципальных услуг и Порядка разработки и утверждения административных регламентов предоставления муниципал</w:t>
      </w:r>
      <w:r w:rsidRPr="00F71E9A">
        <w:rPr>
          <w:rFonts w:eastAsia="Calibri"/>
          <w:color w:val="000000"/>
        </w:rPr>
        <w:t>ь</w:t>
      </w:r>
      <w:r w:rsidRPr="00F71E9A">
        <w:rPr>
          <w:rFonts w:eastAsia="Calibri"/>
          <w:color w:val="000000"/>
        </w:rPr>
        <w:t>ных услуг</w:t>
      </w:r>
      <w:r w:rsidRPr="00F71E9A">
        <w:rPr>
          <w:rFonts w:eastAsia="Calibri"/>
        </w:rPr>
        <w:t>»</w:t>
      </w:r>
      <w:r w:rsidRPr="00F71E9A">
        <w:rPr>
          <w:rFonts w:eastAsia="Calibri"/>
          <w:lang w:eastAsia="ar-SA"/>
        </w:rPr>
        <w:t xml:space="preserve">, </w:t>
      </w:r>
      <w:r w:rsidRPr="00F71E9A">
        <w:rPr>
          <w:rFonts w:eastAsia="Calibri"/>
        </w:rPr>
        <w:t>ПОСТАНОВЛЯЮ:</w:t>
      </w:r>
    </w:p>
    <w:p w:rsidR="00F71E9A" w:rsidRPr="00F71E9A" w:rsidRDefault="00F71E9A" w:rsidP="00F71E9A">
      <w:pPr>
        <w:spacing w:before="0"/>
        <w:ind w:firstLine="709"/>
        <w:jc w:val="both"/>
        <w:rPr>
          <w:rFonts w:eastAsia="Calibri"/>
        </w:rPr>
      </w:pPr>
      <w:r w:rsidRPr="00F71E9A">
        <w:rPr>
          <w:rFonts w:eastAsia="Times New Roman"/>
          <w:lang w:eastAsia="ru-RU"/>
        </w:rPr>
        <w:t>1. Утвердить</w:t>
      </w:r>
      <w:r w:rsidRPr="00F71E9A">
        <w:rPr>
          <w:rFonts w:eastAsia="Calibri"/>
        </w:rPr>
        <w:t xml:space="preserve"> административный регламент предоставления муниц</w:t>
      </w:r>
      <w:r w:rsidRPr="00F71E9A">
        <w:rPr>
          <w:rFonts w:eastAsia="Calibri"/>
        </w:rPr>
        <w:t>и</w:t>
      </w:r>
      <w:r w:rsidRPr="00F71E9A">
        <w:rPr>
          <w:rFonts w:eastAsia="Calibri"/>
        </w:rPr>
        <w:t>пальной услуги «</w:t>
      </w:r>
      <w:r w:rsidRPr="00F71E9A">
        <w:rPr>
          <w:rFonts w:eastAsia="Times New Roman"/>
          <w:bCs/>
          <w:szCs w:val="24"/>
          <w:lang w:eastAsia="ru-RU"/>
        </w:rPr>
        <w:t>П</w:t>
      </w:r>
      <w:r w:rsidRPr="00F71E9A">
        <w:rPr>
          <w:rFonts w:eastAsia="Times New Roman"/>
          <w:szCs w:val="24"/>
          <w:lang w:eastAsia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71E9A">
        <w:rPr>
          <w:rFonts w:eastAsia="Calibri"/>
        </w:rPr>
        <w:t>» (прилагается).</w:t>
      </w:r>
    </w:p>
    <w:p w:rsidR="00F71E9A" w:rsidRPr="00F71E9A" w:rsidRDefault="00F71E9A" w:rsidP="00F71E9A">
      <w:pPr>
        <w:spacing w:before="0"/>
        <w:ind w:firstLine="709"/>
        <w:jc w:val="both"/>
        <w:rPr>
          <w:rFonts w:eastAsia="Calibri"/>
          <w:bCs/>
          <w:color w:val="0000FF"/>
        </w:rPr>
      </w:pPr>
      <w:r w:rsidRPr="00F71E9A">
        <w:rPr>
          <w:rFonts w:eastAsia="Calibri"/>
          <w:bCs/>
        </w:rPr>
        <w:t>2. Постановление обнародовать на информационно - справочном по</w:t>
      </w:r>
      <w:r w:rsidRPr="00F71E9A">
        <w:rPr>
          <w:rFonts w:eastAsia="Calibri"/>
          <w:bCs/>
        </w:rPr>
        <w:t>р</w:t>
      </w:r>
      <w:r w:rsidRPr="00F71E9A">
        <w:rPr>
          <w:rFonts w:eastAsia="Calibri"/>
          <w:bCs/>
        </w:rPr>
        <w:t>тале Администрации Поспелихинского района (</w:t>
      </w:r>
      <w:hyperlink r:id="rId8" w:history="1">
        <w:r w:rsidRPr="00F71E9A">
          <w:rPr>
            <w:rFonts w:eastAsia="Calibri"/>
            <w:bCs/>
            <w:color w:val="0000FF"/>
            <w:u w:val="single"/>
            <w:lang w:val="en-US"/>
          </w:rPr>
          <w:t>www</w:t>
        </w:r>
        <w:r w:rsidRPr="00F71E9A">
          <w:rPr>
            <w:rFonts w:eastAsia="Calibri"/>
            <w:bCs/>
            <w:color w:val="0000FF"/>
            <w:u w:val="single"/>
          </w:rPr>
          <w:t>.</w:t>
        </w:r>
        <w:proofErr w:type="spellStart"/>
        <w:r w:rsidRPr="00F71E9A">
          <w:rPr>
            <w:rFonts w:eastAsia="Calibri"/>
            <w:bCs/>
            <w:color w:val="0000FF"/>
            <w:u w:val="single"/>
            <w:lang w:val="en-US"/>
          </w:rPr>
          <w:t>pos</w:t>
        </w:r>
        <w:proofErr w:type="spellEnd"/>
      </w:hyperlink>
      <w:r w:rsidRPr="00F71E9A">
        <w:rPr>
          <w:rFonts w:eastAsia="Calibri"/>
          <w:bCs/>
          <w:u w:val="single"/>
        </w:rPr>
        <w:t xml:space="preserve"> </w:t>
      </w:r>
      <w:r w:rsidRPr="00F71E9A">
        <w:rPr>
          <w:rFonts w:eastAsia="Calibri"/>
          <w:bCs/>
          <w:color w:val="0000FF"/>
          <w:u w:val="single"/>
        </w:rPr>
        <w:t xml:space="preserve">– </w:t>
      </w:r>
      <w:r w:rsidRPr="00F71E9A">
        <w:rPr>
          <w:rFonts w:eastAsia="Calibri"/>
          <w:bCs/>
          <w:color w:val="0000FF"/>
          <w:u w:val="single"/>
          <w:lang w:val="en-US"/>
        </w:rPr>
        <w:t>admin</w:t>
      </w:r>
      <w:r w:rsidRPr="00F71E9A">
        <w:rPr>
          <w:rFonts w:eastAsia="Calibri"/>
          <w:bCs/>
          <w:color w:val="0000FF"/>
          <w:u w:val="single"/>
        </w:rPr>
        <w:t>.</w:t>
      </w:r>
      <w:proofErr w:type="spellStart"/>
      <w:r w:rsidRPr="00F71E9A">
        <w:rPr>
          <w:rFonts w:eastAsia="Calibri"/>
          <w:bCs/>
          <w:color w:val="0000FF"/>
          <w:u w:val="single"/>
          <w:lang w:val="en-US"/>
        </w:rPr>
        <w:t>ru</w:t>
      </w:r>
      <w:proofErr w:type="spellEnd"/>
      <w:r w:rsidRPr="00F71E9A">
        <w:rPr>
          <w:rFonts w:eastAsia="Calibri"/>
          <w:bCs/>
          <w:color w:val="0000FF"/>
        </w:rPr>
        <w:t>).</w:t>
      </w:r>
    </w:p>
    <w:p w:rsidR="00F71E9A" w:rsidRPr="00F71E9A" w:rsidRDefault="00F71E9A" w:rsidP="00F71E9A">
      <w:pPr>
        <w:spacing w:before="0"/>
        <w:ind w:firstLine="709"/>
        <w:jc w:val="both"/>
        <w:rPr>
          <w:rFonts w:eastAsia="Calibri"/>
          <w:bCs/>
        </w:rPr>
      </w:pPr>
      <w:r w:rsidRPr="00F71E9A">
        <w:rPr>
          <w:rFonts w:eastAsia="Calibri"/>
          <w:bCs/>
        </w:rPr>
        <w:t xml:space="preserve">3. </w:t>
      </w:r>
      <w:proofErr w:type="gramStart"/>
      <w:r w:rsidRPr="00F71E9A">
        <w:rPr>
          <w:rFonts w:eastAsia="Calibri"/>
          <w:bCs/>
        </w:rPr>
        <w:t>Контроль за</w:t>
      </w:r>
      <w:proofErr w:type="gramEnd"/>
      <w:r w:rsidRPr="00F71E9A">
        <w:rPr>
          <w:rFonts w:eastAsia="Calibri"/>
          <w:bCs/>
        </w:rPr>
        <w:t xml:space="preserve"> исполнением настоящего постановления возложить на начальника отдела по ЖКХ и транспорту Д.В. Жилина.</w:t>
      </w:r>
    </w:p>
    <w:p w:rsidR="00F71E9A" w:rsidRPr="00F71E9A" w:rsidRDefault="00F71E9A" w:rsidP="00F71E9A">
      <w:pPr>
        <w:widowControl w:val="0"/>
        <w:autoSpaceDE w:val="0"/>
        <w:autoSpaceDN w:val="0"/>
        <w:adjustRightInd w:val="0"/>
        <w:spacing w:before="0"/>
        <w:jc w:val="both"/>
        <w:rPr>
          <w:rFonts w:eastAsia="Times New Roman"/>
          <w:lang w:eastAsia="ru-RU"/>
        </w:rPr>
      </w:pPr>
    </w:p>
    <w:p w:rsidR="00F71E9A" w:rsidRPr="00F71E9A" w:rsidRDefault="00F71E9A" w:rsidP="00F71E9A">
      <w:pPr>
        <w:widowControl w:val="0"/>
        <w:autoSpaceDE w:val="0"/>
        <w:autoSpaceDN w:val="0"/>
        <w:adjustRightInd w:val="0"/>
        <w:spacing w:before="0"/>
        <w:jc w:val="both"/>
        <w:rPr>
          <w:rFonts w:eastAsia="Times New Roman"/>
          <w:lang w:eastAsia="ru-RU"/>
        </w:rPr>
      </w:pPr>
      <w:r w:rsidRPr="00F71E9A">
        <w:rPr>
          <w:rFonts w:eastAsia="Times New Roman"/>
          <w:lang w:eastAsia="ru-RU"/>
        </w:rPr>
        <w:t xml:space="preserve">Заместитель главы Администрации </w:t>
      </w:r>
    </w:p>
    <w:p w:rsidR="00F71E9A" w:rsidRDefault="00F71E9A" w:rsidP="00F71E9A">
      <w:r w:rsidRPr="00F71E9A">
        <w:rPr>
          <w:rFonts w:eastAsia="Times New Roman"/>
          <w:lang w:eastAsia="ru-RU"/>
        </w:rPr>
        <w:t>Района по социальным вопросам</w:t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</w:r>
      <w:r w:rsidRPr="00F71E9A">
        <w:rPr>
          <w:rFonts w:eastAsia="Times New Roman"/>
          <w:lang w:eastAsia="ru-RU"/>
        </w:rPr>
        <w:tab/>
        <w:t xml:space="preserve">     С.А. Гаращенко</w:t>
      </w:r>
      <w:r>
        <w:br w:type="page"/>
      </w:r>
    </w:p>
    <w:p w:rsidR="002F03D3" w:rsidRDefault="002F03D3" w:rsidP="002F03D3">
      <w:pPr>
        <w:spacing w:before="0"/>
        <w:ind w:left="5103"/>
        <w:jc w:val="both"/>
      </w:pPr>
      <w:r>
        <w:lastRenderedPageBreak/>
        <w:t xml:space="preserve">Утвержден  </w:t>
      </w:r>
    </w:p>
    <w:p w:rsidR="002F03D3" w:rsidRDefault="002F03D3" w:rsidP="002F03D3">
      <w:pPr>
        <w:spacing w:before="0"/>
        <w:ind w:left="5103"/>
        <w:jc w:val="both"/>
      </w:pPr>
      <w:r>
        <w:t xml:space="preserve">Постановлением  </w:t>
      </w:r>
    </w:p>
    <w:p w:rsidR="002F03D3" w:rsidRDefault="002F03D3" w:rsidP="002F03D3">
      <w:pPr>
        <w:spacing w:before="0"/>
        <w:ind w:left="5103"/>
        <w:jc w:val="both"/>
      </w:pPr>
      <w:r>
        <w:t xml:space="preserve">Администрации </w:t>
      </w:r>
      <w:r w:rsidR="001F3C1D">
        <w:t>Поспелихинского</w:t>
      </w:r>
      <w:r>
        <w:t xml:space="preserve"> </w:t>
      </w:r>
    </w:p>
    <w:p w:rsidR="002F03D3" w:rsidRDefault="002F03D3" w:rsidP="002F03D3">
      <w:pPr>
        <w:spacing w:before="0"/>
        <w:ind w:left="5103"/>
        <w:jc w:val="both"/>
      </w:pPr>
      <w:r>
        <w:t xml:space="preserve">района </w:t>
      </w:r>
    </w:p>
    <w:p w:rsidR="002F03D3" w:rsidRDefault="002F03D3" w:rsidP="002F03D3">
      <w:pPr>
        <w:spacing w:before="0"/>
        <w:ind w:left="5103"/>
        <w:jc w:val="both"/>
      </w:pPr>
      <w:r>
        <w:t xml:space="preserve">от </w:t>
      </w:r>
      <w:r w:rsidR="00792D5A">
        <w:t xml:space="preserve">07.12.2018 </w:t>
      </w:r>
      <w:r w:rsidR="001F3C1D">
        <w:t xml:space="preserve"> № </w:t>
      </w:r>
      <w:r w:rsidR="00792D5A">
        <w:t>686</w:t>
      </w:r>
    </w:p>
    <w:p w:rsidR="002F03D3" w:rsidRDefault="002F03D3" w:rsidP="002F03D3">
      <w:pPr>
        <w:spacing w:before="0"/>
        <w:jc w:val="both"/>
      </w:pPr>
      <w:r>
        <w:t xml:space="preserve"> </w:t>
      </w:r>
    </w:p>
    <w:p w:rsidR="002F03D3" w:rsidRDefault="002F03D3" w:rsidP="002F03D3">
      <w:pPr>
        <w:spacing w:before="0"/>
      </w:pPr>
      <w:r>
        <w:t>Административный регламент</w:t>
      </w:r>
    </w:p>
    <w:p w:rsidR="002F03D3" w:rsidRDefault="002F03D3" w:rsidP="002F03D3">
      <w:pPr>
        <w:spacing w:before="0"/>
      </w:pPr>
      <w:r>
        <w:t>предоставления муниципальной услуги</w:t>
      </w:r>
    </w:p>
    <w:p w:rsidR="002F03D3" w:rsidRDefault="002F03D3" w:rsidP="002F03D3">
      <w:pPr>
        <w:spacing w:before="0"/>
      </w:pPr>
      <w: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F03D3" w:rsidRDefault="002F03D3" w:rsidP="002F03D3">
      <w:pPr>
        <w:spacing w:before="0"/>
        <w:jc w:val="both"/>
      </w:pPr>
    </w:p>
    <w:p w:rsidR="002F03D3" w:rsidRDefault="002F03D3" w:rsidP="002F03D3">
      <w:pPr>
        <w:spacing w:before="0"/>
      </w:pPr>
      <w:r>
        <w:t>I. Общие положения</w:t>
      </w:r>
    </w:p>
    <w:p w:rsidR="002F03D3" w:rsidRDefault="002F03D3" w:rsidP="001F3C1D">
      <w:pPr>
        <w:spacing w:before="0"/>
        <w:ind w:firstLine="708"/>
        <w:jc w:val="both"/>
      </w:pPr>
      <w:r>
        <w:t>1.1. Предмет административного регламента.</w:t>
      </w:r>
    </w:p>
    <w:p w:rsidR="002F03D3" w:rsidRDefault="002F03D3" w:rsidP="002F03D3">
      <w:pPr>
        <w:spacing w:before="0"/>
        <w:ind w:firstLine="708"/>
        <w:jc w:val="both"/>
      </w:pPr>
      <w:proofErr w:type="gramStart"/>
      <w:r>
        <w:t>Административный регламент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  (далее – А</w:t>
      </w:r>
      <w:r>
        <w:t>д</w:t>
      </w:r>
      <w:r>
        <w:t>министративный регламент) разработан в целях повышения качества пред</w:t>
      </w:r>
      <w:r>
        <w:t>о</w:t>
      </w:r>
      <w:r>
        <w:t>ставления и доступности муниципальной услуги, создания комфортных условий для получения муниципальной услуги, в том числе через краевое а</w:t>
      </w:r>
      <w:r>
        <w:t>в</w:t>
      </w:r>
      <w:r>
        <w:t>тономное учреждение «Многофункциональный центр предоставления гос</w:t>
      </w:r>
      <w:r>
        <w:t>у</w:t>
      </w:r>
      <w:r>
        <w:t>дарственных и муниципальных услуг Алтайского края» (далее  –  «Мн</w:t>
      </w:r>
      <w:r>
        <w:t>о</w:t>
      </w:r>
      <w:r>
        <w:t>гофункциональный центр»)</w:t>
      </w:r>
      <w:r>
        <w:rPr>
          <w:rStyle w:val="a8"/>
        </w:rPr>
        <w:footnoteReference w:id="1"/>
      </w:r>
      <w:r>
        <w:t>, в электронной форме</w:t>
      </w:r>
      <w:proofErr w:type="gramEnd"/>
      <w:r>
        <w:t xml:space="preserve"> с использованием фед</w:t>
      </w:r>
      <w:r>
        <w:t>е</w:t>
      </w:r>
      <w:r>
        <w:t>ральной государственной информационной системы «Единый портал гос</w:t>
      </w:r>
      <w:r>
        <w:t>у</w:t>
      </w:r>
      <w:r>
        <w:t>дарственных и муниципальных услуг (функций)»</w:t>
      </w:r>
      <w:r>
        <w:rPr>
          <w:rStyle w:val="a8"/>
        </w:rPr>
        <w:footnoteReference w:id="2"/>
      </w:r>
      <w:r>
        <w:rPr>
          <w:vertAlign w:val="superscript"/>
        </w:rPr>
        <w:t xml:space="preserve"> </w:t>
      </w:r>
      <w:r>
        <w:t xml:space="preserve">(далее – «Единый портал государственных и муниципальных услуг (функций)»), с соблюдением норм законодательства Российской Федерации о защите персональных данных. </w:t>
      </w:r>
    </w:p>
    <w:p w:rsidR="002F03D3" w:rsidRDefault="002F03D3" w:rsidP="002F03D3">
      <w:pPr>
        <w:spacing w:before="0"/>
        <w:ind w:firstLine="708"/>
        <w:jc w:val="both"/>
      </w:pPr>
      <w: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>
        <w:t>е</w:t>
      </w:r>
      <w:r>
        <w:t xml:space="preserve">дур) при осуществлении полномочий по оказанию данной муниципальной услуги. </w:t>
      </w:r>
    </w:p>
    <w:p w:rsidR="002F03D3" w:rsidRDefault="002F03D3" w:rsidP="001F3C1D">
      <w:pPr>
        <w:ind w:firstLine="708"/>
        <w:jc w:val="both"/>
      </w:pPr>
      <w:r>
        <w:t>1.2. Описание заявителей.</w:t>
      </w:r>
    </w:p>
    <w:p w:rsidR="002F03D3" w:rsidRDefault="002F03D3" w:rsidP="002F03D3">
      <w:pPr>
        <w:spacing w:before="0"/>
        <w:ind w:firstLine="708"/>
        <w:jc w:val="both"/>
      </w:pPr>
      <w:r>
        <w:t xml:space="preserve">Муниципальная услуга предоставляется физическим и юридическим лицам  (далее –  заявитель), заинтересованным в предоставлении разрешения на условно разрешенный вид использования земельного участка или объекта капитального строительства, либо их уполномоченным представителям. </w:t>
      </w:r>
    </w:p>
    <w:p w:rsidR="002F03D3" w:rsidRDefault="002F03D3" w:rsidP="001F3C1D">
      <w:r>
        <w:t>II. Стандарт предоставления муниципальной услуги</w:t>
      </w:r>
    </w:p>
    <w:p w:rsidR="002F03D3" w:rsidRDefault="002F03D3" w:rsidP="001F3C1D">
      <w:pPr>
        <w:spacing w:before="0"/>
        <w:ind w:firstLine="708"/>
        <w:jc w:val="both"/>
      </w:pPr>
      <w:r>
        <w:t>2.1. Наименование муниципальной услуги.</w:t>
      </w:r>
    </w:p>
    <w:p w:rsidR="002F03D3" w:rsidRDefault="002F03D3" w:rsidP="002F03D3">
      <w:pPr>
        <w:spacing w:before="0"/>
        <w:ind w:firstLine="708"/>
        <w:jc w:val="both"/>
      </w:pPr>
      <w:r>
        <w:t>«Предоставление разрешения на условно разрешенный вид использ</w:t>
      </w:r>
      <w:r>
        <w:t>о</w:t>
      </w:r>
      <w:r>
        <w:t xml:space="preserve">вания земельного участка или объекта капитального строительства». </w:t>
      </w:r>
    </w:p>
    <w:p w:rsidR="002F03D3" w:rsidRDefault="002F03D3" w:rsidP="001F3C1D">
      <w:pPr>
        <w:ind w:firstLine="708"/>
        <w:jc w:val="both"/>
      </w:pPr>
      <w:r>
        <w:lastRenderedPageBreak/>
        <w:t>2.2. Наименование органа местного самоуправления, предоставляющ</w:t>
      </w:r>
      <w:r>
        <w:t>е</w:t>
      </w:r>
      <w:r>
        <w:t xml:space="preserve">го муниципальную услугу. </w:t>
      </w:r>
    </w:p>
    <w:p w:rsidR="002F03D3" w:rsidRDefault="002F03D3" w:rsidP="002F03D3">
      <w:pPr>
        <w:spacing w:before="0"/>
        <w:ind w:firstLine="708"/>
        <w:jc w:val="both"/>
      </w:pPr>
      <w:r>
        <w:t>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осуществляется Администрацией Поспелихи</w:t>
      </w:r>
      <w:r>
        <w:t>н</w:t>
      </w:r>
      <w:r>
        <w:t>ского района Алтайского края.</w:t>
      </w:r>
    </w:p>
    <w:p w:rsidR="004A297A" w:rsidRDefault="002F03D3" w:rsidP="004A297A">
      <w:pPr>
        <w:spacing w:before="0"/>
        <w:ind w:firstLine="708"/>
        <w:jc w:val="both"/>
      </w:pPr>
      <w: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4A297A">
        <w:t>(муниципальными служащими) отдела по строител</w:t>
      </w:r>
      <w:r w:rsidR="004A297A">
        <w:t>ь</w:t>
      </w:r>
      <w:r w:rsidR="004A297A">
        <w:t xml:space="preserve">ству и архитектуре Администрации Поспелихинского района Алтайского края (далее Отдел). </w:t>
      </w:r>
    </w:p>
    <w:p w:rsidR="004A297A" w:rsidRDefault="004A297A" w:rsidP="001F3C1D">
      <w:pPr>
        <w:ind w:firstLine="708"/>
        <w:jc w:val="both"/>
      </w:pPr>
      <w:r>
        <w:t>2.3. Требования к порядку информирования о предоставлении муниц</w:t>
      </w:r>
      <w:r>
        <w:t>и</w:t>
      </w:r>
      <w:r>
        <w:t xml:space="preserve">пальной услуги </w:t>
      </w:r>
    </w:p>
    <w:p w:rsidR="004A297A" w:rsidRDefault="004A297A" w:rsidP="004A297A">
      <w:pPr>
        <w:spacing w:before="0"/>
        <w:ind w:firstLine="708"/>
        <w:jc w:val="both"/>
      </w:pPr>
      <w:proofErr w:type="gramStart"/>
      <w:r>
        <w:t>Информация по вопросам предоставления муниципальной услуги явл</w:t>
      </w:r>
      <w:r>
        <w:t>я</w:t>
      </w:r>
      <w:r>
        <w:t>ется открытой и общедоступной, может быть получена заявителем лично п</w:t>
      </w:r>
      <w:r>
        <w:t>о</w:t>
      </w:r>
      <w:r>
        <w:t>средством письменного и (или) устного обращения, через электронную п</w:t>
      </w:r>
      <w:r>
        <w:t>о</w:t>
      </w:r>
      <w:r>
        <w:t>чту, по телефону для справок, на официальном интернет-сайте Администр</w:t>
      </w:r>
      <w:r>
        <w:t>а</w:t>
      </w:r>
      <w:r>
        <w:t>ции Поспелихинского района Алтайского края, на информационных стендах в залах приема заявителей в Администрации Поспелихинского района, в Многофункциональном центре при личном обращении заявителя и в центре телефонного обслуживания, на</w:t>
      </w:r>
      <w:proofErr w:type="gramEnd"/>
      <w:r>
        <w:t xml:space="preserve"> </w:t>
      </w:r>
      <w:proofErr w:type="gramStart"/>
      <w:r>
        <w:t>интернет-сайте</w:t>
      </w:r>
      <w:proofErr w:type="gramEnd"/>
      <w:r>
        <w:t xml:space="preserve"> Многофункционального це</w:t>
      </w:r>
      <w:r>
        <w:t>н</w:t>
      </w:r>
      <w:r>
        <w:t>тра, при использовании Единого портала государственных и муниципальных услуг (функций) в информационно - телекоммуникационной сети «Инте</w:t>
      </w:r>
      <w:r>
        <w:t>р</w:t>
      </w:r>
      <w:r>
        <w:t>нет».</w:t>
      </w:r>
    </w:p>
    <w:p w:rsidR="004A297A" w:rsidRDefault="004A297A" w:rsidP="001F3C1D">
      <w:pPr>
        <w:spacing w:before="0"/>
        <w:ind w:firstLine="708"/>
        <w:jc w:val="both"/>
      </w:pPr>
      <w:r>
        <w:t xml:space="preserve">2.3.1. Информация о предоставлении муниципальной услуги на Едином портале государственных и муниципальных услуг (функций). </w:t>
      </w:r>
    </w:p>
    <w:p w:rsidR="004A297A" w:rsidRDefault="004A297A" w:rsidP="004A297A">
      <w:pPr>
        <w:spacing w:before="0"/>
        <w:ind w:firstLine="708"/>
        <w:jc w:val="both"/>
      </w:pPr>
      <w:r>
        <w:t>На Едином портале государственных и муниципальных услуг (фун</w:t>
      </w:r>
      <w:r>
        <w:t>к</w:t>
      </w:r>
      <w:r>
        <w:t>ций</w:t>
      </w:r>
      <w:proofErr w:type="gramStart"/>
      <w:r>
        <w:t>)р</w:t>
      </w:r>
      <w:proofErr w:type="gramEnd"/>
      <w:r>
        <w:t xml:space="preserve">азмещается следующая информация: </w:t>
      </w:r>
    </w:p>
    <w:p w:rsidR="004A297A" w:rsidRDefault="004A297A" w:rsidP="004A297A">
      <w:pPr>
        <w:spacing w:before="0"/>
        <w:ind w:firstLine="708"/>
        <w:jc w:val="both"/>
      </w:pPr>
      <w:r>
        <w:t>1) исчерпывающий перечень документов, необходимых для предоста</w:t>
      </w:r>
      <w:r>
        <w:t>в</w:t>
      </w:r>
      <w:r>
        <w:t>ления муниципальной услуги, требования к оформлению указанных док</w:t>
      </w:r>
      <w:r>
        <w:t>у</w:t>
      </w:r>
      <w:r>
        <w:t xml:space="preserve">ментов, а также перечень документов, которые заявитель вправе представить по собственной инициативе; </w:t>
      </w:r>
    </w:p>
    <w:p w:rsidR="004A297A" w:rsidRDefault="004A297A" w:rsidP="004A297A">
      <w:pPr>
        <w:spacing w:before="0"/>
        <w:ind w:firstLine="708"/>
        <w:jc w:val="both"/>
      </w:pPr>
      <w:r>
        <w:t xml:space="preserve">2) круг заявителей; </w:t>
      </w:r>
    </w:p>
    <w:p w:rsidR="004A297A" w:rsidRDefault="004A297A" w:rsidP="004A297A">
      <w:pPr>
        <w:spacing w:before="0"/>
        <w:ind w:firstLine="708"/>
        <w:jc w:val="both"/>
      </w:pPr>
      <w:r>
        <w:t xml:space="preserve">3) срок предоставления муниципальной услуги; </w:t>
      </w:r>
    </w:p>
    <w:p w:rsidR="004A297A" w:rsidRDefault="004A297A" w:rsidP="004A297A">
      <w:pPr>
        <w:spacing w:before="0"/>
        <w:ind w:firstLine="708"/>
        <w:jc w:val="both"/>
      </w:pPr>
      <w:r>
        <w:t>4) результаты предоставления государственной услуги, порядок пре</w:t>
      </w:r>
      <w:r>
        <w:t>д</w:t>
      </w:r>
      <w:r>
        <w:t>ставления документа, являющегося результатом предоставления госуда</w:t>
      </w:r>
      <w:r>
        <w:t>р</w:t>
      </w:r>
      <w:r>
        <w:t xml:space="preserve">ственной услуги; </w:t>
      </w:r>
    </w:p>
    <w:p w:rsidR="004A297A" w:rsidRDefault="004A297A" w:rsidP="004A297A">
      <w:pPr>
        <w:spacing w:before="0"/>
        <w:ind w:firstLine="708"/>
        <w:jc w:val="both"/>
      </w:pPr>
      <w:r>
        <w:t>5) размер государственной пошлины, взимаемой за предоставление м</w:t>
      </w:r>
      <w:r>
        <w:t>у</w:t>
      </w:r>
      <w:r>
        <w:t xml:space="preserve">ниципальной услуги; </w:t>
      </w:r>
    </w:p>
    <w:p w:rsidR="004A297A" w:rsidRDefault="004A297A" w:rsidP="004A297A">
      <w:pPr>
        <w:spacing w:before="0"/>
        <w:ind w:firstLine="708"/>
        <w:jc w:val="both"/>
      </w:pPr>
      <w:r>
        <w:t>6) исчерпывающий перечень оснований  для приостановления или о</w:t>
      </w:r>
      <w:r>
        <w:t>т</w:t>
      </w:r>
      <w:r>
        <w:t xml:space="preserve">каза в предоставлении муниципальной услуги; </w:t>
      </w:r>
    </w:p>
    <w:p w:rsidR="004A297A" w:rsidRDefault="004A297A" w:rsidP="004A297A">
      <w:pPr>
        <w:spacing w:before="0"/>
        <w:ind w:firstLine="708"/>
        <w:jc w:val="both"/>
      </w:pPr>
      <w:r>
        <w:t>7) о праве заявителя на досудебное (внесудебное) обжалование де</w:t>
      </w:r>
      <w:r>
        <w:t>й</w:t>
      </w:r>
      <w:r>
        <w:t>ствий (бездействия) и решений, принятых (осуществляемых) в ходе пред</w:t>
      </w:r>
      <w:r>
        <w:t>о</w:t>
      </w:r>
      <w:r>
        <w:t xml:space="preserve">ставления муниципальной услуги; </w:t>
      </w:r>
    </w:p>
    <w:p w:rsidR="004A297A" w:rsidRDefault="004A297A" w:rsidP="004A297A">
      <w:pPr>
        <w:spacing w:before="0"/>
        <w:ind w:firstLine="708"/>
        <w:jc w:val="both"/>
      </w:pPr>
      <w:r>
        <w:lastRenderedPageBreak/>
        <w:t xml:space="preserve">8) формы заявлений (уведомлений, сообщений), используемые при предоставлении муниципальной услуги. </w:t>
      </w:r>
    </w:p>
    <w:p w:rsidR="004A297A" w:rsidRDefault="004A297A" w:rsidP="004A297A">
      <w:pPr>
        <w:spacing w:before="0"/>
        <w:ind w:firstLine="708"/>
        <w:jc w:val="both"/>
      </w:pPr>
      <w:r>
        <w:t>Информация на Едином портале  государственных и муниципальных услуг (функций</w:t>
      </w:r>
      <w:proofErr w:type="gramStart"/>
      <w:r>
        <w:t>)о</w:t>
      </w:r>
      <w:proofErr w:type="gramEnd"/>
      <w:r>
        <w:t xml:space="preserve"> порядке и сроках предоставления муниципальной услуги на основании сведений, содержащихся в федеральной государственной и</w:t>
      </w:r>
      <w:r>
        <w:t>н</w:t>
      </w:r>
      <w:r>
        <w:t>формационной системе «Федеральный реестр государственных и муниц</w:t>
      </w:r>
      <w:r>
        <w:t>и</w:t>
      </w:r>
      <w:r>
        <w:t xml:space="preserve">пальных услуг (функций)», предоставляется заявителю бесплатно. </w:t>
      </w:r>
    </w:p>
    <w:p w:rsidR="004A297A" w:rsidRDefault="004A297A" w:rsidP="004A297A">
      <w:pPr>
        <w:spacing w:before="0"/>
        <w:ind w:firstLine="708"/>
        <w:jc w:val="both"/>
      </w:pPr>
      <w:r>
        <w:t>Доступ к информации о сроках и порядке предоставления услуги ос</w:t>
      </w:r>
      <w:r>
        <w:t>у</w:t>
      </w:r>
      <w: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>
        <w:t>и</w:t>
      </w:r>
      <w:r>
        <w:t>ческие средства заявителя требует заключения лицензионного или иного с</w:t>
      </w:r>
      <w:r>
        <w:t>о</w:t>
      </w:r>
      <w:r>
        <w:t>глашения с правообладателем программного обеспечения, предусматрива</w:t>
      </w:r>
      <w:r>
        <w:t>ю</w:t>
      </w:r>
      <w:r>
        <w:t>щего взимание платы, регистрацию или авторизацию заявителя или пред</w:t>
      </w:r>
      <w:r>
        <w:t>о</w:t>
      </w:r>
      <w:r>
        <w:t xml:space="preserve">ставление им персональных данных. </w:t>
      </w:r>
    </w:p>
    <w:p w:rsidR="002F03D3" w:rsidRDefault="004A297A" w:rsidP="004A297A">
      <w:pPr>
        <w:spacing w:before="0"/>
        <w:ind w:firstLine="708"/>
        <w:jc w:val="both"/>
      </w:pPr>
      <w:r>
        <w:t>2.3.2. Сведения о месте нахождения органа местного самоуправления, предоставляющего муниципальную услугу, графике работы, почтовом адресе и адресах электронной почты для направления обращений, о телефонных н</w:t>
      </w:r>
      <w:r>
        <w:t>о</w:t>
      </w:r>
      <w:r>
        <w:t>мерах размещены на официальном интернет-сайте муниципального образ</w:t>
      </w:r>
      <w:r>
        <w:t>о</w:t>
      </w:r>
      <w:r>
        <w:t>вания, на информационном стенде в зале приема заявителей, на Едином по</w:t>
      </w:r>
      <w:r>
        <w:t>р</w:t>
      </w:r>
      <w:r>
        <w:t>тале, а также в приложении 1 к Административному регламенту.</w:t>
      </w:r>
    </w:p>
    <w:p w:rsidR="00B77730" w:rsidRDefault="00B77730" w:rsidP="00B77730">
      <w:pPr>
        <w:spacing w:before="0"/>
        <w:ind w:firstLine="708"/>
        <w:jc w:val="both"/>
      </w:pPr>
      <w: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регламенту. </w:t>
      </w:r>
    </w:p>
    <w:p w:rsidR="00B77730" w:rsidRDefault="00B77730" w:rsidP="00B77730">
      <w:pPr>
        <w:spacing w:before="0"/>
        <w:ind w:firstLine="708"/>
        <w:jc w:val="both"/>
      </w:pPr>
      <w: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>
        <w:t>и</w:t>
      </w:r>
      <w:r>
        <w:t xml:space="preserve">пальной услуги. </w:t>
      </w:r>
    </w:p>
    <w:p w:rsidR="00B77730" w:rsidRDefault="00B77730" w:rsidP="00B77730">
      <w:pPr>
        <w:spacing w:before="0"/>
        <w:ind w:firstLine="708"/>
        <w:jc w:val="both"/>
      </w:pPr>
      <w:r>
        <w:t>При предоставлении муниципальной услуги орган местного сам</w:t>
      </w:r>
      <w:r>
        <w:t>о</w:t>
      </w:r>
      <w:r>
        <w:t>управления взаимодействует с Управлением Федеральной службы госуда</w:t>
      </w:r>
      <w:r>
        <w:t>р</w:t>
      </w:r>
      <w:r>
        <w:t>ственной регистрации, кадастра и картографии, иными органами госуда</w:t>
      </w:r>
      <w:r>
        <w:t>р</w:t>
      </w:r>
      <w:r>
        <w:t>ственной власти, органами местного самоуправления и подведомственными государственным органам или органам местного самоуправления организ</w:t>
      </w:r>
      <w:r>
        <w:t>а</w:t>
      </w:r>
      <w:r>
        <w:t xml:space="preserve">циями, в распоряжении которых имеются сведения, указанные в пункте 2.7.2. Административного регламента. </w:t>
      </w:r>
    </w:p>
    <w:p w:rsidR="00B77730" w:rsidRDefault="00B77730" w:rsidP="00B77730">
      <w:pPr>
        <w:spacing w:before="0"/>
        <w:ind w:firstLine="708"/>
        <w:jc w:val="both"/>
      </w:pPr>
      <w:r>
        <w:t>2.3.5. При обращении заявителя в Администрацию Поспелихинского района Алтайского края письменно или через электронную почту за получ</w:t>
      </w:r>
      <w:r>
        <w:t>е</w:t>
      </w:r>
      <w:r>
        <w:t xml:space="preserve">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</w:t>
      </w:r>
    </w:p>
    <w:p w:rsidR="00B77730" w:rsidRDefault="00B77730" w:rsidP="00B77730">
      <w:pPr>
        <w:spacing w:before="0"/>
        <w:ind w:firstLine="708"/>
        <w:jc w:val="both"/>
      </w:pPr>
      <w:r>
        <w:t>2.3.5.1. По телефону специалисты Администрации Поспелихинского района Алтайского края дают исчерпывающую информацию по предоста</w:t>
      </w:r>
      <w:r>
        <w:t>в</w:t>
      </w:r>
      <w:r>
        <w:t>лению муниципальной услуги.</w:t>
      </w:r>
    </w:p>
    <w:p w:rsidR="00B77730" w:rsidRDefault="00B77730" w:rsidP="00B77730">
      <w:pPr>
        <w:spacing w:before="0"/>
        <w:ind w:firstLine="708"/>
        <w:jc w:val="both"/>
      </w:pPr>
      <w:r>
        <w:lastRenderedPageBreak/>
        <w:t>2.3.5.2. Консультации по предоставлению муниципальной услуги ос</w:t>
      </w:r>
      <w:r>
        <w:t>у</w:t>
      </w:r>
      <w:r>
        <w:t>ществляются специалистами Администрации Поспелихинского района А</w:t>
      </w:r>
      <w:r>
        <w:t>л</w:t>
      </w:r>
      <w:r>
        <w:t xml:space="preserve">тайского края при личном обращении в рабочее время (приложение 1). </w:t>
      </w:r>
    </w:p>
    <w:p w:rsidR="00B77730" w:rsidRDefault="00B77730" w:rsidP="00B77730">
      <w:pPr>
        <w:spacing w:before="0"/>
        <w:ind w:firstLine="708"/>
        <w:jc w:val="both"/>
      </w:pPr>
      <w:r>
        <w:t>2.3.5.3. Консультации по предоставлению муниципальной услуги ос</w:t>
      </w:r>
      <w:r>
        <w:t>у</w:t>
      </w:r>
      <w:r>
        <w:t xml:space="preserve">ществляются по следующим вопросам: </w:t>
      </w:r>
    </w:p>
    <w:p w:rsidR="00B77730" w:rsidRDefault="00B77730" w:rsidP="00B77730">
      <w:pPr>
        <w:spacing w:before="0"/>
        <w:ind w:firstLine="708"/>
        <w:jc w:val="both"/>
      </w:pPr>
      <w:r>
        <w:t>1) перечню документов, необходимых для предоставления муниц</w:t>
      </w:r>
      <w:r>
        <w:t>и</w:t>
      </w:r>
      <w:r>
        <w:t>пальной услуги, комплектности (достаточности) представленных докуме</w:t>
      </w:r>
      <w:r>
        <w:t>н</w:t>
      </w:r>
      <w:r>
        <w:t xml:space="preserve">тов;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2) источника получения документов, необходимых для представления муниципальной услуги; </w:t>
      </w:r>
    </w:p>
    <w:p w:rsidR="00B77730" w:rsidRDefault="00B77730" w:rsidP="00B77730">
      <w:pPr>
        <w:spacing w:before="0"/>
        <w:ind w:firstLine="708"/>
        <w:jc w:val="both"/>
      </w:pPr>
      <w:r>
        <w:t xml:space="preserve">3) времени приема и выдачи документов; </w:t>
      </w:r>
    </w:p>
    <w:p w:rsidR="00B77730" w:rsidRDefault="00B77730" w:rsidP="00B77730">
      <w:pPr>
        <w:spacing w:before="0"/>
        <w:ind w:firstLine="708"/>
        <w:jc w:val="both"/>
      </w:pPr>
      <w:r>
        <w:t xml:space="preserve">4) сроков предоставления муниципальной услуги; </w:t>
      </w:r>
    </w:p>
    <w:p w:rsidR="00B77730" w:rsidRDefault="00B77730" w:rsidP="00B77730">
      <w:pPr>
        <w:spacing w:before="0"/>
        <w:ind w:firstLine="708"/>
        <w:jc w:val="both"/>
      </w:pPr>
      <w:r>
        <w:t>5) порядка обжалования действий (бездействия) и решений, осущест</w:t>
      </w:r>
      <w:r>
        <w:t>в</w:t>
      </w:r>
      <w:r>
        <w:t>ляемых и принимаемых в ходе предоставления муниципальной услуги.</w:t>
      </w:r>
    </w:p>
    <w:p w:rsidR="00B77730" w:rsidRDefault="00B77730" w:rsidP="00B77730">
      <w:pPr>
        <w:spacing w:before="0"/>
        <w:ind w:firstLine="708"/>
        <w:jc w:val="both"/>
      </w:pPr>
      <w:r>
        <w:t>6) иные вопросы, входящие в компетенцию органа местного сам</w:t>
      </w:r>
      <w:r>
        <w:t>о</w:t>
      </w:r>
      <w:r>
        <w:t xml:space="preserve">управления, предоставляющего муниципальную услугу. </w:t>
      </w:r>
    </w:p>
    <w:p w:rsidR="00B77730" w:rsidRDefault="00B77730" w:rsidP="00B77730">
      <w:pPr>
        <w:spacing w:before="0"/>
        <w:ind w:firstLine="708"/>
        <w:jc w:val="both"/>
      </w:pPr>
      <w:r>
        <w:t>2.3.5.4. При осуществлении консультирования специалисты Админ</w:t>
      </w:r>
      <w:r>
        <w:t>и</w:t>
      </w:r>
      <w:r>
        <w:t>страции Поспелихинского района Алтайского края в вежливой и корректной форме, лаконично, по существу вопроса обязаны представиться (указать ф</w:t>
      </w:r>
      <w:r>
        <w:t>а</w:t>
      </w:r>
      <w:r>
        <w:t>милию, имя, отчество, должность), дать ответы на заданные гражданином вопросы.</w:t>
      </w:r>
    </w:p>
    <w:p w:rsidR="00B77730" w:rsidRDefault="00B77730" w:rsidP="00B77730">
      <w:pPr>
        <w:spacing w:before="0"/>
        <w:ind w:firstLine="708"/>
        <w:jc w:val="both"/>
      </w:pPr>
      <w:r>
        <w:t>2.3.5.5. Если поставленные гражданином вопросы не входят в комп</w:t>
      </w:r>
      <w:r>
        <w:t>е</w:t>
      </w:r>
      <w:r>
        <w:t>тенцию Администрации Поспелихинского района Алтайского края, специ</w:t>
      </w:r>
      <w:r>
        <w:t>а</w:t>
      </w:r>
      <w:r>
        <w:t xml:space="preserve">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2.3.5.6. Время консультации при личном приеме не должно превышать 15 минут с момента начала консультирования.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2.3.6. </w:t>
      </w:r>
      <w:proofErr w:type="gramStart"/>
      <w:r>
        <w:t>При предоставлении муниципальной услуги запрещается треб</w:t>
      </w:r>
      <w:r>
        <w:t>о</w:t>
      </w:r>
      <w:r>
        <w:t>вать от заявителя осуществления действий, в том числе согласований, нео</w:t>
      </w:r>
      <w:r>
        <w:t>б</w:t>
      </w:r>
      <w: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>
        <w:t>в</w:t>
      </w:r>
      <w:r>
        <w:t>ления, за исключением получения услуг, включенных в Перечень услуг, к</w:t>
      </w:r>
      <w:r>
        <w:t>о</w:t>
      </w:r>
      <w:r>
        <w:t>торые являются необходимыми и обязательными для предоставления мун</w:t>
      </w:r>
      <w:r>
        <w:t>и</w:t>
      </w:r>
      <w:r>
        <w:t>ципальных услуг на территории Поспелихинского района Алтайского</w:t>
      </w:r>
      <w:proofErr w:type="gramEnd"/>
      <w:r>
        <w:t xml:space="preserve"> края. </w:t>
      </w:r>
    </w:p>
    <w:p w:rsidR="00362BA0" w:rsidRDefault="00B77730" w:rsidP="00B77730">
      <w:pPr>
        <w:spacing w:before="0"/>
        <w:ind w:firstLine="708"/>
        <w:jc w:val="both"/>
      </w:pPr>
      <w:r>
        <w:t>2.4. Результат предоставления муниципальной услуги.</w:t>
      </w:r>
    </w:p>
    <w:p w:rsidR="00B77730" w:rsidRDefault="00B77730" w:rsidP="00B77730">
      <w:pPr>
        <w:spacing w:before="0"/>
        <w:ind w:firstLine="708"/>
        <w:jc w:val="both"/>
      </w:pPr>
      <w:r>
        <w:t xml:space="preserve">Результатом предоставления муниципальной услуги является: </w:t>
      </w:r>
    </w:p>
    <w:p w:rsidR="00B77730" w:rsidRDefault="00B77730" w:rsidP="00B77730">
      <w:pPr>
        <w:spacing w:before="0"/>
        <w:ind w:firstLine="708"/>
        <w:jc w:val="both"/>
      </w:pPr>
      <w:r>
        <w:t>1) предоставление разрешения на условно разрешенный вид использ</w:t>
      </w:r>
      <w:r>
        <w:t>о</w:t>
      </w:r>
      <w:r>
        <w:t xml:space="preserve">вания земельного участка или объекта капитального строительства;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2) решение об отказе в предоставлении муниципальной услуги. 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2.5. Срок предоставления муниципальной услуги. </w:t>
      </w:r>
    </w:p>
    <w:p w:rsidR="00B77730" w:rsidRDefault="00B77730" w:rsidP="00B77730">
      <w:pPr>
        <w:spacing w:before="0"/>
        <w:ind w:firstLine="708"/>
        <w:jc w:val="both"/>
      </w:pPr>
      <w: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>
        <w:t>е</w:t>
      </w:r>
      <w:r>
        <w:t xml:space="preserve">ния и организации, участвующие в ее предоставлении, составляет шестьдесят </w:t>
      </w:r>
      <w:r>
        <w:lastRenderedPageBreak/>
        <w:t>дней с момента регистрации в установленном порядке заявления и докуме</w:t>
      </w:r>
      <w:r>
        <w:t>н</w:t>
      </w:r>
      <w:r>
        <w:t>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</w:t>
      </w:r>
      <w:r>
        <w:t>т</w:t>
      </w:r>
      <w:r>
        <w:t xml:space="preserve">ся со дня принятия таких документов Многофункциональным центром. </w:t>
      </w:r>
    </w:p>
    <w:p w:rsidR="00B77730" w:rsidRDefault="00B77730" w:rsidP="00B77730">
      <w:pPr>
        <w:spacing w:before="0"/>
        <w:ind w:firstLine="708"/>
        <w:jc w:val="both"/>
      </w:pPr>
      <w:r>
        <w:t>2.6. Перечень нормативных правовых актов, непосредственно регул</w:t>
      </w:r>
      <w:r>
        <w:t>и</w:t>
      </w:r>
      <w:r>
        <w:t xml:space="preserve">рующих предоставление муниципальной услуги. </w:t>
      </w:r>
    </w:p>
    <w:p w:rsidR="00B77730" w:rsidRDefault="00B77730" w:rsidP="00B77730">
      <w:pPr>
        <w:spacing w:before="0"/>
        <w:ind w:firstLine="708"/>
        <w:jc w:val="both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B77730" w:rsidRDefault="00B77730" w:rsidP="00B77730">
      <w:pPr>
        <w:spacing w:before="0"/>
        <w:ind w:firstLine="708"/>
        <w:jc w:val="both"/>
      </w:pPr>
      <w:r>
        <w:t xml:space="preserve">1) Конституцией Российской Федерации;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2) Градостроительным кодексом Российской Федерации от 29.12.2004 №190-ФЗ; </w:t>
      </w:r>
    </w:p>
    <w:p w:rsidR="00B77730" w:rsidRDefault="00B77730" w:rsidP="00B77730">
      <w:pPr>
        <w:spacing w:before="0"/>
        <w:ind w:firstLine="708"/>
        <w:jc w:val="both"/>
      </w:pPr>
      <w:r>
        <w:t>3) Федеральным законом от 06.10.2003 №131-ФЗ «Об общих принц</w:t>
      </w:r>
      <w:r>
        <w:t>и</w:t>
      </w:r>
      <w:r>
        <w:t xml:space="preserve">пах организации местного самоуправления в Российской Федерации»; </w:t>
      </w:r>
    </w:p>
    <w:p w:rsidR="00B77730" w:rsidRDefault="00B77730" w:rsidP="00B77730">
      <w:pPr>
        <w:spacing w:before="0"/>
        <w:ind w:firstLine="708"/>
        <w:jc w:val="both"/>
      </w:pPr>
      <w:r>
        <w:t>4) Федеральным законом от 27.07.2010 №210-ФЗ «Об организации предоставления государственных и муниципальных услуг»;</w:t>
      </w:r>
    </w:p>
    <w:p w:rsidR="00B77730" w:rsidRDefault="00B77730" w:rsidP="00B77730">
      <w:pPr>
        <w:spacing w:before="0"/>
        <w:ind w:firstLine="708"/>
        <w:jc w:val="both"/>
      </w:pPr>
      <w:r>
        <w:t xml:space="preserve">5) Федеральным законом от 27.07.2006 №152-ФЗ «О персональных данных»; </w:t>
      </w:r>
    </w:p>
    <w:p w:rsidR="00B77730" w:rsidRDefault="00B77730" w:rsidP="008C5045">
      <w:pPr>
        <w:spacing w:before="0"/>
        <w:ind w:firstLine="708"/>
        <w:jc w:val="both"/>
      </w:pPr>
      <w:r>
        <w:t>6) Постановлением Правительства РФ от 26.03.2016 № 236 «О требов</w:t>
      </w:r>
      <w:r>
        <w:t>а</w:t>
      </w:r>
      <w:r>
        <w:t>ниях к предоставлению в электронной форме государственных и муниц</w:t>
      </w:r>
      <w:r>
        <w:t>и</w:t>
      </w:r>
      <w:r>
        <w:t xml:space="preserve">пальных услуг»; </w:t>
      </w:r>
    </w:p>
    <w:p w:rsidR="00B77730" w:rsidRDefault="00B77730" w:rsidP="008C5045">
      <w:pPr>
        <w:spacing w:before="0"/>
        <w:ind w:firstLine="708"/>
        <w:jc w:val="both"/>
      </w:pPr>
      <w:r>
        <w:t>7) Уставом муниципального образования Поспелихинский район А</w:t>
      </w:r>
      <w:r>
        <w:t>л</w:t>
      </w:r>
      <w:r>
        <w:t xml:space="preserve">тайского края; </w:t>
      </w:r>
    </w:p>
    <w:p w:rsidR="008C5045" w:rsidRPr="00643D96" w:rsidRDefault="008C5045" w:rsidP="008C5045">
      <w:pPr>
        <w:spacing w:before="0"/>
        <w:ind w:firstLine="720"/>
        <w:jc w:val="both"/>
      </w:pPr>
      <w:r>
        <w:t>8</w:t>
      </w:r>
      <w:r w:rsidRPr="00643D96">
        <w:t>) Правилами землепользования и застройки муниципальных образ</w:t>
      </w:r>
      <w:r w:rsidRPr="00643D96">
        <w:t>о</w:t>
      </w:r>
      <w:r w:rsidRPr="00643D96">
        <w:t>ваний, расположенных на территории Поспелихинского района;</w:t>
      </w:r>
    </w:p>
    <w:p w:rsidR="008C5045" w:rsidRPr="00643D96" w:rsidRDefault="008C5045" w:rsidP="008C5045">
      <w:pPr>
        <w:spacing w:before="0"/>
        <w:ind w:firstLine="720"/>
        <w:jc w:val="both"/>
      </w:pPr>
      <w:r>
        <w:t>9</w:t>
      </w:r>
      <w:r w:rsidRPr="00643D96">
        <w:t>) Решением Поспелихинского районного Совета народных депутатов от 2</w:t>
      </w:r>
      <w:r>
        <w:t>6</w:t>
      </w:r>
      <w:r w:rsidRPr="00643D96">
        <w:t>.1</w:t>
      </w:r>
      <w:r>
        <w:t>0</w:t>
      </w:r>
      <w:r w:rsidRPr="00643D96">
        <w:t>.201</w:t>
      </w:r>
      <w:r>
        <w:t>8</w:t>
      </w:r>
      <w:r w:rsidRPr="00643D96">
        <w:t xml:space="preserve"> №</w:t>
      </w:r>
      <w:r>
        <w:t>45</w:t>
      </w:r>
      <w:r w:rsidRPr="00643D96">
        <w:t xml:space="preserve"> «</w:t>
      </w:r>
      <w:r>
        <w:t>Об утверждении Положения об организации и провед</w:t>
      </w:r>
      <w:r>
        <w:t>е</w:t>
      </w:r>
      <w:r>
        <w:t>нии публичных слушаний, общественных обсуждений по вопросам град</w:t>
      </w:r>
      <w:r>
        <w:t>о</w:t>
      </w:r>
      <w:r>
        <w:t xml:space="preserve">строительной деятельности в </w:t>
      </w:r>
      <w:proofErr w:type="spellStart"/>
      <w:r>
        <w:t>Поспелихинском</w:t>
      </w:r>
      <w:proofErr w:type="spellEnd"/>
      <w:r>
        <w:t xml:space="preserve"> районе Алтайского края</w:t>
      </w:r>
      <w:r w:rsidRPr="00643D96">
        <w:t>»;</w:t>
      </w:r>
    </w:p>
    <w:p w:rsidR="008C5045" w:rsidRPr="00643D96" w:rsidRDefault="008C5045" w:rsidP="008C5045">
      <w:pPr>
        <w:spacing w:before="0"/>
        <w:ind w:firstLine="720"/>
        <w:jc w:val="both"/>
      </w:pPr>
      <w:r>
        <w:t>10</w:t>
      </w:r>
      <w:r w:rsidRPr="00643D96">
        <w:t>) Постановлением Администрации Поспелихинского района от 28.03.2016 №162 «О разделении комитета по строительству, ЖКХ, энергет</w:t>
      </w:r>
      <w:r w:rsidRPr="00643D96">
        <w:t>и</w:t>
      </w:r>
      <w:r w:rsidRPr="00643D96">
        <w:t>ке, транспорту и связи на отдел по ЖКХ и транспорту Администрации рай</w:t>
      </w:r>
      <w:r w:rsidRPr="00643D96">
        <w:t>о</w:t>
      </w:r>
      <w:r w:rsidRPr="00643D96">
        <w:t>на и отдел по строительству и архитектуре Администрации района»;</w:t>
      </w:r>
    </w:p>
    <w:p w:rsidR="008C5045" w:rsidRPr="00643D96" w:rsidRDefault="008C5045" w:rsidP="008C5045">
      <w:pPr>
        <w:spacing w:before="0"/>
        <w:ind w:firstLine="720"/>
        <w:jc w:val="both"/>
      </w:pPr>
      <w:r w:rsidRPr="00643D96">
        <w:t>1</w:t>
      </w:r>
      <w:r>
        <w:t>1</w:t>
      </w:r>
      <w:r w:rsidRPr="00643D96">
        <w:t>) Постановлением Администрации района от 03.11.2015 №774 «О с</w:t>
      </w:r>
      <w:r w:rsidRPr="00643D96">
        <w:t>о</w:t>
      </w:r>
      <w:r w:rsidRPr="00643D96">
        <w:t>здании комиссии по подготовке проектов правил землепользования и з</w:t>
      </w:r>
      <w:r w:rsidRPr="00643D96">
        <w:t>а</w:t>
      </w:r>
      <w:r w:rsidRPr="00643D96">
        <w:t>стройки муниципальных образований Поспелихинского района».</w:t>
      </w:r>
    </w:p>
    <w:p w:rsidR="00B77730" w:rsidRDefault="00B77730" w:rsidP="00B77730">
      <w:pPr>
        <w:spacing w:before="0"/>
        <w:ind w:firstLine="708"/>
        <w:jc w:val="both"/>
      </w:pPr>
      <w:r>
        <w:t>2.7. Исчерпывающий перечень документов, необходимых в соотве</w:t>
      </w:r>
      <w:r>
        <w:t>т</w:t>
      </w:r>
      <w:r>
        <w:t>ствии с нормативными правовыми актами для предоставления муниципал</w:t>
      </w:r>
      <w:r>
        <w:t>ь</w:t>
      </w:r>
      <w: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>
        <w:t>и</w:t>
      </w:r>
      <w:r>
        <w:t xml:space="preserve">телем, порядок их предоставления. </w:t>
      </w:r>
    </w:p>
    <w:p w:rsidR="00B77730" w:rsidRDefault="00B77730" w:rsidP="00B77730">
      <w:pPr>
        <w:spacing w:before="0"/>
        <w:ind w:firstLine="708"/>
        <w:jc w:val="both"/>
      </w:pPr>
      <w:r>
        <w:t xml:space="preserve">2.7.1. Основанием для предоставления муниципальной услуги является направленное в Администрацию </w:t>
      </w:r>
      <w:r w:rsidR="008C5045">
        <w:t>Поспелихинского</w:t>
      </w:r>
      <w:r>
        <w:t xml:space="preserve"> района Алтайского края </w:t>
      </w:r>
      <w:r>
        <w:lastRenderedPageBreak/>
        <w:t>заявление в письменной форме, представленное на личном приеме, напра</w:t>
      </w:r>
      <w:r>
        <w:t>в</w:t>
      </w:r>
      <w:r>
        <w:t>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приложениям 5 к Админ</w:t>
      </w:r>
      <w:r>
        <w:t>и</w:t>
      </w:r>
      <w:r>
        <w:t xml:space="preserve">стративному регламенту. </w:t>
      </w:r>
    </w:p>
    <w:p w:rsidR="00B77730" w:rsidRDefault="00B77730" w:rsidP="00B77730">
      <w:pPr>
        <w:spacing w:before="0"/>
        <w:ind w:firstLine="708"/>
        <w:jc w:val="both"/>
      </w:pPr>
      <w:r>
        <w:t>К указанному заявлению пр</w:t>
      </w:r>
      <w:r w:rsidR="008C5045">
        <w:t>илагаются следующие документы:</w:t>
      </w:r>
    </w:p>
    <w:p w:rsidR="00B77730" w:rsidRDefault="00B77730" w:rsidP="00B77730">
      <w:pPr>
        <w:spacing w:before="0"/>
        <w:ind w:firstLine="708"/>
        <w:jc w:val="both"/>
      </w:pPr>
      <w:r>
        <w:t>1) документ, удостоверяющий личность</w:t>
      </w:r>
      <w:r w:rsidR="008C5045">
        <w:t xml:space="preserve"> заявителя – физического лица;</w:t>
      </w:r>
    </w:p>
    <w:p w:rsidR="00B77730" w:rsidRDefault="00B77730" w:rsidP="00B77730">
      <w:pPr>
        <w:spacing w:before="0"/>
        <w:ind w:firstLine="708"/>
        <w:jc w:val="both"/>
      </w:pPr>
      <w:r>
        <w:t>2) выписка из Единого государственного реестра юридических лиц – для юридиче</w:t>
      </w:r>
      <w:r w:rsidR="008C5045">
        <w:t>ских лиц;</w:t>
      </w:r>
    </w:p>
    <w:p w:rsidR="00B77730" w:rsidRDefault="00B77730" w:rsidP="00B77730">
      <w:pPr>
        <w:spacing w:before="0"/>
        <w:ind w:firstLine="708"/>
        <w:jc w:val="both"/>
      </w:pPr>
      <w:r>
        <w:t xml:space="preserve">3) правоустанавливающие документы на земельный участок и объекты недвижимости, расположенные на земельном участке, в случае если права на них не зарегистрированы в Едином государственном реестре недвижимости (далее -  ЕГРН); </w:t>
      </w:r>
    </w:p>
    <w:p w:rsidR="008C5045" w:rsidRDefault="00B77730" w:rsidP="008C5045">
      <w:pPr>
        <w:spacing w:before="0"/>
        <w:ind w:firstLine="708"/>
        <w:jc w:val="both"/>
      </w:pPr>
      <w:r>
        <w:t>4) кадастровый паспорт земельного участка;</w:t>
      </w:r>
      <w:r w:rsidR="008C5045">
        <w:t xml:space="preserve"> </w:t>
      </w:r>
    </w:p>
    <w:p w:rsidR="008C5045" w:rsidRDefault="008C5045" w:rsidP="008C5045">
      <w:pPr>
        <w:spacing w:before="0"/>
        <w:ind w:firstLine="708"/>
        <w:jc w:val="both"/>
      </w:pPr>
      <w:r>
        <w:t xml:space="preserve">5) контрольную съемку (копию </w:t>
      </w:r>
      <w:proofErr w:type="spellStart"/>
      <w:r>
        <w:t>топоплана</w:t>
      </w:r>
      <w:proofErr w:type="spellEnd"/>
      <w:r>
        <w:t>) (масштаб 1:500 или 1:1000) с отображением земельного участка и (или) объекта капитального строител</w:t>
      </w:r>
      <w:r>
        <w:t>ь</w:t>
      </w:r>
      <w:r>
        <w:t xml:space="preserve">ства. </w:t>
      </w:r>
    </w:p>
    <w:p w:rsidR="008C5045" w:rsidRDefault="008C5045" w:rsidP="008C5045">
      <w:pPr>
        <w:spacing w:before="0"/>
        <w:ind w:firstLine="708"/>
        <w:jc w:val="both"/>
      </w:pPr>
      <w:r>
        <w:t>2.7.2. Заявитель вправе самостоятельно не представлять следующие д</w:t>
      </w:r>
      <w:r>
        <w:t>о</w:t>
      </w:r>
      <w:r>
        <w:t xml:space="preserve">кументы: </w:t>
      </w:r>
    </w:p>
    <w:p w:rsidR="008C5045" w:rsidRDefault="008C5045" w:rsidP="008C5045">
      <w:pPr>
        <w:spacing w:before="0"/>
        <w:ind w:firstLine="708"/>
        <w:jc w:val="both"/>
      </w:pPr>
      <w:r>
        <w:t xml:space="preserve">1) выписка из Единого государственного реестра юридических лиц – для юридических лиц; </w:t>
      </w:r>
    </w:p>
    <w:p w:rsidR="008C5045" w:rsidRDefault="008C5045" w:rsidP="008C5045">
      <w:pPr>
        <w:spacing w:before="0"/>
        <w:ind w:firstLine="708"/>
        <w:jc w:val="both"/>
      </w:pPr>
      <w:r>
        <w:t xml:space="preserve">2) правоустанавливающие документы на земельный участок и объекты недвижимости, расположенные на земельном участке, в случае если права на них зарегистрированы в ЕГРН (выписка из ЕГРН); </w:t>
      </w:r>
    </w:p>
    <w:p w:rsidR="008C5045" w:rsidRDefault="008C5045" w:rsidP="008C5045">
      <w:pPr>
        <w:spacing w:before="0"/>
        <w:ind w:firstLine="708"/>
        <w:jc w:val="both"/>
      </w:pPr>
      <w:r>
        <w:t xml:space="preserve">3) кадастровый паспорт земельного участка. </w:t>
      </w:r>
    </w:p>
    <w:p w:rsidR="008C5045" w:rsidRDefault="008C5045" w:rsidP="008C5045">
      <w:pPr>
        <w:spacing w:before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настоящие документы не были представлены заявителем по собственной инициативе, орган местного самоуправления запрашивает документы (их копии или содержащиеся в них сведения) в порядке межв</w:t>
      </w:r>
      <w:r>
        <w:t>е</w:t>
      </w:r>
      <w:r>
        <w:t>домственного информационного взаимодействия.</w:t>
      </w:r>
      <w:r>
        <w:rPr>
          <w:rStyle w:val="a8"/>
        </w:rPr>
        <w:footnoteReference w:id="3"/>
      </w:r>
    </w:p>
    <w:p w:rsidR="008C5045" w:rsidRDefault="008C5045" w:rsidP="008C5045">
      <w:pPr>
        <w:spacing w:before="0"/>
        <w:ind w:firstLine="708"/>
        <w:jc w:val="both"/>
      </w:pPr>
      <w:r>
        <w:t>2.8. Гражданин при подаче заявления лично, через Многофункци</w:t>
      </w:r>
      <w:r>
        <w:t>о</w:t>
      </w:r>
      <w:r>
        <w:t>нальный центр должен предъявить паспорт гражданина Российской Федер</w:t>
      </w:r>
      <w:r>
        <w:t>а</w:t>
      </w:r>
      <w:r>
        <w:t>ции, а в случаях, предусмотренных законодательством Российской Федер</w:t>
      </w:r>
      <w:r>
        <w:t>а</w:t>
      </w:r>
      <w:r>
        <w:t>ции, иной документ, удостоверяющий его личность.</w:t>
      </w:r>
    </w:p>
    <w:p w:rsidR="008C5045" w:rsidRDefault="008C5045" w:rsidP="008C5045">
      <w:pPr>
        <w:spacing w:before="0"/>
        <w:ind w:firstLine="708"/>
        <w:jc w:val="both"/>
      </w:pPr>
      <w:r>
        <w:t>Уполномоченный представитель заявителя должен предъявить док</w:t>
      </w:r>
      <w:r>
        <w:t>у</w:t>
      </w:r>
      <w:r>
        <w:t>мент, удостоверяющий полномочия представителя.</w:t>
      </w:r>
    </w:p>
    <w:p w:rsidR="008C5045" w:rsidRDefault="008C5045" w:rsidP="008C5045">
      <w:pPr>
        <w:spacing w:before="0"/>
        <w:ind w:firstLine="708"/>
        <w:jc w:val="both"/>
      </w:pPr>
      <w:r>
        <w:t>2.9. При подаче заявления через Единый портал государственных и м</w:t>
      </w:r>
      <w:r>
        <w:t>у</w:t>
      </w:r>
      <w:r>
        <w:t xml:space="preserve">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 </w:t>
      </w:r>
    </w:p>
    <w:p w:rsidR="008C5045" w:rsidRDefault="008C5045" w:rsidP="008C5045">
      <w:pPr>
        <w:spacing w:before="0"/>
        <w:ind w:firstLine="708"/>
        <w:jc w:val="both"/>
      </w:pPr>
      <w:r>
        <w:lastRenderedPageBreak/>
        <w:t xml:space="preserve">2.10. Запрет требовать от заявителя представления иных документов и информации или осуществления действий для получения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r>
        <w:t xml:space="preserve">Органу местного самоуправления запрещается: </w:t>
      </w:r>
    </w:p>
    <w:p w:rsidR="008C5045" w:rsidRDefault="008C5045" w:rsidP="008C5045">
      <w:pPr>
        <w:spacing w:before="0"/>
        <w:ind w:firstLine="708"/>
        <w:jc w:val="both"/>
      </w:pPr>
      <w: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</w:t>
      </w:r>
      <w:r>
        <w:t>а</w:t>
      </w:r>
      <w:r>
        <w:t>ны в соответствии с информацией о сроках и порядке предоставления мун</w:t>
      </w:r>
      <w:r>
        <w:t>и</w:t>
      </w:r>
      <w:r>
        <w:t xml:space="preserve">ципальной услуги, опубликованной на Едином портале государственных и муниципальных услуг (функций); </w:t>
      </w:r>
    </w:p>
    <w:p w:rsidR="008C5045" w:rsidRDefault="008C5045" w:rsidP="008C5045">
      <w:pPr>
        <w:spacing w:before="0"/>
        <w:ind w:firstLine="708"/>
        <w:jc w:val="both"/>
      </w:pPr>
      <w:r>
        <w:t>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</w:t>
      </w:r>
      <w:r>
        <w:t>ы</w:t>
      </w:r>
      <w:r>
        <w:t>ми актами Российской Федерации, указания цели приема, а также предоста</w:t>
      </w:r>
      <w:r>
        <w:t>в</w:t>
      </w:r>
      <w:r>
        <w:t>ления сведений, необходимых для расчета длительности временного инте</w:t>
      </w:r>
      <w:r>
        <w:t>р</w:t>
      </w:r>
      <w:r>
        <w:t>вала, который необходимо забронировать для приема;</w:t>
      </w:r>
    </w:p>
    <w:p w:rsidR="008C5045" w:rsidRDefault="008C5045" w:rsidP="008C5045">
      <w:pPr>
        <w:spacing w:before="0"/>
        <w:ind w:firstLine="708"/>
        <w:jc w:val="both"/>
      </w:pPr>
      <w:proofErr w:type="gramStart"/>
      <w:r>
        <w:t>требовать от заявителя предоставления документов и информации, к</w:t>
      </w:r>
      <w:r>
        <w:t>о</w:t>
      </w:r>
      <w:r>
        <w:t>торые находятся в распоряжении Администрации Поспелихинского района Алтайского края,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</w:t>
      </w:r>
      <w:r>
        <w:t>н</w:t>
      </w:r>
      <w:r>
        <w:t>ных в части 6 статьи 7 Федерального закона от 27.07.2010 № 210-ФЗ «Об о</w:t>
      </w:r>
      <w:r>
        <w:t>р</w:t>
      </w:r>
      <w:r>
        <w:t>ганизации предоставления государственных и муниципальных</w:t>
      </w:r>
      <w:proofErr w:type="gramEnd"/>
      <w:r>
        <w:t xml:space="preserve"> услуг». </w:t>
      </w:r>
    </w:p>
    <w:p w:rsidR="008C5045" w:rsidRDefault="008C5045" w:rsidP="008C5045">
      <w:pPr>
        <w:spacing w:before="0"/>
        <w:ind w:firstLine="708"/>
        <w:jc w:val="both"/>
      </w:pPr>
      <w:r>
        <w:t>2.11. Исчерпывающий перечень оснований для отказа в приеме док</w:t>
      </w:r>
      <w:r>
        <w:t>у</w:t>
      </w:r>
      <w:r>
        <w:t xml:space="preserve">ментов, необходимых для предоставления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r>
        <w:t xml:space="preserve">Основания для отказа в приеме документов отсутствуют. Поступившее заявление подлежит обязательному приему. </w:t>
      </w:r>
    </w:p>
    <w:p w:rsidR="008C5045" w:rsidRDefault="008C5045" w:rsidP="008C5045">
      <w:pPr>
        <w:spacing w:before="0"/>
        <w:ind w:firstLine="708"/>
        <w:jc w:val="both"/>
      </w:pPr>
      <w:r>
        <w:t>2.12. Исчерпывающий перечень оснований для отказа в предоставл</w:t>
      </w:r>
      <w:r>
        <w:t>е</w:t>
      </w:r>
      <w:r>
        <w:t xml:space="preserve">нии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r>
        <w:t>Основанием для отказа в предоставлении муниципальной услуги явл</w:t>
      </w:r>
      <w:r>
        <w:t>я</w:t>
      </w:r>
      <w:r>
        <w:t xml:space="preserve">ется: </w:t>
      </w:r>
    </w:p>
    <w:p w:rsidR="008C5045" w:rsidRDefault="008C5045" w:rsidP="008C5045">
      <w:pPr>
        <w:spacing w:before="0"/>
        <w:ind w:firstLine="708"/>
        <w:jc w:val="both"/>
      </w:pPr>
      <w:r>
        <w:t>1) непредставления документов, указанных в пункте 2.7.1 Администр</w:t>
      </w:r>
      <w:r>
        <w:t>а</w:t>
      </w:r>
      <w:r>
        <w:t xml:space="preserve">тивного регламента (с учетом положений пункта 2.7.2. </w:t>
      </w:r>
      <w:proofErr w:type="gramStart"/>
      <w:r>
        <w:t xml:space="preserve">Административного регламента); </w:t>
      </w:r>
      <w:proofErr w:type="gramEnd"/>
    </w:p>
    <w:p w:rsidR="008C5045" w:rsidRDefault="008C5045" w:rsidP="008C5045">
      <w:pPr>
        <w:spacing w:before="0"/>
        <w:ind w:firstLine="708"/>
        <w:jc w:val="both"/>
      </w:pPr>
      <w:r>
        <w:t>2) несоответствие документам территориального планирования и гр</w:t>
      </w:r>
      <w:r>
        <w:t>а</w:t>
      </w:r>
      <w:r>
        <w:t xml:space="preserve">достроительного зонирования; </w:t>
      </w:r>
    </w:p>
    <w:p w:rsidR="008C5045" w:rsidRDefault="008C5045" w:rsidP="008C5045">
      <w:pPr>
        <w:spacing w:before="0"/>
        <w:ind w:firstLine="708"/>
        <w:jc w:val="both"/>
      </w:pPr>
      <w:r>
        <w:t>3) несоблюдение нормативов градостроительного проектирования А</w:t>
      </w:r>
      <w:r>
        <w:t>л</w:t>
      </w:r>
      <w:r>
        <w:t xml:space="preserve">тайского края, проектов зон охраны объектов культурного наследия и других требований, установленных действующим законодательством; </w:t>
      </w:r>
    </w:p>
    <w:p w:rsidR="008C5045" w:rsidRDefault="008C5045" w:rsidP="008C5045">
      <w:pPr>
        <w:spacing w:before="0"/>
        <w:ind w:firstLine="708"/>
        <w:jc w:val="both"/>
      </w:pPr>
      <w:r>
        <w:t>4) нарушение прав граждан, проживающих в пределах территориал</w:t>
      </w:r>
      <w:r>
        <w:t>ь</w:t>
      </w:r>
      <w:r>
        <w:t>ной зоны, в границах которой расположен земельный участок или объект к</w:t>
      </w:r>
      <w:r>
        <w:t>а</w:t>
      </w:r>
      <w:r>
        <w:t>питального строительства, применительно к которым запрашивается разр</w:t>
      </w:r>
      <w:r>
        <w:t>е</w:t>
      </w:r>
      <w:r>
        <w:t xml:space="preserve">шение на условно разрешенный вид использования; </w:t>
      </w:r>
    </w:p>
    <w:p w:rsidR="008C5045" w:rsidRDefault="008C5045" w:rsidP="008C5045">
      <w:pPr>
        <w:spacing w:before="0"/>
        <w:ind w:firstLine="708"/>
        <w:jc w:val="both"/>
      </w:pPr>
      <w:r>
        <w:t>5) несоблюдение требований технических регламентов и (или) отсу</w:t>
      </w:r>
      <w:r>
        <w:t>т</w:t>
      </w:r>
      <w:r>
        <w:t>ствие возможности обеспечить соблюдение требований технических регл</w:t>
      </w:r>
      <w:r>
        <w:t>а</w:t>
      </w:r>
      <w:r>
        <w:lastRenderedPageBreak/>
        <w:t>ментов при использовании земельного участка, объекта капитального стро</w:t>
      </w:r>
      <w:r>
        <w:t>и</w:t>
      </w:r>
      <w:r>
        <w:t>тельства с отклонением от предельных параметров разрешенного строител</w:t>
      </w:r>
      <w:r>
        <w:t>ь</w:t>
      </w:r>
      <w:r>
        <w:t xml:space="preserve">ства в соответствии с условно разрешенным видом использования; </w:t>
      </w:r>
    </w:p>
    <w:p w:rsidR="008C5045" w:rsidRDefault="008C5045" w:rsidP="008C5045">
      <w:pPr>
        <w:spacing w:before="0"/>
        <w:ind w:firstLine="708"/>
        <w:jc w:val="both"/>
      </w:pPr>
      <w:r>
        <w:t>6) отсутствие у заявителя прав на земельный участок, объект капитал</w:t>
      </w:r>
      <w:r>
        <w:t>ь</w:t>
      </w:r>
      <w:r>
        <w:t xml:space="preserve">ного строительства, в отношении которых запрашивается разрешение на условно разрешенный вид использования. </w:t>
      </w:r>
    </w:p>
    <w:p w:rsidR="008C5045" w:rsidRDefault="008C5045" w:rsidP="008C5045">
      <w:pPr>
        <w:spacing w:before="0"/>
        <w:ind w:firstLine="708"/>
        <w:jc w:val="both"/>
      </w:pPr>
      <w:r>
        <w:t>2.13. Перечень услуг, которые являются необходимыми и обязател</w:t>
      </w:r>
      <w:r>
        <w:t>ь</w:t>
      </w:r>
      <w:r>
        <w:t xml:space="preserve">ными для предоставления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proofErr w:type="gramStart"/>
      <w:r>
        <w:t xml:space="preserve">Необходимые и обязательные для предоставления муниципальной услуги отсутствуют. </w:t>
      </w:r>
      <w:proofErr w:type="gramEnd"/>
    </w:p>
    <w:p w:rsidR="008C5045" w:rsidRDefault="008C5045" w:rsidP="008C5045">
      <w:pPr>
        <w:spacing w:before="0"/>
        <w:ind w:firstLine="708"/>
        <w:jc w:val="both"/>
      </w:pPr>
      <w:r>
        <w:t xml:space="preserve">2.14. Порядок, размер и основания взимания государственной пошлины или иной платы, установленной за предоставление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r>
        <w:t xml:space="preserve">Предоставление муниципальной услуги осуществляется бесплатно. </w:t>
      </w:r>
    </w:p>
    <w:p w:rsidR="008C5045" w:rsidRDefault="008C5045" w:rsidP="008C5045">
      <w:pPr>
        <w:spacing w:before="0"/>
        <w:ind w:firstLine="708"/>
        <w:jc w:val="both"/>
      </w:pPr>
      <w:r>
        <w:t>2.15. Максимальный срок ожидания в очереди при подаче заявления о предоставлении муниципальной услуги и при получении результата пред</w:t>
      </w:r>
      <w:r>
        <w:t>о</w:t>
      </w:r>
      <w:r>
        <w:t xml:space="preserve">ставления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r>
        <w:t>Срок ожидания в очереди при подаче заявления о предоставлении м</w:t>
      </w:r>
      <w:r>
        <w:t>у</w:t>
      </w:r>
      <w:r>
        <w:t>ниципальной услуги и при получении результата предо</w:t>
      </w:r>
      <w:r w:rsidR="00FF1329">
        <w:t>ставления муниц</w:t>
      </w:r>
      <w:r w:rsidR="00FF1329">
        <w:t>и</w:t>
      </w:r>
      <w:r w:rsidR="00FF1329">
        <w:t xml:space="preserve">пальной услуги </w:t>
      </w:r>
      <w:r>
        <w:t xml:space="preserve">не должен превышать 15 минут. </w:t>
      </w:r>
    </w:p>
    <w:p w:rsidR="008C5045" w:rsidRDefault="008C5045" w:rsidP="008C5045">
      <w:pPr>
        <w:spacing w:before="0"/>
        <w:ind w:firstLine="708"/>
        <w:jc w:val="both"/>
      </w:pPr>
      <w:r>
        <w:t xml:space="preserve">2.16. Срок регистрации заявления о предоставлении муниципальной услуги. </w:t>
      </w:r>
    </w:p>
    <w:p w:rsidR="008C5045" w:rsidRDefault="00FF1329" w:rsidP="008C5045">
      <w:pPr>
        <w:spacing w:before="0"/>
        <w:ind w:firstLine="708"/>
        <w:jc w:val="both"/>
      </w:pPr>
      <w:r>
        <w:t xml:space="preserve">Регистрация </w:t>
      </w:r>
      <w:r w:rsidR="008C5045">
        <w:t>заявления, поданного заявителем, в том числе в электро</w:t>
      </w:r>
      <w:r w:rsidR="008C5045">
        <w:t>н</w:t>
      </w:r>
      <w:r w:rsidR="008C5045">
        <w:t xml:space="preserve">ном виде, осуществляется в день приема. </w:t>
      </w:r>
    </w:p>
    <w:p w:rsidR="008C5045" w:rsidRDefault="008C5045" w:rsidP="008C5045">
      <w:pPr>
        <w:spacing w:before="0"/>
        <w:ind w:firstLine="708"/>
        <w:jc w:val="both"/>
      </w:pPr>
      <w:r>
        <w:t>2.17. Требования к помещениям, в которых предоставляется муниц</w:t>
      </w:r>
      <w:r>
        <w:t>и</w:t>
      </w:r>
      <w: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>
        <w:t>з</w:t>
      </w:r>
      <w:r>
        <w:t>цами их заполнения и перечнем документов, необходимых для предоставл</w:t>
      </w:r>
      <w:r>
        <w:t>е</w:t>
      </w:r>
      <w:r>
        <w:t xml:space="preserve">ния муниципальной услуги. </w:t>
      </w:r>
    </w:p>
    <w:p w:rsidR="008C5045" w:rsidRDefault="008C5045" w:rsidP="008C5045">
      <w:pPr>
        <w:spacing w:before="0"/>
        <w:ind w:firstLine="708"/>
        <w:jc w:val="both"/>
      </w:pPr>
      <w:r>
        <w:t>2.17.1. Помещение, в котором осуществляется прием заявителей, дол</w:t>
      </w:r>
      <w:r>
        <w:t>ж</w:t>
      </w:r>
      <w:r>
        <w:t xml:space="preserve">но обеспечивать: </w:t>
      </w:r>
    </w:p>
    <w:p w:rsidR="008C5045" w:rsidRDefault="008C5045" w:rsidP="008C5045">
      <w:pPr>
        <w:spacing w:before="0"/>
        <w:ind w:firstLine="708"/>
        <w:jc w:val="both"/>
      </w:pPr>
      <w:r>
        <w:t>1) комфортное расположение заявителя и должностного лица Админ</w:t>
      </w:r>
      <w:r>
        <w:t>и</w:t>
      </w:r>
      <w:r>
        <w:t xml:space="preserve">страции </w:t>
      </w:r>
      <w:proofErr w:type="spellStart"/>
      <w:r w:rsidR="00FF1329">
        <w:t>Поселихинского</w:t>
      </w:r>
      <w:proofErr w:type="spellEnd"/>
      <w:r>
        <w:t xml:space="preserve"> района Алтайского края; </w:t>
      </w:r>
    </w:p>
    <w:p w:rsidR="008C5045" w:rsidRDefault="008C5045" w:rsidP="008C5045">
      <w:pPr>
        <w:spacing w:before="0"/>
        <w:ind w:firstLine="708"/>
        <w:jc w:val="both"/>
      </w:pPr>
      <w:r>
        <w:t>2) возможность и удобство оформления заявителем письменного обр</w:t>
      </w:r>
      <w:r>
        <w:t>а</w:t>
      </w:r>
      <w:r>
        <w:t xml:space="preserve">щения; </w:t>
      </w:r>
    </w:p>
    <w:p w:rsidR="00FF1329" w:rsidRDefault="008C5045" w:rsidP="00FF1329">
      <w:pPr>
        <w:spacing w:before="0"/>
        <w:ind w:firstLine="708"/>
        <w:jc w:val="both"/>
      </w:pPr>
      <w:r>
        <w:t>3) доступ к нормативным правовым актам, регулирующим предоста</w:t>
      </w:r>
      <w:r>
        <w:t>в</w:t>
      </w:r>
      <w:r>
        <w:t>ление муниципальной услуги;</w:t>
      </w:r>
      <w:r w:rsidR="00FF1329">
        <w:t xml:space="preserve"> </w:t>
      </w:r>
    </w:p>
    <w:p w:rsidR="00FF1329" w:rsidRDefault="00FF1329" w:rsidP="00FF1329">
      <w:pPr>
        <w:spacing w:before="0"/>
        <w:ind w:firstLine="708"/>
        <w:jc w:val="both"/>
      </w:pPr>
      <w:r>
        <w:t>4) наличие информационных стендов с образцами заполнения заявл</w:t>
      </w:r>
      <w:r>
        <w:t>е</w:t>
      </w:r>
      <w:r>
        <w:t>ний и перечнем документов, необходимых для предоставления муниципал</w:t>
      </w:r>
      <w:r>
        <w:t>ь</w:t>
      </w:r>
      <w:r>
        <w:t xml:space="preserve">ной услуги. </w:t>
      </w:r>
    </w:p>
    <w:p w:rsidR="00FF1329" w:rsidRDefault="00FF1329" w:rsidP="00FF1329">
      <w:pPr>
        <w:spacing w:before="0"/>
        <w:ind w:firstLine="708"/>
        <w:jc w:val="both"/>
      </w:pPr>
      <w:r>
        <w:t>2.17.2. Требования к обеспечению условий доступности муниципал</w:t>
      </w:r>
      <w:r>
        <w:t>ь</w:t>
      </w:r>
      <w:r>
        <w:t xml:space="preserve">ной услуги для лиц с ограниченной возможностью: </w:t>
      </w:r>
    </w:p>
    <w:p w:rsidR="00FF1329" w:rsidRDefault="00FF1329" w:rsidP="00FF1329">
      <w:pPr>
        <w:spacing w:before="0"/>
        <w:ind w:firstLine="708"/>
        <w:jc w:val="both"/>
      </w:pPr>
      <w:r>
        <w:t>Органом местного самоуправления обеспечивается создание инвалидам следующих условий доступности муниципальной услуги и объекта, в кот</w:t>
      </w:r>
      <w:r>
        <w:t>о</w:t>
      </w:r>
      <w:r>
        <w:t xml:space="preserve">ром она предоставляется: </w:t>
      </w:r>
    </w:p>
    <w:p w:rsidR="00FF1329" w:rsidRDefault="00FF1329" w:rsidP="00FF1329">
      <w:pPr>
        <w:spacing w:before="0"/>
        <w:ind w:firstLine="708"/>
        <w:jc w:val="both"/>
      </w:pPr>
      <w:r>
        <w:lastRenderedPageBreak/>
        <w:t>возможность беспрепятственного входа в объект и выхода из него, с</w:t>
      </w:r>
      <w:r>
        <w:t>о</w:t>
      </w:r>
      <w:r>
        <w:t xml:space="preserve">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FF1329" w:rsidRDefault="00FF1329" w:rsidP="00FF1329">
      <w:pPr>
        <w:spacing w:before="0"/>
        <w:ind w:firstLine="708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>
        <w:t>о</w:t>
      </w:r>
      <w:r>
        <w:t xml:space="preserve">димости – с помощью работников объекта; </w:t>
      </w:r>
    </w:p>
    <w:p w:rsidR="00FF1329" w:rsidRDefault="00FF1329" w:rsidP="00FF1329">
      <w:pPr>
        <w:spacing w:before="0"/>
        <w:ind w:firstLine="708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 </w:t>
      </w:r>
    </w:p>
    <w:p w:rsidR="00FF1329" w:rsidRDefault="00FF1329" w:rsidP="00FF1329">
      <w:pPr>
        <w:spacing w:before="0"/>
        <w:ind w:firstLine="708"/>
        <w:jc w:val="both"/>
      </w:pPr>
      <w:r>
        <w:t>сопровождение инвалидов, имеющих стойкие нарушения функции зр</w:t>
      </w:r>
      <w:r>
        <w:t>е</w:t>
      </w:r>
      <w:r>
        <w:t xml:space="preserve">ния и самостоятельного передвижения, по территории объекта; </w:t>
      </w:r>
    </w:p>
    <w:p w:rsidR="00FF1329" w:rsidRDefault="00FF1329" w:rsidP="00FF1329">
      <w:pPr>
        <w:spacing w:before="0"/>
        <w:ind w:firstLine="708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>
        <w:t>н</w:t>
      </w:r>
      <w:r>
        <w:t xml:space="preserve"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 </w:t>
      </w:r>
    </w:p>
    <w:p w:rsidR="00FF1329" w:rsidRDefault="00FF1329" w:rsidP="00FF1329">
      <w:pPr>
        <w:spacing w:before="0"/>
        <w:ind w:firstLine="708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 </w:t>
      </w:r>
    </w:p>
    <w:p w:rsidR="00FF1329" w:rsidRDefault="00FF1329" w:rsidP="00FF1329">
      <w:pPr>
        <w:spacing w:before="0"/>
        <w:ind w:firstLine="708"/>
        <w:jc w:val="both"/>
      </w:pPr>
      <w:r>
        <w:t>обеспечение допуска на объект собаки-проводника при наличии док</w:t>
      </w:r>
      <w:r>
        <w:t>у</w:t>
      </w:r>
      <w: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>
        <w:t>у</w:t>
      </w:r>
      <w:r>
        <w:t>мента, подтверждающего специальное обучение собаки-проводника, и п</w:t>
      </w:r>
      <w:r>
        <w:t>о</w:t>
      </w:r>
      <w:r>
        <w:t xml:space="preserve">рядка его выдачи». </w:t>
      </w:r>
    </w:p>
    <w:p w:rsidR="00FF1329" w:rsidRDefault="00FF1329" w:rsidP="00FF1329">
      <w:pPr>
        <w:spacing w:before="0"/>
        <w:ind w:firstLine="708"/>
        <w:jc w:val="both"/>
      </w:pPr>
      <w:r>
        <w:t>2.17.3. Информирование заявителей по предоставлению муниципал</w:t>
      </w:r>
      <w:r>
        <w:t>ь</w:t>
      </w:r>
      <w:r>
        <w:t>ной услуги в части факта поступления заявления, его входящих регистрац</w:t>
      </w:r>
      <w:r>
        <w:t>и</w:t>
      </w:r>
      <w:r>
        <w:t>онных реквизитов, наименования структурного подразделения Администр</w:t>
      </w:r>
      <w:r>
        <w:t>а</w:t>
      </w:r>
      <w:r>
        <w:t>ции Поспелихинского района Алтайского края, ответственного за его испо</w:t>
      </w:r>
      <w:r>
        <w:t>л</w:t>
      </w:r>
      <w:r>
        <w:t xml:space="preserve">нение, и т.п. осуществляет специалист Отдела. </w:t>
      </w:r>
    </w:p>
    <w:p w:rsidR="00FF1329" w:rsidRDefault="00FF1329" w:rsidP="00FF1329">
      <w:pPr>
        <w:spacing w:before="0"/>
        <w:ind w:firstLine="708"/>
        <w:jc w:val="both"/>
      </w:pPr>
      <w:r>
        <w:t>2.17.4. Места информирования, предназначенные для ознакомления з</w:t>
      </w:r>
      <w:r>
        <w:t>а</w:t>
      </w:r>
      <w:r>
        <w:t>явителей с информационными материалами, оборудуются стендами, стуль</w:t>
      </w:r>
      <w:r>
        <w:t>я</w:t>
      </w:r>
      <w:r>
        <w:t xml:space="preserve">ми и столами для возможности оформления документов. </w:t>
      </w:r>
    </w:p>
    <w:p w:rsidR="00FF1329" w:rsidRDefault="00FF1329" w:rsidP="00FF1329">
      <w:pPr>
        <w:spacing w:before="0"/>
        <w:ind w:firstLine="708"/>
        <w:jc w:val="both"/>
      </w:pPr>
      <w:r>
        <w:t>2.17.5. На информационных стендах Администрации Поспелихинского района Алтайского края размещается следующая информация:</w:t>
      </w:r>
    </w:p>
    <w:p w:rsidR="00FF1329" w:rsidRDefault="00FF1329" w:rsidP="00FF1329">
      <w:pPr>
        <w:spacing w:before="0"/>
        <w:ind w:firstLine="708"/>
        <w:jc w:val="both"/>
      </w:pPr>
      <w:r>
        <w:t>1) извлечения из законодательных и иных нормативных правовых а</w:t>
      </w:r>
      <w:r>
        <w:t>к</w:t>
      </w:r>
      <w:r>
        <w:t xml:space="preserve">тов, содержащих нормы, регулирующие деятельность по предоставлению муниципальной услуги; </w:t>
      </w:r>
    </w:p>
    <w:p w:rsidR="00FF1329" w:rsidRDefault="00FF1329" w:rsidP="00FF1329">
      <w:pPr>
        <w:spacing w:before="0"/>
        <w:ind w:firstLine="708"/>
        <w:jc w:val="both"/>
      </w:pPr>
      <w:r>
        <w:t>2) график (режим) работы Администрации Поспелихинского района Алтайского края, предоставляющего муниципальную услугу, органов гос</w:t>
      </w:r>
      <w:r>
        <w:t>у</w:t>
      </w:r>
      <w:r>
        <w:t xml:space="preserve">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FF1329" w:rsidRDefault="00FF1329" w:rsidP="00FF1329">
      <w:pPr>
        <w:spacing w:before="0"/>
        <w:ind w:firstLine="708"/>
        <w:jc w:val="both"/>
      </w:pPr>
      <w:r>
        <w:t>3) административный регламент предоставления муниципальной усл</w:t>
      </w:r>
      <w:r>
        <w:t>у</w:t>
      </w:r>
      <w:r>
        <w:t xml:space="preserve">ги; </w:t>
      </w:r>
    </w:p>
    <w:p w:rsidR="00FF1329" w:rsidRDefault="00FF1329" w:rsidP="00FF1329">
      <w:pPr>
        <w:spacing w:before="0"/>
        <w:ind w:firstLine="708"/>
        <w:jc w:val="both"/>
      </w:pPr>
      <w:r>
        <w:lastRenderedPageBreak/>
        <w:t>4) место нахождения Администрации Поспелихинского района Алта</w:t>
      </w:r>
      <w:r>
        <w:t>й</w:t>
      </w:r>
      <w:r>
        <w:t>ского края, предоставляющего муниципальную услугу, органов госуда</w:t>
      </w:r>
      <w:r>
        <w:t>р</w:t>
      </w:r>
      <w:r>
        <w:t xml:space="preserve">ственной власти, иных органов местного самоуправления и организаций, участвующих в предоставлении муниципальной услуги; </w:t>
      </w:r>
    </w:p>
    <w:p w:rsidR="00FF1329" w:rsidRDefault="00FF1329" w:rsidP="00FF1329">
      <w:pPr>
        <w:spacing w:before="0"/>
        <w:ind w:firstLine="708"/>
        <w:jc w:val="both"/>
      </w:pPr>
      <w:r>
        <w:t xml:space="preserve">5) телефон для справок; </w:t>
      </w:r>
    </w:p>
    <w:p w:rsidR="00FF1329" w:rsidRDefault="00FF1329" w:rsidP="00FF1329">
      <w:pPr>
        <w:spacing w:before="0"/>
        <w:ind w:firstLine="708"/>
        <w:jc w:val="both"/>
      </w:pPr>
      <w:r>
        <w:t>6) адрес электронной почты Администрации Поспелихинского района Алтайского края, предоставляющего муниципальную услугу, органов гос</w:t>
      </w:r>
      <w:r>
        <w:t>у</w:t>
      </w:r>
      <w:r>
        <w:t xml:space="preserve">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FF1329" w:rsidRDefault="00FF1329" w:rsidP="00FF1329">
      <w:pPr>
        <w:spacing w:before="0"/>
        <w:ind w:firstLine="708"/>
        <w:jc w:val="both"/>
      </w:pPr>
      <w:r>
        <w:t>7) адрес официального интернет-сайта Администрации Поспелихи</w:t>
      </w:r>
      <w:r>
        <w:t>н</w:t>
      </w:r>
      <w:r>
        <w:t xml:space="preserve">ского района Алтайского края,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FF1329" w:rsidRDefault="00FF1329" w:rsidP="00FF1329">
      <w:pPr>
        <w:spacing w:before="0"/>
        <w:ind w:firstLine="708"/>
        <w:jc w:val="both"/>
      </w:pPr>
      <w:r>
        <w:t xml:space="preserve">8) порядок получения консультаций; </w:t>
      </w:r>
    </w:p>
    <w:p w:rsidR="00FF1329" w:rsidRDefault="00FF1329" w:rsidP="00FF1329">
      <w:pPr>
        <w:spacing w:before="0"/>
        <w:ind w:firstLine="708"/>
        <w:jc w:val="both"/>
      </w:pPr>
      <w:r>
        <w:t>9) порядок обжалования решений, действий (бездействия) должнос</w:t>
      </w:r>
      <w:r>
        <w:t>т</w:t>
      </w:r>
      <w:r>
        <w:t>ных лиц Администрации Поспелихинского района Алтайского края, пред</w:t>
      </w:r>
      <w:r>
        <w:t>о</w:t>
      </w:r>
      <w:r>
        <w:t xml:space="preserve">ставляющего муниципальную услугу. </w:t>
      </w:r>
    </w:p>
    <w:p w:rsidR="00FF1329" w:rsidRDefault="00FF1329" w:rsidP="00FF1329">
      <w:pPr>
        <w:spacing w:before="0"/>
        <w:ind w:firstLine="708"/>
        <w:jc w:val="both"/>
      </w:pPr>
      <w:r>
        <w:t>2.17.6. Помещение для оказания муниципальной услуги должно быть оснащено стульями, столами. Количество мест ожидания определяется исх</w:t>
      </w:r>
      <w:r>
        <w:t>о</w:t>
      </w:r>
      <w:r>
        <w:t xml:space="preserve">дя из фактической нагрузки и возможности для размещения в здании. </w:t>
      </w:r>
    </w:p>
    <w:p w:rsidR="00FF1329" w:rsidRDefault="00FF1329" w:rsidP="00FF1329">
      <w:pPr>
        <w:spacing w:before="0"/>
        <w:ind w:firstLine="708"/>
        <w:jc w:val="both"/>
      </w:pPr>
      <w:r>
        <w:t>2.17.7. Кабинет приема заявителей должен быть оборудован информ</w:t>
      </w:r>
      <w:r>
        <w:t>а</w:t>
      </w:r>
      <w:r>
        <w:t>ционной табличкой (вывеской) с указанием номера кабинета, фамилии, им</w:t>
      </w:r>
      <w:r>
        <w:t>е</w:t>
      </w:r>
      <w:r>
        <w:t>ни, отчества и должности специалиста, ведущего прием, а также графика р</w:t>
      </w:r>
      <w:r>
        <w:t>а</w:t>
      </w:r>
      <w:r>
        <w:t xml:space="preserve">боты. </w:t>
      </w:r>
    </w:p>
    <w:p w:rsidR="00FF1329" w:rsidRDefault="00FF1329" w:rsidP="00FF1329">
      <w:pPr>
        <w:spacing w:before="0"/>
        <w:ind w:firstLine="708"/>
        <w:jc w:val="both"/>
      </w:pPr>
      <w:r>
        <w:t xml:space="preserve">2.18. Показатели доступности и качества муниципальной услуги. </w:t>
      </w:r>
    </w:p>
    <w:p w:rsidR="00FF1329" w:rsidRDefault="00FF1329" w:rsidP="00FF1329">
      <w:pPr>
        <w:spacing w:before="0"/>
        <w:ind w:firstLine="708"/>
        <w:jc w:val="both"/>
      </w:pPr>
      <w:r>
        <w:t>2.18.1. Целевые значения показателя доступности и качества муниц</w:t>
      </w:r>
      <w:r>
        <w:t>и</w:t>
      </w:r>
      <w:r>
        <w:t xml:space="preserve">пальной услуги. </w:t>
      </w:r>
    </w:p>
    <w:p w:rsidR="00263E84" w:rsidRDefault="00263E84" w:rsidP="00FF1329">
      <w:pPr>
        <w:spacing w:before="0"/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FF1329" w:rsidTr="00263E84">
        <w:trPr>
          <w:tblHeader/>
        </w:trPr>
        <w:tc>
          <w:tcPr>
            <w:tcW w:w="6487" w:type="dxa"/>
            <w:vAlign w:val="center"/>
          </w:tcPr>
          <w:p w:rsidR="00FF1329" w:rsidRDefault="00FF1329" w:rsidP="00FF1329">
            <w:r>
              <w:t>Показатели качества и доступности</w:t>
            </w:r>
          </w:p>
          <w:p w:rsidR="00FF1329" w:rsidRDefault="00FF1329" w:rsidP="00FF1329">
            <w:r>
              <w:t>муниципальной услуги</w:t>
            </w:r>
          </w:p>
        </w:tc>
        <w:tc>
          <w:tcPr>
            <w:tcW w:w="3083" w:type="dxa"/>
            <w:vAlign w:val="center"/>
          </w:tcPr>
          <w:p w:rsidR="00FF1329" w:rsidRDefault="00FF1329" w:rsidP="00FF1329">
            <w:r>
              <w:t>Целевое значение пок</w:t>
            </w:r>
            <w:r>
              <w:t>а</w:t>
            </w:r>
            <w:r>
              <w:t>зателя</w:t>
            </w:r>
          </w:p>
        </w:tc>
      </w:tr>
      <w:tr w:rsidR="00FF1329" w:rsidTr="00CF5633">
        <w:tc>
          <w:tcPr>
            <w:tcW w:w="9570" w:type="dxa"/>
            <w:gridSpan w:val="2"/>
          </w:tcPr>
          <w:p w:rsidR="00FF1329" w:rsidRDefault="00FF1329" w:rsidP="00FF1329">
            <w:r>
              <w:t>1. Своевременность</w:t>
            </w:r>
          </w:p>
        </w:tc>
      </w:tr>
      <w:tr w:rsidR="00FF1329" w:rsidTr="00556E50">
        <w:tc>
          <w:tcPr>
            <w:tcW w:w="6487" w:type="dxa"/>
          </w:tcPr>
          <w:p w:rsidR="00FF1329" w:rsidRDefault="00FF1329" w:rsidP="00FF1329">
            <w:pPr>
              <w:jc w:val="both"/>
            </w:pPr>
            <w: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3083" w:type="dxa"/>
            <w:vAlign w:val="center"/>
          </w:tcPr>
          <w:p w:rsidR="00FF1329" w:rsidRDefault="00FF1329" w:rsidP="00556E50">
            <w:r>
              <w:t>90-95%</w:t>
            </w:r>
          </w:p>
        </w:tc>
      </w:tr>
      <w:tr w:rsidR="00FF1329" w:rsidTr="00556E50">
        <w:tc>
          <w:tcPr>
            <w:tcW w:w="9570" w:type="dxa"/>
            <w:gridSpan w:val="2"/>
            <w:vAlign w:val="center"/>
          </w:tcPr>
          <w:p w:rsidR="00FF1329" w:rsidRDefault="00FF1329" w:rsidP="00556E50">
            <w:r>
              <w:t>2. Качество</w:t>
            </w:r>
          </w:p>
        </w:tc>
      </w:tr>
      <w:tr w:rsidR="00FF1329" w:rsidTr="00556E50">
        <w:tc>
          <w:tcPr>
            <w:tcW w:w="6487" w:type="dxa"/>
          </w:tcPr>
          <w:p w:rsidR="00FF1329" w:rsidRDefault="00FF1329" w:rsidP="00FF1329">
            <w:pPr>
              <w:jc w:val="both"/>
            </w:pPr>
            <w:r>
              <w:t>2.1. % (доля) Заявителей, удовлетворенных кач</w:t>
            </w:r>
            <w:r>
              <w:t>е</w:t>
            </w:r>
            <w:r>
              <w:t>ством процесса предоставления услуги</w:t>
            </w:r>
          </w:p>
        </w:tc>
        <w:tc>
          <w:tcPr>
            <w:tcW w:w="3083" w:type="dxa"/>
            <w:vAlign w:val="center"/>
          </w:tcPr>
          <w:p w:rsidR="00FF1329" w:rsidRDefault="00556E50" w:rsidP="00556E50">
            <w:r>
              <w:t>90-95%</w:t>
            </w:r>
          </w:p>
        </w:tc>
      </w:tr>
      <w:tr w:rsidR="00FF1329" w:rsidTr="00556E50">
        <w:tc>
          <w:tcPr>
            <w:tcW w:w="6487" w:type="dxa"/>
          </w:tcPr>
          <w:p w:rsidR="00FF1329" w:rsidRDefault="00556E50" w:rsidP="00FF1329">
            <w:pPr>
              <w:jc w:val="both"/>
            </w:pPr>
            <w:r>
              <w:t>2.2. % (доля) случаев правильно оформленных д</w:t>
            </w:r>
            <w:r>
              <w:t>о</w:t>
            </w:r>
            <w:r>
              <w:t>кументов должностным лицом (регистрация)</w:t>
            </w:r>
          </w:p>
        </w:tc>
        <w:tc>
          <w:tcPr>
            <w:tcW w:w="3083" w:type="dxa"/>
            <w:vAlign w:val="center"/>
          </w:tcPr>
          <w:p w:rsidR="00FF1329" w:rsidRDefault="00556E50" w:rsidP="00556E50">
            <w:r>
              <w:t>95-97%</w:t>
            </w:r>
          </w:p>
        </w:tc>
      </w:tr>
      <w:tr w:rsidR="00556E50" w:rsidTr="00CF5633">
        <w:tc>
          <w:tcPr>
            <w:tcW w:w="9570" w:type="dxa"/>
            <w:gridSpan w:val="2"/>
          </w:tcPr>
          <w:p w:rsidR="00556E50" w:rsidRDefault="00556E50" w:rsidP="00556E50">
            <w:r>
              <w:t>3. Доступность</w:t>
            </w:r>
          </w:p>
        </w:tc>
      </w:tr>
      <w:tr w:rsidR="00FF1329" w:rsidTr="00556E50">
        <w:tc>
          <w:tcPr>
            <w:tcW w:w="6487" w:type="dxa"/>
          </w:tcPr>
          <w:p w:rsidR="00FF1329" w:rsidRDefault="00556E50" w:rsidP="00FF1329">
            <w:pPr>
              <w:jc w:val="both"/>
            </w:pPr>
            <w:r>
              <w:t>3.1. % (доля) Заявителей, удовлетворенных кач</w:t>
            </w:r>
            <w:r>
              <w:t>е</w:t>
            </w:r>
            <w:r>
              <w:t>ством и информацией о порядке предоставления услуги</w:t>
            </w:r>
          </w:p>
        </w:tc>
        <w:tc>
          <w:tcPr>
            <w:tcW w:w="3083" w:type="dxa"/>
            <w:vAlign w:val="center"/>
          </w:tcPr>
          <w:p w:rsidR="00FF1329" w:rsidRDefault="00556E50" w:rsidP="00556E50">
            <w:r>
              <w:t>95-97%</w:t>
            </w:r>
          </w:p>
        </w:tc>
      </w:tr>
      <w:tr w:rsidR="00556E50" w:rsidTr="00556E50">
        <w:tc>
          <w:tcPr>
            <w:tcW w:w="6487" w:type="dxa"/>
          </w:tcPr>
          <w:p w:rsidR="00556E50" w:rsidRDefault="00556E50" w:rsidP="00FF1329">
            <w:pPr>
              <w:jc w:val="both"/>
            </w:pPr>
            <w:r>
              <w:t>3.2. % (доля) случаев правильно заполненных з</w:t>
            </w:r>
            <w:r>
              <w:t>а</w:t>
            </w:r>
            <w:r>
              <w:t>явителем документов и сданных с первого раза</w:t>
            </w:r>
          </w:p>
        </w:tc>
        <w:tc>
          <w:tcPr>
            <w:tcW w:w="3083" w:type="dxa"/>
            <w:vAlign w:val="center"/>
          </w:tcPr>
          <w:p w:rsidR="00556E50" w:rsidRDefault="00556E50" w:rsidP="00556E50">
            <w:r>
              <w:t>70-80 %</w:t>
            </w:r>
          </w:p>
        </w:tc>
      </w:tr>
      <w:tr w:rsidR="00556E50" w:rsidTr="00556E50">
        <w:tc>
          <w:tcPr>
            <w:tcW w:w="6487" w:type="dxa"/>
          </w:tcPr>
          <w:p w:rsidR="00556E50" w:rsidRDefault="00556E50" w:rsidP="00FF1329">
            <w:pPr>
              <w:jc w:val="both"/>
            </w:pPr>
            <w:r>
              <w:lastRenderedPageBreak/>
              <w:t>3.3. % (доля) Заявителей, считающих, что предста</w:t>
            </w:r>
            <w:r>
              <w:t>в</w:t>
            </w:r>
            <w:r>
              <w:t>ленная информация об услуге в сети Интернет д</w:t>
            </w:r>
            <w:r>
              <w:t>о</w:t>
            </w:r>
            <w:r>
              <w:t>ступна и понятна</w:t>
            </w:r>
          </w:p>
        </w:tc>
        <w:tc>
          <w:tcPr>
            <w:tcW w:w="3083" w:type="dxa"/>
            <w:vAlign w:val="center"/>
          </w:tcPr>
          <w:p w:rsidR="00556E50" w:rsidRDefault="00556E50" w:rsidP="00556E50">
            <w:r>
              <w:t>75-80%</w:t>
            </w:r>
          </w:p>
        </w:tc>
      </w:tr>
      <w:tr w:rsidR="00556E50" w:rsidTr="00CF5633">
        <w:tc>
          <w:tcPr>
            <w:tcW w:w="9570" w:type="dxa"/>
            <w:gridSpan w:val="2"/>
          </w:tcPr>
          <w:p w:rsidR="00556E50" w:rsidRDefault="00556E50" w:rsidP="00556E50">
            <w:r>
              <w:t>4. Процесс обжалования</w:t>
            </w:r>
          </w:p>
        </w:tc>
      </w:tr>
      <w:tr w:rsidR="00556E50" w:rsidTr="00556E50">
        <w:tc>
          <w:tcPr>
            <w:tcW w:w="6487" w:type="dxa"/>
          </w:tcPr>
          <w:p w:rsidR="00556E50" w:rsidRDefault="00556E50" w:rsidP="00FF1329">
            <w:pPr>
              <w:jc w:val="both"/>
            </w:pPr>
            <w:r>
              <w:t>4.1. % (доля) обоснованных жалоб к общему кол</w:t>
            </w:r>
            <w:r>
              <w:t>и</w:t>
            </w:r>
            <w:r>
              <w:t>честву обслуженных Заявителей по данному виду услуг</w:t>
            </w:r>
          </w:p>
        </w:tc>
        <w:tc>
          <w:tcPr>
            <w:tcW w:w="3083" w:type="dxa"/>
            <w:vAlign w:val="center"/>
          </w:tcPr>
          <w:p w:rsidR="00556E50" w:rsidRDefault="00556E50" w:rsidP="00556E50">
            <w:r>
              <w:t>0,2 % - 0,1 %</w:t>
            </w:r>
          </w:p>
        </w:tc>
      </w:tr>
      <w:tr w:rsidR="00556E50" w:rsidTr="00556E50">
        <w:tc>
          <w:tcPr>
            <w:tcW w:w="6487" w:type="dxa"/>
          </w:tcPr>
          <w:p w:rsidR="00556E50" w:rsidRDefault="00556E50" w:rsidP="00FF1329">
            <w:pPr>
              <w:jc w:val="both"/>
            </w:pPr>
            <w:r>
              <w:t>4.2. % (доля) обоснованных жалоб, рассмотренных в установленный срок</w:t>
            </w:r>
          </w:p>
        </w:tc>
        <w:tc>
          <w:tcPr>
            <w:tcW w:w="3083" w:type="dxa"/>
            <w:vAlign w:val="center"/>
          </w:tcPr>
          <w:p w:rsidR="00556E50" w:rsidRDefault="00556E50" w:rsidP="00556E50">
            <w:r>
              <w:t>95-97%</w:t>
            </w:r>
          </w:p>
        </w:tc>
      </w:tr>
      <w:tr w:rsidR="00556E50" w:rsidTr="00CF5633">
        <w:tc>
          <w:tcPr>
            <w:tcW w:w="9570" w:type="dxa"/>
            <w:gridSpan w:val="2"/>
          </w:tcPr>
          <w:p w:rsidR="00556E50" w:rsidRDefault="00556E50" w:rsidP="00556E50">
            <w:r>
              <w:t>5. Вежливость</w:t>
            </w:r>
          </w:p>
        </w:tc>
      </w:tr>
      <w:tr w:rsidR="00556E50" w:rsidTr="00556E50">
        <w:tc>
          <w:tcPr>
            <w:tcW w:w="6487" w:type="dxa"/>
          </w:tcPr>
          <w:p w:rsidR="00556E50" w:rsidRDefault="00556E50" w:rsidP="00FF1329">
            <w:pPr>
              <w:jc w:val="both"/>
            </w:pPr>
            <w:r>
              <w:t>5.1. % (доля) Заявителей, удовлетворенных вежл</w:t>
            </w:r>
            <w:r>
              <w:t>и</w:t>
            </w:r>
            <w:r>
              <w:t>востью должностных лиц</w:t>
            </w:r>
          </w:p>
        </w:tc>
        <w:tc>
          <w:tcPr>
            <w:tcW w:w="3083" w:type="dxa"/>
            <w:vAlign w:val="center"/>
          </w:tcPr>
          <w:p w:rsidR="00556E50" w:rsidRDefault="00556E50" w:rsidP="00556E50">
            <w:r>
              <w:t>90-95%</w:t>
            </w:r>
          </w:p>
        </w:tc>
      </w:tr>
    </w:tbl>
    <w:p w:rsidR="00556E50" w:rsidRDefault="00556E50" w:rsidP="00556E50">
      <w:pPr>
        <w:spacing w:before="0"/>
        <w:ind w:firstLine="708"/>
        <w:jc w:val="both"/>
      </w:pPr>
      <w:r>
        <w:t>2.19. Иные требования, в том числе учитывающие особенности пред</w:t>
      </w:r>
      <w:r>
        <w:t>о</w:t>
      </w:r>
      <w:r>
        <w:t>ставления муниципальной услуги через Многофункциональный центр и ос</w:t>
      </w:r>
      <w:r>
        <w:t>о</w:t>
      </w:r>
      <w:r>
        <w:t xml:space="preserve">бенности предоставления муниципальной услуги в электронной форме. </w:t>
      </w:r>
    </w:p>
    <w:p w:rsidR="00556E50" w:rsidRDefault="00556E50" w:rsidP="00556E50">
      <w:pPr>
        <w:spacing w:before="0"/>
        <w:ind w:firstLine="708"/>
        <w:jc w:val="both"/>
      </w:pPr>
      <w:r>
        <w:t>2.19.1. Обращение за получением муниципальной услуги и предоста</w:t>
      </w:r>
      <w:r>
        <w:t>в</w:t>
      </w:r>
      <w:r>
        <w:t>ление муниципальной услуги могут осуществляться с использованием эле</w:t>
      </w:r>
      <w:r>
        <w:t>к</w:t>
      </w:r>
      <w: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>
        <w:t>к</w:t>
      </w:r>
      <w:r>
        <w:t xml:space="preserve">тронной подписи. </w:t>
      </w:r>
    </w:p>
    <w:p w:rsidR="00556E50" w:rsidRDefault="00556E50" w:rsidP="00556E50">
      <w:pPr>
        <w:spacing w:before="0"/>
        <w:ind w:firstLine="708"/>
        <w:jc w:val="both"/>
      </w:pPr>
      <w:r>
        <w:t>Определение случаев, при которых допускается использование соо</w:t>
      </w:r>
      <w:r>
        <w:t>т</w:t>
      </w:r>
      <w:r>
        <w:t>ветственно простой электронной подписи или усиленной квалифицирова</w:t>
      </w:r>
      <w:r>
        <w:t>н</w:t>
      </w:r>
      <w: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>
        <w:t>а</w:t>
      </w:r>
      <w:r>
        <w:t>щении за получением государственных и муниципальных услуг, утвержде</w:t>
      </w:r>
      <w:r>
        <w:t>н</w:t>
      </w:r>
      <w:r>
        <w:t>ных постановлением Правительства Российской Федерации от 25.06.2012 № 634.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подписи: КС</w:t>
      </w:r>
      <w:proofErr w:type="gramStart"/>
      <w:r>
        <w:t>1</w:t>
      </w:r>
      <w:proofErr w:type="gramEnd"/>
      <w:r>
        <w:t>, КС2, КС3, КВ1, КВ2, КА1. Правила и</w:t>
      </w:r>
      <w:r>
        <w:t>с</w:t>
      </w:r>
      <w:r>
        <w:t>пользования усиленной квалифицированной подписи при обращении за п</w:t>
      </w:r>
      <w:r>
        <w:t>о</w:t>
      </w:r>
      <w:r>
        <w:t>лучением муниципальной услуги установлены постановлением Правител</w:t>
      </w:r>
      <w:r>
        <w:t>ь</w:t>
      </w:r>
      <w:r>
        <w:t>ства Российской Федерации от 25.08.2012 № 852 «Об утверждении Правил использования усиленной квалифицированной электронной подписи при о</w:t>
      </w:r>
      <w:r>
        <w:t>б</w:t>
      </w:r>
      <w:r>
        <w:t>ращении за получением государственных и муниципальных услуг и о внес</w:t>
      </w:r>
      <w:r>
        <w:t>е</w:t>
      </w:r>
      <w:r>
        <w:t>нии изменения в Правила разработки и утверждения административных р</w:t>
      </w:r>
      <w:r>
        <w:t>е</w:t>
      </w:r>
      <w:r>
        <w:t xml:space="preserve">гламентов предоставления государственных услуг». </w:t>
      </w:r>
    </w:p>
    <w:p w:rsidR="00556E50" w:rsidRDefault="00556E50" w:rsidP="00556E50">
      <w:pPr>
        <w:spacing w:before="0"/>
        <w:ind w:firstLine="708"/>
        <w:jc w:val="both"/>
      </w:pPr>
      <w:r>
        <w:t>2.19.2. При предоставлении услуг в электронной форме посредством Единого портала государственных и муниципальных услуг (функций) заяв</w:t>
      </w:r>
      <w:r>
        <w:t>и</w:t>
      </w:r>
      <w:r>
        <w:t xml:space="preserve">телю обеспечивается: </w:t>
      </w:r>
    </w:p>
    <w:p w:rsidR="00556E50" w:rsidRDefault="00556E50" w:rsidP="00556E50">
      <w:pPr>
        <w:spacing w:before="0"/>
        <w:ind w:firstLine="708"/>
        <w:jc w:val="both"/>
      </w:pPr>
      <w:r>
        <w:lastRenderedPageBreak/>
        <w:t xml:space="preserve">1) получение информации о порядке и сроках предоставления услуги в соответствии с пунктом 2.3.1 Административного регламента. </w:t>
      </w:r>
    </w:p>
    <w:p w:rsidR="00556E50" w:rsidRDefault="00556E50" w:rsidP="00556E50">
      <w:pPr>
        <w:spacing w:before="0"/>
        <w:ind w:firstLine="708"/>
        <w:jc w:val="both"/>
      </w:pPr>
      <w:r>
        <w:t>2) Формирование запроса посредством заполнения электронной формы запроса на Едином портале государственных и муниципальных услуг (фун</w:t>
      </w:r>
      <w:r>
        <w:t>к</w:t>
      </w:r>
      <w:r>
        <w:t>ций):</w:t>
      </w:r>
    </w:p>
    <w:p w:rsidR="00556E50" w:rsidRDefault="00556E50" w:rsidP="00556E50">
      <w:pPr>
        <w:spacing w:before="0"/>
        <w:ind w:firstLine="708"/>
        <w:jc w:val="both"/>
      </w:pPr>
      <w:r>
        <w:t>Формирование запроса заявителем осуществляется посредством запо</w:t>
      </w:r>
      <w:r>
        <w:t>л</w:t>
      </w:r>
      <w:r>
        <w:t xml:space="preserve"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 </w:t>
      </w:r>
    </w:p>
    <w:p w:rsidR="00556E50" w:rsidRDefault="00556E50" w:rsidP="00556E50">
      <w:pPr>
        <w:spacing w:before="0"/>
        <w:ind w:firstLine="708"/>
        <w:jc w:val="both"/>
      </w:pPr>
      <w:r>
        <w:t>На Едином портале государственных и муниципальных услуг (фун</w:t>
      </w:r>
      <w:r>
        <w:t>к</w:t>
      </w:r>
      <w:r>
        <w:t xml:space="preserve">ций) размещаются образцы заполнения электронной формы запроса. </w:t>
      </w:r>
    </w:p>
    <w:p w:rsidR="00556E50" w:rsidRDefault="00556E50" w:rsidP="00556E50">
      <w:pPr>
        <w:spacing w:before="0"/>
        <w:ind w:firstLine="708"/>
        <w:jc w:val="both"/>
      </w:pPr>
      <w:r>
        <w:t>Форматно-логическая проверка сформированного запроса осуществл</w:t>
      </w:r>
      <w:r>
        <w:t>я</w:t>
      </w:r>
      <w:r>
        <w:t>ется автоматически после заполнения заявителем каждого из полей эле</w:t>
      </w:r>
      <w:r>
        <w:t>к</w:t>
      </w:r>
      <w:r>
        <w:t xml:space="preserve"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При формировании запроса заявителю обеспечивается: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возможность копирования и сохранения запроса и иных документов, указанных в пункте 2.7.1 Административного регламента, необходимых для предоставления муниципальной услуги; </w:t>
      </w:r>
    </w:p>
    <w:p w:rsidR="00556E50" w:rsidRDefault="00556E50" w:rsidP="00556E50">
      <w:pPr>
        <w:spacing w:before="0"/>
        <w:ind w:firstLine="708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услугой, предполагающ</w:t>
      </w:r>
      <w:r>
        <w:t>и</w:t>
      </w:r>
      <w:r>
        <w:t xml:space="preserve">ми направление совместного запроса несколькими заявителями (описывается в случае необходимости дополнительно);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возможность печати на бумажном носителе копии электронной формы запроса; </w:t>
      </w:r>
    </w:p>
    <w:p w:rsidR="00556E50" w:rsidRDefault="00556E50" w:rsidP="00556E50">
      <w:pPr>
        <w:spacing w:before="0"/>
        <w:ind w:firstLine="708"/>
        <w:jc w:val="both"/>
      </w:pPr>
      <w: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для повторного ввода значений в электронную форму запроса; </w:t>
      </w:r>
    </w:p>
    <w:p w:rsidR="00556E50" w:rsidRDefault="00556E50" w:rsidP="00556E50">
      <w:pPr>
        <w:spacing w:before="0"/>
        <w:ind w:firstLine="708"/>
        <w:jc w:val="both"/>
      </w:pPr>
      <w:r>
        <w:t>заполнение полей электронной формы запроса до начала ввода свед</w:t>
      </w:r>
      <w:r>
        <w:t>е</w:t>
      </w:r>
      <w:r>
        <w:t>ний заявителем с использованием сведений, размещенных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</w:t>
      </w:r>
    </w:p>
    <w:p w:rsidR="00556E50" w:rsidRDefault="00556E50" w:rsidP="00556E50">
      <w:pPr>
        <w:spacing w:before="0"/>
        <w:ind w:firstLine="708"/>
        <w:jc w:val="both"/>
      </w:pPr>
      <w:r>
        <w:t>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</w:t>
      </w:r>
      <w:r>
        <w:t>ных и муниципальных услуг в электронной форме» (далее – единая система идентификац</w:t>
      </w:r>
      <w:proofErr w:type="gramStart"/>
      <w:r>
        <w:t>ии и ау</w:t>
      </w:r>
      <w:proofErr w:type="gramEnd"/>
      <w:r>
        <w:t xml:space="preserve">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возможность доступа заявителя на Едином портале государственных и муниципальных услуг (функций) или официальном сайте к ранее поданным </w:t>
      </w:r>
      <w:r>
        <w:lastRenderedPageBreak/>
        <w:t>им запросам в течение не менее одного года, а также частично сформирова</w:t>
      </w:r>
      <w:r>
        <w:t>н</w:t>
      </w:r>
      <w:r>
        <w:t xml:space="preserve">ных запросов - в течение не менее 3 месяцев. </w:t>
      </w:r>
    </w:p>
    <w:p w:rsidR="00556E50" w:rsidRDefault="00556E50" w:rsidP="00556E50">
      <w:pPr>
        <w:spacing w:before="0"/>
        <w:ind w:firstLine="708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пункте 2.7.1 настоящего Административного регламента, необходимые для предоставления муниципальной услуги, направляются в орган местного с</w:t>
      </w:r>
      <w:r>
        <w:t>а</w:t>
      </w:r>
      <w:r>
        <w:t>моуправления посредством Единого портала государственных и муниц</w:t>
      </w:r>
      <w:r>
        <w:t>и</w:t>
      </w:r>
      <w:r>
        <w:t xml:space="preserve">пальных услуг (функций). </w:t>
      </w:r>
    </w:p>
    <w:p w:rsidR="00556E50" w:rsidRDefault="00556E50" w:rsidP="00556E50">
      <w:pPr>
        <w:spacing w:before="0"/>
        <w:ind w:firstLine="708"/>
        <w:jc w:val="both"/>
      </w:pPr>
      <w:r>
        <w:t>б) Прием и регистрация органом (организацией) запроса и иных док</w:t>
      </w:r>
      <w:r>
        <w:t>у</w:t>
      </w:r>
      <w:r>
        <w:t xml:space="preserve">ментов, необходимых для предоставления муниципальной услуги Орган местного самоуправления обеспечивает прием документов, необходимых для предоставления муниципальной услуги, и регистрацию запроса. </w:t>
      </w:r>
    </w:p>
    <w:p w:rsidR="00556E50" w:rsidRDefault="00556E50" w:rsidP="00556E50">
      <w:pPr>
        <w:spacing w:before="0"/>
        <w:ind w:firstLine="708"/>
        <w:jc w:val="both"/>
      </w:pPr>
      <w:r>
        <w:t>Срок регистрации запроса в течени</w:t>
      </w:r>
      <w:proofErr w:type="gramStart"/>
      <w:r>
        <w:t>и</w:t>
      </w:r>
      <w:proofErr w:type="gramEnd"/>
      <w:r>
        <w:t xml:space="preserve"> одного рабочего дня со дня п</w:t>
      </w:r>
      <w:r>
        <w:t>о</w:t>
      </w:r>
      <w:r>
        <w:t>ступления заявления и пакета документов, подлежащего личному предста</w:t>
      </w:r>
      <w:r>
        <w:t>в</w:t>
      </w:r>
      <w:r>
        <w:t xml:space="preserve">лению.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услуги. </w:t>
      </w:r>
    </w:p>
    <w:p w:rsidR="00556E50" w:rsidRDefault="00556E50" w:rsidP="00556E50">
      <w:pPr>
        <w:spacing w:before="0"/>
        <w:ind w:firstLine="708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>
        <w:t>и</w:t>
      </w:r>
      <w:r>
        <w:t>чие оснований для отказа в приеме запроса, указанных в пункте 2.12 насто</w:t>
      </w:r>
      <w:r>
        <w:t>я</w:t>
      </w:r>
      <w:r>
        <w:t xml:space="preserve">щего Административного регламента, а также осуществляются следующие действия: </w:t>
      </w:r>
    </w:p>
    <w:p w:rsidR="00556E50" w:rsidRDefault="00556E50" w:rsidP="00556E50">
      <w:pPr>
        <w:spacing w:before="0"/>
        <w:ind w:firstLine="708"/>
        <w:jc w:val="both"/>
      </w:pPr>
      <w:r>
        <w:t>при наличии хотя бы одного из указанных оснований должностное л</w:t>
      </w:r>
      <w:r>
        <w:t>и</w:t>
      </w:r>
      <w:r>
        <w:t>цо, ответственное за предоставление муниципальной услуги, в срок, не пр</w:t>
      </w:r>
      <w:r>
        <w:t>е</w:t>
      </w:r>
      <w:r>
        <w:t xml:space="preserve">вышающий срок предоставления муниципальной услуги, подготавливает письмо о невозможности предоставления муниципальной услуги; </w:t>
      </w:r>
    </w:p>
    <w:p w:rsidR="00556E50" w:rsidRDefault="00556E50" w:rsidP="00556E50">
      <w:pPr>
        <w:spacing w:before="0"/>
        <w:ind w:firstLine="708"/>
        <w:jc w:val="both"/>
      </w:pPr>
      <w:r>
        <w:t>при отсутствии указанных оснований заявителю сообщается присвое</w:t>
      </w:r>
      <w:r>
        <w:t>н</w:t>
      </w:r>
      <w:r>
        <w:t>ный запросу в электронной форме уникальный номер, по которому в соо</w:t>
      </w:r>
      <w:r>
        <w:t>т</w:t>
      </w:r>
      <w:r>
        <w:t>ветствующем разделе Единого портала государственных и муниципальных услуг (функций) заявителю будет представлена информация о ходе выполн</w:t>
      </w:r>
      <w:r>
        <w:t>е</w:t>
      </w:r>
      <w:r>
        <w:t xml:space="preserve">ния указанного запроса.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Прием и регистрация запроса осуществляются специалистом органа местного самоуправления. </w:t>
      </w:r>
    </w:p>
    <w:p w:rsidR="00556E50" w:rsidRDefault="00556E50" w:rsidP="00556E50">
      <w:pPr>
        <w:spacing w:before="0"/>
        <w:ind w:firstLine="708"/>
        <w:jc w:val="both"/>
      </w:pPr>
      <w:r>
        <w:t xml:space="preserve">После регистрации запрос направляется в структурное подразделение, ответственное за предоставление муниципальной услуги. </w:t>
      </w:r>
    </w:p>
    <w:p w:rsidR="00556E50" w:rsidRDefault="00556E50" w:rsidP="00556E50">
      <w:pPr>
        <w:spacing w:before="0"/>
        <w:ind w:firstLine="708"/>
        <w:jc w:val="both"/>
      </w:pPr>
      <w:r>
        <w:t>После принятия запроса заявителя должностным лицом, уполномоче</w:t>
      </w:r>
      <w:r>
        <w:t>н</w:t>
      </w:r>
      <w:r>
        <w:t xml:space="preserve">ным на предоставление муниципальной услуги, статус запроса заявителя в личном кабинете на Едином портале обновляется до статуса «принято». </w:t>
      </w:r>
    </w:p>
    <w:p w:rsidR="00556E50" w:rsidRDefault="00556E50" w:rsidP="00556E50">
      <w:pPr>
        <w:spacing w:before="0"/>
        <w:ind w:firstLine="708"/>
        <w:jc w:val="both"/>
      </w:pPr>
      <w:r>
        <w:t xml:space="preserve">3) Получение сведений о ходе выполнения запроса. </w:t>
      </w:r>
    </w:p>
    <w:p w:rsidR="00556E50" w:rsidRDefault="00556E50" w:rsidP="00556E50">
      <w:pPr>
        <w:spacing w:before="0"/>
        <w:ind w:firstLine="708"/>
        <w:jc w:val="both"/>
      </w:pPr>
      <w:r>
        <w:t>Заявитель имеет возможность получения информации о ходе пред</w:t>
      </w:r>
      <w:r>
        <w:t>о</w:t>
      </w:r>
      <w:r>
        <w:t xml:space="preserve">ставления муниципальной услуги. </w:t>
      </w:r>
    </w:p>
    <w:p w:rsidR="00AB264C" w:rsidRDefault="00556E50" w:rsidP="00AB264C">
      <w:pPr>
        <w:spacing w:before="0"/>
        <w:ind w:firstLine="708"/>
        <w:jc w:val="both"/>
      </w:pPr>
      <w:r>
        <w:t>Информация о ходе предоставления муниципальной услуги направл</w:t>
      </w:r>
      <w:r>
        <w:t>я</w:t>
      </w:r>
      <w:r>
        <w:t>ется заявителю органом местного самоуправления в срок, не превышающий одного рабочего дня по</w:t>
      </w:r>
      <w:r w:rsidR="00AB264C">
        <w:t>сле завершения выполнения соответствующего де</w:t>
      </w:r>
      <w:r w:rsidR="00AB264C">
        <w:t>й</w:t>
      </w:r>
      <w:r w:rsidR="00AB264C">
        <w:t xml:space="preserve">ствия, на адрес электронной почты или с использованием средств Единого </w:t>
      </w:r>
      <w:r w:rsidR="00AB264C">
        <w:lastRenderedPageBreak/>
        <w:t>портала государственных и муниципальных услуг (функций) по выбору з</w:t>
      </w:r>
      <w:r w:rsidR="00AB264C">
        <w:t>а</w:t>
      </w:r>
      <w:r w:rsidR="00AB264C">
        <w:t xml:space="preserve">явителя. </w:t>
      </w:r>
    </w:p>
    <w:p w:rsidR="00AB264C" w:rsidRDefault="00AB264C" w:rsidP="00AB264C">
      <w:pPr>
        <w:spacing w:before="0"/>
        <w:ind w:firstLine="708"/>
        <w:jc w:val="both"/>
      </w:pPr>
      <w:r>
        <w:t>При предоставлении муниципальной услуги в электронной форме з</w:t>
      </w:r>
      <w:r>
        <w:t>а</w:t>
      </w:r>
      <w:r>
        <w:t xml:space="preserve">явителю направляется: </w:t>
      </w:r>
    </w:p>
    <w:p w:rsidR="00AB264C" w:rsidRDefault="00AB264C" w:rsidP="00AB264C">
      <w:pPr>
        <w:spacing w:before="0"/>
        <w:ind w:firstLine="708"/>
        <w:jc w:val="both"/>
      </w:pPr>
      <w:r>
        <w:t>уведомление о записи на прием в орган (организацию) или Мн</w:t>
      </w:r>
      <w:r>
        <w:t>о</w:t>
      </w:r>
      <w:r>
        <w:t xml:space="preserve">гофункциональный центр; </w:t>
      </w:r>
    </w:p>
    <w:p w:rsidR="00AB264C" w:rsidRDefault="00AB264C" w:rsidP="00AB264C">
      <w:pPr>
        <w:spacing w:before="0"/>
        <w:ind w:firstLine="708"/>
        <w:jc w:val="both"/>
      </w:pPr>
      <w:r>
        <w:t>уведомление о приеме и регистрации запроса и иных документов, н</w:t>
      </w:r>
      <w:r>
        <w:t>е</w:t>
      </w:r>
      <w:r>
        <w:t xml:space="preserve">обходимых для предоставления муниципальной услуги; </w:t>
      </w:r>
    </w:p>
    <w:p w:rsidR="00AB264C" w:rsidRDefault="00AB264C" w:rsidP="00AB264C">
      <w:pPr>
        <w:spacing w:before="0"/>
        <w:ind w:firstLine="708"/>
        <w:jc w:val="both"/>
      </w:pPr>
      <w:r>
        <w:t xml:space="preserve">уведомление о начале процедуры предоставления муниципальной услуги; </w:t>
      </w:r>
    </w:p>
    <w:p w:rsidR="00AB264C" w:rsidRDefault="00AB264C" w:rsidP="00AB264C">
      <w:pPr>
        <w:spacing w:before="0"/>
        <w:ind w:firstLine="708"/>
        <w:jc w:val="both"/>
      </w:pPr>
      <w:r>
        <w:t xml:space="preserve">уведомление об окончании предоставления муниципальной услуги; </w:t>
      </w:r>
    </w:p>
    <w:p w:rsidR="00AB264C" w:rsidRDefault="00AB264C" w:rsidP="00AB264C">
      <w:pPr>
        <w:spacing w:before="0"/>
        <w:ind w:firstLine="708"/>
        <w:jc w:val="both"/>
      </w:pPr>
      <w:r>
        <w:t xml:space="preserve">уведомление о результатах рассмотрения документов, необходимых для предоставления муниципальной услуги; </w:t>
      </w:r>
    </w:p>
    <w:p w:rsidR="00AB264C" w:rsidRDefault="00AB264C" w:rsidP="00AB264C">
      <w:pPr>
        <w:spacing w:before="0"/>
        <w:ind w:firstLine="708"/>
        <w:jc w:val="both"/>
      </w:pPr>
      <w:r>
        <w:t>уведомление о возможности получить результат предоставления мун</w:t>
      </w:r>
      <w:r>
        <w:t>и</w:t>
      </w:r>
      <w:r>
        <w:t>ципальной услуги либо мотивированный отказ в предоставлении муниц</w:t>
      </w:r>
      <w:r>
        <w:t>и</w:t>
      </w:r>
      <w:r>
        <w:t>пальной услуги, а также месте получения результата оказания услуги и мех</w:t>
      </w:r>
      <w:r>
        <w:t>а</w:t>
      </w:r>
      <w:r>
        <w:t xml:space="preserve">низме, позволяющем при необходимости осуществить запись на прием для получения результата оказания услуги; </w:t>
      </w:r>
    </w:p>
    <w:p w:rsidR="00AB264C" w:rsidRDefault="00AB264C" w:rsidP="00AB264C">
      <w:pPr>
        <w:spacing w:before="0"/>
        <w:ind w:firstLine="708"/>
        <w:jc w:val="both"/>
      </w:pPr>
      <w:r>
        <w:t>уведомление о мотивированном отказе в предоставлении муниципал</w:t>
      </w:r>
      <w:r>
        <w:t>ь</w:t>
      </w:r>
      <w:r>
        <w:t xml:space="preserve">ной услуги. </w:t>
      </w:r>
    </w:p>
    <w:p w:rsidR="00AB264C" w:rsidRDefault="00AB264C" w:rsidP="00AB264C">
      <w:pPr>
        <w:spacing w:before="0"/>
        <w:ind w:firstLine="708"/>
        <w:jc w:val="both"/>
      </w:pPr>
      <w:proofErr w:type="gramStart"/>
      <w:r>
        <w:t>4) Досудебное (внесудебное) обжалование решений и действий (бе</w:t>
      </w:r>
      <w:r>
        <w:t>з</w:t>
      </w:r>
      <w:r>
        <w:t xml:space="preserve">действия) органа (организации), должностного лица органа (организации) либо государственного или муниципального служащего. </w:t>
      </w:r>
      <w:proofErr w:type="gramEnd"/>
    </w:p>
    <w:p w:rsidR="00AB264C" w:rsidRDefault="00AB264C" w:rsidP="00AB264C">
      <w:pPr>
        <w:spacing w:before="0"/>
        <w:ind w:firstLine="708"/>
        <w:jc w:val="both"/>
      </w:pPr>
      <w:r>
        <w:t>В целях предоставления услуг орган местного самоуправления обесп</w:t>
      </w:r>
      <w:r>
        <w:t>е</w:t>
      </w:r>
      <w:r>
        <w:t>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</w:t>
      </w:r>
      <w:r>
        <w:t>о</w:t>
      </w:r>
      <w:r>
        <w:t xml:space="preserve">го портала государственных и муниципальных услуг (функций). </w:t>
      </w:r>
    </w:p>
    <w:p w:rsidR="00AB264C" w:rsidRDefault="00AB264C" w:rsidP="00AB264C">
      <w:pPr>
        <w:ind w:firstLine="709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264C" w:rsidRDefault="00AB264C" w:rsidP="00AB264C">
      <w:pPr>
        <w:spacing w:before="0"/>
        <w:ind w:firstLine="708"/>
        <w:jc w:val="both"/>
      </w:pPr>
      <w:r>
        <w:t>Блок-схема предоставления муниципальной услуги приведена в пр</w:t>
      </w:r>
      <w:r>
        <w:t>и</w:t>
      </w:r>
      <w:r>
        <w:t xml:space="preserve">ложении 4 настоящего Административного регламента. </w:t>
      </w:r>
    </w:p>
    <w:p w:rsidR="00AB264C" w:rsidRDefault="00AB264C" w:rsidP="00AB264C">
      <w:pPr>
        <w:spacing w:before="0"/>
        <w:ind w:firstLine="708"/>
        <w:jc w:val="both"/>
      </w:pPr>
      <w:r>
        <w:t>3.1. Последовательность прохождения процедуры предоставления м</w:t>
      </w:r>
      <w:r>
        <w:t>у</w:t>
      </w:r>
      <w:r>
        <w:t>ниципальной услуги осуществляется в соответствии с блок-схемой пред</w:t>
      </w:r>
      <w:r>
        <w:t>о</w:t>
      </w:r>
      <w:r>
        <w:t>ставления муниципальной услуги согласно приложению 4 к настоящему а</w:t>
      </w:r>
      <w:r>
        <w:t>д</w:t>
      </w:r>
      <w:r>
        <w:t>министративному регламенту и включает в себя следующие администрати</w:t>
      </w:r>
      <w:r>
        <w:t>в</w:t>
      </w:r>
      <w:r>
        <w:t xml:space="preserve">ные процедуры: </w:t>
      </w:r>
    </w:p>
    <w:p w:rsidR="00AB264C" w:rsidRDefault="00AB264C" w:rsidP="00AB264C">
      <w:pPr>
        <w:spacing w:before="0"/>
        <w:ind w:firstLine="708"/>
        <w:jc w:val="both"/>
      </w:pPr>
      <w:r>
        <w:t>1) прием заявления и прилагаемых к нему документов, регистрация з</w:t>
      </w:r>
      <w:r>
        <w:t>а</w:t>
      </w:r>
      <w:r>
        <w:t xml:space="preserve">явления; </w:t>
      </w:r>
    </w:p>
    <w:p w:rsidR="00AB264C" w:rsidRDefault="00AB264C" w:rsidP="00AB264C">
      <w:pPr>
        <w:spacing w:before="0"/>
        <w:ind w:firstLine="708"/>
        <w:jc w:val="both"/>
      </w:pPr>
      <w:r>
        <w:t>2) рассмотрение представленных документов, подготовка и направл</w:t>
      </w:r>
      <w:r>
        <w:t>е</w:t>
      </w:r>
      <w:r>
        <w:t xml:space="preserve">ние межведомственных запросов; </w:t>
      </w:r>
    </w:p>
    <w:p w:rsidR="00AB264C" w:rsidRDefault="00AB264C" w:rsidP="00AB264C">
      <w:pPr>
        <w:spacing w:before="0"/>
        <w:ind w:firstLine="708"/>
        <w:jc w:val="both"/>
      </w:pPr>
      <w:r>
        <w:t xml:space="preserve">4) организация и проведение публичных слушаний или общественных обсуждений, подготовка протокола и заключения о результатах публичных </w:t>
      </w:r>
      <w:r>
        <w:lastRenderedPageBreak/>
        <w:t>слушаний (общественных обсуждений), подготовка рекомендаций комиссии органа местного самоуправления по подготовке проекта правил землепольз</w:t>
      </w:r>
      <w:r>
        <w:t>о</w:t>
      </w:r>
      <w:r>
        <w:t xml:space="preserve">вания и застройки (далее – комиссия); </w:t>
      </w:r>
    </w:p>
    <w:p w:rsidR="00AB264C" w:rsidRDefault="00AB264C" w:rsidP="00AB264C">
      <w:pPr>
        <w:spacing w:before="0"/>
        <w:ind w:firstLine="708"/>
        <w:jc w:val="both"/>
      </w:pPr>
      <w:r>
        <w:t>5) принятие главой Поспелихинского района решения о предоставл</w:t>
      </w:r>
      <w:r>
        <w:t>е</w:t>
      </w:r>
      <w:r>
        <w:t>нии разрешения на условно разрешенный вид использования земельного участка или объекта капитального строительства либо об отказе в предоста</w:t>
      </w:r>
      <w:r>
        <w:t>в</w:t>
      </w:r>
      <w:r>
        <w:t xml:space="preserve">лении такого разрешения с указанием причин принятого решения. </w:t>
      </w:r>
    </w:p>
    <w:p w:rsidR="00AB264C" w:rsidRDefault="00AB264C" w:rsidP="00AB264C">
      <w:pPr>
        <w:spacing w:before="0"/>
        <w:ind w:firstLine="708"/>
        <w:jc w:val="both"/>
      </w:pPr>
      <w:r>
        <w:t xml:space="preserve">3.2. Прием заявления и документов, их регистрация. </w:t>
      </w:r>
    </w:p>
    <w:p w:rsidR="00AB264C" w:rsidRDefault="00AB264C" w:rsidP="00AB264C">
      <w:pPr>
        <w:spacing w:before="0"/>
        <w:ind w:firstLine="708"/>
        <w:jc w:val="both"/>
      </w:pPr>
      <w:r>
        <w:t>3.2.1. Юридические факты, являющиеся основанием для начала адм</w:t>
      </w:r>
      <w:r>
        <w:t>и</w:t>
      </w:r>
      <w:r>
        <w:t xml:space="preserve">нистративной процедуры. </w:t>
      </w:r>
    </w:p>
    <w:p w:rsidR="00AB264C" w:rsidRDefault="00AB264C" w:rsidP="00AB264C">
      <w:pPr>
        <w:spacing w:before="0"/>
        <w:ind w:firstLine="708"/>
        <w:jc w:val="both"/>
      </w:pPr>
      <w:r>
        <w:t>Основанием для начала предоставления муниципальной услуги являе</w:t>
      </w:r>
      <w:r>
        <w:t>т</w:t>
      </w:r>
      <w:r>
        <w:t xml:space="preserve">ся обращение заявителя с заявлением и документами. Подача заявления и комплекта документов в </w:t>
      </w:r>
      <w:r w:rsidR="0041298A">
        <w:t>Администрацию района</w:t>
      </w:r>
      <w:r>
        <w:t xml:space="preserve"> осуществляется в соотве</w:t>
      </w:r>
      <w:r>
        <w:t>т</w:t>
      </w:r>
      <w:r>
        <w:t>ствии с перечнем документов, необходимых для предоставления муниц</w:t>
      </w:r>
      <w:r>
        <w:t>и</w:t>
      </w:r>
      <w:r>
        <w:t xml:space="preserve">пальной услуги, согласно пункту 2.7.1 Административного регламента. </w:t>
      </w:r>
    </w:p>
    <w:p w:rsidR="00AB264C" w:rsidRDefault="00AB264C" w:rsidP="00AB264C">
      <w:pPr>
        <w:spacing w:before="0"/>
        <w:ind w:firstLine="708"/>
        <w:jc w:val="both"/>
      </w:pPr>
      <w:r>
        <w:t>3.2.2. Сведения о должностном лице, ответственном за выполнение а</w:t>
      </w:r>
      <w:r>
        <w:t>д</w:t>
      </w:r>
      <w:r>
        <w:t>министративного действия, входящего в состав административной процед</w:t>
      </w:r>
      <w:r>
        <w:t>у</w:t>
      </w:r>
      <w:r>
        <w:t xml:space="preserve">ры. </w:t>
      </w:r>
    </w:p>
    <w:p w:rsidR="00AB264C" w:rsidRDefault="00AB264C" w:rsidP="00AB264C">
      <w:pPr>
        <w:spacing w:before="0"/>
        <w:ind w:firstLine="708"/>
        <w:jc w:val="both"/>
      </w:pPr>
      <w:r>
        <w:t xml:space="preserve">Ответственным за выполнение данной административной процедуры является секретарь комиссии (далее – секретарь).  </w:t>
      </w:r>
    </w:p>
    <w:p w:rsidR="00AB264C" w:rsidRDefault="00AB264C" w:rsidP="00AB264C">
      <w:pPr>
        <w:spacing w:before="0"/>
        <w:ind w:firstLine="708"/>
        <w:jc w:val="both"/>
      </w:pPr>
      <w:r>
        <w:t>Максимальный срок предоставления административной процедуры с</w:t>
      </w:r>
      <w:r>
        <w:t>о</w:t>
      </w:r>
      <w:r>
        <w:t xml:space="preserve">ставляет не более одного рабочего дня. </w:t>
      </w:r>
    </w:p>
    <w:p w:rsidR="00AB264C" w:rsidRDefault="00AB264C" w:rsidP="00AB264C">
      <w:pPr>
        <w:spacing w:before="0"/>
        <w:ind w:firstLine="708"/>
        <w:jc w:val="both"/>
      </w:pPr>
      <w:r>
        <w:t>3.2.3. При обращении заявителя через Единый портал государственных и муниципальных услуг (функций) электронное заявление передается в авт</w:t>
      </w:r>
      <w:r>
        <w:t>о</w:t>
      </w:r>
      <w:r>
        <w:t>матизированную информационную систему исполнения электронных регл</w:t>
      </w:r>
      <w:r>
        <w:t>а</w:t>
      </w:r>
      <w:r>
        <w:t>ментов государственных и муниципальных услуг с использованием Единой системы межведомственного электронного взаимодействия (далее – АИС).</w:t>
      </w:r>
    </w:p>
    <w:p w:rsidR="00AB264C" w:rsidRDefault="00AB264C" w:rsidP="00AB264C">
      <w:pPr>
        <w:spacing w:before="0"/>
        <w:ind w:firstLine="708"/>
        <w:jc w:val="both"/>
      </w:pPr>
      <w:r>
        <w:t>Специалист, ответственный за работу в АИС, при обработке поступи</w:t>
      </w:r>
      <w:r>
        <w:t>в</w:t>
      </w:r>
      <w:r>
        <w:t>шего в АИС электронного заявления:</w:t>
      </w:r>
    </w:p>
    <w:p w:rsidR="00AB264C" w:rsidRDefault="00AB264C" w:rsidP="00AB264C">
      <w:pPr>
        <w:spacing w:before="0"/>
        <w:ind w:firstLine="708"/>
        <w:jc w:val="both"/>
      </w:pPr>
      <w:r>
        <w:t xml:space="preserve">1) устанавливает предмет обращения, личность заявителя (полномочия представителя заявителя); </w:t>
      </w:r>
    </w:p>
    <w:p w:rsidR="00AB264C" w:rsidRDefault="00AB264C" w:rsidP="00AB264C">
      <w:pPr>
        <w:spacing w:before="0"/>
        <w:ind w:firstLine="708"/>
        <w:jc w:val="both"/>
      </w:pPr>
      <w:r>
        <w:t xml:space="preserve">2) проверяет правильность оформления заявления и комплектность представленных документов, указанных в заявлении; </w:t>
      </w:r>
    </w:p>
    <w:p w:rsidR="00AB264C" w:rsidRDefault="00AB264C" w:rsidP="00AB264C">
      <w:pPr>
        <w:spacing w:before="0"/>
        <w:ind w:firstLine="708"/>
        <w:jc w:val="both"/>
      </w:pPr>
      <w:r>
        <w:t>3) обеспечивает внесение соответствующей записи в журнал регистр</w:t>
      </w:r>
      <w:r>
        <w:t>а</w:t>
      </w:r>
      <w: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>
        <w:t>д</w:t>
      </w:r>
      <w:r>
        <w:t xml:space="preserve">нее дня получения заявления; </w:t>
      </w:r>
    </w:p>
    <w:p w:rsidR="00AB264C" w:rsidRDefault="00AB264C" w:rsidP="00AB264C">
      <w:pPr>
        <w:spacing w:before="0"/>
        <w:ind w:firstLine="708"/>
        <w:jc w:val="both"/>
      </w:pPr>
      <w:r>
        <w:t xml:space="preserve">4) проверяет наличие в электронной форме заявления соответствующей отметки заявителя о согласии на обработку его персональных данных. </w:t>
      </w:r>
    </w:p>
    <w:p w:rsidR="00AB264C" w:rsidRDefault="00AB264C" w:rsidP="00AB264C">
      <w:pPr>
        <w:spacing w:before="0"/>
        <w:ind w:firstLine="708"/>
        <w:jc w:val="both"/>
      </w:pPr>
      <w:r>
        <w:t>АИС автоматически формирует подтверждение о регистрации заявл</w:t>
      </w:r>
      <w:r>
        <w:t>е</w:t>
      </w:r>
      <w:r>
        <w:t xml:space="preserve">ния (уведомление о статусе заявления) и направляет уведомление в «Личный кабинет» заявителя на Едином портале государственных и муниципальных услуг (функций). </w:t>
      </w:r>
    </w:p>
    <w:p w:rsidR="00AB264C" w:rsidRDefault="00AB264C" w:rsidP="00AB264C">
      <w:pPr>
        <w:spacing w:before="0"/>
        <w:ind w:firstLine="708"/>
        <w:jc w:val="both"/>
      </w:pPr>
      <w:r>
        <w:t>3.2.4</w:t>
      </w:r>
      <w:proofErr w:type="gramStart"/>
      <w:r>
        <w:t xml:space="preserve"> П</w:t>
      </w:r>
      <w:proofErr w:type="gramEnd"/>
      <w:r>
        <w:t>ри обращении заявителя через Многофункциональный центр, специалист Многофункционального центра принимает документы от заяв</w:t>
      </w:r>
      <w:r>
        <w:t>и</w:t>
      </w:r>
      <w:r>
        <w:lastRenderedPageBreak/>
        <w:t>теля и передает в комиссию в порядке и сроки, установленные заключенным с органом местного самоуправления соглашением о взаимодействии.</w:t>
      </w:r>
    </w:p>
    <w:p w:rsidR="00AB264C" w:rsidRDefault="00AB264C" w:rsidP="00AB264C">
      <w:pPr>
        <w:spacing w:before="0"/>
        <w:ind w:firstLine="708"/>
        <w:jc w:val="both"/>
      </w:pPr>
      <w:r>
        <w:t>Документы, прилагаемые к заявлению, представляются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</w:t>
      </w:r>
      <w:r>
        <w:t>а</w:t>
      </w:r>
      <w:r>
        <w:t>явителю лицом, принимающим документы. Копия документа после проверки ее соответствия оригиналу заверяется лицом, принимающим документы. При этом Многофункциональный центр гарантирует полную идентичность зав</w:t>
      </w:r>
      <w:r>
        <w:t>е</w:t>
      </w:r>
      <w:r>
        <w:t xml:space="preserve">ренных им копий оригиналам документов. </w:t>
      </w:r>
    </w:p>
    <w:p w:rsidR="00AB264C" w:rsidRDefault="00AB264C" w:rsidP="00AB264C">
      <w:pPr>
        <w:spacing w:before="0"/>
        <w:ind w:firstLine="708"/>
        <w:jc w:val="both"/>
      </w:pPr>
      <w:r>
        <w:t>Секретарь комиссии принимает заявление и пакет документов из Мн</w:t>
      </w:r>
      <w:r>
        <w:t>о</w:t>
      </w:r>
      <w:r>
        <w:t>гофункционального центра и регистрирует их в журнале регистрации не позднее дня получения заявления.</w:t>
      </w:r>
    </w:p>
    <w:p w:rsidR="00AB264C" w:rsidRDefault="00AB264C" w:rsidP="00AB264C">
      <w:pPr>
        <w:spacing w:before="0"/>
        <w:ind w:firstLine="708"/>
        <w:jc w:val="both"/>
      </w:pPr>
      <w:r>
        <w:t>Далее работа с документами проходит аналогично случаю подачи зая</w:t>
      </w:r>
      <w:r>
        <w:t>в</w:t>
      </w:r>
      <w:r>
        <w:t xml:space="preserve">ления на личном приеме либо направления почтой (за исключением выдачи заявителю уведомления о принятии документов). </w:t>
      </w:r>
    </w:p>
    <w:p w:rsidR="00AB264C" w:rsidRDefault="00AB264C" w:rsidP="00AB264C">
      <w:pPr>
        <w:spacing w:before="0"/>
        <w:ind w:firstLine="708"/>
        <w:jc w:val="both"/>
      </w:pPr>
      <w:r>
        <w:t>3.2.5</w:t>
      </w:r>
      <w:proofErr w:type="gramStart"/>
      <w:r>
        <w:t xml:space="preserve"> П</w:t>
      </w:r>
      <w:proofErr w:type="gramEnd"/>
      <w:r>
        <w:t xml:space="preserve">ри обращении заявителем за получением муниципальной услуги непосредственно в </w:t>
      </w:r>
      <w:r w:rsidR="0041298A">
        <w:t>Администрацию Поспелихинского района</w:t>
      </w:r>
      <w:r>
        <w:t xml:space="preserve"> на личном пр</w:t>
      </w:r>
      <w:r>
        <w:t>и</w:t>
      </w:r>
      <w:r>
        <w:t>еме или почтой заявитель дает письменное согласие на обработку его перс</w:t>
      </w:r>
      <w:r>
        <w:t>о</w:t>
      </w:r>
      <w:r>
        <w:t>нальных данных. В случае подачи заявления и документов через Мн</w:t>
      </w:r>
      <w:r>
        <w:t>о</w:t>
      </w:r>
      <w:r>
        <w:t>гофункциональный центр заявитель дополнительно дает согласие Мн</w:t>
      </w:r>
      <w:r>
        <w:t>о</w:t>
      </w:r>
      <w:r>
        <w:t xml:space="preserve">гофункциональному центру на обработку его персональных данных. </w:t>
      </w:r>
    </w:p>
    <w:p w:rsidR="00AB264C" w:rsidRDefault="00AB264C" w:rsidP="00AB264C">
      <w:pPr>
        <w:spacing w:before="0"/>
        <w:ind w:firstLine="708"/>
        <w:jc w:val="both"/>
      </w:pPr>
      <w:r>
        <w:t>При обращении заявителя через Единый портал государственных и м</w:t>
      </w:r>
      <w:r>
        <w:t>у</w:t>
      </w:r>
      <w:r>
        <w:t>ниципальных услуг (функций) в электронной форме заявления ставится с</w:t>
      </w:r>
      <w:r>
        <w:t>о</w:t>
      </w:r>
      <w:r>
        <w:t xml:space="preserve">ответствующая отметка о согласии на обработку его персональных данных. </w:t>
      </w:r>
    </w:p>
    <w:p w:rsidR="00AB264C" w:rsidRDefault="00AB264C" w:rsidP="00AB264C">
      <w:pPr>
        <w:spacing w:before="0"/>
        <w:ind w:firstLine="708"/>
        <w:jc w:val="both"/>
      </w:pPr>
      <w:r>
        <w:t>3.3. Рассмотрение представленных документов, подготовка и напра</w:t>
      </w:r>
      <w:r>
        <w:t>в</w:t>
      </w:r>
      <w:r>
        <w:t xml:space="preserve">ление межведомственных запросов. </w:t>
      </w:r>
    </w:p>
    <w:p w:rsidR="00AB264C" w:rsidRDefault="00AB264C" w:rsidP="00AB264C">
      <w:pPr>
        <w:spacing w:before="0"/>
        <w:ind w:firstLine="708"/>
        <w:jc w:val="both"/>
      </w:pPr>
      <w:r>
        <w:t>3.3.1. Основанием для начала исполнения процедуры проверки пакета документов на комплектность является назначение уполномоченного спец</w:t>
      </w:r>
      <w:r>
        <w:t>и</w:t>
      </w:r>
      <w:r>
        <w:t xml:space="preserve">алиста. </w:t>
      </w:r>
    </w:p>
    <w:p w:rsidR="00AB264C" w:rsidRDefault="00AB264C" w:rsidP="00AB264C">
      <w:pPr>
        <w:spacing w:before="0"/>
        <w:ind w:firstLine="708"/>
        <w:jc w:val="both"/>
      </w:pPr>
      <w:r>
        <w:t>3.3.2. Уполномоченный специалист при рассмотрении заявления о предоставлении муниципальной услуги осуществляет проверку представле</w:t>
      </w:r>
      <w:r>
        <w:t>н</w:t>
      </w:r>
      <w:r>
        <w:t>ных заявителем документов на предмет наличия документов, указанных в пункте 2.7.1 Административного регламента, отсутствия оснований для отк</w:t>
      </w:r>
      <w:r>
        <w:t>а</w:t>
      </w:r>
      <w:r>
        <w:t xml:space="preserve">за в предоставлении муниципальной услуги. </w:t>
      </w:r>
    </w:p>
    <w:p w:rsidR="00AB264C" w:rsidRDefault="00AB264C" w:rsidP="00AB264C">
      <w:pPr>
        <w:spacing w:before="0"/>
        <w:ind w:firstLine="708"/>
        <w:jc w:val="both"/>
      </w:pPr>
      <w:r>
        <w:t xml:space="preserve">3.3.3. В случае если заявитель не </w:t>
      </w:r>
      <w:proofErr w:type="gramStart"/>
      <w:r>
        <w:t>предоставил документы</w:t>
      </w:r>
      <w:proofErr w:type="gramEnd"/>
      <w:r>
        <w:t>, которые находятся в распоряжении государственных органов, органов местного сам</w:t>
      </w:r>
      <w:r>
        <w:t>о</w:t>
      </w:r>
      <w: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направляет запр</w:t>
      </w:r>
      <w:r>
        <w:t>о</w:t>
      </w:r>
      <w:r>
        <w:t>сы по каналам межведомственного взаимодействия.</w:t>
      </w:r>
    </w:p>
    <w:p w:rsidR="00AB264C" w:rsidRDefault="00AB264C" w:rsidP="00AB264C">
      <w:pPr>
        <w:spacing w:before="0"/>
        <w:ind w:firstLine="708"/>
        <w:jc w:val="both"/>
      </w:pPr>
      <w:r>
        <w:t xml:space="preserve">3.3.4. </w:t>
      </w:r>
      <w:proofErr w:type="gramStart"/>
      <w:r>
        <w:t>После рассмотрения заявления и приложенных к нему докуме</w:t>
      </w:r>
      <w:r>
        <w:t>н</w:t>
      </w:r>
      <w:r>
        <w:t xml:space="preserve">тов, в том числе полученных ответов на направленные межведомственные запросы, </w:t>
      </w:r>
      <w:r w:rsidR="0041298A">
        <w:t>Отдел</w:t>
      </w:r>
      <w:r>
        <w:t xml:space="preserve"> организует проведение публичных слушаний</w:t>
      </w:r>
      <w:r w:rsidR="0041298A">
        <w:t>,</w:t>
      </w:r>
      <w:r>
        <w:t xml:space="preserve"> </w:t>
      </w:r>
      <w:r w:rsidR="0041298A">
        <w:t xml:space="preserve">общественных обсуждений </w:t>
      </w:r>
      <w:r>
        <w:t xml:space="preserve">в соответствии с </w:t>
      </w:r>
      <w:r w:rsidR="0041298A">
        <w:t>Положением об организации и проведении публичных слушаний, общественных обсуждений по вопросам градостро</w:t>
      </w:r>
      <w:r w:rsidR="0041298A">
        <w:t>и</w:t>
      </w:r>
      <w:r w:rsidR="0041298A">
        <w:lastRenderedPageBreak/>
        <w:t xml:space="preserve">тельной деятельности в </w:t>
      </w:r>
      <w:proofErr w:type="spellStart"/>
      <w:r w:rsidR="0041298A">
        <w:t>Поспелихинском</w:t>
      </w:r>
      <w:proofErr w:type="spellEnd"/>
      <w:r w:rsidR="0041298A">
        <w:t xml:space="preserve"> районе Алтайского края</w:t>
      </w:r>
      <w:r>
        <w:t>, устано</w:t>
      </w:r>
      <w:r>
        <w:t>в</w:t>
      </w:r>
      <w:r>
        <w:t xml:space="preserve">ленным уставом муниципального образования </w:t>
      </w:r>
      <w:r w:rsidR="0041298A">
        <w:t>Поспелихинского</w:t>
      </w:r>
      <w:r>
        <w:t xml:space="preserve"> района А</w:t>
      </w:r>
      <w:r>
        <w:t>л</w:t>
      </w:r>
      <w:r>
        <w:t>тайского края и (или) решением представительного органа местного сам</w:t>
      </w:r>
      <w:r>
        <w:t>о</w:t>
      </w:r>
      <w:r>
        <w:t>управления</w:t>
      </w:r>
      <w:proofErr w:type="gramEnd"/>
      <w:r>
        <w:t xml:space="preserve"> с учетом положений Градостроительного кодекса Российской Федерации. </w:t>
      </w:r>
    </w:p>
    <w:p w:rsidR="00AB264C" w:rsidRDefault="00AB264C" w:rsidP="00AB264C">
      <w:pPr>
        <w:spacing w:before="0"/>
        <w:ind w:firstLine="708"/>
        <w:jc w:val="both"/>
      </w:pPr>
      <w:r>
        <w:t>Максимальный срок предоставления административной процедуры с</w:t>
      </w:r>
      <w:r>
        <w:t>о</w:t>
      </w:r>
      <w:r>
        <w:t xml:space="preserve">ставляет не более 10 дней. </w:t>
      </w:r>
    </w:p>
    <w:p w:rsidR="00AB264C" w:rsidRDefault="00AB264C" w:rsidP="00AB264C">
      <w:pPr>
        <w:spacing w:before="0"/>
        <w:ind w:firstLine="708"/>
        <w:jc w:val="both"/>
      </w:pPr>
      <w:r>
        <w:t>3.4 Организация и проведение публичных слушаний</w:t>
      </w:r>
      <w:r w:rsidR="0041298A">
        <w:t>, общественных обсуждений</w:t>
      </w:r>
      <w:r>
        <w:t xml:space="preserve">, подготовка протокола и заключения о результатах публичных слушаний, </w:t>
      </w:r>
      <w:r w:rsidR="0041298A">
        <w:t xml:space="preserve">общественных обсуждений, </w:t>
      </w:r>
      <w:r>
        <w:t xml:space="preserve">подготовка рекомендаций комиссии. </w:t>
      </w:r>
    </w:p>
    <w:p w:rsidR="00AB264C" w:rsidRDefault="00AB264C" w:rsidP="00AB264C">
      <w:pPr>
        <w:spacing w:before="0"/>
        <w:ind w:firstLine="708"/>
        <w:jc w:val="both"/>
      </w:pPr>
      <w:r>
        <w:t>3.4.1 Организация и проведение публичных слушаний</w:t>
      </w:r>
      <w:r w:rsidR="0041298A">
        <w:t>,</w:t>
      </w:r>
      <w:r>
        <w:t xml:space="preserve"> </w:t>
      </w:r>
      <w:r w:rsidR="0041298A">
        <w:t xml:space="preserve">общественных обсуждений </w:t>
      </w:r>
      <w:r>
        <w:t xml:space="preserve">осуществляется с учетом статьи 39 Градостроительного кодекса Российской Федерации. </w:t>
      </w:r>
    </w:p>
    <w:p w:rsidR="00AB264C" w:rsidRDefault="00AB264C" w:rsidP="00AB264C">
      <w:pPr>
        <w:spacing w:before="0"/>
        <w:ind w:firstLine="708"/>
        <w:jc w:val="both"/>
      </w:pPr>
      <w:proofErr w:type="gramStart"/>
      <w:r>
        <w:t>В целях соблюдения права человека на благоприятные условия жизн</w:t>
      </w:r>
      <w:r>
        <w:t>е</w:t>
      </w:r>
      <w:r>
        <w:t>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</w:t>
      </w:r>
      <w:r>
        <w:t>о</w:t>
      </w:r>
      <w:r>
        <w:t>вания земельного участка или объекта капитального строительства проводя</w:t>
      </w:r>
      <w:r>
        <w:t>т</w:t>
      </w:r>
      <w:r>
        <w:t>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>
        <w:t xml:space="preserve"> разрешение. </w:t>
      </w:r>
    </w:p>
    <w:p w:rsidR="00AB264C" w:rsidRDefault="00AB264C" w:rsidP="00AB264C">
      <w:pPr>
        <w:spacing w:before="0"/>
        <w:ind w:firstLine="708"/>
        <w:jc w:val="both"/>
      </w:pPr>
      <w:r>
        <w:t>В случае если выдача разрешения на условно разрешенный вид испол</w:t>
      </w:r>
      <w:r>
        <w:t>ь</w:t>
      </w:r>
      <w:r>
        <w:t>зования земельного участка или объекта капитального строительства может оказать негативное воздействие на окружающую среду, публичные слушания</w:t>
      </w:r>
      <w:r w:rsidR="00396015">
        <w:t xml:space="preserve"> или общественные обсуждения</w:t>
      </w:r>
      <w:r>
        <w:t xml:space="preserve"> проводятся с участием правообладателей з</w:t>
      </w:r>
      <w:r>
        <w:t>е</w:t>
      </w:r>
      <w:r>
        <w:t xml:space="preserve">мельных участков и объектов капитального строительства, подверженных риску такого негативного воздействия. </w:t>
      </w:r>
    </w:p>
    <w:p w:rsidR="00AB264C" w:rsidRDefault="00AB264C" w:rsidP="00AB264C">
      <w:pPr>
        <w:spacing w:before="0"/>
        <w:ind w:firstLine="708"/>
        <w:jc w:val="both"/>
      </w:pPr>
      <w:r>
        <w:t xml:space="preserve">Участники публичных слушаний </w:t>
      </w:r>
      <w:r w:rsidR="00396015">
        <w:t xml:space="preserve">или общественные обсуждения </w:t>
      </w:r>
      <w:r>
        <w:t>по в</w:t>
      </w:r>
      <w:r>
        <w:t>о</w:t>
      </w:r>
      <w:r>
        <w:t>просу о предоставлении разрешения на условно разрешенный вид использ</w:t>
      </w:r>
      <w:r>
        <w:t>о</w:t>
      </w:r>
      <w:r>
        <w:t>вания земельного участка или объекта капитального строительства вправе представить в комиссию свои предложения и замечания, касающиеся указа</w:t>
      </w:r>
      <w:r>
        <w:t>н</w:t>
      </w:r>
      <w:r>
        <w:t>ного вопроса, для включения их в протокол публичных слушаний</w:t>
      </w:r>
      <w:r w:rsidR="00396015" w:rsidRPr="00396015">
        <w:t xml:space="preserve"> </w:t>
      </w:r>
      <w:r w:rsidR="00396015">
        <w:t>или общ</w:t>
      </w:r>
      <w:r w:rsidR="00396015">
        <w:t>е</w:t>
      </w:r>
      <w:r w:rsidR="00396015">
        <w:t>ственных обсуждений</w:t>
      </w:r>
      <w:r>
        <w:t xml:space="preserve">. </w:t>
      </w:r>
    </w:p>
    <w:p w:rsidR="00AB264C" w:rsidRDefault="00AB264C" w:rsidP="00AB264C">
      <w:pPr>
        <w:spacing w:before="0"/>
        <w:ind w:firstLine="708"/>
        <w:jc w:val="both"/>
      </w:pPr>
      <w:r>
        <w:t xml:space="preserve">Проведение публичных слушаний </w:t>
      </w:r>
      <w:r w:rsidR="00396015">
        <w:t xml:space="preserve">или общественных обсуждений </w:t>
      </w:r>
      <w:r>
        <w:t>осуществляется в пределах границ села, в котором располагается земельный участок или объект капитального строительства, в отношении которых з</w:t>
      </w:r>
      <w:r>
        <w:t>а</w:t>
      </w:r>
      <w:r>
        <w:t>прашивается разрешения на условно разрешенный вид использования з</w:t>
      </w:r>
      <w:r>
        <w:t>е</w:t>
      </w:r>
      <w:r>
        <w:t xml:space="preserve">мельного участка или объекта капитального строительства, по согласованию с Администрацией </w:t>
      </w:r>
      <w:r w:rsidR="00396015">
        <w:t>Поспелихинского</w:t>
      </w:r>
      <w:r>
        <w:t xml:space="preserve"> района Алтайского края. </w:t>
      </w:r>
    </w:p>
    <w:p w:rsidR="00765337" w:rsidRDefault="00AB264C" w:rsidP="00765337">
      <w:pPr>
        <w:spacing w:before="0"/>
        <w:ind w:firstLine="708"/>
        <w:jc w:val="both"/>
      </w:pPr>
      <w:r>
        <w:t>Расходы, связанные с организацией и проведением публичных слуш</w:t>
      </w:r>
      <w:r>
        <w:t>а</w:t>
      </w:r>
      <w:r>
        <w:t xml:space="preserve">ний </w:t>
      </w:r>
      <w:r w:rsidR="00765337">
        <w:t xml:space="preserve">или общественных обсуждений </w:t>
      </w:r>
      <w:r>
        <w:t>по вопросу</w:t>
      </w:r>
      <w:r w:rsidR="00765337" w:rsidRPr="00765337">
        <w:t xml:space="preserve"> </w:t>
      </w:r>
      <w:r w:rsidR="00765337">
        <w:t xml:space="preserve">предоставления разрешения на отклонение от предельных параметров, несет заявитель. </w:t>
      </w:r>
    </w:p>
    <w:p w:rsidR="00765337" w:rsidRDefault="00765337" w:rsidP="00765337">
      <w:pPr>
        <w:spacing w:before="0"/>
        <w:ind w:firstLine="708"/>
        <w:jc w:val="both"/>
      </w:pPr>
      <w:r>
        <w:t>Продолжительность публичных слушаний или общественных обсу</w:t>
      </w:r>
      <w:r>
        <w:t>ж</w:t>
      </w:r>
      <w:r>
        <w:t xml:space="preserve">дений по вопросам предоставления разрешения на условно разрешенный вид использования земельного участка или объекта капитального строительства </w:t>
      </w:r>
      <w:r>
        <w:lastRenderedPageBreak/>
        <w:t xml:space="preserve">со дня опубликования сообщения о назначении и проведении публичных слушаний или общественных обсуждений до дня опубликования заключения о результатах публичных слушаний не может быть более одного месяца. </w:t>
      </w:r>
    </w:p>
    <w:p w:rsidR="00765337" w:rsidRDefault="00765337" w:rsidP="00765337">
      <w:pPr>
        <w:spacing w:before="0"/>
        <w:ind w:firstLine="708"/>
        <w:jc w:val="both"/>
      </w:pPr>
      <w:r>
        <w:t>3.4.2.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</w:t>
      </w:r>
      <w:r>
        <w:t>ь</w:t>
      </w:r>
      <w:r>
        <w:t>ного участка или объекта капитального строительства включен в градостро</w:t>
      </w:r>
      <w:r>
        <w:t>и</w:t>
      </w:r>
      <w:r>
        <w:t>тельный регламент в установленном для внесения изменений в правила зе</w:t>
      </w:r>
      <w:r>
        <w:t>м</w:t>
      </w:r>
      <w:r>
        <w:t>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</w:t>
      </w:r>
      <w:r>
        <w:t>ь</w:t>
      </w:r>
      <w:r>
        <w:t xml:space="preserve">зования такому лицу принимается без проведения публичных слушаний. </w:t>
      </w:r>
    </w:p>
    <w:p w:rsidR="00765337" w:rsidRDefault="00765337" w:rsidP="00765337">
      <w:pPr>
        <w:spacing w:before="0"/>
        <w:ind w:firstLine="708"/>
        <w:jc w:val="both"/>
      </w:pPr>
      <w:r>
        <w:t>3.4.3 Организатор публичных слушаний или общественных обсужд</w:t>
      </w:r>
      <w:r>
        <w:t>е</w:t>
      </w:r>
      <w:r>
        <w:t>ний осуществляет подготовку заключения о результатах публичных слуш</w:t>
      </w:r>
      <w:r>
        <w:t>а</w:t>
      </w:r>
      <w:r>
        <w:t>ний</w:t>
      </w:r>
      <w:r w:rsidRPr="00765337">
        <w:t xml:space="preserve"> </w:t>
      </w:r>
      <w:r>
        <w:t>или общественных обсуждений, которое подлежит опубликованию в п</w:t>
      </w:r>
      <w:r>
        <w:t>о</w:t>
      </w:r>
      <w:r>
        <w:t>рядке, установленном для официального опубликования муниципальных правовых актов, иной официальной информации в средствах массовой и</w:t>
      </w:r>
      <w:r>
        <w:t>н</w:t>
      </w:r>
      <w:r>
        <w:t>формации и размещается на официальном сайте Администрации Поспел</w:t>
      </w:r>
      <w:r>
        <w:t>и</w:t>
      </w:r>
      <w:r>
        <w:t xml:space="preserve">хинского района Алтайского края в сети «Интернет». </w:t>
      </w:r>
    </w:p>
    <w:p w:rsidR="00765337" w:rsidRDefault="00765337" w:rsidP="00765337">
      <w:pPr>
        <w:spacing w:before="0"/>
        <w:ind w:firstLine="708"/>
        <w:jc w:val="both"/>
      </w:pPr>
      <w:r>
        <w:t>3.4.4 Комиссия в течение семи дней со дня опубликования заключения о результатах публичных слушаний или общественных обсуждений ос</w:t>
      </w:r>
      <w:r>
        <w:t>у</w:t>
      </w:r>
      <w:r>
        <w:t>ществляет подготовку рекомендаций о предоставлении разрешения на усло</w:t>
      </w:r>
      <w:r>
        <w:t>в</w:t>
      </w:r>
      <w:r>
        <w:t>но разрешенный вид использования земельного участка или объекта кап</w:t>
      </w:r>
      <w:r>
        <w:t>и</w:t>
      </w:r>
      <w:r>
        <w:t xml:space="preserve">тального строительства или об отказе заявителю в предоставлении такого разрешения с указанием причин принятого решения (далее - рекомендации). </w:t>
      </w:r>
    </w:p>
    <w:p w:rsidR="00765337" w:rsidRDefault="00765337" w:rsidP="00765337">
      <w:pPr>
        <w:spacing w:before="0"/>
        <w:ind w:firstLine="708"/>
        <w:jc w:val="both"/>
      </w:pPr>
      <w:proofErr w:type="gramStart"/>
      <w:r>
        <w:t>3.4.5 Отдел в течение семи дней после реализации подпункта 3.4.3 А</w:t>
      </w:r>
      <w:r>
        <w:t>д</w:t>
      </w:r>
      <w:r>
        <w:t>министративного регламента направляет заявление, заключение о результ</w:t>
      </w:r>
      <w:r>
        <w:t>а</w:t>
      </w:r>
      <w:r>
        <w:t>тах публичных слушаний или общественных обсуждений и рекомендации комиссии Администрации Поспелихинского района Алтайского края о предоставлении разрешения на условно разрешенный вид использования з</w:t>
      </w:r>
      <w:r>
        <w:t>е</w:t>
      </w:r>
      <w:r>
        <w:t xml:space="preserve">мельного участка или объекта капитального строительства или об отказе в предоставлении такого разрешения с указанием причин принятого решения. </w:t>
      </w:r>
      <w:proofErr w:type="gramEnd"/>
    </w:p>
    <w:p w:rsidR="00765337" w:rsidRDefault="00765337" w:rsidP="00765337">
      <w:pPr>
        <w:spacing w:before="0"/>
        <w:ind w:firstLine="708"/>
        <w:jc w:val="both"/>
      </w:pPr>
      <w:r>
        <w:t>Максимальный срок предоставления административной процедуры с</w:t>
      </w:r>
      <w:r>
        <w:t>о</w:t>
      </w:r>
      <w:r>
        <w:t xml:space="preserve">ставляет сорока четырех дней. </w:t>
      </w:r>
    </w:p>
    <w:p w:rsidR="00765337" w:rsidRDefault="00765337" w:rsidP="00765337">
      <w:pPr>
        <w:spacing w:before="0"/>
        <w:ind w:firstLine="708"/>
        <w:jc w:val="both"/>
      </w:pPr>
      <w:r>
        <w:t>3.5. Принятие главой Поспелихинского района Алтайского края реш</w:t>
      </w:r>
      <w:r>
        <w:t>е</w:t>
      </w:r>
      <w:r>
        <w:t>ния о предоставлении разрешения на условно разрешенный вид использов</w:t>
      </w:r>
      <w:r>
        <w:t>а</w:t>
      </w:r>
      <w:r>
        <w:t>ния земельного участка или объекта капитального строительства либо об о</w:t>
      </w:r>
      <w:r>
        <w:t>т</w:t>
      </w:r>
      <w:r>
        <w:t>казе в предоставлении такого разрешения с указанием причин принятого р</w:t>
      </w:r>
      <w:r>
        <w:t>е</w:t>
      </w:r>
      <w:r>
        <w:t xml:space="preserve">шения. </w:t>
      </w:r>
    </w:p>
    <w:p w:rsidR="00765337" w:rsidRDefault="00765337" w:rsidP="00765337">
      <w:pPr>
        <w:spacing w:before="0"/>
        <w:ind w:firstLine="708"/>
        <w:jc w:val="both"/>
      </w:pPr>
      <w:r>
        <w:t>3.5.1. Основанием для начала административной процедуры является получение главой района рекомендаций комиссии с учетом результатов пу</w:t>
      </w:r>
      <w:r>
        <w:t>б</w:t>
      </w:r>
      <w:r>
        <w:t>личных слушаний</w:t>
      </w:r>
      <w:r w:rsidRPr="00765337">
        <w:t xml:space="preserve"> </w:t>
      </w:r>
      <w:r>
        <w:t xml:space="preserve">или общественных обсуждений. </w:t>
      </w:r>
    </w:p>
    <w:p w:rsidR="00765337" w:rsidRDefault="00765337" w:rsidP="00765337">
      <w:pPr>
        <w:spacing w:before="0"/>
        <w:ind w:firstLine="708"/>
        <w:jc w:val="both"/>
      </w:pPr>
      <w:proofErr w:type="gramStart"/>
      <w:r>
        <w:t>Уполномоченный специалист Администрации Поспелихинского рай</w:t>
      </w:r>
      <w:r>
        <w:t>о</w:t>
      </w:r>
      <w:r>
        <w:t>на Алтайского края на основании рекомендаций комиссии осуществляет по</w:t>
      </w:r>
      <w:r>
        <w:t>д</w:t>
      </w:r>
      <w:r>
        <w:t>готовку проекта решения о предоставлении разрешения на условно разр</w:t>
      </w:r>
      <w:r>
        <w:t>е</w:t>
      </w:r>
      <w:r>
        <w:t xml:space="preserve">шенный вид использования земельного участка или объекта капитального </w:t>
      </w:r>
      <w:r>
        <w:lastRenderedPageBreak/>
        <w:t>строительства (в форме постановления Администрации Поспелихинского района) либо об отказе в предоставлении такого разрешения, направляет пр</w:t>
      </w:r>
      <w:r>
        <w:t>о</w:t>
      </w:r>
      <w:r>
        <w:t>ект решения на согласование уполномоченным должностным лицам в соо</w:t>
      </w:r>
      <w:r>
        <w:t>т</w:t>
      </w:r>
      <w:r>
        <w:t>ветствии с порядком делопроизводства, после чего вносит его на</w:t>
      </w:r>
      <w:proofErr w:type="gramEnd"/>
      <w:r>
        <w:t xml:space="preserve"> подписание главе района. </w:t>
      </w:r>
    </w:p>
    <w:p w:rsidR="00765337" w:rsidRDefault="00765337" w:rsidP="00765337">
      <w:pPr>
        <w:spacing w:before="0"/>
        <w:ind w:firstLine="708"/>
        <w:jc w:val="both"/>
      </w:pPr>
      <w:r>
        <w:t>На основании рекомендаций комиссии глава района в течение трех дней со дня поступления таких рекомендаций принимает решение о пред</w:t>
      </w:r>
      <w:r>
        <w:t>о</w:t>
      </w:r>
      <w:r>
        <w:t>ставлении разрешения на условно разрешенный вид использования земел</w:t>
      </w:r>
      <w:r>
        <w:t>ь</w:t>
      </w:r>
      <w:r>
        <w:t>ного участка или объекта капитального строительства или об отказе в пред</w:t>
      </w:r>
      <w:r>
        <w:t>о</w:t>
      </w:r>
      <w:r>
        <w:t>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</w:t>
      </w:r>
      <w:r>
        <w:t>и</w:t>
      </w:r>
      <w:r>
        <w:t xml:space="preserve">альном сайте муниципального образования в сети «Интернет». </w:t>
      </w:r>
    </w:p>
    <w:p w:rsidR="00765337" w:rsidRDefault="00765337" w:rsidP="00765337">
      <w:pPr>
        <w:spacing w:before="0"/>
        <w:ind w:firstLine="708"/>
        <w:jc w:val="both"/>
      </w:pPr>
      <w:r>
        <w:t>3.5.2. Информирование и выдача результата предоставления муниц</w:t>
      </w:r>
      <w:r>
        <w:t>и</w:t>
      </w:r>
      <w:r>
        <w:t xml:space="preserve">пальной услуги. </w:t>
      </w:r>
    </w:p>
    <w:p w:rsidR="00765337" w:rsidRDefault="00765337" w:rsidP="00765337">
      <w:pPr>
        <w:spacing w:before="0"/>
        <w:ind w:firstLine="708"/>
        <w:jc w:val="both"/>
      </w:pPr>
      <w:r>
        <w:t>3.4.2.1. Уполномоченный специалист не позднее чем через три дня со дня принятия одного из указанных в пунктах 3.5 Административного регл</w:t>
      </w:r>
      <w:r>
        <w:t>а</w:t>
      </w:r>
      <w:r>
        <w:t xml:space="preserve">мента решений выдает или направляет по адресу, указанному в заявлении, либо через Многофункциональный центр заявителю уведомление о принятом решении.  </w:t>
      </w:r>
    </w:p>
    <w:p w:rsidR="00765337" w:rsidRDefault="00765337" w:rsidP="00765337">
      <w:pPr>
        <w:spacing w:before="0"/>
        <w:ind w:firstLine="708"/>
        <w:jc w:val="both"/>
      </w:pPr>
      <w:r>
        <w:t xml:space="preserve">3.4.2.2. </w:t>
      </w:r>
      <w:proofErr w:type="gramStart"/>
      <w:r>
        <w:t>При обращении заявителя через Единый портал государстве</w:t>
      </w:r>
      <w:r>
        <w:t>н</w:t>
      </w:r>
      <w:r>
        <w:t>ных и муниципальных услуг (функций) уведомление о принятом решении и о необходимости явиться за получением результата (уведомление о статусе з</w:t>
      </w:r>
      <w:r>
        <w:t>а</w:t>
      </w:r>
      <w:r>
        <w:t>явления) направляется заявителю в «Личный кабинет» заявителя на Едином портале государственных и муниципальных услуг (функций) либо, по выб</w:t>
      </w:r>
      <w:r>
        <w:t>о</w:t>
      </w:r>
      <w:r>
        <w:t>ру заявителя, на электронную почту или путем направления СМС оповещ</w:t>
      </w:r>
      <w:r>
        <w:t>е</w:t>
      </w:r>
      <w:r>
        <w:t xml:space="preserve">ния. </w:t>
      </w:r>
      <w:proofErr w:type="gramEnd"/>
    </w:p>
    <w:p w:rsidR="00765337" w:rsidRDefault="00765337" w:rsidP="00765337">
      <w:pPr>
        <w:spacing w:before="0"/>
        <w:ind w:firstLine="708"/>
        <w:jc w:val="both"/>
      </w:pPr>
      <w:r>
        <w:t>Сверка производится немедленно, после чего подлинники возвращаю</w:t>
      </w:r>
      <w:r>
        <w:t>т</w:t>
      </w:r>
      <w:r>
        <w:t>ся заявителю уполномоченным специалистом. Копии документов после пр</w:t>
      </w:r>
      <w:r>
        <w:t>о</w:t>
      </w:r>
      <w:r>
        <w:t>верки их соответствия оригиналам заверяется уполномоченным специал</w:t>
      </w:r>
      <w:r>
        <w:t>и</w:t>
      </w:r>
      <w:r>
        <w:t xml:space="preserve">стом. </w:t>
      </w:r>
    </w:p>
    <w:p w:rsidR="00765337" w:rsidRDefault="00765337" w:rsidP="00765337">
      <w:pPr>
        <w:spacing w:before="0"/>
        <w:ind w:firstLine="708"/>
        <w:jc w:val="both"/>
      </w:pPr>
      <w:r>
        <w:t>3.4.2.3. При предоставлении муниципальной услуги через Многофун</w:t>
      </w:r>
      <w:r>
        <w:t>к</w:t>
      </w:r>
      <w:r>
        <w:t xml:space="preserve">циональный центр орган местного самоуправления:  </w:t>
      </w:r>
    </w:p>
    <w:p w:rsidR="00765337" w:rsidRDefault="00765337" w:rsidP="00765337">
      <w:pPr>
        <w:spacing w:before="0"/>
        <w:ind w:firstLine="708"/>
        <w:jc w:val="both"/>
      </w:pPr>
      <w:r>
        <w:t>1) в срок, указанный в пункте 3.4.2.1 Административного регламента, направляет решение о предоставлении или об отказе в предоставлении мун</w:t>
      </w:r>
      <w:r>
        <w:t>и</w:t>
      </w:r>
      <w:r>
        <w:t>ципальной услуги в Многофункциональный центр, который сообщает о пр</w:t>
      </w:r>
      <w:r>
        <w:t>и</w:t>
      </w:r>
      <w:r>
        <w:t xml:space="preserve">нятом решении заявителю (при отметке в заявлении о получении результата услуги в Многофункциональном центре); </w:t>
      </w:r>
    </w:p>
    <w:p w:rsidR="00765337" w:rsidRDefault="00765337" w:rsidP="00765337">
      <w:pPr>
        <w:spacing w:before="0"/>
        <w:ind w:firstLine="708"/>
        <w:jc w:val="both"/>
      </w:pPr>
      <w:r>
        <w:t>2) в срок, указанный в пункте 3.4.2.1 Административного регламента, сообщает о принятом  решении заявителю, а также направляет в Многофун</w:t>
      </w:r>
      <w:r>
        <w:t>к</w:t>
      </w:r>
      <w:r>
        <w:t>циональный центр уведомление, в котором раскрывает суть решения, прин</w:t>
      </w:r>
      <w:r>
        <w:t>я</w:t>
      </w:r>
      <w:r>
        <w:t>того по обращению, указывает дату принятия решения (при отметке в зая</w:t>
      </w:r>
      <w:r>
        <w:t>в</w:t>
      </w:r>
      <w:r>
        <w:t xml:space="preserve">лении о получении услуги в органе местного самоуправления). </w:t>
      </w:r>
    </w:p>
    <w:p w:rsidR="00765337" w:rsidRDefault="00765337" w:rsidP="00765337">
      <w:pPr>
        <w:spacing w:before="0"/>
        <w:ind w:firstLine="708"/>
        <w:jc w:val="both"/>
      </w:pPr>
      <w:r>
        <w:t xml:space="preserve">3.4.2.4. Заявителю передаются документы, подготовленные органом местного самоуправления по результатам предоставления муниципальной </w:t>
      </w:r>
      <w:r>
        <w:lastRenderedPageBreak/>
        <w:t xml:space="preserve">услуги, а также документы, подлежащие возврату заявителю по завершению предоставления услуги (при наличии). </w:t>
      </w:r>
    </w:p>
    <w:p w:rsidR="00765337" w:rsidRDefault="00765337" w:rsidP="00765337">
      <w:pPr>
        <w:spacing w:before="0"/>
        <w:ind w:firstLine="708"/>
        <w:jc w:val="both"/>
      </w:pPr>
      <w:r>
        <w:t xml:space="preserve">3.4.3. Результатом выполнения административной процедуры является: </w:t>
      </w:r>
    </w:p>
    <w:p w:rsidR="00765337" w:rsidRDefault="00765337" w:rsidP="00765337">
      <w:pPr>
        <w:spacing w:before="0"/>
        <w:ind w:firstLine="708"/>
        <w:jc w:val="both"/>
      </w:pPr>
      <w:r>
        <w:t xml:space="preserve">1) направление (вручение) разрешения на условно разрешенный вид использования земельного участка или объекта капитального строительства; </w:t>
      </w:r>
    </w:p>
    <w:p w:rsidR="00765337" w:rsidRDefault="00765337" w:rsidP="00765337">
      <w:pPr>
        <w:spacing w:before="0"/>
        <w:ind w:firstLine="708"/>
        <w:jc w:val="both"/>
      </w:pPr>
      <w:r>
        <w:t>2) направление (вручение) решение об отказе в предоставлении мун</w:t>
      </w:r>
      <w:r>
        <w:t>и</w:t>
      </w:r>
      <w:r>
        <w:t xml:space="preserve">ципальной </w:t>
      </w:r>
      <w:r w:rsidR="00CF5633">
        <w:t>услуги.</w:t>
      </w:r>
    </w:p>
    <w:p w:rsidR="00765337" w:rsidRDefault="00765337" w:rsidP="00765337">
      <w:pPr>
        <w:spacing w:before="0"/>
        <w:ind w:firstLine="708"/>
        <w:jc w:val="both"/>
      </w:pPr>
      <w:r>
        <w:t xml:space="preserve">3.5.3. Максимальный срок выполнения действий указанной процедуры не должен превышать шести дней. </w:t>
      </w:r>
    </w:p>
    <w:p w:rsidR="006A110B" w:rsidRPr="00A753E3" w:rsidRDefault="006A110B" w:rsidP="006A110B">
      <w:pPr>
        <w:autoSpaceDE w:val="0"/>
        <w:autoSpaceDN w:val="0"/>
        <w:adjustRightInd w:val="0"/>
        <w:ind w:firstLine="425"/>
        <w:rPr>
          <w:sz w:val="25"/>
          <w:szCs w:val="25"/>
        </w:rPr>
      </w:pPr>
      <w:r w:rsidRPr="00A753E3">
        <w:rPr>
          <w:sz w:val="25"/>
          <w:szCs w:val="25"/>
          <w:lang w:val="en-US"/>
        </w:rPr>
        <w:t>IV</w:t>
      </w:r>
      <w:r w:rsidRPr="00A753E3">
        <w:rPr>
          <w:sz w:val="25"/>
          <w:szCs w:val="25"/>
        </w:rPr>
        <w:t>. Формы контроля за исполнением Административного регламента</w:t>
      </w:r>
    </w:p>
    <w:p w:rsidR="006A110B" w:rsidRPr="00A753E3" w:rsidRDefault="006A110B" w:rsidP="006A110B">
      <w:pPr>
        <w:autoSpaceDE w:val="0"/>
        <w:autoSpaceDN w:val="0"/>
        <w:adjustRightInd w:val="0"/>
        <w:spacing w:before="0"/>
        <w:ind w:firstLine="425"/>
        <w:jc w:val="both"/>
        <w:rPr>
          <w:sz w:val="25"/>
          <w:szCs w:val="25"/>
        </w:rPr>
      </w:pPr>
      <w:r w:rsidRPr="00A753E3">
        <w:rPr>
          <w:sz w:val="25"/>
          <w:szCs w:val="25"/>
        </w:rPr>
        <w:t xml:space="preserve">4.1. </w:t>
      </w:r>
      <w:proofErr w:type="gramStart"/>
      <w:r w:rsidRPr="00A753E3">
        <w:rPr>
          <w:sz w:val="25"/>
          <w:szCs w:val="25"/>
        </w:rPr>
        <w:t>Контроль за</w:t>
      </w:r>
      <w:proofErr w:type="gramEnd"/>
      <w:r w:rsidRPr="00A753E3">
        <w:rPr>
          <w:sz w:val="25"/>
          <w:szCs w:val="25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A753E3">
        <w:rPr>
          <w:rFonts w:eastAsia="Calibri"/>
          <w:sz w:val="25"/>
          <w:szCs w:val="25"/>
        </w:rPr>
        <w:t xml:space="preserve">ответственными </w:t>
      </w:r>
      <w:r w:rsidRPr="00A753E3">
        <w:rPr>
          <w:sz w:val="25"/>
          <w:szCs w:val="25"/>
        </w:rPr>
        <w:t>должностными лицами</w:t>
      </w:r>
      <w:r>
        <w:rPr>
          <w:sz w:val="25"/>
          <w:szCs w:val="25"/>
        </w:rPr>
        <w:t xml:space="preserve"> Администрации района</w:t>
      </w:r>
      <w:r w:rsidRPr="00A753E3">
        <w:rPr>
          <w:sz w:val="25"/>
          <w:szCs w:val="25"/>
        </w:rPr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6A110B" w:rsidRPr="00A753E3" w:rsidRDefault="006A110B" w:rsidP="006A110B">
      <w:pPr>
        <w:widowControl w:val="0"/>
        <w:tabs>
          <w:tab w:val="left" w:pos="426"/>
        </w:tabs>
        <w:spacing w:before="0"/>
        <w:ind w:firstLine="425"/>
        <w:jc w:val="both"/>
        <w:rPr>
          <w:spacing w:val="-4"/>
          <w:sz w:val="25"/>
          <w:szCs w:val="25"/>
        </w:rPr>
      </w:pPr>
      <w:r w:rsidRPr="00A753E3">
        <w:rPr>
          <w:rFonts w:eastAsia="Calibri"/>
          <w:sz w:val="25"/>
          <w:szCs w:val="25"/>
        </w:rPr>
        <w:t xml:space="preserve">4.2. </w:t>
      </w:r>
      <w:proofErr w:type="gramStart"/>
      <w:r w:rsidRPr="00A753E3">
        <w:rPr>
          <w:rFonts w:eastAsia="Calibri"/>
          <w:sz w:val="25"/>
          <w:szCs w:val="25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A753E3">
        <w:rPr>
          <w:sz w:val="25"/>
          <w:szCs w:val="25"/>
        </w:rPr>
        <w:t xml:space="preserve"> должностн</w:t>
      </w:r>
      <w:r w:rsidRPr="00A753E3">
        <w:rPr>
          <w:sz w:val="25"/>
          <w:szCs w:val="25"/>
        </w:rPr>
        <w:t>ы</w:t>
      </w:r>
      <w:r w:rsidRPr="00A753E3">
        <w:rPr>
          <w:sz w:val="25"/>
          <w:szCs w:val="25"/>
        </w:rPr>
        <w:t>ми</w:t>
      </w:r>
      <w:r w:rsidRPr="00A753E3">
        <w:rPr>
          <w:rFonts w:eastAsia="Calibri"/>
          <w:sz w:val="25"/>
          <w:szCs w:val="25"/>
        </w:rPr>
        <w:t xml:space="preserve"> лицами </w:t>
      </w:r>
      <w:r w:rsidRPr="00A753E3">
        <w:rPr>
          <w:spacing w:val="-4"/>
          <w:sz w:val="25"/>
          <w:szCs w:val="25"/>
        </w:rPr>
        <w:t xml:space="preserve">осуществляется </w:t>
      </w:r>
      <w:r w:rsidRPr="00ED13F6">
        <w:rPr>
          <w:spacing w:val="-4"/>
          <w:sz w:val="25"/>
          <w:szCs w:val="25"/>
        </w:rPr>
        <w:t>главой района, заместителем главы Администрации района по оперативным вопросам, начальником отдела по строительству и архитектуре и начальником отдела по управлению муниципальным имуществом</w:t>
      </w:r>
      <w:r w:rsidRPr="00A753E3">
        <w:rPr>
          <w:spacing w:val="-4"/>
          <w:sz w:val="25"/>
          <w:szCs w:val="25"/>
        </w:rPr>
        <w:t>.</w:t>
      </w:r>
      <w:proofErr w:type="gramEnd"/>
    </w:p>
    <w:p w:rsidR="006A110B" w:rsidRPr="00A753E3" w:rsidRDefault="006A110B" w:rsidP="006A110B">
      <w:pPr>
        <w:spacing w:before="0"/>
        <w:ind w:firstLine="425"/>
        <w:jc w:val="both"/>
        <w:rPr>
          <w:rFonts w:eastAsia="Calibri"/>
          <w:sz w:val="25"/>
          <w:szCs w:val="25"/>
        </w:rPr>
      </w:pPr>
      <w:r w:rsidRPr="00A753E3">
        <w:rPr>
          <w:rFonts w:eastAsia="Calibri"/>
          <w:sz w:val="25"/>
          <w:szCs w:val="25"/>
        </w:rPr>
        <w:t>4.3. Порядок и периодичность проведения плановых и внеплановых проверок по</w:t>
      </w:r>
      <w:r w:rsidRPr="00A753E3">
        <w:rPr>
          <w:rFonts w:eastAsia="Calibri"/>
          <w:sz w:val="25"/>
          <w:szCs w:val="25"/>
        </w:rPr>
        <w:t>л</w:t>
      </w:r>
      <w:r w:rsidRPr="00A753E3">
        <w:rPr>
          <w:rFonts w:eastAsia="Calibri"/>
          <w:sz w:val="25"/>
          <w:szCs w:val="25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A753E3">
        <w:rPr>
          <w:rFonts w:eastAsia="Calibri"/>
          <w:sz w:val="25"/>
          <w:szCs w:val="25"/>
        </w:rPr>
        <w:t>контроля за</w:t>
      </w:r>
      <w:proofErr w:type="gramEnd"/>
      <w:r w:rsidRPr="00A753E3">
        <w:rPr>
          <w:rFonts w:eastAsia="Calibri"/>
          <w:sz w:val="25"/>
          <w:szCs w:val="25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6A110B" w:rsidRPr="00A753E3" w:rsidRDefault="006A110B" w:rsidP="006A110B">
      <w:pPr>
        <w:widowControl w:val="0"/>
        <w:tabs>
          <w:tab w:val="left" w:pos="426"/>
        </w:tabs>
        <w:spacing w:before="0"/>
        <w:ind w:firstLine="425"/>
        <w:jc w:val="both"/>
        <w:rPr>
          <w:spacing w:val="-4"/>
          <w:sz w:val="25"/>
          <w:szCs w:val="25"/>
        </w:rPr>
      </w:pPr>
      <w:r w:rsidRPr="00A753E3">
        <w:rPr>
          <w:spacing w:val="-4"/>
          <w:sz w:val="25"/>
          <w:szCs w:val="25"/>
        </w:rPr>
        <w:t>При ежегодной плановой проверке рассматриваются все вопросы, связанные с пред</w:t>
      </w:r>
      <w:r w:rsidRPr="00A753E3">
        <w:rPr>
          <w:spacing w:val="-4"/>
          <w:sz w:val="25"/>
          <w:szCs w:val="25"/>
        </w:rPr>
        <w:t>о</w:t>
      </w:r>
      <w:r w:rsidRPr="00A753E3">
        <w:rPr>
          <w:spacing w:val="-4"/>
          <w:sz w:val="25"/>
          <w:szCs w:val="25"/>
        </w:rPr>
        <w:t>ставлением муниципальной услуги (комплексные проверки) или отдельные вопросы (т</w:t>
      </w:r>
      <w:r w:rsidRPr="00A753E3">
        <w:rPr>
          <w:spacing w:val="-4"/>
          <w:sz w:val="25"/>
          <w:szCs w:val="25"/>
        </w:rPr>
        <w:t>е</w:t>
      </w:r>
      <w:r w:rsidRPr="00A753E3">
        <w:rPr>
          <w:spacing w:val="-4"/>
          <w:sz w:val="25"/>
          <w:szCs w:val="25"/>
        </w:rPr>
        <w:t>матические проверки).</w:t>
      </w:r>
    </w:p>
    <w:p w:rsidR="006A110B" w:rsidRPr="00A753E3" w:rsidRDefault="006A110B" w:rsidP="006A110B">
      <w:pPr>
        <w:widowControl w:val="0"/>
        <w:tabs>
          <w:tab w:val="left" w:pos="426"/>
        </w:tabs>
        <w:spacing w:before="0"/>
        <w:ind w:firstLine="425"/>
        <w:jc w:val="both"/>
        <w:rPr>
          <w:sz w:val="25"/>
          <w:szCs w:val="25"/>
        </w:rPr>
      </w:pPr>
      <w:r w:rsidRPr="00A753E3">
        <w:rPr>
          <w:sz w:val="25"/>
          <w:szCs w:val="25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ED13F6">
        <w:rPr>
          <w:spacing w:val="-4"/>
          <w:sz w:val="25"/>
          <w:szCs w:val="25"/>
        </w:rPr>
        <w:t>главой (заместителем гл</w:t>
      </w:r>
      <w:r w:rsidRPr="00ED13F6">
        <w:rPr>
          <w:spacing w:val="-4"/>
          <w:sz w:val="25"/>
          <w:szCs w:val="25"/>
        </w:rPr>
        <w:t>а</w:t>
      </w:r>
      <w:r w:rsidRPr="00ED13F6">
        <w:rPr>
          <w:spacing w:val="-4"/>
          <w:sz w:val="25"/>
          <w:szCs w:val="25"/>
        </w:rPr>
        <w:t>вы Администрации) района.</w:t>
      </w:r>
    </w:p>
    <w:p w:rsidR="006A110B" w:rsidRPr="00A753E3" w:rsidRDefault="006A110B" w:rsidP="006A110B">
      <w:pPr>
        <w:widowControl w:val="0"/>
        <w:tabs>
          <w:tab w:val="left" w:pos="426"/>
        </w:tabs>
        <w:spacing w:before="0"/>
        <w:ind w:firstLine="425"/>
        <w:jc w:val="both"/>
        <w:rPr>
          <w:sz w:val="25"/>
          <w:szCs w:val="25"/>
        </w:rPr>
      </w:pPr>
      <w:r w:rsidRPr="00A753E3">
        <w:rPr>
          <w:spacing w:val="-2"/>
          <w:sz w:val="25"/>
          <w:szCs w:val="25"/>
        </w:rPr>
        <w:t>Результаты деятельности комиссии оформляются в виде Акта</w:t>
      </w:r>
      <w:r w:rsidRPr="00A753E3">
        <w:rPr>
          <w:sz w:val="25"/>
          <w:szCs w:val="25"/>
        </w:rPr>
        <w:t xml:space="preserve"> проверки полноты и качества предоставления муниципальной услуги (далее – Акт)</w:t>
      </w:r>
      <w:r w:rsidRPr="00A753E3">
        <w:rPr>
          <w:spacing w:val="-2"/>
          <w:sz w:val="25"/>
          <w:szCs w:val="25"/>
        </w:rPr>
        <w:t xml:space="preserve">, в котором отмечаются выявленные недостатки и предложения по их устранению. </w:t>
      </w:r>
      <w:r w:rsidRPr="00A753E3">
        <w:rPr>
          <w:sz w:val="25"/>
          <w:szCs w:val="25"/>
        </w:rPr>
        <w:t>Акт подписывается членами комиссии.</w:t>
      </w:r>
    </w:p>
    <w:p w:rsidR="006A110B" w:rsidRPr="00A753E3" w:rsidRDefault="006A110B" w:rsidP="006A110B">
      <w:pPr>
        <w:autoSpaceDE w:val="0"/>
        <w:autoSpaceDN w:val="0"/>
        <w:adjustRightInd w:val="0"/>
        <w:spacing w:before="0"/>
        <w:ind w:firstLine="425"/>
        <w:jc w:val="both"/>
        <w:outlineLvl w:val="1"/>
        <w:rPr>
          <w:rFonts w:eastAsia="Calibri"/>
          <w:sz w:val="25"/>
          <w:szCs w:val="25"/>
        </w:rPr>
      </w:pPr>
      <w:r w:rsidRPr="00A753E3">
        <w:rPr>
          <w:rFonts w:eastAsia="Calibri"/>
          <w:sz w:val="25"/>
          <w:szCs w:val="25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</w:t>
      </w:r>
      <w:r w:rsidRPr="00A753E3">
        <w:rPr>
          <w:rFonts w:eastAsia="Calibri"/>
          <w:sz w:val="25"/>
          <w:szCs w:val="25"/>
        </w:rPr>
        <w:t>и</w:t>
      </w:r>
      <w:r w:rsidRPr="00A753E3">
        <w:rPr>
          <w:rFonts w:eastAsia="Calibri"/>
          <w:sz w:val="25"/>
          <w:szCs w:val="25"/>
        </w:rPr>
        <w:t>нимаемые (осуществляемые) в ходе предоставления муниципальной услуги.</w:t>
      </w:r>
    </w:p>
    <w:p w:rsidR="006A110B" w:rsidRPr="00A753E3" w:rsidRDefault="006A110B" w:rsidP="006A110B">
      <w:pPr>
        <w:widowControl w:val="0"/>
        <w:spacing w:before="0"/>
        <w:ind w:firstLine="425"/>
        <w:jc w:val="both"/>
        <w:rPr>
          <w:sz w:val="25"/>
          <w:szCs w:val="25"/>
        </w:rPr>
      </w:pPr>
      <w:r w:rsidRPr="00A753E3">
        <w:rPr>
          <w:sz w:val="25"/>
          <w:szCs w:val="25"/>
        </w:rPr>
        <w:t>По результатам проведенных проверок, в случае выявления нарушений прав з</w:t>
      </w:r>
      <w:r w:rsidRPr="00A753E3">
        <w:rPr>
          <w:sz w:val="25"/>
          <w:szCs w:val="25"/>
        </w:rPr>
        <w:t>а</w:t>
      </w:r>
      <w:r w:rsidRPr="00A753E3">
        <w:rPr>
          <w:sz w:val="25"/>
          <w:szCs w:val="25"/>
        </w:rPr>
        <w:t>явителей, осуществляется привлечение виновных лиц к ответственности в соотве</w:t>
      </w:r>
      <w:r w:rsidRPr="00A753E3">
        <w:rPr>
          <w:sz w:val="25"/>
          <w:szCs w:val="25"/>
        </w:rPr>
        <w:t>т</w:t>
      </w:r>
      <w:r w:rsidRPr="00A753E3">
        <w:rPr>
          <w:sz w:val="25"/>
          <w:szCs w:val="25"/>
        </w:rPr>
        <w:t>ствии с законодательством Российской Федерации.</w:t>
      </w:r>
    </w:p>
    <w:p w:rsidR="006A110B" w:rsidRPr="00A753E3" w:rsidRDefault="006A110B" w:rsidP="006A110B">
      <w:pPr>
        <w:widowControl w:val="0"/>
        <w:spacing w:before="0"/>
        <w:ind w:firstLine="425"/>
        <w:jc w:val="both"/>
        <w:rPr>
          <w:sz w:val="25"/>
          <w:szCs w:val="25"/>
        </w:rPr>
      </w:pPr>
      <w:r w:rsidRPr="00A753E3">
        <w:rPr>
          <w:sz w:val="25"/>
          <w:szCs w:val="25"/>
        </w:rPr>
        <w:t xml:space="preserve">Персональная ответственность </w:t>
      </w:r>
      <w:r w:rsidRPr="00A753E3">
        <w:rPr>
          <w:rFonts w:eastAsia="Calibri"/>
          <w:sz w:val="25"/>
          <w:szCs w:val="25"/>
        </w:rPr>
        <w:t xml:space="preserve">должностных лиц </w:t>
      </w:r>
      <w:r>
        <w:rPr>
          <w:rFonts w:eastAsia="Calibri"/>
          <w:sz w:val="25"/>
          <w:szCs w:val="25"/>
        </w:rPr>
        <w:t>Администрации района</w:t>
      </w:r>
      <w:r w:rsidRPr="00A753E3">
        <w:rPr>
          <w:rFonts w:eastAsia="Calibri"/>
          <w:sz w:val="25"/>
          <w:szCs w:val="25"/>
        </w:rPr>
        <w:t xml:space="preserve"> </w:t>
      </w:r>
      <w:r w:rsidRPr="00A753E3">
        <w:rPr>
          <w:sz w:val="25"/>
          <w:szCs w:val="25"/>
        </w:rPr>
        <w:t>закре</w:t>
      </w:r>
      <w:r w:rsidRPr="00A753E3">
        <w:rPr>
          <w:sz w:val="25"/>
          <w:szCs w:val="25"/>
        </w:rPr>
        <w:t>п</w:t>
      </w:r>
      <w:r w:rsidRPr="00A753E3">
        <w:rPr>
          <w:sz w:val="25"/>
          <w:szCs w:val="25"/>
        </w:rPr>
        <w:t>ляется в их должностных инструкциях в соответствии с требованиями законодател</w:t>
      </w:r>
      <w:r w:rsidRPr="00A753E3">
        <w:rPr>
          <w:sz w:val="25"/>
          <w:szCs w:val="25"/>
        </w:rPr>
        <w:t>ь</w:t>
      </w:r>
      <w:r w:rsidRPr="00A753E3">
        <w:rPr>
          <w:sz w:val="25"/>
          <w:szCs w:val="25"/>
        </w:rPr>
        <w:t>ства Российской Федерации.</w:t>
      </w:r>
    </w:p>
    <w:p w:rsidR="006A110B" w:rsidRDefault="006A110B" w:rsidP="006A110B">
      <w:pPr>
        <w:widowControl w:val="0"/>
      </w:pPr>
      <w:r w:rsidRPr="007168E5">
        <w:rPr>
          <w:lang w:val="en-US"/>
        </w:rPr>
        <w:t>V</w:t>
      </w:r>
      <w:r w:rsidRPr="007168E5">
        <w:t>. </w:t>
      </w:r>
      <w:r w:rsidRPr="00753FB3"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6A110B" w:rsidRPr="00962D60" w:rsidRDefault="006A110B" w:rsidP="006A110B">
      <w:pPr>
        <w:widowControl w:val="0"/>
        <w:spacing w:before="0"/>
      </w:pP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lastRenderedPageBreak/>
        <w:t>5.1. Заявители имеют право на досудебное (внесудебное) обжалование решений и действий (бездействия) Администрации района, должностных лиц Администрации района</w:t>
      </w:r>
      <w:r w:rsidRPr="007469EF">
        <w:rPr>
          <w:u w:val="single"/>
        </w:rPr>
        <w:t xml:space="preserve"> </w:t>
      </w:r>
      <w:r w:rsidRPr="007469EF">
        <w:t>либо муниципальных служащих при предоставлении ими муниципальной услуги, а также право на получение сведений и док</w:t>
      </w:r>
      <w:r w:rsidRPr="007469EF">
        <w:t>у</w:t>
      </w:r>
      <w:r w:rsidRPr="007469EF">
        <w:t>ментов, необходимых для обоснования и рассмотрения жалобы.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5.2. Заявитель может обратиться с жалобой, в том числе в следующих случаях: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1) нарушение</w:t>
      </w:r>
      <w:r w:rsidRPr="00962D60">
        <w:t xml:space="preserve"> срока регистрации запроса заявителя о предоставлении муниципальной услуги;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2) нарушение срока предоставления муниципальной услуги;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3) требование у заявителя документов, не предусмотренных нормати</w:t>
      </w:r>
      <w:r w:rsidRPr="00962D60">
        <w:t>в</w:t>
      </w:r>
      <w:r w:rsidRPr="00962D60"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962D60">
        <w:t>о</w:t>
      </w:r>
      <w:r w:rsidRPr="00962D60">
        <w:t>ставления муниципальной услуги;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proofErr w:type="gramStart"/>
      <w:r w:rsidRPr="00962D60">
        <w:t>5) отказ в предоставлении муниципальной услуги, если основания о</w:t>
      </w:r>
      <w:r w:rsidRPr="00962D60">
        <w:t>т</w:t>
      </w:r>
      <w:r w:rsidRPr="00962D60">
        <w:t>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7F23BA">
        <w:t xml:space="preserve"> </w:t>
      </w:r>
      <w:r w:rsidRPr="00753FB3">
        <w:t>з</w:t>
      </w:r>
      <w:r w:rsidRPr="00753FB3">
        <w:t>а</w:t>
      </w:r>
      <w:r w:rsidRPr="00753FB3">
        <w:t>конами, иными нормативными правовыми актами Алтайского края и мун</w:t>
      </w:r>
      <w:r w:rsidRPr="00753FB3">
        <w:t>и</w:t>
      </w:r>
      <w:r w:rsidRPr="00753FB3">
        <w:t>ципальными правовыми актами;</w:t>
      </w:r>
      <w:proofErr w:type="gramEnd"/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6) затребование с заявителя при предоставлении муниципальной усл</w:t>
      </w:r>
      <w:r w:rsidRPr="00962D60">
        <w:t>у</w:t>
      </w:r>
      <w:r w:rsidRPr="00962D60"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962D60">
        <w:t>и</w:t>
      </w:r>
      <w:r w:rsidRPr="00962D60">
        <w:t>пальными правовыми актами;</w:t>
      </w:r>
    </w:p>
    <w:p w:rsidR="006A110B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proofErr w:type="gramStart"/>
      <w:r w:rsidRPr="00962D60">
        <w:t>7) отказ органа, предоставляющего муниципальную услугу, должнос</w:t>
      </w:r>
      <w:r w:rsidRPr="00962D60">
        <w:t>т</w:t>
      </w:r>
      <w:r w:rsidRPr="00962D60"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>
        <w:t>ний;</w:t>
      </w:r>
      <w:proofErr w:type="gramEnd"/>
    </w:p>
    <w:p w:rsidR="006A110B" w:rsidRPr="00753FB3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53FB3">
        <w:t>8) нарушение срока или порядка выдачи документов по результатам предоставления муниципальной услуги;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proofErr w:type="gramStart"/>
      <w:r w:rsidRPr="00753FB3">
        <w:t>9) приостановление предоставления муниципальной услуги, если осн</w:t>
      </w:r>
      <w:r w:rsidRPr="00753FB3">
        <w:t>о</w:t>
      </w:r>
      <w:r w:rsidRPr="00753FB3">
        <w:t>вания приостановления не предусмотрены федеральными законами и прин</w:t>
      </w:r>
      <w:r w:rsidRPr="00753FB3">
        <w:t>я</w:t>
      </w:r>
      <w:r w:rsidRPr="00753FB3">
        <w:t>тыми в соответствии с ними иными нормативными правовыми актами Ро</w:t>
      </w:r>
      <w:r w:rsidRPr="00753FB3">
        <w:t>с</w:t>
      </w:r>
      <w:r w:rsidRPr="00753FB3">
        <w:t>сийской Федерации, законами, иными нормативными правовыми актами А</w:t>
      </w:r>
      <w:r w:rsidRPr="00753FB3">
        <w:t>л</w:t>
      </w:r>
      <w:r w:rsidRPr="00753FB3">
        <w:t>тайского края и муниципальными правовыми актами</w:t>
      </w:r>
      <w:r w:rsidRPr="007469EF">
        <w:t>.</w:t>
      </w:r>
      <w:proofErr w:type="gramEnd"/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5.3. Общие требования к порядку подачи и рассмотрения жалобы.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 xml:space="preserve">5.3.1. Жалоба подается заявителем в письменной форме на бумажном носителе, либо в электронной форме в орган местного самоуправления. 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Жалоба на действия (бездействие) и решения ответственного специ</w:t>
      </w:r>
      <w:r w:rsidRPr="007469EF">
        <w:t>а</w:t>
      </w:r>
      <w:r w:rsidRPr="007469EF">
        <w:t>листа направляется главе района.</w:t>
      </w:r>
    </w:p>
    <w:p w:rsidR="006A110B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lastRenderedPageBreak/>
        <w:t xml:space="preserve">5.3.2. </w:t>
      </w:r>
      <w:proofErr w:type="gramStart"/>
      <w:r w:rsidRPr="007469EF">
        <w:t xml:space="preserve">Жалоба может быть направлена по почте, через официальный сайт Администрации района </w:t>
      </w:r>
      <w:hyperlink r:id="rId9" w:history="1">
        <w:r w:rsidRPr="007469EF">
          <w:rPr>
            <w:rStyle w:val="aa"/>
          </w:rPr>
          <w:t>http://www.pos-admin.ru</w:t>
        </w:r>
      </w:hyperlink>
      <w:r w:rsidRPr="007469EF">
        <w:t>, Единый портал гос</w:t>
      </w:r>
      <w:r w:rsidRPr="007469EF">
        <w:t>у</w:t>
      </w:r>
      <w:r w:rsidRPr="007469EF">
        <w:t>дарственных и муниципальных услуг (функций) в информационно-телекоммуникационной сети «Интернет», портал федеральной государстве</w:t>
      </w:r>
      <w:r w:rsidRPr="007469EF">
        <w:t>н</w:t>
      </w:r>
      <w:r w:rsidRPr="007469EF">
        <w:t>ной информационной системы, обеспечивающей процесс досудебного (вн</w:t>
      </w:r>
      <w:r w:rsidRPr="007469EF">
        <w:t>е</w:t>
      </w:r>
      <w:r w:rsidRPr="007469EF">
        <w:t>судебного) обжалования решений и действий (бездействия), совершенных при предоставлении</w:t>
      </w:r>
      <w:r w:rsidRPr="00962D60">
        <w:t xml:space="preserve"> государственных и муниципальных услуг органами, предоставляющими государственные и муниципальные услуги, их дол</w:t>
      </w:r>
      <w:r w:rsidRPr="00962D60">
        <w:t>ж</w:t>
      </w:r>
      <w:r w:rsidRPr="00962D60">
        <w:t>ностными лицами, государственными и муниципальными служащими</w:t>
      </w:r>
      <w:proofErr w:type="gramEnd"/>
      <w:r w:rsidRPr="00962D60">
        <w:t xml:space="preserve"> (</w:t>
      </w:r>
      <w:r>
        <w:t>далее – «</w:t>
      </w:r>
      <w:r w:rsidRPr="00962D60">
        <w:t>портал досудебного обжалования</w:t>
      </w:r>
      <w:r>
        <w:t>»</w:t>
      </w:r>
      <w:r w:rsidRPr="00962D60">
        <w:t xml:space="preserve">), а также может быть </w:t>
      </w:r>
      <w:proofErr w:type="gramStart"/>
      <w:r w:rsidRPr="00962D60">
        <w:t>принята</w:t>
      </w:r>
      <w:proofErr w:type="gramEnd"/>
      <w:r w:rsidRPr="00962D60">
        <w:t xml:space="preserve"> при ли</w:t>
      </w:r>
      <w:r w:rsidRPr="00962D60">
        <w:t>ч</w:t>
      </w:r>
      <w:r w:rsidRPr="00962D60">
        <w:t>ном приеме заявителя.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5.3.3. В электронном виде жалоба может быть подана заявителем п</w:t>
      </w:r>
      <w:r w:rsidRPr="007469EF">
        <w:t>о</w:t>
      </w:r>
      <w:r w:rsidRPr="007469EF">
        <w:t>средством: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а) официального сайта органа местного самоуправления в информац</w:t>
      </w:r>
      <w:r w:rsidRPr="007469EF">
        <w:t>и</w:t>
      </w:r>
      <w:r w:rsidRPr="007469EF">
        <w:t>онно-телекоммуникационной сети «Интернет»;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б) Единого портала государственных и муниципальных услуг (фун</w:t>
      </w:r>
      <w:r w:rsidRPr="007469EF">
        <w:t>к</w:t>
      </w:r>
      <w:r w:rsidRPr="007469EF">
        <w:t>ций);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в) портала досудебного обжалования (do.gosuslugi.ru).</w:t>
      </w:r>
    </w:p>
    <w:p w:rsidR="006A110B" w:rsidRPr="00753FB3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469EF">
        <w:t>5.4. Прием жалоб в письменной форме осуществляется органом мес</w:t>
      </w:r>
      <w:r w:rsidRPr="007469EF">
        <w:t>т</w:t>
      </w:r>
      <w:r w:rsidRPr="007469EF">
        <w:t>ного самоуправления, в месте предоставления муниципальной услуги (в м</w:t>
      </w:r>
      <w:r w:rsidRPr="007469EF">
        <w:t>е</w:t>
      </w:r>
      <w:r w:rsidRPr="007469EF">
        <w:t>сте, где заявитель подавал заявление</w:t>
      </w:r>
      <w:r w:rsidRPr="00753FB3">
        <w:t xml:space="preserve"> на получение муниципальной услуги, нарушение порядка которой обжалуется, либо в месте, где заявителем пол</w:t>
      </w:r>
      <w:r w:rsidRPr="00753FB3">
        <w:t>у</w:t>
      </w:r>
      <w:r w:rsidRPr="00753FB3">
        <w:t>чен результат указанной муниципальной услуги).</w:t>
      </w:r>
    </w:p>
    <w:p w:rsidR="006A110B" w:rsidRPr="00753FB3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53FB3">
        <w:t>Время приема жалоб совпадает со временем предоставления муниц</w:t>
      </w:r>
      <w:r w:rsidRPr="00753FB3">
        <w:t>и</w:t>
      </w:r>
      <w:r w:rsidRPr="00753FB3">
        <w:t>пальной услуги.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469EF">
        <w:t>5.5. В случае подачи жалобы при личном приеме заявитель представл</w:t>
      </w:r>
      <w:r w:rsidRPr="007469EF">
        <w:t>я</w:t>
      </w:r>
      <w:r w:rsidRPr="007469EF">
        <w:t>ет документ, удостоверяющий его личность в соответствии с законодател</w:t>
      </w:r>
      <w:r w:rsidRPr="007469EF">
        <w:t>ь</w:t>
      </w:r>
      <w:r w:rsidRPr="007469EF">
        <w:t>ством Российской Федерации.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bookmarkStart w:id="1" w:name="Par26"/>
      <w:bookmarkEnd w:id="1"/>
      <w:r w:rsidRPr="007469EF">
        <w:t>5.6.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7469EF">
        <w:t>в</w:t>
      </w:r>
      <w:r w:rsidRPr="007469EF"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69EF">
        <w:t>представлена</w:t>
      </w:r>
      <w:proofErr w:type="gramEnd"/>
      <w:r w:rsidRPr="007469EF">
        <w:t>: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469EF">
        <w:t>доверенность, оформленная в соответствии с действующим законод</w:t>
      </w:r>
      <w:r w:rsidRPr="007469EF">
        <w:t>а</w:t>
      </w:r>
      <w:r w:rsidRPr="007469EF">
        <w:t>тельством Российской Федерации;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469EF">
        <w:t>копия решения о назначении или об избрании либо приказа о назнач</w:t>
      </w:r>
      <w:r w:rsidRPr="007469EF">
        <w:t>е</w:t>
      </w:r>
      <w:r w:rsidRPr="007469EF">
        <w:t>нии физического лица на должность, в соответствии с которым такое физ</w:t>
      </w:r>
      <w:r w:rsidRPr="007469EF">
        <w:t>и</w:t>
      </w:r>
      <w:r w:rsidRPr="007469EF">
        <w:t>ческое лицо обладает правом действовать от имени заявителя без доверенн</w:t>
      </w:r>
      <w:r w:rsidRPr="007469EF">
        <w:t>о</w:t>
      </w:r>
      <w:r w:rsidRPr="007469EF">
        <w:t>сти.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469EF"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7469EF">
        <w:t>у</w:t>
      </w:r>
      <w:r w:rsidRPr="007469EF">
        <w:t>мент, удостоверяющий личность заявителя, не требуется.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</w:pPr>
      <w:r w:rsidRPr="007469EF">
        <w:lastRenderedPageBreak/>
        <w:t>5.8. Срок рассмотрения жалобы исчисляется со дня регистрации жал</w:t>
      </w:r>
      <w:r w:rsidRPr="007469EF">
        <w:t>о</w:t>
      </w:r>
      <w:r w:rsidRPr="007469EF">
        <w:t>бы в Управлении.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5.9. Жалоба должна содержать: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proofErr w:type="gramStart"/>
      <w:r w:rsidRPr="007469EF">
        <w:t>1)</w:t>
      </w:r>
      <w:r w:rsidRPr="00962D60">
        <w:t xml:space="preserve">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962D60">
        <w:t>у</w:t>
      </w:r>
      <w:r w:rsidRPr="00962D60">
        <w:t xml:space="preserve">ниципального служащего, </w:t>
      </w:r>
      <w:r w:rsidRPr="00753FB3">
        <w:t>его руководителя и (или) работника,</w:t>
      </w:r>
      <w:r>
        <w:t xml:space="preserve"> </w:t>
      </w:r>
      <w:r w:rsidRPr="00962D60">
        <w:t>решения и действия (бездействие) которых обжалуются;</w:t>
      </w:r>
      <w:proofErr w:type="gramEnd"/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proofErr w:type="gramStart"/>
      <w:r w:rsidRPr="00962D60"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962D60">
        <w:t>е</w:t>
      </w:r>
      <w:r w:rsidRPr="00962D60">
        <w:t>ния заявителя - юридического лица, а также номер (номера) контактного т</w:t>
      </w:r>
      <w:r w:rsidRPr="00962D60">
        <w:t>е</w:t>
      </w:r>
      <w:r w:rsidRPr="00962D60"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3) сведения об обжалуемых решениях и действиях (бездействии) орг</w:t>
      </w:r>
      <w:r w:rsidRPr="00962D60">
        <w:t>а</w:t>
      </w:r>
      <w:r w:rsidRPr="00962D60"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62D60">
        <w:t>е</w:t>
      </w:r>
      <w:r w:rsidRPr="00962D60">
        <w:t>го;</w:t>
      </w:r>
    </w:p>
    <w:p w:rsidR="006A110B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62D60">
        <w:t>у</w:t>
      </w:r>
      <w:r w:rsidRPr="00962D60">
        <w:t>гу, должностного лица органа, предоставляющего муниципальную услугу,</w:t>
      </w:r>
      <w:r>
        <w:t xml:space="preserve"> либо муниципального служащего. </w:t>
      </w:r>
      <w:r w:rsidRPr="00962D60">
        <w:t>Заявителем могут быть представлены д</w:t>
      </w:r>
      <w:r w:rsidRPr="00962D60">
        <w:t>о</w:t>
      </w:r>
      <w:r w:rsidRPr="00962D60">
        <w:t>кументы (при наличии), подтверждающие доводы заявителя, либо их копии.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5.10. Орган местного самоуправления обеспечивает: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оснащение мест приема жалоб;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информирование заявителей о порядке обжалования решений и де</w:t>
      </w:r>
      <w:r w:rsidRPr="007469EF">
        <w:t>й</w:t>
      </w:r>
      <w:r w:rsidRPr="007469EF"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 w:rsidRPr="007469EF">
        <w:t>и</w:t>
      </w:r>
      <w:r w:rsidRPr="007469EF">
        <w:t>пальных услуг (функций);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консультирование заявителей о порядке обжалования решений и де</w:t>
      </w:r>
      <w:r w:rsidRPr="007469EF">
        <w:t>й</w:t>
      </w:r>
      <w:r w:rsidRPr="007469EF"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6A110B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 xml:space="preserve">5.11. </w:t>
      </w:r>
      <w:proofErr w:type="gramStart"/>
      <w:r w:rsidRPr="007469EF">
        <w:t>Жалоба</w:t>
      </w:r>
      <w:r>
        <w:t>, поступившая в орган местного самоуправления</w:t>
      </w:r>
      <w:r w:rsidRPr="00753FB3">
        <w:t xml:space="preserve"> </w:t>
      </w:r>
      <w:r w:rsidRPr="007F23BA">
        <w:t>подлежит рассмотрению в течение пятнадцати рабочих дней со дня ее регистрации, а в случае обжалования отказа</w:t>
      </w:r>
      <w:r>
        <w:t xml:space="preserve"> Администрации района</w:t>
      </w:r>
      <w:r w:rsidRPr="007F23BA">
        <w:t xml:space="preserve">, должностного лица </w:t>
      </w:r>
      <w:r>
        <w:t>А</w:t>
      </w:r>
      <w:r>
        <w:t>д</w:t>
      </w:r>
      <w:r>
        <w:t>министрации района</w:t>
      </w:r>
      <w:r w:rsidRPr="007F23BA">
        <w:t xml:space="preserve"> в приеме документов у заявителя либо в исправлении допущенных опечаток и ошибок или в случае обжалования нарушения уст</w:t>
      </w:r>
      <w:r w:rsidRPr="007F23BA">
        <w:t>а</w:t>
      </w:r>
      <w:r w:rsidRPr="007F23BA">
        <w:t>новленного срока таких исправлений – в течение пяти рабочих дней со дня ее регистрации.</w:t>
      </w:r>
      <w:r w:rsidRPr="00962D60">
        <w:t xml:space="preserve"> </w:t>
      </w:r>
      <w:proofErr w:type="gramEnd"/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5.12. По результатам рассмотрения жалобы глава района, принимает одно из следующих решений: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proofErr w:type="gramStart"/>
      <w:r w:rsidRPr="007469EF">
        <w:t>1) удовлетворяет жалобу, в том числе в форме отмены принятого р</w:t>
      </w:r>
      <w:r w:rsidRPr="007469EF">
        <w:t>е</w:t>
      </w:r>
      <w:r w:rsidRPr="007469EF">
        <w:t>шения, исправления допущенных Администрацией района опечаток и ош</w:t>
      </w:r>
      <w:r w:rsidRPr="007469EF">
        <w:t>и</w:t>
      </w:r>
      <w:r w:rsidRPr="007469EF">
        <w:t>бок в выданных в результате предоставления муниципальной услуги док</w:t>
      </w:r>
      <w:r w:rsidRPr="007469EF">
        <w:t>у</w:t>
      </w:r>
      <w:r w:rsidRPr="007469EF">
        <w:lastRenderedPageBreak/>
        <w:t>ментах, возврата заявителю денежных средств, взимание которых не пред</w:t>
      </w:r>
      <w:r w:rsidRPr="007469EF">
        <w:t>у</w:t>
      </w:r>
      <w:r w:rsidRPr="007469EF">
        <w:t>смотрено нормативными правовыми актами Российской Федерации, норм</w:t>
      </w:r>
      <w:r w:rsidRPr="007469EF">
        <w:t>а</w:t>
      </w:r>
      <w:r w:rsidRPr="007469EF">
        <w:t>тивными правовыми актами Алтайского края, муниципальными правовыми актами;</w:t>
      </w:r>
      <w:proofErr w:type="gramEnd"/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2) отказывает в удовлетворении жалобы.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5.13. Ответ по результатам рассмотрения жалобы направляется заяв</w:t>
      </w:r>
      <w:r w:rsidRPr="007469EF">
        <w:t>и</w:t>
      </w:r>
      <w:r w:rsidRPr="007469EF"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7469EF">
        <w:t>д</w:t>
      </w:r>
      <w:r w:rsidRPr="007469EF"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5.14. По желанию заявителя ответ по результатам рассмотрения жал</w:t>
      </w:r>
      <w:r w:rsidRPr="007469EF">
        <w:t>о</w:t>
      </w:r>
      <w:r w:rsidRPr="007469EF"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7469EF">
        <w:t>д</w:t>
      </w:r>
      <w:r w:rsidRPr="007469EF"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7469EF">
        <w:t>с</w:t>
      </w:r>
      <w:r w:rsidRPr="007469EF">
        <w:t>сийской Федерации.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469EF">
        <w:t>5.15. Исчерпывающий</w:t>
      </w:r>
      <w:r w:rsidRPr="00962D60">
        <w:t xml:space="preserve"> перечень оснований не давать ответ заявителю, не направлять ответ по существу: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962D60">
        <w:t>д</w:t>
      </w:r>
      <w:r w:rsidRPr="00962D60">
        <w:t>ством портала досудебного обжалования);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текст письменной жалобы не поддается прочтению. В указанном сл</w:t>
      </w:r>
      <w:r w:rsidRPr="00962D60">
        <w:t>у</w:t>
      </w:r>
      <w:r w:rsidRPr="00962D60"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962D60">
        <w:t>о</w:t>
      </w:r>
      <w:r w:rsidRPr="00962D60">
        <w:t>вый адрес поддаются прочтению;</w:t>
      </w:r>
    </w:p>
    <w:p w:rsidR="006A110B" w:rsidRPr="00962D60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962D60">
        <w:t>о</w:t>
      </w:r>
      <w:r w:rsidRPr="00962D60"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962D60">
        <w:t>а</w:t>
      </w:r>
      <w:r w:rsidRPr="00962D60">
        <w:t>щении переписки с заявителем по данному вопросу при условии, что указа</w:t>
      </w:r>
      <w:r w:rsidRPr="00962D60">
        <w:t>н</w:t>
      </w:r>
      <w:r w:rsidRPr="00962D60"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962D60">
        <w:t>е</w:t>
      </w:r>
      <w:r w:rsidRPr="00962D60">
        <w:t>нии уведомляется заявитель, направивший жалобу;</w:t>
      </w:r>
    </w:p>
    <w:p w:rsidR="006A110B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962D60"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62D60">
        <w:t>а</w:t>
      </w:r>
      <w:r w:rsidRPr="00962D60">
        <w:t>няемую федеральным законом тайну. В указанном случае заявителю, напр</w:t>
      </w:r>
      <w:r w:rsidRPr="00962D60">
        <w:t>а</w:t>
      </w:r>
      <w:r w:rsidRPr="00962D60">
        <w:t>вившему жалобу, сообщается о невозможности дать ответ по существу п</w:t>
      </w:r>
      <w:r w:rsidRPr="00962D60">
        <w:t>о</w:t>
      </w:r>
      <w:r w:rsidRPr="00962D60">
        <w:t>ставленного в ней вопроса в связи с недопустимос</w:t>
      </w:r>
      <w:r>
        <w:t>тью разглашения данных сведений;</w:t>
      </w:r>
    </w:p>
    <w:p w:rsidR="006A110B" w:rsidRDefault="006A110B" w:rsidP="006A110B">
      <w:pPr>
        <w:autoSpaceDE w:val="0"/>
        <w:autoSpaceDN w:val="0"/>
        <w:adjustRightInd w:val="0"/>
        <w:spacing w:before="0"/>
        <w:ind w:firstLine="709"/>
        <w:jc w:val="both"/>
        <w:outlineLvl w:val="1"/>
      </w:pPr>
      <w:r w:rsidRPr="007F23BA">
        <w:lastRenderedPageBreak/>
        <w:t>текст письменного обращения не позволяет определить суть предлож</w:t>
      </w:r>
      <w:r w:rsidRPr="007F23BA">
        <w:t>е</w:t>
      </w:r>
      <w:r w:rsidRPr="007F23BA">
        <w:t xml:space="preserve">ния, заявления или жалобы. О данном решении </w:t>
      </w:r>
      <w:r>
        <w:t>з</w:t>
      </w:r>
      <w:r w:rsidRPr="007F23BA">
        <w:t>аявитель, направивший ж</w:t>
      </w:r>
      <w:r w:rsidRPr="007F23BA">
        <w:t>а</w:t>
      </w:r>
      <w:r w:rsidRPr="007F23BA">
        <w:t>лобу, уведомляется в течение семи дней со дня регистрации обращения.</w:t>
      </w:r>
    </w:p>
    <w:p w:rsidR="006A110B" w:rsidRPr="007469EF" w:rsidRDefault="006A110B" w:rsidP="006A110B">
      <w:pPr>
        <w:autoSpaceDE w:val="0"/>
        <w:autoSpaceDN w:val="0"/>
        <w:adjustRightInd w:val="0"/>
        <w:spacing w:before="0"/>
        <w:ind w:firstLine="540"/>
        <w:jc w:val="both"/>
      </w:pPr>
      <w:r w:rsidRPr="007469EF">
        <w:t>5.16. 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</w:t>
      </w:r>
      <w:r w:rsidRPr="007469EF">
        <w:t>о</w:t>
      </w:r>
      <w:r w:rsidRPr="007469EF">
        <w:t>чих дней со дня принятия решения, если иное не установлено законодател</w:t>
      </w:r>
      <w:r w:rsidRPr="007469EF">
        <w:t>ь</w:t>
      </w:r>
      <w:r w:rsidRPr="007469EF">
        <w:t>ством Российской Федерации.</w:t>
      </w:r>
    </w:p>
    <w:p w:rsidR="006A110B" w:rsidRPr="00A753E3" w:rsidRDefault="006A110B" w:rsidP="006A110B">
      <w:pPr>
        <w:autoSpaceDE w:val="0"/>
        <w:autoSpaceDN w:val="0"/>
        <w:adjustRightInd w:val="0"/>
        <w:spacing w:before="0"/>
        <w:ind w:firstLine="540"/>
        <w:jc w:val="both"/>
        <w:outlineLvl w:val="1"/>
        <w:rPr>
          <w:sz w:val="25"/>
          <w:szCs w:val="25"/>
        </w:rPr>
      </w:pPr>
      <w:r w:rsidRPr="007469EF">
        <w:t xml:space="preserve">5.17. В случае установления в ходе или по результатам </w:t>
      </w:r>
      <w:proofErr w:type="gramStart"/>
      <w:r w:rsidRPr="007469EF">
        <w:t>рассмотрения жалобы признаков состава административного</w:t>
      </w:r>
      <w:r w:rsidRPr="00962D60">
        <w:t xml:space="preserve"> правонарушения</w:t>
      </w:r>
      <w:proofErr w:type="gramEnd"/>
      <w:r w:rsidRPr="00962D60">
        <w:t xml:space="preserve"> или пр</w:t>
      </w:r>
      <w:r w:rsidRPr="00962D60">
        <w:t>е</w:t>
      </w:r>
      <w:r w:rsidRPr="00962D60">
        <w:t xml:space="preserve">ступления должностное лицо, </w:t>
      </w:r>
      <w:r w:rsidRPr="00753FB3">
        <w:t>работник, наделенные</w:t>
      </w:r>
      <w:r w:rsidRPr="00962D60">
        <w:t xml:space="preserve"> полномочиями по ра</w:t>
      </w:r>
      <w:r w:rsidRPr="00962D60">
        <w:t>с</w:t>
      </w:r>
      <w:r w:rsidRPr="00962D60">
        <w:t>смотрению жалоб, незамедлительно направля</w:t>
      </w:r>
      <w:r w:rsidRPr="00753FB3">
        <w:t>ю</w:t>
      </w:r>
      <w:r w:rsidRPr="00962D60">
        <w:t>т имеющиеся материалы в о</w:t>
      </w:r>
      <w:r w:rsidRPr="00962D60">
        <w:t>р</w:t>
      </w:r>
      <w:r w:rsidRPr="00962D60">
        <w:t>ганы прокуратуры.</w:t>
      </w:r>
    </w:p>
    <w:p w:rsidR="00C04132" w:rsidRDefault="00C04132">
      <w:r>
        <w:br w:type="page"/>
      </w:r>
    </w:p>
    <w:p w:rsidR="00C04132" w:rsidRDefault="00C04132" w:rsidP="00C04132">
      <w:pPr>
        <w:spacing w:before="0"/>
        <w:ind w:firstLine="5103"/>
        <w:jc w:val="left"/>
      </w:pPr>
      <w:r>
        <w:lastRenderedPageBreak/>
        <w:t xml:space="preserve">Приложение 1 </w:t>
      </w:r>
    </w:p>
    <w:p w:rsidR="00C04132" w:rsidRDefault="00C04132" w:rsidP="00C04132">
      <w:pPr>
        <w:spacing w:before="0"/>
        <w:ind w:left="5103"/>
        <w:jc w:val="both"/>
      </w:pPr>
      <w:r>
        <w:t>к Административному  регламенту предоставления муниципальной услуги «Предоставление разреш</w:t>
      </w:r>
      <w:r>
        <w:t>е</w:t>
      </w:r>
      <w:r>
        <w:t>ния на условно разрешенный вид использования земельного участка или объекта капитального стро</w:t>
      </w:r>
      <w:r>
        <w:t>и</w:t>
      </w:r>
      <w:r>
        <w:t>тельства»</w:t>
      </w:r>
    </w:p>
    <w:p w:rsidR="00C04132" w:rsidRDefault="00C04132" w:rsidP="00C04132">
      <w:pPr>
        <w:spacing w:before="0"/>
        <w:ind w:firstLine="708"/>
        <w:jc w:val="both"/>
      </w:pPr>
      <w:r>
        <w:t xml:space="preserve"> </w:t>
      </w:r>
    </w:p>
    <w:p w:rsidR="00C04132" w:rsidRDefault="00C04132" w:rsidP="00C04132">
      <w:pPr>
        <w:spacing w:before="0"/>
      </w:pPr>
      <w:r>
        <w:t xml:space="preserve">Информация </w:t>
      </w:r>
    </w:p>
    <w:p w:rsidR="00C04132" w:rsidRPr="00792D5A" w:rsidRDefault="00C04132" w:rsidP="00C04132">
      <w:pPr>
        <w:spacing w:before="0"/>
      </w:pPr>
      <w:r>
        <w:t xml:space="preserve">Об органе местного самоуправления, предоставляющем муниципальную услугу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Наименование органа местного сам</w:t>
            </w:r>
            <w:r w:rsidRPr="00EA6E3A">
              <w:rPr>
                <w:sz w:val="24"/>
              </w:rPr>
              <w:t>о</w:t>
            </w:r>
            <w:r w:rsidRPr="00EA6E3A">
              <w:rPr>
                <w:sz w:val="24"/>
              </w:rPr>
              <w:t>управления, предоставляющего муниц</w:t>
            </w:r>
            <w:r w:rsidRPr="00EA6E3A">
              <w:rPr>
                <w:sz w:val="24"/>
              </w:rPr>
              <w:t>и</w:t>
            </w:r>
            <w:r w:rsidRPr="00EA6E3A">
              <w:rPr>
                <w:sz w:val="24"/>
              </w:rPr>
              <w:t xml:space="preserve">пальную услугу 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  <w:szCs w:val="20"/>
              </w:rPr>
            </w:pPr>
            <w:r w:rsidRPr="00EA6E3A">
              <w:rPr>
                <w:sz w:val="24"/>
                <w:szCs w:val="20"/>
              </w:rPr>
              <w:t>Администрация Поспелихинского района А</w:t>
            </w:r>
            <w:r w:rsidRPr="00EA6E3A">
              <w:rPr>
                <w:sz w:val="24"/>
                <w:szCs w:val="20"/>
              </w:rPr>
              <w:t>л</w:t>
            </w:r>
            <w:r w:rsidRPr="00EA6E3A">
              <w:rPr>
                <w:sz w:val="24"/>
                <w:szCs w:val="20"/>
              </w:rPr>
              <w:t>тайского края</w:t>
            </w:r>
          </w:p>
        </w:tc>
      </w:tr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Руководитель органа местного сам</w:t>
            </w:r>
            <w:r w:rsidRPr="00EA6E3A">
              <w:rPr>
                <w:sz w:val="24"/>
              </w:rPr>
              <w:t>о</w:t>
            </w:r>
            <w:r w:rsidRPr="00EA6E3A">
              <w:rPr>
                <w:sz w:val="24"/>
              </w:rPr>
              <w:t>управления, предоставляющего муниц</w:t>
            </w:r>
            <w:r w:rsidRPr="00EA6E3A">
              <w:rPr>
                <w:sz w:val="24"/>
              </w:rPr>
              <w:t>и</w:t>
            </w:r>
            <w:r w:rsidRPr="00EA6E3A">
              <w:rPr>
                <w:sz w:val="24"/>
              </w:rPr>
              <w:t>пальную услугу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  <w:szCs w:val="20"/>
              </w:rPr>
            </w:pPr>
            <w:r w:rsidRPr="00EA6E3A">
              <w:rPr>
                <w:sz w:val="24"/>
                <w:szCs w:val="20"/>
              </w:rPr>
              <w:t xml:space="preserve">Глава Администрации района </w:t>
            </w:r>
          </w:p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  <w:szCs w:val="20"/>
              </w:rPr>
            </w:pPr>
            <w:r w:rsidRPr="00EA6E3A">
              <w:rPr>
                <w:sz w:val="24"/>
                <w:szCs w:val="20"/>
              </w:rPr>
              <w:t>Башмаков Игорь Алексеевич</w:t>
            </w:r>
          </w:p>
        </w:tc>
      </w:tr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Наименование структурного подраздел</w:t>
            </w:r>
            <w:r w:rsidRPr="00EA6E3A">
              <w:rPr>
                <w:sz w:val="24"/>
              </w:rPr>
              <w:t>е</w:t>
            </w:r>
            <w:r w:rsidRPr="00EA6E3A">
              <w:rPr>
                <w:sz w:val="24"/>
              </w:rPr>
              <w:t>ния, осуществляющего рассмотрение з</w:t>
            </w:r>
            <w:r w:rsidRPr="00EA6E3A">
              <w:rPr>
                <w:sz w:val="24"/>
              </w:rPr>
              <w:t>а</w:t>
            </w:r>
            <w:r w:rsidRPr="00EA6E3A">
              <w:rPr>
                <w:sz w:val="24"/>
              </w:rPr>
              <w:t>явления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  <w:szCs w:val="20"/>
              </w:rPr>
            </w:pPr>
            <w:r w:rsidRPr="00EA6E3A">
              <w:rPr>
                <w:sz w:val="24"/>
              </w:rPr>
              <w:t>Отдел по строительству и архитектуре Адм</w:t>
            </w:r>
            <w:r w:rsidRPr="00EA6E3A">
              <w:rPr>
                <w:sz w:val="24"/>
              </w:rPr>
              <w:t>и</w:t>
            </w:r>
            <w:r w:rsidRPr="00EA6E3A">
              <w:rPr>
                <w:sz w:val="24"/>
              </w:rPr>
              <w:t>нистрации района</w:t>
            </w:r>
            <w:r w:rsidRPr="00EA6E3A">
              <w:rPr>
                <w:sz w:val="24"/>
                <w:szCs w:val="20"/>
              </w:rPr>
              <w:t xml:space="preserve"> и Комиссия по </w:t>
            </w:r>
            <w:r w:rsidRPr="00EA6E3A">
              <w:rPr>
                <w:sz w:val="24"/>
              </w:rPr>
              <w:t>подготовке Правил землепользования и застройки</w:t>
            </w:r>
          </w:p>
        </w:tc>
      </w:tr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Руководитель структурного подраздел</w:t>
            </w:r>
            <w:r w:rsidRPr="00EA6E3A">
              <w:rPr>
                <w:sz w:val="24"/>
              </w:rPr>
              <w:t>е</w:t>
            </w:r>
            <w:r w:rsidRPr="00EA6E3A">
              <w:rPr>
                <w:sz w:val="24"/>
              </w:rPr>
              <w:t>ния, осуществляющего рассмотрение з</w:t>
            </w:r>
            <w:r w:rsidRPr="00EA6E3A">
              <w:rPr>
                <w:sz w:val="24"/>
              </w:rPr>
              <w:t>а</w:t>
            </w:r>
            <w:r w:rsidRPr="00EA6E3A">
              <w:rPr>
                <w:sz w:val="24"/>
              </w:rPr>
              <w:t>явления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Начальник отдела по строительству и архите</w:t>
            </w:r>
            <w:r w:rsidRPr="00EA6E3A">
              <w:rPr>
                <w:sz w:val="24"/>
              </w:rPr>
              <w:t>к</w:t>
            </w:r>
            <w:r w:rsidRPr="00EA6E3A">
              <w:rPr>
                <w:sz w:val="24"/>
              </w:rPr>
              <w:t xml:space="preserve">туре, заместитель председателя комиссии – Филина Татьяна Владимировна; </w:t>
            </w:r>
          </w:p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Председатель комиссии – заместитель главы Администрации района по оперативным в</w:t>
            </w:r>
            <w:r w:rsidRPr="00EA6E3A">
              <w:rPr>
                <w:sz w:val="24"/>
              </w:rPr>
              <w:t>о</w:t>
            </w:r>
            <w:r w:rsidRPr="00EA6E3A">
              <w:rPr>
                <w:sz w:val="24"/>
              </w:rPr>
              <w:t>просам</w:t>
            </w:r>
          </w:p>
        </w:tc>
      </w:tr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Место нахождения и почтовый адрес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 xml:space="preserve">659700, Алтайский край </w:t>
            </w:r>
            <w:proofErr w:type="spellStart"/>
            <w:r w:rsidRPr="00EA6E3A">
              <w:rPr>
                <w:sz w:val="24"/>
              </w:rPr>
              <w:t>Поспелихигский</w:t>
            </w:r>
            <w:proofErr w:type="spellEnd"/>
            <w:r w:rsidRPr="00EA6E3A">
              <w:rPr>
                <w:sz w:val="24"/>
              </w:rPr>
              <w:t xml:space="preserve"> ра</w:t>
            </w:r>
            <w:r w:rsidRPr="00EA6E3A">
              <w:rPr>
                <w:sz w:val="24"/>
              </w:rPr>
              <w:t>й</w:t>
            </w:r>
            <w:r w:rsidRPr="00EA6E3A">
              <w:rPr>
                <w:sz w:val="24"/>
              </w:rPr>
              <w:t xml:space="preserve">он </w:t>
            </w:r>
            <w:proofErr w:type="spellStart"/>
            <w:r w:rsidRPr="00EA6E3A">
              <w:rPr>
                <w:sz w:val="24"/>
              </w:rPr>
              <w:t>с</w:t>
            </w:r>
            <w:proofErr w:type="gramStart"/>
            <w:r w:rsidRPr="00EA6E3A">
              <w:rPr>
                <w:sz w:val="24"/>
              </w:rPr>
              <w:t>.П</w:t>
            </w:r>
            <w:proofErr w:type="gramEnd"/>
            <w:r w:rsidRPr="00EA6E3A">
              <w:rPr>
                <w:sz w:val="24"/>
              </w:rPr>
              <w:t>оспелиха</w:t>
            </w:r>
            <w:proofErr w:type="spellEnd"/>
            <w:r w:rsidRPr="00EA6E3A">
              <w:rPr>
                <w:sz w:val="24"/>
              </w:rPr>
              <w:t xml:space="preserve"> </w:t>
            </w:r>
            <w:proofErr w:type="spellStart"/>
            <w:r w:rsidRPr="00EA6E3A">
              <w:rPr>
                <w:sz w:val="24"/>
              </w:rPr>
              <w:t>ул.коммунистическая</w:t>
            </w:r>
            <w:proofErr w:type="spellEnd"/>
            <w:r w:rsidRPr="00EA6E3A">
              <w:rPr>
                <w:sz w:val="24"/>
              </w:rPr>
              <w:t>, 7, каб.№19</w:t>
            </w:r>
          </w:p>
        </w:tc>
      </w:tr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График работы (приема заявителей)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EA6E3A">
              <w:rPr>
                <w:sz w:val="24"/>
              </w:rPr>
              <w:t>С понедельника по пятницу</w:t>
            </w:r>
          </w:p>
          <w:p w:rsidR="00EA6E3A" w:rsidRPr="00EA6E3A" w:rsidRDefault="00EA6E3A" w:rsidP="00B656D6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EA6E3A">
              <w:rPr>
                <w:sz w:val="24"/>
              </w:rPr>
              <w:t>с 09.00 до 13.00 часов местного времени.</w:t>
            </w:r>
          </w:p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Выходные дни - суббота и воскресенье.</w:t>
            </w:r>
          </w:p>
        </w:tc>
      </w:tr>
      <w:tr w:rsidR="00EA6E3A" w:rsidRPr="00F71E9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Телефон, адрес электронной почты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FF"/>
                <w:sz w:val="24"/>
                <w:lang w:val="en-US"/>
              </w:rPr>
            </w:pPr>
            <w:r w:rsidRPr="00EA6E3A">
              <w:rPr>
                <w:sz w:val="24"/>
                <w:lang w:val="en-US"/>
              </w:rPr>
              <w:t>8(38556) 22-2-36</w:t>
            </w:r>
            <w:r w:rsidRPr="00EA6E3A">
              <w:rPr>
                <w:color w:val="0000FF"/>
                <w:sz w:val="24"/>
                <w:lang w:val="en-US"/>
              </w:rPr>
              <w:t>;</w:t>
            </w:r>
          </w:p>
          <w:p w:rsidR="00EA6E3A" w:rsidRPr="00EA6E3A" w:rsidRDefault="00EA6E3A" w:rsidP="00B656D6">
            <w:pPr>
              <w:autoSpaceDE w:val="0"/>
              <w:autoSpaceDN w:val="0"/>
              <w:adjustRightInd w:val="0"/>
              <w:rPr>
                <w:color w:val="0000FF"/>
                <w:sz w:val="24"/>
                <w:lang w:val="en-US"/>
              </w:rPr>
            </w:pPr>
            <w:r w:rsidRPr="00EA6E3A">
              <w:rPr>
                <w:sz w:val="24"/>
                <w:lang w:val="en-US"/>
              </w:rPr>
              <w:t>E-mail -</w:t>
            </w:r>
            <w:r w:rsidRPr="00EA6E3A">
              <w:rPr>
                <w:color w:val="0000FF"/>
                <w:sz w:val="24"/>
                <w:lang w:val="en-US"/>
              </w:rPr>
              <w:t xml:space="preserve"> </w:t>
            </w:r>
            <w:hyperlink r:id="rId10" w:history="1">
              <w:r w:rsidRPr="00EA6E3A">
                <w:rPr>
                  <w:rStyle w:val="aa"/>
                  <w:color w:val="0070C0"/>
                  <w:sz w:val="24"/>
                  <w:lang w:val="en-US"/>
                </w:rPr>
                <w:t>strotpsp@mail.ru</w:t>
              </w:r>
            </w:hyperlink>
            <w:r w:rsidRPr="00EA6E3A">
              <w:rPr>
                <w:color w:val="0070C0"/>
                <w:sz w:val="24"/>
                <w:lang w:val="en-US"/>
              </w:rPr>
              <w:t xml:space="preserve">, </w:t>
            </w:r>
            <w:hyperlink r:id="rId11" w:history="1">
              <w:r w:rsidRPr="00EA6E3A">
                <w:rPr>
                  <w:rStyle w:val="aa"/>
                  <w:sz w:val="24"/>
                  <w:lang w:val="en-US"/>
                </w:rPr>
                <w:t>komadmpsp@mail.ru</w:t>
              </w:r>
            </w:hyperlink>
            <w:r w:rsidRPr="00EA6E3A">
              <w:rPr>
                <w:rFonts w:ascii="Segoe UI" w:hAnsi="Segoe UI" w:cs="Segoe UI"/>
                <w:color w:val="000000"/>
                <w:sz w:val="24"/>
                <w:lang w:val="en-US"/>
              </w:rPr>
              <w:t xml:space="preserve">, </w:t>
            </w:r>
            <w:r w:rsidRPr="00EA6E3A">
              <w:rPr>
                <w:color w:val="0000FF"/>
                <w:sz w:val="24"/>
                <w:lang w:val="en-US"/>
              </w:rPr>
              <w:t>arnpsp@mail.ru</w:t>
            </w:r>
          </w:p>
        </w:tc>
      </w:tr>
      <w:tr w:rsidR="00EA6E3A" w:rsidRPr="00EA6E3A" w:rsidTr="00EA6E3A">
        <w:tc>
          <w:tcPr>
            <w:tcW w:w="4503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EA6E3A">
              <w:rPr>
                <w:sz w:val="24"/>
              </w:rPr>
              <w:t>Адрес официального сайта органа мес</w:t>
            </w:r>
            <w:r w:rsidRPr="00EA6E3A">
              <w:rPr>
                <w:sz w:val="24"/>
              </w:rPr>
              <w:t>т</w:t>
            </w:r>
            <w:r w:rsidRPr="00EA6E3A">
              <w:rPr>
                <w:sz w:val="24"/>
              </w:rPr>
              <w:t>ного самоуправления, предоставляющего муниципальную услугу (в случае отсу</w:t>
            </w:r>
            <w:r w:rsidRPr="00EA6E3A">
              <w:rPr>
                <w:sz w:val="24"/>
              </w:rPr>
              <w:t>т</w:t>
            </w:r>
            <w:r w:rsidRPr="00EA6E3A">
              <w:rPr>
                <w:sz w:val="24"/>
              </w:rPr>
              <w:t>ствия – адрес официального сайта мун</w:t>
            </w:r>
            <w:r w:rsidRPr="00EA6E3A">
              <w:rPr>
                <w:sz w:val="24"/>
              </w:rPr>
              <w:t>и</w:t>
            </w:r>
            <w:r w:rsidRPr="00EA6E3A">
              <w:rPr>
                <w:sz w:val="24"/>
              </w:rPr>
              <w:t>ципального образования)</w:t>
            </w:r>
          </w:p>
        </w:tc>
        <w:tc>
          <w:tcPr>
            <w:tcW w:w="5067" w:type="dxa"/>
          </w:tcPr>
          <w:p w:rsidR="00EA6E3A" w:rsidRPr="00EA6E3A" w:rsidRDefault="00EA6E3A" w:rsidP="00B656D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  <w:p w:rsidR="00EA6E3A" w:rsidRPr="00EA6E3A" w:rsidRDefault="00856987" w:rsidP="00B656D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hyperlink r:id="rId12" w:history="1">
              <w:r w:rsidR="00EA6E3A" w:rsidRPr="00EA6E3A">
                <w:rPr>
                  <w:color w:val="0000FF"/>
                  <w:sz w:val="24"/>
                  <w:u w:val="single"/>
                  <w:lang w:val="en-US"/>
                </w:rPr>
                <w:t>http</w:t>
              </w:r>
              <w:r w:rsidR="00EA6E3A" w:rsidRPr="00EA6E3A">
                <w:rPr>
                  <w:color w:val="0000FF"/>
                  <w:sz w:val="24"/>
                  <w:u w:val="single"/>
                </w:rPr>
                <w:t>://</w:t>
              </w:r>
              <w:r w:rsidR="00EA6E3A" w:rsidRPr="00EA6E3A">
                <w:rPr>
                  <w:color w:val="0000FF"/>
                  <w:sz w:val="24"/>
                  <w:u w:val="single"/>
                  <w:lang w:val="en-US"/>
                </w:rPr>
                <w:t>www</w:t>
              </w:r>
              <w:r w:rsidR="00EA6E3A" w:rsidRPr="00EA6E3A">
                <w:rPr>
                  <w:color w:val="0000FF"/>
                  <w:sz w:val="24"/>
                  <w:u w:val="single"/>
                </w:rPr>
                <w:t>.</w:t>
              </w:r>
              <w:proofErr w:type="spellStart"/>
              <w:r w:rsidR="00EA6E3A" w:rsidRPr="00EA6E3A">
                <w:rPr>
                  <w:color w:val="0000FF"/>
                  <w:sz w:val="24"/>
                  <w:u w:val="single"/>
                  <w:lang w:val="en-US"/>
                </w:rPr>
                <w:t>pos</w:t>
              </w:r>
              <w:proofErr w:type="spellEnd"/>
              <w:r w:rsidR="00EA6E3A" w:rsidRPr="00EA6E3A">
                <w:rPr>
                  <w:color w:val="0000FF"/>
                  <w:sz w:val="24"/>
                  <w:u w:val="single"/>
                </w:rPr>
                <w:t>-</w:t>
              </w:r>
              <w:proofErr w:type="spellStart"/>
              <w:r w:rsidR="00EA6E3A" w:rsidRPr="00EA6E3A">
                <w:rPr>
                  <w:color w:val="0000FF"/>
                  <w:sz w:val="24"/>
                  <w:u w:val="single"/>
                  <w:lang w:val="en-US"/>
                </w:rPr>
                <w:t>adm</w:t>
              </w:r>
              <w:proofErr w:type="spellEnd"/>
              <w:r w:rsidR="00EA6E3A" w:rsidRPr="00EA6E3A">
                <w:rPr>
                  <w:color w:val="0000FF"/>
                  <w:sz w:val="24"/>
                  <w:u w:val="single"/>
                </w:rPr>
                <w:t>.</w:t>
              </w:r>
              <w:proofErr w:type="spellStart"/>
              <w:r w:rsidR="00EA6E3A" w:rsidRPr="00EA6E3A">
                <w:rPr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04132" w:rsidRDefault="00C04132" w:rsidP="00C04132">
      <w:pPr>
        <w:spacing w:before="0"/>
        <w:ind w:firstLine="708"/>
        <w:jc w:val="both"/>
      </w:pPr>
    </w:p>
    <w:p w:rsidR="00EA6E3A" w:rsidRPr="00643D96" w:rsidRDefault="00EA6E3A" w:rsidP="00EA6E3A">
      <w:pPr>
        <w:autoSpaceDE w:val="0"/>
        <w:autoSpaceDN w:val="0"/>
        <w:adjustRightInd w:val="0"/>
        <w:ind w:firstLine="540"/>
        <w:jc w:val="both"/>
        <w:outlineLvl w:val="2"/>
      </w:pPr>
      <w:r w:rsidRPr="00643D96">
        <w:t>Региональный портал государственных и муниципальных услуг (фун</w:t>
      </w:r>
      <w:r w:rsidRPr="00643D96">
        <w:t>к</w:t>
      </w:r>
      <w:r w:rsidRPr="00643D96">
        <w:t xml:space="preserve">ций) – </w:t>
      </w:r>
      <w:hyperlink r:id="rId13" w:history="1">
        <w:r w:rsidRPr="00643D96">
          <w:rPr>
            <w:rStyle w:val="aa"/>
            <w:lang w:val="en-US"/>
          </w:rPr>
          <w:t>www</w:t>
        </w:r>
        <w:r w:rsidRPr="00643D96">
          <w:rPr>
            <w:rStyle w:val="aa"/>
          </w:rPr>
          <w:t>.</w:t>
        </w:r>
        <w:proofErr w:type="spellStart"/>
        <w:r w:rsidRPr="00643D96">
          <w:rPr>
            <w:rStyle w:val="aa"/>
            <w:lang w:val="en-US"/>
          </w:rPr>
          <w:t>gosuslugi</w:t>
        </w:r>
        <w:proofErr w:type="spellEnd"/>
        <w:r w:rsidRPr="00643D96">
          <w:rPr>
            <w:rStyle w:val="aa"/>
          </w:rPr>
          <w:t>22.</w:t>
        </w:r>
        <w:proofErr w:type="spellStart"/>
        <w:r w:rsidRPr="00643D96">
          <w:rPr>
            <w:rStyle w:val="aa"/>
            <w:lang w:val="en-US"/>
          </w:rPr>
          <w:t>ru</w:t>
        </w:r>
        <w:proofErr w:type="spellEnd"/>
      </w:hyperlink>
      <w:r w:rsidRPr="00643D96">
        <w:t xml:space="preserve">; </w:t>
      </w:r>
    </w:p>
    <w:p w:rsidR="00EA6E3A" w:rsidRPr="00643D96" w:rsidRDefault="00EA6E3A" w:rsidP="00EA6E3A">
      <w:pPr>
        <w:autoSpaceDE w:val="0"/>
        <w:autoSpaceDN w:val="0"/>
        <w:adjustRightInd w:val="0"/>
        <w:ind w:firstLine="540"/>
        <w:jc w:val="both"/>
        <w:outlineLvl w:val="2"/>
      </w:pPr>
      <w:r w:rsidRPr="00643D96">
        <w:t xml:space="preserve">Единый портал государственных и муниципальных услуг (функций) – </w:t>
      </w:r>
      <w:hyperlink r:id="rId14" w:history="1">
        <w:r w:rsidRPr="00643D96">
          <w:rPr>
            <w:rStyle w:val="aa"/>
            <w:lang w:val="en-US"/>
          </w:rPr>
          <w:t>www</w:t>
        </w:r>
        <w:r w:rsidRPr="00643D96">
          <w:rPr>
            <w:rStyle w:val="aa"/>
          </w:rPr>
          <w:t>.22.</w:t>
        </w:r>
        <w:proofErr w:type="spellStart"/>
        <w:r w:rsidRPr="00643D96">
          <w:rPr>
            <w:rStyle w:val="aa"/>
            <w:lang w:val="en-US"/>
          </w:rPr>
          <w:t>gosuslugi</w:t>
        </w:r>
        <w:proofErr w:type="spellEnd"/>
        <w:r w:rsidRPr="00643D96">
          <w:rPr>
            <w:rStyle w:val="aa"/>
          </w:rPr>
          <w:t>.</w:t>
        </w:r>
        <w:proofErr w:type="spellStart"/>
        <w:r w:rsidRPr="00643D96">
          <w:rPr>
            <w:rStyle w:val="aa"/>
            <w:lang w:val="en-US"/>
          </w:rPr>
          <w:t>ru</w:t>
        </w:r>
        <w:proofErr w:type="spellEnd"/>
        <w:r w:rsidRPr="00643D96">
          <w:rPr>
            <w:rStyle w:val="aa"/>
          </w:rPr>
          <w:t>/</w:t>
        </w:r>
        <w:proofErr w:type="spellStart"/>
        <w:r w:rsidRPr="00643D96">
          <w:rPr>
            <w:rStyle w:val="aa"/>
            <w:lang w:val="en-US"/>
          </w:rPr>
          <w:t>pgu</w:t>
        </w:r>
        <w:proofErr w:type="spellEnd"/>
        <w:r w:rsidRPr="00643D96">
          <w:rPr>
            <w:rStyle w:val="aa"/>
          </w:rPr>
          <w:t>/</w:t>
        </w:r>
      </w:hyperlink>
      <w:r w:rsidRPr="00643D96">
        <w:t xml:space="preserve">; </w:t>
      </w:r>
    </w:p>
    <w:p w:rsidR="00EA6E3A" w:rsidRPr="00EA6E3A" w:rsidRDefault="00EA6E3A">
      <w:r w:rsidRPr="00EA6E3A">
        <w:br w:type="page"/>
      </w:r>
    </w:p>
    <w:p w:rsidR="00EA6E3A" w:rsidRPr="00EA6E3A" w:rsidRDefault="00EA6E3A" w:rsidP="00EA6E3A">
      <w:pPr>
        <w:autoSpaceDE w:val="0"/>
        <w:autoSpaceDN w:val="0"/>
        <w:adjustRightInd w:val="0"/>
        <w:ind w:left="5103"/>
        <w:jc w:val="both"/>
        <w:outlineLvl w:val="2"/>
        <w:rPr>
          <w:szCs w:val="22"/>
        </w:rPr>
      </w:pPr>
      <w:r w:rsidRPr="00EA6E3A">
        <w:rPr>
          <w:szCs w:val="22"/>
        </w:rPr>
        <w:lastRenderedPageBreak/>
        <w:t xml:space="preserve">Приложение 2 </w:t>
      </w:r>
    </w:p>
    <w:p w:rsidR="00EA6E3A" w:rsidRPr="00EA6E3A" w:rsidRDefault="00EA6E3A" w:rsidP="00EA6E3A">
      <w:pPr>
        <w:autoSpaceDE w:val="0"/>
        <w:autoSpaceDN w:val="0"/>
        <w:adjustRightInd w:val="0"/>
        <w:spacing w:before="0"/>
        <w:ind w:left="5103"/>
        <w:jc w:val="both"/>
        <w:outlineLvl w:val="2"/>
        <w:rPr>
          <w:szCs w:val="22"/>
        </w:rPr>
      </w:pPr>
      <w:r w:rsidRPr="00EA6E3A">
        <w:rPr>
          <w:szCs w:val="22"/>
        </w:rPr>
        <w:t>к Административному регламенту предоставления муниципальной услуги «Предоставление разреш</w:t>
      </w:r>
      <w:r w:rsidRPr="00EA6E3A">
        <w:rPr>
          <w:szCs w:val="22"/>
        </w:rPr>
        <w:t>е</w:t>
      </w:r>
      <w:r w:rsidRPr="00EA6E3A">
        <w:rPr>
          <w:szCs w:val="22"/>
        </w:rPr>
        <w:t>ния на условно разрешенный вид использования земельного участка или объекта капитального стро</w:t>
      </w:r>
      <w:r w:rsidRPr="00EA6E3A">
        <w:rPr>
          <w:szCs w:val="22"/>
        </w:rPr>
        <w:t>и</w:t>
      </w:r>
      <w:r>
        <w:rPr>
          <w:szCs w:val="22"/>
        </w:rPr>
        <w:t>тельства»</w:t>
      </w:r>
    </w:p>
    <w:p w:rsidR="00EA6E3A" w:rsidRPr="00EA6E3A" w:rsidRDefault="00EA6E3A" w:rsidP="00EA6E3A">
      <w:pPr>
        <w:autoSpaceDE w:val="0"/>
        <w:autoSpaceDN w:val="0"/>
        <w:adjustRightInd w:val="0"/>
        <w:spacing w:before="240"/>
        <w:outlineLvl w:val="2"/>
        <w:rPr>
          <w:szCs w:val="22"/>
        </w:rPr>
      </w:pPr>
      <w:r w:rsidRPr="00EA6E3A">
        <w:rPr>
          <w:szCs w:val="22"/>
        </w:rPr>
        <w:t>Сведения о многофункциональных центрах предоставления государственных и муниципальных услуг</w:t>
      </w:r>
    </w:p>
    <w:p w:rsidR="00EA6E3A" w:rsidRPr="00643D96" w:rsidRDefault="00EA6E3A" w:rsidP="00EA6E3A">
      <w:pPr>
        <w:autoSpaceDE w:val="0"/>
        <w:autoSpaceDN w:val="0"/>
        <w:adjustRightInd w:val="0"/>
        <w:ind w:firstLine="54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EA6E3A" w:rsidRPr="00643D96" w:rsidTr="00B656D6">
        <w:tc>
          <w:tcPr>
            <w:tcW w:w="2808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Место нахождения и почтовый адрес</w:t>
            </w:r>
          </w:p>
        </w:tc>
        <w:tc>
          <w:tcPr>
            <w:tcW w:w="6705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643D96">
                <w:t>656064, г</w:t>
              </w:r>
            </w:smartTag>
            <w:proofErr w:type="gramStart"/>
            <w:r w:rsidRPr="00643D96">
              <w:t>.Б</w:t>
            </w:r>
            <w:proofErr w:type="gramEnd"/>
            <w:r w:rsidRPr="00643D96">
              <w:t>арнаул, Павловский тракт, 58г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График работы</w:t>
            </w:r>
          </w:p>
        </w:tc>
        <w:tc>
          <w:tcPr>
            <w:tcW w:w="6705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 xml:space="preserve">пн., вт., ср., чт. с 8.00-20.00 </w:t>
            </w:r>
          </w:p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пт. с 8.00-17.00</w:t>
            </w:r>
          </w:p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сб. 9.00-14.00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Единый центр тел</w:t>
            </w:r>
            <w:r w:rsidRPr="00643D96">
              <w:t>е</w:t>
            </w:r>
            <w:r w:rsidRPr="00643D96">
              <w:t>фонного обслужив</w:t>
            </w:r>
            <w:r w:rsidRPr="00643D96">
              <w:t>а</w:t>
            </w:r>
            <w:r w:rsidRPr="00643D96">
              <w:t>ния</w:t>
            </w:r>
          </w:p>
        </w:tc>
        <w:tc>
          <w:tcPr>
            <w:tcW w:w="6705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8-800-775-00-25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Телефон центра т</w:t>
            </w:r>
            <w:r w:rsidRPr="00643D96">
              <w:t>е</w:t>
            </w:r>
            <w:r w:rsidRPr="00643D96">
              <w:t>лефонного обслуж</w:t>
            </w:r>
            <w:r w:rsidRPr="00643D96">
              <w:t>и</w:t>
            </w:r>
            <w:r w:rsidRPr="00643D96">
              <w:t>вания</w:t>
            </w:r>
          </w:p>
        </w:tc>
        <w:tc>
          <w:tcPr>
            <w:tcW w:w="6705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+7 (3852) 200-550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Интернет – сайт МФЦ</w:t>
            </w:r>
          </w:p>
        </w:tc>
        <w:tc>
          <w:tcPr>
            <w:tcW w:w="6705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lang w:val="en-US"/>
              </w:rPr>
            </w:pPr>
            <w:r w:rsidRPr="00643D96">
              <w:rPr>
                <w:lang w:val="en-US"/>
              </w:rPr>
              <w:t>www.mfc22.ru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</w:pPr>
            <w:r w:rsidRPr="00643D96">
              <w:t>Адрес электронной почты</w:t>
            </w:r>
          </w:p>
        </w:tc>
        <w:tc>
          <w:tcPr>
            <w:tcW w:w="6705" w:type="dxa"/>
          </w:tcPr>
          <w:p w:rsidR="00EA6E3A" w:rsidRPr="00643D96" w:rsidRDefault="00EA6E3A" w:rsidP="00EA6E3A">
            <w:pPr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lang w:val="en-US"/>
              </w:rPr>
            </w:pPr>
            <w:r w:rsidRPr="00643D96">
              <w:rPr>
                <w:lang w:val="en-US"/>
              </w:rPr>
              <w:t>mfc@mfc22.ru</w:t>
            </w:r>
          </w:p>
        </w:tc>
      </w:tr>
    </w:tbl>
    <w:p w:rsidR="00EA6E3A" w:rsidRPr="00643D96" w:rsidRDefault="00EA6E3A" w:rsidP="00EA6E3A">
      <w:pPr>
        <w:autoSpaceDE w:val="0"/>
        <w:autoSpaceDN w:val="0"/>
        <w:adjustRightInd w:val="0"/>
        <w:outlineLvl w:val="2"/>
      </w:pPr>
      <w:r w:rsidRPr="00643D96"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EA6E3A" w:rsidRPr="00643D96" w:rsidTr="00B656D6">
        <w:tc>
          <w:tcPr>
            <w:tcW w:w="9513" w:type="dxa"/>
            <w:gridSpan w:val="2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outlineLvl w:val="2"/>
            </w:pPr>
            <w:r w:rsidRPr="00643D96">
              <w:t>Поспелихинский филиал МФЦ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</w:pPr>
            <w:r w:rsidRPr="00643D96">
              <w:t>Место нахождения и почтовый адрес</w:t>
            </w:r>
          </w:p>
        </w:tc>
        <w:tc>
          <w:tcPr>
            <w:tcW w:w="6705" w:type="dxa"/>
          </w:tcPr>
          <w:p w:rsidR="00EA6E3A" w:rsidRPr="009A0FE1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Cs w:val="23"/>
              </w:rPr>
            </w:pPr>
            <w:r w:rsidRPr="009A0FE1">
              <w:rPr>
                <w:szCs w:val="23"/>
              </w:rPr>
              <w:t xml:space="preserve">659700, Алтайский край, Поспелихинский район, </w:t>
            </w:r>
            <w:proofErr w:type="gramStart"/>
            <w:r w:rsidRPr="009A0FE1">
              <w:rPr>
                <w:szCs w:val="23"/>
              </w:rPr>
              <w:t>с</w:t>
            </w:r>
            <w:proofErr w:type="gramEnd"/>
            <w:r w:rsidRPr="009A0FE1">
              <w:rPr>
                <w:szCs w:val="23"/>
              </w:rPr>
              <w:t>. Поспелиха, ул. Вокзальная, 5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</w:pPr>
            <w:r w:rsidRPr="00643D96">
              <w:t>График работы</w:t>
            </w:r>
          </w:p>
        </w:tc>
        <w:tc>
          <w:tcPr>
            <w:tcW w:w="6705" w:type="dxa"/>
          </w:tcPr>
          <w:p w:rsidR="00EA6E3A" w:rsidRPr="009A0FE1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Cs w:val="23"/>
              </w:rPr>
            </w:pPr>
            <w:r w:rsidRPr="009A0FE1">
              <w:rPr>
                <w:szCs w:val="23"/>
              </w:rPr>
              <w:t xml:space="preserve">пн., вт., ср., чт., пт. с 9.00-17.00 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</w:pPr>
            <w:r w:rsidRPr="00643D96">
              <w:t>Единый центр тел</w:t>
            </w:r>
            <w:r w:rsidRPr="00643D96">
              <w:t>е</w:t>
            </w:r>
            <w:r w:rsidRPr="00643D96">
              <w:t>фонного обслужив</w:t>
            </w:r>
            <w:r w:rsidRPr="00643D96">
              <w:t>а</w:t>
            </w:r>
            <w:r w:rsidRPr="00643D96">
              <w:t>ния</w:t>
            </w:r>
          </w:p>
        </w:tc>
        <w:tc>
          <w:tcPr>
            <w:tcW w:w="6705" w:type="dxa"/>
          </w:tcPr>
          <w:p w:rsidR="00EA6E3A" w:rsidRPr="009A0FE1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Cs w:val="23"/>
              </w:rPr>
            </w:pPr>
            <w:r w:rsidRPr="009A0FE1">
              <w:rPr>
                <w:szCs w:val="23"/>
              </w:rPr>
              <w:t>8-800-775-00-25</w:t>
            </w:r>
          </w:p>
        </w:tc>
      </w:tr>
      <w:tr w:rsidR="00EA6E3A" w:rsidRPr="00643D96" w:rsidTr="00B656D6">
        <w:tc>
          <w:tcPr>
            <w:tcW w:w="2808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</w:pPr>
            <w:r w:rsidRPr="00643D96">
              <w:t>Телефон центра т</w:t>
            </w:r>
            <w:r w:rsidRPr="00643D96">
              <w:t>е</w:t>
            </w:r>
            <w:r w:rsidRPr="00643D96">
              <w:t>лефонного обслуж</w:t>
            </w:r>
            <w:r w:rsidRPr="00643D96">
              <w:t>и</w:t>
            </w:r>
            <w:r w:rsidRPr="00643D96">
              <w:t>вания</w:t>
            </w:r>
          </w:p>
        </w:tc>
        <w:tc>
          <w:tcPr>
            <w:tcW w:w="6705" w:type="dxa"/>
          </w:tcPr>
          <w:p w:rsidR="00EA6E3A" w:rsidRPr="009A0FE1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  <w:rPr>
                <w:szCs w:val="23"/>
              </w:rPr>
            </w:pPr>
            <w:r w:rsidRPr="009A0FE1">
              <w:rPr>
                <w:szCs w:val="23"/>
              </w:rPr>
              <w:t>+7 (38556) 20-6-83</w:t>
            </w:r>
          </w:p>
        </w:tc>
      </w:tr>
    </w:tbl>
    <w:p w:rsidR="00EA6E3A" w:rsidRDefault="00EA6E3A" w:rsidP="00EA6E3A">
      <w:pPr>
        <w:spacing w:before="0"/>
        <w:jc w:val="both"/>
      </w:pPr>
    </w:p>
    <w:p w:rsidR="00EA6E3A" w:rsidRDefault="00EA6E3A">
      <w:pPr>
        <w:rPr>
          <w:lang w:val="en-US"/>
        </w:rPr>
      </w:pPr>
      <w:r>
        <w:br w:type="page"/>
      </w:r>
    </w:p>
    <w:p w:rsidR="00EA6E3A" w:rsidRPr="00EA6E3A" w:rsidRDefault="00EA6E3A" w:rsidP="00EA6E3A">
      <w:pPr>
        <w:autoSpaceDE w:val="0"/>
        <w:autoSpaceDN w:val="0"/>
        <w:adjustRightInd w:val="0"/>
        <w:ind w:left="5103"/>
        <w:jc w:val="both"/>
        <w:outlineLvl w:val="2"/>
        <w:rPr>
          <w:szCs w:val="22"/>
          <w:lang w:val="en-US"/>
        </w:rPr>
      </w:pPr>
      <w:r>
        <w:rPr>
          <w:szCs w:val="22"/>
        </w:rPr>
        <w:lastRenderedPageBreak/>
        <w:t xml:space="preserve">Приложение </w:t>
      </w:r>
      <w:r>
        <w:rPr>
          <w:szCs w:val="22"/>
          <w:lang w:val="en-US"/>
        </w:rPr>
        <w:t>3</w:t>
      </w:r>
    </w:p>
    <w:p w:rsidR="00EA6E3A" w:rsidRPr="00EA6E3A" w:rsidRDefault="00EA6E3A" w:rsidP="00EA6E3A">
      <w:pPr>
        <w:autoSpaceDE w:val="0"/>
        <w:autoSpaceDN w:val="0"/>
        <w:adjustRightInd w:val="0"/>
        <w:spacing w:before="0"/>
        <w:ind w:left="5103"/>
        <w:jc w:val="both"/>
        <w:outlineLvl w:val="2"/>
        <w:rPr>
          <w:szCs w:val="22"/>
        </w:rPr>
      </w:pPr>
      <w:r w:rsidRPr="00EA6E3A">
        <w:rPr>
          <w:szCs w:val="22"/>
        </w:rPr>
        <w:t>к Административному регламенту предоставления муниципальной услуги «Предоставление разреш</w:t>
      </w:r>
      <w:r w:rsidRPr="00EA6E3A">
        <w:rPr>
          <w:szCs w:val="22"/>
        </w:rPr>
        <w:t>е</w:t>
      </w:r>
      <w:r w:rsidRPr="00EA6E3A">
        <w:rPr>
          <w:szCs w:val="22"/>
        </w:rPr>
        <w:t>ния на условно разрешенный вид использования земельного участка или объекта капитального стро</w:t>
      </w:r>
      <w:r w:rsidRPr="00EA6E3A">
        <w:rPr>
          <w:szCs w:val="22"/>
        </w:rPr>
        <w:t>и</w:t>
      </w:r>
      <w:r>
        <w:rPr>
          <w:szCs w:val="22"/>
        </w:rPr>
        <w:t>тельства»</w:t>
      </w:r>
    </w:p>
    <w:p w:rsidR="00EA6E3A" w:rsidRPr="00EA6E3A" w:rsidRDefault="00EA6E3A"/>
    <w:p w:rsidR="00EA6E3A" w:rsidRDefault="00EA6E3A" w:rsidP="00EA6E3A">
      <w:pPr>
        <w:spacing w:before="0"/>
        <w:jc w:val="both"/>
      </w:pPr>
      <w:r>
        <w:rPr>
          <w:noProof/>
          <w:lang w:eastAsia="ru-RU"/>
        </w:rPr>
        <w:drawing>
          <wp:inline distT="0" distB="0" distL="0" distR="0">
            <wp:extent cx="6097970" cy="7110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70" cy="711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A" w:rsidRPr="00792D5A" w:rsidRDefault="00EA6E3A" w:rsidP="00EA6E3A">
      <w:pPr>
        <w:autoSpaceDE w:val="0"/>
        <w:autoSpaceDN w:val="0"/>
        <w:adjustRightInd w:val="0"/>
        <w:ind w:left="5103"/>
        <w:jc w:val="both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</w:t>
      </w:r>
      <w:r w:rsidRPr="00792D5A">
        <w:rPr>
          <w:szCs w:val="22"/>
        </w:rPr>
        <w:t>4</w:t>
      </w:r>
    </w:p>
    <w:p w:rsidR="00EA6E3A" w:rsidRPr="00EA6E3A" w:rsidRDefault="00EA6E3A" w:rsidP="00EA6E3A">
      <w:pPr>
        <w:autoSpaceDE w:val="0"/>
        <w:autoSpaceDN w:val="0"/>
        <w:adjustRightInd w:val="0"/>
        <w:spacing w:before="0"/>
        <w:ind w:left="5103"/>
        <w:jc w:val="both"/>
        <w:outlineLvl w:val="2"/>
        <w:rPr>
          <w:szCs w:val="22"/>
        </w:rPr>
      </w:pPr>
      <w:r w:rsidRPr="00EA6E3A">
        <w:rPr>
          <w:szCs w:val="22"/>
        </w:rPr>
        <w:t>к Административному регламенту предоставления муниципальной услуги «Предоставление разреш</w:t>
      </w:r>
      <w:r w:rsidRPr="00EA6E3A">
        <w:rPr>
          <w:szCs w:val="22"/>
        </w:rPr>
        <w:t>е</w:t>
      </w:r>
      <w:r w:rsidRPr="00EA6E3A">
        <w:rPr>
          <w:szCs w:val="22"/>
        </w:rPr>
        <w:t>ния на условно разрешенный вид использования земельного участка или объекта капитального стро</w:t>
      </w:r>
      <w:r w:rsidRPr="00EA6E3A">
        <w:rPr>
          <w:szCs w:val="22"/>
        </w:rPr>
        <w:t>и</w:t>
      </w:r>
      <w:r>
        <w:rPr>
          <w:szCs w:val="22"/>
        </w:rPr>
        <w:t>тельства»</w:t>
      </w:r>
    </w:p>
    <w:p w:rsidR="00EA6E3A" w:rsidRPr="00643D96" w:rsidRDefault="00EA6E3A" w:rsidP="00EA6E3A">
      <w:pPr>
        <w:autoSpaceDE w:val="0"/>
        <w:autoSpaceDN w:val="0"/>
        <w:adjustRightInd w:val="0"/>
        <w:ind w:firstLine="540"/>
        <w:outlineLvl w:val="2"/>
      </w:pPr>
      <w:r w:rsidRPr="00643D96">
        <w:t>Контактные данные для подачи жалоб в связи с предоставлением мун</w:t>
      </w:r>
      <w:r w:rsidRPr="00643D96">
        <w:t>и</w:t>
      </w:r>
      <w:r w:rsidRPr="00643D96">
        <w:t>ципальной услуги</w:t>
      </w:r>
    </w:p>
    <w:p w:rsidR="00EA6E3A" w:rsidRPr="00643D96" w:rsidRDefault="00EA6E3A" w:rsidP="00EA6E3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EA6E3A" w:rsidRPr="00643D96" w:rsidTr="00EA6E3A">
        <w:tc>
          <w:tcPr>
            <w:tcW w:w="3510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</w:pPr>
            <w:r w:rsidRPr="00643D96">
              <w:t>Администрация Поспел</w:t>
            </w:r>
            <w:r w:rsidRPr="00643D96">
              <w:t>и</w:t>
            </w:r>
            <w:r w:rsidRPr="00643D96">
              <w:t>хинского района Алта</w:t>
            </w:r>
            <w:r w:rsidRPr="00643D96">
              <w:t>й</w:t>
            </w:r>
            <w:r w:rsidRPr="00643D96">
              <w:t>ского края</w:t>
            </w:r>
          </w:p>
        </w:tc>
        <w:tc>
          <w:tcPr>
            <w:tcW w:w="5529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1"/>
            </w:pPr>
            <w:r w:rsidRPr="00643D96">
              <w:t>Адрес: 659700, Алтайский край, Поспел</w:t>
            </w:r>
            <w:r w:rsidRPr="00643D96">
              <w:t>и</w:t>
            </w:r>
            <w:r w:rsidRPr="00643D96">
              <w:t>хинский район, с</w:t>
            </w:r>
            <w:proofErr w:type="gramStart"/>
            <w:r w:rsidRPr="00643D96">
              <w:t>.П</w:t>
            </w:r>
            <w:proofErr w:type="gramEnd"/>
            <w:r w:rsidRPr="00643D96">
              <w:t>оспелиха, ул. Коммун</w:t>
            </w:r>
            <w:r w:rsidRPr="00643D96">
              <w:t>и</w:t>
            </w:r>
            <w:r w:rsidRPr="00643D96">
              <w:t>стическая, 7, телефон (38556) 22-4-01.</w:t>
            </w:r>
          </w:p>
          <w:p w:rsidR="00EA6E3A" w:rsidRPr="00643D96" w:rsidRDefault="00EA6E3A" w:rsidP="00EA6E3A">
            <w:pPr>
              <w:autoSpaceDE w:val="0"/>
              <w:autoSpaceDN w:val="0"/>
              <w:adjustRightInd w:val="0"/>
              <w:jc w:val="both"/>
              <w:outlineLvl w:val="1"/>
            </w:pPr>
            <w:r w:rsidRPr="00643D96">
              <w:t xml:space="preserve">Руководитель: глава района, Башмаков Игорь Алексеевич </w:t>
            </w:r>
          </w:p>
        </w:tc>
      </w:tr>
      <w:tr w:rsidR="00EA6E3A" w:rsidRPr="00643D96" w:rsidTr="00EA6E3A">
        <w:tc>
          <w:tcPr>
            <w:tcW w:w="3510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2"/>
            </w:pPr>
            <w:r w:rsidRPr="00643D96">
              <w:t>Поспелихинский районный Совет народных депутатов</w:t>
            </w:r>
          </w:p>
        </w:tc>
        <w:tc>
          <w:tcPr>
            <w:tcW w:w="5529" w:type="dxa"/>
          </w:tcPr>
          <w:p w:rsidR="00EA6E3A" w:rsidRPr="00643D96" w:rsidRDefault="00EA6E3A" w:rsidP="00B656D6">
            <w:pPr>
              <w:autoSpaceDE w:val="0"/>
              <w:autoSpaceDN w:val="0"/>
              <w:adjustRightInd w:val="0"/>
              <w:jc w:val="both"/>
              <w:outlineLvl w:val="1"/>
            </w:pPr>
            <w:r w:rsidRPr="00643D96">
              <w:t>Адрес: 659700, Алтайский край, Поспел</w:t>
            </w:r>
            <w:r w:rsidRPr="00643D96">
              <w:t>и</w:t>
            </w:r>
            <w:r w:rsidRPr="00643D96">
              <w:t>хинский район, с</w:t>
            </w:r>
            <w:proofErr w:type="gramStart"/>
            <w:r w:rsidRPr="00643D96">
              <w:t>.П</w:t>
            </w:r>
            <w:proofErr w:type="gramEnd"/>
            <w:r w:rsidRPr="00643D96">
              <w:t>оспелиха, ул. Коммун</w:t>
            </w:r>
            <w:r w:rsidRPr="00643D96">
              <w:t>и</w:t>
            </w:r>
            <w:r w:rsidRPr="00643D96">
              <w:t>стическая, 7, телефон (38556) 21-9-27.</w:t>
            </w:r>
          </w:p>
          <w:p w:rsidR="00EA6E3A" w:rsidRPr="00643D96" w:rsidRDefault="00EA6E3A" w:rsidP="00EA6E3A">
            <w:pPr>
              <w:jc w:val="both"/>
            </w:pPr>
            <w:r w:rsidRPr="00643D96">
              <w:t xml:space="preserve">Руководитель: </w:t>
            </w:r>
            <w:r>
              <w:t>Председатель районного С</w:t>
            </w:r>
            <w:r>
              <w:t>о</w:t>
            </w:r>
            <w:r>
              <w:t>вета народных депутатов Ульянов Николай Петрович</w:t>
            </w:r>
          </w:p>
        </w:tc>
      </w:tr>
    </w:tbl>
    <w:p w:rsidR="00EA6E3A" w:rsidRDefault="00EA6E3A"/>
    <w:p w:rsidR="00EA6E3A" w:rsidRDefault="00EA6E3A">
      <w:r>
        <w:br w:type="page"/>
      </w:r>
    </w:p>
    <w:p w:rsidR="005630A8" w:rsidRPr="005630A8" w:rsidRDefault="005630A8" w:rsidP="005630A8">
      <w:pPr>
        <w:autoSpaceDE w:val="0"/>
        <w:autoSpaceDN w:val="0"/>
        <w:adjustRightInd w:val="0"/>
        <w:ind w:left="5103"/>
        <w:jc w:val="both"/>
        <w:outlineLvl w:val="2"/>
        <w:rPr>
          <w:szCs w:val="22"/>
        </w:rPr>
      </w:pPr>
      <w:r>
        <w:rPr>
          <w:szCs w:val="22"/>
        </w:rPr>
        <w:lastRenderedPageBreak/>
        <w:t>Приложение 5</w:t>
      </w:r>
    </w:p>
    <w:p w:rsidR="005630A8" w:rsidRPr="00EA6E3A" w:rsidRDefault="005630A8" w:rsidP="005630A8">
      <w:pPr>
        <w:autoSpaceDE w:val="0"/>
        <w:autoSpaceDN w:val="0"/>
        <w:adjustRightInd w:val="0"/>
        <w:spacing w:before="0"/>
        <w:ind w:left="5103"/>
        <w:jc w:val="both"/>
        <w:outlineLvl w:val="2"/>
        <w:rPr>
          <w:szCs w:val="22"/>
        </w:rPr>
      </w:pPr>
      <w:r w:rsidRPr="00EA6E3A">
        <w:rPr>
          <w:szCs w:val="22"/>
        </w:rPr>
        <w:t>к Административному регламенту предоставления муниципальной услуги «Предоставление разреш</w:t>
      </w:r>
      <w:r w:rsidRPr="00EA6E3A">
        <w:rPr>
          <w:szCs w:val="22"/>
        </w:rPr>
        <w:t>е</w:t>
      </w:r>
      <w:r w:rsidRPr="00EA6E3A">
        <w:rPr>
          <w:szCs w:val="22"/>
        </w:rPr>
        <w:t>ния на условно разрешенный вид использования земельного участка или объекта капитального стро</w:t>
      </w:r>
      <w:r w:rsidRPr="00EA6E3A">
        <w:rPr>
          <w:szCs w:val="22"/>
        </w:rPr>
        <w:t>и</w:t>
      </w:r>
      <w:r>
        <w:rPr>
          <w:szCs w:val="22"/>
        </w:rPr>
        <w:t>тельства»</w:t>
      </w: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ind w:left="4962"/>
        <w:jc w:val="both"/>
      </w:pPr>
      <w:r>
        <w:t xml:space="preserve">В комиссию по подготовке проекта </w:t>
      </w:r>
    </w:p>
    <w:p w:rsidR="005630A8" w:rsidRDefault="005630A8" w:rsidP="005630A8">
      <w:pPr>
        <w:spacing w:before="0"/>
        <w:ind w:left="4962"/>
        <w:jc w:val="both"/>
      </w:pPr>
      <w:r>
        <w:t xml:space="preserve">правил землепользования и </w:t>
      </w:r>
    </w:p>
    <w:p w:rsidR="005630A8" w:rsidRDefault="005630A8" w:rsidP="005630A8">
      <w:pPr>
        <w:spacing w:before="0"/>
        <w:ind w:left="4962"/>
        <w:jc w:val="both"/>
      </w:pPr>
      <w:r>
        <w:t xml:space="preserve">застройки </w:t>
      </w:r>
    </w:p>
    <w:p w:rsidR="005630A8" w:rsidRDefault="005630A8" w:rsidP="005630A8">
      <w:pPr>
        <w:spacing w:before="0"/>
        <w:ind w:left="4962"/>
        <w:jc w:val="both"/>
      </w:pPr>
      <w:r>
        <w:t xml:space="preserve">___________________________ </w:t>
      </w:r>
    </w:p>
    <w:p w:rsidR="005630A8" w:rsidRDefault="005630A8" w:rsidP="005630A8">
      <w:pPr>
        <w:spacing w:before="0"/>
        <w:ind w:left="4962"/>
        <w:jc w:val="both"/>
      </w:pPr>
    </w:p>
    <w:p w:rsidR="005630A8" w:rsidRDefault="005630A8" w:rsidP="005630A8">
      <w:pPr>
        <w:spacing w:before="0"/>
        <w:ind w:left="4962"/>
        <w:jc w:val="both"/>
      </w:pPr>
      <w:r>
        <w:t xml:space="preserve">от ______________________________ </w:t>
      </w:r>
    </w:p>
    <w:p w:rsidR="005630A8" w:rsidRDefault="005630A8" w:rsidP="005630A8">
      <w:pPr>
        <w:spacing w:before="0"/>
        <w:ind w:left="4962"/>
        <w:jc w:val="both"/>
      </w:pPr>
      <w:r>
        <w:t>_______________________________</w:t>
      </w:r>
    </w:p>
    <w:p w:rsidR="005630A8" w:rsidRDefault="005630A8" w:rsidP="005630A8">
      <w:pPr>
        <w:spacing w:before="0"/>
        <w:ind w:left="4962"/>
        <w:jc w:val="both"/>
      </w:pPr>
      <w:r>
        <w:t xml:space="preserve">_______________________________ </w:t>
      </w:r>
    </w:p>
    <w:p w:rsidR="005630A8" w:rsidRDefault="005630A8" w:rsidP="005630A8">
      <w:pPr>
        <w:spacing w:before="0"/>
        <w:ind w:left="4962"/>
        <w:jc w:val="both"/>
      </w:pPr>
      <w:r>
        <w:t xml:space="preserve">(сведения о заявителе)* </w:t>
      </w:r>
    </w:p>
    <w:p w:rsidR="005630A8" w:rsidRDefault="005630A8" w:rsidP="005630A8">
      <w:pPr>
        <w:spacing w:before="0"/>
        <w:jc w:val="both"/>
      </w:pPr>
      <w:r>
        <w:t xml:space="preserve"> </w:t>
      </w:r>
    </w:p>
    <w:p w:rsidR="005630A8" w:rsidRDefault="005630A8" w:rsidP="005630A8">
      <w:pPr>
        <w:spacing w:before="0"/>
        <w:jc w:val="both"/>
      </w:pPr>
      <w:r>
        <w:t xml:space="preserve"> </w:t>
      </w:r>
    </w:p>
    <w:p w:rsidR="005630A8" w:rsidRDefault="005630A8" w:rsidP="005630A8">
      <w:pPr>
        <w:spacing w:before="0"/>
      </w:pPr>
      <w:r>
        <w:t>Заявление</w:t>
      </w:r>
    </w:p>
    <w:p w:rsidR="005630A8" w:rsidRDefault="005630A8" w:rsidP="005630A8">
      <w:pPr>
        <w:spacing w:before="0"/>
      </w:pPr>
      <w: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630A8" w:rsidRDefault="005630A8" w:rsidP="005630A8">
      <w:pPr>
        <w:spacing w:before="0"/>
        <w:jc w:val="both"/>
      </w:pPr>
      <w:r>
        <w:t xml:space="preserve"> </w:t>
      </w:r>
    </w:p>
    <w:p w:rsidR="005630A8" w:rsidRDefault="005630A8" w:rsidP="005630A8">
      <w:pPr>
        <w:spacing w:before="0"/>
        <w:jc w:val="both"/>
      </w:pPr>
      <w:r>
        <w:t xml:space="preserve">Прошу (просим) предоставить разрешение  на условно разрешенный вид </w:t>
      </w:r>
    </w:p>
    <w:p w:rsidR="005630A8" w:rsidRDefault="005630A8" w:rsidP="005630A8">
      <w:pPr>
        <w:spacing w:before="0"/>
        <w:jc w:val="both"/>
      </w:pPr>
      <w:r>
        <w:t xml:space="preserve">использования земельного участка или объекта капитального строительства:  </w:t>
      </w:r>
    </w:p>
    <w:p w:rsidR="005630A8" w:rsidRDefault="005630A8" w:rsidP="005630A8">
      <w:pPr>
        <w:spacing w:before="0"/>
        <w:jc w:val="both"/>
      </w:pPr>
      <w:r>
        <w:t xml:space="preserve">__________________________________________________________________ </w:t>
      </w:r>
    </w:p>
    <w:p w:rsidR="005630A8" w:rsidRDefault="005630A8" w:rsidP="005630A8">
      <w:pPr>
        <w:spacing w:before="0"/>
      </w:pPr>
      <w:proofErr w:type="gramStart"/>
      <w:r>
        <w:t>(указываются  предельные параметры разрешенного строительства,</w:t>
      </w:r>
      <w:proofErr w:type="gramEnd"/>
    </w:p>
    <w:p w:rsidR="005630A8" w:rsidRDefault="005630A8" w:rsidP="005630A8">
      <w:pPr>
        <w:spacing w:before="0"/>
        <w:jc w:val="both"/>
      </w:pPr>
      <w:r>
        <w:t xml:space="preserve">__________________________________________________________________, </w:t>
      </w:r>
    </w:p>
    <w:p w:rsidR="005630A8" w:rsidRDefault="005630A8" w:rsidP="005630A8">
      <w:pPr>
        <w:spacing w:before="0"/>
      </w:pPr>
      <w:r>
        <w:t>реконструкции объектов капитального строительства)</w:t>
      </w:r>
    </w:p>
    <w:p w:rsidR="005630A8" w:rsidRDefault="005630A8" w:rsidP="005630A8">
      <w:pPr>
        <w:spacing w:before="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            </w:t>
      </w:r>
    </w:p>
    <w:p w:rsidR="005630A8" w:rsidRDefault="005630A8" w:rsidP="005630A8">
      <w:pPr>
        <w:spacing w:before="0"/>
        <w:jc w:val="both"/>
      </w:pPr>
      <w:r>
        <w:t xml:space="preserve">__________________________________________________________________.  </w:t>
      </w:r>
    </w:p>
    <w:p w:rsidR="005630A8" w:rsidRDefault="005630A8" w:rsidP="005630A8">
      <w:pPr>
        <w:spacing w:before="0"/>
      </w:pPr>
      <w:r>
        <w:t>(населенный пункт, улица, дом, корпус, строение)</w:t>
      </w:r>
    </w:p>
    <w:p w:rsidR="005630A8" w:rsidRDefault="005630A8" w:rsidP="005630A8">
      <w:pPr>
        <w:spacing w:before="0"/>
        <w:jc w:val="both"/>
      </w:pPr>
      <w:r>
        <w:t>__________________________________________________________________</w:t>
      </w:r>
    </w:p>
    <w:p w:rsidR="005630A8" w:rsidRDefault="005630A8" w:rsidP="005630A8">
      <w:pPr>
        <w:spacing w:before="0"/>
        <w:jc w:val="both"/>
      </w:pPr>
      <w:r>
        <w:t>__________________________________________________________________</w:t>
      </w:r>
    </w:p>
    <w:p w:rsidR="005630A8" w:rsidRDefault="005630A8" w:rsidP="005630A8">
      <w:pPr>
        <w:spacing w:before="0"/>
        <w:jc w:val="both"/>
      </w:pPr>
      <w:r>
        <w:t>__________________________________________________________________</w:t>
      </w:r>
    </w:p>
    <w:p w:rsidR="005630A8" w:rsidRDefault="005630A8" w:rsidP="005630A8">
      <w:pPr>
        <w:spacing w:before="0"/>
        <w:jc w:val="both"/>
      </w:pPr>
      <w:r>
        <w:t xml:space="preserve">______________________________________________________________ </w:t>
      </w:r>
    </w:p>
    <w:p w:rsidR="005630A8" w:rsidRDefault="005630A8" w:rsidP="005630A8">
      <w:pPr>
        <w:spacing w:before="0"/>
        <w:jc w:val="both"/>
      </w:pPr>
      <w:r>
        <w:t>(описание предполагаемого к строительству, реконструкции объекта кап</w:t>
      </w:r>
      <w:r>
        <w:t>и</w:t>
      </w:r>
      <w:r>
        <w:t>тального строительства с указанием расчета потребности в системах тран</w:t>
      </w:r>
      <w:r>
        <w:t>с</w:t>
      </w:r>
      <w:r>
        <w:t xml:space="preserve">портного обслуживания и инженерно-технического обеспечения) </w:t>
      </w:r>
    </w:p>
    <w:p w:rsidR="005630A8" w:rsidRDefault="005630A8" w:rsidP="005630A8">
      <w:pPr>
        <w:spacing w:before="0"/>
        <w:jc w:val="both"/>
      </w:pPr>
      <w:r>
        <w:t xml:space="preserve"> </w:t>
      </w:r>
    </w:p>
    <w:p w:rsidR="005630A8" w:rsidRDefault="005630A8" w:rsidP="005630A8">
      <w:pPr>
        <w:spacing w:before="0"/>
        <w:jc w:val="both"/>
      </w:pPr>
      <w:r>
        <w:t xml:space="preserve">К заявлению прилагаются следующие документы: </w:t>
      </w:r>
    </w:p>
    <w:p w:rsidR="005630A8" w:rsidRDefault="005630A8" w:rsidP="005630A8">
      <w:pPr>
        <w:spacing w:before="0"/>
        <w:jc w:val="both"/>
      </w:pPr>
      <w:r>
        <w:t xml:space="preserve">1. _______________________________________________________________  </w:t>
      </w:r>
    </w:p>
    <w:p w:rsidR="005630A8" w:rsidRDefault="005630A8" w:rsidP="005630A8">
      <w:pPr>
        <w:spacing w:before="0"/>
        <w:jc w:val="both"/>
      </w:pPr>
      <w:r>
        <w:lastRenderedPageBreak/>
        <w:t xml:space="preserve">2. _______________________________________________________________. </w:t>
      </w:r>
    </w:p>
    <w:p w:rsidR="005630A8" w:rsidRDefault="005630A8" w:rsidP="005630A8">
      <w:pPr>
        <w:spacing w:before="0"/>
        <w:jc w:val="both"/>
      </w:pPr>
      <w:r>
        <w:t xml:space="preserve">3. _______________________________________________________________. </w:t>
      </w:r>
    </w:p>
    <w:p w:rsidR="005630A8" w:rsidRDefault="005630A8" w:rsidP="005630A8">
      <w:pPr>
        <w:spacing w:before="0"/>
        <w:jc w:val="both"/>
      </w:pPr>
      <w:r>
        <w:t xml:space="preserve">4. _______________________________________________________________. </w:t>
      </w:r>
    </w:p>
    <w:p w:rsidR="005630A8" w:rsidRDefault="005630A8" w:rsidP="005630A8">
      <w:pPr>
        <w:spacing w:before="0"/>
        <w:jc w:val="both"/>
      </w:pPr>
      <w:r>
        <w:t xml:space="preserve"> </w:t>
      </w:r>
    </w:p>
    <w:p w:rsidR="005630A8" w:rsidRDefault="005630A8" w:rsidP="005630A8">
      <w:pPr>
        <w:spacing w:before="0"/>
        <w:jc w:val="both"/>
      </w:pPr>
      <w:r>
        <w:t xml:space="preserve">Заявитель ______________________                 ____________________ </w:t>
      </w:r>
    </w:p>
    <w:p w:rsidR="005630A8" w:rsidRDefault="005630A8" w:rsidP="005630A8">
      <w:pPr>
        <w:spacing w:before="0"/>
        <w:jc w:val="both"/>
      </w:pPr>
      <w:r>
        <w:t xml:space="preserve">            (инициалы, фамилия)                                  (подпись)             </w:t>
      </w:r>
    </w:p>
    <w:p w:rsidR="005630A8" w:rsidRDefault="005630A8" w:rsidP="005630A8">
      <w:pPr>
        <w:spacing w:before="0"/>
        <w:jc w:val="both"/>
      </w:pPr>
      <w:r>
        <w:t xml:space="preserve">_____________________ </w:t>
      </w:r>
    </w:p>
    <w:p w:rsidR="005630A8" w:rsidRDefault="005630A8" w:rsidP="005630A8">
      <w:pPr>
        <w:spacing w:before="0"/>
        <w:jc w:val="both"/>
      </w:pPr>
      <w:r>
        <w:t xml:space="preserve">                  (дата) </w:t>
      </w: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</w:p>
    <w:p w:rsidR="005630A8" w:rsidRDefault="005630A8" w:rsidP="005630A8">
      <w:pPr>
        <w:spacing w:before="0"/>
        <w:jc w:val="both"/>
      </w:pPr>
      <w:r>
        <w:t xml:space="preserve">______________________________________________________________. </w:t>
      </w:r>
    </w:p>
    <w:p w:rsidR="00AB264C" w:rsidRDefault="005630A8" w:rsidP="005630A8">
      <w:pPr>
        <w:spacing w:before="0"/>
        <w:jc w:val="both"/>
      </w:pPr>
      <w:r>
        <w:t>* Сведения о заявителе:</w:t>
      </w:r>
    </w:p>
    <w:p w:rsidR="005630A8" w:rsidRDefault="005630A8" w:rsidP="005630A8">
      <w:pPr>
        <w:spacing w:before="0"/>
        <w:jc w:val="both"/>
      </w:pPr>
      <w:proofErr w:type="gramStart"/>
      <w:r>
        <w:t>Для физических лиц (индивидуальных предпринимателей) указываются: ф</w:t>
      </w:r>
      <w:r>
        <w:t>а</w:t>
      </w:r>
      <w:r>
        <w:t>милия, имя, отчество, реквизиты документа, удостоверяющего личность (с</w:t>
      </w:r>
      <w:r>
        <w:t>е</w:t>
      </w:r>
      <w:r>
        <w:t>рия, номер, кем и когда выдан), место жительства, номер телефона; для пре</w:t>
      </w:r>
      <w:r>
        <w:t>д</w:t>
      </w:r>
      <w:r>
        <w:t>ставителя  физического лица указываются: фамилия, имя, отчество предст</w:t>
      </w:r>
      <w:r>
        <w:t>а</w:t>
      </w:r>
      <w:r>
        <w:t xml:space="preserve">вителя, реквизиты доверенности, которая прилагается к заявлению.  </w:t>
      </w:r>
      <w:proofErr w:type="gramEnd"/>
    </w:p>
    <w:p w:rsidR="005630A8" w:rsidRDefault="005630A8" w:rsidP="005630A8">
      <w:pPr>
        <w:spacing w:before="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</w:t>
      </w:r>
      <w:r>
        <w:t>и</w:t>
      </w:r>
      <w:r>
        <w:t>ца, уполномоченного представлять интересы юридического лица, с указан</w:t>
      </w:r>
      <w:r>
        <w:t>и</w:t>
      </w:r>
      <w:r>
        <w:t>ем реквизитов документа, удостоверяющего эти полномочия и прилагаемого к заявлению.</w:t>
      </w:r>
    </w:p>
    <w:sectPr w:rsidR="005630A8" w:rsidSect="003D66B9">
      <w:pgSz w:w="11906" w:h="16838"/>
      <w:pgMar w:top="1134" w:right="851" w:bottom="1134" w:left="1701" w:header="567" w:footer="1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87" w:rsidRDefault="00856987" w:rsidP="002F03D3">
      <w:pPr>
        <w:spacing w:before="0"/>
      </w:pPr>
      <w:r>
        <w:separator/>
      </w:r>
    </w:p>
  </w:endnote>
  <w:endnote w:type="continuationSeparator" w:id="0">
    <w:p w:rsidR="00856987" w:rsidRDefault="00856987" w:rsidP="002F03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87" w:rsidRDefault="00856987" w:rsidP="002F03D3">
      <w:pPr>
        <w:spacing w:before="0"/>
      </w:pPr>
      <w:r>
        <w:separator/>
      </w:r>
    </w:p>
  </w:footnote>
  <w:footnote w:type="continuationSeparator" w:id="0">
    <w:p w:rsidR="00856987" w:rsidRDefault="00856987" w:rsidP="002F03D3">
      <w:pPr>
        <w:spacing w:before="0"/>
      </w:pPr>
      <w:r>
        <w:continuationSeparator/>
      </w:r>
    </w:p>
  </w:footnote>
  <w:footnote w:id="1">
    <w:p w:rsidR="00C04132" w:rsidRPr="001F3C1D" w:rsidRDefault="00C04132" w:rsidP="004A297A">
      <w:pPr>
        <w:pStyle w:val="a6"/>
        <w:jc w:val="both"/>
        <w:rPr>
          <w:sz w:val="18"/>
          <w:szCs w:val="18"/>
        </w:rPr>
      </w:pPr>
      <w:r w:rsidRPr="001F3C1D">
        <w:rPr>
          <w:rStyle w:val="a8"/>
          <w:sz w:val="18"/>
          <w:szCs w:val="18"/>
        </w:rPr>
        <w:footnoteRef/>
      </w:r>
      <w:r w:rsidRPr="001F3C1D">
        <w:rPr>
          <w:sz w:val="18"/>
          <w:szCs w:val="18"/>
        </w:rP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</w:t>
      </w:r>
    </w:p>
  </w:footnote>
  <w:footnote w:id="2">
    <w:p w:rsidR="00C04132" w:rsidRPr="001F3C1D" w:rsidRDefault="00C04132" w:rsidP="002F03D3">
      <w:pPr>
        <w:spacing w:before="0"/>
        <w:jc w:val="both"/>
        <w:rPr>
          <w:sz w:val="18"/>
          <w:szCs w:val="18"/>
        </w:rPr>
      </w:pPr>
      <w:r w:rsidRPr="001F3C1D">
        <w:rPr>
          <w:rStyle w:val="a8"/>
          <w:sz w:val="18"/>
          <w:szCs w:val="18"/>
        </w:rPr>
        <w:footnoteRef/>
      </w:r>
      <w:r w:rsidRPr="001F3C1D">
        <w:rPr>
          <w:sz w:val="18"/>
          <w:szCs w:val="18"/>
        </w:rPr>
        <w:t xml:space="preserve"> предоставление муниципальной услуги  осуществляется  в электронной форме  при наличии регистрации заявителя на Едином  портале государственных и муниципальных услуг (функций), а также специальной кнопки «Получить услугу»</w:t>
      </w:r>
    </w:p>
  </w:footnote>
  <w:footnote w:id="3">
    <w:p w:rsidR="00C04132" w:rsidRPr="001F3C1D" w:rsidRDefault="00C04132">
      <w:pPr>
        <w:pStyle w:val="a6"/>
        <w:rPr>
          <w:sz w:val="18"/>
        </w:rPr>
      </w:pPr>
      <w:r w:rsidRPr="001F3C1D">
        <w:rPr>
          <w:rStyle w:val="a8"/>
          <w:sz w:val="18"/>
        </w:rPr>
        <w:footnoteRef/>
      </w:r>
      <w:r w:rsidRPr="001F3C1D">
        <w:rPr>
          <w:sz w:val="18"/>
        </w:rPr>
        <w:t xml:space="preserve"> В соответствии с внесенными изменениями в ФЗ «О государственной регистрации недвижимости» от 13.07.2015 № 218-ФЗ ЕГРН, выписка ЕГРН, </w:t>
      </w:r>
      <w:proofErr w:type="gramStart"/>
      <w:r w:rsidRPr="001F3C1D">
        <w:rPr>
          <w:sz w:val="18"/>
        </w:rPr>
        <w:t>содержит</w:t>
      </w:r>
      <w:proofErr w:type="gramEnd"/>
      <w:r w:rsidRPr="001F3C1D">
        <w:rPr>
          <w:sz w:val="18"/>
        </w:rPr>
        <w:t xml:space="preserve"> в том числе сведения о кадастровом паспорте земельного участка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3D3"/>
    <w:rsid w:val="0000009F"/>
    <w:rsid w:val="00000D27"/>
    <w:rsid w:val="00002023"/>
    <w:rsid w:val="00002E96"/>
    <w:rsid w:val="00006B57"/>
    <w:rsid w:val="00007603"/>
    <w:rsid w:val="000100EF"/>
    <w:rsid w:val="00010D30"/>
    <w:rsid w:val="000115B9"/>
    <w:rsid w:val="00011648"/>
    <w:rsid w:val="0001251E"/>
    <w:rsid w:val="00013785"/>
    <w:rsid w:val="00014ADE"/>
    <w:rsid w:val="000152A8"/>
    <w:rsid w:val="00015419"/>
    <w:rsid w:val="000160BB"/>
    <w:rsid w:val="00016D6B"/>
    <w:rsid w:val="00017093"/>
    <w:rsid w:val="00020290"/>
    <w:rsid w:val="000208B1"/>
    <w:rsid w:val="000209B4"/>
    <w:rsid w:val="00021328"/>
    <w:rsid w:val="00022275"/>
    <w:rsid w:val="00022342"/>
    <w:rsid w:val="00023258"/>
    <w:rsid w:val="000238FD"/>
    <w:rsid w:val="00024790"/>
    <w:rsid w:val="000269FB"/>
    <w:rsid w:val="0003110F"/>
    <w:rsid w:val="0003253C"/>
    <w:rsid w:val="00033A2B"/>
    <w:rsid w:val="00033B73"/>
    <w:rsid w:val="00034942"/>
    <w:rsid w:val="00036677"/>
    <w:rsid w:val="000368D6"/>
    <w:rsid w:val="00036EC1"/>
    <w:rsid w:val="0004057D"/>
    <w:rsid w:val="000418E6"/>
    <w:rsid w:val="000426D7"/>
    <w:rsid w:val="00043F4A"/>
    <w:rsid w:val="00043F54"/>
    <w:rsid w:val="0004431B"/>
    <w:rsid w:val="00044AFA"/>
    <w:rsid w:val="00044FDC"/>
    <w:rsid w:val="0004595C"/>
    <w:rsid w:val="00047659"/>
    <w:rsid w:val="00047D35"/>
    <w:rsid w:val="00047E23"/>
    <w:rsid w:val="00051227"/>
    <w:rsid w:val="00054751"/>
    <w:rsid w:val="00054C94"/>
    <w:rsid w:val="000551D9"/>
    <w:rsid w:val="000553EB"/>
    <w:rsid w:val="00056BA0"/>
    <w:rsid w:val="000577A0"/>
    <w:rsid w:val="0006291F"/>
    <w:rsid w:val="00070EAC"/>
    <w:rsid w:val="000713C0"/>
    <w:rsid w:val="000772F8"/>
    <w:rsid w:val="000777C9"/>
    <w:rsid w:val="000778DD"/>
    <w:rsid w:val="000778DF"/>
    <w:rsid w:val="00081308"/>
    <w:rsid w:val="0008189E"/>
    <w:rsid w:val="00082F71"/>
    <w:rsid w:val="000833B7"/>
    <w:rsid w:val="000836BA"/>
    <w:rsid w:val="00083CCF"/>
    <w:rsid w:val="0008434D"/>
    <w:rsid w:val="000859C4"/>
    <w:rsid w:val="00085C26"/>
    <w:rsid w:val="00090155"/>
    <w:rsid w:val="00090CF8"/>
    <w:rsid w:val="000914F1"/>
    <w:rsid w:val="00091746"/>
    <w:rsid w:val="00091884"/>
    <w:rsid w:val="000918AE"/>
    <w:rsid w:val="00092F11"/>
    <w:rsid w:val="000937B1"/>
    <w:rsid w:val="00094059"/>
    <w:rsid w:val="00094BDF"/>
    <w:rsid w:val="00095361"/>
    <w:rsid w:val="0009775F"/>
    <w:rsid w:val="000A2120"/>
    <w:rsid w:val="000A6E8D"/>
    <w:rsid w:val="000B1107"/>
    <w:rsid w:val="000B1D4D"/>
    <w:rsid w:val="000B2CB3"/>
    <w:rsid w:val="000B39CA"/>
    <w:rsid w:val="000B48A5"/>
    <w:rsid w:val="000B4C6D"/>
    <w:rsid w:val="000B55D4"/>
    <w:rsid w:val="000B7CD9"/>
    <w:rsid w:val="000C1809"/>
    <w:rsid w:val="000C26C8"/>
    <w:rsid w:val="000C3D7D"/>
    <w:rsid w:val="000C4443"/>
    <w:rsid w:val="000C45A1"/>
    <w:rsid w:val="000C6DF3"/>
    <w:rsid w:val="000C7DC4"/>
    <w:rsid w:val="000D03DA"/>
    <w:rsid w:val="000D05A9"/>
    <w:rsid w:val="000D16EA"/>
    <w:rsid w:val="000D1B59"/>
    <w:rsid w:val="000D3849"/>
    <w:rsid w:val="000D39BD"/>
    <w:rsid w:val="000D4AB4"/>
    <w:rsid w:val="000D4DE3"/>
    <w:rsid w:val="000D6566"/>
    <w:rsid w:val="000D7649"/>
    <w:rsid w:val="000E088F"/>
    <w:rsid w:val="000E09BE"/>
    <w:rsid w:val="000E3713"/>
    <w:rsid w:val="000E3EA6"/>
    <w:rsid w:val="000E5489"/>
    <w:rsid w:val="000E6BBB"/>
    <w:rsid w:val="000E7758"/>
    <w:rsid w:val="000F06E4"/>
    <w:rsid w:val="000F2DA2"/>
    <w:rsid w:val="000F3ADF"/>
    <w:rsid w:val="000F47CD"/>
    <w:rsid w:val="000F5504"/>
    <w:rsid w:val="000F55FC"/>
    <w:rsid w:val="001005C1"/>
    <w:rsid w:val="00103C66"/>
    <w:rsid w:val="0010536E"/>
    <w:rsid w:val="001055D2"/>
    <w:rsid w:val="00105ACF"/>
    <w:rsid w:val="00105BB7"/>
    <w:rsid w:val="0010605C"/>
    <w:rsid w:val="00107B3C"/>
    <w:rsid w:val="00107CEC"/>
    <w:rsid w:val="00107E77"/>
    <w:rsid w:val="00110C9F"/>
    <w:rsid w:val="001140B9"/>
    <w:rsid w:val="00117F3D"/>
    <w:rsid w:val="001227FC"/>
    <w:rsid w:val="00123590"/>
    <w:rsid w:val="001239D9"/>
    <w:rsid w:val="00124827"/>
    <w:rsid w:val="0012527C"/>
    <w:rsid w:val="00130D74"/>
    <w:rsid w:val="00131D64"/>
    <w:rsid w:val="00133AE8"/>
    <w:rsid w:val="00134327"/>
    <w:rsid w:val="001348AC"/>
    <w:rsid w:val="00135714"/>
    <w:rsid w:val="00137D4B"/>
    <w:rsid w:val="00137E24"/>
    <w:rsid w:val="00140A30"/>
    <w:rsid w:val="00140E91"/>
    <w:rsid w:val="001429E6"/>
    <w:rsid w:val="00144167"/>
    <w:rsid w:val="0014721A"/>
    <w:rsid w:val="001475C1"/>
    <w:rsid w:val="00150EA7"/>
    <w:rsid w:val="001513F1"/>
    <w:rsid w:val="00151B49"/>
    <w:rsid w:val="001527CA"/>
    <w:rsid w:val="00154023"/>
    <w:rsid w:val="00155D87"/>
    <w:rsid w:val="00155EAB"/>
    <w:rsid w:val="001561ED"/>
    <w:rsid w:val="001576BD"/>
    <w:rsid w:val="00160CF5"/>
    <w:rsid w:val="0016276F"/>
    <w:rsid w:val="00163084"/>
    <w:rsid w:val="00163BFB"/>
    <w:rsid w:val="001640B7"/>
    <w:rsid w:val="00167123"/>
    <w:rsid w:val="00167320"/>
    <w:rsid w:val="00167335"/>
    <w:rsid w:val="00171017"/>
    <w:rsid w:val="00171D8C"/>
    <w:rsid w:val="00172E7F"/>
    <w:rsid w:val="00173742"/>
    <w:rsid w:val="00174A95"/>
    <w:rsid w:val="00174EB3"/>
    <w:rsid w:val="001764AD"/>
    <w:rsid w:val="001778F7"/>
    <w:rsid w:val="00180809"/>
    <w:rsid w:val="00181938"/>
    <w:rsid w:val="00182796"/>
    <w:rsid w:val="0018478A"/>
    <w:rsid w:val="00185BBF"/>
    <w:rsid w:val="00186AC6"/>
    <w:rsid w:val="00186C3C"/>
    <w:rsid w:val="00187115"/>
    <w:rsid w:val="0019103E"/>
    <w:rsid w:val="00192C2E"/>
    <w:rsid w:val="00192DAC"/>
    <w:rsid w:val="00194451"/>
    <w:rsid w:val="00194524"/>
    <w:rsid w:val="001947FE"/>
    <w:rsid w:val="00194FF4"/>
    <w:rsid w:val="00195592"/>
    <w:rsid w:val="001A2446"/>
    <w:rsid w:val="001A34F0"/>
    <w:rsid w:val="001A381B"/>
    <w:rsid w:val="001A491D"/>
    <w:rsid w:val="001B051E"/>
    <w:rsid w:val="001B139F"/>
    <w:rsid w:val="001B2E26"/>
    <w:rsid w:val="001B305C"/>
    <w:rsid w:val="001B4AF5"/>
    <w:rsid w:val="001B6F46"/>
    <w:rsid w:val="001B7FCF"/>
    <w:rsid w:val="001C0113"/>
    <w:rsid w:val="001C0AC2"/>
    <w:rsid w:val="001C0C49"/>
    <w:rsid w:val="001D0F91"/>
    <w:rsid w:val="001D5F4B"/>
    <w:rsid w:val="001D654D"/>
    <w:rsid w:val="001D7613"/>
    <w:rsid w:val="001E068F"/>
    <w:rsid w:val="001E09F6"/>
    <w:rsid w:val="001E215F"/>
    <w:rsid w:val="001E2F8B"/>
    <w:rsid w:val="001E6BC4"/>
    <w:rsid w:val="001E7961"/>
    <w:rsid w:val="001F03E7"/>
    <w:rsid w:val="001F1B2F"/>
    <w:rsid w:val="001F1E4E"/>
    <w:rsid w:val="001F2F2C"/>
    <w:rsid w:val="001F322B"/>
    <w:rsid w:val="001F3C1D"/>
    <w:rsid w:val="001F4A1F"/>
    <w:rsid w:val="001F61A8"/>
    <w:rsid w:val="001F6F22"/>
    <w:rsid w:val="001F705F"/>
    <w:rsid w:val="001F769C"/>
    <w:rsid w:val="00200940"/>
    <w:rsid w:val="00202CAB"/>
    <w:rsid w:val="00202DE5"/>
    <w:rsid w:val="0020310B"/>
    <w:rsid w:val="0020331E"/>
    <w:rsid w:val="0020354A"/>
    <w:rsid w:val="0020386D"/>
    <w:rsid w:val="002065FA"/>
    <w:rsid w:val="002068D8"/>
    <w:rsid w:val="0021028A"/>
    <w:rsid w:val="00210A7F"/>
    <w:rsid w:val="00210BF6"/>
    <w:rsid w:val="00211649"/>
    <w:rsid w:val="00213214"/>
    <w:rsid w:val="0021377A"/>
    <w:rsid w:val="002138C4"/>
    <w:rsid w:val="00214D99"/>
    <w:rsid w:val="00214E28"/>
    <w:rsid w:val="00215CE9"/>
    <w:rsid w:val="0021620D"/>
    <w:rsid w:val="00216697"/>
    <w:rsid w:val="0022004B"/>
    <w:rsid w:val="0022151E"/>
    <w:rsid w:val="0022176A"/>
    <w:rsid w:val="00223EC6"/>
    <w:rsid w:val="002261DC"/>
    <w:rsid w:val="0023078F"/>
    <w:rsid w:val="0023155F"/>
    <w:rsid w:val="00232B5B"/>
    <w:rsid w:val="00233C44"/>
    <w:rsid w:val="00235D29"/>
    <w:rsid w:val="0023725E"/>
    <w:rsid w:val="002372BC"/>
    <w:rsid w:val="00240247"/>
    <w:rsid w:val="002405AB"/>
    <w:rsid w:val="00240D03"/>
    <w:rsid w:val="0024100D"/>
    <w:rsid w:val="0024148A"/>
    <w:rsid w:val="002414AF"/>
    <w:rsid w:val="00241D0C"/>
    <w:rsid w:val="002422CB"/>
    <w:rsid w:val="00242479"/>
    <w:rsid w:val="00242EE6"/>
    <w:rsid w:val="00243212"/>
    <w:rsid w:val="00246C0F"/>
    <w:rsid w:val="00251F35"/>
    <w:rsid w:val="0025320F"/>
    <w:rsid w:val="002533F9"/>
    <w:rsid w:val="00253924"/>
    <w:rsid w:val="0025538A"/>
    <w:rsid w:val="00260514"/>
    <w:rsid w:val="002616B2"/>
    <w:rsid w:val="00263E84"/>
    <w:rsid w:val="00263FDD"/>
    <w:rsid w:val="00265894"/>
    <w:rsid w:val="00265F4A"/>
    <w:rsid w:val="00266487"/>
    <w:rsid w:val="002705B9"/>
    <w:rsid w:val="00270A7D"/>
    <w:rsid w:val="00273405"/>
    <w:rsid w:val="00273CFD"/>
    <w:rsid w:val="0027478E"/>
    <w:rsid w:val="00275E38"/>
    <w:rsid w:val="00276055"/>
    <w:rsid w:val="00276175"/>
    <w:rsid w:val="00276962"/>
    <w:rsid w:val="00276D7C"/>
    <w:rsid w:val="00280FA0"/>
    <w:rsid w:val="0028251E"/>
    <w:rsid w:val="00282779"/>
    <w:rsid w:val="002833FB"/>
    <w:rsid w:val="002847F5"/>
    <w:rsid w:val="00285481"/>
    <w:rsid w:val="00285CDB"/>
    <w:rsid w:val="002868A5"/>
    <w:rsid w:val="00286E43"/>
    <w:rsid w:val="00290632"/>
    <w:rsid w:val="00291414"/>
    <w:rsid w:val="00291A22"/>
    <w:rsid w:val="00293112"/>
    <w:rsid w:val="00295FDB"/>
    <w:rsid w:val="002964AE"/>
    <w:rsid w:val="00296C1A"/>
    <w:rsid w:val="002A032A"/>
    <w:rsid w:val="002A077F"/>
    <w:rsid w:val="002A07F5"/>
    <w:rsid w:val="002A33E4"/>
    <w:rsid w:val="002A4D4A"/>
    <w:rsid w:val="002A5DC4"/>
    <w:rsid w:val="002A6AF1"/>
    <w:rsid w:val="002B25A1"/>
    <w:rsid w:val="002B2B09"/>
    <w:rsid w:val="002B2F1E"/>
    <w:rsid w:val="002B4378"/>
    <w:rsid w:val="002B5AE8"/>
    <w:rsid w:val="002B5E82"/>
    <w:rsid w:val="002B65CF"/>
    <w:rsid w:val="002C04CF"/>
    <w:rsid w:val="002C224D"/>
    <w:rsid w:val="002C36E1"/>
    <w:rsid w:val="002C44DC"/>
    <w:rsid w:val="002D00B1"/>
    <w:rsid w:val="002D180A"/>
    <w:rsid w:val="002D2B80"/>
    <w:rsid w:val="002D5BEA"/>
    <w:rsid w:val="002D5CAF"/>
    <w:rsid w:val="002D66B8"/>
    <w:rsid w:val="002E104C"/>
    <w:rsid w:val="002E2F72"/>
    <w:rsid w:val="002E4ECC"/>
    <w:rsid w:val="002E728C"/>
    <w:rsid w:val="002F03D3"/>
    <w:rsid w:val="002F0FEB"/>
    <w:rsid w:val="002F2AB0"/>
    <w:rsid w:val="002F2EF7"/>
    <w:rsid w:val="002F3ECA"/>
    <w:rsid w:val="00301517"/>
    <w:rsid w:val="00301A7E"/>
    <w:rsid w:val="00301AD7"/>
    <w:rsid w:val="003022F0"/>
    <w:rsid w:val="00302604"/>
    <w:rsid w:val="0030342A"/>
    <w:rsid w:val="0030522E"/>
    <w:rsid w:val="00306462"/>
    <w:rsid w:val="003064AF"/>
    <w:rsid w:val="0030693E"/>
    <w:rsid w:val="00307467"/>
    <w:rsid w:val="003126D9"/>
    <w:rsid w:val="003167F1"/>
    <w:rsid w:val="00316C22"/>
    <w:rsid w:val="00316EC4"/>
    <w:rsid w:val="00316F68"/>
    <w:rsid w:val="00317BB6"/>
    <w:rsid w:val="00317BE5"/>
    <w:rsid w:val="0032121F"/>
    <w:rsid w:val="003228D6"/>
    <w:rsid w:val="00322F85"/>
    <w:rsid w:val="0032366D"/>
    <w:rsid w:val="00325A5A"/>
    <w:rsid w:val="00327C06"/>
    <w:rsid w:val="003302DC"/>
    <w:rsid w:val="00330669"/>
    <w:rsid w:val="00331614"/>
    <w:rsid w:val="0033406A"/>
    <w:rsid w:val="00335831"/>
    <w:rsid w:val="00335CD5"/>
    <w:rsid w:val="00336EB4"/>
    <w:rsid w:val="00340A64"/>
    <w:rsid w:val="0034150B"/>
    <w:rsid w:val="00342A21"/>
    <w:rsid w:val="00342A4F"/>
    <w:rsid w:val="00342CB1"/>
    <w:rsid w:val="00343565"/>
    <w:rsid w:val="003447C1"/>
    <w:rsid w:val="00344D2A"/>
    <w:rsid w:val="0034511A"/>
    <w:rsid w:val="003454BC"/>
    <w:rsid w:val="00347A91"/>
    <w:rsid w:val="003505F8"/>
    <w:rsid w:val="00354CFE"/>
    <w:rsid w:val="00355262"/>
    <w:rsid w:val="0035690A"/>
    <w:rsid w:val="00360049"/>
    <w:rsid w:val="00360372"/>
    <w:rsid w:val="00360E47"/>
    <w:rsid w:val="003629CD"/>
    <w:rsid w:val="00362BA0"/>
    <w:rsid w:val="00363290"/>
    <w:rsid w:val="003634C9"/>
    <w:rsid w:val="00363B8E"/>
    <w:rsid w:val="0036583C"/>
    <w:rsid w:val="003661FD"/>
    <w:rsid w:val="00370157"/>
    <w:rsid w:val="00370D8D"/>
    <w:rsid w:val="0037141B"/>
    <w:rsid w:val="00374E4F"/>
    <w:rsid w:val="003754BD"/>
    <w:rsid w:val="003772EC"/>
    <w:rsid w:val="003778A3"/>
    <w:rsid w:val="00377DF2"/>
    <w:rsid w:val="0038002D"/>
    <w:rsid w:val="003804BD"/>
    <w:rsid w:val="00383119"/>
    <w:rsid w:val="003844E7"/>
    <w:rsid w:val="003909FF"/>
    <w:rsid w:val="00391D4B"/>
    <w:rsid w:val="003926C9"/>
    <w:rsid w:val="0039411B"/>
    <w:rsid w:val="00394D6A"/>
    <w:rsid w:val="00396015"/>
    <w:rsid w:val="003974A0"/>
    <w:rsid w:val="00397927"/>
    <w:rsid w:val="00397D07"/>
    <w:rsid w:val="003A0451"/>
    <w:rsid w:val="003A0EE2"/>
    <w:rsid w:val="003A119A"/>
    <w:rsid w:val="003A3CAA"/>
    <w:rsid w:val="003A4298"/>
    <w:rsid w:val="003A435F"/>
    <w:rsid w:val="003A6204"/>
    <w:rsid w:val="003A7401"/>
    <w:rsid w:val="003A7665"/>
    <w:rsid w:val="003A7A22"/>
    <w:rsid w:val="003B065E"/>
    <w:rsid w:val="003B0CA4"/>
    <w:rsid w:val="003B13DF"/>
    <w:rsid w:val="003B229E"/>
    <w:rsid w:val="003B2BA3"/>
    <w:rsid w:val="003B3CC5"/>
    <w:rsid w:val="003B4425"/>
    <w:rsid w:val="003B6374"/>
    <w:rsid w:val="003B63F6"/>
    <w:rsid w:val="003B6E5F"/>
    <w:rsid w:val="003B6FCB"/>
    <w:rsid w:val="003B7040"/>
    <w:rsid w:val="003B7050"/>
    <w:rsid w:val="003B7D21"/>
    <w:rsid w:val="003C078A"/>
    <w:rsid w:val="003C2CB7"/>
    <w:rsid w:val="003C3C2C"/>
    <w:rsid w:val="003C60A8"/>
    <w:rsid w:val="003C69AC"/>
    <w:rsid w:val="003D12A0"/>
    <w:rsid w:val="003D161F"/>
    <w:rsid w:val="003D1D5C"/>
    <w:rsid w:val="003D4023"/>
    <w:rsid w:val="003D4A41"/>
    <w:rsid w:val="003D4CB9"/>
    <w:rsid w:val="003D4E5F"/>
    <w:rsid w:val="003D4FB8"/>
    <w:rsid w:val="003D66B9"/>
    <w:rsid w:val="003D7CC2"/>
    <w:rsid w:val="003E0606"/>
    <w:rsid w:val="003E44F8"/>
    <w:rsid w:val="003E7FF0"/>
    <w:rsid w:val="003F05E0"/>
    <w:rsid w:val="003F13BA"/>
    <w:rsid w:val="003F36B9"/>
    <w:rsid w:val="003F51E2"/>
    <w:rsid w:val="003F574C"/>
    <w:rsid w:val="003F6324"/>
    <w:rsid w:val="003F69AB"/>
    <w:rsid w:val="003F6FAD"/>
    <w:rsid w:val="003F739D"/>
    <w:rsid w:val="003F73DD"/>
    <w:rsid w:val="003F7A9D"/>
    <w:rsid w:val="004007AC"/>
    <w:rsid w:val="004009D0"/>
    <w:rsid w:val="00402107"/>
    <w:rsid w:val="004022DF"/>
    <w:rsid w:val="004037E5"/>
    <w:rsid w:val="0041009E"/>
    <w:rsid w:val="00410DB1"/>
    <w:rsid w:val="0041298A"/>
    <w:rsid w:val="004138C1"/>
    <w:rsid w:val="0041445C"/>
    <w:rsid w:val="00415DA7"/>
    <w:rsid w:val="00417208"/>
    <w:rsid w:val="0041735B"/>
    <w:rsid w:val="00420115"/>
    <w:rsid w:val="00421E60"/>
    <w:rsid w:val="00423F79"/>
    <w:rsid w:val="004257CA"/>
    <w:rsid w:val="00426FE8"/>
    <w:rsid w:val="004276A8"/>
    <w:rsid w:val="00431ADF"/>
    <w:rsid w:val="00431FAC"/>
    <w:rsid w:val="00434945"/>
    <w:rsid w:val="00434D61"/>
    <w:rsid w:val="00434FEA"/>
    <w:rsid w:val="00435CB9"/>
    <w:rsid w:val="00440315"/>
    <w:rsid w:val="00440BD6"/>
    <w:rsid w:val="00440C0D"/>
    <w:rsid w:val="00441569"/>
    <w:rsid w:val="00442F2B"/>
    <w:rsid w:val="00443DD9"/>
    <w:rsid w:val="0044574E"/>
    <w:rsid w:val="00445A97"/>
    <w:rsid w:val="004520F1"/>
    <w:rsid w:val="0045343F"/>
    <w:rsid w:val="0045417D"/>
    <w:rsid w:val="00456037"/>
    <w:rsid w:val="0045616D"/>
    <w:rsid w:val="00456318"/>
    <w:rsid w:val="004568FE"/>
    <w:rsid w:val="00460D8F"/>
    <w:rsid w:val="00463325"/>
    <w:rsid w:val="00463AB9"/>
    <w:rsid w:val="00463CEE"/>
    <w:rsid w:val="00465711"/>
    <w:rsid w:val="004661B4"/>
    <w:rsid w:val="004669A2"/>
    <w:rsid w:val="004713E5"/>
    <w:rsid w:val="00474C5D"/>
    <w:rsid w:val="004755EA"/>
    <w:rsid w:val="0047654F"/>
    <w:rsid w:val="004800B3"/>
    <w:rsid w:val="00480A4A"/>
    <w:rsid w:val="00482473"/>
    <w:rsid w:val="00484212"/>
    <w:rsid w:val="00484EA0"/>
    <w:rsid w:val="00487A5F"/>
    <w:rsid w:val="0049203B"/>
    <w:rsid w:val="00492434"/>
    <w:rsid w:val="004944BA"/>
    <w:rsid w:val="004961E4"/>
    <w:rsid w:val="00496C95"/>
    <w:rsid w:val="004A10AF"/>
    <w:rsid w:val="004A1443"/>
    <w:rsid w:val="004A1485"/>
    <w:rsid w:val="004A297A"/>
    <w:rsid w:val="004A2B99"/>
    <w:rsid w:val="004A2D8C"/>
    <w:rsid w:val="004A3D03"/>
    <w:rsid w:val="004A7512"/>
    <w:rsid w:val="004B00B4"/>
    <w:rsid w:val="004B0420"/>
    <w:rsid w:val="004B05A0"/>
    <w:rsid w:val="004B16D2"/>
    <w:rsid w:val="004B27EE"/>
    <w:rsid w:val="004B3157"/>
    <w:rsid w:val="004B328F"/>
    <w:rsid w:val="004B5FF6"/>
    <w:rsid w:val="004C1E90"/>
    <w:rsid w:val="004C22E1"/>
    <w:rsid w:val="004C23C8"/>
    <w:rsid w:val="004C5427"/>
    <w:rsid w:val="004D0607"/>
    <w:rsid w:val="004D336E"/>
    <w:rsid w:val="004D423D"/>
    <w:rsid w:val="004D4547"/>
    <w:rsid w:val="004D5A2A"/>
    <w:rsid w:val="004D63FB"/>
    <w:rsid w:val="004E0051"/>
    <w:rsid w:val="004E0CAF"/>
    <w:rsid w:val="004E2891"/>
    <w:rsid w:val="004E4600"/>
    <w:rsid w:val="004E5A2C"/>
    <w:rsid w:val="004E5B57"/>
    <w:rsid w:val="004E769F"/>
    <w:rsid w:val="004F2540"/>
    <w:rsid w:val="004F25C7"/>
    <w:rsid w:val="004F2632"/>
    <w:rsid w:val="004F2A75"/>
    <w:rsid w:val="004F3EB4"/>
    <w:rsid w:val="004F49CC"/>
    <w:rsid w:val="004F6470"/>
    <w:rsid w:val="004F648A"/>
    <w:rsid w:val="00501E94"/>
    <w:rsid w:val="00504EDF"/>
    <w:rsid w:val="0050533C"/>
    <w:rsid w:val="005075E1"/>
    <w:rsid w:val="0051189E"/>
    <w:rsid w:val="00514BE3"/>
    <w:rsid w:val="00522585"/>
    <w:rsid w:val="00525079"/>
    <w:rsid w:val="005278A1"/>
    <w:rsid w:val="00527A9A"/>
    <w:rsid w:val="005303F3"/>
    <w:rsid w:val="00530CD6"/>
    <w:rsid w:val="00530E7F"/>
    <w:rsid w:val="0053136F"/>
    <w:rsid w:val="005342CA"/>
    <w:rsid w:val="00535B97"/>
    <w:rsid w:val="005372C5"/>
    <w:rsid w:val="00540370"/>
    <w:rsid w:val="00541E18"/>
    <w:rsid w:val="00544998"/>
    <w:rsid w:val="00545B13"/>
    <w:rsid w:val="00545F37"/>
    <w:rsid w:val="00545FEB"/>
    <w:rsid w:val="00550534"/>
    <w:rsid w:val="005519A1"/>
    <w:rsid w:val="005519FA"/>
    <w:rsid w:val="00553A02"/>
    <w:rsid w:val="00554BC3"/>
    <w:rsid w:val="00555644"/>
    <w:rsid w:val="00556226"/>
    <w:rsid w:val="00556E50"/>
    <w:rsid w:val="00556E62"/>
    <w:rsid w:val="00560F3B"/>
    <w:rsid w:val="0056219A"/>
    <w:rsid w:val="005630A8"/>
    <w:rsid w:val="00563D6D"/>
    <w:rsid w:val="005650D8"/>
    <w:rsid w:val="00565A7C"/>
    <w:rsid w:val="005671CD"/>
    <w:rsid w:val="005703A6"/>
    <w:rsid w:val="00571ED5"/>
    <w:rsid w:val="005726FA"/>
    <w:rsid w:val="00574065"/>
    <w:rsid w:val="005748A1"/>
    <w:rsid w:val="00575995"/>
    <w:rsid w:val="005768F0"/>
    <w:rsid w:val="005778E8"/>
    <w:rsid w:val="005801D6"/>
    <w:rsid w:val="0058114D"/>
    <w:rsid w:val="005815B7"/>
    <w:rsid w:val="00583421"/>
    <w:rsid w:val="0058440E"/>
    <w:rsid w:val="00584DA3"/>
    <w:rsid w:val="00585A38"/>
    <w:rsid w:val="00587309"/>
    <w:rsid w:val="0058791D"/>
    <w:rsid w:val="005914D0"/>
    <w:rsid w:val="00591E9C"/>
    <w:rsid w:val="0059229B"/>
    <w:rsid w:val="00592664"/>
    <w:rsid w:val="005944BC"/>
    <w:rsid w:val="00594A39"/>
    <w:rsid w:val="00595364"/>
    <w:rsid w:val="00596216"/>
    <w:rsid w:val="005967ED"/>
    <w:rsid w:val="00596D13"/>
    <w:rsid w:val="005A0E90"/>
    <w:rsid w:val="005A1716"/>
    <w:rsid w:val="005A2197"/>
    <w:rsid w:val="005A2931"/>
    <w:rsid w:val="005A40FA"/>
    <w:rsid w:val="005A4A9D"/>
    <w:rsid w:val="005A5E3A"/>
    <w:rsid w:val="005A613B"/>
    <w:rsid w:val="005A7E94"/>
    <w:rsid w:val="005B0046"/>
    <w:rsid w:val="005B0D68"/>
    <w:rsid w:val="005B21E7"/>
    <w:rsid w:val="005B27D2"/>
    <w:rsid w:val="005B397A"/>
    <w:rsid w:val="005B4E97"/>
    <w:rsid w:val="005C054A"/>
    <w:rsid w:val="005C0D28"/>
    <w:rsid w:val="005C1341"/>
    <w:rsid w:val="005C182C"/>
    <w:rsid w:val="005C25C7"/>
    <w:rsid w:val="005C262C"/>
    <w:rsid w:val="005C4225"/>
    <w:rsid w:val="005C4375"/>
    <w:rsid w:val="005C4B99"/>
    <w:rsid w:val="005C4F58"/>
    <w:rsid w:val="005C5BBD"/>
    <w:rsid w:val="005C5C75"/>
    <w:rsid w:val="005C5F80"/>
    <w:rsid w:val="005C65F0"/>
    <w:rsid w:val="005C6C8D"/>
    <w:rsid w:val="005C78B6"/>
    <w:rsid w:val="005D065A"/>
    <w:rsid w:val="005D1061"/>
    <w:rsid w:val="005D4ED5"/>
    <w:rsid w:val="005D6625"/>
    <w:rsid w:val="005D6D43"/>
    <w:rsid w:val="005D7441"/>
    <w:rsid w:val="005D7D11"/>
    <w:rsid w:val="005E0AF9"/>
    <w:rsid w:val="005E2D53"/>
    <w:rsid w:val="005E46B8"/>
    <w:rsid w:val="005E499A"/>
    <w:rsid w:val="005E4A77"/>
    <w:rsid w:val="005E5752"/>
    <w:rsid w:val="005F078F"/>
    <w:rsid w:val="005F3217"/>
    <w:rsid w:val="005F3E9D"/>
    <w:rsid w:val="005F460F"/>
    <w:rsid w:val="005F4EB4"/>
    <w:rsid w:val="005F4F45"/>
    <w:rsid w:val="005F5322"/>
    <w:rsid w:val="005F558A"/>
    <w:rsid w:val="005F5C0E"/>
    <w:rsid w:val="005F7A61"/>
    <w:rsid w:val="00600A43"/>
    <w:rsid w:val="00600E15"/>
    <w:rsid w:val="006010D3"/>
    <w:rsid w:val="006025E1"/>
    <w:rsid w:val="006056D0"/>
    <w:rsid w:val="00606771"/>
    <w:rsid w:val="00607675"/>
    <w:rsid w:val="0061134E"/>
    <w:rsid w:val="00611709"/>
    <w:rsid w:val="006120D6"/>
    <w:rsid w:val="0061389D"/>
    <w:rsid w:val="006146F1"/>
    <w:rsid w:val="00616065"/>
    <w:rsid w:val="00616137"/>
    <w:rsid w:val="0061623D"/>
    <w:rsid w:val="00616D6B"/>
    <w:rsid w:val="00616E74"/>
    <w:rsid w:val="006170AC"/>
    <w:rsid w:val="00617459"/>
    <w:rsid w:val="00617CC9"/>
    <w:rsid w:val="00620564"/>
    <w:rsid w:val="00622ED7"/>
    <w:rsid w:val="00624766"/>
    <w:rsid w:val="00624D1A"/>
    <w:rsid w:val="00624E35"/>
    <w:rsid w:val="00625495"/>
    <w:rsid w:val="00625C3F"/>
    <w:rsid w:val="00625F42"/>
    <w:rsid w:val="00630DFD"/>
    <w:rsid w:val="00633FDB"/>
    <w:rsid w:val="006347AA"/>
    <w:rsid w:val="006349DE"/>
    <w:rsid w:val="006357B0"/>
    <w:rsid w:val="00635B5A"/>
    <w:rsid w:val="00635F91"/>
    <w:rsid w:val="00636FEC"/>
    <w:rsid w:val="006373FF"/>
    <w:rsid w:val="00637630"/>
    <w:rsid w:val="006404F8"/>
    <w:rsid w:val="00640F49"/>
    <w:rsid w:val="006414C9"/>
    <w:rsid w:val="0064326D"/>
    <w:rsid w:val="00644348"/>
    <w:rsid w:val="006454DC"/>
    <w:rsid w:val="006459A2"/>
    <w:rsid w:val="006463AA"/>
    <w:rsid w:val="0064783D"/>
    <w:rsid w:val="00650047"/>
    <w:rsid w:val="0065109E"/>
    <w:rsid w:val="00651241"/>
    <w:rsid w:val="00651577"/>
    <w:rsid w:val="00652E04"/>
    <w:rsid w:val="00657BE7"/>
    <w:rsid w:val="00660DC8"/>
    <w:rsid w:val="006637DE"/>
    <w:rsid w:val="00663C7C"/>
    <w:rsid w:val="00664678"/>
    <w:rsid w:val="006647FB"/>
    <w:rsid w:val="00664858"/>
    <w:rsid w:val="00664DA0"/>
    <w:rsid w:val="006659E9"/>
    <w:rsid w:val="00665BBE"/>
    <w:rsid w:val="00666AD8"/>
    <w:rsid w:val="00667917"/>
    <w:rsid w:val="006703AD"/>
    <w:rsid w:val="00670B1A"/>
    <w:rsid w:val="00675B60"/>
    <w:rsid w:val="00677A5E"/>
    <w:rsid w:val="00677C3F"/>
    <w:rsid w:val="00677E4A"/>
    <w:rsid w:val="00680B9B"/>
    <w:rsid w:val="00682188"/>
    <w:rsid w:val="00683410"/>
    <w:rsid w:val="00683695"/>
    <w:rsid w:val="006837ED"/>
    <w:rsid w:val="00683924"/>
    <w:rsid w:val="00683BB7"/>
    <w:rsid w:val="00684EB0"/>
    <w:rsid w:val="0068595A"/>
    <w:rsid w:val="00685FE7"/>
    <w:rsid w:val="006912F7"/>
    <w:rsid w:val="00692E87"/>
    <w:rsid w:val="00692F51"/>
    <w:rsid w:val="00694C51"/>
    <w:rsid w:val="0069667A"/>
    <w:rsid w:val="00697D61"/>
    <w:rsid w:val="00697F2D"/>
    <w:rsid w:val="006A110B"/>
    <w:rsid w:val="006A1ADB"/>
    <w:rsid w:val="006A27F5"/>
    <w:rsid w:val="006A2C72"/>
    <w:rsid w:val="006A3FE8"/>
    <w:rsid w:val="006A444D"/>
    <w:rsid w:val="006A64A8"/>
    <w:rsid w:val="006A6B01"/>
    <w:rsid w:val="006A71E2"/>
    <w:rsid w:val="006A7E99"/>
    <w:rsid w:val="006B159D"/>
    <w:rsid w:val="006B1640"/>
    <w:rsid w:val="006B2637"/>
    <w:rsid w:val="006B30EA"/>
    <w:rsid w:val="006B34C8"/>
    <w:rsid w:val="006B38A5"/>
    <w:rsid w:val="006B4091"/>
    <w:rsid w:val="006B421C"/>
    <w:rsid w:val="006B431A"/>
    <w:rsid w:val="006B542D"/>
    <w:rsid w:val="006B7470"/>
    <w:rsid w:val="006B7BBE"/>
    <w:rsid w:val="006C14E9"/>
    <w:rsid w:val="006C1780"/>
    <w:rsid w:val="006C2EDE"/>
    <w:rsid w:val="006C40CE"/>
    <w:rsid w:val="006C4180"/>
    <w:rsid w:val="006C5574"/>
    <w:rsid w:val="006C5B97"/>
    <w:rsid w:val="006C5BB4"/>
    <w:rsid w:val="006C6A8E"/>
    <w:rsid w:val="006C6EEA"/>
    <w:rsid w:val="006C7542"/>
    <w:rsid w:val="006C7C2E"/>
    <w:rsid w:val="006D006C"/>
    <w:rsid w:val="006D064E"/>
    <w:rsid w:val="006D0889"/>
    <w:rsid w:val="006D090D"/>
    <w:rsid w:val="006D151C"/>
    <w:rsid w:val="006D2193"/>
    <w:rsid w:val="006D3C3E"/>
    <w:rsid w:val="006D4CAC"/>
    <w:rsid w:val="006D4E06"/>
    <w:rsid w:val="006E4099"/>
    <w:rsid w:val="006F07D1"/>
    <w:rsid w:val="006F0EB2"/>
    <w:rsid w:val="006F336F"/>
    <w:rsid w:val="006F5897"/>
    <w:rsid w:val="006F6C60"/>
    <w:rsid w:val="00701860"/>
    <w:rsid w:val="00701B1B"/>
    <w:rsid w:val="00702B2A"/>
    <w:rsid w:val="0070409B"/>
    <w:rsid w:val="007042A0"/>
    <w:rsid w:val="00704E7F"/>
    <w:rsid w:val="00705969"/>
    <w:rsid w:val="007109D9"/>
    <w:rsid w:val="00710E60"/>
    <w:rsid w:val="0071550B"/>
    <w:rsid w:val="0071746D"/>
    <w:rsid w:val="00717929"/>
    <w:rsid w:val="007204CB"/>
    <w:rsid w:val="0072172F"/>
    <w:rsid w:val="00721BC8"/>
    <w:rsid w:val="00721F17"/>
    <w:rsid w:val="00723698"/>
    <w:rsid w:val="00724118"/>
    <w:rsid w:val="00724363"/>
    <w:rsid w:val="00725390"/>
    <w:rsid w:val="0073002C"/>
    <w:rsid w:val="007331EB"/>
    <w:rsid w:val="007343B9"/>
    <w:rsid w:val="00735A52"/>
    <w:rsid w:val="00737A20"/>
    <w:rsid w:val="00737D4C"/>
    <w:rsid w:val="0074158D"/>
    <w:rsid w:val="00741D6D"/>
    <w:rsid w:val="007424E7"/>
    <w:rsid w:val="007458C4"/>
    <w:rsid w:val="00746832"/>
    <w:rsid w:val="0074729F"/>
    <w:rsid w:val="0074784D"/>
    <w:rsid w:val="00747A61"/>
    <w:rsid w:val="00747BB1"/>
    <w:rsid w:val="007500E7"/>
    <w:rsid w:val="007538BB"/>
    <w:rsid w:val="00755CE8"/>
    <w:rsid w:val="00756CFE"/>
    <w:rsid w:val="007620DA"/>
    <w:rsid w:val="007631E2"/>
    <w:rsid w:val="00763CEE"/>
    <w:rsid w:val="0076451F"/>
    <w:rsid w:val="00765337"/>
    <w:rsid w:val="00765560"/>
    <w:rsid w:val="00766768"/>
    <w:rsid w:val="007668AC"/>
    <w:rsid w:val="00767571"/>
    <w:rsid w:val="00771627"/>
    <w:rsid w:val="00772CBC"/>
    <w:rsid w:val="0077500C"/>
    <w:rsid w:val="00776451"/>
    <w:rsid w:val="007776B7"/>
    <w:rsid w:val="0077786B"/>
    <w:rsid w:val="0078673E"/>
    <w:rsid w:val="00790DBF"/>
    <w:rsid w:val="00792D5A"/>
    <w:rsid w:val="007936A5"/>
    <w:rsid w:val="00793D0C"/>
    <w:rsid w:val="007944B1"/>
    <w:rsid w:val="00795846"/>
    <w:rsid w:val="007970FE"/>
    <w:rsid w:val="007972A2"/>
    <w:rsid w:val="00797B70"/>
    <w:rsid w:val="007A04AA"/>
    <w:rsid w:val="007A0B93"/>
    <w:rsid w:val="007A0C79"/>
    <w:rsid w:val="007A0CB6"/>
    <w:rsid w:val="007A166C"/>
    <w:rsid w:val="007A3678"/>
    <w:rsid w:val="007A45D8"/>
    <w:rsid w:val="007A51B1"/>
    <w:rsid w:val="007A6D78"/>
    <w:rsid w:val="007A75A7"/>
    <w:rsid w:val="007A7BE3"/>
    <w:rsid w:val="007B0DF0"/>
    <w:rsid w:val="007B3685"/>
    <w:rsid w:val="007B53E6"/>
    <w:rsid w:val="007B63E8"/>
    <w:rsid w:val="007C011F"/>
    <w:rsid w:val="007C09C7"/>
    <w:rsid w:val="007C0D62"/>
    <w:rsid w:val="007C4477"/>
    <w:rsid w:val="007C4F2A"/>
    <w:rsid w:val="007C68B2"/>
    <w:rsid w:val="007C7838"/>
    <w:rsid w:val="007C79E9"/>
    <w:rsid w:val="007D0C37"/>
    <w:rsid w:val="007D10BA"/>
    <w:rsid w:val="007D5574"/>
    <w:rsid w:val="007E315A"/>
    <w:rsid w:val="007E538B"/>
    <w:rsid w:val="007E7A23"/>
    <w:rsid w:val="007F1561"/>
    <w:rsid w:val="007F1B5B"/>
    <w:rsid w:val="007F26E9"/>
    <w:rsid w:val="007F310B"/>
    <w:rsid w:val="007F31D9"/>
    <w:rsid w:val="007F3405"/>
    <w:rsid w:val="007F3618"/>
    <w:rsid w:val="007F4D7B"/>
    <w:rsid w:val="007F60B9"/>
    <w:rsid w:val="007F6467"/>
    <w:rsid w:val="007F657F"/>
    <w:rsid w:val="007F7FF8"/>
    <w:rsid w:val="008006EF"/>
    <w:rsid w:val="00802236"/>
    <w:rsid w:val="0080314D"/>
    <w:rsid w:val="00805271"/>
    <w:rsid w:val="0080536E"/>
    <w:rsid w:val="00805854"/>
    <w:rsid w:val="00806C25"/>
    <w:rsid w:val="00810172"/>
    <w:rsid w:val="008108BF"/>
    <w:rsid w:val="00810F32"/>
    <w:rsid w:val="00812723"/>
    <w:rsid w:val="0081763E"/>
    <w:rsid w:val="0081775B"/>
    <w:rsid w:val="00820AA7"/>
    <w:rsid w:val="00824DF9"/>
    <w:rsid w:val="00825C4B"/>
    <w:rsid w:val="00830107"/>
    <w:rsid w:val="008304E8"/>
    <w:rsid w:val="00831647"/>
    <w:rsid w:val="008349AB"/>
    <w:rsid w:val="00834AC8"/>
    <w:rsid w:val="00837759"/>
    <w:rsid w:val="0084146D"/>
    <w:rsid w:val="008414B4"/>
    <w:rsid w:val="008436DA"/>
    <w:rsid w:val="00843DAE"/>
    <w:rsid w:val="00844144"/>
    <w:rsid w:val="008464F3"/>
    <w:rsid w:val="00846ED2"/>
    <w:rsid w:val="0085058F"/>
    <w:rsid w:val="008524C3"/>
    <w:rsid w:val="00852DD2"/>
    <w:rsid w:val="00855083"/>
    <w:rsid w:val="00855811"/>
    <w:rsid w:val="0085680F"/>
    <w:rsid w:val="00856987"/>
    <w:rsid w:val="00857679"/>
    <w:rsid w:val="008577C1"/>
    <w:rsid w:val="00862E4E"/>
    <w:rsid w:val="0086649B"/>
    <w:rsid w:val="00871467"/>
    <w:rsid w:val="008718F5"/>
    <w:rsid w:val="00876E32"/>
    <w:rsid w:val="00877F48"/>
    <w:rsid w:val="0088486E"/>
    <w:rsid w:val="00885234"/>
    <w:rsid w:val="00887005"/>
    <w:rsid w:val="0088733F"/>
    <w:rsid w:val="00887D47"/>
    <w:rsid w:val="00891208"/>
    <w:rsid w:val="00891CCC"/>
    <w:rsid w:val="00892C71"/>
    <w:rsid w:val="00893211"/>
    <w:rsid w:val="008940B9"/>
    <w:rsid w:val="00895112"/>
    <w:rsid w:val="00895539"/>
    <w:rsid w:val="008975A5"/>
    <w:rsid w:val="0089788B"/>
    <w:rsid w:val="008A0570"/>
    <w:rsid w:val="008A06DC"/>
    <w:rsid w:val="008A0B25"/>
    <w:rsid w:val="008A1E55"/>
    <w:rsid w:val="008A338B"/>
    <w:rsid w:val="008A3812"/>
    <w:rsid w:val="008A400D"/>
    <w:rsid w:val="008A4A38"/>
    <w:rsid w:val="008A556D"/>
    <w:rsid w:val="008B0524"/>
    <w:rsid w:val="008B0D67"/>
    <w:rsid w:val="008B18F1"/>
    <w:rsid w:val="008B1D11"/>
    <w:rsid w:val="008B2ACA"/>
    <w:rsid w:val="008B3995"/>
    <w:rsid w:val="008B4EA8"/>
    <w:rsid w:val="008B63E6"/>
    <w:rsid w:val="008B6484"/>
    <w:rsid w:val="008B78AE"/>
    <w:rsid w:val="008C1AC9"/>
    <w:rsid w:val="008C2189"/>
    <w:rsid w:val="008C24C9"/>
    <w:rsid w:val="008C5045"/>
    <w:rsid w:val="008C6045"/>
    <w:rsid w:val="008C695B"/>
    <w:rsid w:val="008D2844"/>
    <w:rsid w:val="008D2D70"/>
    <w:rsid w:val="008D3976"/>
    <w:rsid w:val="008D40BD"/>
    <w:rsid w:val="008D6804"/>
    <w:rsid w:val="008D70D2"/>
    <w:rsid w:val="008D7295"/>
    <w:rsid w:val="008D7E38"/>
    <w:rsid w:val="008D7EAE"/>
    <w:rsid w:val="008E0A06"/>
    <w:rsid w:val="008E21A1"/>
    <w:rsid w:val="008E23C4"/>
    <w:rsid w:val="008E2C23"/>
    <w:rsid w:val="008E591B"/>
    <w:rsid w:val="008E63AA"/>
    <w:rsid w:val="008E6A73"/>
    <w:rsid w:val="008F129A"/>
    <w:rsid w:val="008F1573"/>
    <w:rsid w:val="008F302C"/>
    <w:rsid w:val="008F4AB3"/>
    <w:rsid w:val="008F6686"/>
    <w:rsid w:val="008F7063"/>
    <w:rsid w:val="008F792C"/>
    <w:rsid w:val="008F7B7E"/>
    <w:rsid w:val="0090126B"/>
    <w:rsid w:val="00905C3C"/>
    <w:rsid w:val="0090730F"/>
    <w:rsid w:val="00907A91"/>
    <w:rsid w:val="009104F8"/>
    <w:rsid w:val="009105E8"/>
    <w:rsid w:val="00910732"/>
    <w:rsid w:val="00911DD8"/>
    <w:rsid w:val="00914DAE"/>
    <w:rsid w:val="00917A64"/>
    <w:rsid w:val="00921611"/>
    <w:rsid w:val="00921E24"/>
    <w:rsid w:val="00922CEF"/>
    <w:rsid w:val="00924991"/>
    <w:rsid w:val="00924ED4"/>
    <w:rsid w:val="009252EB"/>
    <w:rsid w:val="00925BD6"/>
    <w:rsid w:val="00930B7F"/>
    <w:rsid w:val="00931AB3"/>
    <w:rsid w:val="00933DED"/>
    <w:rsid w:val="00936D4A"/>
    <w:rsid w:val="00937EB0"/>
    <w:rsid w:val="0094035A"/>
    <w:rsid w:val="00940C41"/>
    <w:rsid w:val="00941D6E"/>
    <w:rsid w:val="00941E7C"/>
    <w:rsid w:val="00941F33"/>
    <w:rsid w:val="0094221E"/>
    <w:rsid w:val="0094349B"/>
    <w:rsid w:val="00943A7D"/>
    <w:rsid w:val="00944D71"/>
    <w:rsid w:val="0094531D"/>
    <w:rsid w:val="0094652D"/>
    <w:rsid w:val="00950ECC"/>
    <w:rsid w:val="00952C4C"/>
    <w:rsid w:val="00952D6E"/>
    <w:rsid w:val="0095300B"/>
    <w:rsid w:val="00960419"/>
    <w:rsid w:val="00961D1D"/>
    <w:rsid w:val="00962F6D"/>
    <w:rsid w:val="00963A29"/>
    <w:rsid w:val="009647B0"/>
    <w:rsid w:val="0096488D"/>
    <w:rsid w:val="009662E4"/>
    <w:rsid w:val="00967B4C"/>
    <w:rsid w:val="00970AB7"/>
    <w:rsid w:val="00971821"/>
    <w:rsid w:val="0097267C"/>
    <w:rsid w:val="009727C9"/>
    <w:rsid w:val="009729B6"/>
    <w:rsid w:val="00975A9A"/>
    <w:rsid w:val="009762E3"/>
    <w:rsid w:val="009765BE"/>
    <w:rsid w:val="0097693F"/>
    <w:rsid w:val="009774AF"/>
    <w:rsid w:val="00980376"/>
    <w:rsid w:val="00982DA5"/>
    <w:rsid w:val="00983A8C"/>
    <w:rsid w:val="0098625B"/>
    <w:rsid w:val="00987543"/>
    <w:rsid w:val="00987F0C"/>
    <w:rsid w:val="00990463"/>
    <w:rsid w:val="00991EC6"/>
    <w:rsid w:val="00991FD6"/>
    <w:rsid w:val="00992A60"/>
    <w:rsid w:val="00992CFA"/>
    <w:rsid w:val="009944EA"/>
    <w:rsid w:val="0099681C"/>
    <w:rsid w:val="00996DA3"/>
    <w:rsid w:val="00996E07"/>
    <w:rsid w:val="00997A4C"/>
    <w:rsid w:val="00997E39"/>
    <w:rsid w:val="009A0F57"/>
    <w:rsid w:val="009A13DD"/>
    <w:rsid w:val="009A2142"/>
    <w:rsid w:val="009A2AB7"/>
    <w:rsid w:val="009A38A8"/>
    <w:rsid w:val="009A3A8E"/>
    <w:rsid w:val="009B0204"/>
    <w:rsid w:val="009B1F6C"/>
    <w:rsid w:val="009B2495"/>
    <w:rsid w:val="009B289A"/>
    <w:rsid w:val="009B2DE7"/>
    <w:rsid w:val="009B3BD0"/>
    <w:rsid w:val="009B3D38"/>
    <w:rsid w:val="009B4745"/>
    <w:rsid w:val="009B5424"/>
    <w:rsid w:val="009B562D"/>
    <w:rsid w:val="009B7C61"/>
    <w:rsid w:val="009C261B"/>
    <w:rsid w:val="009C3493"/>
    <w:rsid w:val="009C7298"/>
    <w:rsid w:val="009D2289"/>
    <w:rsid w:val="009D2F5F"/>
    <w:rsid w:val="009D39D1"/>
    <w:rsid w:val="009D4D72"/>
    <w:rsid w:val="009D506A"/>
    <w:rsid w:val="009E21F2"/>
    <w:rsid w:val="009E3573"/>
    <w:rsid w:val="009E4712"/>
    <w:rsid w:val="009E5A6E"/>
    <w:rsid w:val="009E686F"/>
    <w:rsid w:val="009E7503"/>
    <w:rsid w:val="009F4174"/>
    <w:rsid w:val="009F4D1E"/>
    <w:rsid w:val="009F537F"/>
    <w:rsid w:val="009F6355"/>
    <w:rsid w:val="009F7081"/>
    <w:rsid w:val="009F794E"/>
    <w:rsid w:val="009F7A78"/>
    <w:rsid w:val="00A0122D"/>
    <w:rsid w:val="00A0159A"/>
    <w:rsid w:val="00A03B1E"/>
    <w:rsid w:val="00A04ACE"/>
    <w:rsid w:val="00A06445"/>
    <w:rsid w:val="00A072D7"/>
    <w:rsid w:val="00A07615"/>
    <w:rsid w:val="00A0772B"/>
    <w:rsid w:val="00A07D1D"/>
    <w:rsid w:val="00A1240E"/>
    <w:rsid w:val="00A15842"/>
    <w:rsid w:val="00A2154D"/>
    <w:rsid w:val="00A2259F"/>
    <w:rsid w:val="00A232CE"/>
    <w:rsid w:val="00A24575"/>
    <w:rsid w:val="00A25C77"/>
    <w:rsid w:val="00A262DE"/>
    <w:rsid w:val="00A266D1"/>
    <w:rsid w:val="00A27414"/>
    <w:rsid w:val="00A3182A"/>
    <w:rsid w:val="00A331B3"/>
    <w:rsid w:val="00A356B6"/>
    <w:rsid w:val="00A35929"/>
    <w:rsid w:val="00A405B3"/>
    <w:rsid w:val="00A40ECD"/>
    <w:rsid w:val="00A419B4"/>
    <w:rsid w:val="00A41BD5"/>
    <w:rsid w:val="00A42425"/>
    <w:rsid w:val="00A45411"/>
    <w:rsid w:val="00A45C64"/>
    <w:rsid w:val="00A46CF8"/>
    <w:rsid w:val="00A51F18"/>
    <w:rsid w:val="00A52192"/>
    <w:rsid w:val="00A52676"/>
    <w:rsid w:val="00A538CB"/>
    <w:rsid w:val="00A53AD9"/>
    <w:rsid w:val="00A53E88"/>
    <w:rsid w:val="00A560DA"/>
    <w:rsid w:val="00A577A1"/>
    <w:rsid w:val="00A57F44"/>
    <w:rsid w:val="00A600D3"/>
    <w:rsid w:val="00A6011B"/>
    <w:rsid w:val="00A65631"/>
    <w:rsid w:val="00A6666C"/>
    <w:rsid w:val="00A66E45"/>
    <w:rsid w:val="00A66F20"/>
    <w:rsid w:val="00A67758"/>
    <w:rsid w:val="00A7086C"/>
    <w:rsid w:val="00A708F3"/>
    <w:rsid w:val="00A721CE"/>
    <w:rsid w:val="00A72838"/>
    <w:rsid w:val="00A73B69"/>
    <w:rsid w:val="00A74148"/>
    <w:rsid w:val="00A74E9D"/>
    <w:rsid w:val="00A75535"/>
    <w:rsid w:val="00A75E53"/>
    <w:rsid w:val="00A76316"/>
    <w:rsid w:val="00A76C73"/>
    <w:rsid w:val="00A8042F"/>
    <w:rsid w:val="00A80466"/>
    <w:rsid w:val="00A805CC"/>
    <w:rsid w:val="00A8152D"/>
    <w:rsid w:val="00A81559"/>
    <w:rsid w:val="00A819CE"/>
    <w:rsid w:val="00A83654"/>
    <w:rsid w:val="00A84B95"/>
    <w:rsid w:val="00A84FF5"/>
    <w:rsid w:val="00A85385"/>
    <w:rsid w:val="00A85CFE"/>
    <w:rsid w:val="00A86471"/>
    <w:rsid w:val="00A922F8"/>
    <w:rsid w:val="00A92A12"/>
    <w:rsid w:val="00A92AB7"/>
    <w:rsid w:val="00A946E8"/>
    <w:rsid w:val="00A96319"/>
    <w:rsid w:val="00AA08F3"/>
    <w:rsid w:val="00AA0E55"/>
    <w:rsid w:val="00AA29B5"/>
    <w:rsid w:val="00AA2B93"/>
    <w:rsid w:val="00AA2CA2"/>
    <w:rsid w:val="00AA2FB6"/>
    <w:rsid w:val="00AA33FB"/>
    <w:rsid w:val="00AA4D6C"/>
    <w:rsid w:val="00AA5A44"/>
    <w:rsid w:val="00AA68F2"/>
    <w:rsid w:val="00AB00DD"/>
    <w:rsid w:val="00AB06B1"/>
    <w:rsid w:val="00AB1F6D"/>
    <w:rsid w:val="00AB2508"/>
    <w:rsid w:val="00AB264C"/>
    <w:rsid w:val="00AB3A6D"/>
    <w:rsid w:val="00AB4F4A"/>
    <w:rsid w:val="00AB540F"/>
    <w:rsid w:val="00AB5F69"/>
    <w:rsid w:val="00AB6002"/>
    <w:rsid w:val="00AB617B"/>
    <w:rsid w:val="00AB6A0A"/>
    <w:rsid w:val="00AB6F43"/>
    <w:rsid w:val="00AC0AC4"/>
    <w:rsid w:val="00AC19F1"/>
    <w:rsid w:val="00AC1CED"/>
    <w:rsid w:val="00AC2223"/>
    <w:rsid w:val="00AC2645"/>
    <w:rsid w:val="00AC2CF0"/>
    <w:rsid w:val="00AC3722"/>
    <w:rsid w:val="00AC5334"/>
    <w:rsid w:val="00AC7A68"/>
    <w:rsid w:val="00AC7F82"/>
    <w:rsid w:val="00AD26EE"/>
    <w:rsid w:val="00AD2BD3"/>
    <w:rsid w:val="00AD382F"/>
    <w:rsid w:val="00AD3BA2"/>
    <w:rsid w:val="00AD3DDD"/>
    <w:rsid w:val="00AD4186"/>
    <w:rsid w:val="00AD5090"/>
    <w:rsid w:val="00AD5115"/>
    <w:rsid w:val="00AD51D8"/>
    <w:rsid w:val="00AD6308"/>
    <w:rsid w:val="00AE1638"/>
    <w:rsid w:val="00AE1D9A"/>
    <w:rsid w:val="00AE1FE1"/>
    <w:rsid w:val="00AE2800"/>
    <w:rsid w:val="00AE36FC"/>
    <w:rsid w:val="00AE3FFB"/>
    <w:rsid w:val="00AE778E"/>
    <w:rsid w:val="00AF0334"/>
    <w:rsid w:val="00AF2A2F"/>
    <w:rsid w:val="00AF343B"/>
    <w:rsid w:val="00AF3E11"/>
    <w:rsid w:val="00AF4168"/>
    <w:rsid w:val="00AF45C3"/>
    <w:rsid w:val="00AF4685"/>
    <w:rsid w:val="00AF535C"/>
    <w:rsid w:val="00AF58CC"/>
    <w:rsid w:val="00AF761B"/>
    <w:rsid w:val="00AF7C64"/>
    <w:rsid w:val="00B0080B"/>
    <w:rsid w:val="00B0107A"/>
    <w:rsid w:val="00B01419"/>
    <w:rsid w:val="00B016DC"/>
    <w:rsid w:val="00B025C7"/>
    <w:rsid w:val="00B02A19"/>
    <w:rsid w:val="00B031F4"/>
    <w:rsid w:val="00B04098"/>
    <w:rsid w:val="00B05440"/>
    <w:rsid w:val="00B05680"/>
    <w:rsid w:val="00B07E24"/>
    <w:rsid w:val="00B1127A"/>
    <w:rsid w:val="00B139C7"/>
    <w:rsid w:val="00B162A4"/>
    <w:rsid w:val="00B227AE"/>
    <w:rsid w:val="00B232E4"/>
    <w:rsid w:val="00B26776"/>
    <w:rsid w:val="00B30914"/>
    <w:rsid w:val="00B31DB3"/>
    <w:rsid w:val="00B32D4A"/>
    <w:rsid w:val="00B32E33"/>
    <w:rsid w:val="00B338C9"/>
    <w:rsid w:val="00B33BF9"/>
    <w:rsid w:val="00B36630"/>
    <w:rsid w:val="00B401B1"/>
    <w:rsid w:val="00B411EA"/>
    <w:rsid w:val="00B423C0"/>
    <w:rsid w:val="00B425F5"/>
    <w:rsid w:val="00B43662"/>
    <w:rsid w:val="00B43E48"/>
    <w:rsid w:val="00B44A6B"/>
    <w:rsid w:val="00B4664B"/>
    <w:rsid w:val="00B4778C"/>
    <w:rsid w:val="00B50A3D"/>
    <w:rsid w:val="00B50F0E"/>
    <w:rsid w:val="00B51AE4"/>
    <w:rsid w:val="00B52AF2"/>
    <w:rsid w:val="00B5303B"/>
    <w:rsid w:val="00B543C2"/>
    <w:rsid w:val="00B571C2"/>
    <w:rsid w:val="00B576DF"/>
    <w:rsid w:val="00B57E2B"/>
    <w:rsid w:val="00B60126"/>
    <w:rsid w:val="00B62754"/>
    <w:rsid w:val="00B62AEF"/>
    <w:rsid w:val="00B63197"/>
    <w:rsid w:val="00B65473"/>
    <w:rsid w:val="00B65889"/>
    <w:rsid w:val="00B65B4D"/>
    <w:rsid w:val="00B666D7"/>
    <w:rsid w:val="00B70C1D"/>
    <w:rsid w:val="00B70FA3"/>
    <w:rsid w:val="00B71027"/>
    <w:rsid w:val="00B71319"/>
    <w:rsid w:val="00B713E4"/>
    <w:rsid w:val="00B7147B"/>
    <w:rsid w:val="00B728D5"/>
    <w:rsid w:val="00B733B3"/>
    <w:rsid w:val="00B74CFF"/>
    <w:rsid w:val="00B764CD"/>
    <w:rsid w:val="00B770EE"/>
    <w:rsid w:val="00B77730"/>
    <w:rsid w:val="00B77841"/>
    <w:rsid w:val="00B80AD3"/>
    <w:rsid w:val="00B816F0"/>
    <w:rsid w:val="00B82A9A"/>
    <w:rsid w:val="00B82BC6"/>
    <w:rsid w:val="00B86DB6"/>
    <w:rsid w:val="00B8787E"/>
    <w:rsid w:val="00B87AD0"/>
    <w:rsid w:val="00B903F1"/>
    <w:rsid w:val="00B92783"/>
    <w:rsid w:val="00B92DE9"/>
    <w:rsid w:val="00B939C2"/>
    <w:rsid w:val="00B939CB"/>
    <w:rsid w:val="00B9429D"/>
    <w:rsid w:val="00B96112"/>
    <w:rsid w:val="00B96E0C"/>
    <w:rsid w:val="00BA11CC"/>
    <w:rsid w:val="00BA1DEB"/>
    <w:rsid w:val="00BA29A2"/>
    <w:rsid w:val="00BA3295"/>
    <w:rsid w:val="00BA42C3"/>
    <w:rsid w:val="00BA4B29"/>
    <w:rsid w:val="00BA518A"/>
    <w:rsid w:val="00BA520B"/>
    <w:rsid w:val="00BA6998"/>
    <w:rsid w:val="00BA7A15"/>
    <w:rsid w:val="00BB014D"/>
    <w:rsid w:val="00BB040E"/>
    <w:rsid w:val="00BB33E5"/>
    <w:rsid w:val="00BB45DC"/>
    <w:rsid w:val="00BB4921"/>
    <w:rsid w:val="00BB509B"/>
    <w:rsid w:val="00BB5166"/>
    <w:rsid w:val="00BB5B7C"/>
    <w:rsid w:val="00BB695C"/>
    <w:rsid w:val="00BB6D8A"/>
    <w:rsid w:val="00BB7B8F"/>
    <w:rsid w:val="00BC09E8"/>
    <w:rsid w:val="00BC121D"/>
    <w:rsid w:val="00BC166E"/>
    <w:rsid w:val="00BC179B"/>
    <w:rsid w:val="00BC2722"/>
    <w:rsid w:val="00BC28E3"/>
    <w:rsid w:val="00BC29D4"/>
    <w:rsid w:val="00BC37F5"/>
    <w:rsid w:val="00BC3FBE"/>
    <w:rsid w:val="00BC4ECB"/>
    <w:rsid w:val="00BC53B6"/>
    <w:rsid w:val="00BC6D18"/>
    <w:rsid w:val="00BC75CB"/>
    <w:rsid w:val="00BC7CB0"/>
    <w:rsid w:val="00BD06BB"/>
    <w:rsid w:val="00BD0D29"/>
    <w:rsid w:val="00BD125A"/>
    <w:rsid w:val="00BD2BBA"/>
    <w:rsid w:val="00BD2D8F"/>
    <w:rsid w:val="00BD2FCD"/>
    <w:rsid w:val="00BD319F"/>
    <w:rsid w:val="00BD3449"/>
    <w:rsid w:val="00BD48B8"/>
    <w:rsid w:val="00BD5095"/>
    <w:rsid w:val="00BD538D"/>
    <w:rsid w:val="00BD5613"/>
    <w:rsid w:val="00BD62F3"/>
    <w:rsid w:val="00BD7256"/>
    <w:rsid w:val="00BD73A0"/>
    <w:rsid w:val="00BD74CE"/>
    <w:rsid w:val="00BE08E5"/>
    <w:rsid w:val="00BE3513"/>
    <w:rsid w:val="00BE354D"/>
    <w:rsid w:val="00BE4DEB"/>
    <w:rsid w:val="00BE4F85"/>
    <w:rsid w:val="00BE5EB3"/>
    <w:rsid w:val="00BF0EAB"/>
    <w:rsid w:val="00BF1E93"/>
    <w:rsid w:val="00BF3EA4"/>
    <w:rsid w:val="00BF466B"/>
    <w:rsid w:val="00BF5604"/>
    <w:rsid w:val="00BF638A"/>
    <w:rsid w:val="00BF7744"/>
    <w:rsid w:val="00C0034C"/>
    <w:rsid w:val="00C02570"/>
    <w:rsid w:val="00C03B40"/>
    <w:rsid w:val="00C03BA5"/>
    <w:rsid w:val="00C04132"/>
    <w:rsid w:val="00C04563"/>
    <w:rsid w:val="00C05739"/>
    <w:rsid w:val="00C05CC6"/>
    <w:rsid w:val="00C072F2"/>
    <w:rsid w:val="00C13B6F"/>
    <w:rsid w:val="00C13C80"/>
    <w:rsid w:val="00C13D8A"/>
    <w:rsid w:val="00C171CD"/>
    <w:rsid w:val="00C174EB"/>
    <w:rsid w:val="00C17D53"/>
    <w:rsid w:val="00C203BC"/>
    <w:rsid w:val="00C211B1"/>
    <w:rsid w:val="00C21296"/>
    <w:rsid w:val="00C22AB1"/>
    <w:rsid w:val="00C22AD7"/>
    <w:rsid w:val="00C22E0C"/>
    <w:rsid w:val="00C262CC"/>
    <w:rsid w:val="00C26A62"/>
    <w:rsid w:val="00C30C9B"/>
    <w:rsid w:val="00C313BD"/>
    <w:rsid w:val="00C32418"/>
    <w:rsid w:val="00C337D5"/>
    <w:rsid w:val="00C34061"/>
    <w:rsid w:val="00C340BE"/>
    <w:rsid w:val="00C352F7"/>
    <w:rsid w:val="00C35B24"/>
    <w:rsid w:val="00C35EA0"/>
    <w:rsid w:val="00C36C79"/>
    <w:rsid w:val="00C44B8C"/>
    <w:rsid w:val="00C459F2"/>
    <w:rsid w:val="00C45C25"/>
    <w:rsid w:val="00C46E6F"/>
    <w:rsid w:val="00C5012D"/>
    <w:rsid w:val="00C50B4F"/>
    <w:rsid w:val="00C5127B"/>
    <w:rsid w:val="00C51A71"/>
    <w:rsid w:val="00C51CE6"/>
    <w:rsid w:val="00C541FF"/>
    <w:rsid w:val="00C5424A"/>
    <w:rsid w:val="00C572E1"/>
    <w:rsid w:val="00C62833"/>
    <w:rsid w:val="00C63109"/>
    <w:rsid w:val="00C64200"/>
    <w:rsid w:val="00C642CE"/>
    <w:rsid w:val="00C64527"/>
    <w:rsid w:val="00C64B0E"/>
    <w:rsid w:val="00C64DAE"/>
    <w:rsid w:val="00C65C38"/>
    <w:rsid w:val="00C65E2E"/>
    <w:rsid w:val="00C666CE"/>
    <w:rsid w:val="00C67C0A"/>
    <w:rsid w:val="00C70BFC"/>
    <w:rsid w:val="00C70D9D"/>
    <w:rsid w:val="00C71CA4"/>
    <w:rsid w:val="00C73698"/>
    <w:rsid w:val="00C745C0"/>
    <w:rsid w:val="00C74943"/>
    <w:rsid w:val="00C80187"/>
    <w:rsid w:val="00C80C87"/>
    <w:rsid w:val="00C81A44"/>
    <w:rsid w:val="00C83171"/>
    <w:rsid w:val="00C83467"/>
    <w:rsid w:val="00C83B1B"/>
    <w:rsid w:val="00C844BA"/>
    <w:rsid w:val="00C85486"/>
    <w:rsid w:val="00C867CD"/>
    <w:rsid w:val="00C8696B"/>
    <w:rsid w:val="00C90ABA"/>
    <w:rsid w:val="00C931EF"/>
    <w:rsid w:val="00C957D5"/>
    <w:rsid w:val="00C95B29"/>
    <w:rsid w:val="00C95DF0"/>
    <w:rsid w:val="00C9658F"/>
    <w:rsid w:val="00C979EB"/>
    <w:rsid w:val="00CA130E"/>
    <w:rsid w:val="00CA2CAD"/>
    <w:rsid w:val="00CA3154"/>
    <w:rsid w:val="00CA3330"/>
    <w:rsid w:val="00CA4361"/>
    <w:rsid w:val="00CA7475"/>
    <w:rsid w:val="00CB0EEF"/>
    <w:rsid w:val="00CB20E6"/>
    <w:rsid w:val="00CB4843"/>
    <w:rsid w:val="00CB4FBE"/>
    <w:rsid w:val="00CB5848"/>
    <w:rsid w:val="00CB6D88"/>
    <w:rsid w:val="00CB7265"/>
    <w:rsid w:val="00CC0493"/>
    <w:rsid w:val="00CC14BC"/>
    <w:rsid w:val="00CC39BC"/>
    <w:rsid w:val="00CC3B48"/>
    <w:rsid w:val="00CC48D9"/>
    <w:rsid w:val="00CC4D96"/>
    <w:rsid w:val="00CC4ED5"/>
    <w:rsid w:val="00CC4F79"/>
    <w:rsid w:val="00CC5320"/>
    <w:rsid w:val="00CC7BE7"/>
    <w:rsid w:val="00CD0339"/>
    <w:rsid w:val="00CD046B"/>
    <w:rsid w:val="00CD26F5"/>
    <w:rsid w:val="00CD3DAE"/>
    <w:rsid w:val="00CD40C3"/>
    <w:rsid w:val="00CD4505"/>
    <w:rsid w:val="00CD45D3"/>
    <w:rsid w:val="00CD56B5"/>
    <w:rsid w:val="00CD6E8D"/>
    <w:rsid w:val="00CE0EFB"/>
    <w:rsid w:val="00CE1119"/>
    <w:rsid w:val="00CE43D3"/>
    <w:rsid w:val="00CE4539"/>
    <w:rsid w:val="00CE5ABF"/>
    <w:rsid w:val="00CE5B6C"/>
    <w:rsid w:val="00CE5D69"/>
    <w:rsid w:val="00CE6346"/>
    <w:rsid w:val="00CE7241"/>
    <w:rsid w:val="00CE7960"/>
    <w:rsid w:val="00CF23E3"/>
    <w:rsid w:val="00CF2CE4"/>
    <w:rsid w:val="00CF3D90"/>
    <w:rsid w:val="00CF51C9"/>
    <w:rsid w:val="00CF5633"/>
    <w:rsid w:val="00CF6DD9"/>
    <w:rsid w:val="00CF713A"/>
    <w:rsid w:val="00CF7D02"/>
    <w:rsid w:val="00CF7D71"/>
    <w:rsid w:val="00D02005"/>
    <w:rsid w:val="00D03198"/>
    <w:rsid w:val="00D04CA5"/>
    <w:rsid w:val="00D1069B"/>
    <w:rsid w:val="00D10F84"/>
    <w:rsid w:val="00D13DE1"/>
    <w:rsid w:val="00D14EE1"/>
    <w:rsid w:val="00D15323"/>
    <w:rsid w:val="00D15583"/>
    <w:rsid w:val="00D1603F"/>
    <w:rsid w:val="00D17839"/>
    <w:rsid w:val="00D20616"/>
    <w:rsid w:val="00D22AA5"/>
    <w:rsid w:val="00D25AF7"/>
    <w:rsid w:val="00D2627E"/>
    <w:rsid w:val="00D266FE"/>
    <w:rsid w:val="00D268B2"/>
    <w:rsid w:val="00D27BD9"/>
    <w:rsid w:val="00D3038F"/>
    <w:rsid w:val="00D30F47"/>
    <w:rsid w:val="00D3166C"/>
    <w:rsid w:val="00D31E43"/>
    <w:rsid w:val="00D32893"/>
    <w:rsid w:val="00D32EFA"/>
    <w:rsid w:val="00D3311A"/>
    <w:rsid w:val="00D350BD"/>
    <w:rsid w:val="00D35AC5"/>
    <w:rsid w:val="00D36288"/>
    <w:rsid w:val="00D3637F"/>
    <w:rsid w:val="00D36767"/>
    <w:rsid w:val="00D36C42"/>
    <w:rsid w:val="00D36E7B"/>
    <w:rsid w:val="00D406D9"/>
    <w:rsid w:val="00D42402"/>
    <w:rsid w:val="00D435FF"/>
    <w:rsid w:val="00D43DF6"/>
    <w:rsid w:val="00D4465E"/>
    <w:rsid w:val="00D464E9"/>
    <w:rsid w:val="00D467EA"/>
    <w:rsid w:val="00D51616"/>
    <w:rsid w:val="00D51DB8"/>
    <w:rsid w:val="00D52063"/>
    <w:rsid w:val="00D52097"/>
    <w:rsid w:val="00D53194"/>
    <w:rsid w:val="00D55515"/>
    <w:rsid w:val="00D55EA3"/>
    <w:rsid w:val="00D56E81"/>
    <w:rsid w:val="00D572D0"/>
    <w:rsid w:val="00D57A3F"/>
    <w:rsid w:val="00D57AEF"/>
    <w:rsid w:val="00D60B49"/>
    <w:rsid w:val="00D61330"/>
    <w:rsid w:val="00D61F80"/>
    <w:rsid w:val="00D65310"/>
    <w:rsid w:val="00D65854"/>
    <w:rsid w:val="00D65BC7"/>
    <w:rsid w:val="00D71A48"/>
    <w:rsid w:val="00D72756"/>
    <w:rsid w:val="00D7279F"/>
    <w:rsid w:val="00D735E8"/>
    <w:rsid w:val="00D73BC8"/>
    <w:rsid w:val="00D73CFD"/>
    <w:rsid w:val="00D7468A"/>
    <w:rsid w:val="00D8366F"/>
    <w:rsid w:val="00D87E98"/>
    <w:rsid w:val="00D91357"/>
    <w:rsid w:val="00D9462E"/>
    <w:rsid w:val="00D95E0A"/>
    <w:rsid w:val="00D966F9"/>
    <w:rsid w:val="00D97341"/>
    <w:rsid w:val="00D97BA5"/>
    <w:rsid w:val="00D97F95"/>
    <w:rsid w:val="00DA07E1"/>
    <w:rsid w:val="00DA10E5"/>
    <w:rsid w:val="00DA1492"/>
    <w:rsid w:val="00DA2596"/>
    <w:rsid w:val="00DA308D"/>
    <w:rsid w:val="00DA4523"/>
    <w:rsid w:val="00DA5490"/>
    <w:rsid w:val="00DA6795"/>
    <w:rsid w:val="00DA6A71"/>
    <w:rsid w:val="00DA7BBB"/>
    <w:rsid w:val="00DB06C1"/>
    <w:rsid w:val="00DB2121"/>
    <w:rsid w:val="00DB3A59"/>
    <w:rsid w:val="00DB6AB4"/>
    <w:rsid w:val="00DC02AB"/>
    <w:rsid w:val="00DC04BE"/>
    <w:rsid w:val="00DC1D6C"/>
    <w:rsid w:val="00DC49C0"/>
    <w:rsid w:val="00DC5F47"/>
    <w:rsid w:val="00DC760F"/>
    <w:rsid w:val="00DD193F"/>
    <w:rsid w:val="00DD324E"/>
    <w:rsid w:val="00DD67ED"/>
    <w:rsid w:val="00DD71D2"/>
    <w:rsid w:val="00DE1178"/>
    <w:rsid w:val="00DE1439"/>
    <w:rsid w:val="00DE1EC4"/>
    <w:rsid w:val="00DE4266"/>
    <w:rsid w:val="00DE5433"/>
    <w:rsid w:val="00DE7278"/>
    <w:rsid w:val="00DF07E0"/>
    <w:rsid w:val="00DF23E8"/>
    <w:rsid w:val="00DF373F"/>
    <w:rsid w:val="00DF3F43"/>
    <w:rsid w:val="00DF4E03"/>
    <w:rsid w:val="00DF7B84"/>
    <w:rsid w:val="00E00980"/>
    <w:rsid w:val="00E02BE3"/>
    <w:rsid w:val="00E02FF2"/>
    <w:rsid w:val="00E03D66"/>
    <w:rsid w:val="00E055F0"/>
    <w:rsid w:val="00E05CAD"/>
    <w:rsid w:val="00E063ED"/>
    <w:rsid w:val="00E06E84"/>
    <w:rsid w:val="00E076B4"/>
    <w:rsid w:val="00E1039C"/>
    <w:rsid w:val="00E108C5"/>
    <w:rsid w:val="00E111E4"/>
    <w:rsid w:val="00E11930"/>
    <w:rsid w:val="00E129B3"/>
    <w:rsid w:val="00E15621"/>
    <w:rsid w:val="00E16A0C"/>
    <w:rsid w:val="00E174B4"/>
    <w:rsid w:val="00E17A2E"/>
    <w:rsid w:val="00E210DF"/>
    <w:rsid w:val="00E217A3"/>
    <w:rsid w:val="00E21C09"/>
    <w:rsid w:val="00E22D33"/>
    <w:rsid w:val="00E22FDB"/>
    <w:rsid w:val="00E230F6"/>
    <w:rsid w:val="00E24C34"/>
    <w:rsid w:val="00E25609"/>
    <w:rsid w:val="00E27AAF"/>
    <w:rsid w:val="00E32171"/>
    <w:rsid w:val="00E3349B"/>
    <w:rsid w:val="00E3367C"/>
    <w:rsid w:val="00E33708"/>
    <w:rsid w:val="00E33F98"/>
    <w:rsid w:val="00E342EC"/>
    <w:rsid w:val="00E34802"/>
    <w:rsid w:val="00E36386"/>
    <w:rsid w:val="00E366B0"/>
    <w:rsid w:val="00E4037E"/>
    <w:rsid w:val="00E4372C"/>
    <w:rsid w:val="00E44DBE"/>
    <w:rsid w:val="00E45504"/>
    <w:rsid w:val="00E465EE"/>
    <w:rsid w:val="00E46D64"/>
    <w:rsid w:val="00E47DB5"/>
    <w:rsid w:val="00E50EC2"/>
    <w:rsid w:val="00E51EF4"/>
    <w:rsid w:val="00E52EA4"/>
    <w:rsid w:val="00E5406D"/>
    <w:rsid w:val="00E5489B"/>
    <w:rsid w:val="00E54DB4"/>
    <w:rsid w:val="00E54E38"/>
    <w:rsid w:val="00E54FC2"/>
    <w:rsid w:val="00E552B7"/>
    <w:rsid w:val="00E557A5"/>
    <w:rsid w:val="00E55AB9"/>
    <w:rsid w:val="00E57050"/>
    <w:rsid w:val="00E57134"/>
    <w:rsid w:val="00E5744A"/>
    <w:rsid w:val="00E576BD"/>
    <w:rsid w:val="00E57DFE"/>
    <w:rsid w:val="00E62294"/>
    <w:rsid w:val="00E64AD6"/>
    <w:rsid w:val="00E668AC"/>
    <w:rsid w:val="00E67B12"/>
    <w:rsid w:val="00E71132"/>
    <w:rsid w:val="00E716A2"/>
    <w:rsid w:val="00E72EB9"/>
    <w:rsid w:val="00E73CCC"/>
    <w:rsid w:val="00E75F2F"/>
    <w:rsid w:val="00E76E91"/>
    <w:rsid w:val="00E77CF7"/>
    <w:rsid w:val="00E77DB8"/>
    <w:rsid w:val="00E77F8C"/>
    <w:rsid w:val="00E8330C"/>
    <w:rsid w:val="00E844B8"/>
    <w:rsid w:val="00E86522"/>
    <w:rsid w:val="00E86573"/>
    <w:rsid w:val="00E9300F"/>
    <w:rsid w:val="00E940C4"/>
    <w:rsid w:val="00E94CBA"/>
    <w:rsid w:val="00E96080"/>
    <w:rsid w:val="00E96774"/>
    <w:rsid w:val="00E97F4F"/>
    <w:rsid w:val="00EA045B"/>
    <w:rsid w:val="00EA12E6"/>
    <w:rsid w:val="00EA3653"/>
    <w:rsid w:val="00EA3DFD"/>
    <w:rsid w:val="00EA4311"/>
    <w:rsid w:val="00EA4A20"/>
    <w:rsid w:val="00EA6E3A"/>
    <w:rsid w:val="00EA799F"/>
    <w:rsid w:val="00EB0C4B"/>
    <w:rsid w:val="00EB1193"/>
    <w:rsid w:val="00EB144E"/>
    <w:rsid w:val="00EB1690"/>
    <w:rsid w:val="00EB2923"/>
    <w:rsid w:val="00EB2A69"/>
    <w:rsid w:val="00EB2C4B"/>
    <w:rsid w:val="00EB313E"/>
    <w:rsid w:val="00EB3177"/>
    <w:rsid w:val="00EB33D3"/>
    <w:rsid w:val="00EB359D"/>
    <w:rsid w:val="00EB3B46"/>
    <w:rsid w:val="00EB4F42"/>
    <w:rsid w:val="00EB5D16"/>
    <w:rsid w:val="00EB6B6C"/>
    <w:rsid w:val="00EC15FB"/>
    <w:rsid w:val="00EC193B"/>
    <w:rsid w:val="00EC3D33"/>
    <w:rsid w:val="00EC6C21"/>
    <w:rsid w:val="00ED06BF"/>
    <w:rsid w:val="00ED1CAA"/>
    <w:rsid w:val="00ED246C"/>
    <w:rsid w:val="00ED2503"/>
    <w:rsid w:val="00ED7135"/>
    <w:rsid w:val="00ED7E1A"/>
    <w:rsid w:val="00EE0247"/>
    <w:rsid w:val="00EE0989"/>
    <w:rsid w:val="00EE11AD"/>
    <w:rsid w:val="00EE32D3"/>
    <w:rsid w:val="00EE3692"/>
    <w:rsid w:val="00EE392F"/>
    <w:rsid w:val="00EE56EF"/>
    <w:rsid w:val="00EE758A"/>
    <w:rsid w:val="00EF1759"/>
    <w:rsid w:val="00EF23C8"/>
    <w:rsid w:val="00EF2585"/>
    <w:rsid w:val="00EF26AD"/>
    <w:rsid w:val="00EF28B9"/>
    <w:rsid w:val="00EF346C"/>
    <w:rsid w:val="00EF384D"/>
    <w:rsid w:val="00EF5070"/>
    <w:rsid w:val="00EF5F58"/>
    <w:rsid w:val="00EF692A"/>
    <w:rsid w:val="00F0352F"/>
    <w:rsid w:val="00F043D2"/>
    <w:rsid w:val="00F05AB8"/>
    <w:rsid w:val="00F05FF6"/>
    <w:rsid w:val="00F06936"/>
    <w:rsid w:val="00F105BE"/>
    <w:rsid w:val="00F137D8"/>
    <w:rsid w:val="00F13982"/>
    <w:rsid w:val="00F13A6F"/>
    <w:rsid w:val="00F14361"/>
    <w:rsid w:val="00F144CB"/>
    <w:rsid w:val="00F1595D"/>
    <w:rsid w:val="00F15DDF"/>
    <w:rsid w:val="00F1744C"/>
    <w:rsid w:val="00F200B3"/>
    <w:rsid w:val="00F201D5"/>
    <w:rsid w:val="00F2120B"/>
    <w:rsid w:val="00F2193D"/>
    <w:rsid w:val="00F21A4D"/>
    <w:rsid w:val="00F225C0"/>
    <w:rsid w:val="00F230CC"/>
    <w:rsid w:val="00F2317A"/>
    <w:rsid w:val="00F23604"/>
    <w:rsid w:val="00F238C8"/>
    <w:rsid w:val="00F239F7"/>
    <w:rsid w:val="00F23EFD"/>
    <w:rsid w:val="00F24178"/>
    <w:rsid w:val="00F250B1"/>
    <w:rsid w:val="00F272E8"/>
    <w:rsid w:val="00F27B45"/>
    <w:rsid w:val="00F30622"/>
    <w:rsid w:val="00F30847"/>
    <w:rsid w:val="00F30854"/>
    <w:rsid w:val="00F31365"/>
    <w:rsid w:val="00F31AC0"/>
    <w:rsid w:val="00F32D48"/>
    <w:rsid w:val="00F32FB2"/>
    <w:rsid w:val="00F35256"/>
    <w:rsid w:val="00F36E79"/>
    <w:rsid w:val="00F41541"/>
    <w:rsid w:val="00F43EF7"/>
    <w:rsid w:val="00F44478"/>
    <w:rsid w:val="00F44878"/>
    <w:rsid w:val="00F46A55"/>
    <w:rsid w:val="00F51702"/>
    <w:rsid w:val="00F5236A"/>
    <w:rsid w:val="00F534E0"/>
    <w:rsid w:val="00F54EC0"/>
    <w:rsid w:val="00F62CD8"/>
    <w:rsid w:val="00F63579"/>
    <w:rsid w:val="00F638FC"/>
    <w:rsid w:val="00F63C07"/>
    <w:rsid w:val="00F64C92"/>
    <w:rsid w:val="00F65E60"/>
    <w:rsid w:val="00F6670A"/>
    <w:rsid w:val="00F679C5"/>
    <w:rsid w:val="00F701EB"/>
    <w:rsid w:val="00F71E9A"/>
    <w:rsid w:val="00F72B89"/>
    <w:rsid w:val="00F7460A"/>
    <w:rsid w:val="00F749B4"/>
    <w:rsid w:val="00F76C62"/>
    <w:rsid w:val="00F77F98"/>
    <w:rsid w:val="00F80C8A"/>
    <w:rsid w:val="00F81797"/>
    <w:rsid w:val="00F81A8D"/>
    <w:rsid w:val="00F8254E"/>
    <w:rsid w:val="00F82581"/>
    <w:rsid w:val="00F90AD1"/>
    <w:rsid w:val="00F91000"/>
    <w:rsid w:val="00F94096"/>
    <w:rsid w:val="00F94E7A"/>
    <w:rsid w:val="00F95026"/>
    <w:rsid w:val="00F95C8D"/>
    <w:rsid w:val="00F96525"/>
    <w:rsid w:val="00FA5E21"/>
    <w:rsid w:val="00FA62D8"/>
    <w:rsid w:val="00FA6B1C"/>
    <w:rsid w:val="00FB0513"/>
    <w:rsid w:val="00FB2594"/>
    <w:rsid w:val="00FB25A1"/>
    <w:rsid w:val="00FB3B98"/>
    <w:rsid w:val="00FB402A"/>
    <w:rsid w:val="00FB4A5B"/>
    <w:rsid w:val="00FB51B9"/>
    <w:rsid w:val="00FC7326"/>
    <w:rsid w:val="00FD06D9"/>
    <w:rsid w:val="00FD1CD5"/>
    <w:rsid w:val="00FD484D"/>
    <w:rsid w:val="00FD4E06"/>
    <w:rsid w:val="00FD5586"/>
    <w:rsid w:val="00FD569C"/>
    <w:rsid w:val="00FD7921"/>
    <w:rsid w:val="00FE04C1"/>
    <w:rsid w:val="00FE0BC9"/>
    <w:rsid w:val="00FE13DD"/>
    <w:rsid w:val="00FE32E6"/>
    <w:rsid w:val="00FE33E8"/>
    <w:rsid w:val="00FE3A6F"/>
    <w:rsid w:val="00FE433C"/>
    <w:rsid w:val="00FE4878"/>
    <w:rsid w:val="00FE615F"/>
    <w:rsid w:val="00FE6468"/>
    <w:rsid w:val="00FE65A7"/>
    <w:rsid w:val="00FF1329"/>
    <w:rsid w:val="00FF1FC8"/>
    <w:rsid w:val="00FF3763"/>
    <w:rsid w:val="00FF4520"/>
    <w:rsid w:val="00FF4D90"/>
    <w:rsid w:val="00FF52CE"/>
    <w:rsid w:val="00FF5A7C"/>
    <w:rsid w:val="00FF7815"/>
    <w:rsid w:val="00FF7C4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F03D3"/>
    <w:pPr>
      <w:spacing w:before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03D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F03D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F03D3"/>
    <w:pPr>
      <w:spacing w:befor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03D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03D3"/>
    <w:rPr>
      <w:vertAlign w:val="superscript"/>
    </w:rPr>
  </w:style>
  <w:style w:type="table" w:styleId="a9">
    <w:name w:val="Table Grid"/>
    <w:basedOn w:val="a1"/>
    <w:uiPriority w:val="59"/>
    <w:rsid w:val="00FF132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413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6E3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" TargetMode="External"/><Relationship Id="rId13" Type="http://schemas.openxmlformats.org/officeDocument/2006/relationships/hyperlink" Target="http://www.gosuslugi2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s-ad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dmpsp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strotp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-admin.ru" TargetMode="External"/><Relationship Id="rId14" Type="http://schemas.openxmlformats.org/officeDocument/2006/relationships/hyperlink" Target="http://www.22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0375-2098-44D8-85A6-AA4F383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10661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TatjnaF</dc:creator>
  <cp:lastModifiedBy>Специалист госуслуги</cp:lastModifiedBy>
  <cp:revision>3</cp:revision>
  <dcterms:created xsi:type="dcterms:W3CDTF">2018-12-10T02:29:00Z</dcterms:created>
  <dcterms:modified xsi:type="dcterms:W3CDTF">2019-09-23T08:40:00Z</dcterms:modified>
</cp:coreProperties>
</file>