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7" w:rsidRPr="0099074C" w:rsidRDefault="003943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74C">
        <w:rPr>
          <w:rFonts w:ascii="Times New Roman" w:hAnsi="Times New Roman" w:cs="Times New Roman"/>
          <w:b w:val="0"/>
          <w:sz w:val="28"/>
          <w:szCs w:val="28"/>
        </w:rPr>
        <w:t>АДМИНИСТРАЦИЯ ПОСПЕЛИХИНСКОГО РАЙОНА</w:t>
      </w:r>
    </w:p>
    <w:p w:rsidR="00EA719C" w:rsidRPr="0099074C" w:rsidRDefault="003943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74C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394358" w:rsidRPr="0099074C" w:rsidRDefault="003943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74C">
        <w:rPr>
          <w:rFonts w:ascii="Times New Roman" w:hAnsi="Times New Roman" w:cs="Times New Roman"/>
          <w:b w:val="0"/>
          <w:sz w:val="28"/>
          <w:szCs w:val="28"/>
        </w:rPr>
        <w:t>КОМИТЕТ ПО ФИНАНСАМ НАЛОГОВОЙ И КРЕДИТНОЙ ПОЛИТИКЕ</w:t>
      </w:r>
    </w:p>
    <w:p w:rsidR="00394358" w:rsidRPr="0099074C" w:rsidRDefault="003943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19C" w:rsidRPr="0099074C" w:rsidRDefault="00EA71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074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EA719C" w:rsidRPr="0099074C" w:rsidRDefault="00EA71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19C" w:rsidRPr="0099074C" w:rsidRDefault="00394358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r w:rsidRPr="0099074C">
        <w:rPr>
          <w:rFonts w:ascii="Times New Roman" w:hAnsi="Times New Roman" w:cs="Times New Roman"/>
          <w:b w:val="0"/>
          <w:sz w:val="28"/>
          <w:szCs w:val="28"/>
        </w:rPr>
        <w:t>30.12.2019 года</w:t>
      </w:r>
      <w:r w:rsidRPr="0099074C">
        <w:rPr>
          <w:rFonts w:ascii="Times New Roman" w:hAnsi="Times New Roman" w:cs="Times New Roman"/>
          <w:b w:val="0"/>
          <w:sz w:val="28"/>
          <w:szCs w:val="28"/>
        </w:rPr>
        <w:tab/>
      </w:r>
      <w:r w:rsidRPr="0099074C">
        <w:rPr>
          <w:rFonts w:ascii="Times New Roman" w:hAnsi="Times New Roman" w:cs="Times New Roman"/>
          <w:b w:val="0"/>
          <w:sz w:val="28"/>
          <w:szCs w:val="28"/>
        </w:rPr>
        <w:tab/>
        <w:t>№ 55</w:t>
      </w:r>
    </w:p>
    <w:p w:rsidR="0099074C" w:rsidRPr="0099074C" w:rsidRDefault="0099074C" w:rsidP="0099074C">
      <w:pPr>
        <w:pStyle w:val="ConsPlusTitle"/>
        <w:tabs>
          <w:tab w:val="left" w:pos="960"/>
          <w:tab w:val="center" w:pos="4677"/>
          <w:tab w:val="left" w:pos="66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074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9074C">
        <w:rPr>
          <w:rFonts w:ascii="Times New Roman" w:hAnsi="Times New Roman" w:cs="Times New Roman"/>
          <w:b w:val="0"/>
          <w:sz w:val="28"/>
          <w:szCs w:val="28"/>
        </w:rPr>
        <w:t>. Поспелиха</w:t>
      </w:r>
    </w:p>
    <w:p w:rsidR="00CC5947" w:rsidRP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394358" w:rsidRP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C5947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</w:t>
      </w:r>
    </w:p>
    <w:p w:rsidR="00CC5947" w:rsidRP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C5947">
        <w:rPr>
          <w:rFonts w:ascii="Times New Roman" w:hAnsi="Times New Roman" w:cs="Times New Roman"/>
          <w:b w:val="0"/>
          <w:sz w:val="28"/>
          <w:szCs w:val="28"/>
        </w:rPr>
        <w:t xml:space="preserve"> ведения сводной бюджетной росписи</w:t>
      </w:r>
    </w:p>
    <w:p w:rsidR="00CC5947" w:rsidRP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C5947">
        <w:rPr>
          <w:rFonts w:ascii="Times New Roman" w:hAnsi="Times New Roman" w:cs="Times New Roman"/>
          <w:b w:val="0"/>
          <w:sz w:val="28"/>
          <w:szCs w:val="28"/>
        </w:rPr>
        <w:t>айонного бюджета и бюджетных росписей</w:t>
      </w:r>
    </w:p>
    <w:p w:rsidR="00CC5947" w:rsidRP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C5947">
        <w:rPr>
          <w:rFonts w:ascii="Times New Roman" w:hAnsi="Times New Roman" w:cs="Times New Roman"/>
          <w:b w:val="0"/>
          <w:sz w:val="28"/>
          <w:szCs w:val="28"/>
        </w:rPr>
        <w:t xml:space="preserve">лавных распорядителей средств </w:t>
      </w:r>
      <w:proofErr w:type="gramStart"/>
      <w:r w:rsidRPr="00CC5947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proofErr w:type="gramEnd"/>
    </w:p>
    <w:p w:rsidR="00CC5947" w:rsidRP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CC5947">
        <w:rPr>
          <w:rFonts w:ascii="Times New Roman" w:hAnsi="Times New Roman" w:cs="Times New Roman"/>
          <w:b w:val="0"/>
          <w:sz w:val="28"/>
          <w:szCs w:val="28"/>
        </w:rPr>
        <w:t xml:space="preserve">юджета (главных администраторов </w:t>
      </w:r>
      <w:proofErr w:type="gramEnd"/>
    </w:p>
    <w:p w:rsidR="00CC5947" w:rsidRP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C5947">
        <w:rPr>
          <w:rFonts w:ascii="Times New Roman" w:hAnsi="Times New Roman" w:cs="Times New Roman"/>
          <w:b w:val="0"/>
          <w:sz w:val="28"/>
          <w:szCs w:val="28"/>
        </w:rPr>
        <w:t>источников финансирования дефицита</w:t>
      </w:r>
    </w:p>
    <w:p w:rsidR="00CC5947" w:rsidRDefault="00CC5947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C5947">
        <w:rPr>
          <w:rFonts w:ascii="Times New Roman" w:hAnsi="Times New Roman" w:cs="Times New Roman"/>
          <w:b w:val="0"/>
          <w:sz w:val="28"/>
          <w:szCs w:val="28"/>
        </w:rPr>
        <w:t>районного бюджета</w:t>
      </w:r>
      <w:r w:rsidR="0099074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9074C" w:rsidRPr="00CC5947" w:rsidRDefault="0099074C" w:rsidP="00394358">
      <w:pPr>
        <w:pStyle w:val="ConsPlusTitle"/>
        <w:tabs>
          <w:tab w:val="left" w:pos="960"/>
          <w:tab w:val="center" w:pos="4677"/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727FB3" w:rsidRDefault="00EA719C" w:rsidP="0072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4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9907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59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5947">
        <w:rPr>
          <w:rFonts w:ascii="Times New Roman" w:hAnsi="Times New Roman" w:cs="Times New Roman"/>
          <w:sz w:val="28"/>
          <w:szCs w:val="28"/>
        </w:rPr>
        <w:t xml:space="preserve"> и в целях организации  исполнения районного бюджета по расходам и источникам финансирования дефицита районного </w:t>
      </w:r>
      <w:proofErr w:type="spellStart"/>
      <w:r w:rsidR="00CC5947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99074C">
        <w:rPr>
          <w:rFonts w:ascii="Times New Roman" w:hAnsi="Times New Roman" w:cs="Times New Roman"/>
          <w:sz w:val="28"/>
          <w:szCs w:val="28"/>
        </w:rPr>
        <w:t>,</w:t>
      </w:r>
      <w:r w:rsidR="00CC59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5947">
        <w:rPr>
          <w:rFonts w:ascii="Times New Roman" w:hAnsi="Times New Roman" w:cs="Times New Roman"/>
          <w:sz w:val="28"/>
          <w:szCs w:val="28"/>
        </w:rPr>
        <w:t>РИКАЗЫВАЮ</w:t>
      </w:r>
      <w:proofErr w:type="spellEnd"/>
      <w:r w:rsidRPr="00CC5947">
        <w:rPr>
          <w:rFonts w:ascii="Times New Roman" w:hAnsi="Times New Roman" w:cs="Times New Roman"/>
          <w:sz w:val="28"/>
          <w:szCs w:val="28"/>
        </w:rPr>
        <w:t>:</w:t>
      </w:r>
    </w:p>
    <w:p w:rsidR="00727FB3" w:rsidRDefault="00EA719C" w:rsidP="0072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proofErr w:type="spellStart"/>
        <w:r w:rsidRPr="009907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5947">
        <w:rPr>
          <w:rFonts w:ascii="Times New Roman" w:hAnsi="Times New Roman" w:cs="Times New Roman"/>
          <w:sz w:val="28"/>
          <w:szCs w:val="28"/>
        </w:rPr>
        <w:t>составления</w:t>
      </w:r>
      <w:proofErr w:type="spellEnd"/>
      <w:r w:rsidRPr="00CC5947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</w:t>
      </w:r>
      <w:r w:rsidR="00CC5947">
        <w:rPr>
          <w:rFonts w:ascii="Times New Roman" w:hAnsi="Times New Roman" w:cs="Times New Roman"/>
          <w:sz w:val="28"/>
          <w:szCs w:val="28"/>
        </w:rPr>
        <w:t>районного</w:t>
      </w:r>
      <w:r w:rsidRPr="00CC5947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главных распорядителей</w:t>
      </w:r>
      <w:r w:rsidR="00CC5947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C594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C5947">
        <w:rPr>
          <w:rFonts w:ascii="Times New Roman" w:hAnsi="Times New Roman" w:cs="Times New Roman"/>
          <w:sz w:val="28"/>
          <w:szCs w:val="28"/>
        </w:rPr>
        <w:t>районного</w:t>
      </w:r>
      <w:r w:rsidRPr="00CC5947">
        <w:rPr>
          <w:rFonts w:ascii="Times New Roman" w:hAnsi="Times New Roman" w:cs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727FB3">
        <w:rPr>
          <w:rFonts w:ascii="Times New Roman" w:hAnsi="Times New Roman" w:cs="Times New Roman"/>
          <w:sz w:val="28"/>
          <w:szCs w:val="28"/>
        </w:rPr>
        <w:t>районного</w:t>
      </w:r>
      <w:r w:rsidRPr="00CC5947">
        <w:rPr>
          <w:rFonts w:ascii="Times New Roman" w:hAnsi="Times New Roman" w:cs="Times New Roman"/>
          <w:sz w:val="28"/>
          <w:szCs w:val="28"/>
        </w:rPr>
        <w:t xml:space="preserve"> бюджета) (далее - "Порядок").</w:t>
      </w:r>
    </w:p>
    <w:p w:rsidR="00727FB3" w:rsidRDefault="00EA719C" w:rsidP="0072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5947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</w:t>
      </w:r>
      <w:r w:rsidR="00E02AE5">
        <w:rPr>
          <w:rFonts w:ascii="Times New Roman" w:hAnsi="Times New Roman" w:cs="Times New Roman"/>
          <w:sz w:val="28"/>
          <w:szCs w:val="28"/>
        </w:rPr>
        <w:t>20</w:t>
      </w:r>
      <w:r w:rsidRPr="00CC5947">
        <w:rPr>
          <w:rFonts w:ascii="Times New Roman" w:hAnsi="Times New Roman" w:cs="Times New Roman"/>
          <w:sz w:val="28"/>
          <w:szCs w:val="28"/>
        </w:rPr>
        <w:t xml:space="preserve"> года и применяется к правоотношениям, возникающим при формировании показателей сводной бюджетной росписи </w:t>
      </w:r>
      <w:r w:rsidR="00727FB3">
        <w:rPr>
          <w:rFonts w:ascii="Times New Roman" w:hAnsi="Times New Roman" w:cs="Times New Roman"/>
          <w:sz w:val="28"/>
          <w:szCs w:val="28"/>
        </w:rPr>
        <w:t>районного</w:t>
      </w:r>
      <w:r w:rsidRPr="00CC5947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главных распорядителей</w:t>
      </w:r>
      <w:r w:rsidR="00727FB3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C594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27FB3">
        <w:rPr>
          <w:rFonts w:ascii="Times New Roman" w:hAnsi="Times New Roman" w:cs="Times New Roman"/>
          <w:sz w:val="28"/>
          <w:szCs w:val="28"/>
        </w:rPr>
        <w:t>районного</w:t>
      </w:r>
      <w:r w:rsidRPr="00CC5947">
        <w:rPr>
          <w:rFonts w:ascii="Times New Roman" w:hAnsi="Times New Roman" w:cs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727FB3">
        <w:rPr>
          <w:rFonts w:ascii="Times New Roman" w:hAnsi="Times New Roman" w:cs="Times New Roman"/>
          <w:sz w:val="28"/>
          <w:szCs w:val="28"/>
        </w:rPr>
        <w:t>районного</w:t>
      </w:r>
      <w:r w:rsidRPr="00CC5947">
        <w:rPr>
          <w:rFonts w:ascii="Times New Roman" w:hAnsi="Times New Roman" w:cs="Times New Roman"/>
          <w:sz w:val="28"/>
          <w:szCs w:val="28"/>
        </w:rPr>
        <w:t xml:space="preserve"> бюджета), начиная с </w:t>
      </w:r>
      <w:r w:rsidR="00727FB3">
        <w:rPr>
          <w:rFonts w:ascii="Times New Roman" w:hAnsi="Times New Roman" w:cs="Times New Roman"/>
          <w:sz w:val="28"/>
          <w:szCs w:val="28"/>
        </w:rPr>
        <w:t>районного бюджета на 2020</w:t>
      </w:r>
      <w:r w:rsidRPr="00CC594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7FB3">
        <w:rPr>
          <w:rFonts w:ascii="Times New Roman" w:hAnsi="Times New Roman" w:cs="Times New Roman"/>
          <w:sz w:val="28"/>
          <w:szCs w:val="28"/>
        </w:rPr>
        <w:t>21</w:t>
      </w:r>
      <w:r w:rsidRPr="00CC5947">
        <w:rPr>
          <w:rFonts w:ascii="Times New Roman" w:hAnsi="Times New Roman" w:cs="Times New Roman"/>
          <w:sz w:val="28"/>
          <w:szCs w:val="28"/>
        </w:rPr>
        <w:t xml:space="preserve"> и 202</w:t>
      </w:r>
      <w:r w:rsidR="00727FB3">
        <w:rPr>
          <w:rFonts w:ascii="Times New Roman" w:hAnsi="Times New Roman" w:cs="Times New Roman"/>
          <w:sz w:val="28"/>
          <w:szCs w:val="28"/>
        </w:rPr>
        <w:t>2</w:t>
      </w:r>
      <w:r w:rsidRPr="00CC5947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727FB3" w:rsidRDefault="00EA719C" w:rsidP="0072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47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 w:rsidRPr="009907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C5947">
        <w:rPr>
          <w:rFonts w:ascii="Times New Roman" w:hAnsi="Times New Roman" w:cs="Times New Roman"/>
          <w:sz w:val="28"/>
          <w:szCs w:val="28"/>
        </w:rPr>
        <w:t xml:space="preserve"> комитета  по финансам, налоговой и кредитной политике от </w:t>
      </w:r>
      <w:r w:rsidR="00727FB3">
        <w:rPr>
          <w:rFonts w:ascii="Times New Roman" w:hAnsi="Times New Roman" w:cs="Times New Roman"/>
          <w:sz w:val="28"/>
          <w:szCs w:val="28"/>
        </w:rPr>
        <w:t>29</w:t>
      </w:r>
      <w:r w:rsidRPr="00CC5947">
        <w:rPr>
          <w:rFonts w:ascii="Times New Roman" w:hAnsi="Times New Roman" w:cs="Times New Roman"/>
          <w:sz w:val="28"/>
          <w:szCs w:val="28"/>
        </w:rPr>
        <w:t>.12.201</w:t>
      </w:r>
      <w:r w:rsidR="00727FB3">
        <w:rPr>
          <w:rFonts w:ascii="Times New Roman" w:hAnsi="Times New Roman" w:cs="Times New Roman"/>
          <w:sz w:val="28"/>
          <w:szCs w:val="28"/>
        </w:rPr>
        <w:t>7</w:t>
      </w:r>
      <w:r w:rsidRPr="00CC5947">
        <w:rPr>
          <w:rFonts w:ascii="Times New Roman" w:hAnsi="Times New Roman" w:cs="Times New Roman"/>
          <w:sz w:val="28"/>
          <w:szCs w:val="28"/>
        </w:rPr>
        <w:t xml:space="preserve"> N </w:t>
      </w:r>
      <w:r w:rsidR="00727FB3">
        <w:rPr>
          <w:rFonts w:ascii="Times New Roman" w:hAnsi="Times New Roman" w:cs="Times New Roman"/>
          <w:sz w:val="28"/>
          <w:szCs w:val="28"/>
        </w:rPr>
        <w:t>54</w:t>
      </w:r>
      <w:r w:rsidRPr="00CC5947">
        <w:rPr>
          <w:rFonts w:ascii="Times New Roman" w:hAnsi="Times New Roman" w:cs="Times New Roman"/>
          <w:sz w:val="28"/>
          <w:szCs w:val="28"/>
        </w:rPr>
        <w:t>.</w:t>
      </w:r>
    </w:p>
    <w:p w:rsidR="00727FB3" w:rsidRDefault="00EA719C" w:rsidP="0072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47">
        <w:rPr>
          <w:rFonts w:ascii="Times New Roman" w:hAnsi="Times New Roman" w:cs="Times New Roman"/>
          <w:sz w:val="28"/>
          <w:szCs w:val="28"/>
        </w:rPr>
        <w:t xml:space="preserve">4. </w:t>
      </w:r>
      <w:r w:rsidR="00727FB3">
        <w:rPr>
          <w:rFonts w:ascii="Times New Roman" w:hAnsi="Times New Roman" w:cs="Times New Roman"/>
          <w:sz w:val="28"/>
          <w:szCs w:val="28"/>
        </w:rPr>
        <w:t>Рекомендовать главам сельсоветов принять аналогичный Порядок</w:t>
      </w:r>
    </w:p>
    <w:p w:rsidR="00EA719C" w:rsidRPr="00CC5947" w:rsidRDefault="00727FB3" w:rsidP="0072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финансам, налоговой и кредитной политике И.А. </w:t>
      </w:r>
      <w:r w:rsidR="001258F3">
        <w:rPr>
          <w:rFonts w:ascii="Times New Roman" w:hAnsi="Times New Roman" w:cs="Times New Roman"/>
          <w:sz w:val="28"/>
          <w:szCs w:val="28"/>
        </w:rPr>
        <w:t>Мартынову.</w:t>
      </w:r>
    </w:p>
    <w:p w:rsidR="00EA719C" w:rsidRDefault="00EA719C">
      <w:pPr>
        <w:pStyle w:val="ConsPlusNormal"/>
        <w:jc w:val="both"/>
      </w:pPr>
    </w:p>
    <w:p w:rsidR="00EA719C" w:rsidRPr="007E0EA2" w:rsidRDefault="007E0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E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E0EA2" w:rsidRPr="007E0EA2" w:rsidRDefault="00BA6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0EA2" w:rsidRPr="007E0EA2">
        <w:rPr>
          <w:rFonts w:ascii="Times New Roman" w:hAnsi="Times New Roman" w:cs="Times New Roman"/>
          <w:sz w:val="28"/>
          <w:szCs w:val="28"/>
        </w:rPr>
        <w:t>айона по экономическим вопросам,</w:t>
      </w:r>
    </w:p>
    <w:p w:rsidR="007E0EA2" w:rsidRPr="007E0EA2" w:rsidRDefault="00BA6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EA2" w:rsidRPr="007E0EA2">
        <w:rPr>
          <w:rFonts w:ascii="Times New Roman" w:hAnsi="Times New Roman" w:cs="Times New Roman"/>
          <w:sz w:val="28"/>
          <w:szCs w:val="28"/>
        </w:rPr>
        <w:t>редседатель комитета по финансам,</w:t>
      </w:r>
    </w:p>
    <w:p w:rsidR="007E0EA2" w:rsidRPr="007E0EA2" w:rsidRDefault="00BA649D" w:rsidP="007E0EA2">
      <w:pPr>
        <w:pStyle w:val="ConsPlusNormal"/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0EA2" w:rsidRPr="007E0EA2">
        <w:rPr>
          <w:rFonts w:ascii="Times New Roman" w:hAnsi="Times New Roman" w:cs="Times New Roman"/>
          <w:sz w:val="28"/>
          <w:szCs w:val="28"/>
        </w:rPr>
        <w:t xml:space="preserve">алоговой и кредитной политике </w:t>
      </w:r>
      <w:r w:rsidR="007E0EA2" w:rsidRPr="007E0EA2">
        <w:rPr>
          <w:rFonts w:ascii="Times New Roman" w:hAnsi="Times New Roman" w:cs="Times New Roman"/>
          <w:sz w:val="28"/>
          <w:szCs w:val="28"/>
        </w:rPr>
        <w:tab/>
        <w:t>Е.Г.Баскакова</w:t>
      </w:r>
    </w:p>
    <w:p w:rsidR="00EA719C" w:rsidRDefault="00EA719C">
      <w:pPr>
        <w:pStyle w:val="ConsPlusNormal"/>
        <w:jc w:val="both"/>
      </w:pPr>
    </w:p>
    <w:p w:rsidR="00EA719C" w:rsidRPr="001258F3" w:rsidRDefault="001258F3" w:rsidP="00DB13D3">
      <w:pPr>
        <w:pStyle w:val="ConsPlusNormal"/>
        <w:tabs>
          <w:tab w:val="left" w:pos="5010"/>
          <w:tab w:val="left" w:pos="5880"/>
          <w:tab w:val="right" w:pos="935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1258F3">
        <w:rPr>
          <w:rFonts w:ascii="Times New Roman" w:hAnsi="Times New Roman" w:cs="Times New Roman"/>
          <w:sz w:val="28"/>
          <w:szCs w:val="28"/>
        </w:rPr>
        <w:t>УТВЕРЖДЕН</w:t>
      </w:r>
    </w:p>
    <w:p w:rsidR="00EA719C" w:rsidRPr="001258F3" w:rsidRDefault="00E559F0" w:rsidP="00DB13D3">
      <w:pPr>
        <w:pStyle w:val="ConsPlusNormal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8F3" w:rsidRPr="001258F3">
        <w:rPr>
          <w:rFonts w:ascii="Times New Roman" w:hAnsi="Times New Roman" w:cs="Times New Roman"/>
          <w:sz w:val="28"/>
          <w:szCs w:val="28"/>
        </w:rPr>
        <w:t>приказом комитета по финансам,</w:t>
      </w:r>
    </w:p>
    <w:p w:rsidR="00EA719C" w:rsidRPr="001258F3" w:rsidRDefault="001258F3" w:rsidP="00DB13D3">
      <w:pPr>
        <w:pStyle w:val="ConsPlusNormal"/>
        <w:tabs>
          <w:tab w:val="left" w:pos="586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8F3">
        <w:rPr>
          <w:rFonts w:ascii="Times New Roman" w:hAnsi="Times New Roman" w:cs="Times New Roman"/>
          <w:sz w:val="28"/>
          <w:szCs w:val="28"/>
        </w:rPr>
        <w:t xml:space="preserve"> налоговой и </w:t>
      </w:r>
      <w:proofErr w:type="spellStart"/>
      <w:r w:rsidRPr="001258F3">
        <w:rPr>
          <w:rFonts w:ascii="Times New Roman" w:hAnsi="Times New Roman" w:cs="Times New Roman"/>
          <w:sz w:val="28"/>
          <w:szCs w:val="28"/>
        </w:rPr>
        <w:t>кредитнойполитике</w:t>
      </w:r>
      <w:proofErr w:type="spellEnd"/>
    </w:p>
    <w:p w:rsidR="001258F3" w:rsidRPr="001258F3" w:rsidRDefault="001258F3" w:rsidP="00DB13D3">
      <w:pPr>
        <w:pStyle w:val="ConsPlusNormal"/>
        <w:tabs>
          <w:tab w:val="left" w:pos="59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8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58F3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12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9C" w:rsidRPr="001258F3" w:rsidRDefault="001258F3" w:rsidP="00DB13D3">
      <w:pPr>
        <w:pStyle w:val="ConsPlusNormal"/>
        <w:tabs>
          <w:tab w:val="left" w:pos="59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8F3">
        <w:rPr>
          <w:rFonts w:ascii="Times New Roman" w:hAnsi="Times New Roman" w:cs="Times New Roman"/>
          <w:sz w:val="28"/>
          <w:szCs w:val="28"/>
        </w:rPr>
        <w:t>района</w:t>
      </w:r>
    </w:p>
    <w:p w:rsidR="00EA719C" w:rsidRPr="001258F3" w:rsidRDefault="00EA719C" w:rsidP="00DB13D3">
      <w:pPr>
        <w:pStyle w:val="ConsPlusNormal"/>
        <w:tabs>
          <w:tab w:val="left" w:pos="589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8F3">
        <w:rPr>
          <w:rFonts w:ascii="Times New Roman" w:hAnsi="Times New Roman" w:cs="Times New Roman"/>
          <w:sz w:val="28"/>
          <w:szCs w:val="28"/>
        </w:rPr>
        <w:t xml:space="preserve">от </w:t>
      </w:r>
      <w:r w:rsidR="001258F3" w:rsidRPr="001258F3">
        <w:rPr>
          <w:rFonts w:ascii="Times New Roman" w:hAnsi="Times New Roman" w:cs="Times New Roman"/>
          <w:sz w:val="28"/>
          <w:szCs w:val="28"/>
        </w:rPr>
        <w:t>30</w:t>
      </w:r>
      <w:r w:rsidRPr="001258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258F3" w:rsidRPr="001258F3">
        <w:rPr>
          <w:rFonts w:ascii="Times New Roman" w:hAnsi="Times New Roman" w:cs="Times New Roman"/>
          <w:sz w:val="28"/>
          <w:szCs w:val="28"/>
        </w:rPr>
        <w:t>9</w:t>
      </w:r>
      <w:r w:rsidRPr="001258F3">
        <w:rPr>
          <w:rFonts w:ascii="Times New Roman" w:hAnsi="Times New Roman" w:cs="Times New Roman"/>
          <w:sz w:val="28"/>
          <w:szCs w:val="28"/>
        </w:rPr>
        <w:t xml:space="preserve"> г. N </w:t>
      </w:r>
      <w:r w:rsidR="001258F3" w:rsidRPr="001258F3">
        <w:rPr>
          <w:rFonts w:ascii="Times New Roman" w:hAnsi="Times New Roman" w:cs="Times New Roman"/>
          <w:sz w:val="28"/>
          <w:szCs w:val="28"/>
        </w:rPr>
        <w:t>55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FE0B07" w:rsidRDefault="00EA71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FE0B0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A719C" w:rsidRPr="00FE0B07" w:rsidRDefault="00EA71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E0B07">
        <w:rPr>
          <w:rFonts w:ascii="Times New Roman" w:hAnsi="Times New Roman" w:cs="Times New Roman"/>
          <w:b w:val="0"/>
          <w:sz w:val="24"/>
          <w:szCs w:val="28"/>
        </w:rPr>
        <w:t xml:space="preserve">СОСТАВЛЕНИЯ И ВЕДЕНИЯ СВОДНОЙ БЮДЖЕТНОЙ РОСПИСИ </w:t>
      </w:r>
      <w:r w:rsidR="00FE0B07">
        <w:rPr>
          <w:rFonts w:ascii="Times New Roman" w:hAnsi="Times New Roman" w:cs="Times New Roman"/>
          <w:b w:val="0"/>
          <w:sz w:val="24"/>
          <w:szCs w:val="28"/>
        </w:rPr>
        <w:t>РАЙОННОГО</w:t>
      </w:r>
    </w:p>
    <w:p w:rsidR="00EA719C" w:rsidRPr="00FE0B07" w:rsidRDefault="00EA71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E0B07">
        <w:rPr>
          <w:rFonts w:ascii="Times New Roman" w:hAnsi="Times New Roman" w:cs="Times New Roman"/>
          <w:b w:val="0"/>
          <w:sz w:val="24"/>
          <w:szCs w:val="28"/>
        </w:rPr>
        <w:t>БЮДЖЕТА И БЮДЖЕТНЫХ РОСПИСЕЙ ГЛАВНЫХ РАСПОРЯДИТЕЛЕЙ СРЕДСТВ</w:t>
      </w:r>
    </w:p>
    <w:p w:rsidR="00EA719C" w:rsidRPr="00FE0B07" w:rsidRDefault="00FE0B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8"/>
        </w:rPr>
        <w:t>РАЙОННОГО</w:t>
      </w:r>
      <w:r w:rsidR="00EA719C" w:rsidRPr="00FE0B07">
        <w:rPr>
          <w:rFonts w:ascii="Times New Roman" w:hAnsi="Times New Roman" w:cs="Times New Roman"/>
          <w:b w:val="0"/>
          <w:sz w:val="24"/>
          <w:szCs w:val="28"/>
        </w:rPr>
        <w:t xml:space="preserve"> БЮДЖЕТА (ГЛАВНЫХ АДМИНИСТРАТОРОВ ИСТОЧНИКОВ</w:t>
      </w:r>
      <w:proofErr w:type="gramEnd"/>
    </w:p>
    <w:p w:rsidR="00EA719C" w:rsidRPr="00FE0B07" w:rsidRDefault="00EA71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FE0B07">
        <w:rPr>
          <w:rFonts w:ascii="Times New Roman" w:hAnsi="Times New Roman" w:cs="Times New Roman"/>
          <w:b w:val="0"/>
          <w:sz w:val="24"/>
          <w:szCs w:val="28"/>
        </w:rPr>
        <w:t xml:space="preserve">ФИНАНСИРОВАНИЯ ДЕФИЦИТА </w:t>
      </w:r>
      <w:r w:rsidR="00FE0B07">
        <w:rPr>
          <w:rFonts w:ascii="Times New Roman" w:hAnsi="Times New Roman" w:cs="Times New Roman"/>
          <w:b w:val="0"/>
          <w:sz w:val="24"/>
          <w:szCs w:val="28"/>
        </w:rPr>
        <w:t>РАЙОННОГО</w:t>
      </w:r>
      <w:r w:rsidRPr="00FE0B07">
        <w:rPr>
          <w:rFonts w:ascii="Times New Roman" w:hAnsi="Times New Roman" w:cs="Times New Roman"/>
          <w:b w:val="0"/>
          <w:sz w:val="24"/>
          <w:szCs w:val="28"/>
        </w:rPr>
        <w:t xml:space="preserve"> БЮДЖЕТА)</w:t>
      </w:r>
      <w:proofErr w:type="gramEnd"/>
    </w:p>
    <w:p w:rsidR="00EA719C" w:rsidRPr="00FE0B07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A719C" w:rsidRPr="00603481" w:rsidRDefault="00EA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главных распорядителей средств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(далее - "Порядок") разработан в соответствии с Бюджетным </w:t>
      </w:r>
      <w:hyperlink r:id="rId9" w:history="1">
        <w:proofErr w:type="spellStart"/>
        <w:r w:rsidRPr="00D545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3481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603481">
        <w:rPr>
          <w:rFonts w:ascii="Times New Roman" w:hAnsi="Times New Roman" w:cs="Times New Roman"/>
          <w:sz w:val="28"/>
          <w:szCs w:val="28"/>
        </w:rPr>
        <w:t xml:space="preserve"> Федерации в целях организации исполнения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и определяет правила составления и ведения сводной бюджетной росписи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(далее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- "Сводная бюджетная роспись"), бюджетных росписей главных распорядителей средств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 источников финансирования дефицита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(далее - "Бюджетные росписи"), включая внесение изменений в них в соответствии с Бюджетным </w:t>
      </w:r>
      <w:hyperlink r:id="rId10" w:history="1">
        <w:r w:rsidRPr="00D545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Р</w:t>
      </w:r>
      <w:r w:rsidRPr="00603481"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r w:rsidR="00FE0B07">
        <w:rPr>
          <w:rFonts w:ascii="Times New Roman" w:hAnsi="Times New Roman" w:cs="Times New Roman"/>
          <w:sz w:val="28"/>
          <w:szCs w:val="28"/>
        </w:rPr>
        <w:t xml:space="preserve">решением РСНД </w:t>
      </w:r>
      <w:proofErr w:type="spellStart"/>
      <w:r w:rsidR="00FE0B0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FE0B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 </w:t>
      </w:r>
      <w:r w:rsidR="00FE0B07">
        <w:rPr>
          <w:rFonts w:ascii="Times New Roman" w:hAnsi="Times New Roman" w:cs="Times New Roman"/>
          <w:sz w:val="28"/>
          <w:szCs w:val="28"/>
        </w:rPr>
        <w:t>районном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I. Состав сводной бюджетной росписи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EA719C" w:rsidRPr="00603481" w:rsidRDefault="00EA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1.1. Сводная бюджетная роспись составляется </w:t>
      </w:r>
      <w:r w:rsidR="00FE0B07">
        <w:rPr>
          <w:rFonts w:ascii="Times New Roman" w:hAnsi="Times New Roman" w:cs="Times New Roman"/>
          <w:sz w:val="28"/>
          <w:szCs w:val="28"/>
        </w:rPr>
        <w:t>комитетом по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FE0B07">
        <w:rPr>
          <w:rFonts w:ascii="Times New Roman" w:hAnsi="Times New Roman" w:cs="Times New Roman"/>
          <w:sz w:val="28"/>
          <w:szCs w:val="28"/>
        </w:rPr>
        <w:t>ам, налоговой и кредитной политике</w:t>
      </w:r>
      <w:r w:rsidRPr="00603481">
        <w:rPr>
          <w:rFonts w:ascii="Times New Roman" w:hAnsi="Times New Roman" w:cs="Times New Roman"/>
          <w:sz w:val="28"/>
          <w:szCs w:val="28"/>
        </w:rPr>
        <w:t xml:space="preserve"> (далее - "</w:t>
      </w:r>
      <w:r w:rsidR="00FE0B07">
        <w:rPr>
          <w:rFonts w:ascii="Times New Roman" w:hAnsi="Times New Roman" w:cs="Times New Roman"/>
          <w:sz w:val="28"/>
          <w:szCs w:val="28"/>
        </w:rPr>
        <w:t>Комитет</w:t>
      </w:r>
      <w:r w:rsidRPr="00603481">
        <w:rPr>
          <w:rFonts w:ascii="Times New Roman" w:hAnsi="Times New Roman" w:cs="Times New Roman"/>
          <w:sz w:val="28"/>
          <w:szCs w:val="28"/>
        </w:rPr>
        <w:t xml:space="preserve">") в соответствии со </w:t>
      </w:r>
      <w:hyperlink r:id="rId11" w:history="1">
        <w:r w:rsidRPr="00D5457C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утверждается </w:t>
      </w:r>
      <w:r w:rsidR="00FE0B07">
        <w:rPr>
          <w:rFonts w:ascii="Times New Roman" w:hAnsi="Times New Roman" w:cs="Times New Roman"/>
          <w:sz w:val="28"/>
          <w:szCs w:val="28"/>
        </w:rPr>
        <w:t>председателем комитета по финансам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чем за 5 дней до начала очередного финансового года, за исключением случаев, предусмотренных </w:t>
      </w:r>
      <w:hyperlink r:id="rId12" w:history="1">
        <w:r w:rsidRPr="00D5457C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5457C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в разрезе главных распорядителей средств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бюджета, включенных в </w:t>
      </w:r>
      <w:r w:rsidRPr="00603481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ведомственную структуру расходов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FE0B0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в разрезе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кодов источников финансирования дефицита </w:t>
      </w:r>
      <w:r w:rsidR="0057519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классификации источников финансирования дефицитов бюджетов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>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Показатели утвержденной Сводной бюджетной росписи должны соответствовать </w:t>
      </w:r>
      <w:r w:rsidR="00575197">
        <w:rPr>
          <w:rFonts w:ascii="Times New Roman" w:hAnsi="Times New Roman" w:cs="Times New Roman"/>
          <w:sz w:val="28"/>
          <w:szCs w:val="28"/>
        </w:rPr>
        <w:t xml:space="preserve">решению РСНД </w:t>
      </w:r>
      <w:proofErr w:type="spellStart"/>
      <w:r w:rsidR="0057519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575197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575197">
        <w:rPr>
          <w:rFonts w:ascii="Times New Roman" w:hAnsi="Times New Roman" w:cs="Times New Roman"/>
          <w:sz w:val="28"/>
          <w:szCs w:val="28"/>
        </w:rPr>
        <w:t>Комитетом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</w:t>
      </w:r>
      <w:r w:rsidR="0057519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уведомлениями по формам согласно </w:t>
      </w:r>
      <w:hyperlink w:anchor="P122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90" w:history="1">
        <w:r w:rsidRPr="00D545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2 рабочих дней после вступления в силу </w:t>
      </w:r>
      <w:r w:rsidR="00575197">
        <w:rPr>
          <w:rFonts w:ascii="Times New Roman" w:hAnsi="Times New Roman" w:cs="Times New Roman"/>
          <w:sz w:val="28"/>
          <w:szCs w:val="28"/>
        </w:rPr>
        <w:t xml:space="preserve"> решения РСНД </w:t>
      </w:r>
      <w:proofErr w:type="spellStart"/>
      <w:r w:rsidR="0057519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575197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>На основании доведенных показателей распределения бюджетных ассигнований на очередной финансовый год (</w:t>
      </w:r>
      <w:hyperlink w:anchor="P122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D545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) </w:t>
      </w:r>
      <w:r w:rsidRPr="00603481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47721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и главные администраторы источников финансирования дефицита </w:t>
      </w:r>
      <w:r w:rsidR="0047721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в течение 7 рабочих дней после вступления в силу</w:t>
      </w:r>
      <w:r w:rsidR="00477217">
        <w:rPr>
          <w:rFonts w:ascii="Times New Roman" w:hAnsi="Times New Roman" w:cs="Times New Roman"/>
          <w:sz w:val="28"/>
          <w:szCs w:val="28"/>
        </w:rPr>
        <w:t xml:space="preserve"> решения РСНД о районном 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, элемент) и кодов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477217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57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3" w:history="1">
        <w:r w:rsidRPr="00D5457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03481">
        <w:rPr>
          <w:rFonts w:ascii="Times New Roman" w:hAnsi="Times New Roman" w:cs="Times New Roman"/>
          <w:sz w:val="28"/>
          <w:szCs w:val="28"/>
        </w:rPr>
        <w:t>к настоящему Порядку и направляют их в</w:t>
      </w:r>
      <w:r w:rsidR="0047721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603481">
        <w:rPr>
          <w:rFonts w:ascii="Times New Roman" w:hAnsi="Times New Roman" w:cs="Times New Roman"/>
          <w:sz w:val="28"/>
          <w:szCs w:val="28"/>
        </w:rPr>
        <w:t>.</w:t>
      </w:r>
    </w:p>
    <w:p w:rsidR="00EA719C" w:rsidRPr="004B761A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1A">
        <w:rPr>
          <w:rFonts w:ascii="Times New Roman" w:hAnsi="Times New Roman" w:cs="Times New Roman"/>
          <w:sz w:val="28"/>
          <w:szCs w:val="28"/>
        </w:rPr>
        <w:t xml:space="preserve">1.4. На основании проектов Бюджетных росписей, полученных от главных распорядителей средств </w:t>
      </w:r>
      <w:r w:rsidR="003656D1" w:rsidRPr="004B761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B761A">
        <w:rPr>
          <w:rFonts w:ascii="Times New Roman" w:hAnsi="Times New Roman" w:cs="Times New Roman"/>
          <w:sz w:val="28"/>
          <w:szCs w:val="28"/>
        </w:rPr>
        <w:t xml:space="preserve">бюджета (главных администраторов источников финансирования дефицита </w:t>
      </w:r>
      <w:r w:rsidR="003656D1" w:rsidRPr="004B761A">
        <w:rPr>
          <w:rFonts w:ascii="Times New Roman" w:hAnsi="Times New Roman" w:cs="Times New Roman"/>
          <w:sz w:val="28"/>
          <w:szCs w:val="28"/>
        </w:rPr>
        <w:t>районного</w:t>
      </w:r>
      <w:r w:rsidRPr="004B761A">
        <w:rPr>
          <w:rFonts w:ascii="Times New Roman" w:hAnsi="Times New Roman" w:cs="Times New Roman"/>
          <w:sz w:val="28"/>
          <w:szCs w:val="28"/>
        </w:rPr>
        <w:t xml:space="preserve"> бюджета) (</w:t>
      </w:r>
      <w:hyperlink w:anchor="P257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 3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3" w:history="1">
        <w:r w:rsidRPr="00D5457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B761A">
        <w:rPr>
          <w:rFonts w:ascii="Times New Roman" w:hAnsi="Times New Roman" w:cs="Times New Roman"/>
          <w:sz w:val="28"/>
          <w:szCs w:val="28"/>
        </w:rPr>
        <w:t xml:space="preserve">), </w:t>
      </w:r>
      <w:r w:rsidR="003656D1" w:rsidRPr="004B761A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4B761A">
        <w:rPr>
          <w:rFonts w:ascii="Times New Roman" w:hAnsi="Times New Roman" w:cs="Times New Roman"/>
          <w:sz w:val="28"/>
          <w:szCs w:val="28"/>
        </w:rPr>
        <w:t xml:space="preserve"> в течение 4 рабочих дней формируют уведомления о бюджетных ассигнованиях согласно </w:t>
      </w:r>
      <w:hyperlink w:anchor="P417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приложениям 5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3" w:history="1">
        <w:r w:rsidRPr="00D5457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к </w:t>
      </w:r>
      <w:r w:rsidRPr="004B761A">
        <w:rPr>
          <w:rFonts w:ascii="Times New Roman" w:hAnsi="Times New Roman" w:cs="Times New Roman"/>
          <w:sz w:val="28"/>
          <w:szCs w:val="28"/>
        </w:rPr>
        <w:t>настоящему Порядку 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1A">
        <w:rPr>
          <w:rFonts w:ascii="Times New Roman" w:hAnsi="Times New Roman" w:cs="Times New Roman"/>
          <w:sz w:val="28"/>
          <w:szCs w:val="28"/>
        </w:rPr>
        <w:t>1.5. На основании уведомлений о бюджетных ассигнованиях на очередной финансовый год и на плановый период (</w:t>
      </w:r>
      <w:hyperlink w:anchor="P417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3" w:history="1">
        <w:r w:rsidRPr="00D5457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B761A">
        <w:rPr>
          <w:rFonts w:ascii="Times New Roman" w:hAnsi="Times New Roman" w:cs="Times New Roman"/>
          <w:sz w:val="28"/>
          <w:szCs w:val="28"/>
        </w:rPr>
        <w:t xml:space="preserve">) </w:t>
      </w:r>
      <w:r w:rsidR="004B761A" w:rsidRPr="004B761A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4B761A">
        <w:rPr>
          <w:rFonts w:ascii="Times New Roman" w:hAnsi="Times New Roman" w:cs="Times New Roman"/>
          <w:sz w:val="28"/>
          <w:szCs w:val="28"/>
        </w:rPr>
        <w:t xml:space="preserve"> формирует Сводную </w:t>
      </w:r>
      <w:r w:rsidRPr="00D5457C">
        <w:rPr>
          <w:rFonts w:ascii="Times New Roman" w:hAnsi="Times New Roman" w:cs="Times New Roman"/>
          <w:sz w:val="28"/>
          <w:szCs w:val="28"/>
        </w:rPr>
        <w:t xml:space="preserve">бюджетную </w:t>
      </w:r>
      <w:hyperlink w:anchor="P589" w:history="1">
        <w:r w:rsidRPr="00D5457C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4B761A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Порядку.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Уведомления о бюджетных ассигнованиях (</w:t>
      </w:r>
      <w:hyperlink w:anchor="P417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3" w:history="1">
        <w:r w:rsidRPr="00D5457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457C">
        <w:rPr>
          <w:rFonts w:ascii="Times New Roman" w:hAnsi="Times New Roman" w:cs="Times New Roman"/>
          <w:sz w:val="28"/>
          <w:szCs w:val="28"/>
        </w:rPr>
        <w:t>)</w:t>
      </w:r>
      <w:r w:rsidRPr="00603481">
        <w:rPr>
          <w:rFonts w:ascii="Times New Roman" w:hAnsi="Times New Roman" w:cs="Times New Roman"/>
          <w:sz w:val="28"/>
          <w:szCs w:val="28"/>
        </w:rPr>
        <w:t xml:space="preserve"> доводятся </w:t>
      </w:r>
      <w:r w:rsidR="00C46EC8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</w:t>
      </w:r>
      <w:r w:rsidR="00C46EC8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C46E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03481">
        <w:rPr>
          <w:rFonts w:ascii="Times New Roman" w:hAnsi="Times New Roman" w:cs="Times New Roman"/>
          <w:sz w:val="28"/>
          <w:szCs w:val="28"/>
        </w:rPr>
        <w:t xml:space="preserve">бюджета) после утверждения сводной бюджетной росписи, но не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чем за 5 дней до начала очередного финансового года.</w:t>
      </w:r>
    </w:p>
    <w:p w:rsidR="00EA719C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EC8" w:rsidRPr="00603481" w:rsidRDefault="00C46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II. Формирование и ведение бюджетных росписей главных</w:t>
      </w:r>
    </w:p>
    <w:p w:rsidR="00EA719C" w:rsidRPr="00603481" w:rsidRDefault="00EA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="00C46EC8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(главных</w:t>
      </w:r>
      <w:proofErr w:type="gramEnd"/>
    </w:p>
    <w:p w:rsidR="00EA719C" w:rsidRPr="00603481" w:rsidRDefault="00EA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C46EC8">
        <w:rPr>
          <w:rFonts w:ascii="Times New Roman" w:hAnsi="Times New Roman" w:cs="Times New Roman"/>
          <w:sz w:val="28"/>
          <w:szCs w:val="28"/>
        </w:rPr>
        <w:t>районного</w:t>
      </w:r>
    </w:p>
    <w:p w:rsidR="00EA719C" w:rsidRPr="00603481" w:rsidRDefault="00EA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бюджета)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2.1. На основании доведенных уведомлений о бюджетных ассигнованиях (</w:t>
      </w:r>
      <w:hyperlink w:anchor="P417" w:history="1">
        <w:r w:rsidRPr="00D5457C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3" w:history="1">
        <w:r w:rsidRPr="00D5457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457C">
        <w:rPr>
          <w:rFonts w:ascii="Times New Roman" w:hAnsi="Times New Roman" w:cs="Times New Roman"/>
          <w:sz w:val="28"/>
          <w:szCs w:val="28"/>
        </w:rPr>
        <w:t>)</w:t>
      </w:r>
      <w:r w:rsidRPr="00603481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</w:t>
      </w:r>
      <w:r w:rsidR="00574F2B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(главные администраторы источников финансирования дефицита </w:t>
      </w:r>
      <w:r w:rsidR="00574F2B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формируют Бюджетные росписи в порядке, аналогичном формированию Сводной бюджетной </w:t>
      </w:r>
      <w:hyperlink w:anchor="P712" w:history="1">
        <w:r w:rsidRPr="00D5457C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8 к настоящему Порядку.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Утверждение Бюджетной росписи и внесение изменений в нее в соответствии со </w:t>
      </w:r>
      <w:hyperlink r:id="rId14" w:history="1">
        <w:r w:rsidRPr="00D5457C">
          <w:rPr>
            <w:rFonts w:ascii="Times New Roman" w:hAnsi="Times New Roman" w:cs="Times New Roman"/>
            <w:sz w:val="28"/>
            <w:szCs w:val="28"/>
          </w:rPr>
          <w:t>статьей 219.1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главным распорядителем средств </w:t>
      </w:r>
      <w:r w:rsidR="008A08BA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(главным администратором источников финансирования дефицита </w:t>
      </w:r>
      <w:r w:rsidR="008A08BA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2.2. Показатели Бюджетной росписи доводятся до подведомственных получателей средств </w:t>
      </w:r>
      <w:r w:rsidR="008A08BA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(администраторов источников финансирования дефицита </w:t>
      </w:r>
      <w:r w:rsidR="008A08BA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до начала очередного финансового года, за исключением случаев, предусмотренных </w:t>
      </w:r>
      <w:hyperlink r:id="rId15" w:history="1">
        <w:r w:rsidRPr="00D5457C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D545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5457C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2.3. 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главными распорядителями средств </w:t>
      </w:r>
      <w:r w:rsidR="008A08BA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2.4. Перераспределение межбюджетных трансфертов между бюджетами </w:t>
      </w:r>
      <w:r w:rsidR="008A08BA">
        <w:rPr>
          <w:rFonts w:ascii="Times New Roman" w:hAnsi="Times New Roman" w:cs="Times New Roman"/>
          <w:sz w:val="28"/>
          <w:szCs w:val="28"/>
        </w:rPr>
        <w:t>поселений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A08B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034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A08BA">
        <w:rPr>
          <w:rFonts w:ascii="Times New Roman" w:hAnsi="Times New Roman" w:cs="Times New Roman"/>
          <w:sz w:val="28"/>
          <w:szCs w:val="28"/>
        </w:rPr>
        <w:t xml:space="preserve">заявок и представленных отчетов в пределах общего объема средств межбюджетных трансфертов, </w:t>
      </w:r>
      <w:r w:rsidR="00B01A4B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gramStart"/>
      <w:r w:rsidR="00B01A4B">
        <w:rPr>
          <w:rFonts w:ascii="Times New Roman" w:hAnsi="Times New Roman" w:cs="Times New Roman"/>
          <w:sz w:val="28"/>
          <w:szCs w:val="28"/>
        </w:rPr>
        <w:t>перераспределение</w:t>
      </w:r>
      <w:proofErr w:type="gramEnd"/>
      <w:r w:rsidR="00B01A4B">
        <w:rPr>
          <w:rFonts w:ascii="Times New Roman" w:hAnsi="Times New Roman" w:cs="Times New Roman"/>
          <w:sz w:val="28"/>
          <w:szCs w:val="28"/>
        </w:rPr>
        <w:t xml:space="preserve"> которых предоставлено в решении РСНД о районном бюджете</w:t>
      </w:r>
      <w:r w:rsidRPr="00603481">
        <w:rPr>
          <w:rFonts w:ascii="Times New Roman" w:hAnsi="Times New Roman" w:cs="Times New Roman"/>
          <w:sz w:val="28"/>
          <w:szCs w:val="28"/>
        </w:rPr>
        <w:t>.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III. Ведение сводной бюджетной росписи </w:t>
      </w:r>
      <w:r w:rsidR="00661144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3.1. Ведение Сводной бюджетной росписи осуществляет </w:t>
      </w:r>
      <w:r w:rsidR="00661144"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</w:t>
      </w:r>
      <w:r w:rsidRPr="0060348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бюджетной росписи.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661144">
        <w:rPr>
          <w:rFonts w:ascii="Times New Roman" w:hAnsi="Times New Roman" w:cs="Times New Roman"/>
          <w:sz w:val="28"/>
          <w:szCs w:val="28"/>
        </w:rPr>
        <w:t>решения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661144">
        <w:rPr>
          <w:rFonts w:ascii="Times New Roman" w:hAnsi="Times New Roman" w:cs="Times New Roman"/>
          <w:sz w:val="28"/>
          <w:szCs w:val="28"/>
        </w:rPr>
        <w:t xml:space="preserve">решение РСНД о районном 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661144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вступления указанного </w:t>
      </w:r>
      <w:r w:rsidR="00661144">
        <w:rPr>
          <w:rFonts w:ascii="Times New Roman" w:hAnsi="Times New Roman" w:cs="Times New Roman"/>
          <w:sz w:val="28"/>
          <w:szCs w:val="28"/>
        </w:rPr>
        <w:t>решения</w:t>
      </w:r>
      <w:r w:rsidRPr="00603481">
        <w:rPr>
          <w:rFonts w:ascii="Times New Roman" w:hAnsi="Times New Roman" w:cs="Times New Roman"/>
          <w:sz w:val="28"/>
          <w:szCs w:val="28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</w:t>
      </w:r>
      <w:r w:rsidR="00661144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 w:rsidR="00661144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согласно </w:t>
      </w:r>
      <w:hyperlink w:anchor="P835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приложениям 9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9" w:history="1">
        <w:r w:rsidRPr="004547E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представляют уведомления об изменении бюджетных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ассигнований согласно </w:t>
      </w:r>
      <w:hyperlink w:anchor="P1004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приложениям 11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0" w:history="1">
        <w:r w:rsidRPr="004547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3.3. Внесение изменений в Сводную бюджетную роспись в ходе исполнения </w:t>
      </w:r>
      <w:r w:rsidR="00661144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по иным основаниям, установленным </w:t>
      </w:r>
      <w:hyperlink r:id="rId17" w:history="1">
        <w:r w:rsidRPr="004547EE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4C219E">
        <w:rPr>
          <w:rFonts w:ascii="Times New Roman" w:hAnsi="Times New Roman" w:cs="Times New Roman"/>
          <w:sz w:val="28"/>
          <w:szCs w:val="28"/>
        </w:rPr>
        <w:t>Решением о районном бюджете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C219E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на основании уведомлений об изменении бюджетных ассигнований (</w:t>
      </w:r>
      <w:hyperlink w:anchor="P1004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0" w:history="1">
        <w:r w:rsidRPr="004547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547EE">
        <w:rPr>
          <w:rFonts w:ascii="Times New Roman" w:hAnsi="Times New Roman" w:cs="Times New Roman"/>
          <w:sz w:val="28"/>
          <w:szCs w:val="28"/>
        </w:rPr>
        <w:t>)</w:t>
      </w:r>
      <w:r w:rsidRPr="00603481">
        <w:rPr>
          <w:rFonts w:ascii="Times New Roman" w:hAnsi="Times New Roman" w:cs="Times New Roman"/>
          <w:sz w:val="28"/>
          <w:szCs w:val="28"/>
        </w:rPr>
        <w:t xml:space="preserve">, сформированных согласно справок-уведомлений об изменении Сводной бюджетной росписи, представленных главными распорядителями средств </w:t>
      </w:r>
      <w:r w:rsidR="004C219E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 w:rsidR="004C219E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(</w:t>
      </w:r>
      <w:hyperlink w:anchor="P835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9" w:history="1">
        <w:r w:rsidRPr="004547E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03481">
        <w:rPr>
          <w:rFonts w:ascii="Times New Roman" w:hAnsi="Times New Roman" w:cs="Times New Roman"/>
          <w:sz w:val="28"/>
          <w:szCs w:val="28"/>
        </w:rPr>
        <w:t>).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3.4. Для внесения изменений в Сводную бюджетную роспись в текущем месяце главные распорядители средств </w:t>
      </w:r>
      <w:r w:rsidR="004C219E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(главные администраторы источников финансирования дефицита </w:t>
      </w:r>
      <w:r w:rsidR="004C219E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в срок не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чем за 5 рабочих дней до окончания текущего месяца представляют в </w:t>
      </w:r>
      <w:r w:rsidR="004C219E">
        <w:rPr>
          <w:rFonts w:ascii="Times New Roman" w:hAnsi="Times New Roman" w:cs="Times New Roman"/>
          <w:sz w:val="28"/>
          <w:szCs w:val="28"/>
        </w:rPr>
        <w:t>Комитет</w:t>
      </w:r>
      <w:r w:rsidRPr="00603481">
        <w:rPr>
          <w:rFonts w:ascii="Times New Roman" w:hAnsi="Times New Roman" w:cs="Times New Roman"/>
          <w:sz w:val="28"/>
          <w:szCs w:val="28"/>
        </w:rPr>
        <w:t xml:space="preserve"> справку-уведомление об изменении Сводной бюджетной росписи (</w:t>
      </w:r>
      <w:hyperlink w:anchor="P835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9" w:history="1">
        <w:r w:rsidRPr="004547E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</w:t>
      </w:r>
      <w:r w:rsidR="004C219E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 w:rsidR="004C219E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(главному администратору источников финансирования дефицита </w:t>
      </w:r>
      <w:r w:rsidR="004C219E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с принятием обязательств о недопущении образования кредиторской задолженности.</w:t>
      </w:r>
    </w:p>
    <w:p w:rsidR="00EA719C" w:rsidRPr="00603481" w:rsidRDefault="004C2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A719C" w:rsidRPr="00603481">
        <w:rPr>
          <w:rFonts w:ascii="Times New Roman" w:hAnsi="Times New Roman" w:cs="Times New Roman"/>
          <w:sz w:val="28"/>
          <w:szCs w:val="28"/>
        </w:rPr>
        <w:t>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835" w:history="1">
        <w:r w:rsidR="00EA719C" w:rsidRPr="004547EE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="00EA719C"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9" w:history="1">
        <w:r w:rsidR="00EA719C" w:rsidRPr="004547E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A719C" w:rsidRPr="004547EE">
        <w:rPr>
          <w:rFonts w:ascii="Times New Roman" w:hAnsi="Times New Roman" w:cs="Times New Roman"/>
          <w:sz w:val="28"/>
          <w:szCs w:val="28"/>
        </w:rPr>
        <w:t>)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, представленные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 бюджета), и в случае принятия положительного решения о внесении изменений в Сводную бюджетную роспись представляет не </w:t>
      </w:r>
      <w:proofErr w:type="gramStart"/>
      <w:r w:rsidR="00EA719C" w:rsidRPr="006034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A719C" w:rsidRPr="00603481">
        <w:rPr>
          <w:rFonts w:ascii="Times New Roman" w:hAnsi="Times New Roman" w:cs="Times New Roman"/>
          <w:sz w:val="28"/>
          <w:szCs w:val="28"/>
        </w:rPr>
        <w:t xml:space="preserve"> чем за 3 рабочих дня до окончания месяца, доводит уведомление </w:t>
      </w:r>
      <w:r w:rsidR="006506BD" w:rsidRPr="00603481">
        <w:rPr>
          <w:rFonts w:ascii="Times New Roman" w:hAnsi="Times New Roman" w:cs="Times New Roman"/>
          <w:sz w:val="28"/>
          <w:szCs w:val="28"/>
        </w:rPr>
        <w:t>(</w:t>
      </w:r>
      <w:hyperlink w:anchor="P1004" w:history="1">
        <w:r w:rsidR="006506BD" w:rsidRPr="004547EE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proofErr w:type="gramStart"/>
        <w:r w:rsidR="006506BD" w:rsidRPr="004547E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6506BD" w:rsidRPr="0060348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090" w:history="1">
        <w:r w:rsidR="006506BD" w:rsidRPr="004547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6506BD" w:rsidRPr="00603481">
        <w:rPr>
          <w:rFonts w:ascii="Times New Roman" w:hAnsi="Times New Roman" w:cs="Times New Roman"/>
          <w:sz w:val="28"/>
          <w:szCs w:val="28"/>
        </w:rPr>
        <w:t>)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до главных распорядителей средств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 бюджета).</w:t>
      </w:r>
      <w:proofErr w:type="gramEnd"/>
      <w:r w:rsidR="00EA719C" w:rsidRPr="00603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19C" w:rsidRPr="00603481">
        <w:rPr>
          <w:rFonts w:ascii="Times New Roman" w:hAnsi="Times New Roman" w:cs="Times New Roman"/>
          <w:sz w:val="28"/>
          <w:szCs w:val="28"/>
        </w:rPr>
        <w:t>В уведомлении об изменении бюджетных ассигнований (</w:t>
      </w:r>
      <w:hyperlink w:anchor="P1004" w:history="1">
        <w:r w:rsidR="00EA719C" w:rsidRPr="004547EE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="00EA719C"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0" w:history="1">
        <w:r w:rsidR="00EA719C" w:rsidRPr="004547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EA719C" w:rsidRPr="00603481">
        <w:rPr>
          <w:rFonts w:ascii="Times New Roman" w:hAnsi="Times New Roman" w:cs="Times New Roman"/>
          <w:sz w:val="28"/>
          <w:szCs w:val="28"/>
        </w:rPr>
        <w:t xml:space="preserve">) по </w:t>
      </w:r>
      <w:r w:rsidR="00EA719C" w:rsidRPr="00603481">
        <w:rPr>
          <w:rFonts w:ascii="Times New Roman" w:hAnsi="Times New Roman" w:cs="Times New Roman"/>
          <w:sz w:val="28"/>
          <w:szCs w:val="28"/>
        </w:rPr>
        <w:lastRenderedPageBreak/>
        <w:t xml:space="preserve">строке "Дополнительные указания" обязательно указываются реквизиты Справки-уведомления главного распорядителя средств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 бюджета (главного администратора источников финансирования дефицита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 бюджета),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="00EA719C" w:rsidRPr="00603481">
        <w:rPr>
          <w:rFonts w:ascii="Times New Roman" w:hAnsi="Times New Roman" w:cs="Times New Roman"/>
          <w:sz w:val="28"/>
          <w:szCs w:val="28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Справка-уведомление об изменении Сводной бюджетной росписи, представленная главными распорядителями средств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бюджета), рассматривается </w:t>
      </w:r>
      <w:r w:rsidR="006506BD">
        <w:rPr>
          <w:rFonts w:ascii="Times New Roman" w:hAnsi="Times New Roman" w:cs="Times New Roman"/>
          <w:sz w:val="28"/>
          <w:szCs w:val="28"/>
        </w:rPr>
        <w:t>Комитетом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в течение месяца со дня ее представления.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По капитальным вложениям в объекты </w:t>
      </w:r>
      <w:proofErr w:type="spellStart"/>
      <w:r w:rsidR="00962833" w:rsidRPr="00603481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proofErr w:type="spellEnd"/>
      <w:r w:rsidRPr="00603481">
        <w:rPr>
          <w:rFonts w:ascii="Times New Roman" w:hAnsi="Times New Roman" w:cs="Times New Roman"/>
          <w:sz w:val="28"/>
          <w:szCs w:val="28"/>
        </w:rPr>
        <w:t xml:space="preserve">, по средствам резервного фонда </w:t>
      </w:r>
      <w:r w:rsidR="006506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06BD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6506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3481">
        <w:rPr>
          <w:rFonts w:ascii="Times New Roman" w:hAnsi="Times New Roman" w:cs="Times New Roman"/>
          <w:sz w:val="28"/>
          <w:szCs w:val="28"/>
        </w:rPr>
        <w:t xml:space="preserve">, а также по средствам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бюджета, порядок распределения которых в соответствии с </w:t>
      </w:r>
      <w:r w:rsidR="006506BD">
        <w:rPr>
          <w:rFonts w:ascii="Times New Roman" w:hAnsi="Times New Roman" w:cs="Times New Roman"/>
          <w:sz w:val="28"/>
          <w:szCs w:val="28"/>
        </w:rPr>
        <w:t>решением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 </w:t>
      </w:r>
      <w:r w:rsidR="00F570FF">
        <w:rPr>
          <w:rFonts w:ascii="Times New Roman" w:hAnsi="Times New Roman" w:cs="Times New Roman"/>
          <w:sz w:val="28"/>
          <w:szCs w:val="28"/>
        </w:rPr>
        <w:t xml:space="preserve">районном </w:t>
      </w:r>
      <w:proofErr w:type="spellStart"/>
      <w:r w:rsidR="00F570FF" w:rsidRPr="00603481">
        <w:rPr>
          <w:rFonts w:ascii="Times New Roman" w:hAnsi="Times New Roman" w:cs="Times New Roman"/>
          <w:sz w:val="28"/>
          <w:szCs w:val="28"/>
        </w:rPr>
        <w:t>бюджетеопределяется</w:t>
      </w:r>
      <w:r w:rsidR="006506BD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="00650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BD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6506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3481">
        <w:rPr>
          <w:rFonts w:ascii="Times New Roman" w:hAnsi="Times New Roman" w:cs="Times New Roman"/>
          <w:sz w:val="28"/>
          <w:szCs w:val="28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6506BD">
        <w:rPr>
          <w:rFonts w:ascii="Times New Roman" w:hAnsi="Times New Roman" w:cs="Times New Roman"/>
          <w:sz w:val="28"/>
          <w:szCs w:val="28"/>
        </w:rPr>
        <w:t xml:space="preserve">решений Администрации </w:t>
      </w:r>
      <w:proofErr w:type="spellStart"/>
      <w:r w:rsidR="006506BD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6506BD">
        <w:rPr>
          <w:rFonts w:ascii="Times New Roman" w:hAnsi="Times New Roman" w:cs="Times New Roman"/>
          <w:sz w:val="28"/>
          <w:szCs w:val="28"/>
        </w:rPr>
        <w:t xml:space="preserve"> </w:t>
      </w:r>
      <w:r w:rsidR="00F570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70FF" w:rsidRPr="00603481">
        <w:rPr>
          <w:rFonts w:ascii="Times New Roman" w:hAnsi="Times New Roman" w:cs="Times New Roman"/>
          <w:sz w:val="28"/>
          <w:szCs w:val="28"/>
        </w:rPr>
        <w:t>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выделении средств </w:t>
      </w:r>
      <w:r w:rsidR="006506BD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полномочий (функций) главных распорядителей средств </w:t>
      </w:r>
      <w:r w:rsidR="00F570FF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бюджета, подведомственных им учреждений (главных администраторов источников финансирования дефицита </w:t>
      </w:r>
      <w:r w:rsidR="00F570FF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предложения по внесению изменений в Сводную бюджетную роспись представляются главными распорядителями средств </w:t>
      </w:r>
      <w:r w:rsidR="00F570FF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 w:rsidR="00F570FF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сторонами в пределах годовых бюджетных ассигнований, утвержденных </w:t>
      </w:r>
      <w:r w:rsidR="00F570F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 </w:t>
      </w:r>
      <w:r w:rsidR="00F570FF">
        <w:rPr>
          <w:rFonts w:ascii="Times New Roman" w:hAnsi="Times New Roman" w:cs="Times New Roman"/>
          <w:sz w:val="28"/>
          <w:szCs w:val="28"/>
        </w:rPr>
        <w:t>районном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3.6. По итогам текущего финансового года </w:t>
      </w:r>
      <w:r w:rsidR="00F570FF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формирует уточненную Сводную бюджетную роспись, которая утверждается </w:t>
      </w:r>
      <w:r w:rsidR="00F570FF">
        <w:rPr>
          <w:rFonts w:ascii="Times New Roman" w:hAnsi="Times New Roman" w:cs="Times New Roman"/>
          <w:sz w:val="28"/>
          <w:szCs w:val="28"/>
        </w:rPr>
        <w:t>председателем комитета по финансам, налоговой и кредитной политике</w:t>
      </w:r>
      <w:r w:rsidRPr="00603481">
        <w:rPr>
          <w:rFonts w:ascii="Times New Roman" w:hAnsi="Times New Roman" w:cs="Times New Roman"/>
          <w:sz w:val="28"/>
          <w:szCs w:val="28"/>
        </w:rPr>
        <w:t>.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IV. Внесение изменений в бюджетную роспись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4.1. Изменение показателей, утвержденных Бюджетной росписью по расходам (источникам финансирования дефицита краевого бюджета) главного распорядителя средств </w:t>
      </w:r>
      <w:r w:rsidR="00707D74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(главного администратора источников финансирования дефицита </w:t>
      </w:r>
      <w:r w:rsidR="00707D74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без внесения </w:t>
      </w:r>
      <w:r w:rsidRPr="00603481">
        <w:rPr>
          <w:rFonts w:ascii="Times New Roman" w:hAnsi="Times New Roman" w:cs="Times New Roman"/>
          <w:sz w:val="28"/>
          <w:szCs w:val="28"/>
        </w:rPr>
        <w:lastRenderedPageBreak/>
        <w:t>соответствующих изменений в Сводную бюджетную роспись не допускается.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07D74">
        <w:rPr>
          <w:rFonts w:ascii="Times New Roman" w:hAnsi="Times New Roman" w:cs="Times New Roman"/>
          <w:sz w:val="28"/>
          <w:szCs w:val="28"/>
        </w:rPr>
        <w:t>Комитета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(</w:t>
      </w:r>
      <w:hyperlink w:anchor="P1004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0" w:history="1">
        <w:r w:rsidRPr="004547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) служит основанием для внесения главным распорядителем средств </w:t>
      </w:r>
      <w:r w:rsidR="00707D74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(главным администратором источников финансирования дефицита </w:t>
      </w:r>
      <w:r w:rsidR="00707D7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03481">
        <w:rPr>
          <w:rFonts w:ascii="Times New Roman" w:hAnsi="Times New Roman" w:cs="Times New Roman"/>
          <w:sz w:val="28"/>
          <w:szCs w:val="28"/>
        </w:rPr>
        <w:t>бюджета) соответствующих изменений в показатели его Бюджетной росписи.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113680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(главный администратор источников финансирования дефицита </w:t>
      </w:r>
      <w:r w:rsidR="00113680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 обязан в течение 3 рабочих дней со дня получения уведомления об изменении бюджетных ассигнований (</w:t>
      </w:r>
      <w:hyperlink w:anchor="P1004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 11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0" w:history="1">
        <w:r w:rsidRPr="004547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) </w:t>
      </w:r>
      <w:r w:rsidRPr="00603481">
        <w:rPr>
          <w:rFonts w:ascii="Times New Roman" w:hAnsi="Times New Roman" w:cs="Times New Roman"/>
          <w:sz w:val="28"/>
          <w:szCs w:val="28"/>
        </w:rPr>
        <w:t xml:space="preserve">внести изменения в показатели бюджетной росписи и уведомить подведомственных ему получателей средств </w:t>
      </w:r>
      <w:r w:rsidR="00113680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об изменении бюджетных ассигнований.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4.2. Проекты бюджетных росписей (</w:t>
      </w:r>
      <w:hyperlink w:anchor="P257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 3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3" w:history="1">
        <w:r w:rsidRPr="004547E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03481">
        <w:rPr>
          <w:rFonts w:ascii="Times New Roman" w:hAnsi="Times New Roman" w:cs="Times New Roman"/>
          <w:sz w:val="28"/>
          <w:szCs w:val="28"/>
        </w:rPr>
        <w:t>) и справки-уведомления об изменении Сводной бюджетной росписи (</w:t>
      </w:r>
      <w:hyperlink w:anchor="P835" w:history="1">
        <w:r w:rsidRPr="004547EE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4547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9" w:history="1">
        <w:r w:rsidRPr="004547E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547EE">
        <w:rPr>
          <w:rFonts w:ascii="Times New Roman" w:hAnsi="Times New Roman" w:cs="Times New Roman"/>
          <w:sz w:val="28"/>
          <w:szCs w:val="28"/>
        </w:rPr>
        <w:t>)</w:t>
      </w:r>
      <w:r w:rsidRPr="00603481">
        <w:rPr>
          <w:rFonts w:ascii="Times New Roman" w:hAnsi="Times New Roman" w:cs="Times New Roman"/>
          <w:sz w:val="28"/>
          <w:szCs w:val="28"/>
        </w:rPr>
        <w:t xml:space="preserve"> формируются главными распорядителями средств </w:t>
      </w:r>
      <w:r w:rsidR="00113680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 w:rsidR="00113680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бюджета), направляются в </w:t>
      </w:r>
      <w:r w:rsidR="00113680">
        <w:rPr>
          <w:rFonts w:ascii="Times New Roman" w:hAnsi="Times New Roman" w:cs="Times New Roman"/>
          <w:sz w:val="28"/>
          <w:szCs w:val="28"/>
        </w:rPr>
        <w:t xml:space="preserve">Комитет и </w:t>
      </w:r>
      <w:r w:rsidRPr="00603481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носителе.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V. Лимиты бюджетных обязательств</w:t>
      </w:r>
    </w:p>
    <w:p w:rsidR="00EA719C" w:rsidRPr="00603481" w:rsidRDefault="00EA7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9C" w:rsidRPr="00603481" w:rsidRDefault="00EA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5.1. Лимиты бюджетных обязательств (далее - "Лимиты") формируются </w:t>
      </w:r>
      <w:r w:rsidR="00101D62">
        <w:rPr>
          <w:rFonts w:ascii="Times New Roman" w:hAnsi="Times New Roman" w:cs="Times New Roman"/>
          <w:sz w:val="28"/>
          <w:szCs w:val="28"/>
        </w:rPr>
        <w:t>Комитетом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средств </w:t>
      </w:r>
      <w:r w:rsidR="00101D62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бюджета, разделов, подразделов, целевых статей, групп, подгрупп и элементов </w:t>
      </w:r>
      <w:proofErr w:type="gramStart"/>
      <w:r w:rsidRPr="00603481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101D62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в пределах доведенных бюджетных ассигнований, предусмотренных </w:t>
      </w:r>
      <w:r w:rsidR="00101D62">
        <w:rPr>
          <w:rFonts w:ascii="Times New Roman" w:hAnsi="Times New Roman" w:cs="Times New Roman"/>
          <w:sz w:val="28"/>
          <w:szCs w:val="28"/>
        </w:rPr>
        <w:t>решением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 </w:t>
      </w:r>
      <w:r w:rsidR="00101D62">
        <w:rPr>
          <w:rFonts w:ascii="Times New Roman" w:hAnsi="Times New Roman" w:cs="Times New Roman"/>
          <w:sz w:val="28"/>
          <w:szCs w:val="28"/>
        </w:rPr>
        <w:t>районном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бюджете, по форме, утвержденной приказом Министерства финансов Российской Федерации.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Лимиты на плановый период формируются главным распорядителям средств </w:t>
      </w:r>
      <w:r w:rsidR="00101D62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в пределах сумм, утвержденных </w:t>
      </w:r>
      <w:r w:rsidR="00101D62">
        <w:rPr>
          <w:rFonts w:ascii="Times New Roman" w:hAnsi="Times New Roman" w:cs="Times New Roman"/>
          <w:sz w:val="28"/>
          <w:szCs w:val="28"/>
        </w:rPr>
        <w:t>решением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о </w:t>
      </w:r>
      <w:r w:rsidR="00101D62">
        <w:rPr>
          <w:rFonts w:ascii="Times New Roman" w:hAnsi="Times New Roman" w:cs="Times New Roman"/>
          <w:sz w:val="28"/>
          <w:szCs w:val="28"/>
        </w:rPr>
        <w:t>районном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бюджете, в соответствии с планом закупок.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603481">
        <w:rPr>
          <w:rFonts w:ascii="Times New Roman" w:hAnsi="Times New Roman" w:cs="Times New Roman"/>
          <w:sz w:val="28"/>
          <w:szCs w:val="28"/>
        </w:rPr>
        <w:t>5.2. Лимиты не формируются по расходам: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81">
        <w:rPr>
          <w:rFonts w:ascii="Times New Roman" w:hAnsi="Times New Roman" w:cs="Times New Roman"/>
          <w:sz w:val="28"/>
          <w:szCs w:val="28"/>
        </w:rPr>
        <w:t>осуществляемым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за счет зарезервированных средств;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81">
        <w:rPr>
          <w:rFonts w:ascii="Times New Roman" w:hAnsi="Times New Roman" w:cs="Times New Roman"/>
          <w:sz w:val="28"/>
          <w:szCs w:val="28"/>
        </w:rPr>
        <w:t>осуществляемым</w:t>
      </w:r>
      <w:proofErr w:type="gramEnd"/>
      <w:r w:rsidRPr="00603481">
        <w:rPr>
          <w:rFonts w:ascii="Times New Roman" w:hAnsi="Times New Roman" w:cs="Times New Roman"/>
          <w:sz w:val="28"/>
          <w:szCs w:val="28"/>
        </w:rPr>
        <w:t xml:space="preserve"> на капитальные вложения в объекты муниципальной собственности;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на исполнение решений судебных, налоговых и иных органов, предусматривающих обращение взыскания на средства </w:t>
      </w:r>
      <w:r w:rsidR="00101D62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5.3. Лимиты по расходам, указанным в </w:t>
      </w:r>
      <w:hyperlink w:anchor="P90" w:history="1">
        <w:r w:rsidRPr="004547EE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603481">
        <w:rPr>
          <w:rFonts w:ascii="Times New Roman" w:hAnsi="Times New Roman" w:cs="Times New Roman"/>
          <w:sz w:val="28"/>
          <w:szCs w:val="28"/>
        </w:rPr>
        <w:t xml:space="preserve"> настоящей главы, формируются </w:t>
      </w:r>
      <w:r w:rsidR="00DA6EDF">
        <w:rPr>
          <w:rFonts w:ascii="Times New Roman" w:hAnsi="Times New Roman" w:cs="Times New Roman"/>
          <w:sz w:val="28"/>
          <w:szCs w:val="28"/>
        </w:rPr>
        <w:t>Комитетом</w:t>
      </w:r>
      <w:r w:rsidRPr="00603481">
        <w:rPr>
          <w:rFonts w:ascii="Times New Roman" w:hAnsi="Times New Roman" w:cs="Times New Roman"/>
          <w:sz w:val="28"/>
          <w:szCs w:val="28"/>
        </w:rPr>
        <w:t xml:space="preserve"> по мере принятия в установленном порядке </w:t>
      </w:r>
      <w:r w:rsidR="00DA6EDF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DA6ED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DA6EDF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DA6E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3481">
        <w:rPr>
          <w:rFonts w:ascii="Times New Roman" w:hAnsi="Times New Roman" w:cs="Times New Roman"/>
          <w:sz w:val="28"/>
          <w:szCs w:val="28"/>
        </w:rPr>
        <w:t xml:space="preserve"> и необходимости исполнения актов судебных, налоговых и иных органов.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5.</w:t>
      </w:r>
      <w:r w:rsidR="004547EE">
        <w:rPr>
          <w:rFonts w:ascii="Times New Roman" w:hAnsi="Times New Roman" w:cs="Times New Roman"/>
          <w:sz w:val="28"/>
          <w:szCs w:val="28"/>
        </w:rPr>
        <w:t>4</w:t>
      </w:r>
      <w:r w:rsidRPr="00603481">
        <w:rPr>
          <w:rFonts w:ascii="Times New Roman" w:hAnsi="Times New Roman" w:cs="Times New Roman"/>
          <w:sz w:val="28"/>
          <w:szCs w:val="28"/>
        </w:rPr>
        <w:t xml:space="preserve">. При внесении изменений </w:t>
      </w:r>
      <w:r w:rsidR="00DA6ED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03481">
        <w:rPr>
          <w:rFonts w:ascii="Times New Roman" w:hAnsi="Times New Roman" w:cs="Times New Roman"/>
          <w:sz w:val="28"/>
          <w:szCs w:val="28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ведомственной структуры расходов;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81">
        <w:rPr>
          <w:rFonts w:ascii="Times New Roman" w:hAnsi="Times New Roman" w:cs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 xml:space="preserve">В течение финансового года уточненные Лимиты доводятся до главных распорядителей средств </w:t>
      </w:r>
      <w:r w:rsidR="00DA6EDF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не позднее месяца, в котором внесены соответствующие изменения в Сводную бюджетную роспись.</w:t>
      </w:r>
    </w:p>
    <w:p w:rsidR="00EA719C" w:rsidRPr="00603481" w:rsidRDefault="00EA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5.</w:t>
      </w:r>
      <w:r w:rsidR="004547EE">
        <w:rPr>
          <w:rFonts w:ascii="Times New Roman" w:hAnsi="Times New Roman" w:cs="Times New Roman"/>
          <w:sz w:val="28"/>
          <w:szCs w:val="28"/>
        </w:rPr>
        <w:t>5</w:t>
      </w:r>
      <w:r w:rsidRPr="00603481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</w:t>
      </w:r>
      <w:r w:rsidR="003612B2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 обеспечивают </w:t>
      </w:r>
      <w:r w:rsidR="004547EE" w:rsidRPr="00603481">
        <w:rPr>
          <w:rFonts w:ascii="Times New Roman" w:hAnsi="Times New Roman" w:cs="Times New Roman"/>
          <w:sz w:val="28"/>
          <w:szCs w:val="28"/>
        </w:rPr>
        <w:t>в пределах,</w:t>
      </w:r>
      <w:r w:rsidRPr="00603481">
        <w:rPr>
          <w:rFonts w:ascii="Times New Roman" w:hAnsi="Times New Roman" w:cs="Times New Roman"/>
          <w:sz w:val="28"/>
          <w:szCs w:val="28"/>
        </w:rPr>
        <w:t xml:space="preserve"> доведенных до них Лимитов распределение и доведение Лимитов до подведомственных получателей средств </w:t>
      </w:r>
      <w:r w:rsidR="003612B2">
        <w:rPr>
          <w:rFonts w:ascii="Times New Roman" w:hAnsi="Times New Roman" w:cs="Times New Roman"/>
          <w:sz w:val="28"/>
          <w:szCs w:val="28"/>
        </w:rPr>
        <w:t>районного</w:t>
      </w:r>
      <w:r w:rsidRPr="0060348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21D1E" w:rsidRDefault="00EA719C" w:rsidP="00F21D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81">
        <w:rPr>
          <w:rFonts w:ascii="Times New Roman" w:hAnsi="Times New Roman" w:cs="Times New Roman"/>
          <w:sz w:val="28"/>
          <w:szCs w:val="28"/>
        </w:rPr>
        <w:t>5.</w:t>
      </w:r>
      <w:r w:rsidR="004547EE">
        <w:rPr>
          <w:rFonts w:ascii="Times New Roman" w:hAnsi="Times New Roman" w:cs="Times New Roman"/>
          <w:sz w:val="28"/>
          <w:szCs w:val="28"/>
        </w:rPr>
        <w:t>6</w:t>
      </w:r>
      <w:r w:rsidRPr="00603481">
        <w:rPr>
          <w:rFonts w:ascii="Times New Roman" w:hAnsi="Times New Roman" w:cs="Times New Roman"/>
          <w:sz w:val="28"/>
          <w:szCs w:val="28"/>
        </w:rPr>
        <w:t>. Лимиты текущего финансового года прекращают свое действие 31 декабря.</w:t>
      </w: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47EE" w:rsidRDefault="004547EE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19C" w:rsidRPr="002D2550" w:rsidRDefault="00EA719C" w:rsidP="00784CE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D25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719C" w:rsidRPr="002D2550" w:rsidRDefault="00CE0E8F" w:rsidP="00042626">
      <w:pPr>
        <w:pStyle w:val="ConsPlusNormal"/>
        <w:tabs>
          <w:tab w:val="left" w:pos="588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r w:rsidR="00EA719C" w:rsidRPr="002D2550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2D2550" w:rsidRDefault="00CE0E8F" w:rsidP="00042626">
      <w:pPr>
        <w:pStyle w:val="ConsPlusNormal"/>
        <w:tabs>
          <w:tab w:val="left" w:pos="58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r w:rsidR="00EA719C" w:rsidRPr="002D2550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="00EA719C" w:rsidRPr="002D2550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2D2550" w:rsidRDefault="00CE0E8F" w:rsidP="00042626">
      <w:pPr>
        <w:pStyle w:val="ConsPlusNormal"/>
        <w:tabs>
          <w:tab w:val="left" w:pos="589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r w:rsidR="00EA719C" w:rsidRPr="002D2550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3612B2" w:rsidRPr="002D2550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2D2550" w:rsidRDefault="00CE0E8F" w:rsidP="00042626">
      <w:pPr>
        <w:pStyle w:val="ConsPlusNormal"/>
        <w:tabs>
          <w:tab w:val="left" w:pos="583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r w:rsidR="00EA719C" w:rsidRPr="002D2550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2D2550" w:rsidRDefault="00CE0E8F" w:rsidP="00042626">
      <w:pPr>
        <w:pStyle w:val="ConsPlusNormal"/>
        <w:tabs>
          <w:tab w:val="left" w:pos="588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r w:rsidR="00EA719C" w:rsidRPr="002D2550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2D2550" w:rsidRDefault="00CE0E8F" w:rsidP="00042626">
      <w:pPr>
        <w:pStyle w:val="ConsPlusNormal"/>
        <w:tabs>
          <w:tab w:val="left" w:pos="58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2550"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2D2550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2D2550" w:rsidRDefault="00CE0E8F" w:rsidP="00042626">
      <w:pPr>
        <w:pStyle w:val="ConsPlusNormal"/>
        <w:tabs>
          <w:tab w:val="left" w:pos="59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r w:rsidR="00EA719C" w:rsidRPr="002D2550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2D2550" w:rsidRDefault="00CE0E8F" w:rsidP="00042626">
      <w:pPr>
        <w:pStyle w:val="ConsPlusNormal"/>
        <w:tabs>
          <w:tab w:val="left" w:pos="594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</w:r>
      <w:r w:rsidR="00EA719C" w:rsidRPr="002D2550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3612B2" w:rsidRDefault="00CE0E8F" w:rsidP="00042626">
      <w:pPr>
        <w:pStyle w:val="ConsPlusNormal"/>
        <w:tabs>
          <w:tab w:val="left" w:pos="59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ab/>
        <w:t>районного</w:t>
      </w:r>
      <w:r w:rsidR="00EA719C" w:rsidRPr="002D255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A719C" w:rsidRPr="003612B2">
        <w:rPr>
          <w:rFonts w:ascii="Times New Roman" w:hAnsi="Times New Roman" w:cs="Times New Roman"/>
          <w:sz w:val="24"/>
          <w:szCs w:val="24"/>
        </w:rPr>
        <w:t>)</w:t>
      </w:r>
    </w:p>
    <w:p w:rsidR="00EA719C" w:rsidRPr="003612B2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CE0E8F" w:rsidRDefault="00EA719C" w:rsidP="00CE0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CE0E8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719C" w:rsidRPr="00CE0E8F" w:rsidRDefault="00EA719C" w:rsidP="00CE0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о поквартальном распределении бюджетных ассигнований</w:t>
      </w:r>
    </w:p>
    <w:p w:rsidR="00EA719C" w:rsidRPr="00CE0E8F" w:rsidRDefault="00EA719C" w:rsidP="00CE0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4E569B">
        <w:rPr>
          <w:rFonts w:ascii="Times New Roman" w:hAnsi="Times New Roman" w:cs="Times New Roman"/>
          <w:sz w:val="24"/>
          <w:szCs w:val="24"/>
        </w:rPr>
        <w:t>районного</w:t>
      </w:r>
      <w:r w:rsidRPr="00CE0E8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CE0E8F" w:rsidRDefault="00EA719C" w:rsidP="00CE0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CE0E8F" w:rsidRDefault="00EA719C" w:rsidP="00CE0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Наименование органа, организующего исполнение бюджета _____________________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 xml:space="preserve"> (наименование главного распорядителя средств </w:t>
      </w:r>
      <w:r w:rsidR="00CE0E8F">
        <w:rPr>
          <w:rFonts w:ascii="Times New Roman" w:hAnsi="Times New Roman" w:cs="Times New Roman"/>
          <w:sz w:val="24"/>
          <w:szCs w:val="24"/>
        </w:rPr>
        <w:t>районного</w:t>
      </w:r>
      <w:r w:rsidRPr="00CE0E8F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Pr="00CE0E8F" w:rsidRDefault="00784CE4" w:rsidP="00784CE4">
      <w:pPr>
        <w:pStyle w:val="ConsPlusNormal"/>
        <w:tabs>
          <w:tab w:val="left" w:pos="615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19C" w:rsidRPr="00CE0E8F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850"/>
        <w:gridCol w:w="993"/>
        <w:gridCol w:w="1134"/>
        <w:gridCol w:w="1134"/>
        <w:gridCol w:w="1134"/>
        <w:gridCol w:w="1134"/>
        <w:gridCol w:w="1275"/>
      </w:tblGrid>
      <w:tr w:rsidR="00EA719C" w:rsidRPr="00CE0E8F" w:rsidTr="003F499D">
        <w:tc>
          <w:tcPr>
            <w:tcW w:w="1980" w:type="dxa"/>
            <w:vMerge w:val="restart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  <w:gridSpan w:val="5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CE0E8F" w:rsidTr="003F499D">
        <w:tc>
          <w:tcPr>
            <w:tcW w:w="1980" w:type="dxa"/>
            <w:vMerge/>
          </w:tcPr>
          <w:p w:rsidR="00EA719C" w:rsidRPr="00CE0E8F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993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275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</w:tr>
      <w:tr w:rsidR="00EA719C" w:rsidRPr="00CE0E8F" w:rsidTr="003F499D">
        <w:tc>
          <w:tcPr>
            <w:tcW w:w="1980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719C" w:rsidRPr="00CE0E8F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19C" w:rsidRPr="00CE0E8F" w:rsidTr="003F499D">
        <w:tc>
          <w:tcPr>
            <w:tcW w:w="1980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CE0E8F" w:rsidTr="003F499D">
        <w:tc>
          <w:tcPr>
            <w:tcW w:w="3823" w:type="dxa"/>
            <w:gridSpan w:val="3"/>
          </w:tcPr>
          <w:p w:rsidR="00EA719C" w:rsidRPr="00CE0E8F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F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9C" w:rsidRPr="00CE0E8F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CE0E8F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Руководитель               ___________________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Начальник отдела           ___________________     ________________________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CE0E8F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Pr="00CE0E8F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Default="00EA719C">
      <w:pPr>
        <w:pStyle w:val="ConsPlusNormal"/>
        <w:jc w:val="both"/>
      </w:pPr>
    </w:p>
    <w:p w:rsidR="00EA719C" w:rsidRDefault="00EA719C">
      <w:pPr>
        <w:pStyle w:val="ConsPlusNormal"/>
        <w:jc w:val="both"/>
      </w:pPr>
    </w:p>
    <w:p w:rsidR="00EA719C" w:rsidRDefault="00EA719C">
      <w:pPr>
        <w:pStyle w:val="ConsPlusNormal"/>
        <w:jc w:val="both"/>
      </w:pPr>
    </w:p>
    <w:p w:rsidR="00EA719C" w:rsidRDefault="00EA719C">
      <w:pPr>
        <w:pStyle w:val="ConsPlusNormal"/>
        <w:jc w:val="both"/>
      </w:pPr>
    </w:p>
    <w:p w:rsidR="00CE0E8F" w:rsidRDefault="00CE0E8F">
      <w:pPr>
        <w:pStyle w:val="ConsPlusNormal"/>
        <w:jc w:val="right"/>
        <w:outlineLvl w:val="1"/>
      </w:pPr>
    </w:p>
    <w:p w:rsidR="00CE0E8F" w:rsidRDefault="00CE0E8F">
      <w:pPr>
        <w:pStyle w:val="ConsPlusNormal"/>
        <w:jc w:val="right"/>
        <w:outlineLvl w:val="1"/>
      </w:pPr>
    </w:p>
    <w:p w:rsidR="00CE0E8F" w:rsidRDefault="00CE0E8F">
      <w:pPr>
        <w:pStyle w:val="ConsPlusNormal"/>
        <w:jc w:val="right"/>
        <w:outlineLvl w:val="1"/>
      </w:pPr>
    </w:p>
    <w:p w:rsidR="00EA719C" w:rsidRPr="002D2550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719C" w:rsidRPr="002D2550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2D2550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2D2550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2D2550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2D2550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2D2550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2D2550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2D2550" w:rsidRDefault="002D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2D2550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2D2550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2D2550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2D2550" w:rsidRDefault="002D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2D2550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Default="00EA719C">
      <w:pPr>
        <w:pStyle w:val="ConsPlusNormal"/>
        <w:jc w:val="both"/>
      </w:pPr>
    </w:p>
    <w:p w:rsidR="00EA719C" w:rsidRPr="002D2550" w:rsidRDefault="00EA719C" w:rsidP="002D2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0"/>
      <w:bookmarkEnd w:id="4"/>
      <w:r w:rsidRPr="002D25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719C" w:rsidRPr="002D2550" w:rsidRDefault="00EA719C" w:rsidP="002D2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о поквартальном распределении бюджетных ассигнований</w:t>
      </w:r>
    </w:p>
    <w:p w:rsidR="00EA719C" w:rsidRPr="002D2550" w:rsidRDefault="00EA719C" w:rsidP="002D2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</w:t>
      </w:r>
      <w:r w:rsidR="002D2550">
        <w:rPr>
          <w:rFonts w:ascii="Times New Roman" w:hAnsi="Times New Roman" w:cs="Times New Roman"/>
          <w:sz w:val="24"/>
          <w:szCs w:val="24"/>
        </w:rPr>
        <w:t>районного</w:t>
      </w:r>
      <w:r w:rsidRPr="002D2550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2D2550" w:rsidRDefault="00EA719C" w:rsidP="002D2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2D2550" w:rsidRDefault="00EA719C" w:rsidP="002E7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Наименование органа, организующего исполнение бюджета _____________________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 xml:space="preserve"> (наименование главного распорядителя средств </w:t>
      </w:r>
      <w:r w:rsidR="002D2550">
        <w:rPr>
          <w:rFonts w:ascii="Times New Roman" w:hAnsi="Times New Roman" w:cs="Times New Roman"/>
          <w:sz w:val="24"/>
          <w:szCs w:val="24"/>
        </w:rPr>
        <w:t>районного</w:t>
      </w:r>
      <w:r w:rsidRPr="002D2550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Pr="002D2550" w:rsidRDefault="00EA719C" w:rsidP="002E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1276"/>
        <w:gridCol w:w="1418"/>
        <w:gridCol w:w="1134"/>
        <w:gridCol w:w="1134"/>
        <w:gridCol w:w="1134"/>
        <w:gridCol w:w="1275"/>
        <w:gridCol w:w="1276"/>
      </w:tblGrid>
      <w:tr w:rsidR="00EA719C" w:rsidRPr="002D2550" w:rsidTr="0058011C">
        <w:tc>
          <w:tcPr>
            <w:tcW w:w="1696" w:type="dxa"/>
            <w:vMerge w:val="restart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2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3" w:type="dxa"/>
            <w:gridSpan w:val="5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2D2550" w:rsidTr="002E753B">
        <w:trPr>
          <w:trHeight w:val="2691"/>
        </w:trPr>
        <w:tc>
          <w:tcPr>
            <w:tcW w:w="1696" w:type="dxa"/>
            <w:vMerge/>
          </w:tcPr>
          <w:p w:rsidR="00EA719C" w:rsidRPr="002D2550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2D2550" w:rsidRDefault="00EA719C" w:rsidP="002D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</w:t>
            </w:r>
            <w:r w:rsidR="002D255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</w:tcPr>
          <w:p w:rsidR="00EA719C" w:rsidRPr="002D2550" w:rsidRDefault="00EA719C" w:rsidP="002D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</w:t>
            </w:r>
            <w:r w:rsidR="002D255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275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276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</w:tr>
      <w:tr w:rsidR="00EA719C" w:rsidRPr="002D2550" w:rsidTr="0058011C">
        <w:tc>
          <w:tcPr>
            <w:tcW w:w="1696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719C" w:rsidRPr="002D2550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19C" w:rsidRPr="002D2550" w:rsidTr="0058011C">
        <w:tc>
          <w:tcPr>
            <w:tcW w:w="4390" w:type="dxa"/>
            <w:gridSpan w:val="3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2D2550" w:rsidTr="0058011C">
        <w:tc>
          <w:tcPr>
            <w:tcW w:w="4390" w:type="dxa"/>
            <w:gridSpan w:val="3"/>
          </w:tcPr>
          <w:p w:rsidR="00EA719C" w:rsidRPr="002D2550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0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2D2550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2D2550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Руководитель               ___________________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(подпись)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Начальник отдела           ___________________     ________________________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2D2550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550">
        <w:rPr>
          <w:rFonts w:ascii="Times New Roman" w:hAnsi="Times New Roman" w:cs="Times New Roman"/>
          <w:sz w:val="24"/>
          <w:szCs w:val="24"/>
        </w:rPr>
        <w:t xml:space="preserve">  (подпись)           (расшифровка подписи)</w:t>
      </w:r>
    </w:p>
    <w:p w:rsidR="00EA719C" w:rsidRPr="002D2550" w:rsidRDefault="00EA719C">
      <w:pPr>
        <w:pStyle w:val="ConsPlusNormal"/>
        <w:jc w:val="both"/>
        <w:rPr>
          <w:rFonts w:ascii="Times New Roman" w:hAnsi="Times New Roman" w:cs="Times New Roman"/>
        </w:rPr>
      </w:pPr>
    </w:p>
    <w:p w:rsidR="00EA719C" w:rsidRDefault="00EA719C">
      <w:pPr>
        <w:pStyle w:val="ConsPlusNormal"/>
        <w:jc w:val="both"/>
      </w:pPr>
    </w:p>
    <w:p w:rsidR="00EA719C" w:rsidRPr="002D2FA4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2D2FA4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2D2550" w:rsidRPr="002D2FA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2D2FA4" w:rsidRDefault="002D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2FA4"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2D2FA4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2D2FA4" w:rsidRDefault="002D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2D2FA4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2D2FA4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2D2FA4">
        <w:rPr>
          <w:rFonts w:ascii="Times New Roman" w:hAnsi="Times New Roman" w:cs="Times New Roman"/>
          <w:sz w:val="24"/>
          <w:szCs w:val="24"/>
        </w:rPr>
        <w:t>Проект бюджетной росписи</w:t>
      </w: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2D2FA4">
        <w:rPr>
          <w:rFonts w:ascii="Times New Roman" w:hAnsi="Times New Roman" w:cs="Times New Roman"/>
          <w:sz w:val="24"/>
          <w:szCs w:val="24"/>
        </w:rPr>
        <w:t>районного</w:t>
      </w:r>
      <w:r w:rsidRPr="002D2FA4">
        <w:rPr>
          <w:rFonts w:ascii="Times New Roman" w:hAnsi="Times New Roman" w:cs="Times New Roman"/>
          <w:sz w:val="24"/>
          <w:szCs w:val="24"/>
        </w:rPr>
        <w:t xml:space="preserve"> бюджета на 20__ год финансовый год и </w:t>
      </w:r>
      <w:proofErr w:type="gramStart"/>
      <w:r w:rsidRPr="002D2F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2FA4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период 20__ и 20__ годов</w:t>
      </w: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N _______________</w:t>
      </w: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от "___" __________ 20 ___ г.</w:t>
      </w: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</w:t>
      </w:r>
      <w:r w:rsidR="002D2FA4">
        <w:rPr>
          <w:rFonts w:ascii="Times New Roman" w:hAnsi="Times New Roman" w:cs="Times New Roman"/>
          <w:sz w:val="24"/>
          <w:szCs w:val="24"/>
        </w:rPr>
        <w:t>районного</w:t>
      </w:r>
      <w:r w:rsidRPr="002D2FA4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2D2FA4" w:rsidRDefault="00EA719C" w:rsidP="002D2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719C" w:rsidRPr="002D2FA4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Pr="002D2FA4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2D2FA4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EA719C" w:rsidRDefault="00EA719C">
      <w:pPr>
        <w:sectPr w:rsidR="00EA719C" w:rsidSect="002E753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A719C" w:rsidRDefault="00EA71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EA719C" w:rsidRPr="002D2FA4">
        <w:tc>
          <w:tcPr>
            <w:tcW w:w="1763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3" w:type="dxa"/>
            <w:gridSpan w:val="5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Код целевых средств</w:t>
            </w:r>
          </w:p>
        </w:tc>
        <w:tc>
          <w:tcPr>
            <w:tcW w:w="7371" w:type="dxa"/>
            <w:gridSpan w:val="7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2D2FA4">
        <w:tc>
          <w:tcPr>
            <w:tcW w:w="1763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94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907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24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020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20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20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20" w:type="dxa"/>
            <w:vMerge w:val="restart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157" w:type="dxa"/>
            <w:gridSpan w:val="2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2D2FA4">
        <w:tc>
          <w:tcPr>
            <w:tcW w:w="1763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2D2FA4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37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2D2FA4">
        <w:tc>
          <w:tcPr>
            <w:tcW w:w="1763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</w:tcPr>
          <w:p w:rsidR="00EA719C" w:rsidRPr="002D2FA4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19C" w:rsidRPr="002D2FA4">
        <w:tc>
          <w:tcPr>
            <w:tcW w:w="1763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2D2FA4">
        <w:tc>
          <w:tcPr>
            <w:tcW w:w="5676" w:type="dxa"/>
            <w:gridSpan w:val="6"/>
          </w:tcPr>
          <w:p w:rsidR="00EA719C" w:rsidRPr="002D2FA4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A4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106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A719C" w:rsidRPr="002D2FA4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2D2FA4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2D2FA4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Руководитель              _____________________    ________________________</w:t>
      </w:r>
    </w:p>
    <w:p w:rsidR="00EA719C" w:rsidRPr="002D2FA4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 xml:space="preserve">    (подпись)           (расшифровка подписи)</w:t>
      </w:r>
    </w:p>
    <w:p w:rsidR="00EA719C" w:rsidRPr="002D2FA4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2D2FA4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FA4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EA719C" w:rsidRPr="002D2FA4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2D2FA4" w:rsidRDefault="00EA719C">
      <w:pPr>
        <w:pStyle w:val="ConsPlusNormal"/>
        <w:jc w:val="both"/>
        <w:rPr>
          <w:sz w:val="24"/>
          <w:szCs w:val="24"/>
        </w:rPr>
      </w:pPr>
    </w:p>
    <w:p w:rsidR="00EA719C" w:rsidRDefault="00EA719C">
      <w:pPr>
        <w:pStyle w:val="ConsPlusNormal"/>
        <w:jc w:val="both"/>
      </w:pPr>
    </w:p>
    <w:p w:rsidR="00EA719C" w:rsidRDefault="00EA719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both"/>
      </w:pPr>
    </w:p>
    <w:p w:rsidR="00C452BC" w:rsidRDefault="00C452BC">
      <w:pPr>
        <w:pStyle w:val="ConsPlusNormal"/>
        <w:jc w:val="right"/>
        <w:outlineLvl w:val="1"/>
      </w:pPr>
    </w:p>
    <w:p w:rsidR="00EA719C" w:rsidRPr="00C452BC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A719C" w:rsidRPr="00C452BC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C452BC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C452BC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C452BC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C452B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C452BC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C452BC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C452BC" w:rsidRDefault="00C45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C452BC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C452BC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C452BC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C452BC" w:rsidRDefault="00C45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C452BC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C452BC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3"/>
      <w:bookmarkEnd w:id="6"/>
      <w:r w:rsidRPr="00C452BC">
        <w:rPr>
          <w:rFonts w:ascii="Times New Roman" w:hAnsi="Times New Roman" w:cs="Times New Roman"/>
          <w:sz w:val="24"/>
          <w:szCs w:val="24"/>
        </w:rPr>
        <w:t>Проект бюджетной росписи</w:t>
      </w:r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</w:t>
      </w:r>
      <w:r w:rsidR="00C452BC">
        <w:rPr>
          <w:rFonts w:ascii="Times New Roman" w:hAnsi="Times New Roman" w:cs="Times New Roman"/>
          <w:sz w:val="24"/>
          <w:szCs w:val="24"/>
        </w:rPr>
        <w:t>районного</w:t>
      </w:r>
      <w:r w:rsidRPr="00C452BC">
        <w:rPr>
          <w:rFonts w:ascii="Times New Roman" w:hAnsi="Times New Roman" w:cs="Times New Roman"/>
          <w:sz w:val="24"/>
          <w:szCs w:val="24"/>
        </w:rPr>
        <w:t xml:space="preserve"> бюджета на 20__ год</w:t>
      </w:r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финансовый год и на плановый период 20__ и 20__ годов</w:t>
      </w:r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52BC">
        <w:rPr>
          <w:rFonts w:ascii="Times New Roman" w:hAnsi="Times New Roman" w:cs="Times New Roman"/>
          <w:sz w:val="24"/>
          <w:szCs w:val="24"/>
        </w:rPr>
        <w:t>(наименование главного администратора источников финансирования</w:t>
      </w:r>
      <w:proofErr w:type="gramEnd"/>
    </w:p>
    <w:p w:rsidR="00EA719C" w:rsidRPr="00C452BC" w:rsidRDefault="00EA719C" w:rsidP="00C45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C452BC">
        <w:rPr>
          <w:rFonts w:ascii="Times New Roman" w:hAnsi="Times New Roman" w:cs="Times New Roman"/>
          <w:sz w:val="24"/>
          <w:szCs w:val="24"/>
        </w:rPr>
        <w:t>районного</w:t>
      </w:r>
      <w:r w:rsidRPr="00C452BC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C452BC" w:rsidRDefault="00EA719C" w:rsidP="00C45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Pr="00C452BC" w:rsidRDefault="002E753B" w:rsidP="002E753B">
      <w:pPr>
        <w:pStyle w:val="ConsPlusNormal"/>
        <w:tabs>
          <w:tab w:val="left" w:pos="939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19C" w:rsidRPr="00C452BC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38"/>
        <w:gridCol w:w="1276"/>
        <w:gridCol w:w="911"/>
        <w:gridCol w:w="1134"/>
        <w:gridCol w:w="1304"/>
        <w:gridCol w:w="1304"/>
        <w:gridCol w:w="1304"/>
        <w:gridCol w:w="1204"/>
        <w:gridCol w:w="1134"/>
      </w:tblGrid>
      <w:tr w:rsidR="00EA719C" w:rsidRPr="00C452BC" w:rsidTr="00B66927">
        <w:tc>
          <w:tcPr>
            <w:tcW w:w="1701" w:type="dxa"/>
            <w:vMerge w:val="restart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4" w:type="dxa"/>
            <w:gridSpan w:val="2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295" w:type="dxa"/>
            <w:gridSpan w:val="7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C452BC" w:rsidTr="00B66927">
        <w:tc>
          <w:tcPr>
            <w:tcW w:w="1701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EA719C" w:rsidRPr="00C452BC" w:rsidRDefault="00EA719C" w:rsidP="00B66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</w:t>
            </w:r>
            <w:r w:rsidR="00B6692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vMerge w:val="restart"/>
          </w:tcPr>
          <w:p w:rsidR="00EA719C" w:rsidRPr="00C452BC" w:rsidRDefault="00EA719C" w:rsidP="00B66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</w:t>
            </w:r>
            <w:r w:rsidR="00B6692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11" w:type="dxa"/>
            <w:vMerge w:val="restart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304" w:type="dxa"/>
            <w:vMerge w:val="restart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304" w:type="dxa"/>
            <w:vMerge w:val="restart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304" w:type="dxa"/>
            <w:vMerge w:val="restart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338" w:type="dxa"/>
            <w:gridSpan w:val="2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C452BC" w:rsidTr="00B66927">
        <w:tc>
          <w:tcPr>
            <w:tcW w:w="1701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A719C" w:rsidRPr="00C452BC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C452BC" w:rsidTr="00B66927">
        <w:tc>
          <w:tcPr>
            <w:tcW w:w="1701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719C" w:rsidRPr="00C452BC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19C" w:rsidRPr="00C452BC" w:rsidTr="00B66927">
        <w:tc>
          <w:tcPr>
            <w:tcW w:w="1701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C452BC" w:rsidTr="00B66927">
        <w:tc>
          <w:tcPr>
            <w:tcW w:w="4815" w:type="dxa"/>
            <w:gridSpan w:val="3"/>
          </w:tcPr>
          <w:p w:rsidR="00EA719C" w:rsidRPr="00C452BC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C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911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C452BC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C452BC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C452BC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Руководитель              _____________________    ________________________</w:t>
      </w:r>
    </w:p>
    <w:p w:rsidR="00EA719C" w:rsidRPr="00C452BC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EA719C" w:rsidRPr="00C452BC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C452BC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BC">
        <w:rPr>
          <w:rFonts w:ascii="Times New Roman" w:hAnsi="Times New Roman" w:cs="Times New Roman"/>
          <w:sz w:val="24"/>
          <w:szCs w:val="24"/>
        </w:rPr>
        <w:t xml:space="preserve">  (подпись)           (расшифровка подписи)</w:t>
      </w:r>
    </w:p>
    <w:p w:rsidR="00EA719C" w:rsidRPr="00C452BC" w:rsidRDefault="00EA719C">
      <w:pPr>
        <w:pStyle w:val="ConsPlusNormal"/>
        <w:jc w:val="both"/>
        <w:rPr>
          <w:sz w:val="24"/>
          <w:szCs w:val="24"/>
        </w:rPr>
      </w:pPr>
    </w:p>
    <w:p w:rsidR="00EA719C" w:rsidRPr="00C452BC" w:rsidRDefault="00EA719C">
      <w:pPr>
        <w:pStyle w:val="ConsPlusNormal"/>
        <w:jc w:val="both"/>
        <w:rPr>
          <w:sz w:val="24"/>
          <w:szCs w:val="24"/>
        </w:rPr>
      </w:pPr>
    </w:p>
    <w:p w:rsidR="00EA719C" w:rsidRDefault="00EA719C">
      <w:pPr>
        <w:pStyle w:val="ConsPlusNormal"/>
        <w:jc w:val="both"/>
      </w:pPr>
    </w:p>
    <w:p w:rsidR="00EA719C" w:rsidRDefault="00EA719C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9A258A" w:rsidRDefault="009A258A">
      <w:pPr>
        <w:pStyle w:val="ConsPlusNormal"/>
        <w:jc w:val="both"/>
      </w:pPr>
    </w:p>
    <w:p w:rsidR="00EA719C" w:rsidRDefault="00EA719C">
      <w:pPr>
        <w:pStyle w:val="ConsPlusNormal"/>
        <w:jc w:val="both"/>
      </w:pPr>
    </w:p>
    <w:p w:rsidR="002E753B" w:rsidRDefault="002E75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19C" w:rsidRPr="009A258A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A719C" w:rsidRPr="009A258A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9A258A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9A258A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9A258A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9A258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9A258A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9A258A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9A258A" w:rsidRDefault="009A2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9A258A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9A258A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9A258A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9A258A" w:rsidRDefault="009A2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9A258A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9A258A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9A258A" w:rsidRDefault="00EA719C" w:rsidP="009A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17"/>
      <w:bookmarkEnd w:id="7"/>
      <w:r w:rsidRPr="009A25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719C" w:rsidRPr="009A258A" w:rsidRDefault="00EA719C" w:rsidP="009A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 xml:space="preserve">о бюджетных ассигнованиях по расходам </w:t>
      </w:r>
      <w:r w:rsidR="009A258A">
        <w:rPr>
          <w:rFonts w:ascii="Times New Roman" w:hAnsi="Times New Roman" w:cs="Times New Roman"/>
          <w:sz w:val="24"/>
          <w:szCs w:val="24"/>
        </w:rPr>
        <w:t>районного</w:t>
      </w:r>
      <w:r w:rsidRPr="009A258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9A258A" w:rsidRDefault="00EA719C" w:rsidP="009A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9A258A" w:rsidRDefault="00EA719C" w:rsidP="009A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9A258A" w:rsidRDefault="00EA719C" w:rsidP="009A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Наименование органа, организующего исполнение бюджета _____________________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 xml:space="preserve"> (наименование главного распорядителя средств </w:t>
      </w:r>
      <w:r w:rsidR="009A258A">
        <w:rPr>
          <w:rFonts w:ascii="Times New Roman" w:hAnsi="Times New Roman" w:cs="Times New Roman"/>
          <w:sz w:val="24"/>
          <w:szCs w:val="24"/>
        </w:rPr>
        <w:t>районного</w:t>
      </w:r>
      <w:r w:rsidRPr="009A258A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Pr="009A258A" w:rsidRDefault="002E753B" w:rsidP="002E753B">
      <w:pPr>
        <w:pStyle w:val="ConsPlusNormal"/>
        <w:tabs>
          <w:tab w:val="left" w:pos="892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19C" w:rsidRPr="009A258A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EA719C" w:rsidRPr="009A258A">
        <w:tc>
          <w:tcPr>
            <w:tcW w:w="1763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gridSpan w:val="5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9A258A">
        <w:tc>
          <w:tcPr>
            <w:tcW w:w="1763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94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50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80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50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20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77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907" w:type="dxa"/>
            <w:vMerge w:val="restart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410" w:type="dxa"/>
            <w:gridSpan w:val="2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9A258A">
        <w:tc>
          <w:tcPr>
            <w:tcW w:w="1763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A719C" w:rsidRPr="009A258A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9A258A">
        <w:tc>
          <w:tcPr>
            <w:tcW w:w="1763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719C" w:rsidRPr="009A258A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19C" w:rsidRPr="009A258A">
        <w:tc>
          <w:tcPr>
            <w:tcW w:w="1763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9A258A">
        <w:tc>
          <w:tcPr>
            <w:tcW w:w="5675" w:type="dxa"/>
            <w:gridSpan w:val="6"/>
          </w:tcPr>
          <w:p w:rsidR="00EA719C" w:rsidRPr="009A258A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документу:</w:t>
            </w:r>
          </w:p>
        </w:tc>
        <w:tc>
          <w:tcPr>
            <w:tcW w:w="1050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9A258A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9A258A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Руководитель               ___________________    ________________________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 xml:space="preserve">   (подпись)           (расшифровка подписи)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Начальник отдела           ___________________     ________________________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9A258A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58A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EA719C" w:rsidRDefault="00EA719C">
      <w:pPr>
        <w:sectPr w:rsidR="00EA71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19C" w:rsidRPr="004407A5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A719C" w:rsidRPr="004407A5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4407A5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4407A5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4407A5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4407A5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4407A5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4407A5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4407A5" w:rsidRDefault="00440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4407A5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4407A5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4407A5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4407A5" w:rsidRDefault="004407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4407A5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4407A5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4407A5" w:rsidRDefault="00EA719C" w:rsidP="00440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03"/>
      <w:bookmarkEnd w:id="8"/>
      <w:r w:rsidRPr="004407A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719C" w:rsidRPr="004407A5" w:rsidRDefault="00EA719C" w:rsidP="00440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о бюджетных ассигнованиях по источникам финансирования</w:t>
      </w:r>
    </w:p>
    <w:p w:rsidR="00EA719C" w:rsidRPr="004407A5" w:rsidRDefault="00EA719C" w:rsidP="00440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CF55D6">
        <w:rPr>
          <w:rFonts w:ascii="Times New Roman" w:hAnsi="Times New Roman" w:cs="Times New Roman"/>
          <w:sz w:val="24"/>
          <w:szCs w:val="24"/>
        </w:rPr>
        <w:t>районного</w:t>
      </w:r>
      <w:r w:rsidRPr="004407A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4407A5" w:rsidRDefault="00EA719C" w:rsidP="00440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4407A5" w:rsidRDefault="00EA719C" w:rsidP="00440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4407A5" w:rsidRDefault="00EA719C" w:rsidP="00440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Наименование органа, организующего исполнение бюджета _____________________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 xml:space="preserve">         (наименование главного распорядителя средств </w:t>
      </w:r>
      <w:r w:rsidR="00CF55D6">
        <w:rPr>
          <w:rFonts w:ascii="Times New Roman" w:hAnsi="Times New Roman" w:cs="Times New Roman"/>
          <w:sz w:val="24"/>
          <w:szCs w:val="24"/>
        </w:rPr>
        <w:t>районного</w:t>
      </w:r>
      <w:r w:rsidRPr="004407A5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7A5" w:rsidRPr="004407A5" w:rsidRDefault="00440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4407A5" w:rsidRDefault="004407A5" w:rsidP="004407A5">
      <w:pPr>
        <w:pStyle w:val="ConsPlusNormal"/>
        <w:tabs>
          <w:tab w:val="left" w:pos="883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19C" w:rsidRPr="004407A5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EA719C" w:rsidRPr="004407A5">
        <w:tc>
          <w:tcPr>
            <w:tcW w:w="1763" w:type="dxa"/>
            <w:vMerge w:val="restart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2" w:type="dxa"/>
            <w:gridSpan w:val="2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4407A5">
        <w:tc>
          <w:tcPr>
            <w:tcW w:w="1763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EA719C" w:rsidRPr="004407A5" w:rsidRDefault="00EA719C" w:rsidP="00CF5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</w:t>
            </w:r>
            <w:r w:rsidR="00CF55D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44" w:type="dxa"/>
            <w:vMerge w:val="restart"/>
          </w:tcPr>
          <w:p w:rsidR="00EA719C" w:rsidRPr="004407A5" w:rsidRDefault="00EA719C" w:rsidP="00CF5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</w:t>
            </w:r>
            <w:r w:rsidR="00CF55D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vMerge w:val="restart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992" w:type="dxa"/>
            <w:vMerge w:val="restart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20" w:type="dxa"/>
            <w:vMerge w:val="restart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20" w:type="dxa"/>
            <w:vMerge w:val="restart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77" w:type="dxa"/>
            <w:vMerge w:val="restart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835" w:type="dxa"/>
            <w:gridSpan w:val="2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4407A5">
        <w:tc>
          <w:tcPr>
            <w:tcW w:w="1763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4407A5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4407A5">
        <w:tc>
          <w:tcPr>
            <w:tcW w:w="1763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A719C" w:rsidRPr="004407A5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19C" w:rsidRPr="004407A5">
        <w:tc>
          <w:tcPr>
            <w:tcW w:w="1763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4407A5">
        <w:tc>
          <w:tcPr>
            <w:tcW w:w="5335" w:type="dxa"/>
            <w:gridSpan w:val="3"/>
          </w:tcPr>
          <w:p w:rsidR="00EA719C" w:rsidRPr="004407A5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5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992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4407A5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4407A5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Руководитель               ___________________    ________________________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Начальник отдела           ___________________     ________________________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4407A5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7A5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EA719C" w:rsidRDefault="00EA719C">
      <w:pPr>
        <w:sectPr w:rsidR="00EA71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19C" w:rsidRPr="00BA649D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A719C" w:rsidRPr="00BA649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BA649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BA649D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BA649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CF55D6" w:rsidRPr="00BA649D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BA649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BA649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BA649D" w:rsidRDefault="00CF5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649D"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BA649D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BA649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BA649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BA649D" w:rsidRDefault="00CF5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BA649D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BA649D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Default="00CF55D6" w:rsidP="00CF55D6">
      <w:pPr>
        <w:pStyle w:val="ConsPlusNonformat"/>
        <w:tabs>
          <w:tab w:val="left" w:pos="98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ab/>
        <w:t xml:space="preserve"> У</w:t>
      </w:r>
      <w:r w:rsidR="00EA719C" w:rsidRPr="00BA649D">
        <w:rPr>
          <w:rFonts w:ascii="Times New Roman" w:hAnsi="Times New Roman" w:cs="Times New Roman"/>
          <w:sz w:val="24"/>
          <w:szCs w:val="24"/>
        </w:rPr>
        <w:t>тверждаю:</w:t>
      </w:r>
    </w:p>
    <w:p w:rsidR="00BA649D" w:rsidRPr="00BA649D" w:rsidRDefault="00BA649D" w:rsidP="00BA649D">
      <w:pPr>
        <w:pStyle w:val="ConsPlusNormal"/>
        <w:tabs>
          <w:tab w:val="left" w:pos="994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49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A649D" w:rsidRPr="00BA649D" w:rsidRDefault="00BA649D" w:rsidP="00BA649D">
      <w:pPr>
        <w:pStyle w:val="ConsPlusNormal"/>
        <w:tabs>
          <w:tab w:val="left" w:pos="996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49D">
        <w:rPr>
          <w:rFonts w:ascii="Times New Roman" w:hAnsi="Times New Roman" w:cs="Times New Roman"/>
          <w:sz w:val="24"/>
          <w:szCs w:val="24"/>
        </w:rPr>
        <w:t>района по экономическим вопросам,</w:t>
      </w:r>
    </w:p>
    <w:p w:rsidR="00BA649D" w:rsidRPr="00BA649D" w:rsidRDefault="00BA649D" w:rsidP="00BA649D">
      <w:pPr>
        <w:pStyle w:val="ConsPlusNormal"/>
        <w:tabs>
          <w:tab w:val="left" w:pos="1002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49D">
        <w:rPr>
          <w:rFonts w:ascii="Times New Roman" w:hAnsi="Times New Roman" w:cs="Times New Roman"/>
          <w:sz w:val="24"/>
          <w:szCs w:val="24"/>
        </w:rPr>
        <w:t>председатель комитета по финансам,</w:t>
      </w:r>
    </w:p>
    <w:p w:rsidR="00EA719C" w:rsidRPr="00BA649D" w:rsidRDefault="00BA649D" w:rsidP="00BA649D">
      <w:pPr>
        <w:pStyle w:val="ConsPlusNonformat"/>
        <w:tabs>
          <w:tab w:val="left" w:pos="9885"/>
          <w:tab w:val="left" w:pos="996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649D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719C" w:rsidRPr="00BA649D" w:rsidRDefault="00EA719C" w:rsidP="00CF55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A719C" w:rsidRPr="00BA649D" w:rsidRDefault="00CF55D6" w:rsidP="00CF55D6">
      <w:pPr>
        <w:pStyle w:val="ConsPlusNonformat"/>
        <w:tabs>
          <w:tab w:val="left" w:pos="1126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ab/>
      </w:r>
      <w:r w:rsidR="00EA719C" w:rsidRPr="00BA649D">
        <w:rPr>
          <w:rFonts w:ascii="Times New Roman" w:hAnsi="Times New Roman" w:cs="Times New Roman"/>
          <w:sz w:val="24"/>
          <w:szCs w:val="24"/>
        </w:rPr>
        <w:t>(Ф.И.О.)</w:t>
      </w:r>
    </w:p>
    <w:p w:rsidR="00EA719C" w:rsidRPr="00BA649D" w:rsidRDefault="00CF55D6" w:rsidP="00CF55D6">
      <w:pPr>
        <w:pStyle w:val="ConsPlusNonformat"/>
        <w:tabs>
          <w:tab w:val="left" w:pos="997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ab/>
      </w:r>
      <w:r w:rsidR="00EA719C" w:rsidRPr="00BA649D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EA719C" w:rsidRPr="00BA649D" w:rsidRDefault="00EA719C" w:rsidP="00CF55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719C" w:rsidRPr="00BA649D" w:rsidRDefault="00EA719C" w:rsidP="00BA6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89"/>
      <w:bookmarkEnd w:id="9"/>
      <w:r w:rsidRPr="00BA649D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="00BA649D">
        <w:rPr>
          <w:rFonts w:ascii="Times New Roman" w:hAnsi="Times New Roman" w:cs="Times New Roman"/>
          <w:sz w:val="24"/>
          <w:szCs w:val="24"/>
        </w:rPr>
        <w:t>районного</w:t>
      </w:r>
      <w:r w:rsidRPr="00BA649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BA649D" w:rsidRDefault="00EA719C" w:rsidP="00BA64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EA719C" w:rsidRPr="00BA649D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BA649D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EA719C" w:rsidRPr="00BA649D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BA649D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 xml:space="preserve">       Раздел I. Бюджетные ассигнования по расходам </w:t>
      </w:r>
      <w:r w:rsidR="00BA649D">
        <w:rPr>
          <w:rFonts w:ascii="Times New Roman" w:hAnsi="Times New Roman" w:cs="Times New Roman"/>
          <w:sz w:val="24"/>
          <w:szCs w:val="24"/>
        </w:rPr>
        <w:t>районного</w:t>
      </w:r>
      <w:r w:rsidRPr="00BA649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EA719C" w:rsidRPr="00BA649D">
        <w:tc>
          <w:tcPr>
            <w:tcW w:w="1763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4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BA649D">
        <w:tc>
          <w:tcPr>
            <w:tcW w:w="1763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50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50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24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Сумма на 20 __ год</w:t>
            </w:r>
          </w:p>
        </w:tc>
        <w:tc>
          <w:tcPr>
            <w:tcW w:w="1020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77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275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20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835" w:type="dxa"/>
            <w:gridSpan w:val="2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BA649D">
        <w:tc>
          <w:tcPr>
            <w:tcW w:w="1763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BA649D">
        <w:tc>
          <w:tcPr>
            <w:tcW w:w="1763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19C" w:rsidRPr="00BA649D">
        <w:tc>
          <w:tcPr>
            <w:tcW w:w="1763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BA649D">
        <w:tc>
          <w:tcPr>
            <w:tcW w:w="4881" w:type="dxa"/>
            <w:gridSpan w:val="5"/>
          </w:tcPr>
          <w:p w:rsidR="00EA719C" w:rsidRPr="00BA649D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BA649D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BA649D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49D">
        <w:rPr>
          <w:rFonts w:ascii="Times New Roman" w:hAnsi="Times New Roman" w:cs="Times New Roman"/>
          <w:sz w:val="24"/>
          <w:szCs w:val="24"/>
        </w:rPr>
        <w:t xml:space="preserve">  Раздел II. Бюджетные ассигнования по источникам финансирования дефицита</w:t>
      </w:r>
    </w:p>
    <w:p w:rsidR="00EA719C" w:rsidRPr="00BA649D" w:rsidRDefault="00BA6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BA649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BA649D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EA719C" w:rsidRPr="00BA649D">
        <w:tc>
          <w:tcPr>
            <w:tcW w:w="1763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2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BA649D">
        <w:tc>
          <w:tcPr>
            <w:tcW w:w="1763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EA719C" w:rsidRPr="00BA649D" w:rsidRDefault="00EA719C" w:rsidP="00BA6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</w:t>
            </w:r>
            <w:r w:rsidR="00BA649D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61" w:type="dxa"/>
            <w:vMerge w:val="restart"/>
          </w:tcPr>
          <w:p w:rsidR="00EA719C" w:rsidRPr="00BA649D" w:rsidRDefault="00EA719C" w:rsidP="00BA6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</w:t>
            </w:r>
            <w:r w:rsidR="00BA649D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077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Сумма на 20__год</w:t>
            </w:r>
          </w:p>
        </w:tc>
        <w:tc>
          <w:tcPr>
            <w:tcW w:w="1020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20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77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134" w:type="dxa"/>
            <w:vMerge w:val="restart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3061" w:type="dxa"/>
            <w:gridSpan w:val="2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BA649D">
        <w:tc>
          <w:tcPr>
            <w:tcW w:w="1763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19C" w:rsidRPr="00BA649D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74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BA649D">
        <w:tc>
          <w:tcPr>
            <w:tcW w:w="1763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EA719C" w:rsidRPr="00BA649D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19C" w:rsidRPr="00BA649D">
        <w:tc>
          <w:tcPr>
            <w:tcW w:w="1763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BA649D">
        <w:tc>
          <w:tcPr>
            <w:tcW w:w="4881" w:type="dxa"/>
            <w:gridSpan w:val="3"/>
          </w:tcPr>
          <w:p w:rsidR="00EA719C" w:rsidRPr="00BA649D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A719C" w:rsidRPr="00BA649D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BA649D" w:rsidRDefault="00EA719C">
      <w:pPr>
        <w:rPr>
          <w:rFonts w:ascii="Times New Roman" w:hAnsi="Times New Roman" w:cs="Times New Roman"/>
          <w:sz w:val="24"/>
          <w:szCs w:val="24"/>
        </w:rPr>
        <w:sectPr w:rsidR="00EA719C" w:rsidRPr="00BA64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19C" w:rsidRPr="005B4D61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EA719C" w:rsidRPr="005B4D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5B4D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5B4D61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5B4D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5B4D61" w:rsidRPr="005B4D61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5B4D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5B4D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5B4D61" w:rsidRDefault="005B4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4D61"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5B4D61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5B4D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5B4D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5B4D61" w:rsidRDefault="005B4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5B4D6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Default="00EA719C">
      <w:pPr>
        <w:pStyle w:val="ConsPlusNormal"/>
        <w:jc w:val="both"/>
      </w:pPr>
    </w:p>
    <w:p w:rsidR="00EA719C" w:rsidRPr="005B4D61" w:rsidRDefault="00EA719C" w:rsidP="00BA64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Утверждаю:</w:t>
      </w:r>
    </w:p>
    <w:p w:rsidR="005B4D61" w:rsidRPr="00BA649D" w:rsidRDefault="005B4D61" w:rsidP="005B4D61">
      <w:pPr>
        <w:pStyle w:val="ConsPlusNormal"/>
        <w:tabs>
          <w:tab w:val="left" w:pos="994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BA649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B4D61" w:rsidRPr="00BA649D" w:rsidRDefault="005B4D61" w:rsidP="005B4D61">
      <w:pPr>
        <w:pStyle w:val="ConsPlusNormal"/>
        <w:tabs>
          <w:tab w:val="left" w:pos="996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49D">
        <w:rPr>
          <w:rFonts w:ascii="Times New Roman" w:hAnsi="Times New Roman" w:cs="Times New Roman"/>
          <w:sz w:val="24"/>
          <w:szCs w:val="24"/>
        </w:rPr>
        <w:t>района по экономическим вопросам,</w:t>
      </w:r>
    </w:p>
    <w:p w:rsidR="005B4D61" w:rsidRPr="00BA649D" w:rsidRDefault="005B4D61" w:rsidP="005B4D61">
      <w:pPr>
        <w:pStyle w:val="ConsPlusNormal"/>
        <w:tabs>
          <w:tab w:val="left" w:pos="1002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49D">
        <w:rPr>
          <w:rFonts w:ascii="Times New Roman" w:hAnsi="Times New Roman" w:cs="Times New Roman"/>
          <w:sz w:val="24"/>
          <w:szCs w:val="24"/>
        </w:rPr>
        <w:t>председатель комитета по финансам,</w:t>
      </w:r>
    </w:p>
    <w:p w:rsidR="00EA719C" w:rsidRDefault="005B4D61" w:rsidP="005B4D61">
      <w:pPr>
        <w:pStyle w:val="ConsPlusNonformat"/>
        <w:tabs>
          <w:tab w:val="left" w:pos="997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BA649D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EA719C" w:rsidRDefault="00EA719C" w:rsidP="00BA649D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EA719C" w:rsidRDefault="00EA719C" w:rsidP="00BA649D">
      <w:pPr>
        <w:pStyle w:val="ConsPlusNonformat"/>
        <w:jc w:val="both"/>
      </w:pPr>
      <w:r>
        <w:t xml:space="preserve">     (Ф.И.О.)</w:t>
      </w:r>
    </w:p>
    <w:p w:rsidR="00EA719C" w:rsidRDefault="00EA719C" w:rsidP="00BA649D">
      <w:pPr>
        <w:pStyle w:val="ConsPlusNonformat"/>
        <w:jc w:val="both"/>
      </w:pPr>
      <w:r>
        <w:t xml:space="preserve">   "___" __________ 20__ г.</w:t>
      </w:r>
    </w:p>
    <w:p w:rsidR="00EA719C" w:rsidRDefault="00EA719C" w:rsidP="00BA649D">
      <w:pPr>
        <w:pStyle w:val="ConsPlusNonformat"/>
        <w:jc w:val="right"/>
      </w:pPr>
    </w:p>
    <w:p w:rsidR="00EA719C" w:rsidRPr="005B4D61" w:rsidRDefault="00EA719C" w:rsidP="005B4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12"/>
      <w:bookmarkEnd w:id="10"/>
      <w:r w:rsidRPr="005B4D61">
        <w:rPr>
          <w:rFonts w:ascii="Times New Roman" w:hAnsi="Times New Roman" w:cs="Times New Roman"/>
          <w:sz w:val="24"/>
          <w:szCs w:val="24"/>
        </w:rPr>
        <w:t xml:space="preserve">Бюджетная роспись </w:t>
      </w:r>
      <w:r w:rsidR="000D177B">
        <w:rPr>
          <w:rFonts w:ascii="Times New Roman" w:hAnsi="Times New Roman" w:cs="Times New Roman"/>
          <w:sz w:val="24"/>
          <w:szCs w:val="24"/>
        </w:rPr>
        <w:t>районного</w:t>
      </w:r>
      <w:r w:rsidRPr="005B4D6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5B4D61" w:rsidRDefault="00EA719C" w:rsidP="005B4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EA719C" w:rsidRPr="005B4D61" w:rsidRDefault="00EA719C" w:rsidP="005B4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5B4D61" w:rsidRDefault="00EA719C" w:rsidP="005B4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</w:t>
      </w:r>
      <w:r w:rsidR="000D177B">
        <w:rPr>
          <w:rFonts w:ascii="Times New Roman" w:hAnsi="Times New Roman" w:cs="Times New Roman"/>
          <w:sz w:val="24"/>
          <w:szCs w:val="24"/>
        </w:rPr>
        <w:t>районного</w:t>
      </w:r>
      <w:r w:rsidRPr="005B4D6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5B4D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5B4D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EA719C" w:rsidRPr="005B4D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5B4D61" w:rsidRDefault="00EA719C" w:rsidP="005B4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 xml:space="preserve">Раздел I. Бюджетные ассигнования по расходам </w:t>
      </w:r>
      <w:r w:rsidR="000D177B">
        <w:rPr>
          <w:rFonts w:ascii="Times New Roman" w:hAnsi="Times New Roman" w:cs="Times New Roman"/>
          <w:sz w:val="24"/>
          <w:szCs w:val="24"/>
        </w:rPr>
        <w:t>районного</w:t>
      </w:r>
      <w:r w:rsidRPr="005B4D6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5B4D61" w:rsidRDefault="00EA719C" w:rsidP="005B4D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719C" w:rsidRPr="005B4D61" w:rsidRDefault="00EA719C">
      <w:pPr>
        <w:rPr>
          <w:rFonts w:ascii="Times New Roman" w:hAnsi="Times New Roman" w:cs="Times New Roman"/>
        </w:rPr>
        <w:sectPr w:rsidR="00EA719C" w:rsidRPr="005B4D61" w:rsidSect="00F21D1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EA719C" w:rsidRPr="005B4D61">
        <w:tc>
          <w:tcPr>
            <w:tcW w:w="1757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5B4D61">
        <w:tc>
          <w:tcPr>
            <w:tcW w:w="1757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51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50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24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077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77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262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20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998" w:type="dxa"/>
            <w:gridSpan w:val="2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5B4D61">
        <w:tc>
          <w:tcPr>
            <w:tcW w:w="1757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2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5B4D61">
        <w:tc>
          <w:tcPr>
            <w:tcW w:w="1757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19C" w:rsidRPr="005B4D61">
        <w:tc>
          <w:tcPr>
            <w:tcW w:w="1757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5B4D61">
        <w:tc>
          <w:tcPr>
            <w:tcW w:w="4876" w:type="dxa"/>
            <w:gridSpan w:val="5"/>
          </w:tcPr>
          <w:p w:rsidR="00EA719C" w:rsidRPr="005B4D61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5B4D61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5B4D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 xml:space="preserve">              Раздел II. Бюджетные ассигнования по источникам</w:t>
      </w:r>
    </w:p>
    <w:p w:rsidR="00EA719C" w:rsidRPr="005B4D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D61">
        <w:rPr>
          <w:rFonts w:ascii="Times New Roman" w:hAnsi="Times New Roman" w:cs="Times New Roman"/>
          <w:sz w:val="24"/>
          <w:szCs w:val="24"/>
        </w:rPr>
        <w:t xml:space="preserve">                  финансирования дефицита </w:t>
      </w:r>
      <w:r w:rsidR="000D177B">
        <w:rPr>
          <w:rFonts w:ascii="Times New Roman" w:hAnsi="Times New Roman" w:cs="Times New Roman"/>
          <w:sz w:val="24"/>
          <w:szCs w:val="24"/>
        </w:rPr>
        <w:t>районного</w:t>
      </w:r>
      <w:r w:rsidRPr="005B4D6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5B4D61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EA719C" w:rsidRPr="005B4D61">
        <w:tc>
          <w:tcPr>
            <w:tcW w:w="1905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2" w:type="dxa"/>
            <w:gridSpan w:val="2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EA719C" w:rsidRPr="005B4D61">
        <w:tc>
          <w:tcPr>
            <w:tcW w:w="1905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EA719C" w:rsidRPr="005B4D61" w:rsidRDefault="00EA719C" w:rsidP="005B4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</w:t>
            </w:r>
            <w:r w:rsidR="005B4D6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04" w:type="dxa"/>
            <w:vMerge w:val="restart"/>
          </w:tcPr>
          <w:p w:rsidR="00EA719C" w:rsidRPr="005B4D61" w:rsidRDefault="00EA719C" w:rsidP="005B4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</w:t>
            </w:r>
            <w:r w:rsidR="005B4D6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4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020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191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191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77" w:type="dxa"/>
            <w:vMerge w:val="restart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836" w:type="dxa"/>
            <w:gridSpan w:val="2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5B4D61">
        <w:tc>
          <w:tcPr>
            <w:tcW w:w="1905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A719C" w:rsidRPr="005B4D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5B4D61">
        <w:tc>
          <w:tcPr>
            <w:tcW w:w="1905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19C" w:rsidRPr="005B4D61">
        <w:tc>
          <w:tcPr>
            <w:tcW w:w="1905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5B4D61">
        <w:tc>
          <w:tcPr>
            <w:tcW w:w="5137" w:type="dxa"/>
            <w:gridSpan w:val="3"/>
          </w:tcPr>
          <w:p w:rsidR="00EA719C" w:rsidRPr="005B4D61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4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5B4D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5B4D61" w:rsidRDefault="00EA719C">
      <w:pPr>
        <w:rPr>
          <w:rFonts w:ascii="Times New Roman" w:hAnsi="Times New Roman" w:cs="Times New Roman"/>
        </w:rPr>
        <w:sectPr w:rsidR="00EA719C" w:rsidRPr="005B4D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19C" w:rsidRPr="00156A8D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EA719C" w:rsidRPr="00156A8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156A8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156A8D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156A8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156A8D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156A8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156A8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156A8D" w:rsidRDefault="00156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156A8D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156A8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156A8D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6A8D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Default="00156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156A8D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0D177B" w:rsidRPr="00156A8D" w:rsidRDefault="000D17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19C" w:rsidRPr="000D177B" w:rsidRDefault="00EA719C" w:rsidP="000D1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                            Согласовано:</w:t>
      </w:r>
    </w:p>
    <w:p w:rsidR="00EA719C" w:rsidRPr="000D177B" w:rsidRDefault="000D177B" w:rsidP="000D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56A8D" w:rsidRPr="000D177B">
        <w:rPr>
          <w:rFonts w:ascii="Times New Roman" w:hAnsi="Times New Roman" w:cs="Times New Roman"/>
          <w:sz w:val="24"/>
          <w:szCs w:val="24"/>
        </w:rPr>
        <w:t xml:space="preserve">омитет по финансам, </w:t>
      </w:r>
      <w:proofErr w:type="gramStart"/>
      <w:r w:rsidR="00156A8D" w:rsidRPr="000D177B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="00156A8D" w:rsidRPr="000D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8D" w:rsidRPr="000D177B" w:rsidRDefault="000D177B" w:rsidP="000D1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56A8D" w:rsidRPr="000D177B">
        <w:rPr>
          <w:rFonts w:ascii="Times New Roman" w:hAnsi="Times New Roman" w:cs="Times New Roman"/>
          <w:sz w:val="24"/>
          <w:szCs w:val="24"/>
        </w:rPr>
        <w:t xml:space="preserve"> кредитной политике</w:t>
      </w:r>
    </w:p>
    <w:p w:rsidR="00EA719C" w:rsidRPr="000D177B" w:rsidRDefault="00EA719C" w:rsidP="000D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                                 __________ __________________</w:t>
      </w:r>
    </w:p>
    <w:p w:rsidR="00EA719C" w:rsidRPr="000D177B" w:rsidRDefault="00EA719C" w:rsidP="000D1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(Ф.И.О.)</w:t>
      </w:r>
    </w:p>
    <w:p w:rsidR="00EA719C" w:rsidRPr="000D177B" w:rsidRDefault="00EA719C" w:rsidP="000D1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"_____" __________ 20__ г.</w:t>
      </w:r>
    </w:p>
    <w:p w:rsidR="00EA719C" w:rsidRPr="000D177B" w:rsidRDefault="00EA719C" w:rsidP="000D1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719C" w:rsidRPr="000D177B" w:rsidRDefault="00EA719C" w:rsidP="000D1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835"/>
      <w:bookmarkEnd w:id="11"/>
      <w:r w:rsidRPr="000D177B">
        <w:rPr>
          <w:rFonts w:ascii="Times New Roman" w:hAnsi="Times New Roman" w:cs="Times New Roman"/>
          <w:sz w:val="24"/>
          <w:szCs w:val="24"/>
        </w:rPr>
        <w:t>Справка-уведомление</w:t>
      </w:r>
    </w:p>
    <w:p w:rsidR="00EA719C" w:rsidRPr="000D177B" w:rsidRDefault="00EA719C" w:rsidP="000D1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об изменении сводной бюджетной росписи по расходам </w:t>
      </w:r>
      <w:r w:rsidR="000D177B">
        <w:rPr>
          <w:rFonts w:ascii="Times New Roman" w:hAnsi="Times New Roman" w:cs="Times New Roman"/>
          <w:sz w:val="24"/>
          <w:szCs w:val="24"/>
        </w:rPr>
        <w:t>районного</w:t>
      </w:r>
      <w:r w:rsidRPr="000D177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0D177B" w:rsidRDefault="00EA719C" w:rsidP="000D1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A719C" w:rsidRPr="000D177B" w:rsidRDefault="00EA719C" w:rsidP="000D1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</w:t>
      </w:r>
      <w:r w:rsidR="000D177B">
        <w:rPr>
          <w:rFonts w:ascii="Times New Roman" w:hAnsi="Times New Roman" w:cs="Times New Roman"/>
          <w:sz w:val="24"/>
          <w:szCs w:val="24"/>
        </w:rPr>
        <w:t>районного</w:t>
      </w:r>
      <w:r w:rsidRPr="000D177B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0D177B" w:rsidRDefault="00EA719C" w:rsidP="000D1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0D177B" w:rsidRDefault="00EA719C" w:rsidP="000D17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Вид изменений _____________________________________________________________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EA719C" w:rsidRPr="000D177B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0D177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EA719C" w:rsidRPr="000D177B" w:rsidRDefault="00EA719C">
      <w:pPr>
        <w:rPr>
          <w:rFonts w:ascii="Times New Roman" w:hAnsi="Times New Roman" w:cs="Times New Roman"/>
          <w:sz w:val="24"/>
          <w:szCs w:val="24"/>
        </w:rPr>
        <w:sectPr w:rsidR="00EA719C" w:rsidRPr="000D177B" w:rsidSect="00F21D1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A719C" w:rsidRPr="000D177B" w:rsidRDefault="00EA719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232"/>
      </w:tblGrid>
      <w:tr w:rsidR="00EA719C" w:rsidRPr="000D177B" w:rsidTr="00156A8D">
        <w:tc>
          <w:tcPr>
            <w:tcW w:w="1701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83" w:type="dxa"/>
            <w:gridSpan w:val="5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Код целевых средств</w:t>
            </w:r>
          </w:p>
        </w:tc>
        <w:tc>
          <w:tcPr>
            <w:tcW w:w="8336" w:type="dxa"/>
            <w:gridSpan w:val="7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бюджетных ассигнований</w:t>
            </w:r>
          </w:p>
        </w:tc>
      </w:tr>
      <w:tr w:rsidR="00EA719C" w:rsidRPr="000D177B" w:rsidTr="00156A8D">
        <w:tc>
          <w:tcPr>
            <w:tcW w:w="1701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9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907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96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2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8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08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8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8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84" w:type="dxa"/>
            <w:vMerge w:val="restart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796" w:type="dxa"/>
            <w:gridSpan w:val="2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0D177B" w:rsidTr="00156A8D">
        <w:tc>
          <w:tcPr>
            <w:tcW w:w="1701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A719C" w:rsidRPr="000D177B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232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0D177B" w:rsidTr="00156A8D">
        <w:tc>
          <w:tcPr>
            <w:tcW w:w="1701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EA719C" w:rsidRPr="000D177B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19C" w:rsidRPr="000D177B" w:rsidTr="00156A8D">
        <w:tc>
          <w:tcPr>
            <w:tcW w:w="1701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0D177B" w:rsidTr="00156A8D">
        <w:tc>
          <w:tcPr>
            <w:tcW w:w="5884" w:type="dxa"/>
            <w:gridSpan w:val="6"/>
          </w:tcPr>
          <w:p w:rsidR="00EA719C" w:rsidRPr="000D177B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7B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A719C" w:rsidRPr="000D177B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0D177B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Руководитель               ___________________    ________________________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Начальник отдела           ___________________     ________________________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0D177B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Default="00EA719C">
      <w:pPr>
        <w:sectPr w:rsidR="00EA71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19C" w:rsidRPr="0050263B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EA719C" w:rsidRPr="0050263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50263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50263B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50263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5026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50263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50263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50263B" w:rsidRDefault="00502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50263B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50263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50263B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63B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50263B" w:rsidRDefault="00502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50263B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50263B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63B" w:rsidRPr="000D177B" w:rsidRDefault="0050263B" w:rsidP="0050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                            Согласовано:</w:t>
      </w:r>
    </w:p>
    <w:p w:rsidR="0050263B" w:rsidRPr="000D177B" w:rsidRDefault="0050263B" w:rsidP="00502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D177B">
        <w:rPr>
          <w:rFonts w:ascii="Times New Roman" w:hAnsi="Times New Roman" w:cs="Times New Roman"/>
          <w:sz w:val="24"/>
          <w:szCs w:val="24"/>
        </w:rPr>
        <w:t xml:space="preserve">омитет по финансам, </w:t>
      </w:r>
      <w:proofErr w:type="gramStart"/>
      <w:r w:rsidRPr="000D177B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0D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3B" w:rsidRPr="000D177B" w:rsidRDefault="0050263B" w:rsidP="0050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D177B">
        <w:rPr>
          <w:rFonts w:ascii="Times New Roman" w:hAnsi="Times New Roman" w:cs="Times New Roman"/>
          <w:sz w:val="24"/>
          <w:szCs w:val="24"/>
        </w:rPr>
        <w:t xml:space="preserve"> кредитной политике</w:t>
      </w:r>
    </w:p>
    <w:p w:rsidR="0050263B" w:rsidRPr="000D177B" w:rsidRDefault="0050263B" w:rsidP="00502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                                 __________ __________________</w:t>
      </w:r>
    </w:p>
    <w:p w:rsidR="0050263B" w:rsidRPr="000D177B" w:rsidRDefault="0050263B" w:rsidP="0050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(Ф.И.О.)</w:t>
      </w:r>
    </w:p>
    <w:p w:rsidR="0050263B" w:rsidRPr="000D177B" w:rsidRDefault="0050263B" w:rsidP="0050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77B">
        <w:rPr>
          <w:rFonts w:ascii="Times New Roman" w:hAnsi="Times New Roman" w:cs="Times New Roman"/>
          <w:sz w:val="24"/>
          <w:szCs w:val="24"/>
        </w:rPr>
        <w:t xml:space="preserve">   "_____" __________ 20__ г.</w:t>
      </w:r>
    </w:p>
    <w:p w:rsidR="00EA719C" w:rsidRDefault="00EA719C">
      <w:pPr>
        <w:pStyle w:val="ConsPlusNonformat"/>
        <w:jc w:val="both"/>
      </w:pP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929"/>
      <w:bookmarkEnd w:id="12"/>
      <w:r w:rsidRPr="008536D1">
        <w:rPr>
          <w:rFonts w:ascii="Times New Roman" w:hAnsi="Times New Roman" w:cs="Times New Roman"/>
          <w:sz w:val="24"/>
          <w:szCs w:val="24"/>
        </w:rPr>
        <w:t>Справка-уведомление</w:t>
      </w: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об изменении бюджетных ассигнований по источникам финансирования дефицита</w:t>
      </w:r>
    </w:p>
    <w:p w:rsidR="00EA719C" w:rsidRPr="008536D1" w:rsidRDefault="008536D1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8536D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6D1">
        <w:rPr>
          <w:rFonts w:ascii="Times New Roman" w:hAnsi="Times New Roman" w:cs="Times New Roman"/>
          <w:sz w:val="24"/>
          <w:szCs w:val="24"/>
        </w:rPr>
        <w:t>(наименование главного администратора источников финансирования дефицита</w:t>
      </w:r>
      <w:proofErr w:type="gramEnd"/>
    </w:p>
    <w:p w:rsidR="00EA719C" w:rsidRPr="008536D1" w:rsidRDefault="008536D1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8536D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719C" w:rsidRPr="008536D1" w:rsidRDefault="00EA719C" w:rsidP="00853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Pr="008536D1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8536D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EA719C" w:rsidRDefault="00EA719C">
      <w:pPr>
        <w:sectPr w:rsidR="00EA719C" w:rsidSect="00F21D1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A719C" w:rsidRDefault="00EA719C">
      <w:pPr>
        <w:spacing w:after="1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6"/>
        <w:gridCol w:w="1875"/>
        <w:gridCol w:w="1832"/>
        <w:gridCol w:w="1118"/>
        <w:gridCol w:w="1396"/>
        <w:gridCol w:w="1259"/>
        <w:gridCol w:w="1396"/>
        <w:gridCol w:w="1260"/>
        <w:gridCol w:w="1377"/>
        <w:gridCol w:w="1428"/>
      </w:tblGrid>
      <w:tr w:rsidR="00EA719C" w:rsidRPr="008536D1" w:rsidTr="008D712C">
        <w:tc>
          <w:tcPr>
            <w:tcW w:w="1796" w:type="dxa"/>
            <w:vMerge w:val="restart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07" w:type="dxa"/>
            <w:gridSpan w:val="2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234" w:type="dxa"/>
            <w:gridSpan w:val="7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бюджетных ассигнований</w:t>
            </w:r>
          </w:p>
        </w:tc>
      </w:tr>
      <w:tr w:rsidR="008536D1" w:rsidRPr="008536D1" w:rsidTr="008D712C">
        <w:tc>
          <w:tcPr>
            <w:tcW w:w="1796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</w:tcPr>
          <w:p w:rsidR="00EA719C" w:rsidRPr="008536D1" w:rsidRDefault="00EA719C" w:rsidP="008D7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</w:t>
            </w:r>
            <w:r w:rsidR="008D712C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32" w:type="dxa"/>
            <w:vMerge w:val="restart"/>
          </w:tcPr>
          <w:p w:rsidR="00EA719C" w:rsidRPr="008536D1" w:rsidRDefault="00EA719C" w:rsidP="008D7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</w:t>
            </w:r>
            <w:r w:rsidR="008D712C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8" w:type="dxa"/>
            <w:vMerge w:val="restart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396" w:type="dxa"/>
            <w:vMerge w:val="restart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259" w:type="dxa"/>
            <w:vMerge w:val="restart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396" w:type="dxa"/>
            <w:vMerge w:val="restart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260" w:type="dxa"/>
            <w:vMerge w:val="restart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805" w:type="dxa"/>
            <w:gridSpan w:val="2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8D712C" w:rsidRPr="008536D1" w:rsidTr="008D712C">
        <w:tc>
          <w:tcPr>
            <w:tcW w:w="1796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A719C" w:rsidRPr="008536D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28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8D712C" w:rsidRPr="008536D1" w:rsidTr="008D712C">
        <w:tc>
          <w:tcPr>
            <w:tcW w:w="1796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EA719C" w:rsidRPr="008536D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712C" w:rsidRPr="008536D1" w:rsidTr="008D712C">
        <w:tc>
          <w:tcPr>
            <w:tcW w:w="1796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D1" w:rsidRPr="008536D1" w:rsidTr="008D712C">
        <w:tc>
          <w:tcPr>
            <w:tcW w:w="5503" w:type="dxa"/>
            <w:gridSpan w:val="3"/>
          </w:tcPr>
          <w:p w:rsidR="00EA719C" w:rsidRPr="008536D1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D1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118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EA719C" w:rsidRPr="008536D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8536D1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8536D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</w:t>
      </w:r>
    </w:p>
    <w:p w:rsidR="00EA719C" w:rsidRPr="008536D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Руководитель              _____________________    ________________________</w:t>
      </w:r>
    </w:p>
    <w:p w:rsidR="00EA719C" w:rsidRPr="008536D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EA719C" w:rsidRPr="008536D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8536D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6D1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Default="00EA719C">
      <w:pPr>
        <w:sectPr w:rsidR="00EA719C" w:rsidSect="008D712C">
          <w:pgSz w:w="16838" w:h="11905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EA719C" w:rsidRPr="003F6661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EA719C" w:rsidRPr="003F66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3F66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3F6661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3F66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3F6661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3F66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3F66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3F6661" w:rsidRDefault="003F66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3F6661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3F66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3F666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Default="003F6661" w:rsidP="003F66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3F666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3F6661" w:rsidRDefault="003F6661" w:rsidP="003F66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6661" w:rsidRPr="003F6661" w:rsidRDefault="003F6661" w:rsidP="003F66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19C" w:rsidRPr="003F6661" w:rsidRDefault="00EA719C" w:rsidP="003F66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004"/>
      <w:bookmarkEnd w:id="13"/>
      <w:r w:rsidRPr="003F66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719C" w:rsidRPr="003F6661" w:rsidRDefault="00EA719C" w:rsidP="003F66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 xml:space="preserve">об изменении бюджетных ассигнований по расходам </w:t>
      </w:r>
      <w:r w:rsidR="003F6661">
        <w:rPr>
          <w:rFonts w:ascii="Times New Roman" w:hAnsi="Times New Roman" w:cs="Times New Roman"/>
          <w:sz w:val="24"/>
          <w:szCs w:val="24"/>
        </w:rPr>
        <w:t>районного</w:t>
      </w:r>
      <w:r w:rsidRPr="003F666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3F6661" w:rsidRDefault="00EA719C" w:rsidP="003F66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3F6661" w:rsidRDefault="00EA719C" w:rsidP="003F66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3F6661" w:rsidRDefault="00EA719C" w:rsidP="003F66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Наименование органа, организующего исполнение бюджета______________________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A719C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 xml:space="preserve">         (наименование главного распорядителя средств </w:t>
      </w:r>
      <w:r w:rsidR="003F6661">
        <w:rPr>
          <w:rFonts w:ascii="Times New Roman" w:hAnsi="Times New Roman" w:cs="Times New Roman"/>
          <w:sz w:val="24"/>
          <w:szCs w:val="24"/>
        </w:rPr>
        <w:t>районного</w:t>
      </w:r>
      <w:r w:rsidRPr="003F666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3F6661" w:rsidRPr="003F6661" w:rsidRDefault="003F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661" w:rsidRDefault="00EA719C" w:rsidP="003F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3F6661" w:rsidRPr="003F6661" w:rsidRDefault="003F6661" w:rsidP="003F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Default="00EA719C" w:rsidP="003F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3F6661" w:rsidRPr="003F6661" w:rsidRDefault="003F6661" w:rsidP="003F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EA719C" w:rsidRPr="003F6661">
        <w:tc>
          <w:tcPr>
            <w:tcW w:w="1701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00" w:type="dxa"/>
            <w:gridSpan w:val="5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бюджетных ассигнований</w:t>
            </w:r>
          </w:p>
        </w:tc>
      </w:tr>
      <w:tr w:rsidR="00EA719C" w:rsidRPr="003F6661">
        <w:tc>
          <w:tcPr>
            <w:tcW w:w="1701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94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794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794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24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992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992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993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992" w:type="dxa"/>
            <w:vMerge w:val="restart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835" w:type="dxa"/>
            <w:gridSpan w:val="2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3F6661">
        <w:tc>
          <w:tcPr>
            <w:tcW w:w="1701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3F666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A719C" w:rsidRPr="003F6661">
        <w:tc>
          <w:tcPr>
            <w:tcW w:w="1701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A719C" w:rsidRPr="003F666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19C" w:rsidRPr="003F6661">
        <w:tc>
          <w:tcPr>
            <w:tcW w:w="1701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3F6661">
        <w:tc>
          <w:tcPr>
            <w:tcW w:w="5501" w:type="dxa"/>
            <w:gridSpan w:val="6"/>
          </w:tcPr>
          <w:p w:rsidR="00EA719C" w:rsidRPr="003F6661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61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134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9C" w:rsidRPr="003F666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Руководитель               ___________________    ________________________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Начальник отдела        ___________________     ________________________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3F666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661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Default="00EA719C">
      <w:pPr>
        <w:sectPr w:rsidR="00EA719C" w:rsidSect="003F6661">
          <w:pgSz w:w="16838" w:h="11905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EA719C" w:rsidRPr="00817111" w:rsidRDefault="00EA71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к Порядку</w:t>
      </w:r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817111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proofErr w:type="gramStart"/>
      <w:r w:rsidR="00817111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бюджета и бюджетных росписей</w:t>
      </w:r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</w:p>
    <w:p w:rsidR="00EA719C" w:rsidRPr="00817111" w:rsidRDefault="00817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817111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финансирования дефицита</w:t>
      </w:r>
    </w:p>
    <w:p w:rsidR="00EA719C" w:rsidRPr="00817111" w:rsidRDefault="00817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81711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817111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817111" w:rsidRDefault="00EA719C" w:rsidP="00817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090"/>
      <w:bookmarkEnd w:id="14"/>
      <w:r w:rsidRPr="0081711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719C" w:rsidRPr="00817111" w:rsidRDefault="00EA719C" w:rsidP="00817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об изменении бюджетных ассигнований по источникам финансирования дефицита</w:t>
      </w:r>
    </w:p>
    <w:p w:rsidR="00EA719C" w:rsidRPr="00817111" w:rsidRDefault="00817111" w:rsidP="00817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81711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A719C" w:rsidRPr="00817111" w:rsidRDefault="00EA719C" w:rsidP="00817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N ________________</w:t>
      </w:r>
    </w:p>
    <w:p w:rsidR="00EA719C" w:rsidRPr="00817111" w:rsidRDefault="00EA719C" w:rsidP="00817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от "____" ____________ 20__ г.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Наименование органа, организующего исполнение бюджета______________________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111">
        <w:rPr>
          <w:rFonts w:ascii="Times New Roman" w:hAnsi="Times New Roman" w:cs="Times New Roman"/>
          <w:sz w:val="24"/>
          <w:szCs w:val="24"/>
        </w:rPr>
        <w:t>(наименование главного администратора источников финансирования дефицита</w:t>
      </w:r>
      <w:proofErr w:type="gramEnd"/>
    </w:p>
    <w:p w:rsidR="00EA719C" w:rsidRPr="00817111" w:rsidRDefault="00817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="00EA719C" w:rsidRPr="0081711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EA719C" w:rsidRPr="00817111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817111" w:rsidRDefault="00EA7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EA719C" w:rsidRPr="00817111" w:rsidRDefault="00EA719C">
      <w:pPr>
        <w:rPr>
          <w:rFonts w:ascii="Times New Roman" w:hAnsi="Times New Roman" w:cs="Times New Roman"/>
          <w:sz w:val="24"/>
          <w:szCs w:val="24"/>
        </w:rPr>
        <w:sectPr w:rsidR="00EA719C" w:rsidRPr="00817111" w:rsidSect="00F21D1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A719C" w:rsidRDefault="00EA71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EA719C" w:rsidRPr="00817111">
        <w:tc>
          <w:tcPr>
            <w:tcW w:w="1763" w:type="dxa"/>
            <w:vMerge w:val="restart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56" w:type="dxa"/>
            <w:gridSpan w:val="2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бюджетных ассигнований</w:t>
            </w:r>
          </w:p>
        </w:tc>
      </w:tr>
      <w:tr w:rsidR="00EA719C" w:rsidRPr="00817111">
        <w:tc>
          <w:tcPr>
            <w:tcW w:w="1763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EA719C" w:rsidRPr="00817111" w:rsidRDefault="00EA719C" w:rsidP="0081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</w:t>
            </w:r>
            <w:r w:rsidR="0081711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928" w:type="dxa"/>
            <w:vMerge w:val="restart"/>
          </w:tcPr>
          <w:p w:rsidR="00EA719C" w:rsidRPr="00817111" w:rsidRDefault="00EA719C" w:rsidP="0081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</w:t>
            </w:r>
            <w:r w:rsidR="0081711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vMerge w:val="restart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992" w:type="dxa"/>
            <w:vMerge w:val="restart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993" w:type="dxa"/>
            <w:vMerge w:val="restart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992" w:type="dxa"/>
            <w:vMerge w:val="restart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992" w:type="dxa"/>
            <w:vMerge w:val="restart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608" w:type="dxa"/>
            <w:gridSpan w:val="2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EA719C" w:rsidRPr="00817111">
        <w:tc>
          <w:tcPr>
            <w:tcW w:w="1763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19C" w:rsidRPr="00817111" w:rsidRDefault="00EA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на 20__год</w:t>
            </w: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на 20__год</w:t>
            </w:r>
          </w:p>
        </w:tc>
      </w:tr>
      <w:tr w:rsidR="00EA719C" w:rsidRPr="00817111">
        <w:tc>
          <w:tcPr>
            <w:tcW w:w="1763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19C" w:rsidRPr="00817111">
        <w:tc>
          <w:tcPr>
            <w:tcW w:w="1763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C" w:rsidRPr="00817111">
        <w:tc>
          <w:tcPr>
            <w:tcW w:w="5619" w:type="dxa"/>
            <w:gridSpan w:val="3"/>
          </w:tcPr>
          <w:p w:rsidR="00EA719C" w:rsidRPr="00817111" w:rsidRDefault="00EA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276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19C" w:rsidRPr="00817111" w:rsidRDefault="00EA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9C" w:rsidRPr="00817111" w:rsidRDefault="00EA7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Руководитель               ___________________    ________________________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Начальник отдела       ___________________     ________________________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Исполнитель               _____________________    ________________________</w:t>
      </w:r>
    </w:p>
    <w:p w:rsidR="00EA719C" w:rsidRPr="00817111" w:rsidRDefault="00EA7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 xml:space="preserve">  (подпись)           (расшифровка подписи)</w:t>
      </w:r>
    </w:p>
    <w:p w:rsidR="00EA719C" w:rsidRDefault="00EA719C">
      <w:pPr>
        <w:pStyle w:val="ConsPlusNormal"/>
        <w:jc w:val="both"/>
      </w:pPr>
    </w:p>
    <w:p w:rsidR="00EA719C" w:rsidRDefault="00EA719C">
      <w:pPr>
        <w:pStyle w:val="ConsPlusNormal"/>
        <w:jc w:val="both"/>
      </w:pPr>
    </w:p>
    <w:p w:rsidR="00EA719C" w:rsidRDefault="00EA7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1E" w:rsidRDefault="00DD641E"/>
    <w:sectPr w:rsidR="00DD641E" w:rsidSect="0039435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1D" w:rsidRDefault="00D2361D" w:rsidP="00C452BC">
      <w:pPr>
        <w:spacing w:after="0" w:line="240" w:lineRule="auto"/>
      </w:pPr>
      <w:r>
        <w:separator/>
      </w:r>
    </w:p>
  </w:endnote>
  <w:endnote w:type="continuationSeparator" w:id="1">
    <w:p w:rsidR="00D2361D" w:rsidRDefault="00D2361D" w:rsidP="00C4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1D" w:rsidRDefault="00D2361D" w:rsidP="00C452BC">
      <w:pPr>
        <w:spacing w:after="0" w:line="240" w:lineRule="auto"/>
      </w:pPr>
      <w:r>
        <w:separator/>
      </w:r>
    </w:p>
  </w:footnote>
  <w:footnote w:type="continuationSeparator" w:id="1">
    <w:p w:rsidR="00D2361D" w:rsidRDefault="00D2361D" w:rsidP="00C4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A719C"/>
    <w:rsid w:val="00006964"/>
    <w:rsid w:val="00042626"/>
    <w:rsid w:val="000D177B"/>
    <w:rsid w:val="00101D62"/>
    <w:rsid w:val="00112507"/>
    <w:rsid w:val="00113680"/>
    <w:rsid w:val="001258F3"/>
    <w:rsid w:val="00156A8D"/>
    <w:rsid w:val="00285FE4"/>
    <w:rsid w:val="002D2550"/>
    <w:rsid w:val="002D2FA4"/>
    <w:rsid w:val="002E753B"/>
    <w:rsid w:val="002F389D"/>
    <w:rsid w:val="003612B2"/>
    <w:rsid w:val="003656D1"/>
    <w:rsid w:val="00394358"/>
    <w:rsid w:val="003F499D"/>
    <w:rsid w:val="003F6661"/>
    <w:rsid w:val="004048F4"/>
    <w:rsid w:val="004407A5"/>
    <w:rsid w:val="004547EE"/>
    <w:rsid w:val="00477217"/>
    <w:rsid w:val="004B761A"/>
    <w:rsid w:val="004C219E"/>
    <w:rsid w:val="004E569B"/>
    <w:rsid w:val="0050263B"/>
    <w:rsid w:val="00527D30"/>
    <w:rsid w:val="00574F2B"/>
    <w:rsid w:val="00575197"/>
    <w:rsid w:val="0058011C"/>
    <w:rsid w:val="005B4D61"/>
    <w:rsid w:val="005F7741"/>
    <w:rsid w:val="006010A5"/>
    <w:rsid w:val="00603481"/>
    <w:rsid w:val="006506BD"/>
    <w:rsid w:val="00661144"/>
    <w:rsid w:val="006E3D03"/>
    <w:rsid w:val="00707D74"/>
    <w:rsid w:val="00721295"/>
    <w:rsid w:val="00727FB3"/>
    <w:rsid w:val="00784000"/>
    <w:rsid w:val="00784CE4"/>
    <w:rsid w:val="007C33F4"/>
    <w:rsid w:val="007E0EA2"/>
    <w:rsid w:val="00817111"/>
    <w:rsid w:val="008536D1"/>
    <w:rsid w:val="008A08BA"/>
    <w:rsid w:val="008D712C"/>
    <w:rsid w:val="00903F42"/>
    <w:rsid w:val="00962833"/>
    <w:rsid w:val="0099074C"/>
    <w:rsid w:val="009A258A"/>
    <w:rsid w:val="00A0799F"/>
    <w:rsid w:val="00AD6225"/>
    <w:rsid w:val="00B01A4B"/>
    <w:rsid w:val="00B66927"/>
    <w:rsid w:val="00B972B8"/>
    <w:rsid w:val="00BA649D"/>
    <w:rsid w:val="00C452BC"/>
    <w:rsid w:val="00C46EC8"/>
    <w:rsid w:val="00C47C77"/>
    <w:rsid w:val="00C70E1B"/>
    <w:rsid w:val="00C841E2"/>
    <w:rsid w:val="00CC5947"/>
    <w:rsid w:val="00CE0E8F"/>
    <w:rsid w:val="00CF55D6"/>
    <w:rsid w:val="00D2361D"/>
    <w:rsid w:val="00D5457C"/>
    <w:rsid w:val="00D62222"/>
    <w:rsid w:val="00DA6EDF"/>
    <w:rsid w:val="00DB13D3"/>
    <w:rsid w:val="00DD641E"/>
    <w:rsid w:val="00E02AE5"/>
    <w:rsid w:val="00E478B0"/>
    <w:rsid w:val="00E559F0"/>
    <w:rsid w:val="00EA719C"/>
    <w:rsid w:val="00F21D1E"/>
    <w:rsid w:val="00F433B9"/>
    <w:rsid w:val="00F570FF"/>
    <w:rsid w:val="00FA29A8"/>
    <w:rsid w:val="00FE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1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2BC"/>
  </w:style>
  <w:style w:type="paragraph" w:styleId="a5">
    <w:name w:val="footer"/>
    <w:basedOn w:val="a"/>
    <w:link w:val="a6"/>
    <w:uiPriority w:val="99"/>
    <w:unhideWhenUsed/>
    <w:rsid w:val="00C4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CE3CD2C6C9641DB6618C22A6222167559B4486789882334227DAE515848D8ED729B5670CCFD1D270D738D533B6F724Ec5E" TargetMode="External"/><Relationship Id="rId13" Type="http://schemas.openxmlformats.org/officeDocument/2006/relationships/hyperlink" Target="consultantplus://offline/ref=9CBCE3CD2C6C9641DB6606CF3C0E7C1A7050ED4C64878A7C607D26F30651428FAA3DC205319BF014714237D9403B6D6EE5295B0DA16846cE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CE3CD2C6C9641DB6606CF3C0E7C1A7050ED4C64878A7C607D26F30651428FAA3DC205319CF514714237D9403B6D6EE5295B0DA16846cEE" TargetMode="External"/><Relationship Id="rId12" Type="http://schemas.openxmlformats.org/officeDocument/2006/relationships/hyperlink" Target="consultantplus://offline/ref=9CBCE3CD2C6C9641DB6606CF3C0E7C1A7050ED4C64878A7C607D26F30651428FAA3DC2063498F319201827DD096C6272E736450EBF686EEB48c0E" TargetMode="External"/><Relationship Id="rId17" Type="http://schemas.openxmlformats.org/officeDocument/2006/relationships/hyperlink" Target="consultantplus://offline/ref=9CBCE3CD2C6C9641DB6606CF3C0E7C1A7050ED4C64878A7C607D26F30651428FAA3DC205319CF414714237D9403B6D6EE5295B0DA16846c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BCE3CD2C6C9641DB6606CF3C0E7C1A7050ED4C64878A7C607D26F30651428FAA3DC205319BF014714237D9403B6D6EE5295B0DA16846cE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BCE3CD2C6C9641DB6606CF3C0E7C1A7050ED4C64878A7C607D26F30651428FAA3DC205319CF414714237D9403B6D6EE5295B0DA16846c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BCE3CD2C6C9641DB6606CF3C0E7C1A7050ED4C64878A7C607D26F30651428FAA3DC2063498F319201827DD096C6272E736450EBF686EEB48c0E" TargetMode="External"/><Relationship Id="rId10" Type="http://schemas.openxmlformats.org/officeDocument/2006/relationships/hyperlink" Target="consultantplus://offline/ref=9CBCE3CD2C6C9641DB6606CF3C0E7C1A7050ED4C64878A7C607D26F30651428FB83D9A0A369BEE1F240D718C4F43c9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CE3CD2C6C9641DB6606CF3C0E7C1A7050ED4C64878A7C607D26F30651428FAA3DC205319CF514714237D9403B6D6EE5295B0DA16846cEE" TargetMode="External"/><Relationship Id="rId14" Type="http://schemas.openxmlformats.org/officeDocument/2006/relationships/hyperlink" Target="consultantplus://offline/ref=9CBCE3CD2C6C9641DB6606CF3C0E7C1A7050ED4C64878A7C607D26F30651428FAA3DC2053299F114714237D9403B6D6EE5295B0DA16846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0E62-9B51-4E26-AF7A-B5DDB47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30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49</cp:revision>
  <dcterms:created xsi:type="dcterms:W3CDTF">2020-01-22T04:28:00Z</dcterms:created>
  <dcterms:modified xsi:type="dcterms:W3CDTF">2021-08-30T02:50:00Z</dcterms:modified>
</cp:coreProperties>
</file>