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bookmarkStart w:id="0" w:name="_GoBack"/>
      <w:r w:rsidRPr="00B06954">
        <w:rPr>
          <w:rStyle w:val="a4"/>
          <w:sz w:val="28"/>
          <w:szCs w:val="28"/>
        </w:rPr>
        <w:t>Преимущества получения государственных услуг в электронном виде:</w:t>
      </w:r>
    </w:p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сокращение временных затрат, связанных с получением государственных услуг;</w:t>
      </w:r>
    </w:p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исключение необходимости предоставления документов, имеющихся в распоряжении государственных органов;</w:t>
      </w:r>
    </w:p>
    <w:p w:rsidR="00604FF3" w:rsidRPr="00B06954" w:rsidRDefault="00604FF3" w:rsidP="00604FF3">
      <w:pPr>
        <w:pStyle w:val="a3"/>
        <w:ind w:left="142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обеспечение однократного представления документации в органы исполнительной власти;</w:t>
      </w:r>
    </w:p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получение государственных услуг из любой точки местонахождения посредством сети Интернет в удобное время;</w:t>
      </w:r>
    </w:p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получение информации о ходе предоставления государственных услуг через портал государственных и муниципальных услуг (функций);</w:t>
      </w:r>
    </w:p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осуществление взаимодействия с органами исполнительной власти или организациями через «личный кабинет» на портале государственных и муниципальных услуг (функций) без личного посещения;</w:t>
      </w:r>
    </w:p>
    <w:p w:rsidR="00604FF3" w:rsidRPr="00B06954" w:rsidRDefault="00604FF3" w:rsidP="00604FF3">
      <w:pPr>
        <w:pStyle w:val="a3"/>
        <w:jc w:val="both"/>
        <w:rPr>
          <w:sz w:val="28"/>
          <w:szCs w:val="28"/>
        </w:rPr>
      </w:pPr>
      <w:r w:rsidRPr="00B06954">
        <w:rPr>
          <w:sz w:val="28"/>
          <w:szCs w:val="28"/>
        </w:rPr>
        <w:t>- снижение коррупционных рисков, возникающих при личном общении с чиновниками.</w:t>
      </w:r>
    </w:p>
    <w:p w:rsidR="00604FF3" w:rsidRDefault="00604FF3" w:rsidP="00604FF3">
      <w:r>
        <w:br w:type="page"/>
      </w:r>
      <w:bookmarkEnd w:id="0"/>
    </w:p>
    <w:sectPr w:rsidR="006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5"/>
    <w:rsid w:val="00124467"/>
    <w:rsid w:val="00604FF3"/>
    <w:rsid w:val="00E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госуслуги</dc:creator>
  <cp:keywords/>
  <dc:description/>
  <cp:lastModifiedBy>Специалист госуслуги</cp:lastModifiedBy>
  <cp:revision>3</cp:revision>
  <dcterms:created xsi:type="dcterms:W3CDTF">2021-12-22T08:40:00Z</dcterms:created>
  <dcterms:modified xsi:type="dcterms:W3CDTF">2021-12-22T08:42:00Z</dcterms:modified>
</cp:coreProperties>
</file>