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941" w:rsidRPr="00090432" w:rsidRDefault="00C10941" w:rsidP="00336141">
      <w:pPr>
        <w:ind w:firstLine="709"/>
        <w:jc w:val="center"/>
        <w:rPr>
          <w:rFonts w:ascii="Times New Roman" w:hAnsi="Times New Roman"/>
          <w:b/>
          <w:sz w:val="32"/>
        </w:rPr>
      </w:pPr>
      <w:r w:rsidRPr="00090432">
        <w:rPr>
          <w:rFonts w:ascii="Times New Roman" w:hAnsi="Times New Roman"/>
          <w:b/>
          <w:sz w:val="32"/>
        </w:rPr>
        <w:t>Добрый день дорогие поспелихинцы, уважаемые участники отчетной сессии!</w:t>
      </w:r>
    </w:p>
    <w:p w:rsidR="002729C5" w:rsidRPr="00090432" w:rsidRDefault="002729C5" w:rsidP="00D54A8C">
      <w:pPr>
        <w:spacing w:after="0"/>
        <w:ind w:firstLine="709"/>
        <w:jc w:val="both"/>
        <w:rPr>
          <w:rFonts w:ascii="Times New Roman" w:hAnsi="Times New Roman"/>
          <w:sz w:val="32"/>
        </w:rPr>
      </w:pPr>
      <w:r w:rsidRPr="00090432">
        <w:rPr>
          <w:rFonts w:ascii="Times New Roman" w:hAnsi="Times New Roman"/>
          <w:sz w:val="32"/>
        </w:rPr>
        <w:t xml:space="preserve">  2021 год стал вторым годом жизни в условиях пандемии, бросившей вызов всем сферам и занимающей центральное место в нашей жизнедеятельности. Он по-своему был богат на общественно-политические события, стал годом политического обновления в стране. </w:t>
      </w:r>
    </w:p>
    <w:p w:rsidR="002729C5" w:rsidRPr="00090432" w:rsidRDefault="002729C5" w:rsidP="00D54A8C">
      <w:pPr>
        <w:spacing w:after="0"/>
        <w:ind w:firstLine="426"/>
        <w:jc w:val="both"/>
        <w:rPr>
          <w:rFonts w:ascii="Times New Roman" w:hAnsi="Times New Roman"/>
          <w:sz w:val="32"/>
        </w:rPr>
      </w:pPr>
      <w:r w:rsidRPr="00090432">
        <w:rPr>
          <w:rFonts w:ascii="Times New Roman" w:hAnsi="Times New Roman"/>
          <w:sz w:val="32"/>
        </w:rPr>
        <w:t xml:space="preserve">     Вся деятельность главы и Администрации муниципального образования Поспелихинский район по решению вопросов местного значения в 2021 году была направлена на обеспечение в Поспелихинском районе социальной стабильности и устойчивости экономического развития, на решение задач, поставленных Президентом Российской Федерации, Губернатором Алтайского края, а также актуальных для жителей нашего района вопросов.</w:t>
      </w:r>
    </w:p>
    <w:p w:rsidR="00317EDC" w:rsidRPr="00090432" w:rsidRDefault="002729C5" w:rsidP="00D54A8C">
      <w:pPr>
        <w:spacing w:after="0"/>
        <w:jc w:val="both"/>
        <w:rPr>
          <w:rFonts w:ascii="Times New Roman" w:hAnsi="Times New Roman"/>
          <w:sz w:val="32"/>
        </w:rPr>
      </w:pPr>
      <w:r w:rsidRPr="00090432">
        <w:rPr>
          <w:rFonts w:ascii="Times New Roman" w:hAnsi="Times New Roman"/>
          <w:sz w:val="32"/>
        </w:rPr>
        <w:t xml:space="preserve">         Достигнутые в 2021 году итоги являются общим результатом работы органов местного самоуправления муниципального образования Поспелихинский район, </w:t>
      </w:r>
      <w:r w:rsidR="00317EDC" w:rsidRPr="00090432">
        <w:rPr>
          <w:rFonts w:ascii="Times New Roman" w:hAnsi="Times New Roman"/>
          <w:sz w:val="32"/>
        </w:rPr>
        <w:t>депутатского корпуса,</w:t>
      </w:r>
      <w:r w:rsidRPr="00090432">
        <w:rPr>
          <w:rFonts w:ascii="Times New Roman" w:hAnsi="Times New Roman"/>
          <w:sz w:val="32"/>
        </w:rPr>
        <w:t xml:space="preserve"> трудовых коллективов предприятий, учреждений и организаций, предпринимателей и всех жителей района. </w:t>
      </w:r>
      <w:r w:rsidR="00317EDC" w:rsidRPr="00090432">
        <w:rPr>
          <w:rFonts w:ascii="Times New Roman" w:hAnsi="Times New Roman"/>
          <w:sz w:val="32"/>
        </w:rPr>
        <w:t>Главными героями этого года стали врачи — люди, оказавшиеся на передовой в войне с пандемией.</w:t>
      </w:r>
    </w:p>
    <w:p w:rsidR="00317EDC" w:rsidRPr="00090432" w:rsidRDefault="00317EDC" w:rsidP="00D54A8C">
      <w:pPr>
        <w:spacing w:after="0"/>
        <w:ind w:firstLine="708"/>
        <w:jc w:val="both"/>
        <w:rPr>
          <w:rFonts w:ascii="Times New Roman" w:hAnsi="Times New Roman"/>
          <w:sz w:val="32"/>
        </w:rPr>
      </w:pPr>
      <w:r w:rsidRPr="00090432">
        <w:rPr>
          <w:rFonts w:ascii="Times New Roman" w:hAnsi="Times New Roman"/>
          <w:sz w:val="32"/>
        </w:rPr>
        <w:t>В результате проведенной аналитической работы, при подготовке ежегодного отчета, мы вырабатываем новые более эффективные методы дальнейшего развития нашей территории, определяем приоритетные направления деятельности, на предстоящий период и концентрируем их реализацию в русле поставленных общегосударственных задач и национальных проектов.</w:t>
      </w:r>
    </w:p>
    <w:p w:rsidR="0090797F" w:rsidRPr="00090432" w:rsidRDefault="0090797F" w:rsidP="00705306">
      <w:pPr>
        <w:spacing w:after="0"/>
        <w:ind w:firstLine="708"/>
        <w:jc w:val="both"/>
        <w:rPr>
          <w:rFonts w:ascii="Times New Roman" w:hAnsi="Times New Roman"/>
          <w:sz w:val="32"/>
        </w:rPr>
      </w:pPr>
      <w:r w:rsidRPr="00090432">
        <w:rPr>
          <w:rFonts w:ascii="Times New Roman" w:hAnsi="Times New Roman"/>
          <w:sz w:val="32"/>
        </w:rPr>
        <w:t>Основным инструментом для решения по</w:t>
      </w:r>
      <w:r w:rsidR="00FF5E90" w:rsidRPr="00090432">
        <w:rPr>
          <w:rFonts w:ascii="Times New Roman" w:hAnsi="Times New Roman"/>
          <w:sz w:val="32"/>
        </w:rPr>
        <w:t xml:space="preserve">ставленных перед органами местного самоуправления </w:t>
      </w:r>
      <w:r w:rsidRPr="00090432">
        <w:rPr>
          <w:rFonts w:ascii="Times New Roman" w:hAnsi="Times New Roman"/>
          <w:sz w:val="32"/>
        </w:rPr>
        <w:t xml:space="preserve"> задач является бюджет.</w:t>
      </w:r>
    </w:p>
    <w:p w:rsidR="0090797F" w:rsidRPr="00090432" w:rsidRDefault="0090797F" w:rsidP="00705306">
      <w:pPr>
        <w:spacing w:after="0"/>
        <w:ind w:firstLine="708"/>
        <w:jc w:val="both"/>
        <w:rPr>
          <w:rFonts w:ascii="Times New Roman" w:hAnsi="Times New Roman"/>
          <w:sz w:val="32"/>
        </w:rPr>
      </w:pPr>
      <w:r w:rsidRPr="00090432">
        <w:rPr>
          <w:rFonts w:ascii="Times New Roman" w:hAnsi="Times New Roman"/>
          <w:sz w:val="32"/>
        </w:rPr>
        <w:t>Вопросы формирования и исполнения бюджета, увеличения доходной части бюджета и повышения эффективности бюджетных расходов находятся в зоне постоянного внимания Администрации района.</w:t>
      </w:r>
    </w:p>
    <w:p w:rsidR="0090797F" w:rsidRPr="00090432" w:rsidRDefault="00317EDC" w:rsidP="00705306">
      <w:pPr>
        <w:spacing w:after="0" w:line="240" w:lineRule="auto"/>
        <w:ind w:firstLine="709"/>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color w:val="FF6600"/>
          <w:sz w:val="32"/>
          <w:szCs w:val="32"/>
          <w:lang w:eastAsia="ru-RU"/>
        </w:rPr>
        <w:t xml:space="preserve"> </w:t>
      </w:r>
      <w:r w:rsidRPr="00090432">
        <w:rPr>
          <w:rFonts w:ascii="Times New Roman" w:eastAsia="Times New Roman" w:hAnsi="Times New Roman" w:cs="Times New Roman"/>
          <w:sz w:val="32"/>
          <w:szCs w:val="32"/>
          <w:lang w:eastAsia="ru-RU"/>
        </w:rPr>
        <w:t xml:space="preserve">Исполнение консолидированного бюджета по доходам составило 588 млн. руб., в том числе собственные доходы поступили </w:t>
      </w:r>
      <w:r w:rsidRPr="00090432">
        <w:rPr>
          <w:rFonts w:ascii="Times New Roman" w:eastAsia="Times New Roman" w:hAnsi="Times New Roman" w:cs="Times New Roman"/>
          <w:sz w:val="32"/>
          <w:szCs w:val="32"/>
          <w:lang w:eastAsia="ru-RU"/>
        </w:rPr>
        <w:lastRenderedPageBreak/>
        <w:t>в казну района в сумме  215 млн. руб. Увеличение к уровню 2020 год</w:t>
      </w:r>
      <w:r w:rsidR="00336141">
        <w:rPr>
          <w:rFonts w:ascii="Times New Roman" w:eastAsia="Times New Roman" w:hAnsi="Times New Roman" w:cs="Times New Roman"/>
          <w:sz w:val="32"/>
          <w:szCs w:val="32"/>
          <w:lang w:eastAsia="ru-RU"/>
        </w:rPr>
        <w:t xml:space="preserve">а составило 65 млн. рублей или </w:t>
      </w:r>
      <w:r w:rsidRPr="00090432">
        <w:rPr>
          <w:rFonts w:ascii="Times New Roman" w:eastAsia="Times New Roman" w:hAnsi="Times New Roman" w:cs="Times New Roman"/>
          <w:sz w:val="32"/>
          <w:szCs w:val="32"/>
          <w:lang w:eastAsia="ru-RU"/>
        </w:rPr>
        <w:t>12%.</w:t>
      </w:r>
    </w:p>
    <w:p w:rsidR="00317EDC" w:rsidRPr="00090432" w:rsidRDefault="00363203" w:rsidP="00705306">
      <w:pPr>
        <w:spacing w:after="0" w:line="240" w:lineRule="auto"/>
        <w:ind w:firstLine="709"/>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Наши основные сельхозтоваропроизводители и предприятия перерабатывающей промышленности являются  основными налогоплательщиками района.</w:t>
      </w:r>
      <w:r w:rsidR="00317EDC" w:rsidRPr="00090432">
        <w:rPr>
          <w:rFonts w:ascii="Times New Roman" w:eastAsia="Times New Roman" w:hAnsi="Times New Roman" w:cs="Times New Roman"/>
          <w:sz w:val="32"/>
          <w:szCs w:val="32"/>
          <w:lang w:eastAsia="ru-RU"/>
        </w:rPr>
        <w:t xml:space="preserve"> </w:t>
      </w:r>
    </w:p>
    <w:p w:rsidR="00317EDC" w:rsidRPr="00090432" w:rsidRDefault="00317EDC" w:rsidP="00705306">
      <w:pPr>
        <w:spacing w:after="0" w:line="240" w:lineRule="auto"/>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ab/>
        <w:t xml:space="preserve">Одним из основных источников доходов в структуре собственных доходов является налог на доходы физический лиц – он составляет  59%. </w:t>
      </w:r>
    </w:p>
    <w:p w:rsidR="00317EDC" w:rsidRPr="00090432" w:rsidRDefault="00317EDC" w:rsidP="00705306">
      <w:pPr>
        <w:spacing w:after="0" w:line="240" w:lineRule="auto"/>
        <w:ind w:firstLine="709"/>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Общая сумма расходов консолидированного бюджета в 2021 году составила 581 млн. руб. На реализацию муниципальных программ направлено 10 млн. рублей.</w:t>
      </w:r>
    </w:p>
    <w:p w:rsidR="00317EDC" w:rsidRPr="00090432" w:rsidRDefault="00317EDC" w:rsidP="00705306">
      <w:pPr>
        <w:spacing w:after="0" w:line="240" w:lineRule="auto"/>
        <w:ind w:firstLine="709"/>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Бюджет имеет социальную направленность: 76% от всех расходов приходится на социальную сферу.</w:t>
      </w:r>
    </w:p>
    <w:p w:rsidR="00317EDC" w:rsidRPr="00090432" w:rsidRDefault="00317EDC" w:rsidP="00705306">
      <w:pPr>
        <w:spacing w:after="0" w:line="240" w:lineRule="auto"/>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     </w:t>
      </w:r>
      <w:r w:rsidR="009F315E" w:rsidRPr="00090432">
        <w:rPr>
          <w:rFonts w:ascii="Times New Roman" w:eastAsia="Times New Roman" w:hAnsi="Times New Roman" w:cs="Times New Roman"/>
          <w:sz w:val="32"/>
          <w:szCs w:val="32"/>
          <w:lang w:eastAsia="ru-RU"/>
        </w:rPr>
        <w:t>Основным показателем финансовой устойчивости бюджета в 2021 году являлось отсутствие просроченной задолженности по текущим обязательствам и отсутствием долговых обязательств.</w:t>
      </w:r>
    </w:p>
    <w:p w:rsidR="00CE7726" w:rsidRPr="00090432" w:rsidRDefault="00363203" w:rsidP="00705306">
      <w:pPr>
        <w:spacing w:after="0" w:line="240" w:lineRule="auto"/>
        <w:ind w:firstLine="708"/>
        <w:jc w:val="both"/>
        <w:rPr>
          <w:rFonts w:ascii="Times New Roman" w:hAnsi="Times New Roman"/>
          <w:sz w:val="32"/>
        </w:rPr>
      </w:pPr>
      <w:r w:rsidRPr="00090432">
        <w:rPr>
          <w:rFonts w:ascii="Times New Roman" w:hAnsi="Times New Roman"/>
          <w:sz w:val="32"/>
        </w:rPr>
        <w:t xml:space="preserve">Одной из составляющих доходной части бюджета являются доходы от использования муниципального имущества, включая земельные участки. </w:t>
      </w:r>
      <w:r w:rsidRPr="00090432">
        <w:rPr>
          <w:rFonts w:ascii="Times New Roman" w:eastAsia="Times New Roman" w:hAnsi="Times New Roman" w:cs="Times New Roman"/>
          <w:sz w:val="32"/>
          <w:szCs w:val="32"/>
          <w:lang w:eastAsia="ru-RU"/>
        </w:rPr>
        <w:t>За 2021 год в бюджет муниципального образования Поспелихинский район поступило денежных средств от аренды муниципального имущества и земельных участков в сумме 13,1 млн. руб. Доходы от продажи земельных участков и имущества составили 1 млн. рублей.</w:t>
      </w:r>
      <w:r w:rsidR="0046077E" w:rsidRPr="00090432">
        <w:rPr>
          <w:rFonts w:ascii="Times New Roman" w:hAnsi="Times New Roman"/>
          <w:sz w:val="32"/>
        </w:rPr>
        <w:t xml:space="preserve"> </w:t>
      </w:r>
    </w:p>
    <w:p w:rsidR="00363203" w:rsidRPr="00090432" w:rsidRDefault="0046077E"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hAnsi="Times New Roman"/>
          <w:sz w:val="32"/>
        </w:rPr>
        <w:t>Одним из важных направлений деятельности является работа с должниками. Администрацией района в целях снижения уровня недоимки по арендной плате за земельные участки в отчетном году в с</w:t>
      </w:r>
      <w:r w:rsidR="00CB46F5" w:rsidRPr="00090432">
        <w:rPr>
          <w:rFonts w:ascii="Times New Roman" w:hAnsi="Times New Roman"/>
          <w:sz w:val="32"/>
        </w:rPr>
        <w:t xml:space="preserve">удебные инстанции направлено 5 </w:t>
      </w:r>
      <w:r w:rsidRPr="00090432">
        <w:rPr>
          <w:rFonts w:ascii="Times New Roman" w:hAnsi="Times New Roman"/>
          <w:sz w:val="32"/>
        </w:rPr>
        <w:t>исковых заявления о взыскании задолженности по арендной плате и пени по договорам аренды земельны</w:t>
      </w:r>
      <w:r w:rsidR="00CB46F5" w:rsidRPr="00090432">
        <w:rPr>
          <w:rFonts w:ascii="Times New Roman" w:hAnsi="Times New Roman"/>
          <w:sz w:val="32"/>
        </w:rPr>
        <w:t>х участков на общую сумму 221,2</w:t>
      </w:r>
      <w:r w:rsidRPr="00090432">
        <w:rPr>
          <w:rFonts w:ascii="Times New Roman" w:hAnsi="Times New Roman"/>
          <w:sz w:val="32"/>
        </w:rPr>
        <w:t xml:space="preserve"> тыс. рублей. </w:t>
      </w:r>
      <w:r w:rsidR="00CB46F5" w:rsidRPr="00090432">
        <w:rPr>
          <w:rFonts w:ascii="Times New Roman" w:hAnsi="Times New Roman"/>
          <w:sz w:val="32"/>
        </w:rPr>
        <w:t>Получены</w:t>
      </w:r>
      <w:r w:rsidRPr="00090432">
        <w:rPr>
          <w:rFonts w:ascii="Times New Roman" w:hAnsi="Times New Roman"/>
          <w:sz w:val="32"/>
        </w:rPr>
        <w:t xml:space="preserve"> </w:t>
      </w:r>
      <w:r w:rsidR="00CB46F5" w:rsidRPr="00090432">
        <w:rPr>
          <w:rFonts w:ascii="Times New Roman" w:hAnsi="Times New Roman"/>
          <w:sz w:val="32"/>
        </w:rPr>
        <w:t>судебные решения и направлены судебным приставам для принудительного исполнения.</w:t>
      </w:r>
      <w:r w:rsidR="00CB46F5" w:rsidRPr="00090432">
        <w:rPr>
          <w:rFonts w:ascii="Times New Roman" w:eastAsia="Times New Roman" w:hAnsi="Times New Roman" w:cs="Times New Roman"/>
          <w:sz w:val="32"/>
          <w:szCs w:val="32"/>
          <w:lang w:eastAsia="ru-RU"/>
        </w:rPr>
        <w:t xml:space="preserve"> </w:t>
      </w:r>
    </w:p>
    <w:p w:rsidR="00363203" w:rsidRPr="00090432" w:rsidRDefault="00363203"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Осуществление муниципального контроля в районе было направлено на обеспечение соблюдения юридическими и физическими лицами, индивидуальными предпринимателями требований земельного и жилищного законодательства.</w:t>
      </w:r>
    </w:p>
    <w:p w:rsidR="00363203" w:rsidRPr="00090432" w:rsidRDefault="0046077E"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12 проверок в рамках муниципального земельного контроля</w:t>
      </w:r>
      <w:r w:rsidR="00363203" w:rsidRPr="00090432">
        <w:rPr>
          <w:rFonts w:ascii="Times New Roman" w:eastAsia="Times New Roman" w:hAnsi="Times New Roman" w:cs="Times New Roman"/>
          <w:sz w:val="32"/>
          <w:szCs w:val="32"/>
          <w:lang w:eastAsia="ru-RU"/>
        </w:rPr>
        <w:t xml:space="preserve"> в 2021 году проведен</w:t>
      </w:r>
      <w:r w:rsidRPr="00090432">
        <w:rPr>
          <w:rFonts w:ascii="Times New Roman" w:eastAsia="Times New Roman" w:hAnsi="Times New Roman" w:cs="Times New Roman"/>
          <w:sz w:val="32"/>
          <w:szCs w:val="32"/>
          <w:lang w:eastAsia="ru-RU"/>
        </w:rPr>
        <w:t>о</w:t>
      </w:r>
      <w:r w:rsidR="00363203" w:rsidRPr="00090432">
        <w:rPr>
          <w:rFonts w:ascii="Times New Roman" w:eastAsia="Times New Roman" w:hAnsi="Times New Roman" w:cs="Times New Roman"/>
          <w:sz w:val="32"/>
          <w:szCs w:val="32"/>
          <w:lang w:eastAsia="ru-RU"/>
        </w:rPr>
        <w:t xml:space="preserve"> в отношении граждан</w:t>
      </w:r>
      <w:r w:rsidRPr="00090432">
        <w:rPr>
          <w:rFonts w:ascii="Times New Roman" w:eastAsia="Times New Roman" w:hAnsi="Times New Roman" w:cs="Times New Roman"/>
          <w:sz w:val="32"/>
          <w:szCs w:val="32"/>
          <w:lang w:eastAsia="ru-RU"/>
        </w:rPr>
        <w:t>.</w:t>
      </w:r>
      <w:r w:rsidR="00363203" w:rsidRPr="00090432">
        <w:rPr>
          <w:rFonts w:ascii="Times New Roman" w:eastAsia="Times New Roman" w:hAnsi="Times New Roman" w:cs="Times New Roman"/>
          <w:sz w:val="32"/>
          <w:szCs w:val="32"/>
          <w:lang w:eastAsia="ru-RU"/>
        </w:rPr>
        <w:t xml:space="preserve"> </w:t>
      </w:r>
    </w:p>
    <w:p w:rsidR="00363203" w:rsidRPr="00090432" w:rsidRDefault="00363203" w:rsidP="00705306">
      <w:pPr>
        <w:spacing w:after="0" w:line="240" w:lineRule="auto"/>
        <w:ind w:firstLine="708"/>
        <w:jc w:val="both"/>
        <w:rPr>
          <w:rFonts w:ascii="Times New Roman" w:eastAsia="Times New Roman" w:hAnsi="Times New Roman" w:cs="Times New Roman"/>
          <w:b/>
          <w:sz w:val="32"/>
          <w:szCs w:val="32"/>
          <w:lang w:eastAsia="ru-RU"/>
        </w:rPr>
      </w:pPr>
      <w:r w:rsidRPr="00090432">
        <w:rPr>
          <w:rFonts w:ascii="Times New Roman" w:eastAsia="Times New Roman" w:hAnsi="Times New Roman" w:cs="Times New Roman"/>
          <w:sz w:val="32"/>
          <w:szCs w:val="32"/>
          <w:lang w:eastAsia="ru-RU"/>
        </w:rPr>
        <w:t xml:space="preserve">В ходе проведенных проверок и мероприятий по контролю составлен 1 акт с нарушениями, данные материалы направлены в </w:t>
      </w:r>
      <w:r w:rsidRPr="00090432">
        <w:rPr>
          <w:rFonts w:ascii="Times New Roman" w:eastAsia="Times New Roman" w:hAnsi="Times New Roman" w:cs="Times New Roman"/>
          <w:sz w:val="32"/>
          <w:szCs w:val="32"/>
          <w:lang w:eastAsia="ru-RU"/>
        </w:rPr>
        <w:lastRenderedPageBreak/>
        <w:t xml:space="preserve">Управление федеральной службы государственной регистрации, кадастра и картографии по Алтайскому краю для принятия мер административного воздействия. </w:t>
      </w:r>
    </w:p>
    <w:p w:rsidR="005D635D" w:rsidRPr="00090432" w:rsidRDefault="00735AE3" w:rsidP="00367033">
      <w:pPr>
        <w:tabs>
          <w:tab w:val="left" w:pos="615"/>
          <w:tab w:val="left" w:pos="2805"/>
        </w:tabs>
        <w:spacing w:after="0" w:line="240" w:lineRule="auto"/>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b/>
          <w:sz w:val="32"/>
          <w:szCs w:val="32"/>
          <w:lang w:eastAsia="ru-RU"/>
        </w:rPr>
        <w:tab/>
      </w:r>
      <w:r w:rsidR="00367033" w:rsidRPr="00090432">
        <w:rPr>
          <w:rFonts w:ascii="Times New Roman" w:eastAsia="Times New Roman" w:hAnsi="Times New Roman" w:cs="Times New Roman"/>
          <w:sz w:val="32"/>
          <w:szCs w:val="32"/>
          <w:lang w:eastAsia="ru-RU"/>
        </w:rPr>
        <w:t>В отчетном году подведены итоги и подготовлен доклад об антимонопольном комплаенсе в Администрации района за 2021 год.  В целях минимизации рисков, возможных при осуществ</w:t>
      </w:r>
      <w:r w:rsidR="00336141">
        <w:rPr>
          <w:rFonts w:ascii="Times New Roman" w:eastAsia="Times New Roman" w:hAnsi="Times New Roman" w:cs="Times New Roman"/>
          <w:sz w:val="32"/>
          <w:szCs w:val="32"/>
          <w:lang w:eastAsia="ru-RU"/>
        </w:rPr>
        <w:t>лении деятельности функциональными</w:t>
      </w:r>
      <w:r w:rsidR="00367033" w:rsidRPr="00090432">
        <w:rPr>
          <w:rFonts w:ascii="Times New Roman" w:eastAsia="Times New Roman" w:hAnsi="Times New Roman" w:cs="Times New Roman"/>
          <w:sz w:val="32"/>
          <w:szCs w:val="32"/>
          <w:lang w:eastAsia="ru-RU"/>
        </w:rPr>
        <w:t xml:space="preserve"> органами, сформирована карта рисков нарушения антимонопольного законодательства, разработан план мероприятий («дорожная карта») по устранению рисков  в Администрации района. </w:t>
      </w:r>
    </w:p>
    <w:p w:rsidR="00CE7726" w:rsidRPr="00090432" w:rsidRDefault="00CE7726" w:rsidP="00CE7726">
      <w:pPr>
        <w:spacing w:after="1" w:line="280" w:lineRule="atLeast"/>
        <w:ind w:firstLine="709"/>
        <w:jc w:val="both"/>
        <w:rPr>
          <w:rFonts w:ascii="Times New Roman" w:eastAsia="Calibri" w:hAnsi="Times New Roman" w:cs="Times New Roman"/>
          <w:sz w:val="32"/>
          <w:szCs w:val="28"/>
        </w:rPr>
      </w:pPr>
      <w:r w:rsidRPr="00090432">
        <w:rPr>
          <w:rFonts w:ascii="Times New Roman" w:eastAsia="Calibri" w:hAnsi="Times New Roman" w:cs="Times New Roman"/>
          <w:sz w:val="32"/>
          <w:szCs w:val="28"/>
        </w:rPr>
        <w:t>В соответствии с   законодательством о контрактной системе в 2021 году  проведено 30 конкурентных закупок по результатам которых заключено 27 муниципальных контрактов на общую сумму 28 млн. 743 тыс. рублей. Экономия составила 7 млн 893 тыс. рублей (21,5%). Предостережения,  штрафы, возбужденные дела в отношении Администрации и должностных лиц в 2021 году отсутствуют.</w:t>
      </w:r>
    </w:p>
    <w:p w:rsidR="00CE7726" w:rsidRPr="00090432" w:rsidRDefault="00CE7726" w:rsidP="00CE7726">
      <w:pPr>
        <w:spacing w:after="0" w:line="240" w:lineRule="auto"/>
        <w:ind w:firstLine="709"/>
        <w:jc w:val="both"/>
        <w:rPr>
          <w:rFonts w:ascii="Times New Roman" w:eastAsia="Calibri" w:hAnsi="Times New Roman" w:cs="Times New Roman"/>
          <w:sz w:val="32"/>
          <w:szCs w:val="28"/>
        </w:rPr>
      </w:pPr>
      <w:r w:rsidRPr="00090432">
        <w:rPr>
          <w:rFonts w:ascii="Times New Roman" w:eastAsia="Calibri" w:hAnsi="Times New Roman" w:cs="Times New Roman"/>
          <w:sz w:val="32"/>
          <w:szCs w:val="28"/>
        </w:rPr>
        <w:t xml:space="preserve">        На постоянной основе  проводится правовая и антикоррупционная экспертиза проектов нормативных правовых актов, в том числе на предмет возможности нарушения антимонопольного законодательства, все 207 принятых нормативно-пра</w:t>
      </w:r>
      <w:r w:rsidR="00336141">
        <w:rPr>
          <w:rFonts w:ascii="Times New Roman" w:eastAsia="Calibri" w:hAnsi="Times New Roman" w:cs="Times New Roman"/>
          <w:sz w:val="32"/>
          <w:szCs w:val="28"/>
        </w:rPr>
        <w:t xml:space="preserve">вовых акта в отчетном году </w:t>
      </w:r>
      <w:r w:rsidRPr="00090432">
        <w:rPr>
          <w:rFonts w:ascii="Times New Roman" w:eastAsia="Calibri" w:hAnsi="Times New Roman" w:cs="Times New Roman"/>
          <w:sz w:val="32"/>
          <w:szCs w:val="28"/>
        </w:rPr>
        <w:t>прошли такую экспертизу.</w:t>
      </w:r>
    </w:p>
    <w:p w:rsidR="00A75E6C" w:rsidRPr="00090432" w:rsidRDefault="00A75E6C" w:rsidP="003F5D4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Социальное благополучие в районе во многом зависит от</w:t>
      </w:r>
    </w:p>
    <w:p w:rsidR="005D635D" w:rsidRPr="00090432" w:rsidRDefault="00A75E6C" w:rsidP="00B04B4E">
      <w:pPr>
        <w:spacing w:after="0" w:line="240" w:lineRule="auto"/>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состояния рынка труда</w:t>
      </w:r>
      <w:r w:rsidR="00B04B4E" w:rsidRPr="00090432">
        <w:rPr>
          <w:rFonts w:ascii="Times New Roman" w:eastAsia="Times New Roman" w:hAnsi="Times New Roman" w:cs="Times New Roman"/>
          <w:sz w:val="32"/>
          <w:szCs w:val="32"/>
          <w:lang w:eastAsia="ru-RU"/>
        </w:rPr>
        <w:t xml:space="preserve">, которое в 2021 году во многом </w:t>
      </w:r>
      <w:r w:rsidRPr="00090432">
        <w:rPr>
          <w:rFonts w:ascii="Times New Roman" w:eastAsia="Times New Roman" w:hAnsi="Times New Roman" w:cs="Times New Roman"/>
          <w:sz w:val="32"/>
          <w:szCs w:val="32"/>
          <w:lang w:eastAsia="ru-RU"/>
        </w:rPr>
        <w:t>определялось процессами, происходящими в стране и экономике.</w:t>
      </w:r>
    </w:p>
    <w:p w:rsidR="005D635D" w:rsidRPr="00090432" w:rsidRDefault="005D635D" w:rsidP="00B04B4E">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Ключевым  источником доходов жителей района является заработная плата.</w:t>
      </w:r>
    </w:p>
    <w:p w:rsidR="005D635D" w:rsidRPr="00090432" w:rsidRDefault="005D635D" w:rsidP="00B04B4E">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По крупным и  средним предприятиям  района средняя начисленная заработная плата  работникам организаций  в  202</w:t>
      </w:r>
      <w:r w:rsidR="00336141">
        <w:rPr>
          <w:rFonts w:ascii="Times New Roman" w:eastAsia="Times New Roman" w:hAnsi="Times New Roman" w:cs="Times New Roman"/>
          <w:sz w:val="32"/>
          <w:szCs w:val="32"/>
          <w:lang w:eastAsia="ru-RU"/>
        </w:rPr>
        <w:t>1 году</w:t>
      </w:r>
      <w:r w:rsidR="00A75E6C" w:rsidRPr="00090432">
        <w:rPr>
          <w:rFonts w:ascii="Times New Roman" w:eastAsia="Times New Roman" w:hAnsi="Times New Roman" w:cs="Times New Roman"/>
          <w:sz w:val="32"/>
          <w:szCs w:val="32"/>
          <w:lang w:eastAsia="ru-RU"/>
        </w:rPr>
        <w:t xml:space="preserve"> составила 31249,9 рублей, что на 13,3</w:t>
      </w:r>
      <w:r w:rsidRPr="00090432">
        <w:rPr>
          <w:rFonts w:ascii="Times New Roman" w:eastAsia="Times New Roman" w:hAnsi="Times New Roman" w:cs="Times New Roman"/>
          <w:sz w:val="32"/>
          <w:szCs w:val="32"/>
          <w:lang w:eastAsia="ru-RU"/>
        </w:rPr>
        <w:t xml:space="preserve"> % выше уровня аналогичного периода прошлого года.  </w:t>
      </w:r>
    </w:p>
    <w:p w:rsidR="005D635D" w:rsidRPr="00090432" w:rsidRDefault="00336141" w:rsidP="00705306">
      <w:pPr>
        <w:spacing w:after="0" w:line="240" w:lineRule="auto"/>
        <w:ind w:firstLine="708"/>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5D635D" w:rsidRPr="00090432">
        <w:rPr>
          <w:rFonts w:ascii="Times New Roman" w:eastAsia="Times New Roman" w:hAnsi="Times New Roman" w:cs="Times New Roman"/>
          <w:b/>
          <w:sz w:val="32"/>
          <w:szCs w:val="32"/>
          <w:lang w:eastAsia="ru-RU"/>
        </w:rPr>
        <w:t>Занятость</w:t>
      </w:r>
    </w:p>
    <w:p w:rsidR="005D635D" w:rsidRPr="00090432" w:rsidRDefault="005D635D" w:rsidP="00A75E6C">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Уровень безработицы на 01.01.2022 года снизился</w:t>
      </w:r>
      <w:r w:rsidR="00336141">
        <w:rPr>
          <w:rFonts w:ascii="Times New Roman" w:eastAsia="Times New Roman" w:hAnsi="Times New Roman" w:cs="Times New Roman"/>
          <w:sz w:val="32"/>
          <w:szCs w:val="32"/>
          <w:lang w:eastAsia="ru-RU"/>
        </w:rPr>
        <w:t xml:space="preserve"> в сравнении с предыдущим годом</w:t>
      </w:r>
      <w:r w:rsidRPr="00090432">
        <w:rPr>
          <w:rFonts w:ascii="Times New Roman" w:eastAsia="Times New Roman" w:hAnsi="Times New Roman" w:cs="Times New Roman"/>
          <w:sz w:val="32"/>
          <w:szCs w:val="32"/>
          <w:lang w:eastAsia="ru-RU"/>
        </w:rPr>
        <w:t xml:space="preserve"> в 2 раза и составил 2,4%. </w:t>
      </w:r>
      <w:r w:rsidR="00A75E6C" w:rsidRPr="00090432">
        <w:rPr>
          <w:rFonts w:ascii="Times New Roman" w:eastAsia="Times New Roman" w:hAnsi="Times New Roman" w:cs="Times New Roman"/>
          <w:sz w:val="32"/>
          <w:szCs w:val="32"/>
          <w:lang w:eastAsia="ru-RU"/>
        </w:rPr>
        <w:t>,</w:t>
      </w:r>
      <w:r w:rsidRPr="00090432">
        <w:rPr>
          <w:rFonts w:ascii="Times New Roman" w:eastAsia="Times New Roman" w:hAnsi="Times New Roman" w:cs="Times New Roman"/>
          <w:sz w:val="32"/>
          <w:szCs w:val="32"/>
          <w:lang w:eastAsia="ru-RU"/>
        </w:rPr>
        <w:t xml:space="preserve"> </w:t>
      </w:r>
      <w:r w:rsidR="00B04B4E" w:rsidRPr="00090432">
        <w:rPr>
          <w:rFonts w:ascii="Times New Roman" w:eastAsia="Times New Roman" w:hAnsi="Times New Roman" w:cs="Times New Roman"/>
          <w:sz w:val="32"/>
          <w:szCs w:val="32"/>
          <w:lang w:eastAsia="ru-RU"/>
        </w:rPr>
        <w:t xml:space="preserve">численность  безработных </w:t>
      </w:r>
      <w:r w:rsidRPr="00090432">
        <w:rPr>
          <w:rFonts w:ascii="Times New Roman" w:eastAsia="Times New Roman" w:hAnsi="Times New Roman" w:cs="Times New Roman"/>
          <w:sz w:val="32"/>
          <w:szCs w:val="32"/>
          <w:lang w:eastAsia="ru-RU"/>
        </w:rPr>
        <w:t>составила 267 человек.</w:t>
      </w:r>
    </w:p>
    <w:p w:rsidR="005D635D" w:rsidRPr="00090432" w:rsidRDefault="005D635D"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Напряженность на рынке труда снизилась в 2 раза, и составила 2,6 незанятых чел./ 1 вакансию. Введено 155 новых рабочих мест.</w:t>
      </w:r>
    </w:p>
    <w:p w:rsidR="005D635D" w:rsidRPr="00090432" w:rsidRDefault="005D635D"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В течение года трудоустроено 36 инвалидов трудоспособного возраста, с 241 человек</w:t>
      </w:r>
      <w:r w:rsidR="00A75E6C" w:rsidRPr="00090432">
        <w:rPr>
          <w:rFonts w:ascii="Times New Roman" w:eastAsia="Times New Roman" w:hAnsi="Times New Roman" w:cs="Times New Roman"/>
          <w:sz w:val="32"/>
          <w:szCs w:val="32"/>
          <w:lang w:eastAsia="ru-RU"/>
        </w:rPr>
        <w:t>ом</w:t>
      </w:r>
      <w:r w:rsidR="00F624EF">
        <w:rPr>
          <w:rFonts w:ascii="Times New Roman" w:eastAsia="Times New Roman" w:hAnsi="Times New Roman" w:cs="Times New Roman"/>
          <w:sz w:val="32"/>
          <w:szCs w:val="32"/>
          <w:lang w:eastAsia="ru-RU"/>
        </w:rPr>
        <w:t xml:space="preserve"> были легализованы</w:t>
      </w:r>
      <w:r w:rsidRPr="00090432">
        <w:rPr>
          <w:rFonts w:ascii="Times New Roman" w:eastAsia="Times New Roman" w:hAnsi="Times New Roman" w:cs="Times New Roman"/>
          <w:sz w:val="32"/>
          <w:szCs w:val="32"/>
          <w:lang w:eastAsia="ru-RU"/>
        </w:rPr>
        <w:t xml:space="preserve"> трудовые отношения. </w:t>
      </w:r>
    </w:p>
    <w:p w:rsidR="00A51990" w:rsidRPr="00090432" w:rsidRDefault="005E6196" w:rsidP="00A51990">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lastRenderedPageBreak/>
        <w:t xml:space="preserve">В 2021 году прошла перепись населения, предварительных итогов пока  нет в нашем распоряжении. </w:t>
      </w:r>
    </w:p>
    <w:p w:rsidR="00A51990" w:rsidRPr="00090432" w:rsidRDefault="005E6196" w:rsidP="00A51990">
      <w:pPr>
        <w:spacing w:after="0" w:line="240" w:lineRule="auto"/>
        <w:ind w:firstLine="708"/>
        <w:jc w:val="both"/>
        <w:rPr>
          <w:rFonts w:ascii="Times New Roman" w:eastAsia="Times New Roman" w:hAnsi="Times New Roman" w:cs="Times New Roman"/>
          <w:sz w:val="32"/>
          <w:szCs w:val="32"/>
          <w:highlight w:val="yellow"/>
          <w:lang w:eastAsia="ru-RU"/>
        </w:rPr>
      </w:pPr>
      <w:r w:rsidRPr="00090432">
        <w:rPr>
          <w:rFonts w:ascii="Times New Roman" w:eastAsia="Times New Roman" w:hAnsi="Times New Roman" w:cs="Times New Roman"/>
          <w:sz w:val="32"/>
          <w:szCs w:val="32"/>
          <w:lang w:eastAsia="ru-RU"/>
        </w:rPr>
        <w:t>По данным ЗАГС в 2021</w:t>
      </w:r>
      <w:r w:rsidR="00A51990" w:rsidRPr="00090432">
        <w:rPr>
          <w:rFonts w:ascii="Times New Roman" w:eastAsia="Times New Roman" w:hAnsi="Times New Roman" w:cs="Times New Roman"/>
          <w:sz w:val="32"/>
          <w:szCs w:val="32"/>
          <w:lang w:eastAsia="ru-RU"/>
        </w:rPr>
        <w:t xml:space="preserve"> году, числ</w:t>
      </w:r>
      <w:r w:rsidRPr="00090432">
        <w:rPr>
          <w:rFonts w:ascii="Times New Roman" w:eastAsia="Times New Roman" w:hAnsi="Times New Roman" w:cs="Times New Roman"/>
          <w:sz w:val="32"/>
          <w:szCs w:val="32"/>
          <w:lang w:eastAsia="ru-RU"/>
        </w:rPr>
        <w:t>о родившихся детей составило 142</w:t>
      </w:r>
      <w:r w:rsidR="00A51990" w:rsidRPr="00090432">
        <w:rPr>
          <w:rFonts w:ascii="Times New Roman" w:eastAsia="Times New Roman" w:hAnsi="Times New Roman" w:cs="Times New Roman"/>
          <w:sz w:val="32"/>
          <w:szCs w:val="32"/>
          <w:lang w:eastAsia="ru-RU"/>
        </w:rPr>
        <w:t xml:space="preserve"> млад</w:t>
      </w:r>
      <w:r w:rsidRPr="00090432">
        <w:rPr>
          <w:rFonts w:ascii="Times New Roman" w:eastAsia="Times New Roman" w:hAnsi="Times New Roman" w:cs="Times New Roman"/>
          <w:sz w:val="32"/>
          <w:szCs w:val="32"/>
          <w:lang w:eastAsia="ru-RU"/>
        </w:rPr>
        <w:t>енца, число умерших составило 438</w:t>
      </w:r>
      <w:r w:rsidR="00A51990" w:rsidRPr="00090432">
        <w:rPr>
          <w:rFonts w:ascii="Times New Roman" w:eastAsia="Times New Roman" w:hAnsi="Times New Roman" w:cs="Times New Roman"/>
          <w:sz w:val="32"/>
          <w:szCs w:val="32"/>
          <w:lang w:eastAsia="ru-RU"/>
        </w:rPr>
        <w:t xml:space="preserve"> человек.  Естественная</w:t>
      </w:r>
      <w:r w:rsidRPr="00090432">
        <w:rPr>
          <w:rFonts w:ascii="Times New Roman" w:eastAsia="Times New Roman" w:hAnsi="Times New Roman" w:cs="Times New Roman"/>
          <w:sz w:val="32"/>
          <w:szCs w:val="32"/>
          <w:lang w:eastAsia="ru-RU"/>
        </w:rPr>
        <w:t xml:space="preserve"> убыль в 2021 году составила 296</w:t>
      </w:r>
      <w:r w:rsidR="00A51990" w:rsidRPr="00090432">
        <w:rPr>
          <w:rFonts w:ascii="Times New Roman" w:eastAsia="Times New Roman" w:hAnsi="Times New Roman" w:cs="Times New Roman"/>
          <w:sz w:val="32"/>
          <w:szCs w:val="32"/>
          <w:lang w:eastAsia="ru-RU"/>
        </w:rPr>
        <w:t xml:space="preserve"> чел.</w:t>
      </w:r>
    </w:p>
    <w:p w:rsidR="00F67FA5" w:rsidRPr="00090432" w:rsidRDefault="00F67FA5" w:rsidP="00265AD7">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Можно отметить, что экономическое состояние района остается стабильным, несмотря на распространение коронавирусной инфекции COVID-19. Структура экономики района не претерпела изменений и состоит из промышленности, сельского хозяйства и потребительского рынка.</w:t>
      </w:r>
    </w:p>
    <w:p w:rsidR="00265AD7" w:rsidRPr="00090432" w:rsidRDefault="001C3D44" w:rsidP="00265AD7">
      <w:pPr>
        <w:spacing w:after="0" w:line="240" w:lineRule="auto"/>
        <w:ind w:firstLine="708"/>
        <w:jc w:val="both"/>
        <w:rPr>
          <w:rFonts w:ascii="Times New Roman" w:eastAsia="Times New Roman" w:hAnsi="Times New Roman" w:cs="Times New Roman"/>
          <w:b/>
          <w:sz w:val="32"/>
          <w:szCs w:val="32"/>
          <w:lang w:eastAsia="ru-RU"/>
        </w:rPr>
      </w:pPr>
      <w:r w:rsidRPr="00090432">
        <w:rPr>
          <w:rFonts w:ascii="Times New Roman" w:eastAsia="Times New Roman" w:hAnsi="Times New Roman" w:cs="Times New Roman"/>
          <w:b/>
          <w:sz w:val="32"/>
          <w:szCs w:val="32"/>
          <w:lang w:eastAsia="ru-RU"/>
        </w:rPr>
        <w:t>Сельское хозяйство</w:t>
      </w:r>
    </w:p>
    <w:p w:rsidR="001C3D44" w:rsidRPr="00090432" w:rsidRDefault="001C3D44" w:rsidP="00265AD7">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Важнейшая роль при нынешней экономической ситуации в стране отводится сельскому хозяйству, которое  является опорной отраслью в экономике района. </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 Основной объем сельскохозяйственной продукции обеспечен отраслью растениеводства. </w:t>
      </w:r>
    </w:p>
    <w:p w:rsidR="001C3D44" w:rsidRPr="00090432" w:rsidRDefault="00265AD7" w:rsidP="00265AD7">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 </w:t>
      </w:r>
      <w:r w:rsidR="001C3D44" w:rsidRPr="00090432">
        <w:rPr>
          <w:rFonts w:ascii="Times New Roman" w:eastAsia="Times New Roman" w:hAnsi="Times New Roman" w:cs="Times New Roman"/>
          <w:sz w:val="32"/>
          <w:szCs w:val="32"/>
          <w:lang w:eastAsia="ru-RU"/>
        </w:rPr>
        <w:t>Сельхозтоваропроизводители района всех форм собственности обрабатывают 150,2 тыс. га пашни.</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Зерновые и зернобобовые культуры посеяны на площади 80,6 тыс.га.( в 2020г. – 84,2 тыс.га.) Технические культуры размещены на площади 45,2 тыс.га. (в 2020г. – 41,2 тыс.га.), кормовое поле занимало площадь 24,2 тыс.га. </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Валовой сбор зерновых культур по району в весе после доработки составил 147,9 тыс.тонн в 2020 валовой сбор составил 71,36 тыс. тонн. Урожайность зерновых культур по району составил 18,4 ц/га, по коллективным хозяйствам урожайность составила 19,9 ц/га, а по крестьянским хозяйствам 13,8 ц/га в весе после доработки.</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ab/>
        <w:t>Наивысшая урожайность зерновых культур в зачетном весе получена в  ООО «Котляровка» - 25,9 ц/га, ООО «Мелира» - 25,4 ц/га, СПК «Знамя Родины» и ООО «КФХ Стиль» - по 21,9 ц/га.</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ab/>
        <w:t xml:space="preserve">       Среди крестьянских хозяйств наивысший результат получили  ИП  «Гуляев Игорь Юрьевич» - 24,1 ц/га, КХ «Голиков Г.И.» глава хозяйства «Голиков Алексей Геннадьевич» - 17,1 ц/га.</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ab/>
        <w:t xml:space="preserve">Общая площадь под подсолнечник была 33,7 тыс.га . Урожайность подсолнечника по району составила 15,0 ц/га. По коллективным хозяйствам урожайность получилась 16,8  ц/га, по крестьянским хозяйствам 9,1 ц/га. Валовой сбор подсолнечника составил 50,7 тыс. тонн. </w:t>
      </w:r>
      <w:r w:rsidRPr="00090432">
        <w:rPr>
          <w:rFonts w:ascii="Times New Roman" w:eastAsia="Times New Roman" w:hAnsi="Times New Roman" w:cs="Times New Roman"/>
          <w:sz w:val="32"/>
          <w:szCs w:val="32"/>
          <w:lang w:eastAsia="ru-RU"/>
        </w:rPr>
        <w:tab/>
        <w:t>Наивысший показатель урожайности подсолнечника  в ООО «Котляровка» - 23,2 ц/га</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lastRenderedPageBreak/>
        <w:tab/>
        <w:t>Площадь кормового поля в 2021 году составила 24,2 тыс.га, в том числе силосных культур 2,3 тыс. га, однолетние травы 10,4 тыс. га  и многолетние травы 11,4 тыс.га.</w:t>
      </w:r>
      <w:r w:rsidRPr="00090432">
        <w:rPr>
          <w:rFonts w:ascii="Times New Roman" w:eastAsia="Times New Roman" w:hAnsi="Times New Roman" w:cs="Times New Roman"/>
          <w:sz w:val="32"/>
          <w:szCs w:val="32"/>
          <w:lang w:eastAsia="ru-RU"/>
        </w:rPr>
        <w:tab/>
        <w:t>Обеспеченность общественного животноводства кормами по району составляет 42,8 ц.к.ед. на 1 условную голову.</w:t>
      </w:r>
      <w:r w:rsidRPr="00090432">
        <w:rPr>
          <w:rFonts w:ascii="Times New Roman" w:eastAsia="Times New Roman" w:hAnsi="Times New Roman" w:cs="Times New Roman"/>
          <w:sz w:val="32"/>
          <w:szCs w:val="32"/>
          <w:lang w:eastAsia="ru-RU"/>
        </w:rPr>
        <w:tab/>
        <w:t xml:space="preserve"> </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ab/>
        <w:t>Осенняя обработка почвы проведена на площади 47,0 тыс. га.</w:t>
      </w:r>
      <w:r w:rsidRPr="00090432">
        <w:rPr>
          <w:rFonts w:ascii="Times New Roman" w:eastAsia="Times New Roman" w:hAnsi="Times New Roman" w:cs="Times New Roman"/>
          <w:sz w:val="32"/>
          <w:szCs w:val="32"/>
          <w:lang w:eastAsia="ru-RU"/>
        </w:rPr>
        <w:tab/>
      </w:r>
      <w:r w:rsidRPr="00090432">
        <w:rPr>
          <w:rFonts w:ascii="Times New Roman" w:eastAsia="Times New Roman" w:hAnsi="Times New Roman" w:cs="Times New Roman"/>
          <w:sz w:val="32"/>
          <w:szCs w:val="32"/>
          <w:lang w:eastAsia="ru-RU"/>
        </w:rPr>
        <w:tab/>
        <w:t>Существенный вклад в производство сельскохозяйственной продукции вносят крестьянско-фермерские хозяйства в пользовании которых 43,1 тыс.га пашни и ими убран урожай с площади 37,7 тыс. га. Валовой сбор зерновых и зернобобовых  культур составил 28,0 тыс.тонн при  средней урожайности 13,8 ц/га. Валовой сбор подсолнечника составил 7,0 тыс. тонн при урожайности 9,1 ц/га на убранную площадь.</w:t>
      </w:r>
    </w:p>
    <w:p w:rsidR="001C3D44" w:rsidRPr="00090432" w:rsidRDefault="001C3D44" w:rsidP="009769F3">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В животноводстве хозяйства района стараются не снижать позиции. Ежегодно увеличивается производство молока. Поголовье основного стада в районе, по сельхозпредприятиям  составляет 3957 голов дойных коров. Всего численность крупного рогатого скота в районе на 1 января 2022 года составила 11245голов.</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На территории района действуют три племенных предприятия по разведению крупного рогатого скота молочного направления продуктивности. Удельный вес племенного скота составляет 34 %.</w:t>
      </w:r>
    </w:p>
    <w:p w:rsidR="00336141"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По итогам   2021 года  32 доярки из 6 хозяйств, перешагнули 6000 рубеж</w:t>
      </w:r>
      <w:r w:rsidR="002B31A7">
        <w:rPr>
          <w:rFonts w:ascii="Times New Roman" w:eastAsia="Times New Roman" w:hAnsi="Times New Roman" w:cs="Times New Roman"/>
          <w:sz w:val="32"/>
          <w:szCs w:val="32"/>
          <w:lang w:eastAsia="ru-RU"/>
        </w:rPr>
        <w:t>.</w:t>
      </w:r>
      <w:r w:rsidRPr="00090432">
        <w:rPr>
          <w:rFonts w:ascii="Times New Roman" w:eastAsia="Times New Roman" w:hAnsi="Times New Roman" w:cs="Times New Roman"/>
          <w:sz w:val="32"/>
          <w:szCs w:val="32"/>
          <w:lang w:eastAsia="ru-RU"/>
        </w:rPr>
        <w:t xml:space="preserve"> </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Гордостью  нашего района являются 10 доярок, надоивших более 7000 кг.  молока на одну фуражную корову (по итогам 2020г.  было 8 доярок).</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Хорошие показатели достигнуты и  в воспроизводстве стада, в среднем по большинству хозяйств района получено 88 телят на 100 коров. По этому показателю наш район занимает десятое место по краю (краевой показатель составляет 82 теленка).</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Аграрии Поспелихинского района Алтайского края вложили в модернизацию животноводческих помещений около 34,9 млн. рублей.      </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           В значительной степени хорошие показатели у районных аграриев обеспечены системным обновлением машинно-тракторного парка. Данному вопросу в районе уделяется значительное внимание.</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В 2021 году сельхозпроизводители  района  приобрели  сельскохозяйственную технику и оборудование  на общую сумму </w:t>
      </w:r>
      <w:r w:rsidRPr="00090432">
        <w:rPr>
          <w:rFonts w:ascii="Times New Roman" w:eastAsia="Times New Roman" w:hAnsi="Times New Roman" w:cs="Times New Roman"/>
          <w:sz w:val="32"/>
          <w:szCs w:val="32"/>
          <w:lang w:eastAsia="ru-RU"/>
        </w:rPr>
        <w:lastRenderedPageBreak/>
        <w:t>609,9 млн.руб.,что на 270 млн. выше уровня  2020 года. По техническому перевооружению район занимает 6 место в крае.</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Сравнивая производственные показатели по основному критерию эффективности развития животноводства среди районов нашей почвенно-климатической зоны, следует отметить, что животноводы нашего района шестнадцатый год подряд занимают лидирующую позицию.</w:t>
      </w:r>
    </w:p>
    <w:p w:rsidR="00A51990" w:rsidRPr="00090432" w:rsidRDefault="00CE7726" w:rsidP="00A51990">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По надоям</w:t>
      </w:r>
      <w:r w:rsidR="001C3D44" w:rsidRPr="00090432">
        <w:rPr>
          <w:rFonts w:ascii="Times New Roman" w:eastAsia="Times New Roman" w:hAnsi="Times New Roman" w:cs="Times New Roman"/>
          <w:sz w:val="32"/>
          <w:szCs w:val="32"/>
          <w:lang w:eastAsia="ru-RU"/>
        </w:rPr>
        <w:t xml:space="preserve"> на 1 фуражную корову</w:t>
      </w:r>
      <w:r w:rsidR="00A51990" w:rsidRPr="00090432">
        <w:rPr>
          <w:rFonts w:ascii="Times New Roman" w:eastAsia="Times New Roman" w:hAnsi="Times New Roman" w:cs="Times New Roman"/>
          <w:sz w:val="32"/>
          <w:szCs w:val="32"/>
          <w:lang w:eastAsia="ru-RU"/>
        </w:rPr>
        <w:t xml:space="preserve"> по районам Алейской почвенно-климатической зоны Поспелихинский район занимает лидирующую позицию.</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ab/>
        <w:t>Прибыль от реализации сельскохозяйственной продукции по району составила: за 2021 год – 1,</w:t>
      </w:r>
      <w:r w:rsidR="002B31A7">
        <w:rPr>
          <w:rFonts w:ascii="Times New Roman" w:eastAsia="Times New Roman" w:hAnsi="Times New Roman" w:cs="Times New Roman"/>
          <w:sz w:val="32"/>
          <w:szCs w:val="32"/>
          <w:lang w:eastAsia="ru-RU"/>
        </w:rPr>
        <w:t xml:space="preserve"> млрд 368 млн.</w:t>
      </w:r>
      <w:r w:rsidRPr="00090432">
        <w:rPr>
          <w:rFonts w:ascii="Times New Roman" w:eastAsia="Times New Roman" w:hAnsi="Times New Roman" w:cs="Times New Roman"/>
          <w:sz w:val="32"/>
          <w:szCs w:val="32"/>
          <w:lang w:eastAsia="ru-RU"/>
        </w:rPr>
        <w:t>. рублей. Чистая прибыль составила: в 2021 году – 1</w:t>
      </w:r>
      <w:r w:rsidR="002B31A7">
        <w:rPr>
          <w:rFonts w:ascii="Times New Roman" w:eastAsia="Times New Roman" w:hAnsi="Times New Roman" w:cs="Times New Roman"/>
          <w:sz w:val="32"/>
          <w:szCs w:val="32"/>
          <w:lang w:eastAsia="ru-RU"/>
        </w:rPr>
        <w:t>млрд, 307 млн</w:t>
      </w:r>
      <w:r w:rsidRPr="00090432">
        <w:rPr>
          <w:rFonts w:ascii="Times New Roman" w:eastAsia="Times New Roman" w:hAnsi="Times New Roman" w:cs="Times New Roman"/>
          <w:sz w:val="32"/>
          <w:szCs w:val="32"/>
          <w:lang w:eastAsia="ru-RU"/>
        </w:rPr>
        <w:t>. рублей  ( в 2020 году - 808,0 млн. руб.)</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ab/>
        <w:t>На постоянной основе Администрация Поспелихинского  района проводит разъяснительную работу по мерам государственной поддержки в сфере сельского хозяйства. Государственная поддержка составила за 12 месяцев 2021 года 70,4 млн. рублей субсидий, в том числе на растениеводство – 20,2 млн. рублей, животноводство – 41,7 млн. рублей, техперевооружение – 9,9 млн. рублей, на прочие цели – 116,6 тыс. рублей</w:t>
      </w:r>
      <w:r w:rsidR="002B31A7">
        <w:rPr>
          <w:rFonts w:ascii="Times New Roman" w:eastAsia="Times New Roman" w:hAnsi="Times New Roman" w:cs="Times New Roman"/>
          <w:sz w:val="32"/>
          <w:szCs w:val="32"/>
          <w:lang w:eastAsia="ru-RU"/>
        </w:rPr>
        <w:t>.</w:t>
      </w:r>
      <w:r w:rsidRPr="00090432">
        <w:rPr>
          <w:rFonts w:ascii="Times New Roman" w:eastAsia="Times New Roman" w:hAnsi="Times New Roman" w:cs="Times New Roman"/>
          <w:sz w:val="32"/>
          <w:szCs w:val="32"/>
          <w:lang w:eastAsia="ru-RU"/>
        </w:rPr>
        <w:t xml:space="preserve"> </w:t>
      </w:r>
    </w:p>
    <w:p w:rsidR="001C3D44" w:rsidRPr="00090432" w:rsidRDefault="001C3D44" w:rsidP="001C3D44">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Сумма налогов, сборов, обязательных платежей и страховых взносов в государственные внебюджетные фонды составила 218,3 млн. рублей (2020 год 181,7 млн. руб.). </w:t>
      </w:r>
    </w:p>
    <w:p w:rsidR="001C3D44" w:rsidRPr="00090432" w:rsidRDefault="002B31A7" w:rsidP="001C3D44">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И составляет </w:t>
      </w:r>
      <w:r w:rsidR="001C3D44" w:rsidRPr="00090432">
        <w:rPr>
          <w:rFonts w:ascii="Times New Roman" w:eastAsia="Times New Roman" w:hAnsi="Times New Roman" w:cs="Times New Roman"/>
          <w:sz w:val="32"/>
          <w:szCs w:val="32"/>
          <w:lang w:eastAsia="ru-RU"/>
        </w:rPr>
        <w:t>Среднемесячная заработная плата в сельскохозяйственном производстве по итогам 2021 года по крупным и средним предприятиям составила 34645 рублей, что на 20,0 % выше уровня 2020 года (28862 рубля).</w:t>
      </w:r>
    </w:p>
    <w:p w:rsidR="005D635D" w:rsidRDefault="001C3D44" w:rsidP="002B31A7">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Сельскохозяйственные организации, обеспечившие наилучший уровень оплаты труда по итогам 2021 года: СПК « Знамя Родины», КХ «Голиков Г.И.», ООО «Котляровка», ООО «КХ «Стиль», ООО «Поспелихинский» и ООО «Мелира». В текущем году среднесписочная численность работающих в крупных и средних сельскохозяйственных организациях на 6,5% выше уровня прошлого года </w:t>
      </w:r>
      <w:r w:rsidR="002B31A7">
        <w:rPr>
          <w:rFonts w:ascii="Times New Roman" w:eastAsia="Times New Roman" w:hAnsi="Times New Roman" w:cs="Times New Roman"/>
          <w:sz w:val="32"/>
          <w:szCs w:val="32"/>
          <w:lang w:eastAsia="ru-RU"/>
        </w:rPr>
        <w:t xml:space="preserve"> и составляет </w:t>
      </w:r>
      <w:r w:rsidRPr="00090432">
        <w:rPr>
          <w:rFonts w:ascii="Times New Roman" w:eastAsia="Times New Roman" w:hAnsi="Times New Roman" w:cs="Times New Roman"/>
          <w:sz w:val="32"/>
          <w:szCs w:val="32"/>
          <w:lang w:eastAsia="ru-RU"/>
        </w:rPr>
        <w:t>1187 человек.</w:t>
      </w:r>
    </w:p>
    <w:p w:rsidR="007E04E4" w:rsidRPr="00090432" w:rsidRDefault="007E04E4" w:rsidP="002B31A7">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Достойным итогом отчетного сельскохозяйственного</w:t>
      </w:r>
      <w:r w:rsidR="00504E3D">
        <w:rPr>
          <w:rFonts w:ascii="Times New Roman" w:eastAsia="Times New Roman" w:hAnsi="Times New Roman" w:cs="Times New Roman"/>
          <w:sz w:val="32"/>
          <w:szCs w:val="32"/>
          <w:lang w:eastAsia="ru-RU"/>
        </w:rPr>
        <w:t xml:space="preserve"> 2021</w:t>
      </w:r>
      <w:r>
        <w:rPr>
          <w:rFonts w:ascii="Times New Roman" w:eastAsia="Times New Roman" w:hAnsi="Times New Roman" w:cs="Times New Roman"/>
          <w:sz w:val="32"/>
          <w:szCs w:val="32"/>
          <w:lang w:eastAsia="ru-RU"/>
        </w:rPr>
        <w:t xml:space="preserve"> года</w:t>
      </w:r>
      <w:r w:rsidR="00504E3D">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Поспелихинский район признан победителем краевого трудового соревнования среди муниципальных районов</w:t>
      </w:r>
      <w:r w:rsidR="00504E3D">
        <w:rPr>
          <w:rFonts w:ascii="Times New Roman" w:eastAsia="Times New Roman" w:hAnsi="Times New Roman" w:cs="Times New Roman"/>
          <w:sz w:val="32"/>
          <w:szCs w:val="32"/>
          <w:lang w:eastAsia="ru-RU"/>
        </w:rPr>
        <w:t xml:space="preserve"> Алейской зоны .</w:t>
      </w:r>
    </w:p>
    <w:p w:rsidR="005D635D" w:rsidRPr="00090432" w:rsidRDefault="002B31A7" w:rsidP="00705306">
      <w:pPr>
        <w:spacing w:after="0" w:line="240" w:lineRule="auto"/>
        <w:ind w:firstLine="708"/>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Промышленность</w:t>
      </w:r>
    </w:p>
    <w:p w:rsidR="005D635D" w:rsidRPr="00090432" w:rsidRDefault="005D635D" w:rsidP="00B04B4E">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lastRenderedPageBreak/>
        <w:t>Промы</w:t>
      </w:r>
      <w:r w:rsidR="002B31A7">
        <w:rPr>
          <w:rFonts w:ascii="Times New Roman" w:eastAsia="Times New Roman" w:hAnsi="Times New Roman" w:cs="Times New Roman"/>
          <w:sz w:val="32"/>
          <w:szCs w:val="32"/>
          <w:lang w:eastAsia="ru-RU"/>
        </w:rPr>
        <w:t>шленные предприятия,  такие как,</w:t>
      </w:r>
      <w:r w:rsidRPr="00090432">
        <w:rPr>
          <w:rFonts w:ascii="Times New Roman" w:eastAsia="Times New Roman" w:hAnsi="Times New Roman" w:cs="Times New Roman"/>
          <w:sz w:val="32"/>
          <w:szCs w:val="32"/>
          <w:lang w:eastAsia="ru-RU"/>
        </w:rPr>
        <w:t>ООО «Поспелихинская макаронная фабрика», АО «Поспелихинский комбинат хлебопродуктов»,  ЗАО «Поспелихинский молочный комбинат»,  ООО «Алтайкабель» , ПО Райпо являются градообразующими предприятиями района, обеспечивающие  развития района,  занятость населения и пос</w:t>
      </w:r>
      <w:r w:rsidR="00735AE3" w:rsidRPr="00090432">
        <w:rPr>
          <w:rFonts w:ascii="Times New Roman" w:eastAsia="Times New Roman" w:hAnsi="Times New Roman" w:cs="Times New Roman"/>
          <w:sz w:val="32"/>
          <w:szCs w:val="32"/>
          <w:lang w:eastAsia="ru-RU"/>
        </w:rPr>
        <w:t xml:space="preserve">тупления в бюджет района.      </w:t>
      </w:r>
    </w:p>
    <w:p w:rsidR="005D635D" w:rsidRPr="00090432" w:rsidRDefault="005D635D"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К числу важнейших видов выпускаемой продукции относятся:</w:t>
      </w:r>
    </w:p>
    <w:p w:rsidR="005D635D" w:rsidRPr="00090432" w:rsidRDefault="005D635D"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мясо и субпродукты, хлеб и хлебобулочные изделия, кондитерские и макаронные изделия, производство сыров и сливочного масла, мука, крупа и т.д.</w:t>
      </w:r>
    </w:p>
    <w:p w:rsidR="005D635D" w:rsidRPr="00090432" w:rsidRDefault="002B31A7" w:rsidP="00705306">
      <w:pPr>
        <w:spacing w:after="0" w:line="240" w:lineRule="auto"/>
        <w:ind w:firstLine="708"/>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5D635D" w:rsidRPr="00090432">
        <w:rPr>
          <w:rFonts w:ascii="Times New Roman" w:eastAsia="Times New Roman" w:hAnsi="Times New Roman" w:cs="Times New Roman"/>
          <w:b/>
          <w:sz w:val="32"/>
          <w:szCs w:val="32"/>
          <w:lang w:eastAsia="ru-RU"/>
        </w:rPr>
        <w:t>Инвестиции</w:t>
      </w:r>
    </w:p>
    <w:p w:rsidR="005D635D" w:rsidRPr="00090432" w:rsidRDefault="005D635D" w:rsidP="007012E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Привлечение инвестиций в экономику района - одна из стратегических задач деятельности Администрации района. Рост инвестиций напрямую влияет не только на увеличение налоговых поступлений в бюджет, создание рабочих мест, но и на уровень и качество жизни населения, способствует улучшению социально- экономического положения территории.</w:t>
      </w:r>
    </w:p>
    <w:p w:rsidR="005D635D" w:rsidRPr="00090432" w:rsidRDefault="005D635D"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         В 2021 году Администрация района работала в сфере развития инвестиционной деятельности в рамках принятых документов стратегического планирования. </w:t>
      </w:r>
    </w:p>
    <w:p w:rsidR="005D635D" w:rsidRPr="00090432" w:rsidRDefault="005D635D"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Объем инвестиций в основной капитал за счет всех источников финансирования в 2021 году  составил 941,8 млн. рублей. В сравнении в 2020 годом рост составил 65,2 млн. рублей или 107,4%</w:t>
      </w:r>
    </w:p>
    <w:p w:rsidR="005D635D" w:rsidRPr="00090432" w:rsidRDefault="005D635D"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Основным источником финансирования являются собственны</w:t>
      </w:r>
      <w:r w:rsidR="009769F3" w:rsidRPr="00090432">
        <w:rPr>
          <w:rFonts w:ascii="Times New Roman" w:eastAsia="Times New Roman" w:hAnsi="Times New Roman" w:cs="Times New Roman"/>
          <w:sz w:val="32"/>
          <w:szCs w:val="32"/>
          <w:lang w:eastAsia="ru-RU"/>
        </w:rPr>
        <w:t>е средства предприятий. Их доля</w:t>
      </w:r>
      <w:r w:rsidRPr="00090432">
        <w:rPr>
          <w:rFonts w:ascii="Times New Roman" w:eastAsia="Times New Roman" w:hAnsi="Times New Roman" w:cs="Times New Roman"/>
          <w:sz w:val="32"/>
          <w:szCs w:val="32"/>
          <w:lang w:eastAsia="ru-RU"/>
        </w:rPr>
        <w:t xml:space="preserve"> в  общем объеме инвестиций составляет 67,5 % или 635,8 млн. рублей. Это на 3,4% выше уровня 2020</w:t>
      </w:r>
      <w:r w:rsidR="002B31A7">
        <w:rPr>
          <w:rFonts w:ascii="Times New Roman" w:eastAsia="Times New Roman" w:hAnsi="Times New Roman" w:cs="Times New Roman"/>
          <w:sz w:val="32"/>
          <w:szCs w:val="32"/>
          <w:lang w:eastAsia="ru-RU"/>
        </w:rPr>
        <w:t xml:space="preserve"> </w:t>
      </w:r>
      <w:r w:rsidRPr="00090432">
        <w:rPr>
          <w:rFonts w:ascii="Times New Roman" w:eastAsia="Times New Roman" w:hAnsi="Times New Roman" w:cs="Times New Roman"/>
          <w:sz w:val="32"/>
          <w:szCs w:val="32"/>
          <w:lang w:eastAsia="ru-RU"/>
        </w:rPr>
        <w:t>года, т.е. на 77,8 млн. рублей.</w:t>
      </w:r>
    </w:p>
    <w:p w:rsidR="005D635D" w:rsidRPr="00090432" w:rsidRDefault="005D635D"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Доля привлеченных средств составила 32,5% или 306,0 млн. рублей. Это на 4 % ниже уровня 2020 года, т.е. на 12,6 млн. рублей.</w:t>
      </w:r>
    </w:p>
    <w:p w:rsidR="005D635D" w:rsidRPr="00090432" w:rsidRDefault="005D635D"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Привлечение из кредитных организаций составило  150,0 млн. рублей и привлечение бюджетных средств - 156,0 млн. рублей. Так</w:t>
      </w:r>
      <w:r w:rsidR="002B31A7">
        <w:rPr>
          <w:rFonts w:ascii="Times New Roman" w:eastAsia="Times New Roman" w:hAnsi="Times New Roman" w:cs="Times New Roman"/>
          <w:sz w:val="32"/>
          <w:szCs w:val="32"/>
          <w:lang w:eastAsia="ru-RU"/>
        </w:rPr>
        <w:t>,</w:t>
      </w:r>
      <w:r w:rsidRPr="00090432">
        <w:rPr>
          <w:rFonts w:ascii="Times New Roman" w:eastAsia="Times New Roman" w:hAnsi="Times New Roman" w:cs="Times New Roman"/>
          <w:sz w:val="32"/>
          <w:szCs w:val="32"/>
          <w:lang w:eastAsia="ru-RU"/>
        </w:rPr>
        <w:t xml:space="preserve"> из  федерального бюджета было направлено 8,0 млн. рублей, из краевого бюджета  141,6 млн. рублей, из местного бюджета  6,2 млн. рублей</w:t>
      </w:r>
      <w:r w:rsidR="002B31A7">
        <w:rPr>
          <w:rFonts w:ascii="Times New Roman" w:eastAsia="Times New Roman" w:hAnsi="Times New Roman" w:cs="Times New Roman"/>
          <w:sz w:val="32"/>
          <w:szCs w:val="32"/>
          <w:lang w:eastAsia="ru-RU"/>
        </w:rPr>
        <w:t>.</w:t>
      </w:r>
    </w:p>
    <w:p w:rsidR="005D635D" w:rsidRPr="00090432" w:rsidRDefault="002B31A7" w:rsidP="00705306">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2021 году </w:t>
      </w:r>
      <w:r w:rsidR="005D635D" w:rsidRPr="00090432">
        <w:rPr>
          <w:rFonts w:ascii="Times New Roman" w:eastAsia="Times New Roman" w:hAnsi="Times New Roman" w:cs="Times New Roman"/>
          <w:sz w:val="32"/>
          <w:szCs w:val="32"/>
          <w:lang w:eastAsia="ru-RU"/>
        </w:rPr>
        <w:t>инвестиции в основной капитал были направлены: на приобретение машин и оборудования  -543,4 мл</w:t>
      </w:r>
      <w:r>
        <w:rPr>
          <w:rFonts w:ascii="Times New Roman" w:eastAsia="Times New Roman" w:hAnsi="Times New Roman" w:cs="Times New Roman"/>
          <w:sz w:val="32"/>
          <w:szCs w:val="32"/>
          <w:lang w:eastAsia="ru-RU"/>
        </w:rPr>
        <w:t>н. рублей (57,7%) , транспортных средств</w:t>
      </w:r>
      <w:r w:rsidR="005D635D" w:rsidRPr="00090432">
        <w:rPr>
          <w:rFonts w:ascii="Times New Roman" w:eastAsia="Times New Roman" w:hAnsi="Times New Roman" w:cs="Times New Roman"/>
          <w:sz w:val="32"/>
          <w:szCs w:val="32"/>
          <w:lang w:eastAsia="ru-RU"/>
        </w:rPr>
        <w:t xml:space="preserve">- 37,5 млн. рублей (4 %) , в здания и </w:t>
      </w:r>
      <w:r w:rsidR="005D635D" w:rsidRPr="00090432">
        <w:rPr>
          <w:rFonts w:ascii="Times New Roman" w:eastAsia="Times New Roman" w:hAnsi="Times New Roman" w:cs="Times New Roman"/>
          <w:sz w:val="32"/>
          <w:szCs w:val="32"/>
          <w:lang w:eastAsia="ru-RU"/>
        </w:rPr>
        <w:lastRenderedPageBreak/>
        <w:t>сооруже</w:t>
      </w:r>
      <w:r w:rsidR="009769F3" w:rsidRPr="00090432">
        <w:rPr>
          <w:rFonts w:ascii="Times New Roman" w:eastAsia="Times New Roman" w:hAnsi="Times New Roman" w:cs="Times New Roman"/>
          <w:sz w:val="32"/>
          <w:szCs w:val="32"/>
          <w:lang w:eastAsia="ru-RU"/>
        </w:rPr>
        <w:t>ния – 272,3 млн. рублей  (28,9%</w:t>
      </w:r>
      <w:r>
        <w:rPr>
          <w:rFonts w:ascii="Times New Roman" w:eastAsia="Times New Roman" w:hAnsi="Times New Roman" w:cs="Times New Roman"/>
          <w:sz w:val="32"/>
          <w:szCs w:val="32"/>
          <w:lang w:eastAsia="ru-RU"/>
        </w:rPr>
        <w:t>),  прочие инвестиции составили</w:t>
      </w:r>
      <w:r w:rsidR="005D635D" w:rsidRPr="00090432">
        <w:rPr>
          <w:rFonts w:ascii="Times New Roman" w:eastAsia="Times New Roman" w:hAnsi="Times New Roman" w:cs="Times New Roman"/>
          <w:sz w:val="32"/>
          <w:szCs w:val="32"/>
          <w:lang w:eastAsia="ru-RU"/>
        </w:rPr>
        <w:t xml:space="preserve">  87,7 млн. рублей (9,3%).</w:t>
      </w:r>
    </w:p>
    <w:p w:rsidR="005D635D" w:rsidRPr="00090432" w:rsidRDefault="005D635D" w:rsidP="00705306">
      <w:pPr>
        <w:spacing w:after="0" w:line="240" w:lineRule="auto"/>
        <w:ind w:firstLine="708"/>
        <w:jc w:val="both"/>
        <w:rPr>
          <w:rFonts w:ascii="Times New Roman" w:eastAsia="Times New Roman" w:hAnsi="Times New Roman" w:cs="Times New Roman"/>
          <w:sz w:val="32"/>
          <w:szCs w:val="32"/>
          <w:lang w:eastAsia="ru-RU"/>
        </w:rPr>
      </w:pPr>
    </w:p>
    <w:p w:rsidR="00363203" w:rsidRPr="00090432" w:rsidRDefault="002B31A7" w:rsidP="00705306">
      <w:pPr>
        <w:spacing w:after="0" w:line="240" w:lineRule="auto"/>
        <w:ind w:firstLine="708"/>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5D635D" w:rsidRPr="00090432">
        <w:rPr>
          <w:rFonts w:ascii="Times New Roman" w:eastAsia="Times New Roman" w:hAnsi="Times New Roman" w:cs="Times New Roman"/>
          <w:b/>
          <w:sz w:val="32"/>
          <w:szCs w:val="32"/>
          <w:lang w:eastAsia="ru-RU"/>
        </w:rPr>
        <w:t>ПРЕДПРИНИМАТЕЛЬСТВО</w:t>
      </w:r>
    </w:p>
    <w:p w:rsidR="00265AD7" w:rsidRPr="00090432" w:rsidRDefault="00265AD7" w:rsidP="00705306">
      <w:pPr>
        <w:spacing w:after="0" w:line="240" w:lineRule="auto"/>
        <w:ind w:firstLine="708"/>
        <w:jc w:val="both"/>
        <w:rPr>
          <w:rFonts w:ascii="TimesNewRoman" w:hAnsi="TimesNewRoman"/>
          <w:color w:val="000000"/>
          <w:sz w:val="32"/>
          <w:szCs w:val="32"/>
        </w:rPr>
      </w:pPr>
      <w:r w:rsidRPr="00090432">
        <w:rPr>
          <w:rFonts w:ascii="TimesNewRoman" w:hAnsi="TimesNewRoman"/>
          <w:color w:val="000000"/>
          <w:sz w:val="32"/>
          <w:szCs w:val="32"/>
        </w:rPr>
        <w:t>Одной из ключевых задач в реализации приоритетных</w:t>
      </w:r>
      <w:r w:rsidRPr="00090432">
        <w:rPr>
          <w:rFonts w:ascii="TimesNewRoman" w:hAnsi="TimesNewRoman"/>
          <w:color w:val="000000"/>
          <w:sz w:val="32"/>
          <w:szCs w:val="32"/>
        </w:rPr>
        <w:br/>
        <w:t>направлений комплексной программы социально-экономического</w:t>
      </w:r>
      <w:r w:rsidRPr="00090432">
        <w:rPr>
          <w:rFonts w:ascii="TimesNewRoman" w:hAnsi="TimesNewRoman"/>
          <w:color w:val="000000"/>
          <w:sz w:val="32"/>
          <w:szCs w:val="32"/>
        </w:rPr>
        <w:br/>
        <w:t>развития района является улучшение делового и</w:t>
      </w:r>
      <w:r w:rsidRPr="00090432">
        <w:rPr>
          <w:rFonts w:ascii="TimesNewRoman" w:hAnsi="TimesNewRoman"/>
          <w:color w:val="000000"/>
          <w:sz w:val="32"/>
          <w:szCs w:val="32"/>
        </w:rPr>
        <w:br/>
        <w:t>предпринимательского климата, конструктивного взаимодействия.</w:t>
      </w:r>
    </w:p>
    <w:p w:rsidR="00317EDC" w:rsidRPr="00090432" w:rsidRDefault="00317EDC"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За 2021 год рост численности субъектов малого и среднего предпринимательства составил 5%. По данным налоговой инспекции на 01.01.2022 общее количество субъектов малого и среднего предпринимательства составило 512 единиц.</w:t>
      </w:r>
    </w:p>
    <w:p w:rsidR="00317EDC" w:rsidRPr="00090432" w:rsidRDefault="00317EDC"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Основным направлением предпринимательской деятельности по прежнему остается торговля – 44%. </w:t>
      </w:r>
    </w:p>
    <w:p w:rsidR="00317EDC" w:rsidRPr="00090432" w:rsidRDefault="00317EDC"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Специалистом информационно-консультационного центра за 2021 год субъектам малого и среднего предпринимательства оказано 267 консультаций. Помимо информационно-консультационного центра, вся информация, касающаяся деятельности субъектов малого и среднего бизнеса доводится до сведения предпринимателей через официальный сайт Администрации района и местную газету.</w:t>
      </w:r>
    </w:p>
    <w:p w:rsidR="00317EDC" w:rsidRPr="00090432" w:rsidRDefault="00317EDC" w:rsidP="00705306">
      <w:pPr>
        <w:spacing w:after="0" w:line="240" w:lineRule="auto"/>
        <w:ind w:right="-185"/>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ab/>
        <w:t>Представительством Алтайского фонд</w:t>
      </w:r>
      <w:r w:rsidR="002B31A7">
        <w:rPr>
          <w:rFonts w:ascii="Times New Roman" w:eastAsia="Times New Roman" w:hAnsi="Times New Roman" w:cs="Times New Roman"/>
          <w:sz w:val="32"/>
          <w:szCs w:val="32"/>
          <w:lang w:eastAsia="ru-RU"/>
        </w:rPr>
        <w:t>а микрозаймов за 2021 год выдан</w:t>
      </w:r>
      <w:r w:rsidRPr="00090432">
        <w:rPr>
          <w:rFonts w:ascii="Times New Roman" w:eastAsia="Times New Roman" w:hAnsi="Times New Roman" w:cs="Times New Roman"/>
          <w:sz w:val="32"/>
          <w:szCs w:val="32"/>
          <w:lang w:eastAsia="ru-RU"/>
        </w:rPr>
        <w:t xml:space="preserve"> 21 микрозайм на сумму 44 млн. руб., в том числе 6 предпринимателям нашего района на сумму 8 млн. руб.</w:t>
      </w:r>
    </w:p>
    <w:p w:rsidR="00317EDC" w:rsidRPr="00090432" w:rsidRDefault="00317EDC"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В 2021 году на территории Поспелихинского района реализовано три проекта. </w:t>
      </w:r>
    </w:p>
    <w:p w:rsidR="00317EDC" w:rsidRPr="00090432" w:rsidRDefault="00317EDC"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Первый проект в с.Калмыцкие Мысы обустроена спортивная площадка для игр в футбол и волейбол в рамках реализации Министерством финансов Алтайского края проектов развития общественной инфраструктуры, основанных на местных инициативах. Стоимость проекта составила 2,9 млн. рублей. </w:t>
      </w:r>
    </w:p>
    <w:p w:rsidR="00317EDC" w:rsidRPr="00090432" w:rsidRDefault="00317EDC"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Второй проект реализован в рамках программы «Комплексное развитие сельских территорий Поспелихинского района Алтайского края». В с.Николаевка по проекту «Сохранение объектов культурного наследия регионального значения – «Мемориал Славы воинам, погибшим в ВОВ 1941-1945гг» отремонтирован памятник. Стоимость проекта составила 1 млн. рублей. </w:t>
      </w:r>
    </w:p>
    <w:p w:rsidR="0090797F" w:rsidRPr="00F624EF" w:rsidRDefault="00317EDC" w:rsidP="00F624EF">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 xml:space="preserve">Третий проект реализован в рамках регионального проекта «Формирование комфортной городской среды». В с.Поспелиха обустроена многофункциональная спортивная площадка – для игр в </w:t>
      </w:r>
      <w:r w:rsidRPr="00090432">
        <w:rPr>
          <w:rFonts w:ascii="Times New Roman" w:eastAsia="Times New Roman" w:hAnsi="Times New Roman" w:cs="Times New Roman"/>
          <w:sz w:val="32"/>
          <w:szCs w:val="32"/>
          <w:lang w:eastAsia="ru-RU"/>
        </w:rPr>
        <w:lastRenderedPageBreak/>
        <w:t xml:space="preserve">минифутбол, баскетбол, волейбол и хоккей. Стоимость проекта составила 4,5 млн. рублей. </w:t>
      </w:r>
    </w:p>
    <w:p w:rsidR="0090797F" w:rsidRPr="00090432" w:rsidRDefault="0090797F" w:rsidP="00705306">
      <w:pPr>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Вопросы повышения уровня заработной платы и легализации трудовых отношений остаются приоритетными в деятельности Администрации района.</w:t>
      </w:r>
    </w:p>
    <w:p w:rsidR="0090797F" w:rsidRPr="00090432" w:rsidRDefault="0090797F" w:rsidP="00705306">
      <w:pPr>
        <w:widowControl w:val="0"/>
        <w:autoSpaceDE w:val="0"/>
        <w:autoSpaceDN w:val="0"/>
        <w:adjustRightInd w:val="0"/>
        <w:spacing w:after="0" w:line="240" w:lineRule="auto"/>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         В целях повышения уровня заработной платы и легализации трудовых отношений в 2021 году было проведено 14 совместных заседаний  рабочей группы по вопросам выплаты заработной платы и снижению неформальной занятости, на которые были приглашены и заслушаны 111 работодателей, допускающих нарушения. В итоге повышена заработная плата и легализован труд 241 работника. </w:t>
      </w:r>
    </w:p>
    <w:p w:rsidR="0090797F" w:rsidRPr="00090432" w:rsidRDefault="0090797F" w:rsidP="00705306">
      <w:pPr>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В организациях района долги по заработной плате отсутствуют.</w:t>
      </w:r>
    </w:p>
    <w:p w:rsidR="0090797F" w:rsidRPr="00090432" w:rsidRDefault="0090797F" w:rsidP="00705306">
      <w:pPr>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Охрана труда является важнейшим условием сохранения жизни и здоровья работников в процессе трудовой деятельности. Основным показателем, характеризующим состояние охраны труда, является уровень производственного травматизма. За прошедший год в районе не было зарегистрировано тяжелых несчастных случаев на производстве. </w:t>
      </w:r>
    </w:p>
    <w:p w:rsidR="0090797F" w:rsidRPr="00090432" w:rsidRDefault="0090797F" w:rsidP="00705306">
      <w:pPr>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В течение прошлого года дважды проводилось обучение руководителей и специалистов по охране труда, по итогам которого обучено 139 человек. Общее число обученных </w:t>
      </w:r>
      <w:r w:rsidRPr="00090432">
        <w:rPr>
          <w:rFonts w:ascii="Times New Roman" w:eastAsia="Times New Roman" w:hAnsi="Times New Roman" w:cs="Times New Roman"/>
          <w:color w:val="000000"/>
          <w:sz w:val="32"/>
          <w:szCs w:val="28"/>
          <w:lang w:eastAsia="ru-RU"/>
        </w:rPr>
        <w:t>за последние три года составило 373 руководителей и специалистов.</w:t>
      </w:r>
      <w:r w:rsidRPr="00090432">
        <w:rPr>
          <w:rFonts w:ascii="Times New Roman" w:eastAsia="Times New Roman" w:hAnsi="Times New Roman" w:cs="Times New Roman"/>
          <w:sz w:val="32"/>
          <w:szCs w:val="28"/>
          <w:lang w:eastAsia="ru-RU"/>
        </w:rPr>
        <w:t xml:space="preserve"> </w:t>
      </w:r>
    </w:p>
    <w:p w:rsidR="0090797F" w:rsidRPr="00090432" w:rsidRDefault="0090797F" w:rsidP="00705306">
      <w:pPr>
        <w:widowControl w:val="0"/>
        <w:autoSpaceDE w:val="0"/>
        <w:autoSpaceDN w:val="0"/>
        <w:adjustRightInd w:val="0"/>
        <w:spacing w:after="200" w:line="20" w:lineRule="atLeast"/>
        <w:ind w:firstLine="720"/>
        <w:jc w:val="both"/>
        <w:rPr>
          <w:rFonts w:ascii="Times New Roman" w:eastAsia="Times New Roman" w:hAnsi="Times New Roman" w:cs="Times New Roman"/>
          <w:sz w:val="32"/>
          <w:szCs w:val="24"/>
          <w:lang w:eastAsia="ru-RU"/>
        </w:rPr>
      </w:pPr>
      <w:r w:rsidRPr="00090432">
        <w:rPr>
          <w:rFonts w:ascii="Times New Roman" w:eastAsia="Times New Roman" w:hAnsi="Times New Roman" w:cs="Times New Roman"/>
          <w:sz w:val="32"/>
          <w:szCs w:val="28"/>
          <w:lang w:eastAsia="ru-RU"/>
        </w:rPr>
        <w:t xml:space="preserve">Продолжилась работа по проведению работодателями специальной оценки условий труда. </w:t>
      </w:r>
      <w:r w:rsidRPr="00090432">
        <w:rPr>
          <w:rFonts w:ascii="Times New Roman" w:eastAsia="Times New Roman" w:hAnsi="Times New Roman" w:cs="Times New Roman"/>
          <w:sz w:val="32"/>
          <w:szCs w:val="24"/>
          <w:lang w:eastAsia="ru-RU"/>
        </w:rPr>
        <w:t xml:space="preserve">По состоянию на 31.12.2021 </w:t>
      </w:r>
      <w:r w:rsidRPr="00090432">
        <w:rPr>
          <w:rFonts w:ascii="Times New Roman" w:eastAsia="Times New Roman" w:hAnsi="Times New Roman" w:cs="Times New Roman"/>
          <w:sz w:val="32"/>
          <w:szCs w:val="28"/>
          <w:lang w:eastAsia="ru-RU"/>
        </w:rPr>
        <w:t xml:space="preserve">спецоценку провели 196 организаций и индивидуальных предпринимателей за период с 2017 по 2021 гг. на </w:t>
      </w:r>
      <w:r w:rsidRPr="00090432">
        <w:rPr>
          <w:rFonts w:ascii="Times New Roman" w:eastAsia="Times New Roman" w:hAnsi="Times New Roman" w:cs="Times New Roman"/>
          <w:sz w:val="32"/>
          <w:szCs w:val="20"/>
          <w:lang w:eastAsia="ru-RU"/>
        </w:rPr>
        <w:t>4424</w:t>
      </w:r>
      <w:r w:rsidRPr="00090432">
        <w:rPr>
          <w:rFonts w:ascii="Times New Roman" w:eastAsia="Times New Roman" w:hAnsi="Times New Roman" w:cs="Times New Roman"/>
          <w:sz w:val="32"/>
          <w:szCs w:val="28"/>
          <w:lang w:eastAsia="ru-RU"/>
        </w:rPr>
        <w:t xml:space="preserve"> рабочих местах,</w:t>
      </w:r>
      <w:r w:rsidRPr="00090432">
        <w:rPr>
          <w:rFonts w:ascii="Times New Roman" w:eastAsia="Times New Roman" w:hAnsi="Times New Roman" w:cs="Times New Roman"/>
          <w:sz w:val="32"/>
          <w:szCs w:val="24"/>
          <w:lang w:eastAsia="ru-RU"/>
        </w:rPr>
        <w:t xml:space="preserve"> что составляет 107,9% от подлежащих оценке (4100 рабочих мест – прогнозный показатель). </w:t>
      </w:r>
    </w:p>
    <w:p w:rsidR="0090797F" w:rsidRPr="00090432" w:rsidRDefault="0090797F" w:rsidP="00705306">
      <w:pPr>
        <w:spacing w:after="0" w:line="240" w:lineRule="auto"/>
        <w:ind w:firstLine="709"/>
        <w:jc w:val="both"/>
        <w:rPr>
          <w:rFonts w:ascii="Times New Roman" w:eastAsia="Times New Roman" w:hAnsi="Times New Roman" w:cs="Times New Roman"/>
          <w:bCs/>
          <w:color w:val="0D0D0D"/>
          <w:sz w:val="32"/>
          <w:szCs w:val="28"/>
          <w:lang w:eastAsia="ru-RU"/>
        </w:rPr>
      </w:pPr>
      <w:r w:rsidRPr="00090432">
        <w:rPr>
          <w:rFonts w:ascii="Times New Roman" w:eastAsia="Times New Roman" w:hAnsi="Times New Roman" w:cs="Times New Roman"/>
          <w:bCs/>
          <w:color w:val="0D0D0D"/>
          <w:sz w:val="32"/>
          <w:szCs w:val="28"/>
          <w:lang w:eastAsia="ru-RU"/>
        </w:rPr>
        <w:t>Действием коллективных договоров охвачено 98,6% от числа работающих в районе.</w:t>
      </w:r>
    </w:p>
    <w:p w:rsidR="0090797F" w:rsidRPr="00090432" w:rsidRDefault="0090797F" w:rsidP="00705306">
      <w:pPr>
        <w:spacing w:after="0" w:line="240" w:lineRule="auto"/>
        <w:ind w:firstLine="709"/>
        <w:jc w:val="both"/>
        <w:rPr>
          <w:rFonts w:ascii="Times New Roman" w:eastAsia="Times New Roman" w:hAnsi="Times New Roman" w:cs="Times New Roman"/>
          <w:bCs/>
          <w:color w:val="0D0D0D"/>
          <w:sz w:val="32"/>
          <w:szCs w:val="28"/>
          <w:lang w:eastAsia="ru-RU"/>
        </w:rPr>
      </w:pPr>
      <w:r w:rsidRPr="00090432">
        <w:rPr>
          <w:rFonts w:ascii="Times New Roman" w:eastAsia="Times New Roman" w:hAnsi="Times New Roman" w:cs="Times New Roman"/>
          <w:sz w:val="32"/>
          <w:szCs w:val="28"/>
          <w:lang w:eastAsia="ru-RU"/>
        </w:rPr>
        <w:t>3 работодателя нашего района имеют статус социально-ответственного и социально-ориентированного работодателя - это Муниципальное  бюджетное  учреждение  дополнительного    образования «Поспелихинская детская школа искусств», МКУДО «Поспелихинский районный Центр детского творчества», КГКУ УСЗН по Поспелихинскому и Новичихинскому районам.</w:t>
      </w:r>
    </w:p>
    <w:p w:rsidR="0090797F" w:rsidRPr="00090432" w:rsidRDefault="0090797F" w:rsidP="00705306">
      <w:pPr>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Ежегодно в районе проводится конкурс на лучшую организацию условий и охраны труда среди предприятий и </w:t>
      </w:r>
      <w:r w:rsidRPr="00090432">
        <w:rPr>
          <w:rFonts w:ascii="Times New Roman" w:eastAsia="Times New Roman" w:hAnsi="Times New Roman" w:cs="Times New Roman"/>
          <w:sz w:val="32"/>
          <w:szCs w:val="28"/>
          <w:lang w:eastAsia="ru-RU"/>
        </w:rPr>
        <w:lastRenderedPageBreak/>
        <w:t xml:space="preserve">учреждений района. В 2021 году в конкурсе приняли участие 48 организаций района.  </w:t>
      </w:r>
    </w:p>
    <w:p w:rsidR="00F749CD" w:rsidRPr="00090432" w:rsidRDefault="0090797F" w:rsidP="00B04B4E">
      <w:pPr>
        <w:spacing w:after="0" w:line="240" w:lineRule="auto"/>
        <w:ind w:firstLine="708"/>
        <w:jc w:val="both"/>
        <w:rPr>
          <w:rFonts w:ascii="Times New Roman" w:eastAsia="Times New Roman" w:hAnsi="Times New Roman" w:cs="Times New Roman"/>
          <w:color w:val="0D0D0D"/>
          <w:sz w:val="32"/>
          <w:szCs w:val="28"/>
          <w:lang w:eastAsia="ru-RU"/>
        </w:rPr>
      </w:pPr>
      <w:r w:rsidRPr="00090432">
        <w:rPr>
          <w:rFonts w:ascii="Times New Roman" w:eastAsia="Times New Roman" w:hAnsi="Times New Roman" w:cs="Times New Roman"/>
          <w:sz w:val="32"/>
          <w:szCs w:val="28"/>
          <w:lang w:eastAsia="ru-RU"/>
        </w:rPr>
        <w:t>Районное трехстороннее соглашение по уровню зарплаты на 2021 год выполнено.</w:t>
      </w:r>
      <w:r w:rsidRPr="00090432">
        <w:rPr>
          <w:rFonts w:ascii="Times New Roman" w:eastAsia="Times New Roman" w:hAnsi="Times New Roman" w:cs="Times New Roman"/>
          <w:color w:val="0D0D0D"/>
          <w:sz w:val="32"/>
          <w:szCs w:val="28"/>
          <w:lang w:eastAsia="ru-RU"/>
        </w:rPr>
        <w:t xml:space="preserve"> 28 января 2022 года было подписано дополнительное соглашение к районному трехстороннему соглашению. На 2022 год были установлены показатели </w:t>
      </w:r>
      <w:r w:rsidRPr="00090432">
        <w:rPr>
          <w:rFonts w:ascii="Times New Roman" w:eastAsia="Times New Roman" w:hAnsi="Times New Roman" w:cs="Times New Roman"/>
          <w:color w:val="0D0D0D"/>
          <w:sz w:val="32"/>
          <w:szCs w:val="28"/>
          <w:lang w:eastAsia="ru-RU" w:bidi="ru-RU"/>
        </w:rPr>
        <w:t>темпа роста средней заработной пла</w:t>
      </w:r>
      <w:r w:rsidRPr="00090432">
        <w:rPr>
          <w:rFonts w:ascii="Times New Roman" w:eastAsia="Times New Roman" w:hAnsi="Times New Roman" w:cs="Times New Roman"/>
          <w:color w:val="0D0D0D"/>
          <w:sz w:val="32"/>
          <w:szCs w:val="28"/>
          <w:lang w:eastAsia="ru-RU" w:bidi="ru-RU"/>
        </w:rPr>
        <w:softHyphen/>
        <w:t>ты в размере 120% для  организаций внебюджетного сектора экономики, где средняя заработ</w:t>
      </w:r>
      <w:r w:rsidRPr="00090432">
        <w:rPr>
          <w:rFonts w:ascii="Times New Roman" w:eastAsia="Times New Roman" w:hAnsi="Times New Roman" w:cs="Times New Roman"/>
          <w:color w:val="0D0D0D"/>
          <w:sz w:val="32"/>
          <w:szCs w:val="28"/>
          <w:lang w:eastAsia="ru-RU" w:bidi="ru-RU"/>
        </w:rPr>
        <w:softHyphen/>
        <w:t>ная плата менее 22000 рублей, а для организаций внебюджетного сектора экономики, где средняя заработная плата более 22000 рублей и менее 26000 рублей, устанавливается темп роста не ниже 115 %, в организациях, где средняя заработная плата более 26000 рублей и менее 35000 рублей, не ниже 110%, в организациях где средняя заработная плата более 35000 рублей, обеспечивать индексацию заработной платы в связи с ростом потребительских цен на товары и услуги</w:t>
      </w:r>
      <w:r w:rsidRPr="00090432">
        <w:rPr>
          <w:rFonts w:ascii="Times New Roman" w:eastAsia="Times New Roman" w:hAnsi="Times New Roman" w:cs="Times New Roman"/>
          <w:color w:val="0D0D0D"/>
          <w:sz w:val="32"/>
          <w:szCs w:val="28"/>
          <w:lang w:eastAsia="ru-RU"/>
        </w:rPr>
        <w:t xml:space="preserve">. </w:t>
      </w:r>
    </w:p>
    <w:p w:rsidR="00F63C37" w:rsidRPr="00090432" w:rsidRDefault="00F63C37" w:rsidP="00705306">
      <w:pPr>
        <w:tabs>
          <w:tab w:val="left" w:pos="2460"/>
        </w:tabs>
        <w:jc w:val="both"/>
        <w:rPr>
          <w:rFonts w:ascii="Times New Roman" w:hAnsi="Times New Roman"/>
          <w:b/>
          <w:sz w:val="32"/>
        </w:rPr>
      </w:pPr>
      <w:r w:rsidRPr="00090432">
        <w:rPr>
          <w:rFonts w:ascii="Times New Roman" w:hAnsi="Times New Roman"/>
          <w:sz w:val="32"/>
        </w:rPr>
        <w:tab/>
      </w:r>
      <w:r w:rsidRPr="00090432">
        <w:rPr>
          <w:rFonts w:ascii="Times New Roman" w:hAnsi="Times New Roman"/>
          <w:b/>
          <w:sz w:val="32"/>
        </w:rPr>
        <w:t>Комфортная среда проживания</w:t>
      </w:r>
    </w:p>
    <w:p w:rsidR="005D0571" w:rsidRPr="00090432" w:rsidRDefault="00F624EF" w:rsidP="003F5D46">
      <w:pPr>
        <w:tabs>
          <w:tab w:val="left" w:pos="2460"/>
        </w:tabs>
        <w:spacing w:after="0"/>
        <w:jc w:val="both"/>
        <w:rPr>
          <w:rFonts w:ascii="Times New Roman" w:hAnsi="Times New Roman"/>
          <w:sz w:val="32"/>
        </w:rPr>
      </w:pPr>
      <w:r>
        <w:rPr>
          <w:rFonts w:ascii="Times New Roman" w:hAnsi="Times New Roman"/>
          <w:color w:val="000000"/>
          <w:sz w:val="32"/>
          <w:szCs w:val="30"/>
        </w:rPr>
        <w:tab/>
      </w:r>
      <w:r w:rsidR="00FF5E90" w:rsidRPr="00090432">
        <w:rPr>
          <w:rFonts w:ascii="Times New Roman" w:hAnsi="Times New Roman"/>
          <w:color w:val="000000"/>
          <w:sz w:val="32"/>
          <w:szCs w:val="30"/>
        </w:rPr>
        <w:t xml:space="preserve">Оказание жилищно-коммунальных услуг </w:t>
      </w:r>
      <w:r>
        <w:rPr>
          <w:rFonts w:ascii="Times New Roman" w:hAnsi="Times New Roman"/>
          <w:color w:val="000000"/>
          <w:sz w:val="32"/>
          <w:szCs w:val="30"/>
        </w:rPr>
        <w:t xml:space="preserve">является важным </w:t>
      </w:r>
      <w:r w:rsidR="00FF5E90" w:rsidRPr="00090432">
        <w:rPr>
          <w:rFonts w:ascii="Times New Roman" w:hAnsi="Times New Roman"/>
          <w:color w:val="000000"/>
          <w:sz w:val="32"/>
          <w:szCs w:val="30"/>
        </w:rPr>
        <w:t>направлением жизнеобеспечения района,</w:t>
      </w:r>
    </w:p>
    <w:p w:rsidR="005D0571" w:rsidRPr="00090432" w:rsidRDefault="00F624EF" w:rsidP="003F5D46">
      <w:pPr>
        <w:tabs>
          <w:tab w:val="left" w:pos="1875"/>
        </w:tabs>
        <w:spacing w:after="0" w:line="240" w:lineRule="auto"/>
        <w:jc w:val="both"/>
        <w:rPr>
          <w:rFonts w:ascii="Times New Roman" w:hAnsi="Times New Roman"/>
          <w:sz w:val="32"/>
          <w:szCs w:val="28"/>
        </w:rPr>
      </w:pPr>
      <w:r>
        <w:rPr>
          <w:rFonts w:ascii="Times New Roman" w:hAnsi="Times New Roman"/>
          <w:sz w:val="32"/>
          <w:szCs w:val="28"/>
        </w:rPr>
        <w:tab/>
      </w:r>
      <w:r w:rsidR="005D0571" w:rsidRPr="00090432">
        <w:rPr>
          <w:rFonts w:ascii="Times New Roman" w:hAnsi="Times New Roman"/>
          <w:sz w:val="32"/>
          <w:szCs w:val="28"/>
        </w:rPr>
        <w:t>Отопительный период проходил без серьезных аварий, длительных остановок котельных не допущено.</w:t>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ab/>
        <w:t>В отопительный период – 2021-2022 гг. услуги теплоснабжения осуществляют два предприятия: ООО «Теплоснабжающая компания», в обслуживании которой находится 5 котельных в с. Поспелиха и МКП «ЖилКомСервис», в обслуживании которого находится 14 котельных: 11 по поселениям и 3 в с. Поспелиха (котельная № 75 с. Поспелиха, переданная от Министерства обороны).</w:t>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 xml:space="preserve">С ООО «Теплоснабжающая компания» 22.12.2020 года подписано концессионное соглашение в отношении объектов коммунального хозяйства - объектов теплоснабжения, расположенных на территории Поспелихинского района Алтайского края (пять котельных в с. Поспелиха). </w:t>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При подготовке к отопительному периоду 2020-2021 г проведен ремонт вспомогательного оборудования котельных. В период отопительного сезона устранено 37 поломок и аварий на системе теплоснабжения. Затрачено средств предприятия на выполнение данных мероприятий около 1</w:t>
      </w:r>
      <w:r w:rsidR="00F624EF">
        <w:rPr>
          <w:rFonts w:ascii="Times New Roman" w:hAnsi="Times New Roman"/>
          <w:sz w:val="32"/>
          <w:szCs w:val="28"/>
        </w:rPr>
        <w:t xml:space="preserve"> млн.842</w:t>
      </w:r>
      <w:r w:rsidRPr="00090432">
        <w:rPr>
          <w:rFonts w:ascii="Times New Roman" w:hAnsi="Times New Roman"/>
          <w:sz w:val="32"/>
          <w:szCs w:val="28"/>
        </w:rPr>
        <w:t xml:space="preserve"> тыс. рублей.</w:t>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lastRenderedPageBreak/>
        <w:t>В рамках концессионного соглашения в 2021 году ООО «ТВК» проведены мероприятия по реконструкции трубопроводов теплоснабжения с. Поспелиха:</w:t>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Участок по ул. Гончарова 105-72 (котельная №1</w:t>
      </w:r>
      <w:r w:rsidR="00F624EF">
        <w:rPr>
          <w:rFonts w:ascii="Times New Roman" w:hAnsi="Times New Roman"/>
          <w:sz w:val="32"/>
          <w:szCs w:val="28"/>
        </w:rPr>
        <w:t>) - 35,2м общей стоимостью 307,4</w:t>
      </w:r>
      <w:r w:rsidRPr="00090432">
        <w:rPr>
          <w:rFonts w:ascii="Times New Roman" w:hAnsi="Times New Roman"/>
          <w:sz w:val="32"/>
          <w:szCs w:val="28"/>
        </w:rPr>
        <w:t xml:space="preserve"> тыс. рублей.</w:t>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Участок по ул. Инженерная 21,26,27 (котельная № 6) – 298,2м общей стоимостью 2</w:t>
      </w:r>
      <w:r w:rsidR="00F624EF">
        <w:rPr>
          <w:rFonts w:ascii="Times New Roman" w:hAnsi="Times New Roman"/>
          <w:sz w:val="32"/>
          <w:szCs w:val="28"/>
        </w:rPr>
        <w:t xml:space="preserve"> млн.225,6</w:t>
      </w:r>
      <w:r w:rsidRPr="00090432">
        <w:rPr>
          <w:rFonts w:ascii="Times New Roman" w:hAnsi="Times New Roman"/>
          <w:sz w:val="32"/>
          <w:szCs w:val="28"/>
        </w:rPr>
        <w:t xml:space="preserve"> тыс. рублей.</w:t>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Участок по ул. Коммунистическая 45-45в (котельная № 1</w:t>
      </w:r>
      <w:r w:rsidR="00F624EF">
        <w:rPr>
          <w:rFonts w:ascii="Times New Roman" w:hAnsi="Times New Roman"/>
          <w:sz w:val="32"/>
          <w:szCs w:val="28"/>
        </w:rPr>
        <w:t>) 38,26м общей стоимостью 417</w:t>
      </w:r>
      <w:r w:rsidRPr="00090432">
        <w:rPr>
          <w:rFonts w:ascii="Times New Roman" w:hAnsi="Times New Roman"/>
          <w:sz w:val="32"/>
          <w:szCs w:val="28"/>
        </w:rPr>
        <w:t xml:space="preserve"> тыс. рублей.</w:t>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Участок по ул. Советская 2а (котельная № 7) – 36,26м общей стоимостью 290,</w:t>
      </w:r>
      <w:r w:rsidR="00F624EF">
        <w:rPr>
          <w:rFonts w:ascii="Times New Roman" w:hAnsi="Times New Roman"/>
          <w:sz w:val="32"/>
          <w:szCs w:val="28"/>
        </w:rPr>
        <w:t>8</w:t>
      </w:r>
      <w:r w:rsidRPr="00090432">
        <w:rPr>
          <w:rFonts w:ascii="Times New Roman" w:hAnsi="Times New Roman"/>
          <w:sz w:val="32"/>
          <w:szCs w:val="28"/>
        </w:rPr>
        <w:t xml:space="preserve"> тыс. рублей.</w:t>
      </w:r>
    </w:p>
    <w:p w:rsidR="005D0571" w:rsidRPr="00090432" w:rsidRDefault="00F624EF" w:rsidP="005D0571">
      <w:pPr>
        <w:tabs>
          <w:tab w:val="left" w:pos="1875"/>
        </w:tabs>
        <w:spacing w:after="0" w:line="240" w:lineRule="auto"/>
        <w:ind w:firstLine="567"/>
        <w:jc w:val="both"/>
        <w:rPr>
          <w:rFonts w:ascii="Times New Roman" w:hAnsi="Times New Roman"/>
          <w:sz w:val="32"/>
          <w:szCs w:val="28"/>
        </w:rPr>
      </w:pPr>
      <w:r>
        <w:rPr>
          <w:rFonts w:ascii="Times New Roman" w:hAnsi="Times New Roman"/>
          <w:sz w:val="32"/>
          <w:szCs w:val="28"/>
        </w:rPr>
        <w:t xml:space="preserve">Все </w:t>
      </w:r>
      <w:r w:rsidR="005D0571" w:rsidRPr="00090432">
        <w:rPr>
          <w:rFonts w:ascii="Times New Roman" w:hAnsi="Times New Roman"/>
          <w:sz w:val="32"/>
          <w:szCs w:val="28"/>
        </w:rPr>
        <w:t xml:space="preserve">Котельные работают на угле. </w:t>
      </w:r>
      <w:r w:rsidR="005D0571" w:rsidRPr="00090432">
        <w:rPr>
          <w:rFonts w:ascii="Times New Roman" w:hAnsi="Times New Roman"/>
          <w:bCs/>
          <w:sz w:val="32"/>
          <w:szCs w:val="28"/>
        </w:rPr>
        <w:t xml:space="preserve">Перебоев в поставках угля в текущем отопительном сезоне не было. </w:t>
      </w:r>
      <w:r w:rsidR="005D0571" w:rsidRPr="00090432">
        <w:rPr>
          <w:rFonts w:ascii="Times New Roman" w:hAnsi="Times New Roman"/>
          <w:sz w:val="32"/>
          <w:szCs w:val="28"/>
        </w:rPr>
        <w:t>Стоимость угля марки ДР по муниципальному контракту составил 2930 рублей за тонну (в прошлом году–2795 руб./тонна).</w:t>
      </w:r>
    </w:p>
    <w:p w:rsidR="006C5334" w:rsidRPr="00090432" w:rsidRDefault="005D0571" w:rsidP="006C5334">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При подготовке к отопительному периоду 2020-2021 г проведен ремонт вспомогательного оборудования котельных. В период проведения отопительного сезона устранено более 138 поломок и аварий на системе теплоснабжения. Затрачено средств предприятия на выполнение данных мероприятий около 1</w:t>
      </w:r>
      <w:r w:rsidR="006C5334" w:rsidRPr="00090432">
        <w:rPr>
          <w:rFonts w:ascii="Times New Roman" w:hAnsi="Times New Roman"/>
          <w:sz w:val="32"/>
          <w:szCs w:val="28"/>
        </w:rPr>
        <w:t xml:space="preserve"> млн. </w:t>
      </w:r>
      <w:r w:rsidRPr="00090432">
        <w:rPr>
          <w:rFonts w:ascii="Times New Roman" w:hAnsi="Times New Roman"/>
          <w:sz w:val="32"/>
          <w:szCs w:val="28"/>
        </w:rPr>
        <w:t>569,0 тыс. рублей</w:t>
      </w:r>
      <w:r w:rsidR="006C5334" w:rsidRPr="00090432">
        <w:rPr>
          <w:rFonts w:ascii="Times New Roman" w:hAnsi="Times New Roman"/>
          <w:sz w:val="32"/>
          <w:szCs w:val="28"/>
        </w:rPr>
        <w:t>.</w:t>
      </w:r>
    </w:p>
    <w:p w:rsidR="005D0571" w:rsidRPr="00090432" w:rsidRDefault="005D0571" w:rsidP="006C5334">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Для бесперебойной работы систем теплоснабжения Администрацией района по программе «Обеспечение населения Поспелихинского района Алтайского края жилищно-коммунальными услугами» на 2020 - 2024 годы было приобретено:</w:t>
      </w:r>
    </w:p>
    <w:p w:rsidR="005D0571" w:rsidRPr="00090432" w:rsidRDefault="005D0571" w:rsidP="005D0571">
      <w:pPr>
        <w:numPr>
          <w:ilvl w:val="0"/>
          <w:numId w:val="2"/>
        </w:numPr>
        <w:tabs>
          <w:tab w:val="left" w:pos="1875"/>
        </w:tabs>
        <w:spacing w:after="0" w:line="240" w:lineRule="auto"/>
        <w:jc w:val="both"/>
        <w:rPr>
          <w:rFonts w:ascii="Times New Roman" w:hAnsi="Times New Roman"/>
          <w:sz w:val="32"/>
          <w:szCs w:val="28"/>
        </w:rPr>
      </w:pPr>
      <w:r w:rsidRPr="00090432">
        <w:rPr>
          <w:rFonts w:ascii="Times New Roman" w:hAnsi="Times New Roman"/>
          <w:sz w:val="32"/>
          <w:szCs w:val="28"/>
        </w:rPr>
        <w:t>теплообменники ТИ 025-39 в количестве 2 штук для котельной детского сада «Радуга» стоимостью 93,84 тыс. рублей.</w:t>
      </w:r>
    </w:p>
    <w:p w:rsidR="005D0571" w:rsidRPr="00090432" w:rsidRDefault="005D0571" w:rsidP="005D0571">
      <w:pPr>
        <w:numPr>
          <w:ilvl w:val="0"/>
          <w:numId w:val="2"/>
        </w:numPr>
        <w:tabs>
          <w:tab w:val="left" w:pos="1875"/>
        </w:tabs>
        <w:spacing w:after="0" w:line="240" w:lineRule="auto"/>
        <w:jc w:val="both"/>
        <w:rPr>
          <w:rFonts w:ascii="Times New Roman" w:hAnsi="Times New Roman"/>
          <w:sz w:val="32"/>
          <w:szCs w:val="28"/>
        </w:rPr>
      </w:pPr>
      <w:r w:rsidRPr="00090432">
        <w:rPr>
          <w:rFonts w:ascii="Times New Roman" w:hAnsi="Times New Roman"/>
          <w:sz w:val="32"/>
          <w:szCs w:val="28"/>
        </w:rPr>
        <w:t xml:space="preserve">твердотопливный водогрейный котел автомат «Прометей 300» в количестве 2 штук для котельных РОВД и п. Факел Социализма, насос </w:t>
      </w:r>
      <w:r w:rsidRPr="00090432">
        <w:rPr>
          <w:rFonts w:ascii="Times New Roman" w:hAnsi="Times New Roman"/>
          <w:sz w:val="32"/>
          <w:szCs w:val="28"/>
          <w:lang w:val="en-US"/>
        </w:rPr>
        <w:t>WILLO</w:t>
      </w:r>
      <w:r w:rsidRPr="00090432">
        <w:rPr>
          <w:rFonts w:ascii="Times New Roman" w:hAnsi="Times New Roman"/>
          <w:sz w:val="32"/>
          <w:szCs w:val="28"/>
        </w:rPr>
        <w:t xml:space="preserve"> для котла автомата «Прометей 300», твердотопливный водогрейный котел автомат «Прометей 400» для котельной ПМК, на общую сумму 2 936,123 тыс. рублей. </w:t>
      </w:r>
    </w:p>
    <w:p w:rsidR="005D0571" w:rsidRPr="00090432" w:rsidRDefault="005D0571" w:rsidP="005D0571">
      <w:pPr>
        <w:numPr>
          <w:ilvl w:val="0"/>
          <w:numId w:val="2"/>
        </w:numPr>
        <w:tabs>
          <w:tab w:val="left" w:pos="1875"/>
        </w:tabs>
        <w:spacing w:after="0" w:line="240" w:lineRule="auto"/>
        <w:jc w:val="both"/>
        <w:rPr>
          <w:rFonts w:ascii="Times New Roman" w:hAnsi="Times New Roman"/>
          <w:sz w:val="32"/>
          <w:szCs w:val="28"/>
        </w:rPr>
      </w:pPr>
      <w:r w:rsidRPr="00090432">
        <w:rPr>
          <w:rFonts w:ascii="Times New Roman" w:hAnsi="Times New Roman"/>
          <w:sz w:val="32"/>
          <w:szCs w:val="28"/>
        </w:rPr>
        <w:t>твердотопливный водогрейный котел КВм-0,93 ОУР для котельной № 27, п. Хлебороб стоимостью 862,5 тыс. рублей.</w:t>
      </w:r>
    </w:p>
    <w:p w:rsidR="005D0571" w:rsidRPr="00090432" w:rsidRDefault="005D0571" w:rsidP="005D0571">
      <w:pPr>
        <w:numPr>
          <w:ilvl w:val="0"/>
          <w:numId w:val="2"/>
        </w:numPr>
        <w:tabs>
          <w:tab w:val="left" w:pos="1875"/>
        </w:tabs>
        <w:spacing w:after="0" w:line="240" w:lineRule="auto"/>
        <w:jc w:val="both"/>
        <w:rPr>
          <w:rFonts w:ascii="Times New Roman" w:hAnsi="Times New Roman"/>
          <w:sz w:val="32"/>
          <w:szCs w:val="28"/>
        </w:rPr>
      </w:pPr>
      <w:r w:rsidRPr="00090432">
        <w:rPr>
          <w:rFonts w:ascii="Times New Roman" w:hAnsi="Times New Roman"/>
          <w:sz w:val="32"/>
          <w:szCs w:val="28"/>
        </w:rPr>
        <w:t xml:space="preserve">Дымосос ДН 6,3-5,5 для котельной № 11, п. им. Мамонтова стоимостью 75,0 тыс. рублей. </w:t>
      </w:r>
    </w:p>
    <w:p w:rsidR="005D0571" w:rsidRPr="00090432" w:rsidRDefault="005D0571" w:rsidP="005D0571">
      <w:pPr>
        <w:numPr>
          <w:ilvl w:val="0"/>
          <w:numId w:val="2"/>
        </w:numPr>
        <w:tabs>
          <w:tab w:val="left" w:pos="1875"/>
        </w:tabs>
        <w:spacing w:after="0" w:line="240" w:lineRule="auto"/>
        <w:jc w:val="both"/>
        <w:rPr>
          <w:rFonts w:ascii="Times New Roman" w:hAnsi="Times New Roman"/>
          <w:sz w:val="32"/>
          <w:szCs w:val="28"/>
        </w:rPr>
      </w:pPr>
      <w:r w:rsidRPr="00090432">
        <w:rPr>
          <w:rFonts w:ascii="Times New Roman" w:hAnsi="Times New Roman"/>
          <w:sz w:val="32"/>
          <w:szCs w:val="28"/>
        </w:rPr>
        <w:t>дымососы ДН 3,5-3 КВт количестве 2 штук, для котельной № 13 с. Николаевка и № 23, пос. Поспелихинский общей стоимостью 87,0 тыс. рублей.</w:t>
      </w:r>
    </w:p>
    <w:p w:rsidR="005D0571" w:rsidRPr="00090432" w:rsidRDefault="005D0571" w:rsidP="006C5334">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lastRenderedPageBreak/>
        <w:t xml:space="preserve">Общая сумма </w:t>
      </w:r>
      <w:r w:rsidR="006C5334" w:rsidRPr="00090432">
        <w:rPr>
          <w:rFonts w:ascii="Times New Roman" w:hAnsi="Times New Roman"/>
          <w:sz w:val="32"/>
          <w:szCs w:val="28"/>
        </w:rPr>
        <w:t xml:space="preserve"> затрат </w:t>
      </w:r>
      <w:r w:rsidRPr="00090432">
        <w:rPr>
          <w:rFonts w:ascii="Times New Roman" w:hAnsi="Times New Roman"/>
          <w:sz w:val="32"/>
          <w:szCs w:val="28"/>
        </w:rPr>
        <w:t>составляет 4</w:t>
      </w:r>
      <w:r w:rsidR="00F624EF">
        <w:rPr>
          <w:rFonts w:ascii="Times New Roman" w:hAnsi="Times New Roman"/>
          <w:sz w:val="32"/>
          <w:szCs w:val="28"/>
        </w:rPr>
        <w:t xml:space="preserve"> млн.54</w:t>
      </w:r>
      <w:r w:rsidRPr="00090432">
        <w:rPr>
          <w:rFonts w:ascii="Times New Roman" w:hAnsi="Times New Roman"/>
          <w:sz w:val="32"/>
          <w:szCs w:val="28"/>
        </w:rPr>
        <w:t xml:space="preserve"> тыс. рублей.</w:t>
      </w:r>
    </w:p>
    <w:p w:rsidR="005D0571" w:rsidRPr="00090432" w:rsidRDefault="00F624EF" w:rsidP="005D0571">
      <w:pPr>
        <w:tabs>
          <w:tab w:val="left" w:pos="1875"/>
        </w:tabs>
        <w:spacing w:after="0" w:line="240" w:lineRule="auto"/>
        <w:ind w:firstLine="567"/>
        <w:jc w:val="both"/>
        <w:rPr>
          <w:rFonts w:ascii="Times New Roman" w:hAnsi="Times New Roman"/>
          <w:b/>
          <w:bCs/>
          <w:sz w:val="32"/>
          <w:szCs w:val="28"/>
        </w:rPr>
      </w:pPr>
      <w:r>
        <w:rPr>
          <w:rFonts w:ascii="Times New Roman" w:hAnsi="Times New Roman"/>
          <w:b/>
          <w:bCs/>
          <w:sz w:val="32"/>
          <w:szCs w:val="28"/>
        </w:rPr>
        <w:t xml:space="preserve">              </w:t>
      </w:r>
      <w:r w:rsidR="005D0571" w:rsidRPr="00090432">
        <w:rPr>
          <w:rFonts w:ascii="Times New Roman" w:hAnsi="Times New Roman"/>
          <w:b/>
          <w:bCs/>
          <w:sz w:val="32"/>
          <w:szCs w:val="28"/>
        </w:rPr>
        <w:t>Водоснабжение</w:t>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Услуги водоснабжения в районе оказывают: ООО «Управление водопроводов» и МКП «ЖилКомСервис».</w:t>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 xml:space="preserve">ООО «Управление водопроводов» эксплуатирует 103,34 км водопроводных сетей. Поставляет водный ресурс Чарышского группового водопровода в с. Поспелиха, с. Котляровка, с. Клепечиха, п. Хлебороб, п. Поспелихинский, п. Факел Социализма, п. Вавилонский. Содержанием и ремонтом данных водопроводных сетей на территории Поспелихинского района занимается Поспелихинский ремонтно-эксплуатационный участок № 2. </w:t>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ООО «Управление водопроводов» за счет собственных средств выполнена замена водопроводных сетей: с. Поспелиха – 543 м. Устранено 188 аварий (86 – на разводящих сетях, 102 – на магистральных сетях). Проведены работы по замене запорной арматуры на головных сооружениях и насосной станции. Установлена электронная задвижка, позволяющая поддерживать давление в разводящих сетях. Прохлорированы и промыты резервуары чистой воды.</w:t>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 xml:space="preserve">МКП «ЖилКомСервис» имеет 134,33 км водопроводных сетей, 13 водонапорных башен и 15 водозаборных скважин. Поставляет водный ресурс посредством водозаборных скважин, расположенных на территории населенных пунктов: п. им. Мамонтова, с. Красноярское, ст. Озимая, п.12. лет Октября, с. Николаевка, п. Гавриловский, с. Калмыцкие Мысы.  </w:t>
      </w:r>
      <w:r w:rsidRPr="00090432">
        <w:rPr>
          <w:rFonts w:ascii="Times New Roman" w:hAnsi="Times New Roman"/>
          <w:sz w:val="32"/>
          <w:szCs w:val="28"/>
        </w:rPr>
        <w:tab/>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 xml:space="preserve">В 2021 г МКП «ЖилКомСервис» было устранено 47 порывов на системах водоснабжения, отремонтировано 5 водопогружных насоса, заменено 40 м водопровода. Приобретены и установлены 2 частотных преобразователя и 2 расходомера на водозаборную скважину с. Красноярское. Затрачено средств предприятия на выполнение данных мероприятий около 287,0 тыс. рублей. </w:t>
      </w:r>
    </w:p>
    <w:p w:rsidR="005D0571" w:rsidRPr="00090432" w:rsidRDefault="005D0571" w:rsidP="005D0571">
      <w:pPr>
        <w:tabs>
          <w:tab w:val="left" w:pos="1875"/>
        </w:tabs>
        <w:spacing w:after="0" w:line="240" w:lineRule="auto"/>
        <w:ind w:firstLine="567"/>
        <w:jc w:val="both"/>
        <w:rPr>
          <w:rFonts w:ascii="Times New Roman" w:hAnsi="Times New Roman"/>
          <w:bCs/>
          <w:sz w:val="32"/>
          <w:szCs w:val="28"/>
        </w:rPr>
      </w:pPr>
      <w:r w:rsidRPr="00090432">
        <w:rPr>
          <w:rFonts w:ascii="Times New Roman" w:hAnsi="Times New Roman"/>
          <w:bCs/>
          <w:sz w:val="32"/>
          <w:szCs w:val="28"/>
        </w:rPr>
        <w:t xml:space="preserve">Администрацией района </w:t>
      </w:r>
      <w:r w:rsidRPr="00090432">
        <w:rPr>
          <w:rFonts w:ascii="Times New Roman" w:hAnsi="Times New Roman"/>
          <w:sz w:val="32"/>
          <w:szCs w:val="28"/>
        </w:rPr>
        <w:t>по программе «Обеспечение населения Поспелихинского района Алтайского края жилищно-коммунальными услугами» на 2020 - 2024 годы</w:t>
      </w:r>
      <w:r w:rsidRPr="00090432">
        <w:rPr>
          <w:rFonts w:ascii="Times New Roman" w:hAnsi="Times New Roman"/>
          <w:bCs/>
          <w:sz w:val="32"/>
          <w:szCs w:val="28"/>
        </w:rPr>
        <w:t xml:space="preserve"> проведен ремонт участка водопроводной сети насосной станции котельной № 1 с. Поспелиха (территория Поспелихинской ЦРБ) на сумму 6,13 тыс. рублей. </w:t>
      </w:r>
    </w:p>
    <w:p w:rsidR="005D0571" w:rsidRPr="00090432" w:rsidRDefault="005D0571" w:rsidP="005D0571">
      <w:pPr>
        <w:tabs>
          <w:tab w:val="left" w:pos="1875"/>
        </w:tabs>
        <w:spacing w:after="0" w:line="240" w:lineRule="auto"/>
        <w:ind w:firstLine="567"/>
        <w:jc w:val="both"/>
        <w:rPr>
          <w:rFonts w:ascii="Times New Roman" w:hAnsi="Times New Roman"/>
          <w:b/>
          <w:sz w:val="32"/>
          <w:szCs w:val="28"/>
        </w:rPr>
      </w:pP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lastRenderedPageBreak/>
        <w:t xml:space="preserve">Услуги водоотведения оказывает МКП «ЖилКомСервис», которое обслуживает 10 км централизованной канализационной сети, 2 канализационно-насосных станций, 2 поля фильтрации. </w:t>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За счет собственных средств МКП «ЖилКомСервис» произведен ремонт насосов КНС п. МИС, КНС пос. Водстрой на сумму около 10,6 тыс. руб.</w:t>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 xml:space="preserve">Вывозом твердых коммунальных отходов на территории Поспелихинского района занимается МУП «Благоустройство. Региональным оператором по вывозу ТКО на территории Поспелихинского района является ООО «ВторГеоРесурс» с 01.01.2019 года. </w:t>
      </w:r>
    </w:p>
    <w:p w:rsidR="005D0571" w:rsidRPr="00090432" w:rsidRDefault="005D0571" w:rsidP="005D0571">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bCs/>
          <w:sz w:val="32"/>
          <w:szCs w:val="28"/>
        </w:rPr>
        <w:t xml:space="preserve">Администрацией района </w:t>
      </w:r>
      <w:r w:rsidRPr="00090432">
        <w:rPr>
          <w:rFonts w:ascii="Times New Roman" w:hAnsi="Times New Roman"/>
          <w:sz w:val="32"/>
          <w:szCs w:val="28"/>
        </w:rPr>
        <w:t>по программе «Обеспечение населения Поспелихинского района Алтайского края жилищно-коммунальными услугами» на 2020 - 2024 годы приобретены 202 контейнера для накопления ТКО для сельских поселений района на сумму 2</w:t>
      </w:r>
      <w:r w:rsidR="00E82127">
        <w:rPr>
          <w:rFonts w:ascii="Times New Roman" w:hAnsi="Times New Roman"/>
          <w:sz w:val="32"/>
          <w:szCs w:val="28"/>
        </w:rPr>
        <w:t xml:space="preserve"> млн.918,6 тыс рублей</w:t>
      </w:r>
      <w:r w:rsidRPr="00090432">
        <w:rPr>
          <w:rFonts w:ascii="Times New Roman" w:hAnsi="Times New Roman"/>
          <w:sz w:val="32"/>
          <w:szCs w:val="28"/>
        </w:rPr>
        <w:t>.</w:t>
      </w:r>
    </w:p>
    <w:p w:rsidR="005D0571" w:rsidRPr="00E82127" w:rsidRDefault="005D0571" w:rsidP="00E82127">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t>Подготовлена проектно-сметная документации и получены положительные заключения достоверности сметной стоимости, по обустройству площадок ТКО в п. Хлебороб, с. Николаевка, п. Гавриловский, с. Клепечиха, п.им. Мамонтова.  В декабре 2021 года данные проекты направлены в Министерство сельского хозяйства Алтайского края для включения в краевую программу «Комплексное развитие сельских территорий Алтайского края» на 2022год.</w:t>
      </w:r>
    </w:p>
    <w:p w:rsidR="005D0571" w:rsidRPr="00E82127" w:rsidRDefault="005D0571" w:rsidP="00E82127">
      <w:pPr>
        <w:tabs>
          <w:tab w:val="left" w:pos="1875"/>
        </w:tabs>
        <w:spacing w:after="0" w:line="240" w:lineRule="auto"/>
        <w:ind w:firstLine="567"/>
        <w:jc w:val="both"/>
        <w:rPr>
          <w:rFonts w:ascii="Times New Roman" w:hAnsi="Times New Roman"/>
          <w:bCs/>
          <w:sz w:val="32"/>
          <w:szCs w:val="28"/>
        </w:rPr>
      </w:pPr>
      <w:r w:rsidRPr="00090432">
        <w:rPr>
          <w:rFonts w:ascii="Times New Roman" w:hAnsi="Times New Roman"/>
          <w:bCs/>
          <w:sz w:val="32"/>
          <w:szCs w:val="28"/>
        </w:rPr>
        <w:tab/>
        <w:t>Управлением имущественных отношений Алтайского края, КГКУ «Управление автомобильных дорог Алтайского края» передана в собственность Поспелихинского района машина коммунальная МК.03 на базе трактора «Беларус-82.1» (балансовая стоимость 2144,0 тыс. рублей) и Автогрейдер ГС – 14.02 (балансовая стоимость 6950,0 тыс. рублей). На основании постановлений Администрации Поспелихинского района имущество безвозмездно передано в муниципальную собственность Поспелихинскому Центральному</w:t>
      </w:r>
      <w:r w:rsidR="00E82127">
        <w:rPr>
          <w:rFonts w:ascii="Times New Roman" w:hAnsi="Times New Roman"/>
          <w:bCs/>
          <w:sz w:val="32"/>
          <w:szCs w:val="28"/>
        </w:rPr>
        <w:t xml:space="preserve"> </w:t>
      </w:r>
      <w:r w:rsidRPr="00090432">
        <w:rPr>
          <w:rFonts w:ascii="Times New Roman" w:hAnsi="Times New Roman"/>
          <w:bCs/>
          <w:sz w:val="32"/>
          <w:szCs w:val="28"/>
        </w:rPr>
        <w:t>сельсовету в 2021 году.</w:t>
      </w:r>
    </w:p>
    <w:p w:rsidR="005D0571" w:rsidRPr="00090432" w:rsidRDefault="005D0571" w:rsidP="005D0571">
      <w:pPr>
        <w:tabs>
          <w:tab w:val="left" w:pos="1875"/>
        </w:tabs>
        <w:spacing w:after="0" w:line="240" w:lineRule="auto"/>
        <w:ind w:firstLine="567"/>
        <w:jc w:val="both"/>
        <w:rPr>
          <w:rFonts w:ascii="Times New Roman" w:hAnsi="Times New Roman"/>
          <w:bCs/>
          <w:sz w:val="32"/>
          <w:szCs w:val="28"/>
        </w:rPr>
      </w:pPr>
      <w:r w:rsidRPr="00090432">
        <w:rPr>
          <w:rFonts w:ascii="Times New Roman" w:hAnsi="Times New Roman"/>
          <w:bCs/>
          <w:sz w:val="32"/>
          <w:szCs w:val="28"/>
        </w:rPr>
        <w:t>По решению Губернатора Алтайского края, Председателя Правительства Алтайского края В.П. Томенко в 2021 году для муниципального образования Поспелихинский район передано в безвозмездное пользование для организации пассажироперевозок два автобуса марки ГАЗ-А62</w:t>
      </w:r>
      <w:r w:rsidRPr="00090432">
        <w:rPr>
          <w:rFonts w:ascii="Times New Roman" w:hAnsi="Times New Roman"/>
          <w:bCs/>
          <w:sz w:val="32"/>
          <w:szCs w:val="28"/>
          <w:lang w:val="en-US"/>
        </w:rPr>
        <w:t>R</w:t>
      </w:r>
      <w:r w:rsidRPr="00090432">
        <w:rPr>
          <w:rFonts w:ascii="Times New Roman" w:hAnsi="Times New Roman"/>
          <w:bCs/>
          <w:sz w:val="32"/>
          <w:szCs w:val="28"/>
        </w:rPr>
        <w:t>32 балансовой стоимостью 2272,7 тыс. рублей на общую сумму 4545,4 тыс. рублей.</w:t>
      </w:r>
    </w:p>
    <w:p w:rsidR="00720B6F" w:rsidRPr="00090432" w:rsidRDefault="00F63C37" w:rsidP="00720B6F">
      <w:pPr>
        <w:tabs>
          <w:tab w:val="left" w:pos="1875"/>
        </w:tabs>
        <w:spacing w:after="0" w:line="240" w:lineRule="auto"/>
        <w:ind w:left="360"/>
        <w:jc w:val="both"/>
        <w:rPr>
          <w:rFonts w:ascii="Times New Roman" w:hAnsi="Times New Roman"/>
          <w:b/>
          <w:sz w:val="32"/>
          <w:szCs w:val="28"/>
        </w:rPr>
      </w:pPr>
      <w:r w:rsidRPr="00090432">
        <w:rPr>
          <w:rFonts w:ascii="Times New Roman" w:hAnsi="Times New Roman"/>
          <w:sz w:val="32"/>
          <w:szCs w:val="28"/>
        </w:rPr>
        <w:tab/>
      </w:r>
      <w:r w:rsidR="00E82127">
        <w:rPr>
          <w:rFonts w:ascii="Times New Roman" w:hAnsi="Times New Roman"/>
          <w:sz w:val="32"/>
          <w:szCs w:val="28"/>
        </w:rPr>
        <w:t xml:space="preserve">       </w:t>
      </w:r>
      <w:r w:rsidR="00720B6F" w:rsidRPr="00090432">
        <w:rPr>
          <w:rFonts w:ascii="Times New Roman" w:hAnsi="Times New Roman"/>
          <w:b/>
          <w:sz w:val="32"/>
          <w:szCs w:val="28"/>
        </w:rPr>
        <w:t>Дороги</w:t>
      </w:r>
    </w:p>
    <w:p w:rsidR="00720B6F" w:rsidRPr="00090432" w:rsidRDefault="00F63C37" w:rsidP="00B04B4E">
      <w:pPr>
        <w:tabs>
          <w:tab w:val="left" w:pos="1875"/>
        </w:tabs>
        <w:spacing w:after="0" w:line="240" w:lineRule="auto"/>
        <w:ind w:firstLine="567"/>
        <w:jc w:val="both"/>
        <w:rPr>
          <w:rFonts w:ascii="Times New Roman" w:hAnsi="Times New Roman"/>
          <w:sz w:val="32"/>
          <w:szCs w:val="28"/>
        </w:rPr>
      </w:pPr>
      <w:r w:rsidRPr="00090432">
        <w:rPr>
          <w:rFonts w:ascii="Times New Roman" w:hAnsi="Times New Roman"/>
          <w:sz w:val="32"/>
          <w:szCs w:val="28"/>
        </w:rPr>
        <w:lastRenderedPageBreak/>
        <w:t>Одной из стратегических составляющих как в экономике, так и в создании комфортной среды  для проживания, является дорожная инфраструктура.</w:t>
      </w:r>
    </w:p>
    <w:p w:rsidR="00720B6F" w:rsidRPr="00090432" w:rsidRDefault="00720B6F" w:rsidP="00720B6F">
      <w:pPr>
        <w:spacing w:after="0" w:line="240" w:lineRule="auto"/>
        <w:ind w:firstLine="567"/>
        <w:jc w:val="both"/>
        <w:rPr>
          <w:rFonts w:ascii="Times New Roman" w:hAnsi="Times New Roman"/>
          <w:b/>
          <w:sz w:val="32"/>
          <w:szCs w:val="28"/>
        </w:rPr>
      </w:pPr>
      <w:r w:rsidRPr="00090432">
        <w:rPr>
          <w:rFonts w:ascii="Times New Roman" w:hAnsi="Times New Roman"/>
          <w:b/>
          <w:sz w:val="32"/>
          <w:szCs w:val="28"/>
        </w:rPr>
        <w:t xml:space="preserve">Ремонт и содержание федеральных, региональных и межпоселенческих дорог  </w:t>
      </w:r>
      <w:r w:rsidRPr="00090432">
        <w:rPr>
          <w:rFonts w:ascii="Times New Roman" w:hAnsi="Times New Roman"/>
          <w:sz w:val="32"/>
          <w:szCs w:val="28"/>
        </w:rPr>
        <w:t xml:space="preserve">в районе осуществляет филиал Поспелихинский ГУП ДХ АК «Южное ДСУ». </w:t>
      </w:r>
    </w:p>
    <w:p w:rsidR="00720B6F" w:rsidRPr="00090432" w:rsidRDefault="00720B6F" w:rsidP="00720B6F">
      <w:pPr>
        <w:spacing w:after="0" w:line="240" w:lineRule="auto"/>
        <w:ind w:firstLine="567"/>
        <w:jc w:val="both"/>
        <w:rPr>
          <w:rFonts w:ascii="Times New Roman" w:hAnsi="Times New Roman"/>
          <w:sz w:val="32"/>
          <w:szCs w:val="28"/>
        </w:rPr>
      </w:pPr>
      <w:r w:rsidRPr="00090432">
        <w:rPr>
          <w:rFonts w:ascii="Times New Roman" w:hAnsi="Times New Roman"/>
          <w:sz w:val="32"/>
          <w:szCs w:val="28"/>
        </w:rPr>
        <w:t>На зимнее и летнее содержание федеральных, региональных  и межмуниципальных дорог (254,566км) и 3-х мостов в 2021 г. затрачено – 40млн.руб..</w:t>
      </w:r>
    </w:p>
    <w:p w:rsidR="00720B6F" w:rsidRPr="00090432" w:rsidRDefault="00720B6F" w:rsidP="00720B6F">
      <w:pPr>
        <w:spacing w:after="0" w:line="240" w:lineRule="auto"/>
        <w:ind w:firstLine="567"/>
        <w:jc w:val="both"/>
        <w:rPr>
          <w:rFonts w:ascii="Times New Roman" w:hAnsi="Times New Roman"/>
          <w:sz w:val="32"/>
          <w:szCs w:val="28"/>
        </w:rPr>
      </w:pPr>
      <w:r w:rsidRPr="00090432">
        <w:rPr>
          <w:rFonts w:ascii="Times New Roman" w:hAnsi="Times New Roman"/>
          <w:sz w:val="32"/>
          <w:szCs w:val="28"/>
        </w:rPr>
        <w:t>Произведено восстановление ве</w:t>
      </w:r>
      <w:r w:rsidR="000E4711" w:rsidRPr="00090432">
        <w:rPr>
          <w:rFonts w:ascii="Times New Roman" w:hAnsi="Times New Roman"/>
          <w:sz w:val="32"/>
          <w:szCs w:val="28"/>
        </w:rPr>
        <w:t>рхних слоев автомобильных дорог на сумму 18,5 млн рублей:</w:t>
      </w:r>
    </w:p>
    <w:p w:rsidR="00720B6F" w:rsidRPr="00090432" w:rsidRDefault="00720B6F" w:rsidP="00720B6F">
      <w:pPr>
        <w:numPr>
          <w:ilvl w:val="0"/>
          <w:numId w:val="5"/>
        </w:numPr>
        <w:spacing w:after="0" w:line="240" w:lineRule="auto"/>
        <w:jc w:val="both"/>
        <w:rPr>
          <w:rFonts w:ascii="Times New Roman" w:hAnsi="Times New Roman"/>
          <w:sz w:val="32"/>
          <w:szCs w:val="28"/>
        </w:rPr>
      </w:pPr>
      <w:r w:rsidRPr="00090432">
        <w:rPr>
          <w:rFonts w:ascii="Times New Roman" w:hAnsi="Times New Roman"/>
          <w:sz w:val="32"/>
          <w:szCs w:val="28"/>
        </w:rPr>
        <w:t>с. Поспелиха – тер. Солнечного, ремонт асфальтобетонного покрытия  – 1км. Стоимость -  4,5млн.руб.</w:t>
      </w:r>
    </w:p>
    <w:p w:rsidR="00720B6F" w:rsidRPr="00090432" w:rsidRDefault="00720B6F" w:rsidP="00720B6F">
      <w:pPr>
        <w:numPr>
          <w:ilvl w:val="0"/>
          <w:numId w:val="5"/>
        </w:numPr>
        <w:spacing w:after="0" w:line="240" w:lineRule="auto"/>
        <w:jc w:val="both"/>
        <w:rPr>
          <w:rFonts w:ascii="Times New Roman" w:hAnsi="Times New Roman"/>
          <w:sz w:val="32"/>
          <w:szCs w:val="28"/>
        </w:rPr>
      </w:pPr>
      <w:r w:rsidRPr="00090432">
        <w:rPr>
          <w:rFonts w:ascii="Times New Roman" w:hAnsi="Times New Roman"/>
          <w:sz w:val="32"/>
          <w:szCs w:val="28"/>
        </w:rPr>
        <w:t>с. Поспелиха – п. Факел Социализма, ремонт асфальтобетонного покрытия – 1км. Стоимость – 4,5млн.руб.</w:t>
      </w:r>
    </w:p>
    <w:p w:rsidR="00720B6F" w:rsidRPr="00090432" w:rsidRDefault="00720B6F" w:rsidP="00720B6F">
      <w:pPr>
        <w:numPr>
          <w:ilvl w:val="0"/>
          <w:numId w:val="5"/>
        </w:numPr>
        <w:spacing w:after="0" w:line="240" w:lineRule="auto"/>
        <w:jc w:val="both"/>
        <w:rPr>
          <w:rFonts w:ascii="Times New Roman" w:hAnsi="Times New Roman"/>
          <w:sz w:val="32"/>
          <w:szCs w:val="28"/>
        </w:rPr>
      </w:pPr>
      <w:r w:rsidRPr="00090432">
        <w:rPr>
          <w:rFonts w:ascii="Times New Roman" w:hAnsi="Times New Roman"/>
          <w:sz w:val="32"/>
          <w:szCs w:val="28"/>
        </w:rPr>
        <w:t>с. Поспелиха – п.им. Мамонтово, ремонт асфальтобетонного покрытия  – 1км. Стоимость – 8млн.руб.</w:t>
      </w:r>
    </w:p>
    <w:p w:rsidR="00720B6F" w:rsidRPr="00090432" w:rsidRDefault="00720B6F" w:rsidP="00720B6F">
      <w:pPr>
        <w:numPr>
          <w:ilvl w:val="0"/>
          <w:numId w:val="5"/>
        </w:numPr>
        <w:spacing w:after="0" w:line="240" w:lineRule="auto"/>
        <w:jc w:val="both"/>
        <w:rPr>
          <w:rFonts w:ascii="Times New Roman" w:hAnsi="Times New Roman"/>
          <w:sz w:val="32"/>
          <w:szCs w:val="28"/>
        </w:rPr>
      </w:pPr>
      <w:r w:rsidRPr="00090432">
        <w:rPr>
          <w:rFonts w:ascii="Times New Roman" w:hAnsi="Times New Roman"/>
          <w:sz w:val="32"/>
          <w:szCs w:val="28"/>
        </w:rPr>
        <w:t>Подъезд к ст. Озимая, ремонт щебеночного покрытия – 1,2км. Стоимость – 1,5млн.руб.</w:t>
      </w:r>
    </w:p>
    <w:p w:rsidR="00720B6F" w:rsidRPr="00090432" w:rsidRDefault="00720B6F" w:rsidP="00720B6F">
      <w:pPr>
        <w:spacing w:after="0" w:line="240" w:lineRule="auto"/>
        <w:ind w:firstLine="567"/>
        <w:jc w:val="both"/>
        <w:rPr>
          <w:rFonts w:ascii="Times New Roman" w:hAnsi="Times New Roman"/>
          <w:sz w:val="32"/>
          <w:szCs w:val="28"/>
        </w:rPr>
      </w:pPr>
      <w:r w:rsidRPr="00090432">
        <w:rPr>
          <w:rFonts w:ascii="Times New Roman" w:hAnsi="Times New Roman"/>
          <w:sz w:val="32"/>
          <w:szCs w:val="28"/>
        </w:rPr>
        <w:t xml:space="preserve">Содержание и </w:t>
      </w:r>
      <w:r w:rsidRPr="00090432">
        <w:rPr>
          <w:rFonts w:ascii="Times New Roman" w:hAnsi="Times New Roman"/>
          <w:b/>
          <w:sz w:val="32"/>
          <w:szCs w:val="28"/>
        </w:rPr>
        <w:t>ремонт дорог местного значения</w:t>
      </w:r>
      <w:r w:rsidRPr="00090432">
        <w:rPr>
          <w:rFonts w:ascii="Times New Roman" w:hAnsi="Times New Roman"/>
          <w:sz w:val="32"/>
          <w:szCs w:val="28"/>
        </w:rPr>
        <w:t xml:space="preserve"> производится за счет средств муниципального дорожного фонда Администрации района. </w:t>
      </w:r>
    </w:p>
    <w:p w:rsidR="00720B6F" w:rsidRPr="00090432" w:rsidRDefault="00720B6F" w:rsidP="00720B6F">
      <w:pPr>
        <w:spacing w:after="0" w:line="240" w:lineRule="auto"/>
        <w:ind w:firstLine="567"/>
        <w:jc w:val="both"/>
        <w:rPr>
          <w:rFonts w:ascii="Times New Roman" w:hAnsi="Times New Roman"/>
          <w:sz w:val="32"/>
          <w:szCs w:val="28"/>
        </w:rPr>
      </w:pPr>
      <w:r w:rsidRPr="00090432">
        <w:rPr>
          <w:rFonts w:ascii="Times New Roman" w:hAnsi="Times New Roman"/>
          <w:sz w:val="32"/>
          <w:szCs w:val="28"/>
        </w:rPr>
        <w:t>На летнее и зимнее содержание дорог местного значения затрачено 4,4 млн. руб.</w:t>
      </w:r>
    </w:p>
    <w:p w:rsidR="00720B6F" w:rsidRPr="00090432" w:rsidRDefault="00720B6F" w:rsidP="00720B6F">
      <w:pPr>
        <w:spacing w:after="0" w:line="240" w:lineRule="auto"/>
        <w:ind w:firstLine="567"/>
        <w:jc w:val="both"/>
        <w:rPr>
          <w:rFonts w:ascii="Times New Roman" w:hAnsi="Times New Roman"/>
          <w:sz w:val="32"/>
          <w:szCs w:val="28"/>
        </w:rPr>
      </w:pPr>
      <w:r w:rsidRPr="00090432">
        <w:rPr>
          <w:rFonts w:ascii="Times New Roman" w:hAnsi="Times New Roman"/>
          <w:sz w:val="32"/>
          <w:szCs w:val="28"/>
        </w:rPr>
        <w:t>В 2021 году Администрацией района</w:t>
      </w:r>
      <w:r w:rsidR="000E4711" w:rsidRPr="00090432">
        <w:rPr>
          <w:rFonts w:ascii="Times New Roman" w:hAnsi="Times New Roman"/>
          <w:sz w:val="32"/>
          <w:szCs w:val="28"/>
        </w:rPr>
        <w:t xml:space="preserve"> на сумму 5,5 млн. рублей</w:t>
      </w:r>
      <w:r w:rsidRPr="00090432">
        <w:rPr>
          <w:rFonts w:ascii="Times New Roman" w:hAnsi="Times New Roman"/>
          <w:sz w:val="32"/>
          <w:szCs w:val="28"/>
        </w:rPr>
        <w:t xml:space="preserve"> произведен ремонт следующих участков дорог:</w:t>
      </w:r>
    </w:p>
    <w:p w:rsidR="00720B6F" w:rsidRPr="00090432" w:rsidRDefault="00720B6F" w:rsidP="00720B6F">
      <w:pPr>
        <w:numPr>
          <w:ilvl w:val="0"/>
          <w:numId w:val="6"/>
        </w:numPr>
        <w:spacing w:after="0" w:line="240" w:lineRule="auto"/>
        <w:jc w:val="both"/>
        <w:rPr>
          <w:rFonts w:ascii="Times New Roman" w:hAnsi="Times New Roman"/>
          <w:sz w:val="32"/>
          <w:szCs w:val="28"/>
        </w:rPr>
      </w:pPr>
      <w:r w:rsidRPr="00090432">
        <w:rPr>
          <w:rFonts w:ascii="Times New Roman" w:hAnsi="Times New Roman"/>
          <w:sz w:val="32"/>
          <w:szCs w:val="28"/>
          <w:u w:val="single"/>
        </w:rPr>
        <w:t>В рамках краевой субсидии</w:t>
      </w:r>
      <w:r w:rsidRPr="00090432">
        <w:rPr>
          <w:rFonts w:ascii="Times New Roman" w:hAnsi="Times New Roman"/>
          <w:sz w:val="32"/>
          <w:szCs w:val="28"/>
        </w:rPr>
        <w:t xml:space="preserve">. </w:t>
      </w:r>
    </w:p>
    <w:p w:rsidR="00720B6F" w:rsidRPr="00090432" w:rsidRDefault="00720B6F" w:rsidP="00720B6F">
      <w:pPr>
        <w:numPr>
          <w:ilvl w:val="0"/>
          <w:numId w:val="8"/>
        </w:numPr>
        <w:spacing w:after="0" w:line="240" w:lineRule="auto"/>
        <w:jc w:val="both"/>
        <w:rPr>
          <w:rFonts w:ascii="Times New Roman" w:hAnsi="Times New Roman"/>
          <w:sz w:val="32"/>
          <w:szCs w:val="28"/>
        </w:rPr>
      </w:pPr>
      <w:r w:rsidRPr="00090432">
        <w:rPr>
          <w:rFonts w:ascii="Times New Roman" w:hAnsi="Times New Roman"/>
          <w:sz w:val="32"/>
          <w:szCs w:val="28"/>
        </w:rPr>
        <w:t>с. Поспелиха ул. Целинная о</w:t>
      </w:r>
      <w:r w:rsidR="00E82127">
        <w:rPr>
          <w:rFonts w:ascii="Times New Roman" w:hAnsi="Times New Roman"/>
          <w:sz w:val="32"/>
          <w:szCs w:val="28"/>
        </w:rPr>
        <w:t>т детской площадки до здания пенсионного фонда</w:t>
      </w:r>
      <w:r w:rsidRPr="00090432">
        <w:rPr>
          <w:rFonts w:ascii="Times New Roman" w:hAnsi="Times New Roman"/>
          <w:sz w:val="32"/>
          <w:szCs w:val="28"/>
        </w:rPr>
        <w:t>, ремонт асфальтобетонного покрытия. Стоимость 3,0</w:t>
      </w:r>
      <w:r w:rsidR="00E82127">
        <w:rPr>
          <w:rFonts w:ascii="Times New Roman" w:hAnsi="Times New Roman"/>
          <w:sz w:val="32"/>
          <w:szCs w:val="28"/>
        </w:rPr>
        <w:t xml:space="preserve"> </w:t>
      </w:r>
      <w:r w:rsidRPr="00090432">
        <w:rPr>
          <w:rFonts w:ascii="Times New Roman" w:hAnsi="Times New Roman"/>
          <w:sz w:val="32"/>
          <w:szCs w:val="28"/>
        </w:rPr>
        <w:t xml:space="preserve">млн.руб. </w:t>
      </w:r>
    </w:p>
    <w:p w:rsidR="00720B6F" w:rsidRPr="00090432" w:rsidRDefault="00720B6F" w:rsidP="00720B6F">
      <w:pPr>
        <w:numPr>
          <w:ilvl w:val="0"/>
          <w:numId w:val="6"/>
        </w:numPr>
        <w:spacing w:after="0" w:line="240" w:lineRule="auto"/>
        <w:jc w:val="both"/>
        <w:rPr>
          <w:rFonts w:ascii="Times New Roman" w:hAnsi="Times New Roman"/>
          <w:sz w:val="32"/>
          <w:szCs w:val="28"/>
        </w:rPr>
      </w:pPr>
      <w:r w:rsidRPr="00090432">
        <w:rPr>
          <w:rFonts w:ascii="Times New Roman" w:hAnsi="Times New Roman"/>
          <w:sz w:val="32"/>
          <w:szCs w:val="28"/>
          <w:u w:val="single"/>
        </w:rPr>
        <w:t>В рамках муниципального дорожного фонда</w:t>
      </w:r>
      <w:r w:rsidRPr="00090432">
        <w:rPr>
          <w:rFonts w:ascii="Times New Roman" w:hAnsi="Times New Roman"/>
          <w:sz w:val="32"/>
          <w:szCs w:val="28"/>
        </w:rPr>
        <w:t xml:space="preserve">. </w:t>
      </w:r>
    </w:p>
    <w:p w:rsidR="00720B6F" w:rsidRPr="00090432" w:rsidRDefault="00720B6F" w:rsidP="00720B6F">
      <w:pPr>
        <w:numPr>
          <w:ilvl w:val="0"/>
          <w:numId w:val="7"/>
        </w:numPr>
        <w:spacing w:after="0" w:line="240" w:lineRule="auto"/>
        <w:jc w:val="both"/>
        <w:rPr>
          <w:rFonts w:ascii="Times New Roman" w:hAnsi="Times New Roman"/>
          <w:sz w:val="32"/>
          <w:szCs w:val="28"/>
        </w:rPr>
      </w:pPr>
      <w:r w:rsidRPr="00090432">
        <w:rPr>
          <w:rFonts w:ascii="Times New Roman" w:hAnsi="Times New Roman"/>
          <w:sz w:val="32"/>
          <w:szCs w:val="28"/>
        </w:rPr>
        <w:t>с. Поспелиха от пер. Черметовский до ул. Целинная, ремонт асфальтобетонного покрытия.</w:t>
      </w:r>
    </w:p>
    <w:p w:rsidR="00720B6F" w:rsidRPr="00090432" w:rsidRDefault="00720B6F" w:rsidP="00720B6F">
      <w:pPr>
        <w:numPr>
          <w:ilvl w:val="0"/>
          <w:numId w:val="7"/>
        </w:numPr>
        <w:spacing w:after="0" w:line="240" w:lineRule="auto"/>
        <w:jc w:val="both"/>
        <w:rPr>
          <w:rFonts w:ascii="Times New Roman" w:hAnsi="Times New Roman"/>
          <w:sz w:val="32"/>
          <w:szCs w:val="28"/>
        </w:rPr>
      </w:pPr>
      <w:r w:rsidRPr="00090432">
        <w:rPr>
          <w:rFonts w:ascii="Times New Roman" w:hAnsi="Times New Roman"/>
          <w:sz w:val="32"/>
          <w:szCs w:val="28"/>
        </w:rPr>
        <w:t>с. Поспелиха ул. Целинная  от дома №2 до дома №3ж, ремонт асфальтобетонного покрытия.</w:t>
      </w:r>
    </w:p>
    <w:p w:rsidR="00720B6F" w:rsidRPr="00090432" w:rsidRDefault="00720B6F" w:rsidP="00720B6F">
      <w:pPr>
        <w:numPr>
          <w:ilvl w:val="0"/>
          <w:numId w:val="7"/>
        </w:numPr>
        <w:spacing w:after="0" w:line="240" w:lineRule="auto"/>
        <w:jc w:val="both"/>
        <w:rPr>
          <w:rFonts w:ascii="Times New Roman" w:hAnsi="Times New Roman"/>
          <w:sz w:val="32"/>
          <w:szCs w:val="28"/>
        </w:rPr>
      </w:pPr>
      <w:r w:rsidRPr="00090432">
        <w:rPr>
          <w:rFonts w:ascii="Times New Roman" w:hAnsi="Times New Roman"/>
          <w:sz w:val="32"/>
          <w:szCs w:val="28"/>
        </w:rPr>
        <w:lastRenderedPageBreak/>
        <w:t>с. Поспелиха  ул. Алтайская от ул. Челюскина в сторону ПМК +37м, ремонт асфальтобетонного покрытия.</w:t>
      </w:r>
    </w:p>
    <w:p w:rsidR="00720B6F" w:rsidRPr="00090432" w:rsidRDefault="00720B6F" w:rsidP="00910D2D">
      <w:pPr>
        <w:numPr>
          <w:ilvl w:val="0"/>
          <w:numId w:val="7"/>
        </w:numPr>
        <w:spacing w:after="0" w:line="240" w:lineRule="auto"/>
        <w:jc w:val="both"/>
        <w:rPr>
          <w:rFonts w:ascii="Times New Roman" w:hAnsi="Times New Roman"/>
          <w:sz w:val="32"/>
          <w:szCs w:val="28"/>
        </w:rPr>
      </w:pPr>
      <w:r w:rsidRPr="00090432">
        <w:rPr>
          <w:rFonts w:ascii="Times New Roman" w:hAnsi="Times New Roman"/>
          <w:sz w:val="32"/>
          <w:szCs w:val="28"/>
        </w:rPr>
        <w:t>с. Поспелиха ул. М. Горького от ул. Советская до ул. Леонова, ремонт асфальтобетонного покрытия.</w:t>
      </w:r>
    </w:p>
    <w:p w:rsidR="00720B6F" w:rsidRPr="00090432" w:rsidRDefault="00E82127" w:rsidP="00910D2D">
      <w:pPr>
        <w:spacing w:after="0" w:line="240" w:lineRule="auto"/>
        <w:ind w:left="1080"/>
        <w:jc w:val="both"/>
        <w:rPr>
          <w:rFonts w:ascii="Times New Roman" w:hAnsi="Times New Roman"/>
          <w:b/>
          <w:sz w:val="32"/>
          <w:szCs w:val="28"/>
        </w:rPr>
      </w:pPr>
      <w:r>
        <w:rPr>
          <w:rFonts w:ascii="Times New Roman" w:hAnsi="Times New Roman"/>
          <w:b/>
          <w:sz w:val="32"/>
          <w:szCs w:val="28"/>
        </w:rPr>
        <w:t xml:space="preserve">                   </w:t>
      </w:r>
      <w:r w:rsidR="00720B6F" w:rsidRPr="00090432">
        <w:rPr>
          <w:rFonts w:ascii="Times New Roman" w:hAnsi="Times New Roman"/>
          <w:b/>
          <w:sz w:val="32"/>
          <w:szCs w:val="28"/>
        </w:rPr>
        <w:t>Строительство</w:t>
      </w:r>
    </w:p>
    <w:p w:rsidR="00720B6F" w:rsidRPr="00090432" w:rsidRDefault="00720B6F" w:rsidP="00720B6F">
      <w:pPr>
        <w:spacing w:after="0" w:line="240" w:lineRule="auto"/>
        <w:ind w:firstLine="567"/>
        <w:jc w:val="both"/>
        <w:rPr>
          <w:rFonts w:ascii="Times New Roman" w:hAnsi="Times New Roman"/>
          <w:sz w:val="32"/>
          <w:szCs w:val="28"/>
        </w:rPr>
      </w:pPr>
      <w:r w:rsidRPr="00090432">
        <w:rPr>
          <w:rFonts w:ascii="Times New Roman" w:hAnsi="Times New Roman"/>
          <w:sz w:val="32"/>
          <w:szCs w:val="28"/>
        </w:rPr>
        <w:t>В 2021 году Администрацией района выдано:</w:t>
      </w:r>
    </w:p>
    <w:p w:rsidR="00720B6F" w:rsidRPr="00090432" w:rsidRDefault="00720B6F" w:rsidP="00720B6F">
      <w:pPr>
        <w:spacing w:after="0" w:line="240" w:lineRule="auto"/>
        <w:ind w:firstLine="567"/>
        <w:jc w:val="both"/>
        <w:rPr>
          <w:rFonts w:ascii="Times New Roman" w:hAnsi="Times New Roman"/>
          <w:sz w:val="32"/>
          <w:szCs w:val="28"/>
        </w:rPr>
      </w:pPr>
      <w:r w:rsidRPr="00090432">
        <w:rPr>
          <w:rFonts w:ascii="Times New Roman" w:hAnsi="Times New Roman"/>
          <w:sz w:val="32"/>
          <w:szCs w:val="28"/>
        </w:rPr>
        <w:t>- 11 градостроительных планов земельных участков;</w:t>
      </w:r>
    </w:p>
    <w:p w:rsidR="00720B6F" w:rsidRPr="00090432" w:rsidRDefault="00720B6F" w:rsidP="00720B6F">
      <w:pPr>
        <w:spacing w:after="0" w:line="240" w:lineRule="auto"/>
        <w:ind w:firstLine="567"/>
        <w:jc w:val="both"/>
        <w:rPr>
          <w:rFonts w:ascii="Times New Roman" w:hAnsi="Times New Roman"/>
          <w:sz w:val="32"/>
          <w:szCs w:val="28"/>
        </w:rPr>
      </w:pPr>
      <w:r w:rsidRPr="00090432">
        <w:rPr>
          <w:rFonts w:ascii="Times New Roman" w:hAnsi="Times New Roman"/>
          <w:sz w:val="32"/>
          <w:szCs w:val="28"/>
        </w:rPr>
        <w:t xml:space="preserve">- 3 разрешения на </w:t>
      </w:r>
      <w:r w:rsidR="00593A0D" w:rsidRPr="00090432">
        <w:rPr>
          <w:rFonts w:ascii="Times New Roman" w:hAnsi="Times New Roman"/>
          <w:sz w:val="32"/>
          <w:szCs w:val="28"/>
        </w:rPr>
        <w:t>строительство или реконструкцию,8 разрешений на ввод объектов в эксплуатацию.</w:t>
      </w:r>
    </w:p>
    <w:p w:rsidR="00720B6F" w:rsidRPr="00090432" w:rsidRDefault="00720B6F" w:rsidP="00720B6F">
      <w:pPr>
        <w:spacing w:after="0" w:line="240" w:lineRule="auto"/>
        <w:ind w:firstLine="567"/>
        <w:jc w:val="both"/>
        <w:rPr>
          <w:rFonts w:ascii="Times New Roman" w:hAnsi="Times New Roman"/>
          <w:sz w:val="32"/>
          <w:szCs w:val="28"/>
        </w:rPr>
      </w:pPr>
      <w:r w:rsidRPr="00090432">
        <w:rPr>
          <w:rFonts w:ascii="Times New Roman" w:hAnsi="Times New Roman"/>
          <w:sz w:val="32"/>
          <w:szCs w:val="28"/>
        </w:rPr>
        <w:t>Застройщиками в 2021 году на территории района были введены в эксплуатацию объекты капитального строительства, в том числе:</w:t>
      </w:r>
    </w:p>
    <w:p w:rsidR="00720B6F" w:rsidRPr="00090432" w:rsidRDefault="00720B6F" w:rsidP="00720B6F">
      <w:pPr>
        <w:spacing w:after="0" w:line="240" w:lineRule="auto"/>
        <w:ind w:firstLine="567"/>
        <w:jc w:val="both"/>
        <w:rPr>
          <w:rFonts w:ascii="Times New Roman" w:hAnsi="Times New Roman"/>
          <w:sz w:val="32"/>
          <w:szCs w:val="28"/>
        </w:rPr>
      </w:pPr>
      <w:r w:rsidRPr="00090432">
        <w:rPr>
          <w:rFonts w:ascii="Times New Roman" w:hAnsi="Times New Roman"/>
          <w:sz w:val="32"/>
          <w:szCs w:val="28"/>
        </w:rPr>
        <w:t>- ООО "Мелира", Механизированный ток, по адресу: Российская Федерация, Алтайский край, Поспелихинский район, пим.Мамонтова, ул.Молодежная 42, участок расположен в 1100м по направлению на север;</w:t>
      </w:r>
    </w:p>
    <w:p w:rsidR="00720B6F" w:rsidRPr="00090432" w:rsidRDefault="00720B6F" w:rsidP="00720B6F">
      <w:pPr>
        <w:spacing w:after="0" w:line="240" w:lineRule="auto"/>
        <w:ind w:firstLine="567"/>
        <w:jc w:val="both"/>
        <w:rPr>
          <w:rFonts w:ascii="Times New Roman" w:hAnsi="Times New Roman"/>
          <w:sz w:val="32"/>
          <w:szCs w:val="28"/>
        </w:rPr>
      </w:pPr>
      <w:r w:rsidRPr="00090432">
        <w:rPr>
          <w:rFonts w:ascii="Times New Roman" w:hAnsi="Times New Roman"/>
          <w:sz w:val="32"/>
          <w:szCs w:val="28"/>
        </w:rPr>
        <w:t>- Пигарева Ольга Николаевна, Реконструкция здания магазина продовольственных товаров, по адресу: Алтайский край, Поспелихинский район, с.Поспелиха, ул.Коммунистическая 78б;</w:t>
      </w:r>
    </w:p>
    <w:p w:rsidR="00720B6F" w:rsidRPr="00090432" w:rsidRDefault="00720B6F" w:rsidP="00720B6F">
      <w:pPr>
        <w:spacing w:after="0" w:line="240" w:lineRule="auto"/>
        <w:ind w:firstLine="567"/>
        <w:jc w:val="both"/>
        <w:rPr>
          <w:rFonts w:ascii="Times New Roman" w:hAnsi="Times New Roman"/>
          <w:sz w:val="32"/>
          <w:szCs w:val="28"/>
        </w:rPr>
      </w:pPr>
      <w:r w:rsidRPr="00090432">
        <w:rPr>
          <w:rFonts w:ascii="Times New Roman" w:hAnsi="Times New Roman"/>
          <w:sz w:val="32"/>
          <w:szCs w:val="28"/>
        </w:rPr>
        <w:t>- Редькин Олег Геннадьевич, Цех по переработке сельскохозяйственной продукции, по адресу: Алтайский край, Поспелихинский район, с. Поспелиха, ул. Заводская, д.20в/1.</w:t>
      </w:r>
    </w:p>
    <w:p w:rsidR="00593A0D" w:rsidRPr="00090432" w:rsidRDefault="00720B6F" w:rsidP="00720B6F">
      <w:pPr>
        <w:spacing w:after="0" w:line="240" w:lineRule="auto"/>
        <w:ind w:firstLine="567"/>
        <w:jc w:val="both"/>
        <w:rPr>
          <w:rFonts w:ascii="Times New Roman" w:hAnsi="Times New Roman"/>
          <w:sz w:val="32"/>
          <w:szCs w:val="28"/>
        </w:rPr>
      </w:pPr>
      <w:r w:rsidRPr="00090432">
        <w:rPr>
          <w:rFonts w:ascii="Times New Roman" w:hAnsi="Times New Roman"/>
          <w:sz w:val="32"/>
          <w:szCs w:val="28"/>
        </w:rPr>
        <w:t>В соответствии с требований Градостроительного кодекса Российской Федерации Администрацией района проводилась работа по внесению изменений в генеральные планы поселений и правила землепользования и застр</w:t>
      </w:r>
      <w:r w:rsidR="00593A0D" w:rsidRPr="00090432">
        <w:rPr>
          <w:rFonts w:ascii="Times New Roman" w:hAnsi="Times New Roman"/>
          <w:sz w:val="32"/>
          <w:szCs w:val="28"/>
        </w:rPr>
        <w:t>ойки муниципальных образований.</w:t>
      </w:r>
    </w:p>
    <w:p w:rsidR="00720B6F" w:rsidRPr="00090432" w:rsidRDefault="00720B6F" w:rsidP="00720B6F">
      <w:pPr>
        <w:spacing w:after="0" w:line="240" w:lineRule="auto"/>
        <w:ind w:firstLine="567"/>
        <w:jc w:val="both"/>
        <w:rPr>
          <w:rFonts w:ascii="Times New Roman" w:hAnsi="Times New Roman"/>
          <w:sz w:val="32"/>
          <w:szCs w:val="28"/>
        </w:rPr>
      </w:pPr>
      <w:r w:rsidRPr="00090432">
        <w:rPr>
          <w:rFonts w:ascii="Times New Roman" w:hAnsi="Times New Roman"/>
          <w:sz w:val="32"/>
          <w:szCs w:val="28"/>
        </w:rPr>
        <w:t>В рамках краевой адресной инвестиционной программы в 2021 году осуществлялось строительство детского ясли-сада на 140 мест в с. Поспелиха Поспелихинского района Алтайского края.</w:t>
      </w:r>
      <w:r w:rsidRPr="00090432">
        <w:rPr>
          <w:rFonts w:ascii="Times New Roman" w:hAnsi="Times New Roman"/>
          <w:bCs/>
          <w:sz w:val="32"/>
          <w:szCs w:val="28"/>
        </w:rPr>
        <w:t xml:space="preserve"> В настоящее время работы закончены. 10.02.2022 выдано разрешение на ввод.</w:t>
      </w:r>
    </w:p>
    <w:p w:rsidR="00720B6F" w:rsidRPr="00090432" w:rsidRDefault="00720B6F" w:rsidP="00593A0D">
      <w:pPr>
        <w:spacing w:after="0" w:line="240" w:lineRule="auto"/>
        <w:ind w:firstLine="567"/>
        <w:jc w:val="both"/>
        <w:rPr>
          <w:rFonts w:ascii="Times New Roman" w:hAnsi="Times New Roman"/>
          <w:sz w:val="32"/>
          <w:szCs w:val="28"/>
        </w:rPr>
      </w:pPr>
      <w:r w:rsidRPr="00090432">
        <w:rPr>
          <w:rFonts w:ascii="Times New Roman" w:hAnsi="Times New Roman"/>
          <w:sz w:val="32"/>
          <w:szCs w:val="28"/>
        </w:rPr>
        <w:t>В рамках краевой адресной инвестиционной программы в 2021 году началась подготовка проектно-сметной документации по объекту «Поспелихинский район, с. Поспелиха, строительство культурного центра» на земельном участке, расположенном по адресу: с. Поспелиха ул. Коммунистическая, 42а</w:t>
      </w:r>
      <w:r w:rsidRPr="00090432">
        <w:rPr>
          <w:rFonts w:ascii="Times New Roman" w:hAnsi="Times New Roman"/>
          <w:bCs/>
          <w:sz w:val="32"/>
          <w:szCs w:val="28"/>
        </w:rPr>
        <w:t>.</w:t>
      </w:r>
    </w:p>
    <w:p w:rsidR="00F63C37" w:rsidRPr="00090432" w:rsidRDefault="00720B6F" w:rsidP="00AE6046">
      <w:pPr>
        <w:spacing w:after="0" w:line="240" w:lineRule="auto"/>
        <w:ind w:firstLine="567"/>
        <w:jc w:val="both"/>
        <w:rPr>
          <w:rFonts w:ascii="Times New Roman" w:hAnsi="Times New Roman"/>
          <w:sz w:val="32"/>
          <w:szCs w:val="28"/>
        </w:rPr>
      </w:pPr>
      <w:r w:rsidRPr="00090432">
        <w:rPr>
          <w:rFonts w:ascii="Times New Roman" w:hAnsi="Times New Roman"/>
          <w:bCs/>
          <w:sz w:val="32"/>
          <w:szCs w:val="28"/>
        </w:rPr>
        <w:t xml:space="preserve">Также в 2021 году Администрацией района были проведены: </w:t>
      </w:r>
      <w:r w:rsidRPr="00090432">
        <w:rPr>
          <w:rFonts w:ascii="Times New Roman" w:hAnsi="Times New Roman"/>
          <w:sz w:val="32"/>
          <w:szCs w:val="28"/>
        </w:rPr>
        <w:t xml:space="preserve">ремонт общедомового имущества многоквартирного жилого дома, расположенного по адресу: с. Поспелиха, ул. 8 марта 38., </w:t>
      </w:r>
      <w:r w:rsidRPr="00090432">
        <w:rPr>
          <w:rFonts w:ascii="Times New Roman" w:hAnsi="Times New Roman"/>
          <w:sz w:val="32"/>
          <w:szCs w:val="28"/>
        </w:rPr>
        <w:lastRenderedPageBreak/>
        <w:t>Капитальный ремонт крыши фельдшерско-акушерского пункта в поселке  Вавилонский.</w:t>
      </w:r>
    </w:p>
    <w:p w:rsidR="000C058A" w:rsidRPr="00090432" w:rsidRDefault="00AE6046" w:rsidP="00705306">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0C058A" w:rsidRPr="00090432">
        <w:rPr>
          <w:rFonts w:ascii="Times New Roman" w:eastAsia="Times New Roman" w:hAnsi="Times New Roman" w:cs="Times New Roman"/>
          <w:b/>
          <w:sz w:val="32"/>
          <w:szCs w:val="32"/>
          <w:lang w:eastAsia="ru-RU"/>
        </w:rPr>
        <w:t>Социальная сфера</w:t>
      </w:r>
    </w:p>
    <w:p w:rsidR="000C058A" w:rsidRPr="00090432" w:rsidRDefault="000C058A" w:rsidP="00705306">
      <w:pPr>
        <w:spacing w:after="0" w:line="240" w:lineRule="auto"/>
        <w:ind w:firstLine="708"/>
        <w:jc w:val="both"/>
        <w:rPr>
          <w:rFonts w:ascii="Times New Roman" w:eastAsia="Times New Roman" w:hAnsi="Times New Roman" w:cs="Times New Roman"/>
          <w:sz w:val="32"/>
          <w:szCs w:val="32"/>
          <w:lang w:eastAsia="ru-RU"/>
        </w:rPr>
      </w:pPr>
      <w:r w:rsidRPr="00090432">
        <w:rPr>
          <w:rFonts w:ascii="Times New Roman" w:eastAsia="Times New Roman" w:hAnsi="Times New Roman" w:cs="Times New Roman"/>
          <w:sz w:val="32"/>
          <w:szCs w:val="32"/>
          <w:lang w:eastAsia="ru-RU"/>
        </w:rPr>
        <w:t>Образование – одна из ключевых отраслей в социальной сфере Поспелихинского района. На реализацию задач современной образовательной политики направлена муниципальная программа «Развитие образования».</w:t>
      </w:r>
    </w:p>
    <w:p w:rsidR="00D7101B" w:rsidRPr="00090432" w:rsidRDefault="00D7101B" w:rsidP="00705306">
      <w:pPr>
        <w:shd w:val="clear" w:color="auto" w:fill="FFFFFF"/>
        <w:spacing w:after="0" w:line="240" w:lineRule="auto"/>
        <w:ind w:right="5"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bCs/>
          <w:sz w:val="32"/>
          <w:szCs w:val="28"/>
          <w:lang w:eastAsia="ru-RU"/>
        </w:rPr>
        <w:t>Основная задача образовательной политики в районе –</w:t>
      </w:r>
      <w:r w:rsidRPr="00090432">
        <w:rPr>
          <w:rFonts w:ascii="Times New Roman" w:eastAsia="Times New Roman" w:hAnsi="Times New Roman" w:cs="Times New Roman"/>
          <w:sz w:val="32"/>
          <w:szCs w:val="28"/>
          <w:lang w:eastAsia="ru-RU"/>
        </w:rPr>
        <w:t>обеспечение современного качества образования граждан в соответствии с меняющимися запросами населения и перспективными задачами развития общества и экономики</w:t>
      </w:r>
      <w:r w:rsidRPr="00090432">
        <w:rPr>
          <w:rFonts w:ascii="Times New Roman" w:eastAsia="Times New Roman" w:hAnsi="Times New Roman" w:cs="Times New Roman"/>
          <w:bCs/>
          <w:sz w:val="32"/>
          <w:szCs w:val="28"/>
          <w:lang w:eastAsia="ru-RU"/>
        </w:rPr>
        <w:t>.</w:t>
      </w:r>
    </w:p>
    <w:p w:rsidR="00D7101B" w:rsidRPr="00090432" w:rsidRDefault="00D7101B" w:rsidP="00705306">
      <w:pPr>
        <w:spacing w:after="0" w:line="240" w:lineRule="auto"/>
        <w:ind w:firstLine="708"/>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Дошкольные учреждения района в 2021 году посещало 780 детей (в сравнении с 2020 годом произошло снижение на 70 детей). Это снижение связано со сложной эпидемиологической  обстановкой. Запросы родителей на услуги дошкольного образования детей в возрасте от 3 до 7 лет удовлетворены на 100%. </w:t>
      </w:r>
    </w:p>
    <w:p w:rsidR="00D7101B" w:rsidRPr="00090432" w:rsidRDefault="00D7101B" w:rsidP="00705306">
      <w:pPr>
        <w:autoSpaceDE w:val="0"/>
        <w:autoSpaceDN w:val="0"/>
        <w:adjustRightInd w:val="0"/>
        <w:spacing w:after="0" w:line="240" w:lineRule="auto"/>
        <w:ind w:firstLine="708"/>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Открытие</w:t>
      </w:r>
      <w:r w:rsidR="00593A0D" w:rsidRPr="00090432">
        <w:rPr>
          <w:rFonts w:ascii="Times New Roman" w:eastAsia="Times New Roman" w:hAnsi="Times New Roman" w:cs="Times New Roman"/>
          <w:sz w:val="32"/>
          <w:szCs w:val="28"/>
          <w:lang w:eastAsia="ru-RU"/>
        </w:rPr>
        <w:t xml:space="preserve"> построенного</w:t>
      </w:r>
      <w:r w:rsidRPr="00090432">
        <w:rPr>
          <w:rFonts w:ascii="Times New Roman" w:eastAsia="Times New Roman" w:hAnsi="Times New Roman" w:cs="Times New Roman"/>
          <w:sz w:val="32"/>
          <w:szCs w:val="28"/>
          <w:lang w:eastAsia="ru-RU"/>
        </w:rPr>
        <w:t xml:space="preserve"> детского сада</w:t>
      </w:r>
      <w:r w:rsidR="00593A0D" w:rsidRPr="00090432">
        <w:rPr>
          <w:rFonts w:ascii="Times New Roman" w:eastAsia="Times New Roman" w:hAnsi="Times New Roman" w:cs="Times New Roman"/>
          <w:sz w:val="32"/>
          <w:szCs w:val="28"/>
          <w:lang w:eastAsia="ru-RU"/>
        </w:rPr>
        <w:t>№5 «Ромашка»  в с.Поспелиха</w:t>
      </w:r>
      <w:r w:rsidRPr="00090432">
        <w:rPr>
          <w:rFonts w:ascii="Times New Roman" w:eastAsia="Times New Roman" w:hAnsi="Times New Roman" w:cs="Times New Roman"/>
          <w:sz w:val="32"/>
          <w:szCs w:val="28"/>
          <w:lang w:eastAsia="ru-RU"/>
        </w:rPr>
        <w:t xml:space="preserve"> позволит создать места для детей в возрасте до 3 лет и охватить дошкольным образованием всех детей от полутора до семи лет. Также позволит расформировать дошкольные группы, созданные на площадях школ, и обеспечить местами всех детей в возрасте до 7 лет местами в современном детском саду.</w:t>
      </w:r>
    </w:p>
    <w:p w:rsidR="00D7101B" w:rsidRPr="00090432" w:rsidRDefault="00D7101B" w:rsidP="00705306">
      <w:pPr>
        <w:autoSpaceDE w:val="0"/>
        <w:autoSpaceDN w:val="0"/>
        <w:adjustRightInd w:val="0"/>
        <w:spacing w:after="0" w:line="240" w:lineRule="auto"/>
        <w:ind w:right="-35"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В 2021 году, как и прежде, предметом особой заботы была поддержка системы общего образования в районе. Обеспечение качественных условий для обучения и всестороннего развития детей, независимо от места их проживания и состояния их здоровья.</w:t>
      </w:r>
    </w:p>
    <w:p w:rsidR="00D7101B" w:rsidRPr="00090432" w:rsidRDefault="00D7101B" w:rsidP="00705306">
      <w:pPr>
        <w:autoSpaceDE w:val="0"/>
        <w:autoSpaceDN w:val="0"/>
        <w:adjustRightInd w:val="0"/>
        <w:spacing w:after="0" w:line="240" w:lineRule="auto"/>
        <w:ind w:right="-35"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bCs/>
          <w:sz w:val="32"/>
          <w:szCs w:val="28"/>
          <w:lang w:eastAsia="ru-RU"/>
        </w:rPr>
        <w:t xml:space="preserve">На начало 2021-2022 учебного года в районе было 320 первоклассников. </w:t>
      </w:r>
      <w:r w:rsidRPr="00090432">
        <w:rPr>
          <w:rFonts w:ascii="Times New Roman" w:eastAsia="Times New Roman" w:hAnsi="Times New Roman" w:cs="Times New Roman"/>
          <w:sz w:val="32"/>
          <w:szCs w:val="28"/>
          <w:lang w:eastAsia="ru-RU"/>
        </w:rPr>
        <w:t>В школах района обучается 2847 человек, обучение организовано в первую смену.</w:t>
      </w:r>
    </w:p>
    <w:p w:rsidR="00D7101B" w:rsidRPr="00090432" w:rsidRDefault="00D7101B" w:rsidP="00705306">
      <w:pPr>
        <w:autoSpaceDE w:val="0"/>
        <w:autoSpaceDN w:val="0"/>
        <w:adjustRightInd w:val="0"/>
        <w:spacing w:after="0" w:line="240" w:lineRule="auto"/>
        <w:ind w:right="-35"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В текущем учебном году  МБОУ «Поспелихинская СОШ № 1» и МКОУ «Поспелихинская СОШ № 2» стали пилотными школами по внедрению обновленных федеральных государственных стандартов начального общего и основного общего образования.</w:t>
      </w:r>
    </w:p>
    <w:p w:rsidR="00D7101B" w:rsidRPr="00090432" w:rsidRDefault="00D7101B" w:rsidP="00705306">
      <w:pPr>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Одной из важнейших задач в работе общеобразовательного учреждения является успешное прохождение выпускниками государственной итоговой аттестации. По итогам проведенного Министерством образования и науки АК мониторинга определился рейтинг муниципалитетов. В нашем районе  итоговая аттестация прошла без замечаний.</w:t>
      </w:r>
    </w:p>
    <w:p w:rsidR="00D7101B" w:rsidRPr="00090432" w:rsidRDefault="00D7101B" w:rsidP="00705306">
      <w:pPr>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lastRenderedPageBreak/>
        <w:t>В 2021 году все 119 выпускников получили аттестаты о среднем общем образовании. 12 из них получили аттестаты с отличием.</w:t>
      </w:r>
      <w:r w:rsidRPr="00090432">
        <w:rPr>
          <w:rFonts w:ascii="Times New Roman" w:eastAsia="Times New Roman" w:hAnsi="Times New Roman" w:cs="Times New Roman"/>
          <w:b/>
          <w:sz w:val="32"/>
          <w:szCs w:val="28"/>
          <w:lang w:eastAsia="ru-RU"/>
        </w:rPr>
        <w:t xml:space="preserve"> </w:t>
      </w:r>
    </w:p>
    <w:p w:rsidR="00D7101B" w:rsidRPr="00090432" w:rsidRDefault="00D7101B" w:rsidP="00705306">
      <w:pPr>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Традиционно востребованными предметами остаются математика профильная, обществознание, физика, биология. Самыми малочисленными являются литература, география и английский язык.      </w:t>
      </w:r>
    </w:p>
    <w:p w:rsidR="00D7101B" w:rsidRPr="00090432" w:rsidRDefault="00D7101B" w:rsidP="00705306">
      <w:pPr>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Результаты по основным предметам показали улучшение качества знаний по профильной математике. По русскому языку незначительное снижение показателей по сравнению с предыдущим годом.</w:t>
      </w:r>
    </w:p>
    <w:p w:rsidR="00D7101B" w:rsidRPr="00090432" w:rsidRDefault="00D7101B" w:rsidP="00705306">
      <w:pPr>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Радуют итоги ЕГЭ по русскому языку. Все выпускники перешли минимальный порог.  </w:t>
      </w:r>
    </w:p>
    <w:p w:rsidR="00910D2D" w:rsidRPr="00090432" w:rsidRDefault="00D7101B" w:rsidP="00910D2D">
      <w:pPr>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По некоторым предметам есть несколько высокобальных работ. Это выпускники Поспелихинской школы № 2, Клепечихинского и Мамонтовского филиалов. </w:t>
      </w:r>
    </w:p>
    <w:p w:rsidR="00D7101B" w:rsidRPr="00090432" w:rsidRDefault="00D7101B" w:rsidP="00910D2D">
      <w:pPr>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bCs/>
          <w:sz w:val="32"/>
          <w:szCs w:val="28"/>
          <w:shd w:val="clear" w:color="auto" w:fill="FFFFFF"/>
          <w:lang w:eastAsia="ru-RU"/>
        </w:rPr>
        <w:t>Работа по привлечению молодых специалистов в образовательные организации Поспелихинского района и их закреплению на местах трудоустройства является одним из приоритетных направлений развития образования.</w:t>
      </w:r>
    </w:p>
    <w:p w:rsidR="00D7101B" w:rsidRPr="00090432" w:rsidRDefault="00D7101B" w:rsidP="00705306">
      <w:pPr>
        <w:keepNext/>
        <w:keepLines/>
        <w:widowControl w:val="0"/>
        <w:spacing w:after="0" w:line="240" w:lineRule="auto"/>
        <w:ind w:left="23" w:firstLine="697"/>
        <w:jc w:val="both"/>
        <w:outlineLvl w:val="0"/>
        <w:rPr>
          <w:rFonts w:ascii="Times New Roman" w:eastAsia="Times New Roman" w:hAnsi="Times New Roman" w:cs="Times New Roman"/>
          <w:b/>
          <w:bCs/>
          <w:sz w:val="32"/>
          <w:szCs w:val="28"/>
          <w:lang w:eastAsia="ru-RU"/>
        </w:rPr>
      </w:pPr>
      <w:r w:rsidRPr="00090432">
        <w:rPr>
          <w:rFonts w:ascii="Times New Roman" w:eastAsia="Times New Roman" w:hAnsi="Times New Roman" w:cs="Times New Roman"/>
          <w:bCs/>
          <w:sz w:val="32"/>
          <w:szCs w:val="28"/>
          <w:shd w:val="clear" w:color="auto" w:fill="FFFFFF"/>
          <w:lang w:eastAsia="ru-RU"/>
        </w:rPr>
        <w:t xml:space="preserve">За последние два года на территории Поспелихинского района отмечена отрицательная динамика прибытия молодых специалистов в систему образования, а также их закрепления на местах трудоустройства. </w:t>
      </w:r>
    </w:p>
    <w:p w:rsidR="00D7101B" w:rsidRPr="00090432" w:rsidRDefault="00D7101B" w:rsidP="00D54A8C">
      <w:pPr>
        <w:spacing w:after="0" w:line="276" w:lineRule="auto"/>
        <w:ind w:left="20" w:right="20" w:firstLine="700"/>
        <w:jc w:val="both"/>
        <w:rPr>
          <w:rFonts w:ascii="Times New Roman" w:eastAsia="Times New Roman" w:hAnsi="Times New Roman" w:cs="Times New Roman"/>
          <w:noProof/>
          <w:sz w:val="32"/>
          <w:szCs w:val="28"/>
          <w:shd w:val="clear" w:color="auto" w:fill="FFFFFF"/>
          <w:lang w:eastAsia="ru-RU"/>
        </w:rPr>
      </w:pPr>
      <w:r w:rsidRPr="00090432">
        <w:rPr>
          <w:rFonts w:ascii="Times New Roman" w:eastAsia="Times New Roman" w:hAnsi="Times New Roman" w:cs="Times New Roman"/>
          <w:noProof/>
          <w:sz w:val="32"/>
          <w:szCs w:val="28"/>
          <w:shd w:val="clear" w:color="auto" w:fill="FFFFFF"/>
          <w:lang w:eastAsia="ru-RU"/>
        </w:rPr>
        <w:t>100 % молодых  педагогов закрепились в 2021 году. Договор о целевом обучении был заключён с 1 выпускником школы.</w:t>
      </w:r>
    </w:p>
    <w:p w:rsidR="00D7101B" w:rsidRPr="00090432" w:rsidRDefault="00D7101B" w:rsidP="00D54A8C">
      <w:pPr>
        <w:spacing w:after="0" w:line="276" w:lineRule="auto"/>
        <w:ind w:left="20" w:right="20" w:firstLine="700"/>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noProof/>
          <w:sz w:val="32"/>
          <w:szCs w:val="28"/>
          <w:shd w:val="clear" w:color="auto" w:fill="FFFFFF"/>
          <w:lang w:eastAsia="ru-RU"/>
        </w:rPr>
        <w:t>В школы района прибыли 2 молодых педагога, обучающиеся в Алтайском педуниверситете:</w:t>
      </w:r>
      <w:r w:rsidRPr="00090432">
        <w:rPr>
          <w:rFonts w:ascii="Times New Roman" w:eastAsia="Times New Roman" w:hAnsi="Times New Roman" w:cs="Times New Roman"/>
          <w:sz w:val="32"/>
          <w:szCs w:val="28"/>
          <w:lang w:eastAsia="ru-RU"/>
        </w:rPr>
        <w:t xml:space="preserve"> Красова Валерия Александровна и Коростелева Алена Евгеньевна</w:t>
      </w:r>
      <w:r w:rsidRPr="00090432">
        <w:rPr>
          <w:rFonts w:ascii="Times New Roman" w:eastAsia="Times New Roman" w:hAnsi="Times New Roman" w:cs="Times New Roman"/>
          <w:noProof/>
          <w:sz w:val="32"/>
          <w:szCs w:val="28"/>
          <w:shd w:val="clear" w:color="auto" w:fill="FFFFFF"/>
          <w:lang w:eastAsia="ru-RU"/>
        </w:rPr>
        <w:t>. По программе «Земский учитель» в район прибыли 2 педагога.</w:t>
      </w:r>
    </w:p>
    <w:p w:rsidR="00D7101B" w:rsidRPr="00090432" w:rsidRDefault="00D7101B" w:rsidP="003F5D46">
      <w:pPr>
        <w:spacing w:after="0" w:line="276" w:lineRule="auto"/>
        <w:ind w:left="20" w:right="20"/>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noProof/>
          <w:sz w:val="32"/>
          <w:szCs w:val="28"/>
          <w:shd w:val="clear" w:color="auto" w:fill="FFFFFF"/>
          <w:lang w:eastAsia="ru-RU"/>
        </w:rPr>
        <w:t>Средний возраст педагогов района 48 лет.  Укомплектованность школ педагогическими кадрами составила 100%. Одной из приоритетных задач на 2022 год  - увеличение доли  молодых специалистов до 35 лет до 23%.</w:t>
      </w:r>
    </w:p>
    <w:p w:rsidR="00D7101B" w:rsidRPr="00090432" w:rsidRDefault="00D7101B" w:rsidP="003F5D46">
      <w:pPr>
        <w:spacing w:after="0" w:line="240" w:lineRule="auto"/>
        <w:ind w:firstLine="708"/>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Денежной премией Губернатора Алтайского края поощрена Безкровных Татьяна Николаевна, педагог детского сада «Рябинушка».</w:t>
      </w:r>
    </w:p>
    <w:p w:rsidR="00D7101B" w:rsidRPr="00090432" w:rsidRDefault="00D7101B" w:rsidP="00705306">
      <w:pPr>
        <w:spacing w:after="0" w:line="240" w:lineRule="auto"/>
        <w:ind w:firstLine="708"/>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lastRenderedPageBreak/>
        <w:t>Зикратая Елена Николаевна, учитель 12 лет Октября средней школы, стала лауреатом премии имени С.П. Титова</w:t>
      </w:r>
      <w:r w:rsidR="00D54A8C" w:rsidRPr="00090432">
        <w:rPr>
          <w:rFonts w:ascii="Times New Roman" w:eastAsia="Times New Roman" w:hAnsi="Times New Roman" w:cs="Times New Roman"/>
          <w:sz w:val="32"/>
          <w:szCs w:val="28"/>
          <w:lang w:eastAsia="ru-RU"/>
        </w:rPr>
        <w:t>.</w:t>
      </w:r>
    </w:p>
    <w:p w:rsidR="00D7101B" w:rsidRPr="00090432" w:rsidRDefault="00D7101B" w:rsidP="00D54A8C">
      <w:pPr>
        <w:spacing w:after="0" w:line="276" w:lineRule="auto"/>
        <w:ind w:firstLine="360"/>
        <w:jc w:val="both"/>
        <w:rPr>
          <w:rFonts w:ascii="Times New Roman" w:eastAsia="Times New Roman" w:hAnsi="Times New Roman" w:cs="Times New Roman"/>
          <w:sz w:val="32"/>
          <w:szCs w:val="21"/>
          <w:lang w:eastAsia="ru-RU"/>
        </w:rPr>
      </w:pPr>
      <w:r w:rsidRPr="00090432">
        <w:rPr>
          <w:rFonts w:ascii="Times New Roman" w:eastAsia="Times New Roman" w:hAnsi="Times New Roman" w:cs="Times New Roman"/>
          <w:b/>
          <w:sz w:val="32"/>
          <w:szCs w:val="32"/>
          <w:lang w:eastAsia="ru-RU"/>
        </w:rPr>
        <w:t xml:space="preserve"> </w:t>
      </w:r>
      <w:r w:rsidRPr="00090432">
        <w:rPr>
          <w:rFonts w:ascii="Times New Roman" w:eastAsia="Times New Roman" w:hAnsi="Times New Roman" w:cs="Times New Roman"/>
          <w:sz w:val="32"/>
          <w:szCs w:val="32"/>
          <w:lang w:eastAsia="ru-RU"/>
        </w:rPr>
        <w:t>В</w:t>
      </w:r>
      <w:r w:rsidRPr="00090432">
        <w:rPr>
          <w:rFonts w:ascii="Times New Roman" w:eastAsia="Times New Roman" w:hAnsi="Times New Roman" w:cs="Times New Roman"/>
          <w:b/>
          <w:sz w:val="32"/>
          <w:szCs w:val="32"/>
          <w:lang w:eastAsia="ru-RU"/>
        </w:rPr>
        <w:t xml:space="preserve"> </w:t>
      </w:r>
      <w:r w:rsidRPr="00090432">
        <w:rPr>
          <w:rFonts w:ascii="Times New Roman" w:eastAsia="Times New Roman" w:hAnsi="Times New Roman" w:cs="Times New Roman"/>
          <w:sz w:val="32"/>
          <w:szCs w:val="28"/>
          <w:lang w:eastAsia="ru-RU"/>
        </w:rPr>
        <w:t xml:space="preserve">рамках реализации федерального проекта «Современная школа» национального проекта «Образование» </w:t>
      </w:r>
      <w:r w:rsidRPr="00090432">
        <w:rPr>
          <w:rFonts w:ascii="Times New Roman" w:eastAsia="Times New Roman" w:hAnsi="Times New Roman" w:cs="Times New Roman"/>
          <w:bCs/>
          <w:sz w:val="32"/>
          <w:szCs w:val="28"/>
          <w:lang w:eastAsia="ru-RU"/>
        </w:rPr>
        <w:t>с сентября 2021 года на базе МБОУ «Поспелихинская СОШ №1», МКОУ «Поспелихинская СОШ № 3», МКОУ «Поспелихинская СОШ № 4» действует «Центр образования естественно-научной направленности «Точка роста».</w:t>
      </w:r>
    </w:p>
    <w:p w:rsidR="00D7101B" w:rsidRPr="00090432" w:rsidRDefault="00D7101B" w:rsidP="00705306">
      <w:pPr>
        <w:spacing w:after="0" w:line="276" w:lineRule="auto"/>
        <w:ind w:firstLine="360"/>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bCs/>
          <w:sz w:val="32"/>
          <w:szCs w:val="28"/>
          <w:lang w:eastAsia="ru-RU"/>
        </w:rPr>
        <w:t>С целью формирования условий для повышения качества общего образования, в том числе за счет обновления учебных помещений, школами получено новое оборудование для функционирования центров "Точка роста" естественно-научной и технологической направленностей:   ноутбуки,  МФУ, микроскопы ученические, наборы для подготовки к ОГЭ по химии.</w:t>
      </w:r>
    </w:p>
    <w:p w:rsidR="00D7101B" w:rsidRPr="00090432" w:rsidRDefault="00D7101B" w:rsidP="00705306">
      <w:pPr>
        <w:spacing w:after="0" w:line="276" w:lineRule="auto"/>
        <w:ind w:firstLine="360"/>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Обеспечению доступности получения образования способствует работа по организации подвоза. В целях повышения безопасности школьных перевозок транспортные средства оснащены системой спутниковой навигации ГЛОНАСС, тахографами, проблесками маячками, имеются лицензии.</w:t>
      </w:r>
    </w:p>
    <w:p w:rsidR="00D7101B" w:rsidRPr="00090432" w:rsidRDefault="00D7101B" w:rsidP="00705306">
      <w:pPr>
        <w:spacing w:after="0" w:line="240" w:lineRule="auto"/>
        <w:ind w:right="20" w:firstLine="720"/>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noProof/>
          <w:sz w:val="32"/>
          <w:szCs w:val="28"/>
          <w:shd w:val="clear" w:color="auto" w:fill="FFFFFF"/>
          <w:lang w:eastAsia="ru-RU"/>
        </w:rPr>
        <w:t xml:space="preserve"> Сохранение и укрепление здоровья - один из основных приоритетов в деятельности комитета по образованию и образовательных учреждений района.</w:t>
      </w:r>
    </w:p>
    <w:p w:rsidR="00D7101B" w:rsidRPr="00090432" w:rsidRDefault="00D7101B" w:rsidP="00705306">
      <w:pPr>
        <w:spacing w:after="0" w:line="240" w:lineRule="auto"/>
        <w:ind w:right="20" w:firstLine="560"/>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b/>
          <w:sz w:val="32"/>
          <w:szCs w:val="32"/>
          <w:lang w:eastAsia="ru-RU"/>
        </w:rPr>
        <w:t xml:space="preserve"> </w:t>
      </w:r>
      <w:r w:rsidRPr="00090432">
        <w:rPr>
          <w:rFonts w:ascii="Times New Roman" w:eastAsia="Times New Roman" w:hAnsi="Times New Roman" w:cs="Times New Roman"/>
          <w:noProof/>
          <w:sz w:val="32"/>
          <w:szCs w:val="28"/>
          <w:shd w:val="clear" w:color="auto" w:fill="FFFFFF"/>
          <w:lang w:eastAsia="ru-RU"/>
        </w:rPr>
        <w:t xml:space="preserve">Комплекс мер по сохранению и укреплению здоровья школьников осуществляется в системе школьного питания. </w:t>
      </w:r>
    </w:p>
    <w:p w:rsidR="00D7101B" w:rsidRPr="00090432" w:rsidRDefault="00D7101B" w:rsidP="00705306">
      <w:pPr>
        <w:spacing w:after="0" w:line="240" w:lineRule="auto"/>
        <w:ind w:firstLine="360"/>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В 2021 году в Поспелихинском районе  для 1209  учащихся начальной школы организовано бесплатное горячее питание. </w:t>
      </w:r>
    </w:p>
    <w:p w:rsidR="00D7101B" w:rsidRPr="00090432" w:rsidRDefault="00D7101B" w:rsidP="00705306">
      <w:pPr>
        <w:spacing w:after="0" w:line="240" w:lineRule="auto"/>
        <w:ind w:firstLine="360"/>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 Горячее питание в районе осуществляется за счет средств федерального, краевого, местного бюджетов и родительской доли</w:t>
      </w:r>
    </w:p>
    <w:p w:rsidR="00D7101B" w:rsidRPr="00090432" w:rsidRDefault="00D7101B" w:rsidP="00705306">
      <w:pPr>
        <w:spacing w:after="0" w:line="240" w:lineRule="auto"/>
        <w:ind w:right="118" w:firstLine="708"/>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147 учащихся  с</w:t>
      </w:r>
      <w:r w:rsidR="00987396" w:rsidRPr="00090432">
        <w:rPr>
          <w:rFonts w:ascii="Times New Roman" w:eastAsia="Times New Roman" w:hAnsi="Times New Roman" w:cs="Times New Roman"/>
          <w:sz w:val="32"/>
          <w:szCs w:val="28"/>
          <w:lang w:eastAsia="ru-RU"/>
        </w:rPr>
        <w:t xml:space="preserve"> ограниченными возможностями здоровья</w:t>
      </w:r>
      <w:r w:rsidRPr="00090432">
        <w:rPr>
          <w:rFonts w:ascii="Times New Roman" w:eastAsia="Times New Roman" w:hAnsi="Times New Roman" w:cs="Times New Roman"/>
          <w:sz w:val="32"/>
          <w:szCs w:val="28"/>
          <w:lang w:eastAsia="ru-RU"/>
        </w:rPr>
        <w:t xml:space="preserve"> получают горячие  завтраки  и  обеды  за  счет  средств  краевого бюджета  из  расчета  79  рублей  в  день  на  одного  ребенка</w:t>
      </w:r>
      <w:r w:rsidRPr="00090432">
        <w:rPr>
          <w:rFonts w:ascii="Times New Roman" w:eastAsia="Times New Roman" w:hAnsi="Times New Roman" w:cs="Times New Roman"/>
          <w:sz w:val="32"/>
          <w:szCs w:val="28"/>
          <w:lang w:eastAsia="ar-SA"/>
        </w:rPr>
        <w:t xml:space="preserve"> , </w:t>
      </w:r>
      <w:r w:rsidR="00987396" w:rsidRPr="00090432">
        <w:rPr>
          <w:rFonts w:ascii="Times New Roman" w:eastAsia="Times New Roman" w:hAnsi="Times New Roman" w:cs="Times New Roman"/>
          <w:sz w:val="32"/>
          <w:szCs w:val="28"/>
          <w:lang w:eastAsia="ru-RU"/>
        </w:rPr>
        <w:t xml:space="preserve"> 63 обучающихся с ограниченными возможностями здоровья </w:t>
      </w:r>
      <w:r w:rsidRPr="00090432">
        <w:rPr>
          <w:rFonts w:ascii="Times New Roman" w:eastAsia="Times New Roman" w:hAnsi="Times New Roman" w:cs="Times New Roman"/>
          <w:sz w:val="32"/>
          <w:szCs w:val="28"/>
          <w:lang w:eastAsia="ru-RU"/>
        </w:rPr>
        <w:t>, получающие образование на дому,  обеспечиваются продуктовыми наборами.</w:t>
      </w:r>
    </w:p>
    <w:p w:rsidR="00D7101B" w:rsidRPr="00090432" w:rsidRDefault="00D7101B" w:rsidP="00705306">
      <w:pPr>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b/>
          <w:sz w:val="32"/>
          <w:szCs w:val="32"/>
          <w:lang w:eastAsia="ru-RU"/>
        </w:rPr>
        <w:lastRenderedPageBreak/>
        <w:t xml:space="preserve"> </w:t>
      </w:r>
      <w:r w:rsidRPr="00090432">
        <w:rPr>
          <w:rFonts w:ascii="Times New Roman" w:eastAsia="Times New Roman" w:hAnsi="Times New Roman" w:cs="Times New Roman"/>
          <w:sz w:val="32"/>
          <w:szCs w:val="28"/>
          <w:lang w:eastAsia="ru-RU"/>
        </w:rPr>
        <w:t>Одним из приоритетных направлений работы Администрации района, педагогических коллективов была организация летнего отдыха детей.</w:t>
      </w:r>
    </w:p>
    <w:p w:rsidR="00D7101B" w:rsidRPr="00090432" w:rsidRDefault="00D7101B" w:rsidP="00705306">
      <w:pPr>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Летом 2021 года на базе 2 школ района была организована работа  пришкольных лагерей, в остальных школах и Центре детского творчества работали  досуговые площадки. В июне юноши 10 классов  5 дней жили  в условиях военно-полевых сборов. Благодаря слаженной работе всего педагогического сообщества района,  охват летним отдыхом составил более 1700 ребят нашего района. </w:t>
      </w:r>
    </w:p>
    <w:p w:rsidR="00D7101B" w:rsidRPr="00090432" w:rsidRDefault="00D7101B" w:rsidP="00705306">
      <w:pPr>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В инновационном режиме работает коллектив Поспелихинского Центра детского творчества. Творческие коллективы центра знают не только на уровне края, но и России. 1000 детей занимаются в ЦДТ и это не только дети из Поспелихи, но и из  поселка имени Мамонтова. </w:t>
      </w:r>
    </w:p>
    <w:p w:rsidR="00D7101B" w:rsidRPr="00090432" w:rsidRDefault="00D7101B" w:rsidP="00705306">
      <w:pPr>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В Центре детского творчества наиболее востребованным направлением творческой занятости среди  детей является  художественно-эстетическое направление, 64% от общего количества занимающихся детей. </w:t>
      </w:r>
    </w:p>
    <w:p w:rsidR="00D7101B" w:rsidRPr="00090432" w:rsidRDefault="00D7101B" w:rsidP="00705306">
      <w:pPr>
        <w:spacing w:after="0" w:line="240" w:lineRule="auto"/>
        <w:ind w:firstLine="708"/>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b/>
          <w:sz w:val="32"/>
          <w:szCs w:val="32"/>
          <w:lang w:eastAsia="ru-RU"/>
        </w:rPr>
        <w:t xml:space="preserve"> </w:t>
      </w:r>
      <w:r w:rsidRPr="00090432">
        <w:rPr>
          <w:rFonts w:ascii="Times New Roman" w:eastAsia="Times New Roman" w:hAnsi="Times New Roman" w:cs="Times New Roman"/>
          <w:sz w:val="32"/>
          <w:szCs w:val="28"/>
          <w:lang w:eastAsia="ru-RU"/>
        </w:rPr>
        <w:t xml:space="preserve">В летний период ребята нашего района также  активно участвовали в конкурсах различного уровня. </w:t>
      </w:r>
    </w:p>
    <w:p w:rsidR="00D7101B" w:rsidRPr="00090432" w:rsidRDefault="00D7101B" w:rsidP="00705306">
      <w:pPr>
        <w:spacing w:after="0" w:line="240" w:lineRule="auto"/>
        <w:ind w:firstLine="708"/>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b/>
          <w:sz w:val="32"/>
          <w:szCs w:val="32"/>
          <w:lang w:eastAsia="ru-RU"/>
        </w:rPr>
        <w:t xml:space="preserve"> </w:t>
      </w:r>
      <w:r w:rsidRPr="00090432">
        <w:rPr>
          <w:rFonts w:ascii="Times New Roman" w:eastAsia="Times New Roman" w:hAnsi="Times New Roman" w:cs="Times New Roman"/>
          <w:sz w:val="32"/>
          <w:szCs w:val="28"/>
          <w:lang w:eastAsia="ru-RU"/>
        </w:rPr>
        <w:t xml:space="preserve">По итогам заочного смотра-конкурса 2021 года Местное отделение Поспелихинского района Всероссийского военно-патриотического общественного движения «Юнармия» признано ПОБЕДИТЕЛЕМ среди сельских районов  Алтайского края!  </w:t>
      </w:r>
    </w:p>
    <w:p w:rsidR="00D7101B" w:rsidRPr="00090432" w:rsidRDefault="00D7101B" w:rsidP="00705306">
      <w:pPr>
        <w:shd w:val="clear" w:color="auto" w:fill="FFFFFF"/>
        <w:spacing w:after="0" w:line="240" w:lineRule="auto"/>
        <w:ind w:right="5"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К концу 2021 года все школы Поспелихинского района получили доступ к высокоскоростному интернету 50 Мбит\сек по государственной программе.</w:t>
      </w:r>
    </w:p>
    <w:p w:rsidR="00D7101B" w:rsidRPr="00090432" w:rsidRDefault="00D7101B" w:rsidP="00705306">
      <w:pPr>
        <w:tabs>
          <w:tab w:val="left" w:pos="2895"/>
        </w:tabs>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b/>
          <w:sz w:val="32"/>
          <w:szCs w:val="28"/>
          <w:lang w:eastAsia="ru-RU"/>
        </w:rPr>
        <w:t xml:space="preserve">  </w:t>
      </w:r>
      <w:r w:rsidRPr="00090432">
        <w:rPr>
          <w:rFonts w:ascii="Times New Roman" w:eastAsia="Times New Roman" w:hAnsi="Times New Roman" w:cs="Times New Roman"/>
          <w:sz w:val="32"/>
          <w:szCs w:val="28"/>
          <w:lang w:eastAsia="ru-RU"/>
        </w:rPr>
        <w:t>Пять школ (СОШ №1-№4, Мамонтовская СОШ) Поспелихинского района получили по программе цифр</w:t>
      </w:r>
      <w:r w:rsidR="00987396" w:rsidRPr="00090432">
        <w:rPr>
          <w:rFonts w:ascii="Times New Roman" w:eastAsia="Times New Roman" w:hAnsi="Times New Roman" w:cs="Times New Roman"/>
          <w:sz w:val="32"/>
          <w:szCs w:val="28"/>
          <w:lang w:eastAsia="ru-RU"/>
        </w:rPr>
        <w:t xml:space="preserve">овая образовательная среда </w:t>
      </w:r>
      <w:r w:rsidRPr="00090432">
        <w:rPr>
          <w:rFonts w:ascii="Times New Roman" w:eastAsia="Times New Roman" w:hAnsi="Times New Roman" w:cs="Times New Roman"/>
          <w:sz w:val="32"/>
          <w:szCs w:val="28"/>
          <w:lang w:eastAsia="ru-RU"/>
        </w:rPr>
        <w:t xml:space="preserve"> следующее оборудование: </w:t>
      </w:r>
    </w:p>
    <w:p w:rsidR="00D7101B" w:rsidRPr="00090432" w:rsidRDefault="00D7101B" w:rsidP="00705306">
      <w:pPr>
        <w:tabs>
          <w:tab w:val="left" w:pos="2895"/>
        </w:tabs>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- 4 сервера;</w:t>
      </w:r>
    </w:p>
    <w:p w:rsidR="00D7101B" w:rsidRPr="00090432" w:rsidRDefault="00D7101B" w:rsidP="00705306">
      <w:pPr>
        <w:tabs>
          <w:tab w:val="left" w:pos="2895"/>
        </w:tabs>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- 30 </w:t>
      </w:r>
      <w:r w:rsidRPr="00090432">
        <w:rPr>
          <w:rFonts w:ascii="Times New Roman" w:eastAsia="Times New Roman" w:hAnsi="Times New Roman" w:cs="Times New Roman"/>
          <w:sz w:val="32"/>
          <w:szCs w:val="28"/>
          <w:lang w:val="en-US" w:eastAsia="ru-RU"/>
        </w:rPr>
        <w:t>IP</w:t>
      </w:r>
      <w:r w:rsidRPr="00090432">
        <w:rPr>
          <w:rFonts w:ascii="Times New Roman" w:eastAsia="Times New Roman" w:hAnsi="Times New Roman" w:cs="Times New Roman"/>
          <w:sz w:val="32"/>
          <w:szCs w:val="28"/>
          <w:lang w:eastAsia="ru-RU"/>
        </w:rPr>
        <w:t xml:space="preserve"> камер (видеонаблюдение);</w:t>
      </w:r>
    </w:p>
    <w:p w:rsidR="00D7101B" w:rsidRPr="00090432" w:rsidRDefault="00D7101B" w:rsidP="00705306">
      <w:pPr>
        <w:tabs>
          <w:tab w:val="left" w:pos="2895"/>
        </w:tabs>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- 30 </w:t>
      </w:r>
      <w:r w:rsidRPr="00090432">
        <w:rPr>
          <w:rFonts w:ascii="Times New Roman" w:eastAsia="Times New Roman" w:hAnsi="Times New Roman" w:cs="Times New Roman"/>
          <w:sz w:val="32"/>
          <w:szCs w:val="28"/>
          <w:lang w:val="en-US" w:eastAsia="ru-RU"/>
        </w:rPr>
        <w:t>SMART</w:t>
      </w:r>
      <w:r w:rsidRPr="00090432">
        <w:rPr>
          <w:rFonts w:ascii="Times New Roman" w:eastAsia="Times New Roman" w:hAnsi="Times New Roman" w:cs="Times New Roman"/>
          <w:sz w:val="32"/>
          <w:szCs w:val="28"/>
          <w:lang w:eastAsia="ru-RU"/>
        </w:rPr>
        <w:t xml:space="preserve"> ТВ - для реализации уроков, что позволит заменить вышедшие из строя проекторы;</w:t>
      </w:r>
    </w:p>
    <w:p w:rsidR="00D7101B" w:rsidRPr="00090432" w:rsidRDefault="00D7101B" w:rsidP="00705306">
      <w:pPr>
        <w:tabs>
          <w:tab w:val="left" w:pos="2895"/>
        </w:tabs>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 - 30 ноутбуков, которые закреплены за классами, где установлены телевизоры </w:t>
      </w:r>
      <w:r w:rsidRPr="00090432">
        <w:rPr>
          <w:rFonts w:ascii="Times New Roman" w:eastAsia="Times New Roman" w:hAnsi="Times New Roman" w:cs="Times New Roman"/>
          <w:sz w:val="32"/>
          <w:szCs w:val="28"/>
          <w:lang w:val="en-US" w:eastAsia="ru-RU"/>
        </w:rPr>
        <w:t>SMART</w:t>
      </w:r>
      <w:r w:rsidRPr="00090432">
        <w:rPr>
          <w:rFonts w:ascii="Times New Roman" w:eastAsia="Times New Roman" w:hAnsi="Times New Roman" w:cs="Times New Roman"/>
          <w:sz w:val="32"/>
          <w:szCs w:val="28"/>
          <w:lang w:eastAsia="ru-RU"/>
        </w:rPr>
        <w:t>;</w:t>
      </w:r>
    </w:p>
    <w:p w:rsidR="00D7101B" w:rsidRPr="00090432" w:rsidRDefault="00987396" w:rsidP="00705306">
      <w:pPr>
        <w:tabs>
          <w:tab w:val="left" w:pos="2895"/>
        </w:tabs>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Так</w:t>
      </w:r>
      <w:r w:rsidR="00D7101B" w:rsidRPr="00090432">
        <w:rPr>
          <w:rFonts w:ascii="Times New Roman" w:eastAsia="Times New Roman" w:hAnsi="Times New Roman" w:cs="Times New Roman"/>
          <w:sz w:val="32"/>
          <w:szCs w:val="28"/>
          <w:lang w:eastAsia="ru-RU"/>
        </w:rPr>
        <w:t>же в эти школы поступило 5 мобильных компьютерных классов по одному на учреждение:</w:t>
      </w:r>
    </w:p>
    <w:p w:rsidR="00D7101B" w:rsidRPr="00090432" w:rsidRDefault="00D7101B" w:rsidP="00705306">
      <w:pPr>
        <w:tabs>
          <w:tab w:val="left" w:pos="2895"/>
        </w:tabs>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lastRenderedPageBreak/>
        <w:t xml:space="preserve"> -  70 ноутбуков (по 14 на одно учреждение)</w:t>
      </w:r>
    </w:p>
    <w:p w:rsidR="00D7101B" w:rsidRPr="00090432" w:rsidRDefault="00D7101B" w:rsidP="00910D2D">
      <w:pPr>
        <w:tabs>
          <w:tab w:val="left" w:pos="2895"/>
        </w:tabs>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- 5 МФУ (по 1 на учреждение)</w:t>
      </w:r>
      <w:r w:rsidR="00910D2D" w:rsidRPr="00090432">
        <w:rPr>
          <w:rFonts w:ascii="Times New Roman" w:eastAsia="Times New Roman" w:hAnsi="Times New Roman" w:cs="Times New Roman"/>
          <w:sz w:val="32"/>
          <w:szCs w:val="28"/>
          <w:lang w:eastAsia="ru-RU"/>
        </w:rPr>
        <w:t>.</w:t>
      </w:r>
    </w:p>
    <w:p w:rsidR="00D7101B" w:rsidRPr="00090432" w:rsidRDefault="00D7101B" w:rsidP="00705306">
      <w:pPr>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b/>
          <w:sz w:val="32"/>
          <w:szCs w:val="28"/>
          <w:lang w:eastAsia="ru-RU"/>
        </w:rPr>
        <w:t xml:space="preserve"> </w:t>
      </w:r>
      <w:r w:rsidRPr="00090432">
        <w:rPr>
          <w:rFonts w:ascii="Times New Roman" w:eastAsia="Times New Roman" w:hAnsi="Times New Roman" w:cs="Times New Roman"/>
          <w:sz w:val="32"/>
          <w:szCs w:val="28"/>
          <w:lang w:eastAsia="ru-RU"/>
        </w:rPr>
        <w:t>Всегда актуальным является вопрос готовности системы образования района к началу нового учебного года.</w:t>
      </w:r>
    </w:p>
    <w:p w:rsidR="00D7101B" w:rsidRPr="00090432" w:rsidRDefault="00D7101B" w:rsidP="00705306">
      <w:pPr>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 Муниципальные средства выделялись на решение финансово затратных проблем. Из средств муниципального и краевого бюджетов на подготовку образовательных организаций было выделено 8млн. 357, 5 тысяч рублей.  Данные средства были выделены на устранение предписаний Роспотребнадзора, капитальный ремонт кровли в Вавилонской НОШ, Поломошенской НОШ, детском саду «Василек» (п.Вавилонский), частичная замена оконных блоков в детском саду «Рябинушка», ремонт внутренней системы отопления и водопровода в ряде учреждений.</w:t>
      </w:r>
    </w:p>
    <w:p w:rsidR="00D7101B" w:rsidRPr="00090432" w:rsidRDefault="00D7101B" w:rsidP="00705306">
      <w:pPr>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b/>
          <w:bCs/>
          <w:sz w:val="32"/>
          <w:szCs w:val="28"/>
          <w:lang w:eastAsia="ru-RU" w:bidi="ru-RU"/>
        </w:rPr>
        <w:t xml:space="preserve"> </w:t>
      </w:r>
      <w:r w:rsidRPr="00090432">
        <w:rPr>
          <w:rFonts w:ascii="Times New Roman" w:eastAsia="Times New Roman" w:hAnsi="Times New Roman" w:cs="Times New Roman"/>
          <w:sz w:val="32"/>
          <w:szCs w:val="28"/>
          <w:lang w:eastAsia="ru-RU" w:bidi="ru-RU"/>
        </w:rPr>
        <w:t>В целях реализации мероприятий по капитальному ремонту объектов образования, на основании постановления Правительства Алтайского края от 01.11.2021 № 414, филиал МКОУ «Поспелихинская СОШ № 4» Николаевская СОШ реализовал мероприятия краевой адресной инвестиционной программы по замене оконных блоков на общую сумму 3 млн.350 тысяч рублей.</w:t>
      </w:r>
    </w:p>
    <w:p w:rsidR="00D7101B" w:rsidRPr="00090432" w:rsidRDefault="00D7101B" w:rsidP="00705306">
      <w:pPr>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На устранение предписаний Пожнадзора из средств местно</w:t>
      </w:r>
      <w:r w:rsidR="00987396" w:rsidRPr="00090432">
        <w:rPr>
          <w:rFonts w:ascii="Times New Roman" w:eastAsia="Times New Roman" w:hAnsi="Times New Roman" w:cs="Times New Roman"/>
          <w:sz w:val="32"/>
          <w:szCs w:val="28"/>
          <w:lang w:eastAsia="ru-RU"/>
        </w:rPr>
        <w:t>го бюджета выделено  1млн.450</w:t>
      </w:r>
      <w:r w:rsidRPr="00090432">
        <w:rPr>
          <w:rFonts w:ascii="Times New Roman" w:eastAsia="Times New Roman" w:hAnsi="Times New Roman" w:cs="Times New Roman"/>
          <w:sz w:val="32"/>
          <w:szCs w:val="28"/>
          <w:lang w:eastAsia="ru-RU"/>
        </w:rPr>
        <w:t xml:space="preserve"> тысяч рублей.</w:t>
      </w:r>
    </w:p>
    <w:p w:rsidR="00D7101B" w:rsidRPr="00090432" w:rsidRDefault="00D7101B" w:rsidP="00705306">
      <w:pPr>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В районе активно развивается социальное партнерство - предприниматели, организации и учреждения не стоят в стороне от наших общих задач.</w:t>
      </w:r>
    </w:p>
    <w:p w:rsidR="00987396" w:rsidRPr="00090432" w:rsidRDefault="00D7101B" w:rsidP="00705306">
      <w:pPr>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Их помощь – это, несомненно, ощутимая поддержка развитию образования. Значительную помощь в подготовке учреждений оказывают родители.</w:t>
      </w:r>
    </w:p>
    <w:p w:rsidR="00D7101B" w:rsidRPr="00090432" w:rsidRDefault="00D7101B" w:rsidP="00705306">
      <w:pPr>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Не все проблемы решены, многие учреждения требуют капитального ремонта: замены окон, кровли, отопления. Мы об этом знаем и выстраиваем совместную последовательную работу по обновлению зданий учреждений образования. В министерство образования и науки Алтайского края был предоставлен перспективный план по капитальному ремонту общеобразовательных организаций в 2022-2026 гг.  за счет средств федерального бюджета. В этом году проект «Модернизация инфраструктуры общеобразовательных организаций Алтайскогокрая» будет реализован в МКОУ «Поспелихинская средняя общеобразовательная школа № 3»  на 13 млн. рублей. Будет </w:t>
      </w:r>
      <w:r w:rsidRPr="00090432">
        <w:rPr>
          <w:rFonts w:ascii="Times New Roman" w:eastAsia="Times New Roman" w:hAnsi="Times New Roman" w:cs="Times New Roman"/>
          <w:sz w:val="32"/>
          <w:szCs w:val="28"/>
          <w:lang w:eastAsia="ru-RU"/>
        </w:rPr>
        <w:lastRenderedPageBreak/>
        <w:t>произведен капитальный ремонт крыши, приобретено современное оборудование для обучения и воспитание детей.</w:t>
      </w:r>
    </w:p>
    <w:p w:rsidR="00AE126C" w:rsidRPr="00090432" w:rsidRDefault="00D7101B" w:rsidP="00705306">
      <w:pPr>
        <w:shd w:val="clear" w:color="auto" w:fill="FFFFFF"/>
        <w:spacing w:after="0" w:line="240" w:lineRule="auto"/>
        <w:ind w:right="5" w:firstLine="709"/>
        <w:jc w:val="both"/>
        <w:rPr>
          <w:rFonts w:ascii="Times New Roman" w:eastAsia="Times New Roman" w:hAnsi="Times New Roman" w:cs="Times New Roman"/>
          <w:b/>
          <w:sz w:val="32"/>
          <w:szCs w:val="28"/>
          <w:lang w:eastAsia="ru-RU"/>
        </w:rPr>
      </w:pPr>
      <w:r w:rsidRPr="00090432">
        <w:rPr>
          <w:rFonts w:ascii="Times New Roman" w:eastAsia="Times New Roman" w:hAnsi="Times New Roman" w:cs="Times New Roman"/>
          <w:b/>
          <w:sz w:val="32"/>
          <w:szCs w:val="32"/>
          <w:lang w:eastAsia="ru-RU"/>
        </w:rPr>
        <w:t xml:space="preserve"> </w:t>
      </w:r>
      <w:r w:rsidRPr="00090432">
        <w:rPr>
          <w:rFonts w:ascii="Times New Roman" w:eastAsia="Times New Roman" w:hAnsi="Times New Roman" w:cs="Times New Roman"/>
          <w:sz w:val="32"/>
          <w:szCs w:val="28"/>
          <w:lang w:eastAsia="ru-RU"/>
        </w:rPr>
        <w:t xml:space="preserve">Задачи, которые предстоит решать </w:t>
      </w:r>
      <w:r w:rsidR="00987396" w:rsidRPr="00090432">
        <w:rPr>
          <w:rFonts w:ascii="Times New Roman" w:eastAsia="Times New Roman" w:hAnsi="Times New Roman" w:cs="Times New Roman"/>
          <w:sz w:val="32"/>
          <w:szCs w:val="28"/>
          <w:lang w:eastAsia="ru-RU"/>
        </w:rPr>
        <w:t>в сфере образования</w:t>
      </w:r>
      <w:r w:rsidRPr="00090432">
        <w:rPr>
          <w:rFonts w:ascii="Times New Roman" w:eastAsia="Times New Roman" w:hAnsi="Times New Roman" w:cs="Times New Roman"/>
          <w:sz w:val="32"/>
          <w:szCs w:val="28"/>
          <w:lang w:eastAsia="ru-RU"/>
        </w:rPr>
        <w:t xml:space="preserve"> в 2022 году, созвучны с социально-экономическими процессами, происходящими в стране и крае, направлены на выполнение указов и поручений Президента Российской Федерации В.В. Путина, реализацией национального проекта «Образование», проекта «10 инициатив Губернатора для развития системы образования» до 2024 года</w:t>
      </w:r>
      <w:r w:rsidRPr="00090432">
        <w:rPr>
          <w:rFonts w:ascii="Times New Roman" w:eastAsia="Times New Roman" w:hAnsi="Times New Roman" w:cs="Times New Roman"/>
          <w:b/>
          <w:sz w:val="32"/>
          <w:szCs w:val="28"/>
          <w:lang w:eastAsia="ru-RU"/>
        </w:rPr>
        <w:t>.</w:t>
      </w:r>
      <w:r w:rsidR="00AE126C" w:rsidRPr="00090432">
        <w:rPr>
          <w:rFonts w:ascii="Times New Roman" w:eastAsia="Times New Roman" w:hAnsi="Times New Roman" w:cs="Times New Roman"/>
          <w:b/>
          <w:sz w:val="32"/>
          <w:szCs w:val="28"/>
          <w:lang w:eastAsia="ru-RU"/>
        </w:rPr>
        <w:t xml:space="preserve"> </w:t>
      </w:r>
    </w:p>
    <w:p w:rsidR="00AB3380" w:rsidRPr="00090432" w:rsidRDefault="00AE6046" w:rsidP="00705306">
      <w:pPr>
        <w:shd w:val="clear" w:color="auto" w:fill="FFFFFF"/>
        <w:spacing w:after="0" w:line="240" w:lineRule="auto"/>
        <w:ind w:right="5" w:firstLine="709"/>
        <w:jc w:val="both"/>
        <w:rPr>
          <w:rFonts w:ascii="Times New Roman" w:eastAsia="Times New Roman" w:hAnsi="Times New Roman" w:cs="Times New Roman"/>
          <w:sz w:val="32"/>
          <w:szCs w:val="28"/>
          <w:lang w:eastAsia="ru-RU"/>
        </w:rPr>
      </w:pPr>
      <w:r>
        <w:rPr>
          <w:rFonts w:ascii="Times New Roman" w:eastAsia="Times New Roman" w:hAnsi="Times New Roman" w:cs="Times New Roman"/>
          <w:b/>
          <w:sz w:val="32"/>
          <w:szCs w:val="28"/>
          <w:lang w:eastAsia="ru-RU"/>
        </w:rPr>
        <w:t xml:space="preserve">        </w:t>
      </w:r>
      <w:r w:rsidR="00AE126C" w:rsidRPr="00090432">
        <w:rPr>
          <w:rFonts w:ascii="Times New Roman" w:eastAsia="Times New Roman" w:hAnsi="Times New Roman" w:cs="Times New Roman"/>
          <w:b/>
          <w:sz w:val="32"/>
          <w:szCs w:val="28"/>
          <w:lang w:eastAsia="ru-RU"/>
        </w:rPr>
        <w:t xml:space="preserve"> КУЛЬТУРА</w:t>
      </w:r>
      <w:r w:rsidR="00AB3380" w:rsidRPr="00090432">
        <w:rPr>
          <w:rFonts w:ascii="Times New Roman" w:eastAsia="Times New Roman" w:hAnsi="Times New Roman" w:cs="Times New Roman"/>
          <w:b/>
          <w:color w:val="00000A"/>
          <w:kern w:val="3"/>
          <w:sz w:val="32"/>
          <w:szCs w:val="28"/>
          <w:u w:val="single"/>
          <w:lang w:eastAsia="ru-RU"/>
        </w:rPr>
        <w:t xml:space="preserve">  </w:t>
      </w:r>
    </w:p>
    <w:p w:rsidR="00AB3380" w:rsidRPr="00090432" w:rsidRDefault="000C058A" w:rsidP="00705306">
      <w:pPr>
        <w:shd w:val="clear" w:color="auto" w:fill="FFFFFF"/>
        <w:tabs>
          <w:tab w:val="left" w:pos="709"/>
        </w:tabs>
        <w:suppressAutoHyphens/>
        <w:autoSpaceDN w:val="0"/>
        <w:spacing w:after="0" w:line="240" w:lineRule="auto"/>
        <w:ind w:firstLine="709"/>
        <w:jc w:val="both"/>
        <w:rPr>
          <w:rFonts w:ascii="Times New Roman" w:eastAsia="Times New Roman" w:hAnsi="Times New Roman" w:cs="Times New Roman"/>
          <w:kern w:val="3"/>
          <w:sz w:val="32"/>
          <w:szCs w:val="28"/>
          <w:lang w:eastAsia="ru-RU"/>
        </w:rPr>
      </w:pPr>
      <w:r w:rsidRPr="00090432">
        <w:rPr>
          <w:rFonts w:ascii="Times New Roman" w:eastAsia="Times New Roman" w:hAnsi="Times New Roman" w:cs="Times New Roman"/>
          <w:kern w:val="3"/>
          <w:sz w:val="32"/>
          <w:szCs w:val="28"/>
          <w:lang w:eastAsia="ru-RU"/>
        </w:rPr>
        <w:t>Современные тенденции общественного развития выводят человеческий капитал на первое место среди долгосрочных факторов развития. Немаловажная роль в формировании человеческого капитала отводится сфере культуры.</w:t>
      </w:r>
    </w:p>
    <w:p w:rsidR="00AB3380" w:rsidRPr="00090432" w:rsidRDefault="00AB3380" w:rsidP="00705306">
      <w:pPr>
        <w:tabs>
          <w:tab w:val="left" w:pos="709"/>
        </w:tabs>
        <w:suppressAutoHyphens/>
        <w:autoSpaceDN w:val="0"/>
        <w:spacing w:after="0" w:line="240" w:lineRule="auto"/>
        <w:ind w:firstLine="709"/>
        <w:jc w:val="both"/>
        <w:rPr>
          <w:rFonts w:ascii="Times New Roman" w:eastAsia="Times New Roman" w:hAnsi="Times New Roman" w:cs="Times New Roman"/>
          <w:color w:val="00000A"/>
          <w:kern w:val="3"/>
          <w:sz w:val="32"/>
          <w:szCs w:val="28"/>
          <w:lang w:eastAsia="ru-RU"/>
        </w:rPr>
      </w:pPr>
      <w:r w:rsidRPr="00090432">
        <w:rPr>
          <w:rFonts w:ascii="Times New Roman" w:eastAsia="Times New Roman" w:hAnsi="Times New Roman" w:cs="Times New Roman"/>
          <w:color w:val="00000A"/>
          <w:kern w:val="3"/>
          <w:sz w:val="32"/>
          <w:szCs w:val="28"/>
          <w:lang w:eastAsia="ru-RU"/>
        </w:rPr>
        <w:t>Сфера культуры Поспелих</w:t>
      </w:r>
      <w:r w:rsidR="00AE126C" w:rsidRPr="00090432">
        <w:rPr>
          <w:rFonts w:ascii="Times New Roman" w:eastAsia="Times New Roman" w:hAnsi="Times New Roman" w:cs="Times New Roman"/>
          <w:color w:val="00000A"/>
          <w:kern w:val="3"/>
          <w:sz w:val="32"/>
          <w:szCs w:val="28"/>
          <w:lang w:eastAsia="ru-RU"/>
        </w:rPr>
        <w:t xml:space="preserve">инского района представлена </w:t>
      </w:r>
      <w:r w:rsidRPr="00090432">
        <w:rPr>
          <w:rFonts w:ascii="Times New Roman" w:eastAsia="Times New Roman" w:hAnsi="Times New Roman" w:cs="Times New Roman"/>
          <w:color w:val="00000A"/>
          <w:kern w:val="3"/>
          <w:sz w:val="32"/>
          <w:szCs w:val="28"/>
          <w:lang w:eastAsia="ru-RU"/>
        </w:rPr>
        <w:t xml:space="preserve">   «Многофункциональным культурным центром», объединившим 14 филиалов культурно - досугового типа, 11 структурных подразделений библиотечного типа, 2 отдела по библиотечной деятельности, отдел по музейной деятельности, и учреждением дополнительного об</w:t>
      </w:r>
      <w:r w:rsidR="00AE126C" w:rsidRPr="00090432">
        <w:rPr>
          <w:rFonts w:ascii="Times New Roman" w:eastAsia="Times New Roman" w:hAnsi="Times New Roman" w:cs="Times New Roman"/>
          <w:color w:val="00000A"/>
          <w:kern w:val="3"/>
          <w:sz w:val="32"/>
          <w:szCs w:val="28"/>
          <w:lang w:eastAsia="ru-RU"/>
        </w:rPr>
        <w:t>разования в сфере культуры</w:t>
      </w:r>
      <w:r w:rsidRPr="00090432">
        <w:rPr>
          <w:rFonts w:ascii="Times New Roman" w:eastAsia="Times New Roman" w:hAnsi="Times New Roman" w:cs="Times New Roman"/>
          <w:color w:val="00000A"/>
          <w:kern w:val="3"/>
          <w:sz w:val="32"/>
          <w:szCs w:val="28"/>
          <w:lang w:eastAsia="ru-RU"/>
        </w:rPr>
        <w:t xml:space="preserve"> «Поспелихинская ДШИ». </w:t>
      </w:r>
    </w:p>
    <w:p w:rsidR="00571850" w:rsidRPr="00090432" w:rsidRDefault="00AE126C" w:rsidP="00705306">
      <w:pPr>
        <w:tabs>
          <w:tab w:val="left" w:pos="709"/>
        </w:tabs>
        <w:suppressAutoHyphens/>
        <w:autoSpaceDN w:val="0"/>
        <w:spacing w:after="0" w:line="240" w:lineRule="auto"/>
        <w:ind w:firstLine="709"/>
        <w:jc w:val="both"/>
        <w:rPr>
          <w:rFonts w:ascii="Times New Roman" w:eastAsia="Times New Roman" w:hAnsi="Times New Roman" w:cs="Times New Roman"/>
          <w:color w:val="00000A"/>
          <w:kern w:val="3"/>
          <w:sz w:val="32"/>
          <w:szCs w:val="28"/>
          <w:lang w:eastAsia="ru-RU"/>
        </w:rPr>
      </w:pPr>
      <w:r w:rsidRPr="00090432">
        <w:rPr>
          <w:rFonts w:ascii="Times New Roman" w:eastAsia="Times New Roman" w:hAnsi="Times New Roman" w:cs="Times New Roman"/>
          <w:color w:val="00000A"/>
          <w:kern w:val="3"/>
          <w:sz w:val="32"/>
          <w:szCs w:val="28"/>
          <w:lang w:eastAsia="ru-RU"/>
        </w:rPr>
        <w:t>В отчетном периоде</w:t>
      </w:r>
      <w:r w:rsidR="00571850" w:rsidRPr="00090432">
        <w:rPr>
          <w:rFonts w:ascii="Times New Roman" w:eastAsia="Times New Roman" w:hAnsi="Times New Roman" w:cs="Times New Roman"/>
          <w:color w:val="00000A"/>
          <w:kern w:val="3"/>
          <w:sz w:val="32"/>
          <w:szCs w:val="28"/>
          <w:lang w:eastAsia="ru-RU"/>
        </w:rPr>
        <w:t xml:space="preserve"> продолжили работу любительские </w:t>
      </w:r>
      <w:r w:rsidRPr="00090432">
        <w:rPr>
          <w:rFonts w:ascii="Times New Roman" w:eastAsia="Times New Roman" w:hAnsi="Times New Roman" w:cs="Times New Roman"/>
          <w:color w:val="00000A"/>
          <w:kern w:val="3"/>
          <w:sz w:val="32"/>
          <w:szCs w:val="28"/>
          <w:lang w:eastAsia="ru-RU"/>
        </w:rPr>
        <w:t>формирования, народные и заслуженные коллективы.</w:t>
      </w:r>
      <w:r w:rsidR="009A6147" w:rsidRPr="00090432">
        <w:rPr>
          <w:rFonts w:ascii="Times New Roman" w:eastAsia="Times New Roman" w:hAnsi="Times New Roman" w:cs="Times New Roman"/>
          <w:kern w:val="3"/>
          <w:sz w:val="32"/>
          <w:szCs w:val="28"/>
          <w:lang w:eastAsia="ru-RU"/>
        </w:rPr>
        <w:t xml:space="preserve"> </w:t>
      </w:r>
      <w:r w:rsidR="009A6147" w:rsidRPr="00090432">
        <w:rPr>
          <w:rFonts w:ascii="Times New Roman" w:eastAsia="Times New Roman" w:hAnsi="Times New Roman" w:cs="Times New Roman"/>
          <w:color w:val="00000A"/>
          <w:kern w:val="3"/>
          <w:sz w:val="32"/>
          <w:szCs w:val="28"/>
          <w:lang w:eastAsia="ru-RU"/>
        </w:rPr>
        <w:t>Всего в течение 2021года в</w:t>
      </w:r>
      <w:r w:rsidR="005D635D" w:rsidRPr="00090432">
        <w:rPr>
          <w:rFonts w:ascii="Times New Roman" w:eastAsia="Times New Roman" w:hAnsi="Times New Roman" w:cs="Times New Roman"/>
          <w:color w:val="00000A"/>
          <w:kern w:val="3"/>
          <w:sz w:val="32"/>
          <w:szCs w:val="28"/>
          <w:lang w:eastAsia="ru-RU"/>
        </w:rPr>
        <w:t xml:space="preserve"> в 119  </w:t>
      </w:r>
      <w:r w:rsidR="009A6147" w:rsidRPr="00090432">
        <w:rPr>
          <w:rFonts w:ascii="Times New Roman" w:eastAsia="Times New Roman" w:hAnsi="Times New Roman" w:cs="Times New Roman"/>
          <w:color w:val="00000A"/>
          <w:kern w:val="3"/>
          <w:sz w:val="32"/>
          <w:szCs w:val="28"/>
          <w:lang w:eastAsia="ru-RU"/>
        </w:rPr>
        <w:t xml:space="preserve"> различных конкурсах, фестивалях акциях приня</w:t>
      </w:r>
      <w:r w:rsidR="006F08E3" w:rsidRPr="00090432">
        <w:rPr>
          <w:rFonts w:ascii="Times New Roman" w:eastAsia="Times New Roman" w:hAnsi="Times New Roman" w:cs="Times New Roman"/>
          <w:color w:val="00000A"/>
          <w:kern w:val="3"/>
          <w:sz w:val="32"/>
          <w:szCs w:val="28"/>
          <w:lang w:eastAsia="ru-RU"/>
        </w:rPr>
        <w:t xml:space="preserve">ли участие 2938 </w:t>
      </w:r>
      <w:r w:rsidR="009A6147" w:rsidRPr="00090432">
        <w:rPr>
          <w:rFonts w:ascii="Times New Roman" w:eastAsia="Times New Roman" w:hAnsi="Times New Roman" w:cs="Times New Roman"/>
          <w:color w:val="00000A"/>
          <w:kern w:val="3"/>
          <w:sz w:val="32"/>
          <w:szCs w:val="28"/>
          <w:lang w:eastAsia="ru-RU"/>
        </w:rPr>
        <w:t xml:space="preserve"> участников самодеятельного народного творчества,  объединений библиотек и музея, а также вос</w:t>
      </w:r>
      <w:r w:rsidR="006F08E3" w:rsidRPr="00090432">
        <w:rPr>
          <w:rFonts w:ascii="Times New Roman" w:eastAsia="Times New Roman" w:hAnsi="Times New Roman" w:cs="Times New Roman"/>
          <w:color w:val="00000A"/>
          <w:kern w:val="3"/>
          <w:sz w:val="32"/>
          <w:szCs w:val="28"/>
          <w:lang w:eastAsia="ru-RU"/>
        </w:rPr>
        <w:t>питанников ДШИ .</w:t>
      </w:r>
    </w:p>
    <w:p w:rsidR="00AE126C" w:rsidRPr="00090432" w:rsidRDefault="00571850" w:rsidP="00705306">
      <w:pPr>
        <w:tabs>
          <w:tab w:val="left" w:pos="709"/>
        </w:tabs>
        <w:suppressAutoHyphens/>
        <w:autoSpaceDN w:val="0"/>
        <w:spacing w:after="0" w:line="240" w:lineRule="auto"/>
        <w:ind w:firstLine="709"/>
        <w:jc w:val="both"/>
        <w:rPr>
          <w:rFonts w:ascii="Times New Roman" w:eastAsia="Times New Roman" w:hAnsi="Times New Roman" w:cs="Times New Roman"/>
          <w:color w:val="00000A"/>
          <w:kern w:val="3"/>
          <w:sz w:val="32"/>
          <w:szCs w:val="28"/>
          <w:lang w:eastAsia="ru-RU"/>
        </w:rPr>
      </w:pPr>
      <w:r w:rsidRPr="00090432">
        <w:rPr>
          <w:rFonts w:ascii="Times New Roman" w:eastAsia="Times New Roman" w:hAnsi="Times New Roman" w:cs="Times New Roman"/>
          <w:color w:val="00000A"/>
          <w:kern w:val="3"/>
          <w:sz w:val="32"/>
          <w:szCs w:val="28"/>
          <w:lang w:eastAsia="ru-RU"/>
        </w:rPr>
        <w:t xml:space="preserve"> В мероприятия районного Дома культуры внесла свои коррективы эпидемиологическая обстановка</w:t>
      </w:r>
      <w:r w:rsidRPr="00090432">
        <w:rPr>
          <w:rFonts w:ascii="Times New Roman" w:hAnsi="Times New Roman"/>
          <w:sz w:val="32"/>
        </w:rPr>
        <w:t xml:space="preserve"> </w:t>
      </w:r>
      <w:r w:rsidRPr="00090432">
        <w:rPr>
          <w:rFonts w:ascii="Times New Roman" w:eastAsia="Times New Roman" w:hAnsi="Times New Roman" w:cs="Times New Roman"/>
          <w:color w:val="00000A"/>
          <w:kern w:val="3"/>
          <w:sz w:val="32"/>
          <w:szCs w:val="28"/>
          <w:lang w:eastAsia="ru-RU"/>
        </w:rPr>
        <w:t>практически все мероприятия прошли в рамках онлайн.</w:t>
      </w:r>
      <w:r w:rsidRPr="00090432">
        <w:rPr>
          <w:rFonts w:ascii="Times New Roman" w:eastAsia="Times New Roman" w:hAnsi="Times New Roman" w:cs="Times New Roman"/>
          <w:sz w:val="32"/>
          <w:szCs w:val="24"/>
          <w:lang w:eastAsia="ru-RU"/>
        </w:rPr>
        <w:t xml:space="preserve"> Более 5000 человек приняли </w:t>
      </w:r>
      <w:r w:rsidRPr="00090432">
        <w:rPr>
          <w:rFonts w:ascii="Times New Roman" w:eastAsia="Times New Roman" w:hAnsi="Times New Roman" w:cs="Times New Roman"/>
          <w:color w:val="00000A"/>
          <w:kern w:val="3"/>
          <w:sz w:val="32"/>
          <w:szCs w:val="28"/>
          <w:lang w:eastAsia="ru-RU"/>
        </w:rPr>
        <w:t>участие в  организованных онлайн акциях различных уровней: организация и проведение флэшмоба «Память в кадрах», участие во Всероссийской  акции «Сад памяти», Всероссийская акция «Свеча на моём окне», Всероссийская акция «Окна Победы», Всероссийская акция «Георгиевская ленточка», краевой патриотический флешмоб «Связь поколений не прервется», международная акция «Читаем детям о войне».</w:t>
      </w:r>
    </w:p>
    <w:p w:rsidR="009A6147" w:rsidRPr="00090432" w:rsidRDefault="009A6147" w:rsidP="00705306">
      <w:pPr>
        <w:tabs>
          <w:tab w:val="left" w:pos="709"/>
        </w:tabs>
        <w:suppressAutoHyphens/>
        <w:autoSpaceDN w:val="0"/>
        <w:spacing w:after="0" w:line="240" w:lineRule="auto"/>
        <w:ind w:firstLine="709"/>
        <w:jc w:val="both"/>
        <w:rPr>
          <w:rFonts w:ascii="Times New Roman" w:eastAsia="Times New Roman" w:hAnsi="Times New Roman" w:cs="Times New Roman"/>
          <w:color w:val="00000A"/>
          <w:kern w:val="3"/>
          <w:sz w:val="32"/>
          <w:szCs w:val="28"/>
          <w:lang w:eastAsia="ru-RU"/>
        </w:rPr>
      </w:pPr>
      <w:r w:rsidRPr="00090432">
        <w:rPr>
          <w:rFonts w:ascii="Times New Roman" w:eastAsia="Times New Roman" w:hAnsi="Times New Roman" w:cs="Times New Roman"/>
          <w:color w:val="00000A"/>
          <w:kern w:val="3"/>
          <w:sz w:val="32"/>
          <w:szCs w:val="28"/>
          <w:lang w:eastAsia="ru-RU"/>
        </w:rPr>
        <w:t xml:space="preserve">Одним из приоритетных направлений является осуществление целенаправленной деятельности по созданию «Модельных» </w:t>
      </w:r>
      <w:r w:rsidRPr="00090432">
        <w:rPr>
          <w:rFonts w:ascii="Times New Roman" w:eastAsia="Times New Roman" w:hAnsi="Times New Roman" w:cs="Times New Roman"/>
          <w:color w:val="00000A"/>
          <w:kern w:val="3"/>
          <w:sz w:val="32"/>
          <w:szCs w:val="28"/>
          <w:lang w:eastAsia="ru-RU"/>
        </w:rPr>
        <w:lastRenderedPageBreak/>
        <w:t>учреждений культуры. До 2021 года 3 учреждения культуры Поспелихинского района имели статус «Модельные» (Центральная библиотека, детская библиотека, Мамонтовский СДК).  В 2021 году прошло открытие модельной библиотеки в пос. им. Мамонтова, благодаря победе в 2020 году в краевом  конкурсе на переоснащение муниципальных библиотек по модельному стандарту.</w:t>
      </w:r>
    </w:p>
    <w:p w:rsidR="009A6147" w:rsidRPr="00090432" w:rsidRDefault="009A6147" w:rsidP="00705306">
      <w:pPr>
        <w:tabs>
          <w:tab w:val="left" w:pos="709"/>
        </w:tabs>
        <w:suppressAutoHyphens/>
        <w:autoSpaceDN w:val="0"/>
        <w:spacing w:after="0" w:line="240" w:lineRule="auto"/>
        <w:ind w:firstLine="709"/>
        <w:jc w:val="both"/>
        <w:rPr>
          <w:rFonts w:ascii="Times New Roman" w:eastAsia="Times New Roman" w:hAnsi="Times New Roman" w:cs="Times New Roman"/>
          <w:color w:val="00000A"/>
          <w:kern w:val="3"/>
          <w:sz w:val="32"/>
          <w:szCs w:val="28"/>
          <w:lang w:eastAsia="ru-RU"/>
        </w:rPr>
      </w:pPr>
      <w:r w:rsidRPr="00090432">
        <w:rPr>
          <w:rFonts w:ascii="Times New Roman" w:eastAsia="Times New Roman" w:hAnsi="Times New Roman" w:cs="Times New Roman"/>
          <w:color w:val="00000A"/>
          <w:kern w:val="3"/>
          <w:sz w:val="32"/>
          <w:szCs w:val="28"/>
          <w:lang w:eastAsia="ru-RU"/>
        </w:rPr>
        <w:t>Участие в программах разных уровней дает возможность привлечь дополнительные средства на развитие культуры и в этом</w:t>
      </w:r>
    </w:p>
    <w:p w:rsidR="009A6147" w:rsidRPr="00090432" w:rsidRDefault="009A6147" w:rsidP="00705306">
      <w:pPr>
        <w:tabs>
          <w:tab w:val="left" w:pos="709"/>
        </w:tabs>
        <w:suppressAutoHyphens/>
        <w:autoSpaceDN w:val="0"/>
        <w:spacing w:after="0" w:line="240" w:lineRule="auto"/>
        <w:jc w:val="both"/>
        <w:rPr>
          <w:rFonts w:ascii="Times New Roman" w:eastAsia="Times New Roman" w:hAnsi="Times New Roman" w:cs="Times New Roman"/>
          <w:color w:val="00000A"/>
          <w:kern w:val="3"/>
          <w:sz w:val="32"/>
          <w:szCs w:val="28"/>
          <w:lang w:eastAsia="ru-RU"/>
        </w:rPr>
      </w:pPr>
      <w:r w:rsidRPr="00090432">
        <w:rPr>
          <w:rFonts w:ascii="Times New Roman" w:eastAsia="Times New Roman" w:hAnsi="Times New Roman" w:cs="Times New Roman"/>
          <w:color w:val="00000A"/>
          <w:kern w:val="3"/>
          <w:sz w:val="32"/>
          <w:szCs w:val="28"/>
          <w:lang w:eastAsia="ru-RU"/>
        </w:rPr>
        <w:t>направлении нужно продолжать работу.</w:t>
      </w:r>
    </w:p>
    <w:p w:rsidR="00470118" w:rsidRPr="00090432" w:rsidRDefault="009A6147" w:rsidP="00705306">
      <w:pPr>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color w:val="00000A"/>
          <w:kern w:val="3"/>
          <w:sz w:val="32"/>
          <w:szCs w:val="28"/>
          <w:lang w:eastAsia="ru-RU"/>
        </w:rPr>
        <w:t>Отдел по музейной деятельности «Поспелихинский районный краеведческий музей» в течение 2021 года стал участником 2-х масштабных краевых конкуров.</w:t>
      </w:r>
      <w:r w:rsidRPr="00090432">
        <w:rPr>
          <w:rFonts w:ascii="Times New Roman" w:eastAsia="Times New Roman" w:hAnsi="Times New Roman" w:cs="Times New Roman"/>
          <w:sz w:val="32"/>
          <w:szCs w:val="28"/>
          <w:lang w:eastAsia="ru-RU"/>
        </w:rPr>
        <w:t xml:space="preserve"> В конкурсе «Лучший музей года», организованном Министерством культуры Алтайского края и  Алтайским государственным краеведческим музеем наш музей был признан </w:t>
      </w:r>
      <w:r w:rsidRPr="00090432">
        <w:rPr>
          <w:rFonts w:ascii="Times New Roman" w:eastAsia="Calibri" w:hAnsi="Times New Roman" w:cs="Times New Roman"/>
          <w:sz w:val="32"/>
          <w:szCs w:val="28"/>
          <w:lang w:eastAsia="ru-RU"/>
        </w:rPr>
        <w:t>победителем и стал «Лучшим музеем года».</w:t>
      </w:r>
      <w:r w:rsidRPr="00090432">
        <w:rPr>
          <w:rFonts w:ascii="Times New Roman" w:eastAsia="Times New Roman" w:hAnsi="Times New Roman" w:cs="Times New Roman"/>
          <w:sz w:val="32"/>
          <w:szCs w:val="28"/>
          <w:lang w:eastAsia="ru-RU"/>
        </w:rPr>
        <w:t xml:space="preserve"> </w:t>
      </w:r>
      <w:r w:rsidR="00470118" w:rsidRPr="00090432">
        <w:rPr>
          <w:rFonts w:ascii="Times New Roman" w:eastAsia="Times New Roman" w:hAnsi="Times New Roman" w:cs="Times New Roman"/>
          <w:sz w:val="32"/>
          <w:szCs w:val="28"/>
          <w:lang w:eastAsia="ru-RU"/>
        </w:rPr>
        <w:t xml:space="preserve">На поощрение было выделено </w:t>
      </w:r>
      <w:r w:rsidR="00470118" w:rsidRPr="00090432">
        <w:rPr>
          <w:rFonts w:ascii="Times New Roman" w:eastAsia="Times New Roman" w:hAnsi="Times New Roman" w:cs="Times New Roman"/>
          <w:b/>
          <w:sz w:val="32"/>
          <w:szCs w:val="28"/>
          <w:lang w:eastAsia="ru-RU"/>
        </w:rPr>
        <w:t>848</w:t>
      </w:r>
      <w:r w:rsidR="00470118" w:rsidRPr="00090432">
        <w:rPr>
          <w:rFonts w:ascii="Times New Roman" w:eastAsia="Times New Roman" w:hAnsi="Times New Roman" w:cs="Times New Roman"/>
          <w:sz w:val="32"/>
          <w:szCs w:val="28"/>
          <w:lang w:eastAsia="ru-RU"/>
        </w:rPr>
        <w:t xml:space="preserve"> тыс. руб. на эту сумму приобрели экспозиционно-выставочное оборудование -11 витрин с подсветками, компьютерное оборудование - ноутбук, мультимедийное -оборудование и зеркальный фотоаппарат.</w:t>
      </w:r>
    </w:p>
    <w:p w:rsidR="00470118" w:rsidRPr="00090432" w:rsidRDefault="00470118" w:rsidP="00705306">
      <w:pPr>
        <w:spacing w:after="0" w:line="240" w:lineRule="auto"/>
        <w:ind w:firstLine="709"/>
        <w:jc w:val="both"/>
        <w:rPr>
          <w:rFonts w:ascii="Times New Roman" w:eastAsia="Times New Roman" w:hAnsi="Times New Roman" w:cs="Times New Roman"/>
          <w:sz w:val="32"/>
          <w:szCs w:val="28"/>
          <w:lang w:eastAsia="ru-RU"/>
        </w:rPr>
      </w:pPr>
      <w:r w:rsidRPr="00090432">
        <w:rPr>
          <w:rFonts w:ascii="Times New Roman" w:eastAsia="Times New Roman" w:hAnsi="Times New Roman" w:cs="Times New Roman"/>
          <w:sz w:val="32"/>
          <w:szCs w:val="28"/>
          <w:lang w:eastAsia="ru-RU"/>
        </w:rPr>
        <w:t xml:space="preserve">Сегодня ведётся работа по оформлению оформление экспозиции по истории Поспелихинского района. </w:t>
      </w:r>
    </w:p>
    <w:p w:rsidR="009A6147" w:rsidRPr="00090432" w:rsidRDefault="009A6147" w:rsidP="00705306">
      <w:pPr>
        <w:spacing w:after="0" w:line="240" w:lineRule="auto"/>
        <w:ind w:firstLine="709"/>
        <w:jc w:val="both"/>
        <w:rPr>
          <w:rFonts w:ascii="Times New Roman" w:eastAsia="Calibri" w:hAnsi="Times New Roman" w:cs="Times New Roman"/>
          <w:sz w:val="32"/>
          <w:szCs w:val="28"/>
          <w:lang w:eastAsia="ru-RU"/>
        </w:rPr>
      </w:pPr>
      <w:r w:rsidRPr="00090432">
        <w:rPr>
          <w:rFonts w:ascii="Times New Roman" w:eastAsia="Calibri" w:hAnsi="Times New Roman" w:cs="Times New Roman"/>
          <w:sz w:val="32"/>
          <w:szCs w:val="28"/>
          <w:lang w:eastAsia="ru-RU"/>
        </w:rPr>
        <w:t xml:space="preserve">Второй конкурс, в котором музей принял участие и </w:t>
      </w:r>
      <w:r w:rsidR="00470118" w:rsidRPr="00090432">
        <w:rPr>
          <w:rFonts w:ascii="Times New Roman" w:eastAsia="Calibri" w:hAnsi="Times New Roman" w:cs="Times New Roman"/>
          <w:sz w:val="32"/>
          <w:szCs w:val="28"/>
          <w:lang w:eastAsia="ru-RU"/>
        </w:rPr>
        <w:t>удостоен звания Лауреата – это к</w:t>
      </w:r>
      <w:r w:rsidRPr="00090432">
        <w:rPr>
          <w:rFonts w:ascii="Times New Roman" w:eastAsia="Calibri" w:hAnsi="Times New Roman" w:cs="Times New Roman"/>
          <w:sz w:val="32"/>
          <w:szCs w:val="28"/>
          <w:lang w:eastAsia="ru-RU"/>
        </w:rPr>
        <w:t>раевой конкурс -марафон для работников учреждений культуры по организации культурно-экологического пространства «Экокультурное пространство. Стражники», организованный Алтайским краевым отделением Русского географического общества.</w:t>
      </w:r>
    </w:p>
    <w:p w:rsidR="009A6147" w:rsidRPr="00090432" w:rsidRDefault="009A6147" w:rsidP="00705306">
      <w:pPr>
        <w:spacing w:after="0" w:line="240" w:lineRule="auto"/>
        <w:ind w:firstLine="709"/>
        <w:jc w:val="both"/>
        <w:rPr>
          <w:rFonts w:ascii="Times New Roman" w:eastAsia="Calibri" w:hAnsi="Times New Roman" w:cs="Times New Roman"/>
          <w:sz w:val="32"/>
          <w:szCs w:val="28"/>
          <w:lang w:eastAsia="ru-RU"/>
        </w:rPr>
      </w:pPr>
      <w:r w:rsidRPr="00090432">
        <w:rPr>
          <w:rFonts w:ascii="Times New Roman" w:eastAsia="Calibri" w:hAnsi="Times New Roman" w:cs="Times New Roman"/>
          <w:sz w:val="32"/>
          <w:szCs w:val="28"/>
          <w:lang w:eastAsia="ru-RU"/>
        </w:rPr>
        <w:t>В качестве объекта, который предстояло привести в порядок в течение полугода, а также популяризовать среди земляков, был выбран памятник Демидовской рудовозной дороге, установленный в 2014 году на границе с Курьинским районом на средства гранта Губернатора Алтайского края.</w:t>
      </w:r>
    </w:p>
    <w:p w:rsidR="009A6147" w:rsidRPr="00090432" w:rsidRDefault="009A6147" w:rsidP="00705306">
      <w:pPr>
        <w:spacing w:after="0" w:line="240" w:lineRule="auto"/>
        <w:ind w:firstLine="709"/>
        <w:jc w:val="both"/>
        <w:rPr>
          <w:rFonts w:ascii="Times New Roman" w:eastAsia="Calibri" w:hAnsi="Times New Roman" w:cs="Times New Roman"/>
          <w:sz w:val="32"/>
          <w:szCs w:val="28"/>
          <w:lang w:eastAsia="ru-RU"/>
        </w:rPr>
      </w:pPr>
      <w:r w:rsidRPr="00090432">
        <w:rPr>
          <w:rFonts w:ascii="Times New Roman" w:eastAsia="Calibri" w:hAnsi="Times New Roman" w:cs="Times New Roman"/>
          <w:sz w:val="32"/>
          <w:szCs w:val="28"/>
          <w:lang w:eastAsia="ru-RU"/>
        </w:rPr>
        <w:t xml:space="preserve">Была проведена  работа по благоустройству знака и установка рядом с памятником верстового столба. </w:t>
      </w:r>
    </w:p>
    <w:p w:rsidR="006F08E3" w:rsidRPr="00090432" w:rsidRDefault="006F08E3" w:rsidP="00705306">
      <w:pPr>
        <w:spacing w:after="0" w:line="240" w:lineRule="auto"/>
        <w:ind w:firstLine="709"/>
        <w:jc w:val="both"/>
        <w:rPr>
          <w:rFonts w:ascii="Times New Roman" w:eastAsia="Calibri" w:hAnsi="Times New Roman" w:cs="Times New Roman"/>
          <w:sz w:val="32"/>
          <w:szCs w:val="28"/>
          <w:lang w:eastAsia="ru-RU"/>
        </w:rPr>
      </w:pPr>
      <w:r w:rsidRPr="00090432">
        <w:rPr>
          <w:rFonts w:ascii="Times New Roman" w:eastAsia="Calibri" w:hAnsi="Times New Roman" w:cs="Times New Roman"/>
          <w:sz w:val="32"/>
          <w:szCs w:val="28"/>
          <w:lang w:eastAsia="ru-RU"/>
        </w:rPr>
        <w:t>Народный самодеятельный коллектив Алтая эстрадная группа «Фрегат» стала Лауреатом 6 краевого муздесанта эстрадных, джазовых коллективов и рок-групп, благодаря чему подтвердила звание «Народный» коллектив Алтая.</w:t>
      </w:r>
    </w:p>
    <w:p w:rsidR="00470118" w:rsidRPr="00090432" w:rsidRDefault="00470118" w:rsidP="00705306">
      <w:pPr>
        <w:tabs>
          <w:tab w:val="left" w:pos="1134"/>
        </w:tabs>
        <w:suppressAutoHyphens/>
        <w:autoSpaceDN w:val="0"/>
        <w:spacing w:after="0" w:line="240" w:lineRule="auto"/>
        <w:jc w:val="both"/>
        <w:rPr>
          <w:rFonts w:ascii="Times New Roman" w:eastAsia="Times New Roman" w:hAnsi="Times New Roman" w:cs="Times New Roman"/>
          <w:color w:val="00000A"/>
          <w:kern w:val="3"/>
          <w:sz w:val="32"/>
          <w:szCs w:val="28"/>
          <w:lang w:eastAsia="ru-RU"/>
        </w:rPr>
      </w:pPr>
      <w:r w:rsidRPr="00090432">
        <w:rPr>
          <w:rFonts w:ascii="Times New Roman" w:eastAsia="Times New Roman" w:hAnsi="Times New Roman" w:cs="Times New Roman"/>
          <w:color w:val="00000A"/>
          <w:kern w:val="3"/>
          <w:sz w:val="32"/>
          <w:szCs w:val="28"/>
          <w:lang w:eastAsia="ru-RU"/>
        </w:rPr>
        <w:lastRenderedPageBreak/>
        <w:tab/>
        <w:t>Наглядным результатом деятельности Детской школы искусств является участие ее воспитанников в различных конкурсах.</w:t>
      </w:r>
    </w:p>
    <w:p w:rsidR="00470118" w:rsidRPr="00090432" w:rsidRDefault="00470118" w:rsidP="00705306">
      <w:pPr>
        <w:spacing w:after="0" w:line="240" w:lineRule="auto"/>
        <w:ind w:firstLine="709"/>
        <w:jc w:val="both"/>
        <w:rPr>
          <w:rFonts w:ascii="Times New Roman" w:eastAsia="Calibri" w:hAnsi="Times New Roman" w:cs="Times New Roman"/>
          <w:sz w:val="32"/>
          <w:szCs w:val="28"/>
          <w:lang w:eastAsia="ru-RU"/>
        </w:rPr>
      </w:pPr>
      <w:r w:rsidRPr="00090432">
        <w:rPr>
          <w:rFonts w:ascii="Times New Roman" w:eastAsia="Calibri" w:hAnsi="Times New Roman" w:cs="Times New Roman"/>
          <w:sz w:val="32"/>
          <w:szCs w:val="28"/>
          <w:lang w:eastAsia="ru-RU"/>
        </w:rPr>
        <w:t>В Поспелихинской ДШИ проходят обучение 228 детей,которым предоставлен выбор по 5 видам творчества: баян, аккордеон, гитара, фортепиано, изобразительное искусство. На базе ДШИ осуществляет свою деятельность школа раннего эстетического развития «Радуга», которую посещают более 40 детей возрастом от 4-до 6 лет.</w:t>
      </w:r>
    </w:p>
    <w:p w:rsidR="00B5697B" w:rsidRPr="00090432" w:rsidRDefault="00B5697B" w:rsidP="00705306">
      <w:pPr>
        <w:spacing w:after="0" w:line="240" w:lineRule="auto"/>
        <w:ind w:firstLine="709"/>
        <w:jc w:val="both"/>
        <w:rPr>
          <w:rFonts w:ascii="Times New Roman" w:eastAsia="Calibri" w:hAnsi="Times New Roman" w:cs="Times New Roman"/>
          <w:sz w:val="32"/>
          <w:szCs w:val="28"/>
          <w:lang w:eastAsia="ru-RU"/>
        </w:rPr>
      </w:pPr>
      <w:r w:rsidRPr="00090432">
        <w:rPr>
          <w:rFonts w:ascii="Times New Roman" w:eastAsia="Calibri" w:hAnsi="Times New Roman" w:cs="Times New Roman"/>
          <w:sz w:val="32"/>
          <w:szCs w:val="28"/>
          <w:lang w:eastAsia="ru-RU"/>
        </w:rPr>
        <w:t xml:space="preserve">Огромное внимание в 2021 году уделялось празднованию 76-й годовщины Победы в Великой Отечественной войне. Было проведено обследование социально-бытовых условий  участника Великой Отечественной войны для оказания ему адресной помощи, организовано поздравление. 9 мая 2021 года во всех сельских поселениях района проведено возложение цветов и венков к военно-историческим объектам – мемориалам, памятникам. </w:t>
      </w:r>
    </w:p>
    <w:p w:rsidR="006F08E3" w:rsidRPr="00090432" w:rsidRDefault="006F08E3" w:rsidP="00705306">
      <w:pPr>
        <w:tabs>
          <w:tab w:val="left" w:pos="709"/>
        </w:tabs>
        <w:suppressAutoHyphens/>
        <w:autoSpaceDN w:val="0"/>
        <w:spacing w:after="0" w:line="240" w:lineRule="auto"/>
        <w:ind w:firstLine="709"/>
        <w:jc w:val="both"/>
        <w:rPr>
          <w:rFonts w:ascii="Times New Roman" w:eastAsia="Times New Roman" w:hAnsi="Times New Roman" w:cs="Times New Roman"/>
          <w:color w:val="00000A"/>
          <w:kern w:val="3"/>
          <w:sz w:val="32"/>
          <w:szCs w:val="28"/>
          <w:lang w:eastAsia="ru-RU"/>
        </w:rPr>
      </w:pPr>
      <w:r w:rsidRPr="00090432">
        <w:rPr>
          <w:rFonts w:ascii="Times New Roman" w:eastAsia="Times New Roman" w:hAnsi="Times New Roman" w:cs="Times New Roman"/>
          <w:color w:val="00000A"/>
          <w:kern w:val="3"/>
          <w:sz w:val="32"/>
          <w:szCs w:val="28"/>
          <w:lang w:eastAsia="ru-RU"/>
        </w:rPr>
        <w:t xml:space="preserve">В Поспелихинском районе стало доброй традицией организовывать и проводить Благотворительный межрегиональный фестиваль </w:t>
      </w:r>
      <w:r w:rsidRPr="00090432">
        <w:rPr>
          <w:rFonts w:ascii="Times New Roman" w:eastAsia="Times New Roman" w:hAnsi="Times New Roman" w:cs="Times New Roman"/>
          <w:color w:val="00000A"/>
          <w:kern w:val="3"/>
          <w:sz w:val="32"/>
          <w:szCs w:val="28"/>
          <w:lang w:eastAsia="ru-RU"/>
        </w:rPr>
        <w:tab/>
        <w:t>«Вероника» - это совместный проект МБУДО «Поспелихинская ДШИ» с Алтайским краевым отделением Всероссийского детского фонда и МКУДО «Поспелихинский районный ЦДТ». 2021 год не стал исключением, 5 фестиваль прошёл в дистанционном формате. Денежные средства, собранные за время фестиваля были переданы в Алтайское краевое отделение Российского детского фонда.</w:t>
      </w:r>
    </w:p>
    <w:p w:rsidR="003F5D46" w:rsidRDefault="003F5D46" w:rsidP="003F5D46">
      <w:pPr>
        <w:spacing w:after="0" w:line="276" w:lineRule="auto"/>
        <w:jc w:val="both"/>
        <w:rPr>
          <w:rFonts w:ascii="Times New Roman" w:eastAsia="Calibri" w:hAnsi="Times New Roman" w:cs="Times New Roman"/>
          <w:b/>
          <w:sz w:val="32"/>
        </w:rPr>
      </w:pPr>
      <w:r>
        <w:rPr>
          <w:rFonts w:ascii="Times New Roman" w:eastAsia="Times New Roman" w:hAnsi="Times New Roman" w:cs="Times New Roman"/>
          <w:b/>
          <w:sz w:val="32"/>
          <w:szCs w:val="28"/>
          <w:lang w:eastAsia="ru-RU"/>
        </w:rPr>
        <w:t xml:space="preserve">                      </w:t>
      </w:r>
      <w:r w:rsidR="00910D2D" w:rsidRPr="00090432">
        <w:rPr>
          <w:rFonts w:ascii="Times New Roman" w:eastAsia="Calibri" w:hAnsi="Times New Roman" w:cs="Times New Roman"/>
          <w:b/>
          <w:sz w:val="32"/>
        </w:rPr>
        <w:t xml:space="preserve">  </w:t>
      </w:r>
      <w:r w:rsidR="00AB3380" w:rsidRPr="00090432">
        <w:rPr>
          <w:rFonts w:ascii="Times New Roman" w:eastAsia="Calibri" w:hAnsi="Times New Roman" w:cs="Times New Roman"/>
          <w:b/>
          <w:sz w:val="32"/>
        </w:rPr>
        <w:t>Физическая культура и спорт</w:t>
      </w:r>
    </w:p>
    <w:p w:rsidR="009B74FC" w:rsidRPr="003F5D46" w:rsidRDefault="009B74FC" w:rsidP="003F5D46">
      <w:pPr>
        <w:spacing w:after="0" w:line="276" w:lineRule="auto"/>
        <w:ind w:firstLine="708"/>
        <w:jc w:val="both"/>
        <w:rPr>
          <w:rFonts w:ascii="Times New Roman" w:eastAsia="Calibri" w:hAnsi="Times New Roman" w:cs="Times New Roman"/>
          <w:b/>
          <w:sz w:val="32"/>
        </w:rPr>
      </w:pPr>
      <w:r w:rsidRPr="00090432">
        <w:rPr>
          <w:rFonts w:ascii="Times New Roman" w:hAnsi="Times New Roman"/>
          <w:sz w:val="32"/>
        </w:rPr>
        <w:t>Стратегическими целями государственной политики в сфере массового спорта является создание условий, ориентирующих граждан на здоровый образ жизни. Администрацией района во взаимодействии с администрациями сельских поселений, учреждениями спортивной направленности проводится системная работа по улучшению условий для занятий физической культурой и спортом широких слоев населения, улучшению качества проводимых спортивно-массовых мероприятий.</w:t>
      </w:r>
    </w:p>
    <w:p w:rsidR="00AB3380" w:rsidRPr="00090432" w:rsidRDefault="00AB3380" w:rsidP="003F5D46">
      <w:pPr>
        <w:spacing w:after="0" w:line="276" w:lineRule="auto"/>
        <w:ind w:firstLine="708"/>
        <w:jc w:val="both"/>
        <w:rPr>
          <w:rFonts w:ascii="Times New Roman" w:eastAsia="Calibri" w:hAnsi="Times New Roman" w:cs="Times New Roman"/>
          <w:sz w:val="32"/>
        </w:rPr>
      </w:pPr>
      <w:r w:rsidRPr="00090432">
        <w:rPr>
          <w:rFonts w:ascii="Times New Roman" w:eastAsia="Calibri" w:hAnsi="Times New Roman" w:cs="Times New Roman"/>
          <w:sz w:val="32"/>
        </w:rPr>
        <w:t xml:space="preserve">К сожалению, </w:t>
      </w:r>
      <w:r w:rsidR="000636A6" w:rsidRPr="00090432">
        <w:rPr>
          <w:rFonts w:ascii="Times New Roman" w:eastAsia="Calibri" w:hAnsi="Times New Roman" w:cs="Times New Roman"/>
          <w:sz w:val="32"/>
        </w:rPr>
        <w:t xml:space="preserve"> в 2021 году </w:t>
      </w:r>
      <w:r w:rsidRPr="00090432">
        <w:rPr>
          <w:rFonts w:ascii="Times New Roman" w:eastAsia="Calibri" w:hAnsi="Times New Roman" w:cs="Times New Roman"/>
          <w:sz w:val="32"/>
        </w:rPr>
        <w:t xml:space="preserve">из-за сложной эпидемиологической обстановки, связанной с распространением коронавирусной инфекции, были проведены не все запланированные спортивные мероприятия. Не получилось провести зимнюю и летнюю районные </w:t>
      </w:r>
      <w:r w:rsidRPr="00090432">
        <w:rPr>
          <w:rFonts w:ascii="Times New Roman" w:eastAsia="Calibri" w:hAnsi="Times New Roman" w:cs="Times New Roman"/>
          <w:sz w:val="32"/>
        </w:rPr>
        <w:lastRenderedPageBreak/>
        <w:t xml:space="preserve">олимпиады, Спартакиаду пенсионеров района. Но спортивная жизнь в районе не останавливалась. Проведена спартакиада среди школьников района по 6 видам спорта (зимний футбол, лыжные гонки, волейбол, легкая атлетика, полиатлон, лапта),  19-ая Спартакиада среди сельской молодежи района по четырем видам спорта (волейбол, мини-футбол, футбол на снегу, футбол) с участием 7 коллективов (более 250 участников). </w:t>
      </w:r>
    </w:p>
    <w:p w:rsidR="00AB3380" w:rsidRPr="00090432" w:rsidRDefault="00AB3380" w:rsidP="003F5D46">
      <w:pPr>
        <w:spacing w:after="0" w:line="276" w:lineRule="auto"/>
        <w:ind w:firstLine="708"/>
        <w:jc w:val="both"/>
        <w:rPr>
          <w:rFonts w:ascii="Times New Roman" w:eastAsia="Calibri" w:hAnsi="Times New Roman" w:cs="Times New Roman"/>
          <w:sz w:val="32"/>
        </w:rPr>
      </w:pPr>
      <w:r w:rsidRPr="00090432">
        <w:rPr>
          <w:rFonts w:ascii="Times New Roman" w:eastAsia="Calibri" w:hAnsi="Times New Roman" w:cs="Times New Roman"/>
          <w:sz w:val="32"/>
        </w:rPr>
        <w:t>Ярким праздничным мероприятием стали соревнования спортивных семей района, в которых приняли участие 11 семей.</w:t>
      </w:r>
    </w:p>
    <w:p w:rsidR="00AB3380" w:rsidRPr="00090432" w:rsidRDefault="00AB3380" w:rsidP="00AE6046">
      <w:pPr>
        <w:spacing w:after="0" w:line="276" w:lineRule="auto"/>
        <w:ind w:firstLine="708"/>
        <w:jc w:val="both"/>
        <w:rPr>
          <w:rFonts w:ascii="Times New Roman" w:eastAsia="Calibri" w:hAnsi="Times New Roman" w:cs="Times New Roman"/>
          <w:sz w:val="32"/>
        </w:rPr>
      </w:pPr>
      <w:r w:rsidRPr="00090432">
        <w:rPr>
          <w:rFonts w:ascii="Times New Roman" w:eastAsia="Calibri" w:hAnsi="Times New Roman" w:cs="Times New Roman"/>
          <w:sz w:val="32"/>
        </w:rPr>
        <w:t>Большое внимание в районе уделяется развитию опорных видов спорта: зимний футбол, лыжные гонки, полиатлон, женский и мужской баскетбол, настольный теннис, легкая атлетика, футбол, шахматы, соревнования спортивных семей.</w:t>
      </w:r>
      <w:r w:rsidRPr="00090432">
        <w:rPr>
          <w:rFonts w:ascii="Times New Roman" w:eastAsia="Calibri" w:hAnsi="Times New Roman" w:cs="Times New Roman"/>
          <w:sz w:val="32"/>
        </w:rPr>
        <w:tab/>
      </w:r>
    </w:p>
    <w:p w:rsidR="00AB3380" w:rsidRPr="00090432" w:rsidRDefault="00AB3380" w:rsidP="00D54A8C">
      <w:pPr>
        <w:spacing w:after="0" w:line="276" w:lineRule="auto"/>
        <w:ind w:firstLine="708"/>
        <w:jc w:val="both"/>
        <w:rPr>
          <w:rFonts w:ascii="Times New Roman" w:eastAsia="Calibri" w:hAnsi="Times New Roman" w:cs="Times New Roman"/>
          <w:sz w:val="32"/>
        </w:rPr>
      </w:pPr>
      <w:r w:rsidRPr="00090432">
        <w:rPr>
          <w:rFonts w:ascii="Times New Roman" w:eastAsia="Calibri" w:hAnsi="Times New Roman" w:cs="Times New Roman"/>
          <w:sz w:val="32"/>
        </w:rPr>
        <w:t xml:space="preserve">Итогом работы тренеров и спортсменов района становится участие в  краевых отборочных зональных соревнованиях для выхода в финальную часть зимних и летних Олимпиад  сельских спортсменов Алтая. </w:t>
      </w:r>
      <w:r w:rsidR="000636A6" w:rsidRPr="00090432">
        <w:rPr>
          <w:rFonts w:ascii="Times New Roman" w:eastAsia="Calibri" w:hAnsi="Times New Roman" w:cs="Times New Roman"/>
          <w:sz w:val="32"/>
        </w:rPr>
        <w:t>Опять же,и</w:t>
      </w:r>
      <w:r w:rsidRPr="00090432">
        <w:rPr>
          <w:rFonts w:ascii="Times New Roman" w:eastAsia="Calibri" w:hAnsi="Times New Roman" w:cs="Times New Roman"/>
          <w:sz w:val="32"/>
        </w:rPr>
        <w:t xml:space="preserve">з-за сложной эпидемиологической обстановки были отменены и многие краевые соревнования, в том числе  зональные соревнования по зимним видам спорта.   </w:t>
      </w:r>
    </w:p>
    <w:p w:rsidR="009B74FC" w:rsidRPr="00090432" w:rsidRDefault="000636A6" w:rsidP="00D54A8C">
      <w:pPr>
        <w:spacing w:after="0" w:line="276" w:lineRule="auto"/>
        <w:jc w:val="both"/>
        <w:rPr>
          <w:rFonts w:ascii="Times New Roman" w:eastAsia="Calibri" w:hAnsi="Times New Roman" w:cs="Times New Roman"/>
          <w:sz w:val="32"/>
        </w:rPr>
      </w:pPr>
      <w:r w:rsidRPr="00090432">
        <w:rPr>
          <w:rFonts w:ascii="Times New Roman" w:eastAsia="Calibri" w:hAnsi="Times New Roman" w:cs="Times New Roman"/>
          <w:sz w:val="32"/>
        </w:rPr>
        <w:t xml:space="preserve">         </w:t>
      </w:r>
      <w:r w:rsidR="00AB3380" w:rsidRPr="00090432">
        <w:rPr>
          <w:rFonts w:ascii="Times New Roman" w:eastAsia="Calibri" w:hAnsi="Times New Roman" w:cs="Times New Roman"/>
          <w:sz w:val="32"/>
        </w:rPr>
        <w:t xml:space="preserve"> Для участия в 42 летней олимпиаде сельских спортсменов Алтайского края  сборные команды района принимали участие в отборочных  соревнованиях по 11 видам спорта. Спортивную честь района в финальном этапе должны были защищать  в соревнованиях по полиатлону, самбо, легкой атлетике, гиревому спорту, баскетболу и пляжному волейболу среди женских команд. Однако министерством спорта Алтайского края было принято решение перенести 42 летнюю олимпиаду сельских спортсменов Алтайского края в с. Мамонтово на лето 2022 года.</w:t>
      </w:r>
    </w:p>
    <w:p w:rsidR="00AB3380" w:rsidRPr="00090432" w:rsidRDefault="009B74FC" w:rsidP="00AE6046">
      <w:pPr>
        <w:spacing w:after="0" w:line="276" w:lineRule="auto"/>
        <w:ind w:firstLine="708"/>
        <w:jc w:val="both"/>
        <w:rPr>
          <w:rFonts w:ascii="Times New Roman" w:eastAsia="Calibri" w:hAnsi="Times New Roman" w:cs="Times New Roman"/>
          <w:sz w:val="32"/>
        </w:rPr>
      </w:pPr>
      <w:r w:rsidRPr="00090432">
        <w:rPr>
          <w:rFonts w:ascii="Times New Roman" w:eastAsia="Calibri" w:hAnsi="Times New Roman" w:cs="Times New Roman"/>
          <w:sz w:val="32"/>
        </w:rPr>
        <w:t>Спортсмены и команды района принимали активное участие в спортивно-массовых мероприятиях различного уровня и достигли достойных результатов.</w:t>
      </w:r>
      <w:r w:rsidR="00AB3380" w:rsidRPr="00090432">
        <w:rPr>
          <w:rFonts w:ascii="Times New Roman" w:eastAsia="Calibri" w:hAnsi="Times New Roman" w:cs="Times New Roman"/>
          <w:sz w:val="32"/>
        </w:rPr>
        <w:tab/>
      </w:r>
    </w:p>
    <w:p w:rsidR="00D54A8C" w:rsidRPr="00090432" w:rsidRDefault="00AB3380" w:rsidP="003F5D46">
      <w:pPr>
        <w:spacing w:after="0" w:line="276" w:lineRule="auto"/>
        <w:ind w:firstLine="708"/>
        <w:jc w:val="both"/>
        <w:rPr>
          <w:rFonts w:ascii="Times New Roman" w:eastAsia="Calibri" w:hAnsi="Times New Roman" w:cs="Times New Roman"/>
          <w:sz w:val="32"/>
        </w:rPr>
      </w:pPr>
      <w:r w:rsidRPr="00090432">
        <w:rPr>
          <w:rFonts w:ascii="Times New Roman" w:eastAsia="Calibri" w:hAnsi="Times New Roman" w:cs="Times New Roman"/>
          <w:sz w:val="32"/>
        </w:rPr>
        <w:t xml:space="preserve">Сборная команда района принимала участие в 8 Чемпионате города Рубцовска по мини футболу, из 8 команд первой лиги заняли 2-место. </w:t>
      </w:r>
    </w:p>
    <w:p w:rsidR="00AB3380" w:rsidRPr="00090432" w:rsidRDefault="00D54A8C" w:rsidP="00D54A8C">
      <w:pPr>
        <w:spacing w:after="0" w:line="276" w:lineRule="auto"/>
        <w:jc w:val="both"/>
        <w:rPr>
          <w:rFonts w:ascii="Times New Roman" w:eastAsia="Calibri" w:hAnsi="Times New Roman" w:cs="Times New Roman"/>
          <w:sz w:val="32"/>
        </w:rPr>
      </w:pPr>
      <w:r w:rsidRPr="00090432">
        <w:rPr>
          <w:rFonts w:ascii="Times New Roman" w:eastAsia="Calibri" w:hAnsi="Times New Roman" w:cs="Times New Roman"/>
          <w:sz w:val="32"/>
        </w:rPr>
        <w:lastRenderedPageBreak/>
        <w:t xml:space="preserve">      </w:t>
      </w:r>
      <w:r w:rsidR="00AB3380" w:rsidRPr="00090432">
        <w:rPr>
          <w:rFonts w:ascii="Times New Roman" w:eastAsia="Calibri" w:hAnsi="Times New Roman" w:cs="Times New Roman"/>
          <w:sz w:val="32"/>
        </w:rPr>
        <w:t xml:space="preserve">Воспитанники     МБУ СП «Поспелихинская спортивная школа»   отделения баскетбол (тренер Малахова Елена Геннадьевна)  принимали участие в Чемпионате Алтайского края по баскетболу среди женских команд, из 16 команд заняли 9 место. В январе месяце в г. Рубцовске принимали участие в Первенстве Алтайского края по баскетболу среди девушек 2003-2004 г. р. и   поднялись на 3 ступеньку пьедестала.                                                                                                     </w:t>
      </w:r>
    </w:p>
    <w:p w:rsidR="00AB3380" w:rsidRPr="00090432" w:rsidRDefault="00AE6046" w:rsidP="003F5D46">
      <w:pPr>
        <w:spacing w:after="0" w:line="276" w:lineRule="auto"/>
        <w:jc w:val="both"/>
        <w:rPr>
          <w:rFonts w:ascii="Times New Roman" w:eastAsia="Calibri" w:hAnsi="Times New Roman" w:cs="Times New Roman"/>
          <w:sz w:val="32"/>
        </w:rPr>
      </w:pPr>
      <w:r>
        <w:rPr>
          <w:rFonts w:ascii="Times New Roman" w:eastAsia="Calibri" w:hAnsi="Times New Roman" w:cs="Times New Roman"/>
          <w:sz w:val="32"/>
        </w:rPr>
        <w:tab/>
      </w:r>
      <w:r w:rsidR="00AB3380" w:rsidRPr="00090432">
        <w:rPr>
          <w:rFonts w:ascii="Times New Roman" w:eastAsia="Calibri" w:hAnsi="Times New Roman" w:cs="Times New Roman"/>
          <w:sz w:val="32"/>
        </w:rPr>
        <w:t xml:space="preserve">Воспитанники тренера по джиу-джитсу Жигульского  Романа Александровича принимали участие в составе сборной команды сибирского федерального округа в Первенстве России в г. Конаково, г. Санкт-Петербург, во Всероссийских соревнованиях   г. Барнаул,   Всероссийских соревнованиях «Кубок космонавтов» в   г. Москва,   Международных соревнованиях   г. Санкт-Петербург.  Призовые места в данных соревнованиях заняли Орехов Максим, Шакалинис Данил, Иванова Ксенья, Сивонин Иван.  </w:t>
      </w:r>
    </w:p>
    <w:p w:rsidR="00AB3380" w:rsidRPr="00090432" w:rsidRDefault="00AE6046" w:rsidP="003F5D46">
      <w:pPr>
        <w:spacing w:after="0" w:line="276" w:lineRule="auto"/>
        <w:jc w:val="both"/>
        <w:rPr>
          <w:rFonts w:ascii="Times New Roman" w:eastAsia="Calibri" w:hAnsi="Times New Roman" w:cs="Times New Roman"/>
          <w:sz w:val="32"/>
        </w:rPr>
      </w:pPr>
      <w:r>
        <w:rPr>
          <w:rFonts w:ascii="Times New Roman" w:eastAsia="Calibri" w:hAnsi="Times New Roman" w:cs="Times New Roman"/>
          <w:sz w:val="32"/>
        </w:rPr>
        <w:t xml:space="preserve"> </w:t>
      </w:r>
      <w:r>
        <w:rPr>
          <w:rFonts w:ascii="Times New Roman" w:eastAsia="Calibri" w:hAnsi="Times New Roman" w:cs="Times New Roman"/>
          <w:sz w:val="32"/>
        </w:rPr>
        <w:tab/>
      </w:r>
      <w:r w:rsidR="00AB3380" w:rsidRPr="00090432">
        <w:rPr>
          <w:rFonts w:ascii="Times New Roman" w:eastAsia="Calibri" w:hAnsi="Times New Roman" w:cs="Times New Roman"/>
          <w:sz w:val="32"/>
        </w:rPr>
        <w:t>В составе сборной команды Алтайского края  в Первенстве сибирского федерального округа, проходившем в ноябре 2021 года в г. Барнауле, в возрастной группе 12-13 лет призовые места заняли Иванова Ксения, Татаринцев Сергей, Шакалинис Данил; в возрастной группе 14-15 лет  на пьедестал поднимались Иванов Семен, Орехов Максим, Сивонин Иван, Черников Дмитрий.</w:t>
      </w:r>
    </w:p>
    <w:p w:rsidR="00AF7C6C" w:rsidRPr="00090432" w:rsidRDefault="00AE6046" w:rsidP="005C270F">
      <w:pPr>
        <w:spacing w:after="200" w:line="276" w:lineRule="auto"/>
        <w:jc w:val="both"/>
        <w:rPr>
          <w:rFonts w:ascii="Times New Roman" w:eastAsia="Calibri" w:hAnsi="Times New Roman" w:cs="Times New Roman"/>
          <w:sz w:val="32"/>
        </w:rPr>
      </w:pPr>
      <w:r>
        <w:rPr>
          <w:rFonts w:ascii="Times New Roman" w:eastAsia="Calibri" w:hAnsi="Times New Roman" w:cs="Times New Roman"/>
          <w:sz w:val="32"/>
        </w:rPr>
        <w:t xml:space="preserve">        </w:t>
      </w:r>
      <w:r w:rsidR="00AB3380" w:rsidRPr="00090432">
        <w:rPr>
          <w:rFonts w:ascii="Times New Roman" w:eastAsia="Calibri" w:hAnsi="Times New Roman" w:cs="Times New Roman"/>
          <w:sz w:val="32"/>
        </w:rPr>
        <w:t xml:space="preserve"> В феврале воспитанники тренера Попова Владимира Семеновича приняли участие в краевом турнире по мини футболу (юноши 2004-2005г.р.) в г. Алейск и  заняли второе место. Воспитанники школы Сальников Артур, Мойсиевский Алексей, Коробкин Александр выступали в составе сборной района в восьмом открытом Чемпионате г. Рубцовска по мини футболу по первой лиге, где сборная района заняла третье место. Сальников Артур с 24 забитыми мячами среди бомбардиров первой лиги занял второе место. В конце мая был включен в заявку команды Торпедо Рубцовск, которая выступала в Чемпионате Сибири. С сентября тренируется и играет за команду молодежь Динамо Барнаул. Мойсиевский Алексей с сентября тренируется и играет за команду молодежь Полимер Барнаул.</w:t>
      </w:r>
    </w:p>
    <w:p w:rsidR="00AF7C6C" w:rsidRPr="00090432" w:rsidRDefault="00AF7C6C" w:rsidP="003F5D46">
      <w:pPr>
        <w:tabs>
          <w:tab w:val="left" w:pos="1095"/>
        </w:tabs>
        <w:spacing w:after="0"/>
        <w:jc w:val="both"/>
        <w:rPr>
          <w:rFonts w:ascii="Times New Roman" w:hAnsi="Times New Roman"/>
          <w:sz w:val="32"/>
        </w:rPr>
      </w:pPr>
      <w:r w:rsidRPr="00090432">
        <w:rPr>
          <w:rFonts w:ascii="Times New Roman" w:hAnsi="Times New Roman"/>
          <w:sz w:val="32"/>
        </w:rPr>
        <w:lastRenderedPageBreak/>
        <w:tab/>
        <w:t xml:space="preserve">Администрация Поспелихинского района проводит системную работу по </w:t>
      </w:r>
      <w:r w:rsidRPr="00090432">
        <w:rPr>
          <w:rFonts w:ascii="Times New Roman" w:hAnsi="Times New Roman"/>
          <w:b/>
          <w:sz w:val="32"/>
        </w:rPr>
        <w:t>обеспечению безопасности проживания</w:t>
      </w:r>
      <w:r w:rsidRPr="00090432">
        <w:rPr>
          <w:rFonts w:ascii="Times New Roman" w:hAnsi="Times New Roman"/>
          <w:sz w:val="32"/>
        </w:rPr>
        <w:t xml:space="preserve"> на территории нашего района.</w:t>
      </w:r>
    </w:p>
    <w:p w:rsidR="009B74FC" w:rsidRPr="00090432" w:rsidRDefault="00CE2155" w:rsidP="003F5D46">
      <w:pPr>
        <w:tabs>
          <w:tab w:val="left" w:pos="1095"/>
        </w:tabs>
        <w:spacing w:after="0"/>
        <w:ind w:firstLine="708"/>
        <w:jc w:val="both"/>
        <w:rPr>
          <w:rFonts w:ascii="Times New Roman" w:hAnsi="Times New Roman"/>
          <w:sz w:val="32"/>
        </w:rPr>
      </w:pPr>
      <w:r w:rsidRPr="00090432">
        <w:rPr>
          <w:rFonts w:ascii="Times New Roman" w:hAnsi="Times New Roman"/>
          <w:sz w:val="32"/>
        </w:rPr>
        <w:t>Вопросам предупреждения и ликвидации последствий</w:t>
      </w:r>
      <w:r w:rsidRPr="00090432">
        <w:rPr>
          <w:rFonts w:ascii="Times New Roman" w:hAnsi="Times New Roman"/>
          <w:sz w:val="32"/>
        </w:rPr>
        <w:br/>
        <w:t>чрезвычайных ситуаций на территории района уделяется самое</w:t>
      </w:r>
      <w:r w:rsidRPr="00090432">
        <w:rPr>
          <w:rFonts w:ascii="Times New Roman" w:hAnsi="Times New Roman"/>
          <w:sz w:val="32"/>
        </w:rPr>
        <w:br/>
        <w:t>пристальное внимание. Вопросы защиты населения и территорий</w:t>
      </w:r>
      <w:r w:rsidRPr="00090432">
        <w:rPr>
          <w:rFonts w:ascii="Times New Roman" w:hAnsi="Times New Roman"/>
          <w:sz w:val="32"/>
        </w:rPr>
        <w:br/>
        <w:t>решались с учетом сезонных угроз и опасности.</w:t>
      </w:r>
      <w:r w:rsidRPr="00090432">
        <w:rPr>
          <w:rFonts w:ascii="Times New Roman" w:hAnsi="Times New Roman"/>
          <w:sz w:val="32"/>
        </w:rPr>
        <w:br/>
        <w:t>Администрацией района регулярно проводится</w:t>
      </w:r>
      <w:r w:rsidRPr="00090432">
        <w:rPr>
          <w:rFonts w:ascii="Times New Roman" w:hAnsi="Times New Roman"/>
          <w:sz w:val="32"/>
        </w:rPr>
        <w:br/>
        <w:t>профилактическая работа по усилению мер, направленных на</w:t>
      </w:r>
      <w:r w:rsidRPr="00090432">
        <w:rPr>
          <w:rFonts w:ascii="Times New Roman" w:hAnsi="Times New Roman"/>
          <w:sz w:val="32"/>
        </w:rPr>
        <w:br/>
        <w:t>предупреждение посягательств террористического характера.</w:t>
      </w:r>
    </w:p>
    <w:p w:rsidR="00463913" w:rsidRPr="00090432" w:rsidRDefault="001B48F4" w:rsidP="003F5D46">
      <w:pPr>
        <w:spacing w:after="0"/>
        <w:ind w:firstLine="708"/>
        <w:jc w:val="both"/>
        <w:rPr>
          <w:rFonts w:ascii="Times New Roman" w:hAnsi="Times New Roman" w:cs="Times New Roman"/>
          <w:sz w:val="32"/>
          <w:szCs w:val="28"/>
        </w:rPr>
      </w:pPr>
      <w:r w:rsidRPr="00090432">
        <w:rPr>
          <w:rFonts w:ascii="Times New Roman" w:hAnsi="Times New Roman"/>
          <w:sz w:val="32"/>
        </w:rPr>
        <w:t xml:space="preserve">           </w:t>
      </w:r>
      <w:r w:rsidR="00463913" w:rsidRPr="00090432">
        <w:rPr>
          <w:rFonts w:ascii="Times New Roman" w:hAnsi="Times New Roman" w:cs="Times New Roman"/>
          <w:sz w:val="32"/>
          <w:szCs w:val="28"/>
        </w:rPr>
        <w:t>В 2021 году на реализацию мероприятий муниципальной программы «</w:t>
      </w:r>
      <w:r w:rsidR="00463913" w:rsidRPr="00090432">
        <w:rPr>
          <w:rStyle w:val="MSGENFONTSTYLENAMETEMPLATEROLENUMBERMSGENFONTSTYLENAMEBYROLETEXT2"/>
          <w:rFonts w:ascii="Times New Roman" w:hAnsi="Times New Roman" w:cs="Times New Roman"/>
          <w:color w:val="000000"/>
          <w:sz w:val="32"/>
        </w:rPr>
        <w:t>Защита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Поспелихинский район Алтайского края на 2021-2024 годы»</w:t>
      </w:r>
      <w:r w:rsidR="00463913" w:rsidRPr="00090432">
        <w:rPr>
          <w:rFonts w:ascii="Times New Roman" w:hAnsi="Times New Roman" w:cs="Times New Roman"/>
          <w:sz w:val="32"/>
          <w:szCs w:val="28"/>
        </w:rPr>
        <w:t xml:space="preserve">» израсходовано 85,5 тыс. рублей. Закуплены 3 сирены для оповещения населения при угрозе возникновения ЧС. </w:t>
      </w:r>
    </w:p>
    <w:p w:rsidR="00463913" w:rsidRPr="00090432" w:rsidRDefault="00463913" w:rsidP="003F5D46">
      <w:pPr>
        <w:spacing w:after="0"/>
        <w:ind w:firstLine="360"/>
        <w:jc w:val="both"/>
        <w:rPr>
          <w:rFonts w:ascii="Times New Roman" w:hAnsi="Times New Roman" w:cs="Times New Roman"/>
          <w:sz w:val="32"/>
          <w:szCs w:val="28"/>
        </w:rPr>
      </w:pPr>
      <w:r w:rsidRPr="00090432">
        <w:rPr>
          <w:rFonts w:ascii="Times New Roman" w:hAnsi="Times New Roman" w:cs="Times New Roman"/>
          <w:sz w:val="32"/>
          <w:szCs w:val="28"/>
        </w:rPr>
        <w:t>В рамках муниципальной программы мероприятия по гражданской обороне, предупреждению и ликвидации чрезвычайных ситуаций, стихийных бедствий выполнены в полном объеме. На их проведение израсходовано 450,0 тыс. рублей. Среди основных мероприятий:</w:t>
      </w:r>
    </w:p>
    <w:p w:rsidR="00463913" w:rsidRPr="00090432" w:rsidRDefault="00463913" w:rsidP="00463913">
      <w:pPr>
        <w:pStyle w:val="a7"/>
        <w:numPr>
          <w:ilvl w:val="0"/>
          <w:numId w:val="3"/>
        </w:numPr>
        <w:ind w:left="0" w:firstLine="360"/>
        <w:jc w:val="both"/>
        <w:rPr>
          <w:rFonts w:ascii="Times New Roman" w:hAnsi="Times New Roman" w:cs="Times New Roman"/>
          <w:sz w:val="32"/>
          <w:szCs w:val="28"/>
        </w:rPr>
      </w:pPr>
      <w:r w:rsidRPr="00090432">
        <w:rPr>
          <w:rFonts w:ascii="Times New Roman" w:hAnsi="Times New Roman" w:cs="Times New Roman"/>
          <w:sz w:val="32"/>
          <w:szCs w:val="28"/>
        </w:rPr>
        <w:t>единой дежурно-диспетчерской службой муниципального образования принято участие в 12 плановых и 3 внеплановых тренировках, проводимых ЦУКС Главного управления МЧС России по Алтайскому краю. По итогам тренировок ЕДДС района получены оценки «удовлетворительно»;</w:t>
      </w:r>
    </w:p>
    <w:p w:rsidR="00463913" w:rsidRPr="00090432" w:rsidRDefault="00463913" w:rsidP="00463913">
      <w:pPr>
        <w:pStyle w:val="a7"/>
        <w:numPr>
          <w:ilvl w:val="0"/>
          <w:numId w:val="3"/>
        </w:numPr>
        <w:ind w:left="0" w:firstLine="360"/>
        <w:jc w:val="both"/>
        <w:rPr>
          <w:rFonts w:ascii="Times New Roman" w:hAnsi="Times New Roman" w:cs="Times New Roman"/>
          <w:sz w:val="32"/>
          <w:szCs w:val="28"/>
        </w:rPr>
      </w:pPr>
      <w:r w:rsidRPr="00090432">
        <w:rPr>
          <w:rFonts w:ascii="Times New Roman" w:hAnsi="Times New Roman" w:cs="Times New Roman"/>
          <w:sz w:val="32"/>
          <w:szCs w:val="28"/>
        </w:rPr>
        <w:t>с целью поддержания должного эксплуатационного состояния организовано проведение ежемесячных проверок централизованной системы оповещения Поспелихинского района, с доведением определённых команд до органов управления  муниципального образования;</w:t>
      </w:r>
    </w:p>
    <w:p w:rsidR="00463913" w:rsidRPr="00090432" w:rsidRDefault="00463913" w:rsidP="00463913">
      <w:pPr>
        <w:pStyle w:val="a7"/>
        <w:numPr>
          <w:ilvl w:val="0"/>
          <w:numId w:val="3"/>
        </w:numPr>
        <w:ind w:left="0" w:firstLine="360"/>
        <w:jc w:val="both"/>
        <w:rPr>
          <w:rFonts w:ascii="Times New Roman" w:hAnsi="Times New Roman" w:cs="Times New Roman"/>
          <w:sz w:val="32"/>
          <w:szCs w:val="28"/>
        </w:rPr>
      </w:pPr>
      <w:r w:rsidRPr="00090432">
        <w:rPr>
          <w:rFonts w:ascii="Times New Roman" w:hAnsi="Times New Roman" w:cs="Times New Roman"/>
          <w:sz w:val="32"/>
          <w:szCs w:val="28"/>
        </w:rPr>
        <w:t>организована и проведена корректировка электронных паспортов безопасности всех  населенных пунктов района, что позволит в более короткие сроки реагировать на возникшую чрезвычайную ситуацию;</w:t>
      </w:r>
    </w:p>
    <w:p w:rsidR="00463913" w:rsidRPr="00090432" w:rsidRDefault="00463913" w:rsidP="003F5D46">
      <w:pPr>
        <w:pStyle w:val="a7"/>
        <w:numPr>
          <w:ilvl w:val="0"/>
          <w:numId w:val="3"/>
        </w:numPr>
        <w:spacing w:after="0"/>
        <w:ind w:left="0" w:firstLine="360"/>
        <w:jc w:val="both"/>
        <w:rPr>
          <w:rFonts w:ascii="Times New Roman" w:hAnsi="Times New Roman" w:cs="Times New Roman"/>
          <w:sz w:val="32"/>
          <w:szCs w:val="28"/>
        </w:rPr>
      </w:pPr>
      <w:r w:rsidRPr="00090432">
        <w:rPr>
          <w:rFonts w:ascii="Times New Roman" w:hAnsi="Times New Roman" w:cs="Times New Roman"/>
          <w:sz w:val="32"/>
          <w:szCs w:val="28"/>
        </w:rPr>
        <w:lastRenderedPageBreak/>
        <w:t>проведена актуализация нормативно-правовой базы муниципального образования в области защиты населения и территории от ЧС и в области гражданской обороны.</w:t>
      </w:r>
    </w:p>
    <w:p w:rsidR="00463913" w:rsidRPr="00090432" w:rsidRDefault="00463913" w:rsidP="003F5D46">
      <w:pPr>
        <w:spacing w:after="0"/>
        <w:ind w:firstLine="708"/>
        <w:jc w:val="both"/>
        <w:rPr>
          <w:rFonts w:ascii="Times New Roman" w:hAnsi="Times New Roman" w:cs="Times New Roman"/>
          <w:sz w:val="32"/>
          <w:szCs w:val="28"/>
        </w:rPr>
      </w:pPr>
      <w:r w:rsidRPr="00090432">
        <w:rPr>
          <w:rFonts w:ascii="Times New Roman" w:hAnsi="Times New Roman" w:cs="Times New Roman"/>
          <w:sz w:val="32"/>
          <w:szCs w:val="28"/>
        </w:rPr>
        <w:t>За истекший год проведено 10 заседаний комиссии по предупреждению и ликвидации чрезвычайных ситуаций и обеспечению пожарной безопасности. Подготовлено 10 решений комиссии, которые направлены главам сельсоветов и заинтересованным организациям для выполнения мероприятий по профилактике пожаров, предотвращения чрезвычайных ситуаций, проведения иных профилактических мероприятий.</w:t>
      </w:r>
    </w:p>
    <w:p w:rsidR="00463913" w:rsidRPr="00090432" w:rsidRDefault="00463913" w:rsidP="00AE6046">
      <w:pPr>
        <w:spacing w:after="0"/>
        <w:ind w:firstLine="708"/>
        <w:jc w:val="both"/>
        <w:rPr>
          <w:rFonts w:ascii="Times New Roman" w:hAnsi="Times New Roman" w:cs="Times New Roman"/>
          <w:sz w:val="32"/>
          <w:szCs w:val="28"/>
        </w:rPr>
      </w:pPr>
      <w:r w:rsidRPr="00090432">
        <w:rPr>
          <w:rFonts w:ascii="Times New Roman" w:hAnsi="Times New Roman" w:cs="Times New Roman"/>
          <w:sz w:val="32"/>
          <w:szCs w:val="28"/>
        </w:rPr>
        <w:t xml:space="preserve">В истекшем году на территории Поспелихинского района продолжалась активная работа по охране общественного порядка силами народной дружины муниципального образования. На сегодняшний день численность данного общественного формирования насчитывает 65 человек. Все члены народной дружины имеют действующие удостоверения и застрахованы в соответствии с постановлением Администрации Алтайского края от 18.02.2015 №54 «О порядке предоставления мер социальной поддержки народным дружинникам, связанным с их личным страхованием». </w:t>
      </w:r>
    </w:p>
    <w:p w:rsidR="002A43CA" w:rsidRPr="00090432" w:rsidRDefault="002A43CA" w:rsidP="005F1D9B">
      <w:pPr>
        <w:spacing w:after="0"/>
        <w:ind w:firstLine="360"/>
        <w:jc w:val="both"/>
        <w:rPr>
          <w:rFonts w:ascii="Times New Roman" w:hAnsi="Times New Roman" w:cs="Times New Roman"/>
          <w:sz w:val="32"/>
          <w:szCs w:val="28"/>
        </w:rPr>
      </w:pPr>
      <w:r w:rsidRPr="00090432">
        <w:rPr>
          <w:rFonts w:ascii="Times New Roman" w:hAnsi="Times New Roman" w:cs="Times New Roman"/>
          <w:sz w:val="32"/>
          <w:szCs w:val="28"/>
        </w:rPr>
        <w:t>Проведено 4 заседания координационного Совета по правопорядку, на котором рассмотрено</w:t>
      </w:r>
      <w:r w:rsidR="005F1D9B" w:rsidRPr="00090432">
        <w:rPr>
          <w:rFonts w:ascii="Times New Roman" w:hAnsi="Times New Roman" w:cs="Times New Roman"/>
          <w:sz w:val="32"/>
          <w:szCs w:val="28"/>
        </w:rPr>
        <w:t xml:space="preserve"> 14 актуальных вопросов правоохранительной направленности.</w:t>
      </w:r>
    </w:p>
    <w:p w:rsidR="001B48F4" w:rsidRPr="00090432" w:rsidRDefault="001B48F4" w:rsidP="003F5D46">
      <w:pPr>
        <w:spacing w:after="0"/>
        <w:jc w:val="both"/>
        <w:rPr>
          <w:rFonts w:ascii="Times New Roman" w:hAnsi="Times New Roman"/>
          <w:sz w:val="32"/>
        </w:rPr>
      </w:pPr>
      <w:r w:rsidRPr="00090432">
        <w:rPr>
          <w:rFonts w:ascii="Times New Roman" w:hAnsi="Times New Roman"/>
          <w:sz w:val="32"/>
        </w:rPr>
        <w:t xml:space="preserve">  </w:t>
      </w:r>
      <w:r w:rsidR="00B04B4E" w:rsidRPr="00090432">
        <w:rPr>
          <w:rFonts w:ascii="Times New Roman" w:hAnsi="Times New Roman"/>
          <w:sz w:val="32"/>
        </w:rPr>
        <w:tab/>
      </w:r>
      <w:r w:rsidRPr="00090432">
        <w:rPr>
          <w:rFonts w:ascii="Times New Roman" w:hAnsi="Times New Roman"/>
          <w:sz w:val="32"/>
        </w:rPr>
        <w:t>В 2021 году Администрацией района на постоянной основе осуществлялась работа, направленная на разъяснение принципов государственной и региональной наградной политики, оформления наградных материалов.</w:t>
      </w:r>
    </w:p>
    <w:p w:rsidR="001B48F4" w:rsidRPr="00090432" w:rsidRDefault="001B48F4" w:rsidP="003F5D46">
      <w:pPr>
        <w:spacing w:after="0" w:line="276" w:lineRule="auto"/>
        <w:ind w:firstLine="708"/>
        <w:jc w:val="both"/>
        <w:rPr>
          <w:rFonts w:ascii="Times New Roman" w:eastAsia="Calibri" w:hAnsi="Times New Roman" w:cs="Times New Roman"/>
          <w:sz w:val="32"/>
          <w:szCs w:val="28"/>
        </w:rPr>
      </w:pPr>
      <w:r w:rsidRPr="00090432">
        <w:rPr>
          <w:rFonts w:ascii="Times New Roman" w:hAnsi="Times New Roman"/>
          <w:sz w:val="32"/>
        </w:rPr>
        <w:t>168</w:t>
      </w:r>
      <w:r w:rsidR="009B74FC" w:rsidRPr="00090432">
        <w:rPr>
          <w:rFonts w:ascii="Times New Roman" w:hAnsi="Times New Roman"/>
          <w:sz w:val="32"/>
        </w:rPr>
        <w:t xml:space="preserve"> жителей района были отмечены </w:t>
      </w:r>
      <w:r w:rsidRPr="00090432">
        <w:rPr>
          <w:rFonts w:ascii="Times New Roman" w:hAnsi="Times New Roman"/>
          <w:sz w:val="32"/>
        </w:rPr>
        <w:t xml:space="preserve"> районными </w:t>
      </w:r>
      <w:r w:rsidR="009B74FC" w:rsidRPr="00090432">
        <w:rPr>
          <w:rFonts w:ascii="Times New Roman" w:hAnsi="Times New Roman"/>
          <w:sz w:val="32"/>
        </w:rPr>
        <w:t>почетными грамотами и благодарностями за профессион</w:t>
      </w:r>
      <w:r w:rsidRPr="00090432">
        <w:rPr>
          <w:rFonts w:ascii="Times New Roman" w:hAnsi="Times New Roman"/>
          <w:sz w:val="32"/>
        </w:rPr>
        <w:t>ализм и вклад в развитие района,</w:t>
      </w:r>
      <w:r w:rsidR="00AE6046">
        <w:rPr>
          <w:rFonts w:ascii="Times New Roman" w:hAnsi="Times New Roman"/>
          <w:sz w:val="32"/>
        </w:rPr>
        <w:t xml:space="preserve"> </w:t>
      </w:r>
      <w:r w:rsidRPr="00090432">
        <w:rPr>
          <w:rFonts w:ascii="Times New Roman" w:hAnsi="Times New Roman"/>
          <w:sz w:val="32"/>
        </w:rPr>
        <w:t xml:space="preserve">71 житель района награжден почетными грамотами и благодарностями краевого уровня. Медалью </w:t>
      </w:r>
      <w:r w:rsidR="009B74FC" w:rsidRPr="00090432">
        <w:rPr>
          <w:rFonts w:ascii="Times New Roman" w:hAnsi="Times New Roman"/>
          <w:sz w:val="32"/>
        </w:rPr>
        <w:t xml:space="preserve"> </w:t>
      </w:r>
      <w:r w:rsidRPr="00090432">
        <w:rPr>
          <w:rFonts w:ascii="Times New Roman" w:eastAsia="Calibri" w:hAnsi="Times New Roman" w:cs="Times New Roman"/>
          <w:b/>
          <w:sz w:val="32"/>
          <w:szCs w:val="28"/>
        </w:rPr>
        <w:t>«</w:t>
      </w:r>
      <w:r w:rsidRPr="00090432">
        <w:rPr>
          <w:rFonts w:ascii="Times New Roman" w:eastAsia="Calibri" w:hAnsi="Times New Roman" w:cs="Times New Roman"/>
          <w:sz w:val="32"/>
          <w:szCs w:val="28"/>
        </w:rPr>
        <w:t>За заслуги в труде»</w:t>
      </w:r>
      <w:r w:rsidRPr="00090432">
        <w:rPr>
          <w:rFonts w:ascii="Times New Roman" w:eastAsia="Calibri" w:hAnsi="Times New Roman" w:cs="Times New Roman"/>
          <w:b/>
          <w:sz w:val="32"/>
          <w:szCs w:val="28"/>
        </w:rPr>
        <w:t xml:space="preserve"> - </w:t>
      </w:r>
      <w:r w:rsidRPr="00090432">
        <w:rPr>
          <w:rFonts w:ascii="Times New Roman" w:eastAsia="Calibri" w:hAnsi="Times New Roman" w:cs="Times New Roman"/>
          <w:sz w:val="32"/>
          <w:szCs w:val="28"/>
        </w:rPr>
        <w:t>награждена</w:t>
      </w:r>
      <w:r w:rsidRPr="00090432">
        <w:rPr>
          <w:rFonts w:ascii="Times New Roman" w:eastAsia="Calibri" w:hAnsi="Times New Roman" w:cs="Times New Roman"/>
          <w:b/>
          <w:sz w:val="32"/>
          <w:szCs w:val="28"/>
        </w:rPr>
        <w:t xml:space="preserve"> </w:t>
      </w:r>
      <w:r w:rsidRPr="00090432">
        <w:rPr>
          <w:rFonts w:ascii="Times New Roman" w:eastAsia="Calibri" w:hAnsi="Times New Roman" w:cs="Times New Roman"/>
          <w:sz w:val="32"/>
          <w:szCs w:val="28"/>
        </w:rPr>
        <w:t>Гаджиева Светлана Владимировна, доярка ООО «Гавриловское».</w:t>
      </w:r>
    </w:p>
    <w:p w:rsidR="001B48F4" w:rsidRPr="00090432" w:rsidRDefault="001B48F4" w:rsidP="00705306">
      <w:pPr>
        <w:spacing w:after="0" w:line="276" w:lineRule="auto"/>
        <w:ind w:firstLine="708"/>
        <w:jc w:val="both"/>
        <w:rPr>
          <w:rFonts w:ascii="Times New Roman" w:eastAsia="Calibri" w:hAnsi="Times New Roman" w:cs="Times New Roman"/>
          <w:sz w:val="32"/>
          <w:szCs w:val="28"/>
        </w:rPr>
      </w:pPr>
      <w:r w:rsidRPr="00090432">
        <w:rPr>
          <w:rFonts w:ascii="Times New Roman" w:eastAsia="Calibri" w:hAnsi="Times New Roman" w:cs="Times New Roman"/>
          <w:sz w:val="32"/>
          <w:szCs w:val="28"/>
        </w:rPr>
        <w:lastRenderedPageBreak/>
        <w:t xml:space="preserve">Губернаторской премии  имени Петра Аркадьевича Столыпина </w:t>
      </w:r>
      <w:r w:rsidR="009769F3" w:rsidRPr="00090432">
        <w:rPr>
          <w:rFonts w:ascii="Times New Roman" w:eastAsia="Calibri" w:hAnsi="Times New Roman" w:cs="Times New Roman"/>
          <w:sz w:val="32"/>
          <w:szCs w:val="28"/>
        </w:rPr>
        <w:t xml:space="preserve">удостоина </w:t>
      </w:r>
      <w:r w:rsidRPr="00090432">
        <w:rPr>
          <w:rFonts w:ascii="Times New Roman" w:eastAsia="Calibri" w:hAnsi="Times New Roman" w:cs="Times New Roman"/>
          <w:sz w:val="32"/>
          <w:szCs w:val="28"/>
        </w:rPr>
        <w:t xml:space="preserve">Шипилова Ирина Прокофьевна </w:t>
      </w:r>
      <w:r w:rsidR="009769F3" w:rsidRPr="00090432">
        <w:rPr>
          <w:rFonts w:ascii="Times New Roman" w:eastAsia="Calibri" w:hAnsi="Times New Roman" w:cs="Times New Roman"/>
          <w:sz w:val="32"/>
          <w:szCs w:val="28"/>
        </w:rPr>
        <w:t xml:space="preserve">- </w:t>
      </w:r>
      <w:r w:rsidRPr="00090432">
        <w:rPr>
          <w:rFonts w:ascii="Times New Roman" w:eastAsia="Calibri" w:hAnsi="Times New Roman" w:cs="Times New Roman"/>
          <w:sz w:val="32"/>
          <w:szCs w:val="28"/>
        </w:rPr>
        <w:t>генеральный директор ООО «Мелира»</w:t>
      </w:r>
      <w:r w:rsidR="003F5D46">
        <w:rPr>
          <w:rFonts w:ascii="Times New Roman" w:eastAsia="Calibri" w:hAnsi="Times New Roman" w:cs="Times New Roman"/>
          <w:sz w:val="32"/>
          <w:szCs w:val="28"/>
        </w:rPr>
        <w:t>.</w:t>
      </w:r>
    </w:p>
    <w:p w:rsidR="001B48F4" w:rsidRPr="00090432" w:rsidRDefault="001B48F4" w:rsidP="00B04B4E">
      <w:pPr>
        <w:spacing w:after="0" w:line="276" w:lineRule="auto"/>
        <w:ind w:firstLine="708"/>
        <w:jc w:val="both"/>
        <w:rPr>
          <w:rFonts w:ascii="Times New Roman" w:eastAsia="Calibri" w:hAnsi="Times New Roman" w:cs="Times New Roman"/>
          <w:sz w:val="32"/>
          <w:szCs w:val="28"/>
        </w:rPr>
      </w:pPr>
      <w:r w:rsidRPr="00090432">
        <w:rPr>
          <w:rFonts w:ascii="Times New Roman" w:eastAsia="Calibri" w:hAnsi="Times New Roman" w:cs="Times New Roman"/>
          <w:sz w:val="32"/>
          <w:szCs w:val="28"/>
        </w:rPr>
        <w:t>Награждена  Дипломом Губернатора Алтайского края и автомобилем  за достижение высоких показателей в производственной деятельности, многолетний добросовестный труд  в области животноводства Белова Ирина Ярославовна, техник по искусственному осеменению коров и тёлок сельскохозяйственного производственного кооператива «Знамя Родины».</w:t>
      </w:r>
    </w:p>
    <w:p w:rsidR="009B74FC" w:rsidRPr="00090432" w:rsidRDefault="009B74FC" w:rsidP="003F5D46">
      <w:pPr>
        <w:spacing w:after="0"/>
        <w:ind w:firstLine="708"/>
        <w:jc w:val="both"/>
        <w:rPr>
          <w:rFonts w:ascii="Times New Roman" w:hAnsi="Times New Roman" w:cs="Times New Roman"/>
          <w:sz w:val="32"/>
          <w:szCs w:val="32"/>
        </w:rPr>
      </w:pPr>
      <w:r w:rsidRPr="00090432">
        <w:rPr>
          <w:rFonts w:ascii="Times New Roman" w:hAnsi="Times New Roman" w:cs="Times New Roman"/>
          <w:sz w:val="32"/>
          <w:szCs w:val="32"/>
        </w:rPr>
        <w:t xml:space="preserve">Одним из важных политических событий 2021 года стали выборы в Государственную Думу Федерального Собрания РФ 8-го созыва </w:t>
      </w:r>
      <w:r w:rsidR="00AB756D" w:rsidRPr="00090432">
        <w:rPr>
          <w:rFonts w:ascii="Times New Roman" w:hAnsi="Times New Roman" w:cs="Times New Roman"/>
          <w:sz w:val="32"/>
          <w:szCs w:val="32"/>
        </w:rPr>
        <w:t xml:space="preserve">, выборы депутатов Алтайского краевого Законодательного Собрания </w:t>
      </w:r>
      <w:r w:rsidRPr="00090432">
        <w:rPr>
          <w:rFonts w:ascii="Times New Roman" w:hAnsi="Times New Roman" w:cs="Times New Roman"/>
          <w:sz w:val="32"/>
          <w:szCs w:val="32"/>
        </w:rPr>
        <w:t xml:space="preserve">и выборы главы </w:t>
      </w:r>
      <w:r w:rsidR="00AB756D" w:rsidRPr="00090432">
        <w:rPr>
          <w:rFonts w:ascii="Times New Roman" w:hAnsi="Times New Roman" w:cs="Times New Roman"/>
          <w:sz w:val="32"/>
          <w:szCs w:val="32"/>
        </w:rPr>
        <w:t>Озимовского</w:t>
      </w:r>
      <w:r w:rsidR="003F5D46">
        <w:rPr>
          <w:rFonts w:ascii="Times New Roman" w:hAnsi="Times New Roman" w:cs="Times New Roman"/>
          <w:sz w:val="32"/>
          <w:szCs w:val="32"/>
        </w:rPr>
        <w:t xml:space="preserve"> сельского поселения.</w:t>
      </w:r>
    </w:p>
    <w:p w:rsidR="009B74FC" w:rsidRPr="00090432" w:rsidRDefault="009B74FC" w:rsidP="003F5D46">
      <w:pPr>
        <w:spacing w:after="0"/>
        <w:ind w:firstLine="708"/>
        <w:jc w:val="both"/>
        <w:rPr>
          <w:rFonts w:ascii="Times New Roman" w:hAnsi="Times New Roman" w:cs="Times New Roman"/>
          <w:sz w:val="32"/>
          <w:szCs w:val="32"/>
        </w:rPr>
      </w:pPr>
      <w:r w:rsidRPr="00090432">
        <w:rPr>
          <w:rFonts w:ascii="Times New Roman" w:hAnsi="Times New Roman" w:cs="Times New Roman"/>
          <w:sz w:val="32"/>
          <w:szCs w:val="32"/>
        </w:rPr>
        <w:t>Для того чтобы в дни голосования с 17 по 19 сентября в районе состоялось открытое легитимное голосование, была проведена большая подготовительная, организационная и информационная работа, координируемая районным штабом. Результатом всей кампании стало активное участие граждан в голосовании. Выборы признаны состоявшимися и действительными.</w:t>
      </w:r>
    </w:p>
    <w:p w:rsidR="00267B14" w:rsidRPr="00090432" w:rsidRDefault="00267B14" w:rsidP="003F5D46">
      <w:pPr>
        <w:spacing w:after="0"/>
        <w:ind w:firstLine="708"/>
        <w:jc w:val="both"/>
        <w:rPr>
          <w:rFonts w:ascii="Times New Roman" w:hAnsi="Times New Roman"/>
          <w:sz w:val="32"/>
        </w:rPr>
      </w:pPr>
      <w:r w:rsidRPr="00090432">
        <w:rPr>
          <w:rFonts w:ascii="Times New Roman" w:hAnsi="Times New Roman"/>
          <w:sz w:val="32"/>
        </w:rPr>
        <w:t>За отчетный период, согл</w:t>
      </w:r>
      <w:r w:rsidR="000636A6" w:rsidRPr="00090432">
        <w:rPr>
          <w:rFonts w:ascii="Times New Roman" w:hAnsi="Times New Roman"/>
          <w:sz w:val="32"/>
        </w:rPr>
        <w:t>асно плану работы проведено 4</w:t>
      </w:r>
      <w:r w:rsidRPr="00090432">
        <w:rPr>
          <w:rFonts w:ascii="Times New Roman" w:hAnsi="Times New Roman"/>
          <w:sz w:val="32"/>
        </w:rPr>
        <w:br/>
        <w:t>заседания Совета Администрации</w:t>
      </w:r>
      <w:r w:rsidR="000636A6" w:rsidRPr="00090432">
        <w:rPr>
          <w:rFonts w:ascii="Times New Roman" w:hAnsi="Times New Roman"/>
          <w:sz w:val="32"/>
        </w:rPr>
        <w:t>, на которых рассмотрено</w:t>
      </w:r>
      <w:r w:rsidRPr="00090432">
        <w:rPr>
          <w:rFonts w:ascii="Times New Roman" w:hAnsi="Times New Roman"/>
          <w:sz w:val="32"/>
        </w:rPr>
        <w:br/>
      </w:r>
      <w:r w:rsidR="000636A6" w:rsidRPr="00090432">
        <w:rPr>
          <w:rFonts w:ascii="Times New Roman" w:hAnsi="Times New Roman"/>
          <w:sz w:val="32"/>
        </w:rPr>
        <w:t xml:space="preserve">14 </w:t>
      </w:r>
      <w:r w:rsidRPr="00090432">
        <w:rPr>
          <w:rFonts w:ascii="Times New Roman" w:hAnsi="Times New Roman"/>
          <w:sz w:val="32"/>
        </w:rPr>
        <w:t>вопросов и соответственно приняты постановления. Всего за</w:t>
      </w:r>
      <w:r w:rsidRPr="00090432">
        <w:rPr>
          <w:rFonts w:ascii="Times New Roman" w:hAnsi="Times New Roman"/>
          <w:sz w:val="32"/>
        </w:rPr>
        <w:br/>
        <w:t>отчетный период было принято Администрацией района 691</w:t>
      </w:r>
      <w:r w:rsidRPr="00090432">
        <w:rPr>
          <w:rFonts w:ascii="Times New Roman" w:hAnsi="Times New Roman"/>
          <w:sz w:val="32"/>
        </w:rPr>
        <w:br/>
        <w:t>постановление,</w:t>
      </w:r>
      <w:r w:rsidR="00AE6046">
        <w:rPr>
          <w:rFonts w:ascii="Times New Roman" w:hAnsi="Times New Roman"/>
          <w:sz w:val="32"/>
        </w:rPr>
        <w:t xml:space="preserve"> </w:t>
      </w:r>
      <w:r w:rsidRPr="00090432">
        <w:rPr>
          <w:rFonts w:ascii="Times New Roman" w:hAnsi="Times New Roman"/>
          <w:sz w:val="32"/>
        </w:rPr>
        <w:t>843 распоряжения, в краевые органы и другие</w:t>
      </w:r>
      <w:r w:rsidRPr="00090432">
        <w:rPr>
          <w:rFonts w:ascii="Times New Roman" w:hAnsi="Times New Roman"/>
          <w:sz w:val="32"/>
        </w:rPr>
        <w:br/>
        <w:t>различн</w:t>
      </w:r>
      <w:r w:rsidR="000636A6" w:rsidRPr="00090432">
        <w:rPr>
          <w:rFonts w:ascii="Times New Roman" w:hAnsi="Times New Roman"/>
          <w:sz w:val="32"/>
        </w:rPr>
        <w:t>ые инстанции отправлено 4183</w:t>
      </w:r>
      <w:r w:rsidRPr="00090432">
        <w:rPr>
          <w:rFonts w:ascii="Times New Roman" w:hAnsi="Times New Roman"/>
          <w:sz w:val="32"/>
        </w:rPr>
        <w:t xml:space="preserve"> писем, информаций,</w:t>
      </w:r>
      <w:r w:rsidRPr="00090432">
        <w:rPr>
          <w:rFonts w:ascii="Times New Roman" w:hAnsi="Times New Roman"/>
          <w:sz w:val="32"/>
        </w:rPr>
        <w:br/>
        <w:t xml:space="preserve">ходатайств. </w:t>
      </w:r>
    </w:p>
    <w:p w:rsidR="009B74FC" w:rsidRPr="00090432" w:rsidRDefault="000636A6" w:rsidP="003F5D46">
      <w:pPr>
        <w:spacing w:after="0"/>
        <w:ind w:firstLine="708"/>
        <w:jc w:val="both"/>
        <w:rPr>
          <w:rFonts w:ascii="Times New Roman" w:hAnsi="Times New Roman"/>
          <w:sz w:val="32"/>
        </w:rPr>
      </w:pPr>
      <w:r w:rsidRPr="00090432">
        <w:rPr>
          <w:rFonts w:ascii="Times New Roman" w:hAnsi="Times New Roman"/>
          <w:sz w:val="32"/>
        </w:rPr>
        <w:t>Специалисты А</w:t>
      </w:r>
      <w:r w:rsidR="009B74FC" w:rsidRPr="00090432">
        <w:rPr>
          <w:rFonts w:ascii="Times New Roman" w:hAnsi="Times New Roman"/>
          <w:sz w:val="32"/>
        </w:rPr>
        <w:t xml:space="preserve">дминистрации </w:t>
      </w:r>
      <w:r w:rsidRPr="00090432">
        <w:rPr>
          <w:rFonts w:ascii="Times New Roman" w:hAnsi="Times New Roman"/>
          <w:sz w:val="32"/>
        </w:rPr>
        <w:t>района</w:t>
      </w:r>
      <w:r w:rsidR="009B74FC" w:rsidRPr="00090432">
        <w:rPr>
          <w:rFonts w:ascii="Times New Roman" w:hAnsi="Times New Roman"/>
          <w:sz w:val="32"/>
        </w:rPr>
        <w:t xml:space="preserve">в </w:t>
      </w:r>
      <w:r w:rsidR="00AB756D" w:rsidRPr="00090432">
        <w:rPr>
          <w:rFonts w:ascii="Times New Roman" w:hAnsi="Times New Roman"/>
          <w:sz w:val="32"/>
        </w:rPr>
        <w:t>2021 году приняли участие в 78</w:t>
      </w:r>
      <w:r w:rsidR="009B74FC" w:rsidRPr="00090432">
        <w:rPr>
          <w:rFonts w:ascii="Times New Roman" w:hAnsi="Times New Roman"/>
          <w:sz w:val="32"/>
        </w:rPr>
        <w:t xml:space="preserve"> судебных за</w:t>
      </w:r>
      <w:r w:rsidRPr="00090432">
        <w:rPr>
          <w:rFonts w:ascii="Times New Roman" w:hAnsi="Times New Roman"/>
          <w:sz w:val="32"/>
        </w:rPr>
        <w:t xml:space="preserve">седаниях, представляя интересы </w:t>
      </w:r>
      <w:r w:rsidR="009769F3" w:rsidRPr="00090432">
        <w:rPr>
          <w:rFonts w:ascii="Times New Roman" w:hAnsi="Times New Roman"/>
          <w:sz w:val="32"/>
        </w:rPr>
        <w:t xml:space="preserve">муниципалитета </w:t>
      </w:r>
      <w:r w:rsidR="009B74FC" w:rsidRPr="00090432">
        <w:rPr>
          <w:rFonts w:ascii="Times New Roman" w:hAnsi="Times New Roman"/>
          <w:sz w:val="32"/>
        </w:rPr>
        <w:t xml:space="preserve">в арбитражных судах и судах общей юрисдикции. К числу первоочередных </w:t>
      </w:r>
      <w:r w:rsidR="00AB756D" w:rsidRPr="00090432">
        <w:rPr>
          <w:rFonts w:ascii="Times New Roman" w:hAnsi="Times New Roman"/>
          <w:sz w:val="32"/>
        </w:rPr>
        <w:t xml:space="preserve">и приоритетных задач </w:t>
      </w:r>
      <w:r w:rsidR="009B74FC" w:rsidRPr="00090432">
        <w:rPr>
          <w:rFonts w:ascii="Times New Roman" w:hAnsi="Times New Roman"/>
          <w:sz w:val="32"/>
        </w:rPr>
        <w:t xml:space="preserve"> относится принятие мер по недопущению наступления имущественных рисков (ответственности) в деятельности органа местного самоуправления путём усиления правовой грамотности и ре</w:t>
      </w:r>
      <w:r w:rsidR="00AB756D" w:rsidRPr="00090432">
        <w:rPr>
          <w:rFonts w:ascii="Times New Roman" w:hAnsi="Times New Roman"/>
          <w:sz w:val="32"/>
        </w:rPr>
        <w:t>жима законности в деятельности А</w:t>
      </w:r>
      <w:r w:rsidR="009B74FC" w:rsidRPr="00090432">
        <w:rPr>
          <w:rFonts w:ascii="Times New Roman" w:hAnsi="Times New Roman"/>
          <w:sz w:val="32"/>
        </w:rPr>
        <w:t>дминистрации района, своевременного принятия</w:t>
      </w:r>
      <w:r w:rsidR="00AB756D" w:rsidRPr="00090432">
        <w:rPr>
          <w:rFonts w:ascii="Times New Roman" w:hAnsi="Times New Roman"/>
          <w:sz w:val="32"/>
        </w:rPr>
        <w:t xml:space="preserve"> </w:t>
      </w:r>
      <w:r w:rsidR="00AB756D" w:rsidRPr="00090432">
        <w:rPr>
          <w:rFonts w:ascii="Times New Roman" w:hAnsi="Times New Roman"/>
          <w:sz w:val="32"/>
        </w:rPr>
        <w:lastRenderedPageBreak/>
        <w:t xml:space="preserve">муниципальных правовых актов в </w:t>
      </w:r>
      <w:r w:rsidR="009B74FC" w:rsidRPr="00090432">
        <w:rPr>
          <w:rFonts w:ascii="Times New Roman" w:hAnsi="Times New Roman"/>
          <w:sz w:val="32"/>
        </w:rPr>
        <w:t>соответствующих областях правоотношений.</w:t>
      </w:r>
    </w:p>
    <w:p w:rsidR="009B74FC" w:rsidRPr="00090432" w:rsidRDefault="009B74FC" w:rsidP="003F5D46">
      <w:pPr>
        <w:spacing w:after="0"/>
        <w:ind w:firstLine="708"/>
        <w:jc w:val="both"/>
        <w:rPr>
          <w:rFonts w:ascii="Times New Roman" w:hAnsi="Times New Roman"/>
          <w:sz w:val="32"/>
        </w:rPr>
      </w:pPr>
      <w:r w:rsidRPr="00090432">
        <w:rPr>
          <w:rFonts w:ascii="Times New Roman" w:hAnsi="Times New Roman"/>
          <w:sz w:val="32"/>
        </w:rPr>
        <w:t>Наиболее важным направлением для органов местного самоуправления является работа с обращениями граждан. </w:t>
      </w:r>
    </w:p>
    <w:p w:rsidR="009B74FC" w:rsidRPr="00090432" w:rsidRDefault="00AB756D" w:rsidP="003F5D46">
      <w:pPr>
        <w:spacing w:after="0"/>
        <w:ind w:firstLine="708"/>
        <w:jc w:val="both"/>
        <w:rPr>
          <w:rFonts w:ascii="Times New Roman" w:hAnsi="Times New Roman"/>
          <w:sz w:val="32"/>
        </w:rPr>
      </w:pPr>
      <w:r w:rsidRPr="00090432">
        <w:rPr>
          <w:rFonts w:ascii="Times New Roman" w:hAnsi="Times New Roman"/>
          <w:sz w:val="32"/>
        </w:rPr>
        <w:t>В 2021 году в Администрацию Поспелихинского</w:t>
      </w:r>
      <w:r w:rsidR="009B74FC" w:rsidRPr="00090432">
        <w:rPr>
          <w:rFonts w:ascii="Times New Roman" w:hAnsi="Times New Roman"/>
          <w:sz w:val="32"/>
        </w:rPr>
        <w:t xml:space="preserve"> района посредством писем, заявлений, </w:t>
      </w:r>
      <w:r w:rsidR="006054CA" w:rsidRPr="00090432">
        <w:rPr>
          <w:rFonts w:ascii="Times New Roman" w:hAnsi="Times New Roman"/>
          <w:sz w:val="32"/>
        </w:rPr>
        <w:t>обращений к Президенту</w:t>
      </w:r>
      <w:r w:rsidR="009B74FC" w:rsidRPr="00090432">
        <w:rPr>
          <w:rFonts w:ascii="Times New Roman" w:hAnsi="Times New Roman"/>
          <w:sz w:val="32"/>
        </w:rPr>
        <w:t xml:space="preserve"> В.В. Путин</w:t>
      </w:r>
      <w:r w:rsidR="006054CA" w:rsidRPr="00090432">
        <w:rPr>
          <w:rFonts w:ascii="Times New Roman" w:hAnsi="Times New Roman"/>
          <w:sz w:val="32"/>
        </w:rPr>
        <w:t>у, Губернатору края В.П</w:t>
      </w:r>
      <w:r w:rsidR="009B74FC" w:rsidRPr="00090432">
        <w:rPr>
          <w:rFonts w:ascii="Times New Roman" w:hAnsi="Times New Roman"/>
          <w:sz w:val="32"/>
        </w:rPr>
        <w:t xml:space="preserve">. </w:t>
      </w:r>
      <w:r w:rsidR="006054CA" w:rsidRPr="00090432">
        <w:rPr>
          <w:rFonts w:ascii="Times New Roman" w:hAnsi="Times New Roman"/>
          <w:sz w:val="32"/>
        </w:rPr>
        <w:t>Томенко</w:t>
      </w:r>
      <w:r w:rsidR="000636A6" w:rsidRPr="00090432">
        <w:rPr>
          <w:rFonts w:ascii="Times New Roman" w:hAnsi="Times New Roman"/>
          <w:sz w:val="32"/>
        </w:rPr>
        <w:t xml:space="preserve"> поступило более  198 </w:t>
      </w:r>
      <w:r w:rsidR="009B74FC" w:rsidRPr="00090432">
        <w:rPr>
          <w:rFonts w:ascii="Times New Roman" w:hAnsi="Times New Roman"/>
          <w:sz w:val="32"/>
        </w:rPr>
        <w:t>обращений.</w:t>
      </w:r>
    </w:p>
    <w:p w:rsidR="009B74FC" w:rsidRPr="00090432" w:rsidRDefault="009B74FC" w:rsidP="003F5D46">
      <w:pPr>
        <w:spacing w:after="0"/>
        <w:ind w:firstLine="708"/>
        <w:jc w:val="both"/>
        <w:rPr>
          <w:rFonts w:ascii="Times New Roman" w:hAnsi="Times New Roman"/>
          <w:sz w:val="32"/>
        </w:rPr>
      </w:pPr>
      <w:r w:rsidRPr="00090432">
        <w:rPr>
          <w:rFonts w:ascii="Times New Roman" w:hAnsi="Times New Roman"/>
          <w:sz w:val="32"/>
        </w:rPr>
        <w:t>В целях оперативного решения возникших проблем за 12 месяцев 202</w:t>
      </w:r>
      <w:r w:rsidR="00AB756D" w:rsidRPr="00090432">
        <w:rPr>
          <w:rFonts w:ascii="Times New Roman" w:hAnsi="Times New Roman"/>
          <w:sz w:val="32"/>
        </w:rPr>
        <w:t xml:space="preserve">1 года к главе </w:t>
      </w:r>
      <w:r w:rsidRPr="00090432">
        <w:rPr>
          <w:rFonts w:ascii="Times New Roman" w:hAnsi="Times New Roman"/>
          <w:sz w:val="32"/>
        </w:rPr>
        <w:t>р</w:t>
      </w:r>
      <w:r w:rsidR="00AB756D" w:rsidRPr="00090432">
        <w:rPr>
          <w:rFonts w:ascii="Times New Roman" w:hAnsi="Times New Roman"/>
          <w:sz w:val="32"/>
        </w:rPr>
        <w:t xml:space="preserve">айона </w:t>
      </w:r>
      <w:r w:rsidR="00B5697B" w:rsidRPr="00090432">
        <w:rPr>
          <w:rFonts w:ascii="Times New Roman" w:hAnsi="Times New Roman"/>
          <w:sz w:val="32"/>
        </w:rPr>
        <w:t xml:space="preserve">лично обратились 24 </w:t>
      </w:r>
      <w:r w:rsidRPr="00090432">
        <w:rPr>
          <w:rFonts w:ascii="Times New Roman" w:hAnsi="Times New Roman"/>
          <w:sz w:val="32"/>
        </w:rPr>
        <w:t>граждан</w:t>
      </w:r>
      <w:r w:rsidR="00B5697B" w:rsidRPr="00090432">
        <w:rPr>
          <w:rFonts w:ascii="Times New Roman" w:hAnsi="Times New Roman"/>
          <w:sz w:val="32"/>
        </w:rPr>
        <w:t>ина</w:t>
      </w:r>
      <w:r w:rsidRPr="00090432">
        <w:rPr>
          <w:rFonts w:ascii="Times New Roman" w:hAnsi="Times New Roman"/>
          <w:sz w:val="32"/>
        </w:rPr>
        <w:t xml:space="preserve">. </w:t>
      </w:r>
    </w:p>
    <w:p w:rsidR="006054CA" w:rsidRPr="00090432" w:rsidRDefault="009B74FC" w:rsidP="003F5D46">
      <w:pPr>
        <w:spacing w:after="0"/>
        <w:jc w:val="both"/>
        <w:rPr>
          <w:rFonts w:ascii="Times New Roman" w:hAnsi="Times New Roman"/>
          <w:sz w:val="32"/>
        </w:rPr>
      </w:pPr>
      <w:r w:rsidRPr="00090432">
        <w:rPr>
          <w:rFonts w:ascii="Times New Roman" w:hAnsi="Times New Roman"/>
          <w:sz w:val="32"/>
        </w:rPr>
        <w:t>Анализ обращений показывает, что по-прежнему самыми актуальными остаются вопросы жил</w:t>
      </w:r>
      <w:r w:rsidR="00AB756D" w:rsidRPr="00090432">
        <w:rPr>
          <w:rFonts w:ascii="Times New Roman" w:hAnsi="Times New Roman"/>
          <w:sz w:val="32"/>
        </w:rPr>
        <w:t>ищно-коммунального хозяйства</w:t>
      </w:r>
      <w:r w:rsidR="00B5697B" w:rsidRPr="00090432">
        <w:rPr>
          <w:rFonts w:ascii="Times New Roman" w:hAnsi="Times New Roman"/>
          <w:sz w:val="32"/>
        </w:rPr>
        <w:t>, добавились новые как обеспеченность углем и цена на него, вопросы цены на молоко</w:t>
      </w:r>
      <w:r w:rsidR="00AB756D" w:rsidRPr="00090432">
        <w:rPr>
          <w:rFonts w:ascii="Times New Roman" w:hAnsi="Times New Roman"/>
          <w:sz w:val="32"/>
        </w:rPr>
        <w:t xml:space="preserve"> </w:t>
      </w:r>
      <w:r w:rsidR="00B5697B" w:rsidRPr="00090432">
        <w:rPr>
          <w:rFonts w:ascii="Times New Roman" w:hAnsi="Times New Roman"/>
          <w:sz w:val="32"/>
        </w:rPr>
        <w:t>.</w:t>
      </w:r>
    </w:p>
    <w:p w:rsidR="006054CA" w:rsidRPr="00090432" w:rsidRDefault="00AB756D" w:rsidP="003F5D46">
      <w:pPr>
        <w:spacing w:after="0"/>
        <w:ind w:firstLine="708"/>
        <w:jc w:val="both"/>
        <w:rPr>
          <w:rFonts w:ascii="Times New Roman" w:hAnsi="Times New Roman"/>
          <w:sz w:val="32"/>
        </w:rPr>
      </w:pPr>
      <w:r w:rsidRPr="00090432">
        <w:rPr>
          <w:rFonts w:ascii="Times New Roman" w:hAnsi="Times New Roman"/>
          <w:sz w:val="32"/>
        </w:rPr>
        <w:t xml:space="preserve">Все большее количество жителей района осваивает интернет-пространство и стремится получать ответы на волнующие вопросы не выходя из дома. </w:t>
      </w:r>
    </w:p>
    <w:p w:rsidR="009B74FC" w:rsidRPr="00090432" w:rsidRDefault="009B74FC" w:rsidP="003F5D46">
      <w:pPr>
        <w:spacing w:after="0"/>
        <w:ind w:firstLine="708"/>
        <w:jc w:val="both"/>
        <w:rPr>
          <w:rFonts w:ascii="Times New Roman" w:hAnsi="Times New Roman"/>
          <w:sz w:val="32"/>
        </w:rPr>
      </w:pPr>
      <w:r w:rsidRPr="00090432">
        <w:rPr>
          <w:rFonts w:ascii="Times New Roman" w:hAnsi="Times New Roman"/>
          <w:sz w:val="32"/>
        </w:rPr>
        <w:t xml:space="preserve">За отчетный период посредством социальных сетей от жителей района поступило в автоматизированную систему «Инцидент Менеджмент» </w:t>
      </w:r>
      <w:r w:rsidR="00B5697B" w:rsidRPr="00090432">
        <w:rPr>
          <w:rFonts w:ascii="Times New Roman" w:hAnsi="Times New Roman"/>
          <w:sz w:val="32"/>
        </w:rPr>
        <w:t xml:space="preserve">8 сообщений от граждан. </w:t>
      </w:r>
      <w:r w:rsidRPr="00090432">
        <w:rPr>
          <w:rFonts w:ascii="Times New Roman" w:hAnsi="Times New Roman"/>
          <w:sz w:val="32"/>
        </w:rPr>
        <w:t>Основными темами сообщений</w:t>
      </w:r>
      <w:r w:rsidR="00B5697B" w:rsidRPr="00090432">
        <w:rPr>
          <w:rFonts w:ascii="Times New Roman" w:hAnsi="Times New Roman"/>
          <w:sz w:val="32"/>
        </w:rPr>
        <w:t xml:space="preserve"> стали: ремонт дорог </w:t>
      </w:r>
      <w:r w:rsidRPr="00090432">
        <w:rPr>
          <w:rFonts w:ascii="Times New Roman" w:hAnsi="Times New Roman"/>
          <w:sz w:val="32"/>
        </w:rPr>
        <w:t>, уличное освещение, безнадзорные животные.</w:t>
      </w:r>
    </w:p>
    <w:p w:rsidR="009B74FC" w:rsidRPr="00090432" w:rsidRDefault="009B74FC" w:rsidP="003F5D46">
      <w:pPr>
        <w:spacing w:after="0"/>
        <w:ind w:firstLine="708"/>
        <w:jc w:val="both"/>
        <w:rPr>
          <w:rFonts w:ascii="Times New Roman" w:hAnsi="Times New Roman"/>
          <w:sz w:val="32"/>
        </w:rPr>
      </w:pPr>
      <w:r w:rsidRPr="00090432">
        <w:rPr>
          <w:rFonts w:ascii="Times New Roman" w:hAnsi="Times New Roman"/>
          <w:sz w:val="32"/>
        </w:rPr>
        <w:t>Через Госуслуги на Платфо</w:t>
      </w:r>
      <w:r w:rsidR="00AB756D" w:rsidRPr="00090432">
        <w:rPr>
          <w:rFonts w:ascii="Times New Roman" w:hAnsi="Times New Roman"/>
          <w:sz w:val="32"/>
        </w:rPr>
        <w:t>рм</w:t>
      </w:r>
      <w:r w:rsidR="00B5697B" w:rsidRPr="00090432">
        <w:rPr>
          <w:rFonts w:ascii="Times New Roman" w:hAnsi="Times New Roman"/>
          <w:sz w:val="32"/>
        </w:rPr>
        <w:t xml:space="preserve">у обратной связи поступило 28 сообщений граждан. </w:t>
      </w:r>
      <w:r w:rsidR="006054CA" w:rsidRPr="00090432">
        <w:rPr>
          <w:rFonts w:ascii="Times New Roman" w:hAnsi="Times New Roman"/>
          <w:sz w:val="32"/>
        </w:rPr>
        <w:t>Эти системы выявляют десятки</w:t>
      </w:r>
      <w:r w:rsidR="006054CA" w:rsidRPr="00090432">
        <w:rPr>
          <w:rFonts w:ascii="Times New Roman" w:hAnsi="Times New Roman"/>
          <w:sz w:val="32"/>
        </w:rPr>
        <w:br/>
        <w:t>острых для жителей района проблем и болевых точек, которые в</w:t>
      </w:r>
      <w:r w:rsidR="006054CA" w:rsidRPr="00090432">
        <w:rPr>
          <w:rFonts w:ascii="Times New Roman" w:hAnsi="Times New Roman"/>
          <w:sz w:val="32"/>
        </w:rPr>
        <w:br/>
        <w:t>кратчайшие сроки направляются ответственным руководителям на</w:t>
      </w:r>
      <w:r w:rsidR="006054CA" w:rsidRPr="00090432">
        <w:rPr>
          <w:rFonts w:ascii="Times New Roman" w:hAnsi="Times New Roman"/>
          <w:sz w:val="32"/>
        </w:rPr>
        <w:br/>
        <w:t>решение.</w:t>
      </w:r>
    </w:p>
    <w:p w:rsidR="009B74FC" w:rsidRPr="00090432" w:rsidRDefault="009B74FC" w:rsidP="003F5D46">
      <w:pPr>
        <w:spacing w:after="0"/>
        <w:ind w:firstLine="708"/>
        <w:jc w:val="both"/>
        <w:rPr>
          <w:rFonts w:ascii="Times New Roman" w:hAnsi="Times New Roman"/>
          <w:sz w:val="32"/>
        </w:rPr>
      </w:pPr>
      <w:r w:rsidRPr="00090432">
        <w:rPr>
          <w:rFonts w:ascii="Times New Roman" w:hAnsi="Times New Roman"/>
          <w:sz w:val="32"/>
        </w:rPr>
        <w:t>Для информирования населения актив</w:t>
      </w:r>
      <w:r w:rsidR="003F5D46">
        <w:rPr>
          <w:rFonts w:ascii="Times New Roman" w:hAnsi="Times New Roman"/>
          <w:sz w:val="32"/>
        </w:rPr>
        <w:t>но используются ресурсы районной газеты «Новый путь»,</w:t>
      </w:r>
      <w:r w:rsidRPr="00090432">
        <w:rPr>
          <w:rFonts w:ascii="Times New Roman" w:hAnsi="Times New Roman"/>
          <w:sz w:val="32"/>
        </w:rPr>
        <w:t xml:space="preserve"> краевых СМИ, официальный сайт </w:t>
      </w:r>
      <w:r w:rsidR="006054CA" w:rsidRPr="00090432">
        <w:rPr>
          <w:rFonts w:ascii="Times New Roman" w:hAnsi="Times New Roman"/>
          <w:sz w:val="32"/>
        </w:rPr>
        <w:t xml:space="preserve">Поспелихинского </w:t>
      </w:r>
      <w:r w:rsidRPr="00090432">
        <w:rPr>
          <w:rFonts w:ascii="Times New Roman" w:hAnsi="Times New Roman"/>
          <w:sz w:val="32"/>
        </w:rPr>
        <w:t>района. Администр</w:t>
      </w:r>
      <w:r w:rsidR="003F5D46">
        <w:rPr>
          <w:rFonts w:ascii="Times New Roman" w:hAnsi="Times New Roman"/>
          <w:sz w:val="32"/>
        </w:rPr>
        <w:t xml:space="preserve">ация взаимодействует также с </w:t>
      </w:r>
      <w:bookmarkStart w:id="0" w:name="_GoBack"/>
      <w:bookmarkEnd w:id="0"/>
      <w:r w:rsidR="006054CA" w:rsidRPr="00090432">
        <w:rPr>
          <w:rFonts w:ascii="Times New Roman" w:hAnsi="Times New Roman"/>
          <w:sz w:val="32"/>
        </w:rPr>
        <w:t>телекомпаниями «ГТРК «Алтай» и «Катунь</w:t>
      </w:r>
      <w:r w:rsidRPr="00090432">
        <w:rPr>
          <w:rFonts w:ascii="Times New Roman" w:hAnsi="Times New Roman"/>
          <w:sz w:val="32"/>
        </w:rPr>
        <w:t xml:space="preserve"> 24».</w:t>
      </w:r>
    </w:p>
    <w:p w:rsidR="006054CA" w:rsidRPr="00090432" w:rsidRDefault="006054CA" w:rsidP="003F5D46">
      <w:pPr>
        <w:spacing w:after="0"/>
        <w:ind w:firstLine="708"/>
        <w:jc w:val="both"/>
        <w:rPr>
          <w:rFonts w:ascii="Times New Roman" w:hAnsi="Times New Roman"/>
          <w:sz w:val="32"/>
        </w:rPr>
      </w:pPr>
      <w:r w:rsidRPr="00090432">
        <w:rPr>
          <w:rFonts w:ascii="Times New Roman" w:hAnsi="Times New Roman"/>
          <w:sz w:val="32"/>
        </w:rPr>
        <w:t xml:space="preserve">В 2021 году архивный отдел обеспечил дальнейшее формирование Архивного фонда района, осуществление контроля за соблюдением архивного законодательства, предоставление отделом </w:t>
      </w:r>
      <w:r w:rsidRPr="00090432">
        <w:rPr>
          <w:rFonts w:ascii="Times New Roman" w:hAnsi="Times New Roman"/>
          <w:sz w:val="32"/>
        </w:rPr>
        <w:lastRenderedPageBreak/>
        <w:t>двух муниципальных услуг по исполнению запросов граждан и юридических лиц на основе архивных документов.</w:t>
      </w:r>
    </w:p>
    <w:p w:rsidR="006054CA" w:rsidRPr="00090432" w:rsidRDefault="006054CA" w:rsidP="003F5D46">
      <w:pPr>
        <w:spacing w:after="0"/>
        <w:ind w:firstLine="708"/>
        <w:jc w:val="both"/>
        <w:rPr>
          <w:rFonts w:ascii="Times New Roman" w:hAnsi="Times New Roman"/>
          <w:sz w:val="32"/>
        </w:rPr>
      </w:pPr>
      <w:r w:rsidRPr="00090432">
        <w:rPr>
          <w:rFonts w:ascii="Times New Roman" w:hAnsi="Times New Roman"/>
          <w:sz w:val="32"/>
        </w:rPr>
        <w:t xml:space="preserve">Объем хранящихся в муниципальном архиве документов на начало 2022 года составил свыше 30-и тысяч единиц хранения. В течении года Архивный фонд района пополнился управленческой документацией, личными документами Заслуженного строителя РСФСР, жителя с. Поспелиха Тимербаева Сагита Минимулловича, а также фотодокументами отражающих деятельность Поспелихинского райкома комсомола в 1957 году и гастроли актеров театра им. В. Маяковского по району. </w:t>
      </w:r>
    </w:p>
    <w:p w:rsidR="006054CA" w:rsidRPr="00090432" w:rsidRDefault="006054CA" w:rsidP="003F5D46">
      <w:pPr>
        <w:spacing w:after="0"/>
        <w:ind w:firstLine="708"/>
        <w:jc w:val="both"/>
        <w:rPr>
          <w:rFonts w:ascii="Times New Roman" w:hAnsi="Times New Roman"/>
          <w:sz w:val="32"/>
        </w:rPr>
      </w:pPr>
      <w:r w:rsidRPr="00090432">
        <w:rPr>
          <w:rFonts w:ascii="Times New Roman" w:hAnsi="Times New Roman"/>
          <w:sz w:val="32"/>
        </w:rPr>
        <w:t xml:space="preserve">Продолжает нарастать объём работ по оцифровке описей дел. В программный комплекс «Архивный фонд» отсканировано и внесено 100% описей, 48% заголовков дел. </w:t>
      </w:r>
    </w:p>
    <w:p w:rsidR="006054CA" w:rsidRPr="00090432" w:rsidRDefault="006054CA" w:rsidP="003F5D46">
      <w:pPr>
        <w:spacing w:after="0"/>
        <w:ind w:firstLine="708"/>
        <w:jc w:val="both"/>
        <w:rPr>
          <w:rFonts w:ascii="Times New Roman" w:hAnsi="Times New Roman"/>
          <w:sz w:val="32"/>
        </w:rPr>
      </w:pPr>
      <w:r w:rsidRPr="00090432">
        <w:rPr>
          <w:rFonts w:ascii="Times New Roman" w:hAnsi="Times New Roman"/>
          <w:sz w:val="32"/>
        </w:rPr>
        <w:t>В 2021 году отделом исполнено 753 запроса социально-правового и тематичес</w:t>
      </w:r>
      <w:r w:rsidR="00AE6046">
        <w:rPr>
          <w:rFonts w:ascii="Times New Roman" w:hAnsi="Times New Roman"/>
          <w:sz w:val="32"/>
        </w:rPr>
        <w:t xml:space="preserve">кого характера и  7 консульских запросов.  </w:t>
      </w:r>
    </w:p>
    <w:p w:rsidR="001B48F4" w:rsidRPr="00090432" w:rsidRDefault="001B48F4" w:rsidP="003F5D46">
      <w:pPr>
        <w:spacing w:after="0"/>
        <w:ind w:firstLine="708"/>
        <w:jc w:val="both"/>
        <w:rPr>
          <w:rFonts w:ascii="Times New Roman" w:hAnsi="Times New Roman"/>
          <w:sz w:val="32"/>
        </w:rPr>
      </w:pPr>
      <w:r w:rsidRPr="00090432">
        <w:rPr>
          <w:rFonts w:ascii="Times New Roman" w:hAnsi="Times New Roman"/>
          <w:sz w:val="32"/>
        </w:rPr>
        <w:t>За отчетный период значительно улучшены условия хранения архивного фонда района. Администрацией района дополнительно приобретены современные металлические стеллажи и автоматическое переплетное оборудование, а также архивные короба.</w:t>
      </w:r>
    </w:p>
    <w:p w:rsidR="009B74FC" w:rsidRPr="00090432" w:rsidRDefault="009B74FC" w:rsidP="003F5D46">
      <w:pPr>
        <w:spacing w:after="0"/>
        <w:ind w:firstLine="708"/>
        <w:jc w:val="both"/>
        <w:rPr>
          <w:rFonts w:ascii="Times New Roman" w:hAnsi="Times New Roman"/>
          <w:sz w:val="32"/>
        </w:rPr>
      </w:pPr>
      <w:r w:rsidRPr="00090432">
        <w:rPr>
          <w:rFonts w:ascii="Times New Roman" w:hAnsi="Times New Roman"/>
          <w:sz w:val="32"/>
        </w:rPr>
        <w:t xml:space="preserve">В рамках проведения реформы государственного управления значительное внимание уделяется подготовке кадров для муниципальной службы. С целью повышения уровня теоретических знаний, совершенствования навыков и умений муниципальные служащие постоянно проходят курсы повышения квалификации, профессиональную переподготовку, участвуют в семинарах, вебинарах. За </w:t>
      </w:r>
      <w:r w:rsidR="001B48F4" w:rsidRPr="00090432">
        <w:rPr>
          <w:rFonts w:ascii="Times New Roman" w:hAnsi="Times New Roman"/>
          <w:sz w:val="32"/>
        </w:rPr>
        <w:t>отчетный период</w:t>
      </w:r>
      <w:r w:rsidR="00B5697B" w:rsidRPr="00090432">
        <w:rPr>
          <w:rFonts w:ascii="Times New Roman" w:hAnsi="Times New Roman"/>
          <w:sz w:val="32"/>
        </w:rPr>
        <w:t xml:space="preserve"> таким образом  было обучено  более 50 </w:t>
      </w:r>
      <w:r w:rsidR="001B48F4" w:rsidRPr="00090432">
        <w:rPr>
          <w:rFonts w:ascii="Times New Roman" w:hAnsi="Times New Roman"/>
          <w:sz w:val="32"/>
        </w:rPr>
        <w:t xml:space="preserve">человек. Ежегодно </w:t>
      </w:r>
      <w:r w:rsidRPr="00090432">
        <w:rPr>
          <w:rFonts w:ascii="Times New Roman" w:hAnsi="Times New Roman"/>
          <w:sz w:val="32"/>
        </w:rPr>
        <w:t>проводится аттестация, где проверяется компетентность и профессиональный уровень муниципальных служащ</w:t>
      </w:r>
      <w:r w:rsidR="001B48F4" w:rsidRPr="00090432">
        <w:rPr>
          <w:rFonts w:ascii="Times New Roman" w:hAnsi="Times New Roman"/>
          <w:sz w:val="32"/>
        </w:rPr>
        <w:t>их.</w:t>
      </w:r>
    </w:p>
    <w:p w:rsidR="00705306" w:rsidRPr="00090432" w:rsidRDefault="009B74FC" w:rsidP="00705306">
      <w:pPr>
        <w:spacing w:after="0"/>
        <w:ind w:firstLine="705"/>
        <w:jc w:val="both"/>
        <w:rPr>
          <w:rFonts w:ascii="Times New Roman" w:hAnsi="Times New Roman"/>
          <w:sz w:val="32"/>
        </w:rPr>
      </w:pPr>
      <w:r w:rsidRPr="00090432">
        <w:rPr>
          <w:rFonts w:ascii="Times New Roman" w:hAnsi="Times New Roman"/>
          <w:sz w:val="32"/>
        </w:rPr>
        <w:t xml:space="preserve">Подводя итог, можно сказать, что в непростое время – на фоне пандемии и непримиримой борьбы с коронавирусом, 2021 год был насыщенным в отношении социально-экономических, общественно-политических событий. В динамичном темпе мы решали и продолжаем решать социальные, экономические, технологические задачи, стоящие перед районом. Их содержание и ориентиры </w:t>
      </w:r>
      <w:r w:rsidRPr="00090432">
        <w:rPr>
          <w:rFonts w:ascii="Times New Roman" w:hAnsi="Times New Roman"/>
          <w:sz w:val="32"/>
        </w:rPr>
        <w:lastRenderedPageBreak/>
        <w:t>отражены в национальных и региональных проектах, реализация которых требует не просто мобилизации всех имеющихся сил, повышения эффективности управления, в том числе контроля и ответственности, но и нахождения новых резервов и средств для выполнения поставленных задач, а также установления  прямого диалога с гражданами. Люди - главное богатство района, поэтому на первом плане по-прежнему остается человек и совершенствование, улучшение качества его жизни. У нас огромный экономический, образовательный и культурный потенциал для уверенного развития в современных условиях.</w:t>
      </w:r>
      <w:r w:rsidR="00705306" w:rsidRPr="00090432">
        <w:rPr>
          <w:rFonts w:ascii="Times New Roman" w:hAnsi="Times New Roman"/>
          <w:color w:val="000000"/>
          <w:sz w:val="32"/>
          <w:szCs w:val="30"/>
        </w:rPr>
        <w:t xml:space="preserve"> Я благодарю районных депутатов,депутата краевого Законодательного Собрания Ирину</w:t>
      </w:r>
      <w:r w:rsidR="00705306" w:rsidRPr="00090432">
        <w:rPr>
          <w:rFonts w:ascii="Times New Roman" w:hAnsi="Times New Roman"/>
          <w:color w:val="000000"/>
          <w:sz w:val="32"/>
          <w:szCs w:val="30"/>
        </w:rPr>
        <w:br/>
        <w:t>Валентиновну Солнцеву, Губернатора Алтайского края и</w:t>
      </w:r>
      <w:r w:rsidR="00705306" w:rsidRPr="00090432">
        <w:rPr>
          <w:rFonts w:ascii="Times New Roman" w:hAnsi="Times New Roman"/>
          <w:color w:val="000000"/>
          <w:sz w:val="32"/>
          <w:szCs w:val="30"/>
        </w:rPr>
        <w:br/>
        <w:t>Правительство Алтайского края за эффективное взаимодействие в</w:t>
      </w:r>
      <w:r w:rsidR="00705306" w:rsidRPr="00090432">
        <w:rPr>
          <w:rFonts w:ascii="Times New Roman" w:hAnsi="Times New Roman"/>
          <w:color w:val="000000"/>
          <w:sz w:val="32"/>
          <w:szCs w:val="30"/>
        </w:rPr>
        <w:br/>
        <w:t>прошлом году и в течение года текущего.</w:t>
      </w:r>
    </w:p>
    <w:p w:rsidR="00DF3821" w:rsidRPr="00090432" w:rsidRDefault="009B74FC" w:rsidP="00705306">
      <w:pPr>
        <w:tabs>
          <w:tab w:val="left" w:pos="709"/>
        </w:tabs>
        <w:spacing w:after="0"/>
        <w:jc w:val="both"/>
        <w:rPr>
          <w:rFonts w:ascii="Times New Roman" w:hAnsi="Times New Roman"/>
          <w:sz w:val="32"/>
        </w:rPr>
      </w:pPr>
      <w:r w:rsidRPr="00090432">
        <w:rPr>
          <w:rFonts w:ascii="Times New Roman" w:hAnsi="Times New Roman"/>
          <w:sz w:val="32"/>
        </w:rPr>
        <w:t xml:space="preserve"> </w:t>
      </w:r>
      <w:r w:rsidR="00705306" w:rsidRPr="00090432">
        <w:rPr>
          <w:rFonts w:ascii="Times New Roman" w:hAnsi="Times New Roman"/>
          <w:sz w:val="32"/>
        </w:rPr>
        <w:tab/>
      </w:r>
      <w:r w:rsidRPr="00090432">
        <w:rPr>
          <w:rFonts w:ascii="Times New Roman" w:hAnsi="Times New Roman"/>
          <w:sz w:val="32"/>
        </w:rPr>
        <w:t>Впереди предстоит еще много сделать для достижения стоящих стратегических целей, направленных на обеспечение устойчивого повышения уровня жизни и благосостояния населения, конкурентоспособности района. Только в результате работы единой сплоченной командой Поспелихинский район</w:t>
      </w:r>
      <w:r w:rsidR="005F1D9B" w:rsidRPr="00090432">
        <w:rPr>
          <w:rFonts w:ascii="Times New Roman" w:hAnsi="Times New Roman"/>
          <w:sz w:val="32"/>
        </w:rPr>
        <w:t xml:space="preserve"> сможет выстоять в столь непростое время и успешно развиваться .</w:t>
      </w:r>
    </w:p>
    <w:p w:rsidR="00DF3821" w:rsidRPr="00090432" w:rsidRDefault="00DF3821" w:rsidP="00705306">
      <w:pPr>
        <w:jc w:val="both"/>
        <w:rPr>
          <w:rFonts w:ascii="Times New Roman" w:hAnsi="Times New Roman"/>
          <w:sz w:val="32"/>
        </w:rPr>
      </w:pPr>
    </w:p>
    <w:p w:rsidR="00DF3821" w:rsidRPr="00090432" w:rsidRDefault="00DF3821" w:rsidP="00705306">
      <w:pPr>
        <w:jc w:val="both"/>
        <w:rPr>
          <w:rFonts w:ascii="Times New Roman" w:hAnsi="Times New Roman"/>
          <w:sz w:val="32"/>
        </w:rPr>
      </w:pPr>
    </w:p>
    <w:p w:rsidR="00DF3821" w:rsidRPr="00090432" w:rsidRDefault="00DF3821" w:rsidP="00705306">
      <w:pPr>
        <w:jc w:val="both"/>
        <w:rPr>
          <w:rFonts w:ascii="Times New Roman" w:hAnsi="Times New Roman"/>
          <w:sz w:val="32"/>
        </w:rPr>
      </w:pPr>
    </w:p>
    <w:p w:rsidR="00DF3821" w:rsidRPr="00090432" w:rsidRDefault="00DF3821" w:rsidP="00705306">
      <w:pPr>
        <w:jc w:val="both"/>
        <w:rPr>
          <w:rFonts w:ascii="Times New Roman" w:hAnsi="Times New Roman"/>
          <w:sz w:val="32"/>
        </w:rPr>
      </w:pPr>
    </w:p>
    <w:sectPr w:rsidR="00DF3821" w:rsidRPr="0009043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2F" w:rsidRDefault="0006232F" w:rsidP="0090797F">
      <w:pPr>
        <w:spacing w:after="0" w:line="240" w:lineRule="auto"/>
      </w:pPr>
      <w:r>
        <w:separator/>
      </w:r>
    </w:p>
  </w:endnote>
  <w:endnote w:type="continuationSeparator" w:id="0">
    <w:p w:rsidR="0006232F" w:rsidRDefault="0006232F" w:rsidP="0090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2F" w:rsidRDefault="0006232F" w:rsidP="0090797F">
      <w:pPr>
        <w:spacing w:after="0" w:line="240" w:lineRule="auto"/>
      </w:pPr>
      <w:r>
        <w:separator/>
      </w:r>
    </w:p>
  </w:footnote>
  <w:footnote w:type="continuationSeparator" w:id="0">
    <w:p w:rsidR="0006232F" w:rsidRDefault="0006232F" w:rsidP="00907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929699"/>
      <w:docPartObj>
        <w:docPartGallery w:val="Page Numbers (Top of Page)"/>
        <w:docPartUnique/>
      </w:docPartObj>
    </w:sdtPr>
    <w:sdtEndPr/>
    <w:sdtContent>
      <w:p w:rsidR="00090432" w:rsidRDefault="00090432">
        <w:pPr>
          <w:pStyle w:val="a3"/>
          <w:jc w:val="center"/>
        </w:pPr>
        <w:r>
          <w:fldChar w:fldCharType="begin"/>
        </w:r>
        <w:r>
          <w:instrText>PAGE   \* MERGEFORMAT</w:instrText>
        </w:r>
        <w:r>
          <w:fldChar w:fldCharType="separate"/>
        </w:r>
        <w:r w:rsidR="003F5D46">
          <w:rPr>
            <w:noProof/>
          </w:rPr>
          <w:t>30</w:t>
        </w:r>
        <w:r>
          <w:fldChar w:fldCharType="end"/>
        </w:r>
      </w:p>
    </w:sdtContent>
  </w:sdt>
  <w:p w:rsidR="00090432" w:rsidRDefault="000904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43AF"/>
    <w:multiLevelType w:val="hybridMultilevel"/>
    <w:tmpl w:val="841CC92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15:restartNumberingAfterBreak="0">
    <w:nsid w:val="0B5C040D"/>
    <w:multiLevelType w:val="hybridMultilevel"/>
    <w:tmpl w:val="3E3AA9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9A01622"/>
    <w:multiLevelType w:val="hybridMultilevel"/>
    <w:tmpl w:val="E374739A"/>
    <w:lvl w:ilvl="0" w:tplc="0FEA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506529"/>
    <w:multiLevelType w:val="hybridMultilevel"/>
    <w:tmpl w:val="26A4C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E1402B"/>
    <w:multiLevelType w:val="hybridMultilevel"/>
    <w:tmpl w:val="F5264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416F39"/>
    <w:multiLevelType w:val="hybridMultilevel"/>
    <w:tmpl w:val="5AA86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56FF2D18"/>
    <w:multiLevelType w:val="hybridMultilevel"/>
    <w:tmpl w:val="44247E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290494"/>
    <w:multiLevelType w:val="hybridMultilevel"/>
    <w:tmpl w:val="0512CF1E"/>
    <w:lvl w:ilvl="0" w:tplc="67F0D96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895E0E"/>
    <w:multiLevelType w:val="hybridMultilevel"/>
    <w:tmpl w:val="1FB4B7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BA"/>
    <w:rsid w:val="00000FD3"/>
    <w:rsid w:val="0000186C"/>
    <w:rsid w:val="00001BE6"/>
    <w:rsid w:val="000104A5"/>
    <w:rsid w:val="00011075"/>
    <w:rsid w:val="00011E41"/>
    <w:rsid w:val="00011FA4"/>
    <w:rsid w:val="00012D58"/>
    <w:rsid w:val="00015FBB"/>
    <w:rsid w:val="00016177"/>
    <w:rsid w:val="00016418"/>
    <w:rsid w:val="0001728C"/>
    <w:rsid w:val="00017DB8"/>
    <w:rsid w:val="00020469"/>
    <w:rsid w:val="0002085E"/>
    <w:rsid w:val="00022E11"/>
    <w:rsid w:val="0002787A"/>
    <w:rsid w:val="00027AFC"/>
    <w:rsid w:val="00030AD2"/>
    <w:rsid w:val="00032BBA"/>
    <w:rsid w:val="0003780A"/>
    <w:rsid w:val="000379FD"/>
    <w:rsid w:val="00040017"/>
    <w:rsid w:val="00040F61"/>
    <w:rsid w:val="00043602"/>
    <w:rsid w:val="00043C61"/>
    <w:rsid w:val="00045E40"/>
    <w:rsid w:val="000467EF"/>
    <w:rsid w:val="00047755"/>
    <w:rsid w:val="000501C7"/>
    <w:rsid w:val="00054DC3"/>
    <w:rsid w:val="000553E8"/>
    <w:rsid w:val="00057083"/>
    <w:rsid w:val="000573BE"/>
    <w:rsid w:val="0006232F"/>
    <w:rsid w:val="000636A6"/>
    <w:rsid w:val="00063F85"/>
    <w:rsid w:val="000646D1"/>
    <w:rsid w:val="00064C77"/>
    <w:rsid w:val="00066360"/>
    <w:rsid w:val="00066A3A"/>
    <w:rsid w:val="0007102F"/>
    <w:rsid w:val="000735FA"/>
    <w:rsid w:val="000758E0"/>
    <w:rsid w:val="0008449C"/>
    <w:rsid w:val="000845AA"/>
    <w:rsid w:val="00085D93"/>
    <w:rsid w:val="000877BA"/>
    <w:rsid w:val="000903C5"/>
    <w:rsid w:val="00090432"/>
    <w:rsid w:val="000A31A4"/>
    <w:rsid w:val="000A3A6F"/>
    <w:rsid w:val="000A7381"/>
    <w:rsid w:val="000A7C62"/>
    <w:rsid w:val="000B2288"/>
    <w:rsid w:val="000B6865"/>
    <w:rsid w:val="000C058A"/>
    <w:rsid w:val="000C2719"/>
    <w:rsid w:val="000C48F4"/>
    <w:rsid w:val="000C4EC4"/>
    <w:rsid w:val="000C61B6"/>
    <w:rsid w:val="000D11D0"/>
    <w:rsid w:val="000E4711"/>
    <w:rsid w:val="000E4FAB"/>
    <w:rsid w:val="000F1D95"/>
    <w:rsid w:val="000F29F9"/>
    <w:rsid w:val="000F3C21"/>
    <w:rsid w:val="000F5959"/>
    <w:rsid w:val="000F631B"/>
    <w:rsid w:val="000F6883"/>
    <w:rsid w:val="00102C69"/>
    <w:rsid w:val="0010420D"/>
    <w:rsid w:val="001048C6"/>
    <w:rsid w:val="0010524E"/>
    <w:rsid w:val="00106F05"/>
    <w:rsid w:val="0010708C"/>
    <w:rsid w:val="001072A7"/>
    <w:rsid w:val="0011660D"/>
    <w:rsid w:val="00125938"/>
    <w:rsid w:val="00130743"/>
    <w:rsid w:val="00130D35"/>
    <w:rsid w:val="0013329D"/>
    <w:rsid w:val="001334E3"/>
    <w:rsid w:val="00135457"/>
    <w:rsid w:val="00136414"/>
    <w:rsid w:val="00136452"/>
    <w:rsid w:val="001370A3"/>
    <w:rsid w:val="00140574"/>
    <w:rsid w:val="00141241"/>
    <w:rsid w:val="00141613"/>
    <w:rsid w:val="001456B7"/>
    <w:rsid w:val="00151195"/>
    <w:rsid w:val="00152C56"/>
    <w:rsid w:val="00155782"/>
    <w:rsid w:val="001576BD"/>
    <w:rsid w:val="00157C31"/>
    <w:rsid w:val="001622BA"/>
    <w:rsid w:val="00163F32"/>
    <w:rsid w:val="001649FE"/>
    <w:rsid w:val="00166318"/>
    <w:rsid w:val="001663BC"/>
    <w:rsid w:val="0016669A"/>
    <w:rsid w:val="001678B7"/>
    <w:rsid w:val="00170F00"/>
    <w:rsid w:val="0017260B"/>
    <w:rsid w:val="00173470"/>
    <w:rsid w:val="0017585D"/>
    <w:rsid w:val="00180EF5"/>
    <w:rsid w:val="001818DE"/>
    <w:rsid w:val="00185AF3"/>
    <w:rsid w:val="00185C98"/>
    <w:rsid w:val="001905A6"/>
    <w:rsid w:val="001914BC"/>
    <w:rsid w:val="001933C5"/>
    <w:rsid w:val="001934F0"/>
    <w:rsid w:val="001A2CF3"/>
    <w:rsid w:val="001A3F48"/>
    <w:rsid w:val="001A4B83"/>
    <w:rsid w:val="001A60AB"/>
    <w:rsid w:val="001A6C05"/>
    <w:rsid w:val="001B151F"/>
    <w:rsid w:val="001B2F18"/>
    <w:rsid w:val="001B48F4"/>
    <w:rsid w:val="001B5AB7"/>
    <w:rsid w:val="001B6903"/>
    <w:rsid w:val="001B7AF3"/>
    <w:rsid w:val="001B7FB7"/>
    <w:rsid w:val="001C3D44"/>
    <w:rsid w:val="001C6996"/>
    <w:rsid w:val="001C7046"/>
    <w:rsid w:val="001D0EFC"/>
    <w:rsid w:val="001D110A"/>
    <w:rsid w:val="001D3529"/>
    <w:rsid w:val="001D7C5B"/>
    <w:rsid w:val="001E2796"/>
    <w:rsid w:val="001E4DFB"/>
    <w:rsid w:val="001E5EA4"/>
    <w:rsid w:val="001E6E7D"/>
    <w:rsid w:val="001E747A"/>
    <w:rsid w:val="001E7E41"/>
    <w:rsid w:val="001F0C9C"/>
    <w:rsid w:val="001F4E73"/>
    <w:rsid w:val="001F524E"/>
    <w:rsid w:val="002000C6"/>
    <w:rsid w:val="0020281B"/>
    <w:rsid w:val="002058AE"/>
    <w:rsid w:val="002071DE"/>
    <w:rsid w:val="00210B9B"/>
    <w:rsid w:val="00212A99"/>
    <w:rsid w:val="002155D6"/>
    <w:rsid w:val="002203D2"/>
    <w:rsid w:val="002209D2"/>
    <w:rsid w:val="00224075"/>
    <w:rsid w:val="00224254"/>
    <w:rsid w:val="002248E5"/>
    <w:rsid w:val="00225928"/>
    <w:rsid w:val="0022674A"/>
    <w:rsid w:val="00226C08"/>
    <w:rsid w:val="0024054F"/>
    <w:rsid w:val="0024128B"/>
    <w:rsid w:val="00243AC9"/>
    <w:rsid w:val="0024598B"/>
    <w:rsid w:val="0025463F"/>
    <w:rsid w:val="00254C22"/>
    <w:rsid w:val="00255116"/>
    <w:rsid w:val="00255C23"/>
    <w:rsid w:val="00256075"/>
    <w:rsid w:val="00260C83"/>
    <w:rsid w:val="0026218B"/>
    <w:rsid w:val="00262854"/>
    <w:rsid w:val="00262EA4"/>
    <w:rsid w:val="00264104"/>
    <w:rsid w:val="002642F6"/>
    <w:rsid w:val="00265AD7"/>
    <w:rsid w:val="00267B14"/>
    <w:rsid w:val="0027004C"/>
    <w:rsid w:val="0027041E"/>
    <w:rsid w:val="00270D45"/>
    <w:rsid w:val="002718C7"/>
    <w:rsid w:val="002729C5"/>
    <w:rsid w:val="00272AD8"/>
    <w:rsid w:val="0027440E"/>
    <w:rsid w:val="00274BB3"/>
    <w:rsid w:val="00276457"/>
    <w:rsid w:val="002767FF"/>
    <w:rsid w:val="00285279"/>
    <w:rsid w:val="00286BBF"/>
    <w:rsid w:val="00287BE1"/>
    <w:rsid w:val="00291988"/>
    <w:rsid w:val="002927D9"/>
    <w:rsid w:val="002A1155"/>
    <w:rsid w:val="002A43CA"/>
    <w:rsid w:val="002A62A9"/>
    <w:rsid w:val="002A67FB"/>
    <w:rsid w:val="002A6886"/>
    <w:rsid w:val="002B31A7"/>
    <w:rsid w:val="002B5883"/>
    <w:rsid w:val="002B741C"/>
    <w:rsid w:val="002B7489"/>
    <w:rsid w:val="002B788A"/>
    <w:rsid w:val="002C0854"/>
    <w:rsid w:val="002C0F09"/>
    <w:rsid w:val="002C209B"/>
    <w:rsid w:val="002C2F7B"/>
    <w:rsid w:val="002C4700"/>
    <w:rsid w:val="002C483C"/>
    <w:rsid w:val="002C56F7"/>
    <w:rsid w:val="002D2F1D"/>
    <w:rsid w:val="002D4248"/>
    <w:rsid w:val="002D6AC8"/>
    <w:rsid w:val="002D7264"/>
    <w:rsid w:val="002D7D3F"/>
    <w:rsid w:val="002E1CD5"/>
    <w:rsid w:val="002E3B18"/>
    <w:rsid w:val="002E4A94"/>
    <w:rsid w:val="002E4D79"/>
    <w:rsid w:val="002E654F"/>
    <w:rsid w:val="002F041D"/>
    <w:rsid w:val="002F09DB"/>
    <w:rsid w:val="002F0D70"/>
    <w:rsid w:val="002F0DE5"/>
    <w:rsid w:val="002F1584"/>
    <w:rsid w:val="002F476C"/>
    <w:rsid w:val="002F5F49"/>
    <w:rsid w:val="00303DC0"/>
    <w:rsid w:val="00312DAA"/>
    <w:rsid w:val="00314210"/>
    <w:rsid w:val="00317EDC"/>
    <w:rsid w:val="003214F2"/>
    <w:rsid w:val="00324C55"/>
    <w:rsid w:val="00327345"/>
    <w:rsid w:val="003328E7"/>
    <w:rsid w:val="00336141"/>
    <w:rsid w:val="00343CF7"/>
    <w:rsid w:val="0034638A"/>
    <w:rsid w:val="003471F3"/>
    <w:rsid w:val="00347B03"/>
    <w:rsid w:val="00350E36"/>
    <w:rsid w:val="003511AC"/>
    <w:rsid w:val="00352D62"/>
    <w:rsid w:val="003532C7"/>
    <w:rsid w:val="00355676"/>
    <w:rsid w:val="00356D12"/>
    <w:rsid w:val="0036065D"/>
    <w:rsid w:val="00363203"/>
    <w:rsid w:val="003651C7"/>
    <w:rsid w:val="00366B5E"/>
    <w:rsid w:val="00367033"/>
    <w:rsid w:val="003676D4"/>
    <w:rsid w:val="00370251"/>
    <w:rsid w:val="00371690"/>
    <w:rsid w:val="00374188"/>
    <w:rsid w:val="003748ED"/>
    <w:rsid w:val="00377391"/>
    <w:rsid w:val="003825A2"/>
    <w:rsid w:val="00383D33"/>
    <w:rsid w:val="003843CF"/>
    <w:rsid w:val="0039369D"/>
    <w:rsid w:val="0039613B"/>
    <w:rsid w:val="003A2308"/>
    <w:rsid w:val="003A2E99"/>
    <w:rsid w:val="003A3CB8"/>
    <w:rsid w:val="003A779F"/>
    <w:rsid w:val="003B0456"/>
    <w:rsid w:val="003B1630"/>
    <w:rsid w:val="003B19F1"/>
    <w:rsid w:val="003B2A48"/>
    <w:rsid w:val="003B4679"/>
    <w:rsid w:val="003B5117"/>
    <w:rsid w:val="003B7083"/>
    <w:rsid w:val="003C0EA9"/>
    <w:rsid w:val="003C1832"/>
    <w:rsid w:val="003C1F5E"/>
    <w:rsid w:val="003C2D5C"/>
    <w:rsid w:val="003C486E"/>
    <w:rsid w:val="003C765D"/>
    <w:rsid w:val="003D00D2"/>
    <w:rsid w:val="003D0554"/>
    <w:rsid w:val="003D0622"/>
    <w:rsid w:val="003D0829"/>
    <w:rsid w:val="003D1FB9"/>
    <w:rsid w:val="003D2535"/>
    <w:rsid w:val="003D27E1"/>
    <w:rsid w:val="003D3A2C"/>
    <w:rsid w:val="003D5AF2"/>
    <w:rsid w:val="003E0481"/>
    <w:rsid w:val="003E04A1"/>
    <w:rsid w:val="003E0C0F"/>
    <w:rsid w:val="003E19CC"/>
    <w:rsid w:val="003E39CC"/>
    <w:rsid w:val="003E39EE"/>
    <w:rsid w:val="003E75A9"/>
    <w:rsid w:val="003F1491"/>
    <w:rsid w:val="003F2A98"/>
    <w:rsid w:val="003F59A4"/>
    <w:rsid w:val="003F5D02"/>
    <w:rsid w:val="003F5D46"/>
    <w:rsid w:val="003F6AB7"/>
    <w:rsid w:val="003F6BAE"/>
    <w:rsid w:val="00407A61"/>
    <w:rsid w:val="00407DF9"/>
    <w:rsid w:val="004113FB"/>
    <w:rsid w:val="00413317"/>
    <w:rsid w:val="00414E44"/>
    <w:rsid w:val="00417294"/>
    <w:rsid w:val="00420C41"/>
    <w:rsid w:val="00424671"/>
    <w:rsid w:val="00425D76"/>
    <w:rsid w:val="00426D53"/>
    <w:rsid w:val="00432EDE"/>
    <w:rsid w:val="004343E3"/>
    <w:rsid w:val="004346B5"/>
    <w:rsid w:val="00435FAE"/>
    <w:rsid w:val="004374B4"/>
    <w:rsid w:val="004434E0"/>
    <w:rsid w:val="00443B67"/>
    <w:rsid w:val="00445C9C"/>
    <w:rsid w:val="00446341"/>
    <w:rsid w:val="00452B37"/>
    <w:rsid w:val="00453825"/>
    <w:rsid w:val="00454FEA"/>
    <w:rsid w:val="0045566C"/>
    <w:rsid w:val="0046077E"/>
    <w:rsid w:val="00460A68"/>
    <w:rsid w:val="004610E1"/>
    <w:rsid w:val="00462215"/>
    <w:rsid w:val="00463913"/>
    <w:rsid w:val="00464DAC"/>
    <w:rsid w:val="00470118"/>
    <w:rsid w:val="004706EA"/>
    <w:rsid w:val="00471533"/>
    <w:rsid w:val="00472217"/>
    <w:rsid w:val="0047492E"/>
    <w:rsid w:val="004766B9"/>
    <w:rsid w:val="004801A2"/>
    <w:rsid w:val="004866FF"/>
    <w:rsid w:val="00487904"/>
    <w:rsid w:val="0049145C"/>
    <w:rsid w:val="00495A6A"/>
    <w:rsid w:val="004961D4"/>
    <w:rsid w:val="00497D97"/>
    <w:rsid w:val="004A096C"/>
    <w:rsid w:val="004A1FC4"/>
    <w:rsid w:val="004A337F"/>
    <w:rsid w:val="004A3E72"/>
    <w:rsid w:val="004A4389"/>
    <w:rsid w:val="004A4524"/>
    <w:rsid w:val="004A462F"/>
    <w:rsid w:val="004A6C30"/>
    <w:rsid w:val="004A7E56"/>
    <w:rsid w:val="004B02B0"/>
    <w:rsid w:val="004B0642"/>
    <w:rsid w:val="004B1B69"/>
    <w:rsid w:val="004B2F9D"/>
    <w:rsid w:val="004B4DA4"/>
    <w:rsid w:val="004B7B48"/>
    <w:rsid w:val="004C1014"/>
    <w:rsid w:val="004C1433"/>
    <w:rsid w:val="004C3369"/>
    <w:rsid w:val="004C5A43"/>
    <w:rsid w:val="004C6C9F"/>
    <w:rsid w:val="004C7315"/>
    <w:rsid w:val="004C7CFF"/>
    <w:rsid w:val="004D37BE"/>
    <w:rsid w:val="004D382E"/>
    <w:rsid w:val="004D3D36"/>
    <w:rsid w:val="004D76C0"/>
    <w:rsid w:val="004E2358"/>
    <w:rsid w:val="004E2FAE"/>
    <w:rsid w:val="004E3AB0"/>
    <w:rsid w:val="004F2D3C"/>
    <w:rsid w:val="004F554C"/>
    <w:rsid w:val="004F7975"/>
    <w:rsid w:val="0050175F"/>
    <w:rsid w:val="00502218"/>
    <w:rsid w:val="0050394A"/>
    <w:rsid w:val="00504E3D"/>
    <w:rsid w:val="00505935"/>
    <w:rsid w:val="00505EC3"/>
    <w:rsid w:val="00505FA6"/>
    <w:rsid w:val="00506159"/>
    <w:rsid w:val="00511F40"/>
    <w:rsid w:val="005130BD"/>
    <w:rsid w:val="00517B59"/>
    <w:rsid w:val="005203A1"/>
    <w:rsid w:val="00523B8E"/>
    <w:rsid w:val="00524FD4"/>
    <w:rsid w:val="00525D93"/>
    <w:rsid w:val="00527D09"/>
    <w:rsid w:val="00527FA3"/>
    <w:rsid w:val="00531B46"/>
    <w:rsid w:val="0053381D"/>
    <w:rsid w:val="00537E36"/>
    <w:rsid w:val="00540D08"/>
    <w:rsid w:val="005423B7"/>
    <w:rsid w:val="00547C7E"/>
    <w:rsid w:val="00556F25"/>
    <w:rsid w:val="00556F8C"/>
    <w:rsid w:val="0055729D"/>
    <w:rsid w:val="00561323"/>
    <w:rsid w:val="0056193D"/>
    <w:rsid w:val="00561C25"/>
    <w:rsid w:val="00561C3D"/>
    <w:rsid w:val="00561F97"/>
    <w:rsid w:val="0056352A"/>
    <w:rsid w:val="00563A01"/>
    <w:rsid w:val="00565DD1"/>
    <w:rsid w:val="005668D4"/>
    <w:rsid w:val="00571850"/>
    <w:rsid w:val="0057370E"/>
    <w:rsid w:val="00582481"/>
    <w:rsid w:val="00582628"/>
    <w:rsid w:val="00582FAD"/>
    <w:rsid w:val="005844FD"/>
    <w:rsid w:val="00585699"/>
    <w:rsid w:val="0058572A"/>
    <w:rsid w:val="00586C7C"/>
    <w:rsid w:val="00586FC4"/>
    <w:rsid w:val="00590A6F"/>
    <w:rsid w:val="00593A0D"/>
    <w:rsid w:val="00594C69"/>
    <w:rsid w:val="00594EB4"/>
    <w:rsid w:val="00595CE8"/>
    <w:rsid w:val="00597FB9"/>
    <w:rsid w:val="005A5A94"/>
    <w:rsid w:val="005A629D"/>
    <w:rsid w:val="005B1B3A"/>
    <w:rsid w:val="005B57D9"/>
    <w:rsid w:val="005B6591"/>
    <w:rsid w:val="005C0378"/>
    <w:rsid w:val="005C0B5A"/>
    <w:rsid w:val="005C218B"/>
    <w:rsid w:val="005C270F"/>
    <w:rsid w:val="005C7178"/>
    <w:rsid w:val="005D0571"/>
    <w:rsid w:val="005D2C5B"/>
    <w:rsid w:val="005D3141"/>
    <w:rsid w:val="005D4584"/>
    <w:rsid w:val="005D635D"/>
    <w:rsid w:val="005D70CE"/>
    <w:rsid w:val="005E29DB"/>
    <w:rsid w:val="005E3114"/>
    <w:rsid w:val="005E3CE8"/>
    <w:rsid w:val="005E6196"/>
    <w:rsid w:val="005E63C2"/>
    <w:rsid w:val="005E66CD"/>
    <w:rsid w:val="005E6E79"/>
    <w:rsid w:val="005E79BE"/>
    <w:rsid w:val="005F0004"/>
    <w:rsid w:val="005F1D9B"/>
    <w:rsid w:val="005F38B2"/>
    <w:rsid w:val="005F461A"/>
    <w:rsid w:val="006002A0"/>
    <w:rsid w:val="00602542"/>
    <w:rsid w:val="0060398C"/>
    <w:rsid w:val="006054CA"/>
    <w:rsid w:val="00605FD5"/>
    <w:rsid w:val="006065AF"/>
    <w:rsid w:val="00607380"/>
    <w:rsid w:val="006102B5"/>
    <w:rsid w:val="00610697"/>
    <w:rsid w:val="006117E8"/>
    <w:rsid w:val="00612A37"/>
    <w:rsid w:val="00613B3B"/>
    <w:rsid w:val="0061482E"/>
    <w:rsid w:val="00615E62"/>
    <w:rsid w:val="006216EF"/>
    <w:rsid w:val="00621CFB"/>
    <w:rsid w:val="00621F98"/>
    <w:rsid w:val="00622C45"/>
    <w:rsid w:val="00622D9B"/>
    <w:rsid w:val="006230B0"/>
    <w:rsid w:val="00623AF4"/>
    <w:rsid w:val="006263E3"/>
    <w:rsid w:val="0062651D"/>
    <w:rsid w:val="006265DF"/>
    <w:rsid w:val="00630CAF"/>
    <w:rsid w:val="00631026"/>
    <w:rsid w:val="0063441C"/>
    <w:rsid w:val="00635B3F"/>
    <w:rsid w:val="00641B9E"/>
    <w:rsid w:val="0064452A"/>
    <w:rsid w:val="00651839"/>
    <w:rsid w:val="006530F2"/>
    <w:rsid w:val="006577C1"/>
    <w:rsid w:val="0066169B"/>
    <w:rsid w:val="00663299"/>
    <w:rsid w:val="006640B7"/>
    <w:rsid w:val="00666858"/>
    <w:rsid w:val="00666C7A"/>
    <w:rsid w:val="0066760D"/>
    <w:rsid w:val="006676B5"/>
    <w:rsid w:val="00670370"/>
    <w:rsid w:val="006710E9"/>
    <w:rsid w:val="00671462"/>
    <w:rsid w:val="00672BCE"/>
    <w:rsid w:val="00673790"/>
    <w:rsid w:val="00680023"/>
    <w:rsid w:val="00682964"/>
    <w:rsid w:val="00683792"/>
    <w:rsid w:val="006866F6"/>
    <w:rsid w:val="006868B7"/>
    <w:rsid w:val="00687B8F"/>
    <w:rsid w:val="00691D81"/>
    <w:rsid w:val="00692614"/>
    <w:rsid w:val="006926F1"/>
    <w:rsid w:val="0069593A"/>
    <w:rsid w:val="00696042"/>
    <w:rsid w:val="006974A4"/>
    <w:rsid w:val="0069783A"/>
    <w:rsid w:val="006A0D94"/>
    <w:rsid w:val="006A35AC"/>
    <w:rsid w:val="006A40BC"/>
    <w:rsid w:val="006A43D7"/>
    <w:rsid w:val="006A748D"/>
    <w:rsid w:val="006B0515"/>
    <w:rsid w:val="006B2022"/>
    <w:rsid w:val="006B2FAA"/>
    <w:rsid w:val="006B3881"/>
    <w:rsid w:val="006B4862"/>
    <w:rsid w:val="006B585A"/>
    <w:rsid w:val="006B6B0F"/>
    <w:rsid w:val="006B7FDD"/>
    <w:rsid w:val="006C5334"/>
    <w:rsid w:val="006D05C6"/>
    <w:rsid w:val="006D3584"/>
    <w:rsid w:val="006D388F"/>
    <w:rsid w:val="006D702D"/>
    <w:rsid w:val="006D7740"/>
    <w:rsid w:val="006E1C86"/>
    <w:rsid w:val="006E1E6F"/>
    <w:rsid w:val="006E2A71"/>
    <w:rsid w:val="006E5BAC"/>
    <w:rsid w:val="006F08E3"/>
    <w:rsid w:val="006F0AE2"/>
    <w:rsid w:val="006F1204"/>
    <w:rsid w:val="006F1558"/>
    <w:rsid w:val="006F1AB4"/>
    <w:rsid w:val="006F202E"/>
    <w:rsid w:val="006F266C"/>
    <w:rsid w:val="006F2C11"/>
    <w:rsid w:val="006F54B6"/>
    <w:rsid w:val="007012E6"/>
    <w:rsid w:val="0070265D"/>
    <w:rsid w:val="007028CE"/>
    <w:rsid w:val="00705306"/>
    <w:rsid w:val="00706C3F"/>
    <w:rsid w:val="0070738E"/>
    <w:rsid w:val="00710487"/>
    <w:rsid w:val="007163A5"/>
    <w:rsid w:val="0071657B"/>
    <w:rsid w:val="0072088D"/>
    <w:rsid w:val="00720B6F"/>
    <w:rsid w:val="0072189E"/>
    <w:rsid w:val="0072246E"/>
    <w:rsid w:val="00722855"/>
    <w:rsid w:val="00727383"/>
    <w:rsid w:val="00727BED"/>
    <w:rsid w:val="00734AA5"/>
    <w:rsid w:val="00734BFC"/>
    <w:rsid w:val="00735AE3"/>
    <w:rsid w:val="00737DD0"/>
    <w:rsid w:val="007401F6"/>
    <w:rsid w:val="00742076"/>
    <w:rsid w:val="007432C8"/>
    <w:rsid w:val="00743CB4"/>
    <w:rsid w:val="00751507"/>
    <w:rsid w:val="00751696"/>
    <w:rsid w:val="00753538"/>
    <w:rsid w:val="00754DCF"/>
    <w:rsid w:val="00755C95"/>
    <w:rsid w:val="00760DF9"/>
    <w:rsid w:val="00761C68"/>
    <w:rsid w:val="007626B4"/>
    <w:rsid w:val="00762CE4"/>
    <w:rsid w:val="007712A5"/>
    <w:rsid w:val="00771DD3"/>
    <w:rsid w:val="00771E5F"/>
    <w:rsid w:val="0077407D"/>
    <w:rsid w:val="007740A4"/>
    <w:rsid w:val="00774D60"/>
    <w:rsid w:val="00776734"/>
    <w:rsid w:val="00776D2D"/>
    <w:rsid w:val="00790385"/>
    <w:rsid w:val="00792594"/>
    <w:rsid w:val="007927DA"/>
    <w:rsid w:val="00792B80"/>
    <w:rsid w:val="00793F6B"/>
    <w:rsid w:val="007955BC"/>
    <w:rsid w:val="007978CC"/>
    <w:rsid w:val="007A0300"/>
    <w:rsid w:val="007A201D"/>
    <w:rsid w:val="007A38C5"/>
    <w:rsid w:val="007A4AF9"/>
    <w:rsid w:val="007A69F1"/>
    <w:rsid w:val="007A7062"/>
    <w:rsid w:val="007B5A87"/>
    <w:rsid w:val="007B7B9E"/>
    <w:rsid w:val="007B7E88"/>
    <w:rsid w:val="007C14CB"/>
    <w:rsid w:val="007C2878"/>
    <w:rsid w:val="007C337B"/>
    <w:rsid w:val="007C3408"/>
    <w:rsid w:val="007D15B7"/>
    <w:rsid w:val="007D24FC"/>
    <w:rsid w:val="007D3146"/>
    <w:rsid w:val="007D53D0"/>
    <w:rsid w:val="007D6726"/>
    <w:rsid w:val="007D7F3F"/>
    <w:rsid w:val="007E04E4"/>
    <w:rsid w:val="007E0CC6"/>
    <w:rsid w:val="007E1C03"/>
    <w:rsid w:val="007E3B74"/>
    <w:rsid w:val="007E4077"/>
    <w:rsid w:val="007E44A7"/>
    <w:rsid w:val="007E47B9"/>
    <w:rsid w:val="007E72DE"/>
    <w:rsid w:val="007F1A35"/>
    <w:rsid w:val="007F45C8"/>
    <w:rsid w:val="007F5070"/>
    <w:rsid w:val="007F7850"/>
    <w:rsid w:val="00800725"/>
    <w:rsid w:val="00802BF4"/>
    <w:rsid w:val="008062A2"/>
    <w:rsid w:val="00806E73"/>
    <w:rsid w:val="00810660"/>
    <w:rsid w:val="00812DD1"/>
    <w:rsid w:val="008138C6"/>
    <w:rsid w:val="00814817"/>
    <w:rsid w:val="00814B07"/>
    <w:rsid w:val="00816135"/>
    <w:rsid w:val="008214FF"/>
    <w:rsid w:val="00822C48"/>
    <w:rsid w:val="00824517"/>
    <w:rsid w:val="00824B9E"/>
    <w:rsid w:val="00826C1A"/>
    <w:rsid w:val="00830764"/>
    <w:rsid w:val="00830BA3"/>
    <w:rsid w:val="008310E6"/>
    <w:rsid w:val="00832713"/>
    <w:rsid w:val="008341A2"/>
    <w:rsid w:val="00834784"/>
    <w:rsid w:val="00834C98"/>
    <w:rsid w:val="00835817"/>
    <w:rsid w:val="0084234F"/>
    <w:rsid w:val="00842795"/>
    <w:rsid w:val="00842EE4"/>
    <w:rsid w:val="0084562B"/>
    <w:rsid w:val="00845BC6"/>
    <w:rsid w:val="00847673"/>
    <w:rsid w:val="00851256"/>
    <w:rsid w:val="00852FFC"/>
    <w:rsid w:val="0085309C"/>
    <w:rsid w:val="00862A21"/>
    <w:rsid w:val="00863C47"/>
    <w:rsid w:val="008675FF"/>
    <w:rsid w:val="0086760C"/>
    <w:rsid w:val="0087064A"/>
    <w:rsid w:val="00873616"/>
    <w:rsid w:val="00873E02"/>
    <w:rsid w:val="008740F6"/>
    <w:rsid w:val="008742D9"/>
    <w:rsid w:val="008807ED"/>
    <w:rsid w:val="00880F6B"/>
    <w:rsid w:val="00883762"/>
    <w:rsid w:val="00890D2C"/>
    <w:rsid w:val="008916EB"/>
    <w:rsid w:val="008923A7"/>
    <w:rsid w:val="008937C5"/>
    <w:rsid w:val="00893D16"/>
    <w:rsid w:val="00895066"/>
    <w:rsid w:val="00897BA4"/>
    <w:rsid w:val="008A246D"/>
    <w:rsid w:val="008A2528"/>
    <w:rsid w:val="008A59A6"/>
    <w:rsid w:val="008B08D1"/>
    <w:rsid w:val="008B1B59"/>
    <w:rsid w:val="008B6E5D"/>
    <w:rsid w:val="008B73C5"/>
    <w:rsid w:val="008C4B24"/>
    <w:rsid w:val="008C62D2"/>
    <w:rsid w:val="008D0913"/>
    <w:rsid w:val="008D1993"/>
    <w:rsid w:val="008D1FC1"/>
    <w:rsid w:val="008D3AE0"/>
    <w:rsid w:val="008D49B8"/>
    <w:rsid w:val="008E45FA"/>
    <w:rsid w:val="008E4F31"/>
    <w:rsid w:val="008F0B54"/>
    <w:rsid w:val="008F1553"/>
    <w:rsid w:val="008F1DBB"/>
    <w:rsid w:val="008F65DB"/>
    <w:rsid w:val="00900929"/>
    <w:rsid w:val="009036B9"/>
    <w:rsid w:val="00904051"/>
    <w:rsid w:val="0090615C"/>
    <w:rsid w:val="00906AD6"/>
    <w:rsid w:val="00906D3C"/>
    <w:rsid w:val="0090797F"/>
    <w:rsid w:val="00907E61"/>
    <w:rsid w:val="00910624"/>
    <w:rsid w:val="00910D2D"/>
    <w:rsid w:val="00912CE8"/>
    <w:rsid w:val="00914DA4"/>
    <w:rsid w:val="009220DB"/>
    <w:rsid w:val="009227B3"/>
    <w:rsid w:val="00922E8E"/>
    <w:rsid w:val="0092347D"/>
    <w:rsid w:val="00923A20"/>
    <w:rsid w:val="0092654E"/>
    <w:rsid w:val="00926A33"/>
    <w:rsid w:val="00927448"/>
    <w:rsid w:val="00927496"/>
    <w:rsid w:val="00931E10"/>
    <w:rsid w:val="009363C1"/>
    <w:rsid w:val="00940008"/>
    <w:rsid w:val="00944B2E"/>
    <w:rsid w:val="00952F66"/>
    <w:rsid w:val="00957F8D"/>
    <w:rsid w:val="00960568"/>
    <w:rsid w:val="00963FFB"/>
    <w:rsid w:val="00964133"/>
    <w:rsid w:val="00965283"/>
    <w:rsid w:val="009665AB"/>
    <w:rsid w:val="00966BF9"/>
    <w:rsid w:val="009769F3"/>
    <w:rsid w:val="009804CD"/>
    <w:rsid w:val="00980C8F"/>
    <w:rsid w:val="00981FF0"/>
    <w:rsid w:val="00984103"/>
    <w:rsid w:val="00987396"/>
    <w:rsid w:val="00987BF3"/>
    <w:rsid w:val="00991EAF"/>
    <w:rsid w:val="00993E7E"/>
    <w:rsid w:val="009A17B7"/>
    <w:rsid w:val="009A333E"/>
    <w:rsid w:val="009A6147"/>
    <w:rsid w:val="009A6B3D"/>
    <w:rsid w:val="009A756D"/>
    <w:rsid w:val="009B0BE6"/>
    <w:rsid w:val="009B1BAA"/>
    <w:rsid w:val="009B29B2"/>
    <w:rsid w:val="009B2ED8"/>
    <w:rsid w:val="009B404C"/>
    <w:rsid w:val="009B5654"/>
    <w:rsid w:val="009B6246"/>
    <w:rsid w:val="009B6C71"/>
    <w:rsid w:val="009B74FC"/>
    <w:rsid w:val="009C0310"/>
    <w:rsid w:val="009C51F7"/>
    <w:rsid w:val="009C552F"/>
    <w:rsid w:val="009C5ECE"/>
    <w:rsid w:val="009C7C44"/>
    <w:rsid w:val="009D17E9"/>
    <w:rsid w:val="009D1D17"/>
    <w:rsid w:val="009D2AA3"/>
    <w:rsid w:val="009D516F"/>
    <w:rsid w:val="009D5B82"/>
    <w:rsid w:val="009E1050"/>
    <w:rsid w:val="009E4F92"/>
    <w:rsid w:val="009E5F58"/>
    <w:rsid w:val="009E6B96"/>
    <w:rsid w:val="009F0D64"/>
    <w:rsid w:val="009F2A13"/>
    <w:rsid w:val="009F2B3D"/>
    <w:rsid w:val="009F315E"/>
    <w:rsid w:val="009F42FD"/>
    <w:rsid w:val="009F7B39"/>
    <w:rsid w:val="009F7F80"/>
    <w:rsid w:val="00A0380F"/>
    <w:rsid w:val="00A069B6"/>
    <w:rsid w:val="00A07E52"/>
    <w:rsid w:val="00A1177D"/>
    <w:rsid w:val="00A1195B"/>
    <w:rsid w:val="00A11D9C"/>
    <w:rsid w:val="00A20D6A"/>
    <w:rsid w:val="00A23A5B"/>
    <w:rsid w:val="00A3065F"/>
    <w:rsid w:val="00A31364"/>
    <w:rsid w:val="00A3180E"/>
    <w:rsid w:val="00A3248C"/>
    <w:rsid w:val="00A32B13"/>
    <w:rsid w:val="00A34EB7"/>
    <w:rsid w:val="00A3544C"/>
    <w:rsid w:val="00A35ACF"/>
    <w:rsid w:val="00A37CAE"/>
    <w:rsid w:val="00A409D8"/>
    <w:rsid w:val="00A40F68"/>
    <w:rsid w:val="00A42146"/>
    <w:rsid w:val="00A432FA"/>
    <w:rsid w:val="00A43CAD"/>
    <w:rsid w:val="00A44DA5"/>
    <w:rsid w:val="00A46869"/>
    <w:rsid w:val="00A51990"/>
    <w:rsid w:val="00A52A07"/>
    <w:rsid w:val="00A54031"/>
    <w:rsid w:val="00A554A0"/>
    <w:rsid w:val="00A56D9F"/>
    <w:rsid w:val="00A614BC"/>
    <w:rsid w:val="00A6223E"/>
    <w:rsid w:val="00A62352"/>
    <w:rsid w:val="00A624D5"/>
    <w:rsid w:val="00A63E62"/>
    <w:rsid w:val="00A65205"/>
    <w:rsid w:val="00A65A10"/>
    <w:rsid w:val="00A7078F"/>
    <w:rsid w:val="00A71C9A"/>
    <w:rsid w:val="00A73151"/>
    <w:rsid w:val="00A731F5"/>
    <w:rsid w:val="00A751DF"/>
    <w:rsid w:val="00A75E6C"/>
    <w:rsid w:val="00A75FE7"/>
    <w:rsid w:val="00A76C1B"/>
    <w:rsid w:val="00A81A21"/>
    <w:rsid w:val="00A81ABF"/>
    <w:rsid w:val="00A83016"/>
    <w:rsid w:val="00A8399C"/>
    <w:rsid w:val="00A84C0B"/>
    <w:rsid w:val="00A876CF"/>
    <w:rsid w:val="00A90900"/>
    <w:rsid w:val="00A929DE"/>
    <w:rsid w:val="00A95001"/>
    <w:rsid w:val="00A9680A"/>
    <w:rsid w:val="00A96D27"/>
    <w:rsid w:val="00A97802"/>
    <w:rsid w:val="00AA1486"/>
    <w:rsid w:val="00AA63CF"/>
    <w:rsid w:val="00AB1204"/>
    <w:rsid w:val="00AB16AC"/>
    <w:rsid w:val="00AB2C93"/>
    <w:rsid w:val="00AB30D6"/>
    <w:rsid w:val="00AB3380"/>
    <w:rsid w:val="00AB756D"/>
    <w:rsid w:val="00AB768C"/>
    <w:rsid w:val="00AC003A"/>
    <w:rsid w:val="00AC31A5"/>
    <w:rsid w:val="00AC4E56"/>
    <w:rsid w:val="00AD2B23"/>
    <w:rsid w:val="00AD6030"/>
    <w:rsid w:val="00AD7C55"/>
    <w:rsid w:val="00AE126C"/>
    <w:rsid w:val="00AE297F"/>
    <w:rsid w:val="00AE4444"/>
    <w:rsid w:val="00AE6046"/>
    <w:rsid w:val="00AF12A8"/>
    <w:rsid w:val="00AF2EC1"/>
    <w:rsid w:val="00AF3B1E"/>
    <w:rsid w:val="00AF7C6C"/>
    <w:rsid w:val="00B038FF"/>
    <w:rsid w:val="00B03C1B"/>
    <w:rsid w:val="00B04B4E"/>
    <w:rsid w:val="00B05429"/>
    <w:rsid w:val="00B069C1"/>
    <w:rsid w:val="00B10B3E"/>
    <w:rsid w:val="00B10B7F"/>
    <w:rsid w:val="00B13CBB"/>
    <w:rsid w:val="00B151AE"/>
    <w:rsid w:val="00B20845"/>
    <w:rsid w:val="00B212ED"/>
    <w:rsid w:val="00B23EB7"/>
    <w:rsid w:val="00B24722"/>
    <w:rsid w:val="00B263EC"/>
    <w:rsid w:val="00B332D2"/>
    <w:rsid w:val="00B3382D"/>
    <w:rsid w:val="00B33A51"/>
    <w:rsid w:val="00B3524D"/>
    <w:rsid w:val="00B361CB"/>
    <w:rsid w:val="00B36610"/>
    <w:rsid w:val="00B37F6C"/>
    <w:rsid w:val="00B44507"/>
    <w:rsid w:val="00B468FA"/>
    <w:rsid w:val="00B47265"/>
    <w:rsid w:val="00B51405"/>
    <w:rsid w:val="00B51F92"/>
    <w:rsid w:val="00B53E52"/>
    <w:rsid w:val="00B5451B"/>
    <w:rsid w:val="00B55610"/>
    <w:rsid w:val="00B5697B"/>
    <w:rsid w:val="00B607F3"/>
    <w:rsid w:val="00B635CC"/>
    <w:rsid w:val="00B63CA0"/>
    <w:rsid w:val="00B656BF"/>
    <w:rsid w:val="00B6576F"/>
    <w:rsid w:val="00B65B8F"/>
    <w:rsid w:val="00B67AC0"/>
    <w:rsid w:val="00B7033D"/>
    <w:rsid w:val="00B718FE"/>
    <w:rsid w:val="00B71A13"/>
    <w:rsid w:val="00B7529E"/>
    <w:rsid w:val="00B75804"/>
    <w:rsid w:val="00B83C80"/>
    <w:rsid w:val="00B86F1C"/>
    <w:rsid w:val="00B90FA6"/>
    <w:rsid w:val="00B90FC0"/>
    <w:rsid w:val="00B91606"/>
    <w:rsid w:val="00B91D5F"/>
    <w:rsid w:val="00B92A06"/>
    <w:rsid w:val="00B92EC4"/>
    <w:rsid w:val="00B96733"/>
    <w:rsid w:val="00BA011C"/>
    <w:rsid w:val="00BA08CC"/>
    <w:rsid w:val="00BA0DA2"/>
    <w:rsid w:val="00BA4602"/>
    <w:rsid w:val="00BA5EEF"/>
    <w:rsid w:val="00BA6728"/>
    <w:rsid w:val="00BB1232"/>
    <w:rsid w:val="00BB1318"/>
    <w:rsid w:val="00BB1E69"/>
    <w:rsid w:val="00BB2431"/>
    <w:rsid w:val="00BB464B"/>
    <w:rsid w:val="00BB4C99"/>
    <w:rsid w:val="00BB5C0A"/>
    <w:rsid w:val="00BB6278"/>
    <w:rsid w:val="00BC1353"/>
    <w:rsid w:val="00BD075D"/>
    <w:rsid w:val="00BD27C5"/>
    <w:rsid w:val="00BD7D5B"/>
    <w:rsid w:val="00BE027E"/>
    <w:rsid w:val="00BE0C7C"/>
    <w:rsid w:val="00BE188D"/>
    <w:rsid w:val="00BE2572"/>
    <w:rsid w:val="00BE4C9F"/>
    <w:rsid w:val="00BE51D9"/>
    <w:rsid w:val="00BE7391"/>
    <w:rsid w:val="00BF0FC2"/>
    <w:rsid w:val="00BF163A"/>
    <w:rsid w:val="00BF1EA7"/>
    <w:rsid w:val="00BF2145"/>
    <w:rsid w:val="00BF35B5"/>
    <w:rsid w:val="00BF41F7"/>
    <w:rsid w:val="00BF46A1"/>
    <w:rsid w:val="00BF47A1"/>
    <w:rsid w:val="00BF53FA"/>
    <w:rsid w:val="00C00A2C"/>
    <w:rsid w:val="00C021D7"/>
    <w:rsid w:val="00C03A71"/>
    <w:rsid w:val="00C04CD3"/>
    <w:rsid w:val="00C0665F"/>
    <w:rsid w:val="00C10941"/>
    <w:rsid w:val="00C121B6"/>
    <w:rsid w:val="00C138B9"/>
    <w:rsid w:val="00C17978"/>
    <w:rsid w:val="00C20CF4"/>
    <w:rsid w:val="00C220B6"/>
    <w:rsid w:val="00C2419D"/>
    <w:rsid w:val="00C24983"/>
    <w:rsid w:val="00C25291"/>
    <w:rsid w:val="00C258BC"/>
    <w:rsid w:val="00C31C2B"/>
    <w:rsid w:val="00C354DC"/>
    <w:rsid w:val="00C36EC0"/>
    <w:rsid w:val="00C36F9C"/>
    <w:rsid w:val="00C4308E"/>
    <w:rsid w:val="00C43161"/>
    <w:rsid w:val="00C44ED2"/>
    <w:rsid w:val="00C4567C"/>
    <w:rsid w:val="00C52226"/>
    <w:rsid w:val="00C5411E"/>
    <w:rsid w:val="00C54791"/>
    <w:rsid w:val="00C55242"/>
    <w:rsid w:val="00C63325"/>
    <w:rsid w:val="00C65845"/>
    <w:rsid w:val="00C669F3"/>
    <w:rsid w:val="00C66BEE"/>
    <w:rsid w:val="00C75F2E"/>
    <w:rsid w:val="00C806C8"/>
    <w:rsid w:val="00C81683"/>
    <w:rsid w:val="00C82864"/>
    <w:rsid w:val="00C83228"/>
    <w:rsid w:val="00C90B5A"/>
    <w:rsid w:val="00C957AD"/>
    <w:rsid w:val="00C96A61"/>
    <w:rsid w:val="00CA0DB7"/>
    <w:rsid w:val="00CA1D67"/>
    <w:rsid w:val="00CA2E35"/>
    <w:rsid w:val="00CA7C91"/>
    <w:rsid w:val="00CB0D8C"/>
    <w:rsid w:val="00CB1F03"/>
    <w:rsid w:val="00CB28EC"/>
    <w:rsid w:val="00CB36BF"/>
    <w:rsid w:val="00CB37B8"/>
    <w:rsid w:val="00CB46F5"/>
    <w:rsid w:val="00CB5469"/>
    <w:rsid w:val="00CB5DF3"/>
    <w:rsid w:val="00CC174D"/>
    <w:rsid w:val="00CC19F5"/>
    <w:rsid w:val="00CC23C3"/>
    <w:rsid w:val="00CC3458"/>
    <w:rsid w:val="00CC36BF"/>
    <w:rsid w:val="00CC39F3"/>
    <w:rsid w:val="00CC3E25"/>
    <w:rsid w:val="00CC43ED"/>
    <w:rsid w:val="00CC48B4"/>
    <w:rsid w:val="00CC5F0A"/>
    <w:rsid w:val="00CD0F90"/>
    <w:rsid w:val="00CD18BA"/>
    <w:rsid w:val="00CD54FD"/>
    <w:rsid w:val="00CD6ACC"/>
    <w:rsid w:val="00CD7616"/>
    <w:rsid w:val="00CD77C3"/>
    <w:rsid w:val="00CE00E8"/>
    <w:rsid w:val="00CE035E"/>
    <w:rsid w:val="00CE2155"/>
    <w:rsid w:val="00CE2188"/>
    <w:rsid w:val="00CE3005"/>
    <w:rsid w:val="00CE4AA1"/>
    <w:rsid w:val="00CE567B"/>
    <w:rsid w:val="00CE7726"/>
    <w:rsid w:val="00CF105B"/>
    <w:rsid w:val="00CF26FE"/>
    <w:rsid w:val="00CF2B1E"/>
    <w:rsid w:val="00CF37F9"/>
    <w:rsid w:val="00CF63C0"/>
    <w:rsid w:val="00CF7210"/>
    <w:rsid w:val="00D00231"/>
    <w:rsid w:val="00D01054"/>
    <w:rsid w:val="00D01062"/>
    <w:rsid w:val="00D01129"/>
    <w:rsid w:val="00D04FE3"/>
    <w:rsid w:val="00D10270"/>
    <w:rsid w:val="00D1197D"/>
    <w:rsid w:val="00D1453E"/>
    <w:rsid w:val="00D156EA"/>
    <w:rsid w:val="00D1712B"/>
    <w:rsid w:val="00D17FC3"/>
    <w:rsid w:val="00D20766"/>
    <w:rsid w:val="00D20A8E"/>
    <w:rsid w:val="00D22550"/>
    <w:rsid w:val="00D22F16"/>
    <w:rsid w:val="00D23E48"/>
    <w:rsid w:val="00D26BC3"/>
    <w:rsid w:val="00D31E05"/>
    <w:rsid w:val="00D34168"/>
    <w:rsid w:val="00D36545"/>
    <w:rsid w:val="00D36EDF"/>
    <w:rsid w:val="00D44147"/>
    <w:rsid w:val="00D4687F"/>
    <w:rsid w:val="00D50057"/>
    <w:rsid w:val="00D53F6B"/>
    <w:rsid w:val="00D54307"/>
    <w:rsid w:val="00D54A8C"/>
    <w:rsid w:val="00D55765"/>
    <w:rsid w:val="00D55FF1"/>
    <w:rsid w:val="00D679C8"/>
    <w:rsid w:val="00D70D3E"/>
    <w:rsid w:val="00D7101B"/>
    <w:rsid w:val="00D712DA"/>
    <w:rsid w:val="00D72702"/>
    <w:rsid w:val="00D7336B"/>
    <w:rsid w:val="00D7346C"/>
    <w:rsid w:val="00D77903"/>
    <w:rsid w:val="00D834D2"/>
    <w:rsid w:val="00D841AE"/>
    <w:rsid w:val="00D870A7"/>
    <w:rsid w:val="00D904FE"/>
    <w:rsid w:val="00D93AF6"/>
    <w:rsid w:val="00D94C9E"/>
    <w:rsid w:val="00D96A98"/>
    <w:rsid w:val="00D96BD9"/>
    <w:rsid w:val="00D976D5"/>
    <w:rsid w:val="00DA1772"/>
    <w:rsid w:val="00DA3755"/>
    <w:rsid w:val="00DA5A45"/>
    <w:rsid w:val="00DA6A09"/>
    <w:rsid w:val="00DB146B"/>
    <w:rsid w:val="00DB5AD3"/>
    <w:rsid w:val="00DB787A"/>
    <w:rsid w:val="00DB7E99"/>
    <w:rsid w:val="00DC1C02"/>
    <w:rsid w:val="00DC222F"/>
    <w:rsid w:val="00DC3179"/>
    <w:rsid w:val="00DC38BF"/>
    <w:rsid w:val="00DC6560"/>
    <w:rsid w:val="00DD2233"/>
    <w:rsid w:val="00DD2F9D"/>
    <w:rsid w:val="00DD4869"/>
    <w:rsid w:val="00DE1A71"/>
    <w:rsid w:val="00DE4079"/>
    <w:rsid w:val="00DE5767"/>
    <w:rsid w:val="00DE5C61"/>
    <w:rsid w:val="00DE65C4"/>
    <w:rsid w:val="00DE67F7"/>
    <w:rsid w:val="00DE759B"/>
    <w:rsid w:val="00DF0234"/>
    <w:rsid w:val="00DF322F"/>
    <w:rsid w:val="00DF3821"/>
    <w:rsid w:val="00E0287F"/>
    <w:rsid w:val="00E02BF2"/>
    <w:rsid w:val="00E02D69"/>
    <w:rsid w:val="00E10223"/>
    <w:rsid w:val="00E11431"/>
    <w:rsid w:val="00E121EC"/>
    <w:rsid w:val="00E131FC"/>
    <w:rsid w:val="00E1679D"/>
    <w:rsid w:val="00E20B9E"/>
    <w:rsid w:val="00E21083"/>
    <w:rsid w:val="00E24D0E"/>
    <w:rsid w:val="00E25EA9"/>
    <w:rsid w:val="00E3021E"/>
    <w:rsid w:val="00E305C8"/>
    <w:rsid w:val="00E31BDF"/>
    <w:rsid w:val="00E3210B"/>
    <w:rsid w:val="00E32A43"/>
    <w:rsid w:val="00E32B5C"/>
    <w:rsid w:val="00E34AFE"/>
    <w:rsid w:val="00E365C3"/>
    <w:rsid w:val="00E36ACF"/>
    <w:rsid w:val="00E37B4B"/>
    <w:rsid w:val="00E411B0"/>
    <w:rsid w:val="00E41554"/>
    <w:rsid w:val="00E41588"/>
    <w:rsid w:val="00E4188D"/>
    <w:rsid w:val="00E4317D"/>
    <w:rsid w:val="00E4700A"/>
    <w:rsid w:val="00E50044"/>
    <w:rsid w:val="00E508C6"/>
    <w:rsid w:val="00E50A22"/>
    <w:rsid w:val="00E5145F"/>
    <w:rsid w:val="00E51A5B"/>
    <w:rsid w:val="00E542C3"/>
    <w:rsid w:val="00E54D8F"/>
    <w:rsid w:val="00E563B8"/>
    <w:rsid w:val="00E57170"/>
    <w:rsid w:val="00E5762E"/>
    <w:rsid w:val="00E57A48"/>
    <w:rsid w:val="00E604D6"/>
    <w:rsid w:val="00E61288"/>
    <w:rsid w:val="00E6290D"/>
    <w:rsid w:val="00E6568B"/>
    <w:rsid w:val="00E65E23"/>
    <w:rsid w:val="00E70430"/>
    <w:rsid w:val="00E70C06"/>
    <w:rsid w:val="00E737B7"/>
    <w:rsid w:val="00E761DC"/>
    <w:rsid w:val="00E82127"/>
    <w:rsid w:val="00E8655A"/>
    <w:rsid w:val="00E8664A"/>
    <w:rsid w:val="00E87CB9"/>
    <w:rsid w:val="00E903D3"/>
    <w:rsid w:val="00E92656"/>
    <w:rsid w:val="00E92700"/>
    <w:rsid w:val="00E9507F"/>
    <w:rsid w:val="00E970DA"/>
    <w:rsid w:val="00EA0C02"/>
    <w:rsid w:val="00EA79A2"/>
    <w:rsid w:val="00EA7B7A"/>
    <w:rsid w:val="00EB09E9"/>
    <w:rsid w:val="00EB7192"/>
    <w:rsid w:val="00EB7BBD"/>
    <w:rsid w:val="00EC08EC"/>
    <w:rsid w:val="00EC0E60"/>
    <w:rsid w:val="00EC258A"/>
    <w:rsid w:val="00EC2DA3"/>
    <w:rsid w:val="00EC312B"/>
    <w:rsid w:val="00EC443A"/>
    <w:rsid w:val="00ED48D6"/>
    <w:rsid w:val="00ED4D71"/>
    <w:rsid w:val="00ED51F5"/>
    <w:rsid w:val="00EE1531"/>
    <w:rsid w:val="00EE2162"/>
    <w:rsid w:val="00EE2D3A"/>
    <w:rsid w:val="00EE2DB2"/>
    <w:rsid w:val="00EE35A3"/>
    <w:rsid w:val="00EE3671"/>
    <w:rsid w:val="00EE3BED"/>
    <w:rsid w:val="00EE3EAA"/>
    <w:rsid w:val="00EF3403"/>
    <w:rsid w:val="00EF549B"/>
    <w:rsid w:val="00EF5A84"/>
    <w:rsid w:val="00EF5C59"/>
    <w:rsid w:val="00EF689A"/>
    <w:rsid w:val="00F02C12"/>
    <w:rsid w:val="00F04BA3"/>
    <w:rsid w:val="00F06A15"/>
    <w:rsid w:val="00F10728"/>
    <w:rsid w:val="00F114C2"/>
    <w:rsid w:val="00F12711"/>
    <w:rsid w:val="00F140F2"/>
    <w:rsid w:val="00F17FB7"/>
    <w:rsid w:val="00F20C84"/>
    <w:rsid w:val="00F21A21"/>
    <w:rsid w:val="00F26F6B"/>
    <w:rsid w:val="00F26FA8"/>
    <w:rsid w:val="00F302F9"/>
    <w:rsid w:val="00F30563"/>
    <w:rsid w:val="00F308ED"/>
    <w:rsid w:val="00F30A5B"/>
    <w:rsid w:val="00F32751"/>
    <w:rsid w:val="00F35599"/>
    <w:rsid w:val="00F37896"/>
    <w:rsid w:val="00F41602"/>
    <w:rsid w:val="00F420A9"/>
    <w:rsid w:val="00F47635"/>
    <w:rsid w:val="00F51A17"/>
    <w:rsid w:val="00F5243C"/>
    <w:rsid w:val="00F532AD"/>
    <w:rsid w:val="00F5436A"/>
    <w:rsid w:val="00F54B55"/>
    <w:rsid w:val="00F54F94"/>
    <w:rsid w:val="00F551F8"/>
    <w:rsid w:val="00F55AA7"/>
    <w:rsid w:val="00F5686B"/>
    <w:rsid w:val="00F5696A"/>
    <w:rsid w:val="00F579FA"/>
    <w:rsid w:val="00F6185C"/>
    <w:rsid w:val="00F61B5D"/>
    <w:rsid w:val="00F623BA"/>
    <w:rsid w:val="00F624EF"/>
    <w:rsid w:val="00F63C37"/>
    <w:rsid w:val="00F6430C"/>
    <w:rsid w:val="00F67FA5"/>
    <w:rsid w:val="00F70B2E"/>
    <w:rsid w:val="00F71921"/>
    <w:rsid w:val="00F730E8"/>
    <w:rsid w:val="00F7381D"/>
    <w:rsid w:val="00F749CD"/>
    <w:rsid w:val="00F7535F"/>
    <w:rsid w:val="00F75C89"/>
    <w:rsid w:val="00F77311"/>
    <w:rsid w:val="00F8059F"/>
    <w:rsid w:val="00F807F4"/>
    <w:rsid w:val="00F8136B"/>
    <w:rsid w:val="00F81E9D"/>
    <w:rsid w:val="00F84975"/>
    <w:rsid w:val="00F85A62"/>
    <w:rsid w:val="00F861B0"/>
    <w:rsid w:val="00F87739"/>
    <w:rsid w:val="00F9086F"/>
    <w:rsid w:val="00F90E30"/>
    <w:rsid w:val="00F91102"/>
    <w:rsid w:val="00F9148B"/>
    <w:rsid w:val="00F91CC3"/>
    <w:rsid w:val="00F93B6B"/>
    <w:rsid w:val="00F944B6"/>
    <w:rsid w:val="00F95D3D"/>
    <w:rsid w:val="00F95F85"/>
    <w:rsid w:val="00FA0127"/>
    <w:rsid w:val="00FA2EBE"/>
    <w:rsid w:val="00FA5508"/>
    <w:rsid w:val="00FA63A6"/>
    <w:rsid w:val="00FA67F6"/>
    <w:rsid w:val="00FB12C4"/>
    <w:rsid w:val="00FB2F52"/>
    <w:rsid w:val="00FB4247"/>
    <w:rsid w:val="00FB4FCB"/>
    <w:rsid w:val="00FB6341"/>
    <w:rsid w:val="00FB7232"/>
    <w:rsid w:val="00FC0692"/>
    <w:rsid w:val="00FC129B"/>
    <w:rsid w:val="00FC1F80"/>
    <w:rsid w:val="00FC3741"/>
    <w:rsid w:val="00FC5227"/>
    <w:rsid w:val="00FC5C04"/>
    <w:rsid w:val="00FD08A4"/>
    <w:rsid w:val="00FD0A72"/>
    <w:rsid w:val="00FD368F"/>
    <w:rsid w:val="00FD3827"/>
    <w:rsid w:val="00FD7B12"/>
    <w:rsid w:val="00FE2E4F"/>
    <w:rsid w:val="00FE40F2"/>
    <w:rsid w:val="00FE4A66"/>
    <w:rsid w:val="00FE6DF4"/>
    <w:rsid w:val="00FE7E08"/>
    <w:rsid w:val="00FF15BB"/>
    <w:rsid w:val="00FF3D18"/>
    <w:rsid w:val="00FF5AD2"/>
    <w:rsid w:val="00FF5E90"/>
    <w:rsid w:val="00FF6A0F"/>
    <w:rsid w:val="00FF6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D1E2E-9036-4B1F-A4A3-B00A9FBB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w:basedOn w:val="a"/>
    <w:rsid w:val="00317EDC"/>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paragraph" w:customStyle="1" w:styleId="ConsPlusNonformat">
    <w:name w:val="ConsPlusNonformat"/>
    <w:rsid w:val="00F749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9079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797F"/>
  </w:style>
  <w:style w:type="paragraph" w:styleId="a5">
    <w:name w:val="footer"/>
    <w:basedOn w:val="a"/>
    <w:link w:val="a6"/>
    <w:uiPriority w:val="99"/>
    <w:unhideWhenUsed/>
    <w:rsid w:val="009079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797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rsid w:val="00463913"/>
    <w:rPr>
      <w:sz w:val="28"/>
      <w:szCs w:val="28"/>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463913"/>
    <w:pPr>
      <w:widowControl w:val="0"/>
      <w:shd w:val="clear" w:color="auto" w:fill="FFFFFF"/>
      <w:spacing w:after="720" w:line="322" w:lineRule="exact"/>
      <w:ind w:hanging="740"/>
      <w:jc w:val="center"/>
    </w:pPr>
    <w:rPr>
      <w:sz w:val="28"/>
      <w:szCs w:val="28"/>
    </w:rPr>
  </w:style>
  <w:style w:type="paragraph" w:styleId="a7">
    <w:name w:val="List Paragraph"/>
    <w:basedOn w:val="a"/>
    <w:uiPriority w:val="34"/>
    <w:qFormat/>
    <w:rsid w:val="00463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06AC-78A4-44C4-B5E5-F8EE85C7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8920</Words>
  <Characters>50850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UpravDl</dc:creator>
  <cp:keywords/>
  <dc:description/>
  <cp:lastModifiedBy>UpravDl</cp:lastModifiedBy>
  <cp:revision>60</cp:revision>
  <dcterms:created xsi:type="dcterms:W3CDTF">2022-03-03T08:57:00Z</dcterms:created>
  <dcterms:modified xsi:type="dcterms:W3CDTF">2022-03-17T09:57:00Z</dcterms:modified>
</cp:coreProperties>
</file>