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72"/>
          <w:szCs w:val="72"/>
        </w:rPr>
      </w:pPr>
      <w:r w:rsidRPr="008A4A03">
        <w:rPr>
          <w:b/>
          <w:sz w:val="72"/>
          <w:szCs w:val="72"/>
        </w:rPr>
        <w:t xml:space="preserve">СБОРНИК </w:t>
      </w:r>
    </w:p>
    <w:p w:rsidR="0039222E" w:rsidRPr="008A4A03" w:rsidRDefault="0039222E" w:rsidP="0039222E">
      <w:pPr>
        <w:ind w:firstLine="720"/>
        <w:jc w:val="center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4"/>
          <w:szCs w:val="44"/>
        </w:rPr>
        <w:t xml:space="preserve">МУНИЦИПАЛЬНЫХ ПРАВОВЫХ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4"/>
          <w:szCs w:val="44"/>
        </w:rPr>
        <w:t>АКТОВ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proofErr w:type="spellStart"/>
      <w:r w:rsidRPr="008A4A03">
        <w:rPr>
          <w:b/>
          <w:sz w:val="48"/>
          <w:szCs w:val="48"/>
        </w:rPr>
        <w:t>Поспелихинского</w:t>
      </w:r>
      <w:proofErr w:type="spellEnd"/>
      <w:r w:rsidRPr="008A4A03">
        <w:rPr>
          <w:b/>
          <w:sz w:val="48"/>
          <w:szCs w:val="48"/>
        </w:rPr>
        <w:t xml:space="preserve"> района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 xml:space="preserve">Алтайского края 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>№ </w:t>
      </w:r>
      <w:r w:rsidR="00917A06">
        <w:rPr>
          <w:b/>
          <w:sz w:val="48"/>
          <w:szCs w:val="48"/>
        </w:rPr>
        <w:t>11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(</w:t>
      </w:r>
      <w:r w:rsidR="00917A06">
        <w:rPr>
          <w:b/>
          <w:sz w:val="48"/>
          <w:szCs w:val="48"/>
        </w:rPr>
        <w:t>ноябрь</w:t>
      </w:r>
      <w:r w:rsidRPr="008A4A03">
        <w:rPr>
          <w:b/>
          <w:sz w:val="48"/>
          <w:szCs w:val="48"/>
        </w:rPr>
        <w:t>)</w:t>
      </w:r>
    </w:p>
    <w:p w:rsidR="0039222E" w:rsidRPr="008A4A03" w:rsidRDefault="00091F62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202</w:t>
      </w:r>
      <w:r w:rsidR="00917A06">
        <w:rPr>
          <w:b/>
          <w:sz w:val="48"/>
          <w:szCs w:val="48"/>
        </w:rPr>
        <w:t>2</w:t>
      </w:r>
      <w:r w:rsidR="0039222E" w:rsidRPr="008A4A03">
        <w:rPr>
          <w:b/>
          <w:sz w:val="48"/>
          <w:szCs w:val="48"/>
        </w:rPr>
        <w:t xml:space="preserve"> год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32"/>
          <w:szCs w:val="32"/>
        </w:rPr>
      </w:pPr>
      <w:proofErr w:type="gramStart"/>
      <w:r w:rsidRPr="008A4A03">
        <w:rPr>
          <w:b/>
          <w:sz w:val="32"/>
          <w:szCs w:val="32"/>
        </w:rPr>
        <w:t>с</w:t>
      </w:r>
      <w:proofErr w:type="gramEnd"/>
      <w:r w:rsidRPr="008A4A03">
        <w:rPr>
          <w:b/>
          <w:sz w:val="32"/>
          <w:szCs w:val="32"/>
        </w:rPr>
        <w:t xml:space="preserve">. Поспелиха </w:t>
      </w:r>
    </w:p>
    <w:p w:rsidR="0039222E" w:rsidRPr="008A4A03" w:rsidRDefault="0039222E" w:rsidP="0039222E">
      <w:pPr>
        <w:spacing w:after="200" w:line="276" w:lineRule="auto"/>
        <w:rPr>
          <w:sz w:val="28"/>
          <w:szCs w:val="20"/>
        </w:rPr>
      </w:pPr>
      <w:r w:rsidRPr="008A4A03">
        <w:rPr>
          <w:sz w:val="28"/>
          <w:szCs w:val="20"/>
        </w:rPr>
        <w:br w:type="page"/>
      </w: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  <w:proofErr w:type="gramStart"/>
      <w:r w:rsidRPr="008A4A03">
        <w:rPr>
          <w:b/>
          <w:sz w:val="40"/>
          <w:szCs w:val="40"/>
          <w:u w:val="single"/>
        </w:rPr>
        <w:t>Раздел первый</w:t>
      </w:r>
      <w:proofErr w:type="gramEnd"/>
    </w:p>
    <w:p w:rsidR="0039222E" w:rsidRPr="007B1E68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7B1E68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Решения</w:t>
      </w:r>
    </w:p>
    <w:p w:rsidR="0039222E" w:rsidRPr="007B1E68" w:rsidRDefault="0039222E" w:rsidP="0039222E">
      <w:pPr>
        <w:jc w:val="center"/>
        <w:rPr>
          <w:sz w:val="40"/>
          <w:szCs w:val="40"/>
        </w:rPr>
      </w:pPr>
      <w:proofErr w:type="spellStart"/>
      <w:r w:rsidRPr="007B1E68">
        <w:rPr>
          <w:sz w:val="40"/>
          <w:szCs w:val="40"/>
        </w:rPr>
        <w:t>Поспелихинского</w:t>
      </w:r>
      <w:proofErr w:type="spellEnd"/>
      <w:r w:rsidRPr="007B1E68">
        <w:rPr>
          <w:sz w:val="40"/>
          <w:szCs w:val="40"/>
        </w:rPr>
        <w:t xml:space="preserve"> районного Совета</w:t>
      </w:r>
    </w:p>
    <w:p w:rsidR="0039222E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народных депутатов</w:t>
      </w:r>
    </w:p>
    <w:p w:rsidR="00182A8B" w:rsidRDefault="00B95C6D" w:rsidP="00724B72">
      <w:pPr>
        <w:tabs>
          <w:tab w:val="left" w:pos="1653"/>
        </w:tabs>
        <w:jc w:val="center"/>
        <w:rPr>
          <w:sz w:val="28"/>
          <w:szCs w:val="28"/>
        </w:rPr>
      </w:pPr>
      <w:r w:rsidRPr="00B95C6D">
        <w:rPr>
          <w:sz w:val="28"/>
          <w:szCs w:val="28"/>
        </w:rPr>
        <w:br w:type="page"/>
      </w:r>
    </w:p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  <w:r w:rsidRPr="00917A06">
        <w:rPr>
          <w:sz w:val="28"/>
          <w:szCs w:val="28"/>
        </w:rPr>
        <w:lastRenderedPageBreak/>
        <w:t xml:space="preserve">ПОСПЕЛИХИНСКИЙ РАЙОННЫЙ СОВЕТ </w:t>
      </w:r>
    </w:p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  <w:r w:rsidRPr="00917A06">
        <w:rPr>
          <w:sz w:val="28"/>
          <w:szCs w:val="28"/>
        </w:rPr>
        <w:t xml:space="preserve">НАРОДНЫХ ДЕПУТАТОВ </w:t>
      </w:r>
    </w:p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  <w:r w:rsidRPr="00917A06">
        <w:rPr>
          <w:sz w:val="28"/>
          <w:szCs w:val="28"/>
        </w:rPr>
        <w:t>АЛТАЙСКОГО КРАЯ</w:t>
      </w:r>
    </w:p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</w:p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</w:p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  <w:r w:rsidRPr="00917A06">
        <w:rPr>
          <w:sz w:val="28"/>
          <w:szCs w:val="28"/>
        </w:rPr>
        <w:t>РЕШЕНИЕ</w:t>
      </w:r>
    </w:p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</w:p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004"/>
        <w:gridCol w:w="4850"/>
      </w:tblGrid>
      <w:tr w:rsidR="00917A06" w:rsidRPr="00917A06" w:rsidTr="00917A06">
        <w:tc>
          <w:tcPr>
            <w:tcW w:w="2539" w:type="pct"/>
          </w:tcPr>
          <w:p w:rsidR="00917A06" w:rsidRPr="00917A06" w:rsidRDefault="00917A06" w:rsidP="00917A06">
            <w:pPr>
              <w:tabs>
                <w:tab w:val="left" w:pos="1653"/>
              </w:tabs>
              <w:rPr>
                <w:sz w:val="28"/>
                <w:szCs w:val="28"/>
              </w:rPr>
            </w:pPr>
            <w:r w:rsidRPr="00917A06">
              <w:rPr>
                <w:sz w:val="28"/>
                <w:szCs w:val="28"/>
              </w:rPr>
              <w:t>16.11.2022</w:t>
            </w:r>
          </w:p>
        </w:tc>
        <w:tc>
          <w:tcPr>
            <w:tcW w:w="2461" w:type="pct"/>
          </w:tcPr>
          <w:p w:rsidR="00917A06" w:rsidRPr="00917A06" w:rsidRDefault="00917A06" w:rsidP="00917A06">
            <w:pPr>
              <w:tabs>
                <w:tab w:val="left" w:pos="1653"/>
              </w:tabs>
              <w:jc w:val="right"/>
              <w:rPr>
                <w:sz w:val="28"/>
                <w:szCs w:val="28"/>
              </w:rPr>
            </w:pPr>
            <w:r w:rsidRPr="00917A06">
              <w:rPr>
                <w:sz w:val="28"/>
                <w:szCs w:val="28"/>
              </w:rPr>
              <w:t xml:space="preserve">                                              № 64</w:t>
            </w:r>
          </w:p>
        </w:tc>
      </w:tr>
    </w:tbl>
    <w:p w:rsidR="00917A06" w:rsidRPr="00917A06" w:rsidRDefault="00917A06" w:rsidP="00917A06">
      <w:pPr>
        <w:tabs>
          <w:tab w:val="left" w:pos="1653"/>
        </w:tabs>
        <w:jc w:val="center"/>
        <w:rPr>
          <w:sz w:val="28"/>
          <w:szCs w:val="28"/>
        </w:rPr>
      </w:pPr>
      <w:proofErr w:type="gramStart"/>
      <w:r w:rsidRPr="00917A06">
        <w:rPr>
          <w:sz w:val="28"/>
          <w:szCs w:val="28"/>
        </w:rPr>
        <w:t>с</w:t>
      </w:r>
      <w:proofErr w:type="gramEnd"/>
      <w:r w:rsidRPr="00917A06">
        <w:rPr>
          <w:sz w:val="28"/>
          <w:szCs w:val="28"/>
        </w:rPr>
        <w:t>. Поспелиха</w:t>
      </w:r>
    </w:p>
    <w:p w:rsidR="00917A06" w:rsidRPr="00917A06" w:rsidRDefault="00917A06" w:rsidP="00917A06">
      <w:pPr>
        <w:rPr>
          <w:sz w:val="28"/>
          <w:szCs w:val="28"/>
        </w:rPr>
      </w:pPr>
    </w:p>
    <w:p w:rsidR="00917A06" w:rsidRPr="00917A06" w:rsidRDefault="00917A06" w:rsidP="00917A06">
      <w:pPr>
        <w:rPr>
          <w:sz w:val="28"/>
          <w:szCs w:val="28"/>
        </w:rPr>
      </w:pPr>
    </w:p>
    <w:tbl>
      <w:tblPr>
        <w:tblW w:w="9507" w:type="dxa"/>
        <w:tblLook w:val="01E0" w:firstRow="1" w:lastRow="1" w:firstColumn="1" w:lastColumn="1" w:noHBand="0" w:noVBand="0"/>
      </w:tblPr>
      <w:tblGrid>
        <w:gridCol w:w="4786"/>
        <w:gridCol w:w="4721"/>
      </w:tblGrid>
      <w:tr w:rsidR="00917A06" w:rsidRPr="00917A06" w:rsidTr="00917A06">
        <w:trPr>
          <w:trHeight w:val="1594"/>
        </w:trPr>
        <w:tc>
          <w:tcPr>
            <w:tcW w:w="4786" w:type="dxa"/>
          </w:tcPr>
          <w:p w:rsidR="00917A06" w:rsidRPr="00917A06" w:rsidRDefault="00917A06" w:rsidP="00917A06">
            <w:pPr>
              <w:jc w:val="both"/>
              <w:rPr>
                <w:sz w:val="28"/>
                <w:szCs w:val="28"/>
              </w:rPr>
            </w:pPr>
            <w:r w:rsidRPr="00917A06">
              <w:rPr>
                <w:sz w:val="28"/>
                <w:szCs w:val="28"/>
              </w:rPr>
              <w:t>Об утверждении Порядка осмотра зданий, сооружений в целях оценки их технического состояния и надл</w:t>
            </w:r>
            <w:r w:rsidRPr="00917A06">
              <w:rPr>
                <w:sz w:val="28"/>
                <w:szCs w:val="28"/>
              </w:rPr>
              <w:t>е</w:t>
            </w:r>
            <w:r w:rsidRPr="00917A06">
              <w:rPr>
                <w:sz w:val="28"/>
                <w:szCs w:val="28"/>
              </w:rPr>
              <w:t>жащего технического обслуживания в соответствии с требованиями те</w:t>
            </w:r>
            <w:r w:rsidRPr="00917A06">
              <w:rPr>
                <w:sz w:val="28"/>
                <w:szCs w:val="28"/>
              </w:rPr>
              <w:t>х</w:t>
            </w:r>
            <w:r w:rsidRPr="00917A06">
              <w:rPr>
                <w:sz w:val="28"/>
                <w:szCs w:val="28"/>
              </w:rPr>
              <w:t>нических регламентов к констру</w:t>
            </w:r>
            <w:r w:rsidRPr="00917A06">
              <w:rPr>
                <w:sz w:val="28"/>
                <w:szCs w:val="28"/>
              </w:rPr>
              <w:t>к</w:t>
            </w:r>
            <w:r w:rsidRPr="00917A06">
              <w:rPr>
                <w:sz w:val="28"/>
                <w:szCs w:val="28"/>
              </w:rPr>
              <w:t>тивным и другим характеристикам надежности и безопасности объектов, требованиями проектной документ</w:t>
            </w:r>
            <w:r w:rsidRPr="00917A06">
              <w:rPr>
                <w:sz w:val="28"/>
                <w:szCs w:val="28"/>
              </w:rPr>
              <w:t>а</w:t>
            </w:r>
            <w:r w:rsidRPr="00917A06">
              <w:rPr>
                <w:sz w:val="28"/>
                <w:szCs w:val="28"/>
              </w:rPr>
              <w:t>ции указанных объектов на террит</w:t>
            </w:r>
            <w:r w:rsidRPr="00917A06">
              <w:rPr>
                <w:sz w:val="28"/>
                <w:szCs w:val="28"/>
              </w:rPr>
              <w:t>о</w:t>
            </w:r>
            <w:r w:rsidRPr="00917A06">
              <w:rPr>
                <w:sz w:val="28"/>
                <w:szCs w:val="28"/>
              </w:rPr>
              <w:t xml:space="preserve">рии </w:t>
            </w:r>
            <w:proofErr w:type="spellStart"/>
            <w:r w:rsidRPr="00917A06">
              <w:rPr>
                <w:sz w:val="28"/>
                <w:szCs w:val="28"/>
              </w:rPr>
              <w:t>Поспелихинского</w:t>
            </w:r>
            <w:proofErr w:type="spellEnd"/>
            <w:r w:rsidRPr="00917A06">
              <w:rPr>
                <w:sz w:val="28"/>
                <w:szCs w:val="28"/>
              </w:rPr>
              <w:t xml:space="preserve"> района Алта</w:t>
            </w:r>
            <w:r w:rsidRPr="00917A06">
              <w:rPr>
                <w:sz w:val="28"/>
                <w:szCs w:val="28"/>
              </w:rPr>
              <w:t>й</w:t>
            </w:r>
            <w:r w:rsidRPr="00917A06">
              <w:rPr>
                <w:sz w:val="28"/>
                <w:szCs w:val="28"/>
              </w:rPr>
              <w:t xml:space="preserve">ского края </w:t>
            </w:r>
          </w:p>
        </w:tc>
        <w:tc>
          <w:tcPr>
            <w:tcW w:w="4721" w:type="dxa"/>
          </w:tcPr>
          <w:p w:rsidR="00917A06" w:rsidRPr="00917A06" w:rsidRDefault="00917A06" w:rsidP="00917A06">
            <w:pPr>
              <w:rPr>
                <w:sz w:val="28"/>
                <w:szCs w:val="28"/>
              </w:rPr>
            </w:pPr>
          </w:p>
        </w:tc>
      </w:tr>
    </w:tbl>
    <w:p w:rsidR="00917A06" w:rsidRPr="00917A06" w:rsidRDefault="00917A06" w:rsidP="00917A06">
      <w:pPr>
        <w:jc w:val="both"/>
        <w:rPr>
          <w:color w:val="000000"/>
          <w:sz w:val="28"/>
          <w:szCs w:val="28"/>
        </w:rPr>
      </w:pPr>
    </w:p>
    <w:p w:rsidR="00917A06" w:rsidRPr="00917A06" w:rsidRDefault="00917A06" w:rsidP="00917A06">
      <w:pPr>
        <w:jc w:val="both"/>
        <w:rPr>
          <w:color w:val="000000"/>
          <w:sz w:val="28"/>
          <w:szCs w:val="28"/>
        </w:rPr>
      </w:pPr>
    </w:p>
    <w:p w:rsidR="00917A06" w:rsidRPr="00917A06" w:rsidRDefault="00917A06" w:rsidP="00917A06">
      <w:pPr>
        <w:tabs>
          <w:tab w:val="left" w:pos="0"/>
        </w:tabs>
        <w:ind w:firstLine="567"/>
        <w:jc w:val="both"/>
        <w:rPr>
          <w:color w:val="00000A"/>
          <w:lang w:eastAsia="zh-CN"/>
        </w:rPr>
      </w:pPr>
      <w:proofErr w:type="gramStart"/>
      <w:r w:rsidRPr="00917A06">
        <w:rPr>
          <w:color w:val="00000A"/>
          <w:sz w:val="28"/>
          <w:szCs w:val="28"/>
          <w:lang w:eastAsia="zh-CN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Градостроительным кодексом Российской Федерации, законом Алтайского края от 29.12.2009 № 120-ЗС «О градостроительной деятельности на террит</w:t>
      </w:r>
      <w:r w:rsidRPr="00917A06">
        <w:rPr>
          <w:color w:val="00000A"/>
          <w:sz w:val="28"/>
          <w:szCs w:val="28"/>
          <w:lang w:eastAsia="zh-CN"/>
        </w:rPr>
        <w:t>о</w:t>
      </w:r>
      <w:r w:rsidRPr="00917A06">
        <w:rPr>
          <w:color w:val="00000A"/>
          <w:sz w:val="28"/>
          <w:szCs w:val="28"/>
          <w:lang w:eastAsia="zh-CN"/>
        </w:rPr>
        <w:t xml:space="preserve">рии Алтайского края», Уставом муниципального образования </w:t>
      </w:r>
      <w:proofErr w:type="spellStart"/>
      <w:r w:rsidRPr="00917A06">
        <w:rPr>
          <w:color w:val="00000A"/>
          <w:sz w:val="28"/>
          <w:szCs w:val="28"/>
          <w:lang w:eastAsia="zh-CN"/>
        </w:rPr>
        <w:t>Поспелихинский</w:t>
      </w:r>
      <w:proofErr w:type="spellEnd"/>
      <w:r w:rsidRPr="00917A06">
        <w:rPr>
          <w:color w:val="00000A"/>
          <w:sz w:val="28"/>
          <w:szCs w:val="28"/>
          <w:lang w:eastAsia="zh-CN"/>
        </w:rPr>
        <w:t xml:space="preserve"> район Алтайского края, рассмотрев Порядок осмотра зданий, сооружений в ц</w:t>
      </w:r>
      <w:r w:rsidRPr="00917A06">
        <w:rPr>
          <w:color w:val="00000A"/>
          <w:sz w:val="28"/>
          <w:szCs w:val="28"/>
          <w:lang w:eastAsia="zh-CN"/>
        </w:rPr>
        <w:t>е</w:t>
      </w:r>
      <w:r w:rsidRPr="00917A06">
        <w:rPr>
          <w:color w:val="00000A"/>
          <w:sz w:val="28"/>
          <w:szCs w:val="28"/>
          <w:lang w:eastAsia="zh-CN"/>
        </w:rPr>
        <w:t>лях оценки их технического состояния и надлежащего технического обслуж</w:t>
      </w:r>
      <w:r w:rsidRPr="00917A06">
        <w:rPr>
          <w:color w:val="00000A"/>
          <w:sz w:val="28"/>
          <w:szCs w:val="28"/>
          <w:lang w:eastAsia="zh-CN"/>
        </w:rPr>
        <w:t>и</w:t>
      </w:r>
      <w:r w:rsidRPr="00917A06">
        <w:rPr>
          <w:color w:val="00000A"/>
          <w:sz w:val="28"/>
          <w:szCs w:val="28"/>
          <w:lang w:eastAsia="zh-CN"/>
        </w:rPr>
        <w:t>вания в соответствии с требованиями технических регламентов</w:t>
      </w:r>
      <w:proofErr w:type="gramEnd"/>
      <w:r w:rsidRPr="00917A06">
        <w:rPr>
          <w:color w:val="00000A"/>
          <w:sz w:val="28"/>
          <w:szCs w:val="28"/>
          <w:lang w:eastAsia="zh-CN"/>
        </w:rPr>
        <w:t xml:space="preserve"> к конструкти</w:t>
      </w:r>
      <w:r w:rsidRPr="00917A06">
        <w:rPr>
          <w:color w:val="00000A"/>
          <w:sz w:val="28"/>
          <w:szCs w:val="28"/>
          <w:lang w:eastAsia="zh-CN"/>
        </w:rPr>
        <w:t>в</w:t>
      </w:r>
      <w:r w:rsidRPr="00917A06">
        <w:rPr>
          <w:color w:val="00000A"/>
          <w:sz w:val="28"/>
          <w:szCs w:val="28"/>
          <w:lang w:eastAsia="zh-CN"/>
        </w:rPr>
        <w:t>ным и другим характеристикам надежности и безопасности объектов, требов</w:t>
      </w:r>
      <w:r w:rsidRPr="00917A06">
        <w:rPr>
          <w:color w:val="00000A"/>
          <w:sz w:val="28"/>
          <w:szCs w:val="28"/>
          <w:lang w:eastAsia="zh-CN"/>
        </w:rPr>
        <w:t>а</w:t>
      </w:r>
      <w:r w:rsidRPr="00917A06">
        <w:rPr>
          <w:color w:val="00000A"/>
          <w:sz w:val="28"/>
          <w:szCs w:val="28"/>
          <w:lang w:eastAsia="zh-CN"/>
        </w:rPr>
        <w:t xml:space="preserve">ниями проектной документации указанных объектов на территории </w:t>
      </w:r>
      <w:proofErr w:type="spellStart"/>
      <w:r w:rsidRPr="00917A06">
        <w:rPr>
          <w:color w:val="00000A"/>
          <w:sz w:val="28"/>
          <w:szCs w:val="28"/>
          <w:lang w:eastAsia="zh-CN"/>
        </w:rPr>
        <w:t>Поспел</w:t>
      </w:r>
      <w:r w:rsidRPr="00917A06">
        <w:rPr>
          <w:color w:val="00000A"/>
          <w:sz w:val="28"/>
          <w:szCs w:val="28"/>
          <w:lang w:eastAsia="zh-CN"/>
        </w:rPr>
        <w:t>и</w:t>
      </w:r>
      <w:r w:rsidRPr="00917A06">
        <w:rPr>
          <w:color w:val="00000A"/>
          <w:sz w:val="28"/>
          <w:szCs w:val="28"/>
          <w:lang w:eastAsia="zh-CN"/>
        </w:rPr>
        <w:t>хинского</w:t>
      </w:r>
      <w:proofErr w:type="spellEnd"/>
      <w:r w:rsidRPr="00917A06">
        <w:rPr>
          <w:color w:val="00000A"/>
          <w:sz w:val="28"/>
          <w:szCs w:val="28"/>
          <w:lang w:eastAsia="zh-CN"/>
        </w:rPr>
        <w:t xml:space="preserve"> района Алтайского края, постановляет:</w:t>
      </w:r>
    </w:p>
    <w:p w:rsidR="00917A06" w:rsidRPr="00917A06" w:rsidRDefault="00917A06" w:rsidP="00917A06">
      <w:pPr>
        <w:numPr>
          <w:ilvl w:val="0"/>
          <w:numId w:val="30"/>
        </w:numPr>
        <w:tabs>
          <w:tab w:val="left" w:pos="993"/>
        </w:tabs>
        <w:ind w:left="0" w:firstLine="567"/>
        <w:jc w:val="both"/>
      </w:pPr>
      <w:r w:rsidRPr="00917A06">
        <w:rPr>
          <w:sz w:val="28"/>
          <w:szCs w:val="28"/>
        </w:rPr>
        <w:t xml:space="preserve">Утвердить прилагаемый Порядок осмотра зданий, сооружений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 на территории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sz w:val="28"/>
          <w:szCs w:val="28"/>
        </w:rPr>
        <w:t xml:space="preserve"> района Алтайского края (прилагается).</w:t>
      </w:r>
    </w:p>
    <w:p w:rsidR="00917A06" w:rsidRPr="00917A06" w:rsidRDefault="00917A06" w:rsidP="00917A06">
      <w:pPr>
        <w:widowControl w:val="0"/>
        <w:ind w:firstLine="567"/>
        <w:jc w:val="both"/>
        <w:rPr>
          <w:rFonts w:ascii="Arial" w:eastAsia="Arial" w:hAnsi="Arial"/>
          <w:sz w:val="20"/>
          <w:szCs w:val="20"/>
          <w:lang w:eastAsia="zh-CN"/>
        </w:rPr>
      </w:pPr>
      <w:r w:rsidRPr="00917A06">
        <w:rPr>
          <w:rFonts w:eastAsia="Arial"/>
          <w:sz w:val="28"/>
          <w:szCs w:val="28"/>
          <w:lang w:eastAsia="zh-CN"/>
        </w:rPr>
        <w:t>2. Настоящее постановление разместить на официальном сайте Админ</w:t>
      </w:r>
      <w:r w:rsidRPr="00917A06">
        <w:rPr>
          <w:rFonts w:eastAsia="Arial"/>
          <w:sz w:val="28"/>
          <w:szCs w:val="28"/>
          <w:lang w:eastAsia="zh-CN"/>
        </w:rPr>
        <w:t>и</w:t>
      </w:r>
      <w:r w:rsidRPr="00917A06">
        <w:rPr>
          <w:rFonts w:eastAsia="Arial"/>
          <w:sz w:val="28"/>
          <w:szCs w:val="28"/>
          <w:lang w:eastAsia="zh-CN"/>
        </w:rPr>
        <w:lastRenderedPageBreak/>
        <w:t xml:space="preserve">страции </w:t>
      </w:r>
      <w:proofErr w:type="spellStart"/>
      <w:r w:rsidRPr="00917A06">
        <w:rPr>
          <w:rFonts w:eastAsia="Arial"/>
          <w:sz w:val="28"/>
          <w:szCs w:val="28"/>
          <w:lang w:eastAsia="zh-CN"/>
        </w:rPr>
        <w:t>Поспелихинского</w:t>
      </w:r>
      <w:proofErr w:type="spellEnd"/>
      <w:r w:rsidRPr="00917A06">
        <w:rPr>
          <w:rFonts w:eastAsia="Arial"/>
          <w:sz w:val="28"/>
          <w:szCs w:val="28"/>
          <w:lang w:eastAsia="zh-CN"/>
        </w:rPr>
        <w:t xml:space="preserve"> района Алтайского края.</w:t>
      </w:r>
    </w:p>
    <w:p w:rsidR="00917A06" w:rsidRPr="00917A06" w:rsidRDefault="00917A06" w:rsidP="00917A06">
      <w:pPr>
        <w:tabs>
          <w:tab w:val="left" w:pos="0"/>
          <w:tab w:val="left" w:pos="851"/>
        </w:tabs>
        <w:ind w:firstLine="567"/>
        <w:jc w:val="both"/>
        <w:rPr>
          <w:sz w:val="28"/>
          <w:szCs w:val="28"/>
        </w:rPr>
      </w:pPr>
      <w:r w:rsidRPr="00917A06">
        <w:rPr>
          <w:sz w:val="28"/>
          <w:szCs w:val="28"/>
        </w:rPr>
        <w:t xml:space="preserve">3. </w:t>
      </w:r>
      <w:proofErr w:type="gramStart"/>
      <w:r w:rsidRPr="00917A06">
        <w:rPr>
          <w:sz w:val="28"/>
          <w:szCs w:val="28"/>
        </w:rPr>
        <w:t>Контроль за</w:t>
      </w:r>
      <w:proofErr w:type="gramEnd"/>
      <w:r w:rsidRPr="00917A06">
        <w:rPr>
          <w:sz w:val="28"/>
          <w:szCs w:val="28"/>
        </w:rPr>
        <w:t xml:space="preserve"> исполнением настоящего постановления возложить на п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стоянную комиссию по вопросам законности и социальной политики (Красн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баев А.В.)</w:t>
      </w:r>
    </w:p>
    <w:p w:rsidR="00917A06" w:rsidRPr="00917A06" w:rsidRDefault="00917A06" w:rsidP="00917A06">
      <w:pPr>
        <w:ind w:left="142"/>
        <w:rPr>
          <w:sz w:val="28"/>
          <w:szCs w:val="28"/>
        </w:rPr>
      </w:pPr>
    </w:p>
    <w:p w:rsidR="00917A06" w:rsidRPr="00917A06" w:rsidRDefault="00917A06" w:rsidP="00917A06">
      <w:pPr>
        <w:ind w:left="142"/>
        <w:rPr>
          <w:sz w:val="28"/>
          <w:szCs w:val="28"/>
        </w:rPr>
      </w:pPr>
    </w:p>
    <w:p w:rsidR="00917A06" w:rsidRPr="00917A06" w:rsidRDefault="00917A06" w:rsidP="00917A06">
      <w:pPr>
        <w:rPr>
          <w:sz w:val="28"/>
          <w:szCs w:val="28"/>
        </w:rPr>
      </w:pPr>
      <w:r w:rsidRPr="00917A06">
        <w:rPr>
          <w:sz w:val="28"/>
          <w:szCs w:val="28"/>
        </w:rPr>
        <w:t xml:space="preserve">Председатель </w:t>
      </w:r>
      <w:proofErr w:type="gramStart"/>
      <w:r w:rsidRPr="00917A06">
        <w:rPr>
          <w:sz w:val="28"/>
          <w:szCs w:val="28"/>
        </w:rPr>
        <w:t>районного</w:t>
      </w:r>
      <w:proofErr w:type="gramEnd"/>
    </w:p>
    <w:p w:rsidR="00917A06" w:rsidRPr="00917A06" w:rsidRDefault="00917A06" w:rsidP="00917A06">
      <w:pPr>
        <w:rPr>
          <w:sz w:val="28"/>
          <w:szCs w:val="28"/>
        </w:rPr>
      </w:pPr>
      <w:r w:rsidRPr="00917A06">
        <w:rPr>
          <w:sz w:val="28"/>
          <w:szCs w:val="28"/>
        </w:rPr>
        <w:t>Совета народных депутатов</w:t>
      </w:r>
      <w:r w:rsidRPr="00917A06">
        <w:rPr>
          <w:sz w:val="28"/>
          <w:szCs w:val="28"/>
        </w:rPr>
        <w:tab/>
      </w:r>
      <w:r w:rsidRPr="00917A06">
        <w:rPr>
          <w:sz w:val="28"/>
          <w:szCs w:val="28"/>
        </w:rPr>
        <w:tab/>
      </w:r>
      <w:r w:rsidRPr="00917A06">
        <w:rPr>
          <w:sz w:val="28"/>
          <w:szCs w:val="28"/>
        </w:rPr>
        <w:tab/>
      </w:r>
      <w:r w:rsidRPr="00917A06">
        <w:rPr>
          <w:sz w:val="28"/>
          <w:szCs w:val="28"/>
        </w:rPr>
        <w:tab/>
        <w:t xml:space="preserve">                         Т.В. </w:t>
      </w:r>
      <w:proofErr w:type="spellStart"/>
      <w:r w:rsidRPr="00917A06">
        <w:rPr>
          <w:sz w:val="28"/>
          <w:szCs w:val="28"/>
        </w:rPr>
        <w:t>Шарафеева</w:t>
      </w:r>
      <w:proofErr w:type="spellEnd"/>
    </w:p>
    <w:p w:rsidR="00917A06" w:rsidRPr="00917A06" w:rsidRDefault="00917A06" w:rsidP="00917A06">
      <w:pPr>
        <w:rPr>
          <w:sz w:val="28"/>
          <w:szCs w:val="28"/>
        </w:rPr>
      </w:pPr>
    </w:p>
    <w:p w:rsidR="00917A06" w:rsidRPr="00917A06" w:rsidRDefault="00917A06" w:rsidP="00917A06">
      <w:pPr>
        <w:rPr>
          <w:sz w:val="28"/>
          <w:szCs w:val="28"/>
        </w:rPr>
      </w:pPr>
    </w:p>
    <w:p w:rsidR="00917A06" w:rsidRPr="00917A06" w:rsidRDefault="00917A06" w:rsidP="00917A06">
      <w:pPr>
        <w:rPr>
          <w:sz w:val="28"/>
          <w:szCs w:val="28"/>
        </w:rPr>
      </w:pPr>
      <w:r w:rsidRPr="00917A06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917A06" w:rsidRPr="00917A06" w:rsidRDefault="00917A06" w:rsidP="00917A06">
      <w:pPr>
        <w:ind w:left="142"/>
        <w:rPr>
          <w:sz w:val="28"/>
          <w:szCs w:val="28"/>
        </w:rPr>
      </w:pPr>
    </w:p>
    <w:p w:rsidR="00917A06" w:rsidRPr="00917A06" w:rsidRDefault="00917A06" w:rsidP="00917A06">
      <w:pPr>
        <w:jc w:val="both"/>
        <w:rPr>
          <w:sz w:val="28"/>
          <w:szCs w:val="28"/>
        </w:rPr>
      </w:pPr>
      <w:r w:rsidRPr="00917A06">
        <w:rPr>
          <w:sz w:val="28"/>
          <w:szCs w:val="28"/>
        </w:rPr>
        <w:br w:type="page"/>
      </w:r>
      <w:r w:rsidRPr="00917A06">
        <w:rPr>
          <w:sz w:val="28"/>
          <w:szCs w:val="28"/>
        </w:rPr>
        <w:lastRenderedPageBreak/>
        <w:t xml:space="preserve"> </w:t>
      </w:r>
    </w:p>
    <w:p w:rsidR="00917A06" w:rsidRPr="00917A06" w:rsidRDefault="00917A06" w:rsidP="00917A06">
      <w:pPr>
        <w:ind w:left="5103"/>
        <w:rPr>
          <w:sz w:val="28"/>
          <w:szCs w:val="28"/>
        </w:rPr>
      </w:pPr>
      <w:r w:rsidRPr="00917A06">
        <w:rPr>
          <w:bCs/>
          <w:sz w:val="28"/>
          <w:szCs w:val="28"/>
          <w:lang w:eastAsia="zh-CN"/>
        </w:rPr>
        <w:t xml:space="preserve">Приложение </w:t>
      </w:r>
    </w:p>
    <w:p w:rsidR="00917A06" w:rsidRPr="00917A06" w:rsidRDefault="00917A06" w:rsidP="00917A06">
      <w:pPr>
        <w:autoSpaceDE w:val="0"/>
        <w:ind w:left="5103"/>
        <w:jc w:val="both"/>
        <w:rPr>
          <w:sz w:val="28"/>
          <w:szCs w:val="28"/>
        </w:rPr>
      </w:pPr>
      <w:r w:rsidRPr="00917A06">
        <w:rPr>
          <w:sz w:val="28"/>
          <w:szCs w:val="28"/>
        </w:rPr>
        <w:t xml:space="preserve">к решению </w:t>
      </w:r>
    </w:p>
    <w:p w:rsidR="00917A06" w:rsidRPr="00917A06" w:rsidRDefault="00917A06" w:rsidP="00917A06">
      <w:pPr>
        <w:autoSpaceDE w:val="0"/>
        <w:ind w:left="5103"/>
        <w:jc w:val="both"/>
        <w:rPr>
          <w:sz w:val="28"/>
          <w:szCs w:val="28"/>
        </w:rPr>
      </w:pPr>
      <w:r w:rsidRPr="00917A06">
        <w:rPr>
          <w:sz w:val="28"/>
          <w:szCs w:val="28"/>
        </w:rPr>
        <w:t xml:space="preserve">районного Совета </w:t>
      </w:r>
    </w:p>
    <w:p w:rsidR="00917A06" w:rsidRPr="00917A06" w:rsidRDefault="00917A06" w:rsidP="00917A06">
      <w:pPr>
        <w:autoSpaceDE w:val="0"/>
        <w:ind w:left="5103"/>
        <w:jc w:val="both"/>
        <w:rPr>
          <w:i/>
          <w:sz w:val="28"/>
          <w:szCs w:val="28"/>
        </w:rPr>
      </w:pPr>
      <w:r w:rsidRPr="00917A06">
        <w:rPr>
          <w:sz w:val="28"/>
          <w:szCs w:val="28"/>
        </w:rPr>
        <w:t>народных депутатов</w:t>
      </w:r>
    </w:p>
    <w:p w:rsidR="00917A06" w:rsidRPr="00917A06" w:rsidRDefault="00917A06" w:rsidP="00917A06">
      <w:pPr>
        <w:autoSpaceDE w:val="0"/>
        <w:ind w:left="5103"/>
        <w:jc w:val="both"/>
        <w:rPr>
          <w:sz w:val="28"/>
          <w:szCs w:val="28"/>
        </w:rPr>
      </w:pPr>
      <w:r w:rsidRPr="00917A06">
        <w:rPr>
          <w:sz w:val="28"/>
          <w:szCs w:val="28"/>
        </w:rPr>
        <w:t>от 16.11.2022 № 64</w:t>
      </w:r>
    </w:p>
    <w:p w:rsidR="00917A06" w:rsidRPr="00917A06" w:rsidRDefault="00917A06" w:rsidP="00917A06">
      <w:pPr>
        <w:tabs>
          <w:tab w:val="left" w:pos="0"/>
          <w:tab w:val="left" w:pos="851"/>
        </w:tabs>
        <w:ind w:firstLine="567"/>
        <w:jc w:val="right"/>
        <w:rPr>
          <w:sz w:val="28"/>
          <w:szCs w:val="28"/>
        </w:rPr>
      </w:pPr>
    </w:p>
    <w:p w:rsidR="00917A06" w:rsidRPr="00917A06" w:rsidRDefault="00917A06" w:rsidP="00917A06">
      <w:pPr>
        <w:tabs>
          <w:tab w:val="left" w:pos="426"/>
          <w:tab w:val="left" w:pos="851"/>
        </w:tabs>
        <w:ind w:firstLine="567"/>
        <w:jc w:val="center"/>
      </w:pPr>
      <w:r w:rsidRPr="00917A06">
        <w:rPr>
          <w:b/>
          <w:sz w:val="28"/>
          <w:szCs w:val="28"/>
        </w:rPr>
        <w:t xml:space="preserve">Порядок </w:t>
      </w:r>
    </w:p>
    <w:p w:rsidR="00917A06" w:rsidRPr="00917A06" w:rsidRDefault="00917A06" w:rsidP="00917A06">
      <w:pPr>
        <w:tabs>
          <w:tab w:val="left" w:pos="426"/>
          <w:tab w:val="left" w:pos="851"/>
        </w:tabs>
        <w:ind w:firstLine="567"/>
        <w:jc w:val="center"/>
      </w:pPr>
      <w:r w:rsidRPr="00917A06">
        <w:rPr>
          <w:b/>
          <w:sz w:val="28"/>
          <w:szCs w:val="28"/>
        </w:rPr>
        <w:t>осмотра зданий, сооружений в целях оценки их технического состо</w:t>
      </w:r>
      <w:r w:rsidRPr="00917A06">
        <w:rPr>
          <w:b/>
          <w:sz w:val="28"/>
          <w:szCs w:val="28"/>
        </w:rPr>
        <w:t>я</w:t>
      </w:r>
      <w:r w:rsidRPr="00917A06">
        <w:rPr>
          <w:b/>
          <w:sz w:val="28"/>
          <w:szCs w:val="28"/>
        </w:rPr>
        <w:t>ния и надлежащего технического обслуживания в соответствии с требов</w:t>
      </w:r>
      <w:r w:rsidRPr="00917A06">
        <w:rPr>
          <w:b/>
          <w:sz w:val="28"/>
          <w:szCs w:val="28"/>
        </w:rPr>
        <w:t>а</w:t>
      </w:r>
      <w:r w:rsidRPr="00917A06">
        <w:rPr>
          <w:b/>
          <w:sz w:val="28"/>
          <w:szCs w:val="28"/>
        </w:rPr>
        <w:t>ниями регламентов к конструктивным и другим характеристикам наде</w:t>
      </w:r>
      <w:r w:rsidRPr="00917A06">
        <w:rPr>
          <w:b/>
          <w:sz w:val="28"/>
          <w:szCs w:val="28"/>
        </w:rPr>
        <w:t>ж</w:t>
      </w:r>
      <w:r w:rsidRPr="00917A06">
        <w:rPr>
          <w:b/>
          <w:sz w:val="28"/>
          <w:szCs w:val="28"/>
        </w:rPr>
        <w:t xml:space="preserve">ности и безопасности объектов, требованиями проектной документации указанных объектов на территории </w:t>
      </w:r>
      <w:proofErr w:type="spellStart"/>
      <w:r w:rsidRPr="00917A06">
        <w:rPr>
          <w:b/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b/>
          <w:bCs/>
          <w:sz w:val="28"/>
          <w:szCs w:val="28"/>
        </w:rPr>
        <w:t xml:space="preserve"> района</w:t>
      </w:r>
    </w:p>
    <w:p w:rsidR="00917A06" w:rsidRPr="00917A06" w:rsidRDefault="00917A06" w:rsidP="00917A06">
      <w:pPr>
        <w:tabs>
          <w:tab w:val="left" w:pos="426"/>
          <w:tab w:val="left" w:pos="851"/>
        </w:tabs>
        <w:ind w:firstLine="567"/>
        <w:jc w:val="center"/>
        <w:rPr>
          <w:i/>
          <w:sz w:val="28"/>
          <w:szCs w:val="28"/>
        </w:rPr>
      </w:pPr>
    </w:p>
    <w:p w:rsidR="00917A06" w:rsidRPr="00917A06" w:rsidRDefault="00917A06" w:rsidP="00917A06">
      <w:pPr>
        <w:tabs>
          <w:tab w:val="left" w:pos="426"/>
          <w:tab w:val="left" w:pos="851"/>
        </w:tabs>
        <w:ind w:firstLine="567"/>
        <w:jc w:val="center"/>
      </w:pPr>
      <w:r w:rsidRPr="00917A06">
        <w:rPr>
          <w:b/>
          <w:sz w:val="28"/>
          <w:szCs w:val="28"/>
        </w:rPr>
        <w:t>1. Общие положения</w:t>
      </w:r>
    </w:p>
    <w:p w:rsidR="00917A06" w:rsidRPr="00917A06" w:rsidRDefault="00917A06" w:rsidP="00917A06">
      <w:pPr>
        <w:tabs>
          <w:tab w:val="left" w:pos="426"/>
          <w:tab w:val="left" w:pos="851"/>
        </w:tabs>
        <w:ind w:firstLine="567"/>
        <w:jc w:val="center"/>
        <w:rPr>
          <w:b/>
          <w:sz w:val="28"/>
          <w:szCs w:val="28"/>
        </w:rPr>
      </w:pP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1.1. </w:t>
      </w:r>
      <w:proofErr w:type="gramStart"/>
      <w:r w:rsidRPr="00917A06">
        <w:rPr>
          <w:sz w:val="28"/>
          <w:szCs w:val="28"/>
        </w:rPr>
        <w:t xml:space="preserve">Настоящий Порядок разработан в соответствии с частью 11 статьи 55.24 Градостроительного кодекса Российской Федерации (далее – </w:t>
      </w:r>
      <w:proofErr w:type="spellStart"/>
      <w:r w:rsidRPr="00917A06">
        <w:rPr>
          <w:sz w:val="28"/>
          <w:szCs w:val="28"/>
        </w:rPr>
        <w:t>ГрК</w:t>
      </w:r>
      <w:proofErr w:type="spellEnd"/>
      <w:r w:rsidRPr="00917A06">
        <w:rPr>
          <w:sz w:val="28"/>
          <w:szCs w:val="28"/>
        </w:rPr>
        <w:t xml:space="preserve"> РФ), Федеральным законом от 06.10.2003 № 131-ФЗ «Об общих принципах орган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 xml:space="preserve">зации местного самоуправления в Российской Федерации», Уставом </w:t>
      </w:r>
      <w:r w:rsidRPr="00917A06">
        <w:rPr>
          <w:rFonts w:eastAsia="Lucida Sans Unicode"/>
          <w:bCs/>
          <w:sz w:val="28"/>
          <w:szCs w:val="28"/>
        </w:rPr>
        <w:t>муниц</w:t>
      </w:r>
      <w:r w:rsidRPr="00917A06">
        <w:rPr>
          <w:rFonts w:eastAsia="Lucida Sans Unicode"/>
          <w:bCs/>
          <w:sz w:val="28"/>
          <w:szCs w:val="28"/>
        </w:rPr>
        <w:t>и</w:t>
      </w:r>
      <w:r w:rsidRPr="00917A06">
        <w:rPr>
          <w:rFonts w:eastAsia="Lucida Sans Unicode"/>
          <w:bCs/>
          <w:sz w:val="28"/>
          <w:szCs w:val="28"/>
        </w:rPr>
        <w:t xml:space="preserve">пального образования </w:t>
      </w:r>
      <w:proofErr w:type="spellStart"/>
      <w:r w:rsidRPr="00917A06">
        <w:rPr>
          <w:rFonts w:eastAsia="Lucida Sans Unicode"/>
          <w:bCs/>
          <w:sz w:val="28"/>
          <w:szCs w:val="28"/>
        </w:rPr>
        <w:t>Поспелихинский</w:t>
      </w:r>
      <w:proofErr w:type="spellEnd"/>
      <w:r w:rsidRPr="00917A06">
        <w:rPr>
          <w:rFonts w:eastAsia="Lucida Sans Unicode"/>
          <w:bCs/>
          <w:sz w:val="28"/>
          <w:szCs w:val="28"/>
        </w:rPr>
        <w:t xml:space="preserve"> район</w:t>
      </w:r>
      <w:r w:rsidRPr="00917A06">
        <w:rPr>
          <w:bCs/>
          <w:sz w:val="28"/>
          <w:szCs w:val="28"/>
        </w:rPr>
        <w:t xml:space="preserve"> </w:t>
      </w:r>
      <w:r w:rsidRPr="00917A06">
        <w:rPr>
          <w:sz w:val="28"/>
          <w:szCs w:val="28"/>
        </w:rPr>
        <w:t>и устанавливает порядок пров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дения осмотра зданий, сооружений на предмет их технического состояния и надлежащего технического обслуживания в соответствии с требованиями те</w:t>
      </w:r>
      <w:r w:rsidRPr="00917A06">
        <w:rPr>
          <w:sz w:val="28"/>
          <w:szCs w:val="28"/>
        </w:rPr>
        <w:t>х</w:t>
      </w:r>
      <w:r w:rsidRPr="00917A06">
        <w:rPr>
          <w:sz w:val="28"/>
          <w:szCs w:val="28"/>
        </w:rPr>
        <w:t>нических регламентов к конструктивным</w:t>
      </w:r>
      <w:proofErr w:type="gramEnd"/>
      <w:r w:rsidRPr="00917A06">
        <w:rPr>
          <w:sz w:val="28"/>
          <w:szCs w:val="28"/>
        </w:rPr>
        <w:t xml:space="preserve"> и другим характеристикам надежн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сти и безопасности объектов, требованиями проектной документации указа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 xml:space="preserve">ных объектов (далее – осмотр зданий, сооружений), выдачи рекомендаций о мерах по устранению выявленных нарушений в случаях, предусмотренных </w:t>
      </w:r>
      <w:proofErr w:type="spellStart"/>
      <w:r w:rsidRPr="00917A06">
        <w:rPr>
          <w:sz w:val="28"/>
          <w:szCs w:val="28"/>
        </w:rPr>
        <w:t>ГрК</w:t>
      </w:r>
      <w:proofErr w:type="spellEnd"/>
      <w:r w:rsidRPr="00917A06">
        <w:rPr>
          <w:sz w:val="28"/>
          <w:szCs w:val="28"/>
        </w:rPr>
        <w:t xml:space="preserve"> РФ (далее – рекомендации).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1.2. </w:t>
      </w:r>
      <w:proofErr w:type="gramStart"/>
      <w:r w:rsidRPr="00917A06">
        <w:rPr>
          <w:sz w:val="28"/>
          <w:szCs w:val="28"/>
        </w:rPr>
        <w:t>Действие настоящего Порядка распространяется на все эксплуатир</w:t>
      </w:r>
      <w:r w:rsidRPr="00917A06">
        <w:rPr>
          <w:sz w:val="28"/>
          <w:szCs w:val="28"/>
        </w:rPr>
        <w:t>у</w:t>
      </w:r>
      <w:r w:rsidRPr="00917A06">
        <w:rPr>
          <w:sz w:val="28"/>
          <w:szCs w:val="28"/>
        </w:rPr>
        <w:t>емые здания и сооружения независимо от формы собственности, расположе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 xml:space="preserve">ные на территории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sz w:val="28"/>
          <w:szCs w:val="28"/>
        </w:rPr>
        <w:t xml:space="preserve"> района,</w:t>
      </w:r>
      <w:r w:rsidRPr="00917A06">
        <w:rPr>
          <w:bCs/>
          <w:color w:val="000000"/>
          <w:sz w:val="28"/>
          <w:szCs w:val="28"/>
        </w:rPr>
        <w:t xml:space="preserve"> в случае поступления в Админ</w:t>
      </w:r>
      <w:r w:rsidRPr="00917A06">
        <w:rPr>
          <w:bCs/>
          <w:color w:val="000000"/>
          <w:sz w:val="28"/>
          <w:szCs w:val="28"/>
        </w:rPr>
        <w:t>и</w:t>
      </w:r>
      <w:r w:rsidRPr="00917A06">
        <w:rPr>
          <w:bCs/>
          <w:color w:val="000000"/>
          <w:sz w:val="28"/>
          <w:szCs w:val="28"/>
        </w:rPr>
        <w:t>страцию района, указанных в пункте 2.3 Порядка, заявлений физических или юридических лиц о нарушении требований законодательства Российской Фед</w:t>
      </w:r>
      <w:r w:rsidRPr="00917A06">
        <w:rPr>
          <w:bCs/>
          <w:color w:val="000000"/>
          <w:sz w:val="28"/>
          <w:szCs w:val="28"/>
        </w:rPr>
        <w:t>е</w:t>
      </w:r>
      <w:r w:rsidRPr="00917A06">
        <w:rPr>
          <w:bCs/>
          <w:color w:val="000000"/>
          <w:sz w:val="28"/>
          <w:szCs w:val="28"/>
        </w:rPr>
        <w:t>рации к эксплуатации зданий, сооружений, о возникновении аварийных ситу</w:t>
      </w:r>
      <w:r w:rsidRPr="00917A06">
        <w:rPr>
          <w:bCs/>
          <w:color w:val="000000"/>
          <w:sz w:val="28"/>
          <w:szCs w:val="28"/>
        </w:rPr>
        <w:t>а</w:t>
      </w:r>
      <w:r w:rsidRPr="00917A06">
        <w:rPr>
          <w:bCs/>
          <w:color w:val="000000"/>
          <w:sz w:val="28"/>
          <w:szCs w:val="28"/>
        </w:rPr>
        <w:t>ций в зданиях, сооружениях или возникновении угрозы разрушения зданий, с</w:t>
      </w:r>
      <w:r w:rsidRPr="00917A06">
        <w:rPr>
          <w:bCs/>
          <w:color w:val="000000"/>
          <w:sz w:val="28"/>
          <w:szCs w:val="28"/>
        </w:rPr>
        <w:t>о</w:t>
      </w:r>
      <w:r w:rsidRPr="00917A06">
        <w:rPr>
          <w:bCs/>
          <w:color w:val="000000"/>
          <w:sz w:val="28"/>
          <w:szCs w:val="28"/>
        </w:rPr>
        <w:t>оружений (далее - заявление</w:t>
      </w:r>
      <w:proofErr w:type="gramEnd"/>
      <w:r w:rsidRPr="00917A06">
        <w:rPr>
          <w:bCs/>
          <w:color w:val="000000"/>
          <w:sz w:val="28"/>
          <w:szCs w:val="28"/>
        </w:rPr>
        <w:t>),</w:t>
      </w:r>
      <w:r w:rsidRPr="00917A06">
        <w:rPr>
          <w:rFonts w:ascii="Arial" w:hAnsi="Arial"/>
          <w:bCs/>
          <w:color w:val="000000"/>
          <w:szCs w:val="28"/>
        </w:rPr>
        <w:t xml:space="preserve"> </w:t>
      </w:r>
      <w:r w:rsidRPr="00917A06">
        <w:rPr>
          <w:sz w:val="28"/>
          <w:szCs w:val="28"/>
        </w:rPr>
        <w:t>за исключением случаев, когда при эксплуатации зданий, сооружений осуществляется государственный контроль (надзор) в с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ответствии с федеральными законами.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1.3. </w:t>
      </w:r>
      <w:proofErr w:type="gramStart"/>
      <w:r w:rsidRPr="00917A06">
        <w:rPr>
          <w:sz w:val="28"/>
          <w:szCs w:val="28"/>
        </w:rPr>
        <w:t xml:space="preserve">Целью проведения осмотра зданий, сооружений, расположенных на территории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sz w:val="28"/>
          <w:szCs w:val="28"/>
        </w:rPr>
        <w:t xml:space="preserve"> района</w:t>
      </w:r>
      <w:r w:rsidRPr="00917A06">
        <w:rPr>
          <w:bCs/>
          <w:sz w:val="28"/>
          <w:szCs w:val="28"/>
        </w:rPr>
        <w:t>,</w:t>
      </w:r>
      <w:r w:rsidRPr="00917A06">
        <w:rPr>
          <w:bCs/>
          <w:i/>
          <w:sz w:val="28"/>
          <w:szCs w:val="28"/>
        </w:rPr>
        <w:t xml:space="preserve"> </w:t>
      </w:r>
      <w:r w:rsidRPr="00917A06">
        <w:rPr>
          <w:sz w:val="28"/>
          <w:szCs w:val="28"/>
        </w:rPr>
        <w:t>является оценка технического состояния и надлежащего технического обслуживания зданий и сооружений в соотве</w:t>
      </w:r>
      <w:r w:rsidRPr="00917A06">
        <w:rPr>
          <w:sz w:val="28"/>
          <w:szCs w:val="28"/>
        </w:rPr>
        <w:t>т</w:t>
      </w:r>
      <w:r w:rsidRPr="00917A06">
        <w:rPr>
          <w:sz w:val="28"/>
          <w:szCs w:val="28"/>
        </w:rPr>
        <w:t>ствии с требованиями технических регламентов к конструктивным и другим характеристикам надежности и безопасности зданий и сооружений, требован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>ями проектной документации, соблюдение собственниками зданий и сооруж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lastRenderedPageBreak/>
        <w:t>ний или лицом, которое владеет зданием, сооружением на ином законном осн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вании (на праве аренды, хозяйственного</w:t>
      </w:r>
      <w:proofErr w:type="gramEnd"/>
      <w:r w:rsidRPr="00917A06">
        <w:rPr>
          <w:sz w:val="28"/>
          <w:szCs w:val="28"/>
        </w:rPr>
        <w:t xml:space="preserve"> ведения, оперативного управления и других законных правах) (далее – лицо, которое владеет зданием, сооружением на ином законном основании) законодательства о градостроительной деятел</w:t>
      </w:r>
      <w:r w:rsidRPr="00917A06">
        <w:rPr>
          <w:sz w:val="28"/>
          <w:szCs w:val="28"/>
        </w:rPr>
        <w:t>ь</w:t>
      </w:r>
      <w:r w:rsidRPr="00917A06">
        <w:rPr>
          <w:sz w:val="28"/>
          <w:szCs w:val="28"/>
        </w:rPr>
        <w:t>ности (далее – требования законодательства).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color w:val="000000"/>
          <w:sz w:val="28"/>
          <w:szCs w:val="28"/>
        </w:rPr>
        <w:t xml:space="preserve">1.4. </w:t>
      </w:r>
      <w:proofErr w:type="gramStart"/>
      <w:r w:rsidRPr="00917A06">
        <w:rPr>
          <w:color w:val="000000"/>
          <w:sz w:val="28"/>
          <w:szCs w:val="28"/>
        </w:rPr>
        <w:t>Объектом осмотра являются многоквартирные дома, включая жилые и нежилые помещения, в том числе помещения, относящиеся к местам общего пользования многоквартирных жилых домов, объекты капитального строител</w:t>
      </w:r>
      <w:r w:rsidRPr="00917A06">
        <w:rPr>
          <w:color w:val="000000"/>
          <w:sz w:val="28"/>
          <w:szCs w:val="28"/>
        </w:rPr>
        <w:t>ь</w:t>
      </w:r>
      <w:r w:rsidRPr="00917A06">
        <w:rPr>
          <w:color w:val="000000"/>
          <w:sz w:val="28"/>
          <w:szCs w:val="28"/>
        </w:rPr>
        <w:t>ства нежилого назначения, жилые дома блокированной застройки, индивид</w:t>
      </w:r>
      <w:r w:rsidRPr="00917A06">
        <w:rPr>
          <w:color w:val="000000"/>
          <w:sz w:val="28"/>
          <w:szCs w:val="28"/>
        </w:rPr>
        <w:t>у</w:t>
      </w:r>
      <w:r w:rsidRPr="00917A06">
        <w:rPr>
          <w:color w:val="000000"/>
          <w:sz w:val="28"/>
          <w:szCs w:val="28"/>
        </w:rPr>
        <w:t>альные жилые дома и объекты, расположенные на земельных участках, пред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>ставленных для ведения садоводства и огородничества, находящиеся на терр</w:t>
      </w:r>
      <w:r w:rsidRPr="00917A06">
        <w:rPr>
          <w:color w:val="000000"/>
          <w:sz w:val="28"/>
          <w:szCs w:val="28"/>
        </w:rPr>
        <w:t>и</w:t>
      </w:r>
      <w:r w:rsidRPr="00917A06">
        <w:rPr>
          <w:color w:val="000000"/>
          <w:sz w:val="28"/>
          <w:szCs w:val="28"/>
        </w:rPr>
        <w:t xml:space="preserve">тории </w:t>
      </w:r>
      <w:proofErr w:type="spellStart"/>
      <w:r w:rsidRPr="00917A06">
        <w:rPr>
          <w:color w:val="000000"/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color w:val="000000"/>
          <w:sz w:val="28"/>
          <w:szCs w:val="28"/>
        </w:rPr>
        <w:t xml:space="preserve"> района</w:t>
      </w:r>
      <w:r w:rsidRPr="00917A06">
        <w:rPr>
          <w:color w:val="000000"/>
          <w:sz w:val="28"/>
          <w:szCs w:val="28"/>
        </w:rPr>
        <w:t xml:space="preserve">, независимо от их формы собственности (далее - объекты осмотра). </w:t>
      </w:r>
      <w:proofErr w:type="gramEnd"/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1.5. Задачами проведения осмотров зданий, сооружений и выдачи рек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мендаций являются: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1) профилактика нарушений требований законодательства при эксплуат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ции зданий, сооружений;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2) обеспечение соблюдения требований законодательства;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3) обеспечение выполнения мероприятий, направленных на предотвр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щение возникновения аварийных ситуаций при эксплуатации зданий, сооруж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4) защита прав физических и юридических лиц, осуществляющих экспл</w:t>
      </w:r>
      <w:r w:rsidRPr="00917A06">
        <w:rPr>
          <w:sz w:val="28"/>
          <w:szCs w:val="28"/>
        </w:rPr>
        <w:t>у</w:t>
      </w:r>
      <w:r w:rsidRPr="00917A06">
        <w:rPr>
          <w:sz w:val="28"/>
          <w:szCs w:val="28"/>
        </w:rPr>
        <w:t>атацию зданий, сооружений.</w:t>
      </w:r>
    </w:p>
    <w:p w:rsidR="00917A06" w:rsidRPr="00917A06" w:rsidRDefault="00917A06" w:rsidP="00917A06">
      <w:pPr>
        <w:tabs>
          <w:tab w:val="left" w:pos="426"/>
        </w:tabs>
        <w:ind w:firstLine="567"/>
        <w:jc w:val="both"/>
        <w:rPr>
          <w:sz w:val="26"/>
          <w:szCs w:val="26"/>
        </w:rPr>
      </w:pPr>
    </w:p>
    <w:p w:rsidR="00917A06" w:rsidRPr="00917A06" w:rsidRDefault="00917A06" w:rsidP="00917A06">
      <w:pPr>
        <w:tabs>
          <w:tab w:val="left" w:pos="426"/>
        </w:tabs>
        <w:jc w:val="center"/>
      </w:pPr>
      <w:r w:rsidRPr="00917A06">
        <w:rPr>
          <w:b/>
          <w:sz w:val="28"/>
          <w:szCs w:val="28"/>
        </w:rPr>
        <w:t xml:space="preserve">2. </w:t>
      </w:r>
      <w:r w:rsidRPr="00917A06">
        <w:rPr>
          <w:b/>
          <w:bCs/>
          <w:sz w:val="28"/>
          <w:szCs w:val="28"/>
        </w:rPr>
        <w:t>Порядок осуществления осмотра зданий, сооружений и выдачи рекоме</w:t>
      </w:r>
      <w:r w:rsidRPr="00917A06">
        <w:rPr>
          <w:b/>
          <w:bCs/>
          <w:sz w:val="28"/>
          <w:szCs w:val="28"/>
        </w:rPr>
        <w:t>н</w:t>
      </w:r>
      <w:r w:rsidRPr="00917A06">
        <w:rPr>
          <w:b/>
          <w:bCs/>
          <w:sz w:val="28"/>
          <w:szCs w:val="28"/>
        </w:rPr>
        <w:t>даций о мерах по устранению выявленных нарушений</w:t>
      </w:r>
    </w:p>
    <w:p w:rsidR="00917A06" w:rsidRPr="00917A06" w:rsidRDefault="00917A06" w:rsidP="00917A06">
      <w:pPr>
        <w:tabs>
          <w:tab w:val="left" w:pos="426"/>
        </w:tabs>
        <w:ind w:firstLine="567"/>
        <w:jc w:val="both"/>
        <w:rPr>
          <w:b/>
          <w:bCs/>
          <w:sz w:val="26"/>
          <w:szCs w:val="26"/>
        </w:rPr>
      </w:pP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2.1. Осмотр зданий, сооружений и выдача рекомендаций о мерах, по устранению выявленных в ходе такого осмотра нарушений в случаях, пред</w:t>
      </w:r>
      <w:r w:rsidRPr="00917A06">
        <w:rPr>
          <w:sz w:val="28"/>
          <w:szCs w:val="28"/>
        </w:rPr>
        <w:t>у</w:t>
      </w:r>
      <w:r w:rsidRPr="00917A06">
        <w:rPr>
          <w:sz w:val="28"/>
          <w:szCs w:val="28"/>
        </w:rPr>
        <w:t xml:space="preserve">смотренных </w:t>
      </w:r>
      <w:proofErr w:type="spellStart"/>
      <w:r w:rsidRPr="00917A06">
        <w:rPr>
          <w:sz w:val="28"/>
          <w:szCs w:val="28"/>
        </w:rPr>
        <w:t>ГрК</w:t>
      </w:r>
      <w:proofErr w:type="spellEnd"/>
      <w:r w:rsidRPr="00917A06">
        <w:rPr>
          <w:sz w:val="28"/>
          <w:szCs w:val="28"/>
        </w:rPr>
        <w:t xml:space="preserve"> РФ, осуществляется комиссией Администрации </w:t>
      </w:r>
      <w:proofErr w:type="spellStart"/>
      <w:r w:rsidRPr="00917A06">
        <w:rPr>
          <w:sz w:val="28"/>
          <w:szCs w:val="28"/>
        </w:rPr>
        <w:t>Поспелихи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>ского</w:t>
      </w:r>
      <w:proofErr w:type="spellEnd"/>
      <w:r w:rsidRPr="00917A06">
        <w:rPr>
          <w:sz w:val="28"/>
          <w:szCs w:val="28"/>
        </w:rPr>
        <w:t xml:space="preserve"> района по осмотру зданий и сооружений на территории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sz w:val="28"/>
          <w:szCs w:val="28"/>
        </w:rPr>
        <w:t xml:space="preserve"> района</w:t>
      </w:r>
      <w:r w:rsidRPr="00917A06">
        <w:rPr>
          <w:bCs/>
          <w:sz w:val="28"/>
          <w:szCs w:val="28"/>
        </w:rPr>
        <w:t xml:space="preserve">  </w:t>
      </w:r>
      <w:r w:rsidRPr="00917A06">
        <w:rPr>
          <w:sz w:val="28"/>
          <w:szCs w:val="28"/>
        </w:rPr>
        <w:t>(далее - Комиссия), состав и порядок работы которой утверждается п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 xml:space="preserve">становлением Администрации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sz w:val="28"/>
          <w:szCs w:val="28"/>
        </w:rPr>
        <w:t xml:space="preserve"> района</w:t>
      </w:r>
      <w:r w:rsidRPr="00917A06">
        <w:rPr>
          <w:i/>
        </w:rPr>
        <w:t xml:space="preserve"> </w:t>
      </w:r>
      <w:r w:rsidRPr="00917A06">
        <w:rPr>
          <w:sz w:val="28"/>
          <w:szCs w:val="28"/>
        </w:rPr>
        <w:t>(далее – Администр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ция)</w:t>
      </w:r>
      <w:r w:rsidRPr="00917A06">
        <w:rPr>
          <w:bCs/>
          <w:sz w:val="28"/>
          <w:szCs w:val="28"/>
        </w:rPr>
        <w:t>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2.2. К полномочиям Комиссии относится: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1) организация и проведение осмотров зданий и сооружений, введенных в эксплуатацию на территории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sz w:val="28"/>
          <w:szCs w:val="28"/>
        </w:rPr>
        <w:t xml:space="preserve"> района</w:t>
      </w:r>
      <w:proofErr w:type="gramStart"/>
      <w:r w:rsidRPr="00917A06">
        <w:rPr>
          <w:bCs/>
          <w:sz w:val="28"/>
          <w:szCs w:val="28"/>
        </w:rPr>
        <w:t xml:space="preserve"> ;</w:t>
      </w:r>
      <w:proofErr w:type="gramEnd"/>
    </w:p>
    <w:p w:rsidR="00917A06" w:rsidRPr="00917A06" w:rsidRDefault="00917A06" w:rsidP="00917A0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17A06">
        <w:rPr>
          <w:sz w:val="28"/>
          <w:szCs w:val="28"/>
        </w:rPr>
        <w:t>2) Подготовка и выдача акта осмотра зданий, сооружений или акта  н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возможности осмотра здания, сооружения;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3) подготовка и выдача рекомендаций о мерах по устранению выявле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>ных нарушений;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4) проверка выполнения рекомендаций, выданных по результатам пред</w:t>
      </w:r>
      <w:r w:rsidRPr="00917A06">
        <w:rPr>
          <w:sz w:val="28"/>
          <w:szCs w:val="28"/>
        </w:rPr>
        <w:t>ы</w:t>
      </w:r>
      <w:r w:rsidRPr="00917A06">
        <w:rPr>
          <w:sz w:val="28"/>
          <w:szCs w:val="28"/>
        </w:rPr>
        <w:t>дущего осмотра, в случае проведения повторного осмотра зданий и сооруж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lastRenderedPageBreak/>
        <w:t>5) осуществление иных полномочий, предусмотренных законодател</w:t>
      </w:r>
      <w:r w:rsidRPr="00917A06">
        <w:rPr>
          <w:sz w:val="28"/>
          <w:szCs w:val="28"/>
        </w:rPr>
        <w:t>ь</w:t>
      </w:r>
      <w:r w:rsidRPr="00917A06">
        <w:rPr>
          <w:sz w:val="28"/>
          <w:szCs w:val="28"/>
        </w:rPr>
        <w:t>ством Российской Федерации, муниципальными правовыми актами муниц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 xml:space="preserve">пального образования </w:t>
      </w:r>
      <w:proofErr w:type="spellStart"/>
      <w:r w:rsidRPr="00917A06">
        <w:rPr>
          <w:sz w:val="28"/>
          <w:szCs w:val="28"/>
        </w:rPr>
        <w:t>Поспелихинский</w:t>
      </w:r>
      <w:proofErr w:type="spellEnd"/>
      <w:r w:rsidRPr="00917A06">
        <w:rPr>
          <w:rFonts w:eastAsia="Lucida Sans Unicode"/>
          <w:bCs/>
          <w:sz w:val="28"/>
          <w:szCs w:val="28"/>
        </w:rPr>
        <w:t xml:space="preserve"> район.</w:t>
      </w:r>
      <w:r w:rsidRPr="00917A06">
        <w:rPr>
          <w:bCs/>
          <w:sz w:val="28"/>
          <w:szCs w:val="28"/>
        </w:rPr>
        <w:t xml:space="preserve"> 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2.3. Осмотр зданий, сооружений проводится при поступлении в Админ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>страцию заявления физического или юридического лица (далее – заявитель) о нарушении требований законодательства при эксплуатации зданий, сооруж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ний, о возникновении аварийных ситуаций в зданиях, сооружениях или во</w:t>
      </w:r>
      <w:r w:rsidRPr="00917A06">
        <w:rPr>
          <w:sz w:val="28"/>
          <w:szCs w:val="28"/>
        </w:rPr>
        <w:t>з</w:t>
      </w:r>
      <w:r w:rsidRPr="00917A06">
        <w:rPr>
          <w:sz w:val="28"/>
          <w:szCs w:val="28"/>
        </w:rPr>
        <w:t>никновении угрозы разрушения зданий, сооружений и осуществляется путем выезда Комиссии на объект осмотра по поступившему заявлению.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Поступившее в Администрацию заявление регистрируется в установле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>ном порядке и передается в Комиссию в день его поступления.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color w:val="000000"/>
          <w:sz w:val="28"/>
          <w:szCs w:val="28"/>
        </w:rPr>
        <w:t>2.4. В случае</w:t>
      </w:r>
      <w:proofErr w:type="gramStart"/>
      <w:r w:rsidRPr="00917A06">
        <w:rPr>
          <w:color w:val="000000"/>
          <w:sz w:val="28"/>
          <w:szCs w:val="28"/>
        </w:rPr>
        <w:t>,</w:t>
      </w:r>
      <w:proofErr w:type="gramEnd"/>
      <w:r w:rsidRPr="00917A06">
        <w:rPr>
          <w:color w:val="000000"/>
          <w:sz w:val="28"/>
          <w:szCs w:val="28"/>
        </w:rPr>
        <w:t xml:space="preserve"> если при эксплуатации зданий, сооружений осуществляется государственный контроль (надзор) в соответствии с федеральными и краев</w:t>
      </w:r>
      <w:r w:rsidRPr="00917A06">
        <w:rPr>
          <w:color w:val="000000"/>
          <w:sz w:val="28"/>
          <w:szCs w:val="28"/>
        </w:rPr>
        <w:t>ы</w:t>
      </w:r>
      <w:r w:rsidRPr="00917A06">
        <w:rPr>
          <w:color w:val="000000"/>
          <w:sz w:val="28"/>
          <w:szCs w:val="28"/>
        </w:rPr>
        <w:t>ми законами, осмотр зданий, сооружений не проводится. При этом заявление, поступившее в орган, осуществляющий осмотр зданий, сооружений, направл</w:t>
      </w:r>
      <w:r w:rsidRPr="00917A06">
        <w:rPr>
          <w:color w:val="000000"/>
          <w:sz w:val="28"/>
          <w:szCs w:val="28"/>
        </w:rPr>
        <w:t>я</w:t>
      </w:r>
      <w:r w:rsidRPr="00917A06">
        <w:rPr>
          <w:color w:val="000000"/>
          <w:sz w:val="28"/>
          <w:szCs w:val="28"/>
        </w:rPr>
        <w:t>ется в орган, уполномоченный в соответствии с федеральными законами на проведение государственного контроля (надзора) при эксплуатации зданий, с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 xml:space="preserve">оружений, в течение 7 дней со дня его регистрации. 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color w:val="000000"/>
          <w:sz w:val="28"/>
          <w:szCs w:val="28"/>
        </w:rPr>
        <w:t>Комиссия, осуществляющая осмотр зданий, сооружений, направляет з</w:t>
      </w:r>
      <w:r w:rsidRPr="00917A06">
        <w:rPr>
          <w:color w:val="000000"/>
          <w:sz w:val="28"/>
          <w:szCs w:val="28"/>
        </w:rPr>
        <w:t>а</w:t>
      </w:r>
      <w:r w:rsidRPr="00917A06">
        <w:rPr>
          <w:color w:val="000000"/>
          <w:sz w:val="28"/>
          <w:szCs w:val="28"/>
        </w:rPr>
        <w:t xml:space="preserve">явителю письменное уведомление о переадресации заявления в течение 7 дней со дня регистрации указанного заявления в </w:t>
      </w:r>
      <w:proofErr w:type="gramStart"/>
      <w:r w:rsidRPr="00917A06">
        <w:rPr>
          <w:color w:val="000000"/>
          <w:sz w:val="28"/>
          <w:szCs w:val="28"/>
        </w:rPr>
        <w:t>орган</w:t>
      </w:r>
      <w:proofErr w:type="gramEnd"/>
      <w:r w:rsidRPr="00917A06">
        <w:rPr>
          <w:color w:val="000000"/>
          <w:sz w:val="28"/>
          <w:szCs w:val="28"/>
        </w:rPr>
        <w:t xml:space="preserve"> уполномоченный в соотве</w:t>
      </w:r>
      <w:r w:rsidRPr="00917A06">
        <w:rPr>
          <w:color w:val="000000"/>
          <w:sz w:val="28"/>
          <w:szCs w:val="28"/>
        </w:rPr>
        <w:t>т</w:t>
      </w:r>
      <w:r w:rsidRPr="00917A06">
        <w:rPr>
          <w:color w:val="000000"/>
          <w:sz w:val="28"/>
          <w:szCs w:val="28"/>
        </w:rPr>
        <w:t xml:space="preserve">ствии с федеральными законами на проведение государственного контроля (надзора) при эксплуатации зданий, сооружений 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2.5. Предметом осмотра зданий, сооружений является оценка их технич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ского состояния и надлежащего технического обслуживания в соответствии с требованиями технических регламентов к конструктивным и другим характ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ристикам надежности и безопасности объектов, требованиями проектной док</w:t>
      </w:r>
      <w:r w:rsidRPr="00917A06">
        <w:rPr>
          <w:sz w:val="28"/>
          <w:szCs w:val="28"/>
        </w:rPr>
        <w:t>у</w:t>
      </w:r>
      <w:r w:rsidRPr="00917A06">
        <w:rPr>
          <w:sz w:val="28"/>
          <w:szCs w:val="28"/>
        </w:rPr>
        <w:t>ментации указанных объектов.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2.6. Срок проведения осмотра зданий, сооружений и выдачи рекоменд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ций составляет не более 20 дней со дня регистрации заявления в Администр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ции.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2.7. Основанием проведения осмотра зданий, сооружений является </w:t>
      </w:r>
      <w:r w:rsidRPr="00917A06">
        <w:rPr>
          <w:rFonts w:eastAsia="Lucida Sans Unicode"/>
          <w:sz w:val="28"/>
          <w:szCs w:val="28"/>
        </w:rPr>
        <w:t>пост</w:t>
      </w:r>
      <w:r w:rsidRPr="00917A06">
        <w:rPr>
          <w:rFonts w:eastAsia="Lucida Sans Unicode"/>
          <w:sz w:val="28"/>
          <w:szCs w:val="28"/>
        </w:rPr>
        <w:t>а</w:t>
      </w:r>
      <w:r w:rsidRPr="00917A06">
        <w:rPr>
          <w:rFonts w:eastAsia="Lucida Sans Unicode"/>
          <w:sz w:val="28"/>
          <w:szCs w:val="28"/>
        </w:rPr>
        <w:t>новление</w:t>
      </w:r>
      <w:r w:rsidRPr="00917A06">
        <w:rPr>
          <w:sz w:val="28"/>
          <w:szCs w:val="28"/>
        </w:rPr>
        <w:t xml:space="preserve"> Администрации о проведении осмотра здания, сооружения (далее – </w:t>
      </w:r>
      <w:r w:rsidRPr="00917A06">
        <w:rPr>
          <w:rFonts w:eastAsia="Lucida Sans Unicode"/>
          <w:sz w:val="28"/>
          <w:szCs w:val="28"/>
        </w:rPr>
        <w:t>Постановление</w:t>
      </w:r>
      <w:r w:rsidRPr="00917A06">
        <w:rPr>
          <w:sz w:val="28"/>
          <w:szCs w:val="28"/>
        </w:rPr>
        <w:t>), которое готовится секретарем Комиссии.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2.8. </w:t>
      </w:r>
      <w:r w:rsidRPr="00917A06">
        <w:rPr>
          <w:rFonts w:eastAsia="Lucida Sans Unicode"/>
          <w:sz w:val="28"/>
          <w:szCs w:val="28"/>
        </w:rPr>
        <w:t>Постановление</w:t>
      </w:r>
      <w:r w:rsidRPr="00917A06">
        <w:rPr>
          <w:sz w:val="28"/>
          <w:szCs w:val="28"/>
        </w:rPr>
        <w:t xml:space="preserve"> должно быть издано в течение пяти дней со дня рег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>страции заявления о нарушении требований законодательства.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2.9. </w:t>
      </w:r>
      <w:r w:rsidRPr="00917A06">
        <w:rPr>
          <w:rFonts w:eastAsia="Lucida Sans Unicode"/>
          <w:sz w:val="28"/>
          <w:szCs w:val="28"/>
        </w:rPr>
        <w:t>Постановление</w:t>
      </w:r>
      <w:r w:rsidRPr="00917A06">
        <w:rPr>
          <w:sz w:val="28"/>
          <w:szCs w:val="28"/>
        </w:rPr>
        <w:t xml:space="preserve"> должно содержать следующие сведения: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1) правовые основания проведения осмотра здания, сооружения;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2) место нахождения осматриваемого здания, сооружения;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3) предмет осмотра здания, сооружения;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4) наименование юридического лица или фамилию, имя, отчество (при наличии) индивидуального предпринимателя, физического лица, владеющего на праве собственности или ином законном основании осматриваемым здан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>ем, сооружением;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lastRenderedPageBreak/>
        <w:t>5) фамилию, имя, отчество (при наличии) привлекаемых к проведению осмотров экспертов, представителей экспертных или иных организаций, в сл</w:t>
      </w:r>
      <w:r w:rsidRPr="00917A06">
        <w:rPr>
          <w:sz w:val="28"/>
          <w:szCs w:val="28"/>
        </w:rPr>
        <w:t>у</w:t>
      </w:r>
      <w:r w:rsidRPr="00917A06">
        <w:rPr>
          <w:sz w:val="28"/>
          <w:szCs w:val="28"/>
        </w:rPr>
        <w:t>чае если для проведения осмотра зданий, сооружений необходимо их привл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чение;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6) дату и время проведения осмотра зданий, сооружений.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pacing w:val="2"/>
          <w:sz w:val="28"/>
          <w:szCs w:val="28"/>
          <w:shd w:val="clear" w:color="FFFFFF" w:fill="FFFFFF"/>
        </w:rPr>
        <w:t>2.10. При поступлении заявления о возникновении аварийных ситуаций в зданиях, сооружениях или возникновении угрозы разрушения зданий, с</w:t>
      </w:r>
      <w:r w:rsidRPr="00917A06">
        <w:rPr>
          <w:spacing w:val="2"/>
          <w:sz w:val="28"/>
          <w:szCs w:val="28"/>
          <w:shd w:val="clear" w:color="FFFFFF" w:fill="FFFFFF"/>
        </w:rPr>
        <w:t>о</w:t>
      </w:r>
      <w:r w:rsidRPr="00917A06">
        <w:rPr>
          <w:spacing w:val="2"/>
          <w:sz w:val="28"/>
          <w:szCs w:val="28"/>
          <w:shd w:val="clear" w:color="FFFFFF" w:fill="FFFFFF"/>
        </w:rPr>
        <w:t>оружений осмотр должен быть проведен не позднее 1 рабочего дня, следу</w:t>
      </w:r>
      <w:r w:rsidRPr="00917A06">
        <w:rPr>
          <w:spacing w:val="2"/>
          <w:sz w:val="28"/>
          <w:szCs w:val="28"/>
          <w:shd w:val="clear" w:color="FFFFFF" w:fill="FFFFFF"/>
        </w:rPr>
        <w:t>ю</w:t>
      </w:r>
      <w:r w:rsidRPr="00917A06">
        <w:rPr>
          <w:spacing w:val="2"/>
          <w:sz w:val="28"/>
          <w:szCs w:val="28"/>
          <w:shd w:val="clear" w:color="FFFFFF" w:fill="FFFFFF"/>
        </w:rPr>
        <w:t xml:space="preserve">щего за днем поступления указанного заявления, при этом издание </w:t>
      </w:r>
      <w:r w:rsidRPr="00917A06">
        <w:rPr>
          <w:rFonts w:eastAsia="Lucida Sans Unicode"/>
          <w:color w:val="000000"/>
          <w:spacing w:val="2"/>
          <w:sz w:val="28"/>
          <w:szCs w:val="28"/>
          <w:shd w:val="clear" w:color="FFFFFF" w:fill="FFFFFF"/>
        </w:rPr>
        <w:t>Постано</w:t>
      </w:r>
      <w:r w:rsidRPr="00917A06">
        <w:rPr>
          <w:rFonts w:eastAsia="Lucida Sans Unicode"/>
          <w:color w:val="000000"/>
          <w:spacing w:val="2"/>
          <w:sz w:val="28"/>
          <w:szCs w:val="28"/>
          <w:shd w:val="clear" w:color="FFFFFF" w:fill="FFFFFF"/>
        </w:rPr>
        <w:t>в</w:t>
      </w:r>
      <w:r w:rsidRPr="00917A06">
        <w:rPr>
          <w:rFonts w:eastAsia="Lucida Sans Unicode"/>
          <w:color w:val="000000"/>
          <w:spacing w:val="2"/>
          <w:sz w:val="28"/>
          <w:szCs w:val="28"/>
          <w:shd w:val="clear" w:color="FFFFFF" w:fill="FFFFFF"/>
        </w:rPr>
        <w:t>ления</w:t>
      </w:r>
      <w:r w:rsidRPr="00917A06">
        <w:rPr>
          <w:spacing w:val="2"/>
          <w:sz w:val="28"/>
          <w:szCs w:val="28"/>
          <w:shd w:val="clear" w:color="FFFFFF" w:fill="FFFFFF"/>
        </w:rPr>
        <w:t xml:space="preserve"> не требуется, нормы пунктов 2.6 -2.9 настоящего Порядка не примен</w:t>
      </w:r>
      <w:r w:rsidRPr="00917A06">
        <w:rPr>
          <w:spacing w:val="2"/>
          <w:sz w:val="28"/>
          <w:szCs w:val="28"/>
          <w:shd w:val="clear" w:color="FFFFFF" w:fill="FFFFFF"/>
        </w:rPr>
        <w:t>я</w:t>
      </w:r>
      <w:r w:rsidRPr="00917A06">
        <w:rPr>
          <w:spacing w:val="2"/>
          <w:sz w:val="28"/>
          <w:szCs w:val="28"/>
          <w:shd w:val="clear" w:color="FFFFFF" w:fill="FFFFFF"/>
        </w:rPr>
        <w:t>ются.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2.11. Осмотры зданий, сооружений проводятся с участием собственника (собственников) зданий, сооружений или лиц, владеющих зданием, сооружен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>ем на ином законном основании, или лиц, ответственных за эксплуатацию зд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ния, сооружения, либо их уполномоченных представителей.</w:t>
      </w:r>
    </w:p>
    <w:p w:rsidR="00917A06" w:rsidRPr="00917A06" w:rsidRDefault="00917A06" w:rsidP="00917A06">
      <w:pPr>
        <w:tabs>
          <w:tab w:val="left" w:pos="0"/>
        </w:tabs>
        <w:spacing w:after="120"/>
        <w:ind w:firstLine="709"/>
        <w:jc w:val="both"/>
      </w:pPr>
      <w:bookmarkStart w:id="0" w:name="P0029_1"/>
      <w:bookmarkEnd w:id="0"/>
      <w:r w:rsidRPr="00917A06">
        <w:rPr>
          <w:color w:val="000000"/>
          <w:sz w:val="28"/>
          <w:szCs w:val="28"/>
        </w:rPr>
        <w:t>2.12.  </w:t>
      </w:r>
      <w:bookmarkStart w:id="1" w:name="P002A"/>
      <w:bookmarkStart w:id="2" w:name="P002A_1"/>
      <w:bookmarkEnd w:id="1"/>
      <w:bookmarkEnd w:id="2"/>
      <w:r w:rsidRPr="00917A06">
        <w:rPr>
          <w:color w:val="000000"/>
          <w:sz w:val="28"/>
          <w:szCs w:val="28"/>
        </w:rPr>
        <w:t>Если для проведения осмотра зданий, сооружений требуются сп</w:t>
      </w:r>
      <w:r w:rsidRPr="00917A06">
        <w:rPr>
          <w:color w:val="000000"/>
          <w:sz w:val="28"/>
          <w:szCs w:val="28"/>
        </w:rPr>
        <w:t>е</w:t>
      </w:r>
      <w:r w:rsidRPr="00917A06">
        <w:rPr>
          <w:color w:val="000000"/>
          <w:sz w:val="28"/>
          <w:szCs w:val="28"/>
        </w:rPr>
        <w:t>циальные познания к его проведению органом, осуществляющим осмотр зд</w:t>
      </w:r>
      <w:r w:rsidRPr="00917A06">
        <w:rPr>
          <w:color w:val="000000"/>
          <w:sz w:val="28"/>
          <w:szCs w:val="28"/>
        </w:rPr>
        <w:t>а</w:t>
      </w:r>
      <w:r w:rsidRPr="00917A06">
        <w:rPr>
          <w:color w:val="000000"/>
          <w:sz w:val="28"/>
          <w:szCs w:val="28"/>
        </w:rPr>
        <w:t>ний, сооружений, привлекаются эксперты, представители экспертных и иных организаций в порядке, установленном действующим законодательством.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2.13. </w:t>
      </w:r>
      <w:proofErr w:type="gramStart"/>
      <w:r w:rsidRPr="00917A06">
        <w:rPr>
          <w:sz w:val="28"/>
          <w:szCs w:val="28"/>
        </w:rPr>
        <w:t>Собственники зданий, сооружений, лица, которые владеют зданием, сооружением на ином законном основании, либо их уполномоченные предст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вители, а также заявитель уведомляются Комиссией о проведении осмотра зд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 xml:space="preserve">ния, сооружения не позднее, чем за три рабочих дня до даты начала проведения осмотра здания, сооружения посредством направления копии </w:t>
      </w:r>
      <w:r w:rsidRPr="00917A06">
        <w:rPr>
          <w:rFonts w:eastAsia="Lucida Sans Unicode"/>
          <w:sz w:val="28"/>
          <w:szCs w:val="28"/>
        </w:rPr>
        <w:t>Постановления</w:t>
      </w:r>
      <w:r w:rsidRPr="00917A06">
        <w:rPr>
          <w:sz w:val="28"/>
          <w:szCs w:val="28"/>
        </w:rPr>
        <w:t xml:space="preserve"> заказным почтовым отправлением с уведомлением о вручении, либо иным ук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занным в заявлении способом.</w:t>
      </w:r>
      <w:proofErr w:type="gramEnd"/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Собственники зданий, сооружений, лица, которые владеют зданием, с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 xml:space="preserve">оружением на ином законном основании, уведомляют лиц, ответственных за эксплуатацию принадлежащих им объектов самостоятельно. 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color w:val="000000"/>
          <w:sz w:val="28"/>
          <w:szCs w:val="28"/>
        </w:rPr>
        <w:t>Лицо, ответственное за эксплуатацию здания, сооружения, обязано обе</w:t>
      </w:r>
      <w:r w:rsidRPr="00917A06">
        <w:rPr>
          <w:color w:val="000000"/>
          <w:sz w:val="28"/>
          <w:szCs w:val="28"/>
        </w:rPr>
        <w:t>с</w:t>
      </w:r>
      <w:r w:rsidRPr="00917A06">
        <w:rPr>
          <w:color w:val="000000"/>
          <w:sz w:val="28"/>
          <w:szCs w:val="28"/>
        </w:rPr>
        <w:t xml:space="preserve">печить доступ в осматриваемое здание, сооружение членам комиссии. 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proofErr w:type="gramStart"/>
      <w:r w:rsidRPr="00917A06">
        <w:rPr>
          <w:spacing w:val="2"/>
          <w:sz w:val="28"/>
          <w:szCs w:val="28"/>
          <w:shd w:val="clear" w:color="FFFFFF" w:fill="FFFFFF"/>
        </w:rPr>
        <w:t>В случае поступления заявления о возникновении аварийных ситуаций в зданиях, сооружениях или о возникновении угрозы разрушения зданий, с</w:t>
      </w:r>
      <w:r w:rsidRPr="00917A06">
        <w:rPr>
          <w:spacing w:val="2"/>
          <w:sz w:val="28"/>
          <w:szCs w:val="28"/>
          <w:shd w:val="clear" w:color="FFFFFF" w:fill="FFFFFF"/>
        </w:rPr>
        <w:t>о</w:t>
      </w:r>
      <w:r w:rsidRPr="00917A06">
        <w:rPr>
          <w:spacing w:val="2"/>
          <w:sz w:val="28"/>
          <w:szCs w:val="28"/>
          <w:shd w:val="clear" w:color="FFFFFF" w:fill="FFFFFF"/>
        </w:rPr>
        <w:t>оружений, а также в случае причинения вреда жизни, здоровью граждан, вр</w:t>
      </w:r>
      <w:r w:rsidRPr="00917A06">
        <w:rPr>
          <w:spacing w:val="2"/>
          <w:sz w:val="28"/>
          <w:szCs w:val="28"/>
          <w:shd w:val="clear" w:color="FFFFFF" w:fill="FFFFFF"/>
        </w:rPr>
        <w:t>е</w:t>
      </w:r>
      <w:r w:rsidRPr="00917A06">
        <w:rPr>
          <w:spacing w:val="2"/>
          <w:sz w:val="28"/>
          <w:szCs w:val="28"/>
          <w:shd w:val="clear" w:color="FFFFFF" w:fill="FFFFFF"/>
        </w:rPr>
        <w:t>да животным, растениям, окружающей среде, объектам культурного наследия (памятникам истории и культуры) народов Российской Федерации, в случае возникновения угрозы безопасности государства, а также возникновения или возможности возникновения чрезвычайных ситуаций природного и техноге</w:t>
      </w:r>
      <w:r w:rsidRPr="00917A06">
        <w:rPr>
          <w:spacing w:val="2"/>
          <w:sz w:val="28"/>
          <w:szCs w:val="28"/>
          <w:shd w:val="clear" w:color="FFFFFF" w:fill="FFFFFF"/>
        </w:rPr>
        <w:t>н</w:t>
      </w:r>
      <w:r w:rsidRPr="00917A06">
        <w:rPr>
          <w:spacing w:val="2"/>
          <w:sz w:val="28"/>
          <w:szCs w:val="28"/>
          <w:shd w:val="clear" w:color="FFFFFF" w:fill="FFFFFF"/>
        </w:rPr>
        <w:t>ного характера</w:t>
      </w:r>
      <w:proofErr w:type="gramEnd"/>
      <w:r w:rsidRPr="00917A06">
        <w:rPr>
          <w:spacing w:val="2"/>
          <w:sz w:val="28"/>
          <w:szCs w:val="28"/>
          <w:shd w:val="clear" w:color="FFFFFF" w:fill="FFFFFF"/>
        </w:rPr>
        <w:t xml:space="preserve"> предварительное уведомление лиц, ответственных за эксплу</w:t>
      </w:r>
      <w:r w:rsidRPr="00917A06">
        <w:rPr>
          <w:spacing w:val="2"/>
          <w:sz w:val="28"/>
          <w:szCs w:val="28"/>
          <w:shd w:val="clear" w:color="FFFFFF" w:fill="FFFFFF"/>
        </w:rPr>
        <w:t>а</w:t>
      </w:r>
      <w:r w:rsidRPr="00917A06">
        <w:rPr>
          <w:spacing w:val="2"/>
          <w:sz w:val="28"/>
          <w:szCs w:val="28"/>
          <w:shd w:val="clear" w:color="FFFFFF" w:fill="FFFFFF"/>
        </w:rPr>
        <w:t>тацию здания, сооружения, о начале проведения осмотра не требуется.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2.14. Проведение осмотра зданий, сооружений, выдача акта осмотра, в</w:t>
      </w:r>
      <w:r w:rsidRPr="00917A06">
        <w:rPr>
          <w:sz w:val="28"/>
          <w:szCs w:val="28"/>
        </w:rPr>
        <w:t>ы</w:t>
      </w:r>
      <w:r w:rsidRPr="00917A06">
        <w:rPr>
          <w:sz w:val="28"/>
          <w:szCs w:val="28"/>
        </w:rPr>
        <w:t>дача рекомендаций о мерах по устранению выявленных нарушений включает в себя: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lastRenderedPageBreak/>
        <w:t>1) выезд на объект осмотра, указанный в заявлении о нарушении требов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ний законодательства;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2) ознакомление с журналом эксплуатации здания, сооружения, в </w:t>
      </w:r>
      <w:proofErr w:type="gramStart"/>
      <w:r w:rsidRPr="00917A06">
        <w:rPr>
          <w:sz w:val="28"/>
          <w:szCs w:val="28"/>
        </w:rPr>
        <w:t>кот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рый</w:t>
      </w:r>
      <w:proofErr w:type="gramEnd"/>
      <w:r w:rsidRPr="00917A06">
        <w:rPr>
          <w:sz w:val="28"/>
          <w:szCs w:val="28"/>
        </w:rPr>
        <w:t xml:space="preserve"> вносятся сведения о датах и результатах проведенных осмотров, контрол</w:t>
      </w:r>
      <w:r w:rsidRPr="00917A06">
        <w:rPr>
          <w:sz w:val="28"/>
          <w:szCs w:val="28"/>
        </w:rPr>
        <w:t>ь</w:t>
      </w:r>
      <w:r w:rsidRPr="00917A06">
        <w:rPr>
          <w:sz w:val="28"/>
          <w:szCs w:val="28"/>
        </w:rPr>
        <w:t>ных проверок и (или) мониторинга оснований здания, сооружения, строител</w:t>
      </w:r>
      <w:r w:rsidRPr="00917A06">
        <w:rPr>
          <w:sz w:val="28"/>
          <w:szCs w:val="28"/>
        </w:rPr>
        <w:t>ь</w:t>
      </w:r>
      <w:r w:rsidRPr="00917A06">
        <w:rPr>
          <w:sz w:val="28"/>
          <w:szCs w:val="28"/>
        </w:rPr>
        <w:t>ных конструкций и систем инженерно-технического обеспечения, их элеме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>тов, о выполненных работах по техническому обслуживанию здания, сооруж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ния, о проведении текущего ремонта здания, сооружения;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3) ознакомление с проектной документацией на здание, сооружение, из</w:t>
      </w:r>
      <w:r w:rsidRPr="00917A06">
        <w:rPr>
          <w:sz w:val="28"/>
          <w:szCs w:val="28"/>
        </w:rPr>
        <w:t>у</w:t>
      </w:r>
      <w:r w:rsidRPr="00917A06">
        <w:rPr>
          <w:sz w:val="28"/>
          <w:szCs w:val="28"/>
        </w:rPr>
        <w:t>чение иных сведений об осматриваемом объекте (время строительства, сроки эксплуатации), общей характеристики объемно-планировочных и конструкти</w:t>
      </w:r>
      <w:r w:rsidRPr="00917A06">
        <w:rPr>
          <w:sz w:val="28"/>
          <w:szCs w:val="28"/>
        </w:rPr>
        <w:t>в</w:t>
      </w:r>
      <w:r w:rsidRPr="00917A06">
        <w:rPr>
          <w:sz w:val="28"/>
          <w:szCs w:val="28"/>
        </w:rPr>
        <w:t>ных решений и систем инженерного оборудования;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4) визуальное обследование конструкций с </w:t>
      </w:r>
      <w:proofErr w:type="spellStart"/>
      <w:r w:rsidRPr="00917A06">
        <w:rPr>
          <w:sz w:val="28"/>
          <w:szCs w:val="28"/>
        </w:rPr>
        <w:t>фотофиксацией</w:t>
      </w:r>
      <w:proofErr w:type="spellEnd"/>
      <w:r w:rsidRPr="00917A06">
        <w:rPr>
          <w:sz w:val="28"/>
          <w:szCs w:val="28"/>
        </w:rPr>
        <w:t xml:space="preserve"> видимых д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 xml:space="preserve">фектов, проведение </w:t>
      </w:r>
      <w:proofErr w:type="spellStart"/>
      <w:r w:rsidRPr="00917A06">
        <w:rPr>
          <w:sz w:val="28"/>
          <w:szCs w:val="28"/>
        </w:rPr>
        <w:t>обмерочных</w:t>
      </w:r>
      <w:proofErr w:type="spellEnd"/>
      <w:r w:rsidRPr="00917A06">
        <w:rPr>
          <w:sz w:val="28"/>
          <w:szCs w:val="28"/>
        </w:rPr>
        <w:t xml:space="preserve"> работ (при необходимости);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5) составление акта осмотра здания, сооружения, по форме согласно пр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>ложению 1 к настоящему Порядку (далее - акт осмотра), содержащего описание выявленных нарушений.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К акту осмотра прикладываются материалы </w:t>
      </w:r>
      <w:proofErr w:type="spellStart"/>
      <w:r w:rsidRPr="00917A06">
        <w:rPr>
          <w:sz w:val="28"/>
          <w:szCs w:val="28"/>
        </w:rPr>
        <w:t>фотофиксации</w:t>
      </w:r>
      <w:proofErr w:type="spellEnd"/>
      <w:r w:rsidRPr="00917A06">
        <w:rPr>
          <w:sz w:val="28"/>
          <w:szCs w:val="28"/>
        </w:rPr>
        <w:t xml:space="preserve"> осматрива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мого здания, сооружения и иные материалы, оформленные в ходе осмотра зд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ния, сооружения.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2.15. В акте осмотра должны содержаться выводы: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1) о соответствии технического состояния и технического обслуживания здания, сооружения требованиям технических регламентов и проектной док</w:t>
      </w:r>
      <w:r w:rsidRPr="00917A06">
        <w:rPr>
          <w:sz w:val="28"/>
          <w:szCs w:val="28"/>
        </w:rPr>
        <w:t>у</w:t>
      </w:r>
      <w:r w:rsidRPr="00917A06">
        <w:rPr>
          <w:sz w:val="28"/>
          <w:szCs w:val="28"/>
        </w:rPr>
        <w:t>ментации зданий, сооружений;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2) о несоответствии технического состояния и технического обслужив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ния здания, сооружения требованиям технических регламентов и проектной д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кументации зданий, сооружений.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2.16. В случае выявления при проведении осмотра зданий, сооружений нарушений требований технических регламентов к конструктивным и другим характеристикам надежности и безопасности объектов, требований проектной документации указанных объектов в акте осмотра излагаются рекомендации о мерах по устранению выявленных нарушений.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Рекомендации о мерах по устранению выявленных нарушений могут с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держать: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1) предложение по проведению собственником здания, сооружения или лицом, которое владеет зданием, сооружением на ином законном основании, обследования с выдачей технического заключения о соответствии (несоотве</w:t>
      </w:r>
      <w:r w:rsidRPr="00917A06">
        <w:rPr>
          <w:sz w:val="28"/>
          <w:szCs w:val="28"/>
        </w:rPr>
        <w:t>т</w:t>
      </w:r>
      <w:r w:rsidRPr="00917A06">
        <w:rPr>
          <w:sz w:val="28"/>
          <w:szCs w:val="28"/>
        </w:rPr>
        <w:t>ствии) здания, сооружения требованиям технических регламентов, проектной документации специализированной организацией, соответствующей требов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ниям законодательства Российской Федерации;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2) срок устранения выявленных нарушений;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17A06">
        <w:rPr>
          <w:sz w:val="28"/>
          <w:szCs w:val="28"/>
        </w:rPr>
        <w:t>3) срок проведения повторного осмотра здания, сооружения;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4) иные рекомендации.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lastRenderedPageBreak/>
        <w:t>2.17. Акт осмотра составляется секретарем Комиссии в день проведения осмотра зданий, сооружений.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2.18. </w:t>
      </w:r>
      <w:proofErr w:type="gramStart"/>
      <w:r w:rsidRPr="00917A06">
        <w:rPr>
          <w:sz w:val="28"/>
          <w:szCs w:val="28"/>
        </w:rPr>
        <w:t>Акт осмотра составляется в трех экземплярах, подписывается пре</w:t>
      </w:r>
      <w:r w:rsidRPr="00917A06">
        <w:rPr>
          <w:sz w:val="28"/>
          <w:szCs w:val="28"/>
        </w:rPr>
        <w:t>д</w:t>
      </w:r>
      <w:r w:rsidRPr="00917A06">
        <w:rPr>
          <w:sz w:val="28"/>
          <w:szCs w:val="28"/>
        </w:rPr>
        <w:t>седателем Комиссии, членами Комиссии, осуществившими проведение осмотра здания, сооружения, а также экспертами или представителями экспертных или иных организаций (в случае привлечения их к проведению осмотра здания, с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оружения), собственником здания, сооружения либо лицами, которые владеют зданием, сооружением на ином законном основании, либо их уполномоченн</w:t>
      </w:r>
      <w:r w:rsidRPr="00917A06">
        <w:rPr>
          <w:sz w:val="28"/>
          <w:szCs w:val="28"/>
        </w:rPr>
        <w:t>ы</w:t>
      </w:r>
      <w:r w:rsidRPr="00917A06">
        <w:rPr>
          <w:sz w:val="28"/>
          <w:szCs w:val="28"/>
        </w:rPr>
        <w:t>ми представителями.</w:t>
      </w:r>
      <w:proofErr w:type="gramEnd"/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Подписанный указанными выше лицами акт осмотра утверждается гл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вой района</w:t>
      </w:r>
      <w:r w:rsidRPr="00917A06">
        <w:rPr>
          <w:i/>
        </w:rPr>
        <w:t xml:space="preserve"> </w:t>
      </w:r>
      <w:r w:rsidRPr="00917A06">
        <w:rPr>
          <w:sz w:val="28"/>
          <w:szCs w:val="28"/>
        </w:rPr>
        <w:t>в течение трех рабочих дней со дня проведения осмотра зданий, с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оружений, а в случае проведения осмотра зданий, сооружений на основании з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явления о возникновении аварийных ситуаций в зданиях, сооружениях или во</w:t>
      </w:r>
      <w:r w:rsidRPr="00917A06">
        <w:rPr>
          <w:sz w:val="28"/>
          <w:szCs w:val="28"/>
        </w:rPr>
        <w:t>з</w:t>
      </w:r>
      <w:r w:rsidRPr="00917A06">
        <w:rPr>
          <w:sz w:val="28"/>
          <w:szCs w:val="28"/>
        </w:rPr>
        <w:t>никновении угрозы разрушения зданий, сооружений – в день проведения осмотра зданий, сооружений.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Утвержденный акт осмотра заверяется печатью Администрации в день его утверждения</w:t>
      </w:r>
      <w:r w:rsidRPr="00917A06">
        <w:rPr>
          <w:i/>
        </w:rPr>
        <w:t>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color w:val="000000"/>
          <w:sz w:val="28"/>
          <w:szCs w:val="28"/>
        </w:rPr>
        <w:t xml:space="preserve">К акту осмотра прикладываются материалы </w:t>
      </w:r>
      <w:proofErr w:type="spellStart"/>
      <w:r w:rsidRPr="00917A06">
        <w:rPr>
          <w:color w:val="000000"/>
          <w:sz w:val="28"/>
          <w:szCs w:val="28"/>
        </w:rPr>
        <w:t>фотофиксации</w:t>
      </w:r>
      <w:proofErr w:type="spellEnd"/>
      <w:r w:rsidRPr="00917A06">
        <w:rPr>
          <w:color w:val="000000"/>
          <w:sz w:val="28"/>
          <w:szCs w:val="28"/>
        </w:rPr>
        <w:t xml:space="preserve"> осматрива</w:t>
      </w:r>
      <w:r w:rsidRPr="00917A06">
        <w:rPr>
          <w:color w:val="000000"/>
          <w:sz w:val="28"/>
          <w:szCs w:val="28"/>
        </w:rPr>
        <w:t>е</w:t>
      </w:r>
      <w:r w:rsidRPr="00917A06">
        <w:rPr>
          <w:color w:val="000000"/>
          <w:sz w:val="28"/>
          <w:szCs w:val="28"/>
        </w:rPr>
        <w:t>мого здания, сооружения.</w:t>
      </w:r>
      <w:r w:rsidRPr="00917A06">
        <w:rPr>
          <w:i/>
          <w:color w:val="000000"/>
          <w:sz w:val="28"/>
          <w:szCs w:val="28"/>
        </w:rPr>
        <w:t xml:space="preserve"> 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2.19. Один экземпляр акта осмотра в течение трех рабочих дней со дня его утверждения направляется секретарем Комиссии собственникам зданий, сооружений, лицам, которые владеют зданием, сооружением на ином законном основании почтовым отправлением с уведомлением о вручении, второй направляется заявителю почтовым отправлением с уведомлением о вручении, третий остается в Комиссии.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proofErr w:type="gramStart"/>
      <w:r w:rsidRPr="00917A06">
        <w:rPr>
          <w:sz w:val="28"/>
          <w:szCs w:val="28"/>
        </w:rPr>
        <w:t>В случае проведения осмотра здания, сооружения на основании заявления о возникновении аварийных ситуаций в зданиях, сооружениях или возникнов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нии угрозы разрушения зданий, сооружений – акт осмотра вручается заявит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лю, лицу, ответственному за эксплуатацию здания, сооружения, в день пров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>дения осмотра здания, сооружения лично под подпись, а если заявитель, лицо, ответственное за эксплуатацию здания, сооружения не присутствовали при проведении осмотра здания, сооружения направляется почтовым отправлением</w:t>
      </w:r>
      <w:proofErr w:type="gramEnd"/>
      <w:r w:rsidRPr="00917A06">
        <w:rPr>
          <w:sz w:val="28"/>
          <w:szCs w:val="28"/>
        </w:rPr>
        <w:t xml:space="preserve"> с уведомлением о вручении в день проведения осмотра здания, сооружения. В данном случае акт утверждается главой района в день осмотра.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2.20. </w:t>
      </w:r>
      <w:proofErr w:type="gramStart"/>
      <w:r w:rsidRPr="00917A06">
        <w:rPr>
          <w:sz w:val="28"/>
          <w:szCs w:val="28"/>
        </w:rPr>
        <w:t>В случае выявления нарушений требований технических регламе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>тов к конструктивным и другим характеристикам надежности и безопасности объектов, требований проектной документации указанных объектов Админ</w:t>
      </w:r>
      <w:r w:rsidRPr="00917A06">
        <w:rPr>
          <w:sz w:val="28"/>
          <w:szCs w:val="28"/>
        </w:rPr>
        <w:t>и</w:t>
      </w:r>
      <w:r w:rsidRPr="00917A06">
        <w:rPr>
          <w:sz w:val="28"/>
          <w:szCs w:val="28"/>
        </w:rPr>
        <w:t>страция дополнительно направляет копию акта осмотра в течение трех рабочих дней со дня его утверждения в орган, должностному лицу, в компетенцию к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торых входит решение вопроса о привлечении к ответственности лица, сове</w:t>
      </w:r>
      <w:r w:rsidRPr="00917A06">
        <w:rPr>
          <w:sz w:val="28"/>
          <w:szCs w:val="28"/>
        </w:rPr>
        <w:t>р</w:t>
      </w:r>
      <w:r w:rsidRPr="00917A06">
        <w:rPr>
          <w:sz w:val="28"/>
          <w:szCs w:val="28"/>
        </w:rPr>
        <w:t>шившего такое нарушение.</w:t>
      </w:r>
      <w:proofErr w:type="gramEnd"/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2.21. Сведения о проведенном осмотре зданий, сооружений вносятся в журнал учета осмотров зданий, сооружений, который ведет секретарь Коми</w:t>
      </w:r>
      <w:r w:rsidRPr="00917A06">
        <w:rPr>
          <w:sz w:val="28"/>
          <w:szCs w:val="28"/>
        </w:rPr>
        <w:t>с</w:t>
      </w:r>
      <w:r w:rsidRPr="00917A06">
        <w:rPr>
          <w:sz w:val="28"/>
          <w:szCs w:val="28"/>
        </w:rPr>
        <w:t>сии по форме, включающей: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lastRenderedPageBreak/>
        <w:t>1) порядковый номер;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2) основание проведения осмотра зданий, сооружений;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3) дату проведения осмотра зданий, сооружений;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4) наименование объекта осмотра;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5) место нахождения осматриваемых зданий, сооружений;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6) сведения о составлении акта (дата, время составления);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7) отметку о выявленных (не выявленных) нарушениях требований те</w:t>
      </w:r>
      <w:r w:rsidRPr="00917A06">
        <w:rPr>
          <w:sz w:val="28"/>
          <w:szCs w:val="28"/>
        </w:rPr>
        <w:t>х</w:t>
      </w:r>
      <w:r w:rsidRPr="00917A06">
        <w:rPr>
          <w:sz w:val="28"/>
          <w:szCs w:val="28"/>
        </w:rPr>
        <w:t>нических регламентов к конструктивным и другим характеристикам надежн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сти и безопасности объектов, требований проектной документации указанных объектов;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8) отметку о выполнении рекомендаций.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Журнал учета осмотров зданий, сооружений должен быть прошит, пр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нумерован. К журналу учета приобщаются акты осмотра.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 xml:space="preserve">2.22. Повторный осмотр зданий и сооружений проводится в случае </w:t>
      </w:r>
      <w:proofErr w:type="gramStart"/>
      <w:r w:rsidRPr="00917A06">
        <w:rPr>
          <w:sz w:val="28"/>
          <w:szCs w:val="28"/>
        </w:rPr>
        <w:t>выя</w:t>
      </w:r>
      <w:r w:rsidRPr="00917A06">
        <w:rPr>
          <w:sz w:val="28"/>
          <w:szCs w:val="28"/>
        </w:rPr>
        <w:t>в</w:t>
      </w:r>
      <w:r w:rsidRPr="00917A06">
        <w:rPr>
          <w:sz w:val="28"/>
          <w:szCs w:val="28"/>
        </w:rPr>
        <w:t>ления нарушений требований законодательства Российской Федерации</w:t>
      </w:r>
      <w:proofErr w:type="gramEnd"/>
      <w:r w:rsidRPr="00917A06">
        <w:rPr>
          <w:sz w:val="28"/>
          <w:szCs w:val="28"/>
        </w:rPr>
        <w:t xml:space="preserve"> к эк</w:t>
      </w:r>
      <w:r w:rsidRPr="00917A06">
        <w:rPr>
          <w:sz w:val="28"/>
          <w:szCs w:val="28"/>
        </w:rPr>
        <w:t>с</w:t>
      </w:r>
      <w:r w:rsidRPr="00917A06">
        <w:rPr>
          <w:sz w:val="28"/>
          <w:szCs w:val="28"/>
        </w:rPr>
        <w:t>плуатации зданий, сооружений, в том числе повлекших возникновение авари</w:t>
      </w:r>
      <w:r w:rsidRPr="00917A06">
        <w:rPr>
          <w:sz w:val="28"/>
          <w:szCs w:val="28"/>
        </w:rPr>
        <w:t>й</w:t>
      </w:r>
      <w:r w:rsidRPr="00917A06">
        <w:rPr>
          <w:sz w:val="28"/>
          <w:szCs w:val="28"/>
        </w:rPr>
        <w:t>ных ситуаций в зданиях, сооружениях или возникновение угрозы разрушения зданий, сооружений. Предметом повторного осмотра является проверка испо</w:t>
      </w:r>
      <w:r w:rsidRPr="00917A06">
        <w:rPr>
          <w:sz w:val="28"/>
          <w:szCs w:val="28"/>
        </w:rPr>
        <w:t>л</w:t>
      </w:r>
      <w:r w:rsidRPr="00917A06">
        <w:rPr>
          <w:sz w:val="28"/>
          <w:szCs w:val="28"/>
        </w:rPr>
        <w:t>нения рекомендаций, выданных по результатам предыдущего осмотра.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Повторный осмотр осуществляется в соответствии с настоящим Поря</w:t>
      </w:r>
      <w:r w:rsidRPr="00917A06">
        <w:rPr>
          <w:sz w:val="28"/>
          <w:szCs w:val="28"/>
        </w:rPr>
        <w:t>д</w:t>
      </w:r>
      <w:r w:rsidRPr="00917A06">
        <w:rPr>
          <w:sz w:val="28"/>
          <w:szCs w:val="28"/>
        </w:rPr>
        <w:t>ком в течение 20 календарных дней со дня истечения срока, указанного в рек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мендации, для устранения выявленных нарушений.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17A06">
        <w:rPr>
          <w:sz w:val="28"/>
          <w:szCs w:val="28"/>
        </w:rPr>
        <w:t xml:space="preserve">2.23. </w:t>
      </w:r>
      <w:r w:rsidRPr="00917A06">
        <w:rPr>
          <w:color w:val="000000"/>
          <w:sz w:val="28"/>
          <w:szCs w:val="28"/>
        </w:rPr>
        <w:t> В случае</w:t>
      </w:r>
      <w:proofErr w:type="gramStart"/>
      <w:r w:rsidRPr="00917A06">
        <w:rPr>
          <w:color w:val="000000"/>
          <w:sz w:val="28"/>
          <w:szCs w:val="28"/>
        </w:rPr>
        <w:t>,</w:t>
      </w:r>
      <w:proofErr w:type="gramEnd"/>
      <w:r w:rsidRPr="00917A06">
        <w:rPr>
          <w:color w:val="000000"/>
          <w:sz w:val="28"/>
          <w:szCs w:val="28"/>
        </w:rPr>
        <w:t xml:space="preserve"> если лицо, ответственное за эксплуатацию здания, соор</w:t>
      </w:r>
      <w:r w:rsidRPr="00917A06">
        <w:rPr>
          <w:color w:val="000000"/>
          <w:sz w:val="28"/>
          <w:szCs w:val="28"/>
        </w:rPr>
        <w:t>у</w:t>
      </w:r>
      <w:r w:rsidRPr="00917A06">
        <w:rPr>
          <w:color w:val="000000"/>
          <w:sz w:val="28"/>
          <w:szCs w:val="28"/>
        </w:rPr>
        <w:t>жения, не предоставит членам комиссии, уполномоченным на проведение осмотра зданий, сооружений, проектную документацию указанных объектов и (или) не обеспечит их доступ в осматриваемое здание, сооружение, при усл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>вии отсутствия возможности проведения осмотра здания, сооружения без д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>ступа в здание, сооружение, секретарем комиссии, в тот же день составляется акт о невозможности осмотра здания, сооружения с указанием причин нево</w:t>
      </w:r>
      <w:r w:rsidRPr="00917A06">
        <w:rPr>
          <w:color w:val="000000"/>
          <w:sz w:val="28"/>
          <w:szCs w:val="28"/>
        </w:rPr>
        <w:t>з</w:t>
      </w:r>
      <w:r w:rsidRPr="00917A06">
        <w:rPr>
          <w:color w:val="000000"/>
          <w:sz w:val="28"/>
          <w:szCs w:val="28"/>
        </w:rPr>
        <w:t>можности проведения такого осмотра по форме согласно приложению 2 к настоящему Порядку.</w:t>
      </w:r>
      <w:bookmarkStart w:id="3" w:name="P003D_1"/>
      <w:bookmarkEnd w:id="3"/>
      <w:r w:rsidRPr="00917A06">
        <w:rPr>
          <w:color w:val="000000"/>
          <w:sz w:val="28"/>
          <w:szCs w:val="28"/>
        </w:rPr>
        <w:t xml:space="preserve"> </w:t>
      </w:r>
      <w:r w:rsidRPr="00917A06">
        <w:rPr>
          <w:sz w:val="28"/>
          <w:szCs w:val="28"/>
        </w:rPr>
        <w:t xml:space="preserve">     </w:t>
      </w:r>
    </w:p>
    <w:p w:rsidR="00917A06" w:rsidRPr="00917A06" w:rsidRDefault="00917A06" w:rsidP="00917A06">
      <w:pPr>
        <w:tabs>
          <w:tab w:val="left" w:pos="0"/>
        </w:tabs>
        <w:ind w:firstLine="709"/>
        <w:jc w:val="both"/>
      </w:pPr>
      <w:r w:rsidRPr="00917A06">
        <w:rPr>
          <w:sz w:val="28"/>
          <w:szCs w:val="28"/>
        </w:rPr>
        <w:t>2</w:t>
      </w:r>
      <w:r w:rsidRPr="00917A06">
        <w:rPr>
          <w:color w:val="000000"/>
          <w:sz w:val="28"/>
          <w:szCs w:val="28"/>
        </w:rPr>
        <w:t>.24. Акт о невозможности осмотра здания, сооружения подписывается председателем Комиссии, членами комиссии, а также экспертами, представит</w:t>
      </w:r>
      <w:r w:rsidRPr="00917A06">
        <w:rPr>
          <w:color w:val="000000"/>
          <w:sz w:val="28"/>
          <w:szCs w:val="28"/>
        </w:rPr>
        <w:t>е</w:t>
      </w:r>
      <w:r w:rsidRPr="00917A06">
        <w:rPr>
          <w:color w:val="000000"/>
          <w:sz w:val="28"/>
          <w:szCs w:val="28"/>
        </w:rPr>
        <w:t>лями экспертных и иных организаций (в случае их привлечения к проведению осмотра зданий, сооружений).</w:t>
      </w:r>
      <w:bookmarkStart w:id="4" w:name="P003E"/>
      <w:bookmarkEnd w:id="4"/>
      <w:r w:rsidRPr="00917A06">
        <w:rPr>
          <w:color w:val="000000"/>
          <w:sz w:val="28"/>
          <w:szCs w:val="28"/>
        </w:rPr>
        <w:t xml:space="preserve">  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bookmarkStart w:id="5" w:name="P003E_1"/>
      <w:bookmarkEnd w:id="5"/>
      <w:r w:rsidRPr="00917A06">
        <w:rPr>
          <w:color w:val="000000"/>
          <w:sz w:val="28"/>
          <w:szCs w:val="28"/>
        </w:rPr>
        <w:t xml:space="preserve">2.25. </w:t>
      </w:r>
      <w:proofErr w:type="gramStart"/>
      <w:r w:rsidRPr="00917A06">
        <w:rPr>
          <w:color w:val="000000"/>
          <w:sz w:val="28"/>
          <w:szCs w:val="28"/>
        </w:rPr>
        <w:t>Копия акта о невозможности осмотра здания, сооружения направл</w:t>
      </w:r>
      <w:r w:rsidRPr="00917A06">
        <w:rPr>
          <w:color w:val="000000"/>
          <w:sz w:val="28"/>
          <w:szCs w:val="28"/>
        </w:rPr>
        <w:t>я</w:t>
      </w:r>
      <w:r w:rsidRPr="00917A06">
        <w:rPr>
          <w:color w:val="000000"/>
          <w:sz w:val="28"/>
          <w:szCs w:val="28"/>
        </w:rPr>
        <w:t>ется почтовым отправлением лицу, ответственному за эксплуатацию здания, сооружения, в течение 3 рабочих дней со дня его подписания либо вручается указанному лицу под роспись в Администрации, а в случае, если основанием для проведения осмотра здания, сооружения явилось заявление о возникнов</w:t>
      </w:r>
      <w:r w:rsidRPr="00917A06">
        <w:rPr>
          <w:color w:val="000000"/>
          <w:sz w:val="28"/>
          <w:szCs w:val="28"/>
        </w:rPr>
        <w:t>е</w:t>
      </w:r>
      <w:r w:rsidRPr="00917A06">
        <w:rPr>
          <w:color w:val="000000"/>
          <w:sz w:val="28"/>
          <w:szCs w:val="28"/>
        </w:rPr>
        <w:t>нии аварийных ситуаций в зданиях, сооружениях или возникновении угрозы разрушения зданий, сооружений, копия акта</w:t>
      </w:r>
      <w:proofErr w:type="gramEnd"/>
      <w:r w:rsidRPr="00917A06">
        <w:rPr>
          <w:color w:val="000000"/>
          <w:sz w:val="28"/>
          <w:szCs w:val="28"/>
        </w:rPr>
        <w:t xml:space="preserve"> о невозможности осмотра здания, сооружения вручается заявителю, лицу, ответственному за эксплуатацию зд</w:t>
      </w:r>
      <w:r w:rsidRPr="00917A06">
        <w:rPr>
          <w:color w:val="000000"/>
          <w:sz w:val="28"/>
          <w:szCs w:val="28"/>
        </w:rPr>
        <w:t>а</w:t>
      </w:r>
      <w:r w:rsidRPr="00917A06">
        <w:rPr>
          <w:color w:val="000000"/>
          <w:sz w:val="28"/>
          <w:szCs w:val="28"/>
        </w:rPr>
        <w:lastRenderedPageBreak/>
        <w:t>ния, сооружения, в день составления и подписания такого акта либо направл</w:t>
      </w:r>
      <w:r w:rsidRPr="00917A06">
        <w:rPr>
          <w:color w:val="000000"/>
          <w:sz w:val="28"/>
          <w:szCs w:val="28"/>
        </w:rPr>
        <w:t>я</w:t>
      </w:r>
      <w:r w:rsidRPr="00917A06">
        <w:rPr>
          <w:color w:val="000000"/>
          <w:sz w:val="28"/>
          <w:szCs w:val="28"/>
        </w:rPr>
        <w:t>ется почтовым отправлением.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</w:p>
    <w:p w:rsidR="00917A06" w:rsidRPr="00917A06" w:rsidRDefault="00917A06" w:rsidP="00917A06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426"/>
        </w:tabs>
        <w:jc w:val="center"/>
        <w:outlineLvl w:val="2"/>
        <w:rPr>
          <w:b/>
          <w:bCs/>
          <w:color w:val="000000"/>
          <w:sz w:val="28"/>
          <w:szCs w:val="28"/>
        </w:rPr>
      </w:pPr>
      <w:bookmarkStart w:id="6" w:name="P0040"/>
      <w:bookmarkEnd w:id="6"/>
      <w:r w:rsidRPr="00917A06">
        <w:rPr>
          <w:b/>
          <w:bCs/>
          <w:color w:val="000000"/>
          <w:sz w:val="28"/>
          <w:szCs w:val="28"/>
        </w:rPr>
        <w:t xml:space="preserve">3. Права и обязанности Комиссии, </w:t>
      </w:r>
    </w:p>
    <w:p w:rsidR="00917A06" w:rsidRPr="00917A06" w:rsidRDefault="00917A06" w:rsidP="00917A06">
      <w:pPr>
        <w:keepNext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426"/>
        </w:tabs>
        <w:jc w:val="center"/>
        <w:outlineLvl w:val="2"/>
        <w:rPr>
          <w:sz w:val="28"/>
          <w:szCs w:val="20"/>
        </w:rPr>
      </w:pPr>
      <w:r w:rsidRPr="00917A06">
        <w:rPr>
          <w:b/>
          <w:bCs/>
          <w:color w:val="000000"/>
          <w:sz w:val="28"/>
          <w:szCs w:val="28"/>
        </w:rPr>
        <w:t>уполномоченной на проведение осмотра зданий, сооружений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426"/>
        </w:tabs>
        <w:jc w:val="both"/>
      </w:pPr>
      <w:bookmarkStart w:id="7" w:name="P0041"/>
      <w:bookmarkEnd w:id="7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8" w:name="P0041_1"/>
      <w:bookmarkEnd w:id="8"/>
      <w:r w:rsidRPr="00917A06">
        <w:rPr>
          <w:color w:val="000000"/>
          <w:sz w:val="28"/>
          <w:szCs w:val="28"/>
        </w:rPr>
        <w:t>3.1. Представители комиссии, обязаны:</w:t>
      </w:r>
      <w:bookmarkStart w:id="9" w:name="P0042"/>
      <w:bookmarkEnd w:id="9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10" w:name="P0042_1"/>
      <w:bookmarkEnd w:id="10"/>
      <w:r w:rsidRPr="00917A06">
        <w:rPr>
          <w:color w:val="000000"/>
          <w:sz w:val="28"/>
          <w:szCs w:val="28"/>
        </w:rPr>
        <w:t xml:space="preserve">1) соблюдать законодательство Российской Федерации, Алтайского края, муниципальные правовые акты </w:t>
      </w:r>
      <w:r w:rsidRPr="00917A06">
        <w:rPr>
          <w:rFonts w:eastAsia="Lucida Sans Unicode"/>
          <w:color w:val="000000"/>
          <w:sz w:val="28"/>
          <w:szCs w:val="28"/>
          <w:lang w:eastAsia="zh-CN"/>
        </w:rPr>
        <w:t xml:space="preserve">администрации </w:t>
      </w:r>
      <w:proofErr w:type="spellStart"/>
      <w:r w:rsidRPr="00917A06">
        <w:rPr>
          <w:rFonts w:eastAsia="Lucida Sans Unicode"/>
          <w:color w:val="000000"/>
          <w:sz w:val="28"/>
          <w:szCs w:val="28"/>
          <w:lang w:eastAsia="zh-CN"/>
        </w:rPr>
        <w:t>Поспелихинского</w:t>
      </w:r>
      <w:proofErr w:type="spellEnd"/>
      <w:r w:rsidRPr="00917A06">
        <w:rPr>
          <w:rFonts w:eastAsia="Lucida Sans Unicode"/>
          <w:color w:val="000000"/>
          <w:sz w:val="28"/>
          <w:szCs w:val="28"/>
          <w:lang w:eastAsia="zh-CN"/>
        </w:rPr>
        <w:t xml:space="preserve"> района</w:t>
      </w:r>
      <w:r w:rsidRPr="00917A06">
        <w:rPr>
          <w:color w:val="000000"/>
          <w:sz w:val="28"/>
          <w:szCs w:val="28"/>
        </w:rPr>
        <w:t>, права и законные интересы физических и юридических лиц при проведении осмотра зданий, сооружений;</w:t>
      </w:r>
      <w:bookmarkStart w:id="11" w:name="P0044"/>
      <w:bookmarkEnd w:id="11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12" w:name="P0044_1"/>
      <w:bookmarkEnd w:id="12"/>
      <w:r w:rsidRPr="00917A06">
        <w:rPr>
          <w:color w:val="000000"/>
          <w:sz w:val="28"/>
          <w:szCs w:val="28"/>
        </w:rPr>
        <w:t>2) не препятствовать заявителю, лицу, ответственному за эксплуатацию здания, сооружения, присутствовать при проведении осмотра зданий, сооруж</w:t>
      </w:r>
      <w:r w:rsidRPr="00917A06">
        <w:rPr>
          <w:color w:val="000000"/>
          <w:sz w:val="28"/>
          <w:szCs w:val="28"/>
        </w:rPr>
        <w:t>е</w:t>
      </w:r>
      <w:r w:rsidRPr="00917A06">
        <w:rPr>
          <w:color w:val="000000"/>
          <w:sz w:val="28"/>
          <w:szCs w:val="28"/>
        </w:rPr>
        <w:t>ний и давать разъяснения по вопросам, относящимся к осмотру зданий, соор</w:t>
      </w:r>
      <w:r w:rsidRPr="00917A06">
        <w:rPr>
          <w:color w:val="000000"/>
          <w:sz w:val="28"/>
          <w:szCs w:val="28"/>
        </w:rPr>
        <w:t>у</w:t>
      </w:r>
      <w:r w:rsidRPr="00917A06">
        <w:rPr>
          <w:color w:val="000000"/>
          <w:sz w:val="28"/>
          <w:szCs w:val="28"/>
        </w:rPr>
        <w:t>жений;</w:t>
      </w:r>
      <w:bookmarkStart w:id="13" w:name="P0045"/>
      <w:bookmarkEnd w:id="13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14" w:name="P0045_1"/>
      <w:bookmarkEnd w:id="14"/>
      <w:r w:rsidRPr="00917A06">
        <w:rPr>
          <w:color w:val="000000"/>
          <w:sz w:val="28"/>
          <w:szCs w:val="28"/>
        </w:rPr>
        <w:t>3) предоставлять заявителю, лицу, ответственному за эксплуатацию зд</w:t>
      </w:r>
      <w:r w:rsidRPr="00917A06">
        <w:rPr>
          <w:color w:val="000000"/>
          <w:sz w:val="28"/>
          <w:szCs w:val="28"/>
        </w:rPr>
        <w:t>а</w:t>
      </w:r>
      <w:r w:rsidRPr="00917A06">
        <w:rPr>
          <w:color w:val="000000"/>
          <w:sz w:val="28"/>
          <w:szCs w:val="28"/>
        </w:rPr>
        <w:t>ния, сооружения, информацию и документы, относящиеся к осмотру зданий, сооружений;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15" w:name="P0046"/>
      <w:bookmarkStart w:id="16" w:name="P0046_1"/>
      <w:bookmarkEnd w:id="15"/>
      <w:bookmarkEnd w:id="16"/>
      <w:r w:rsidRPr="00917A06">
        <w:rPr>
          <w:color w:val="000000"/>
          <w:sz w:val="28"/>
          <w:szCs w:val="28"/>
        </w:rPr>
        <w:t xml:space="preserve">4) </w:t>
      </w:r>
      <w:proofErr w:type="gramStart"/>
      <w:r w:rsidRPr="00917A06">
        <w:rPr>
          <w:color w:val="000000"/>
          <w:sz w:val="28"/>
          <w:szCs w:val="28"/>
        </w:rPr>
        <w:t>осуществлять иные обязанности</w:t>
      </w:r>
      <w:proofErr w:type="gramEnd"/>
      <w:r w:rsidRPr="00917A06">
        <w:rPr>
          <w:color w:val="000000"/>
          <w:sz w:val="28"/>
          <w:szCs w:val="28"/>
        </w:rPr>
        <w:t>, предусмотренные действующим з</w:t>
      </w:r>
      <w:r w:rsidRPr="00917A06">
        <w:rPr>
          <w:color w:val="000000"/>
          <w:sz w:val="28"/>
          <w:szCs w:val="28"/>
        </w:rPr>
        <w:t>а</w:t>
      </w:r>
      <w:r w:rsidRPr="00917A06">
        <w:rPr>
          <w:color w:val="000000"/>
          <w:sz w:val="28"/>
          <w:szCs w:val="28"/>
        </w:rPr>
        <w:t xml:space="preserve">конодательством, муниципальными правовыми актами </w:t>
      </w:r>
      <w:r w:rsidRPr="00917A06">
        <w:rPr>
          <w:rFonts w:eastAsia="Lucida Sans Unicode"/>
          <w:color w:val="000000"/>
          <w:sz w:val="28"/>
          <w:szCs w:val="28"/>
          <w:lang w:eastAsia="zh-CN"/>
        </w:rPr>
        <w:t>Администрации</w:t>
      </w:r>
      <w:r w:rsidRPr="00917A06">
        <w:rPr>
          <w:color w:val="000000"/>
          <w:sz w:val="28"/>
          <w:szCs w:val="28"/>
        </w:rPr>
        <w:t>.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17" w:name="P0047"/>
      <w:bookmarkEnd w:id="17"/>
      <w:r w:rsidRPr="00917A06">
        <w:rPr>
          <w:color w:val="000000"/>
          <w:sz w:val="28"/>
          <w:szCs w:val="28"/>
        </w:rPr>
        <w:t>3.2. Члены комиссии обладают следующими полномочиями:</w:t>
      </w:r>
      <w:bookmarkStart w:id="18" w:name="P0048"/>
      <w:bookmarkEnd w:id="18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19" w:name="P0049_1"/>
      <w:bookmarkEnd w:id="19"/>
      <w:r w:rsidRPr="00917A06">
        <w:rPr>
          <w:color w:val="000000"/>
          <w:sz w:val="28"/>
          <w:szCs w:val="28"/>
        </w:rPr>
        <w:t xml:space="preserve">1) проводить осмотр зданий, сооружений на основании заявления и при предъявлении </w:t>
      </w:r>
      <w:r w:rsidRPr="00917A06">
        <w:rPr>
          <w:rFonts w:eastAsia="Lucida Sans Unicode"/>
          <w:sz w:val="28"/>
          <w:szCs w:val="28"/>
        </w:rPr>
        <w:t>постановления</w:t>
      </w:r>
      <w:r w:rsidRPr="00917A06">
        <w:rPr>
          <w:sz w:val="28"/>
          <w:szCs w:val="28"/>
        </w:rPr>
        <w:t xml:space="preserve"> Администрации</w:t>
      </w:r>
      <w:r w:rsidRPr="00917A06">
        <w:rPr>
          <w:bCs/>
          <w:sz w:val="28"/>
          <w:szCs w:val="28"/>
        </w:rPr>
        <w:t xml:space="preserve"> </w:t>
      </w:r>
      <w:r w:rsidRPr="00917A06">
        <w:rPr>
          <w:sz w:val="28"/>
          <w:szCs w:val="28"/>
        </w:rPr>
        <w:t>о проведении осмотра здания, сооружения</w:t>
      </w:r>
      <w:r w:rsidRPr="00917A06">
        <w:rPr>
          <w:color w:val="000000"/>
          <w:sz w:val="28"/>
          <w:szCs w:val="28"/>
        </w:rPr>
        <w:t>;</w:t>
      </w:r>
      <w:bookmarkStart w:id="20" w:name="P004A"/>
      <w:bookmarkEnd w:id="20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21" w:name="P004A_1"/>
      <w:bookmarkEnd w:id="21"/>
      <w:proofErr w:type="gramStart"/>
      <w:r w:rsidRPr="00917A06">
        <w:rPr>
          <w:color w:val="000000"/>
          <w:sz w:val="28"/>
          <w:szCs w:val="28"/>
        </w:rPr>
        <w:t>2) безвозмездно получать от физических и юридических лиц, использу</w:t>
      </w:r>
      <w:r w:rsidRPr="00917A06">
        <w:rPr>
          <w:color w:val="000000"/>
          <w:sz w:val="28"/>
          <w:szCs w:val="28"/>
        </w:rPr>
        <w:t>ю</w:t>
      </w:r>
      <w:r w:rsidRPr="00917A06">
        <w:rPr>
          <w:color w:val="000000"/>
          <w:sz w:val="28"/>
          <w:szCs w:val="28"/>
        </w:rPr>
        <w:t>щих объекты осмотра, а также их законных представителей, иных физических и юридических лиц объяснения, сведения и другие материалы, связанные с и</w:t>
      </w:r>
      <w:r w:rsidRPr="00917A06">
        <w:rPr>
          <w:color w:val="000000"/>
          <w:sz w:val="28"/>
          <w:szCs w:val="28"/>
        </w:rPr>
        <w:t>с</w:t>
      </w:r>
      <w:r w:rsidRPr="00917A06">
        <w:rPr>
          <w:color w:val="000000"/>
          <w:sz w:val="28"/>
          <w:szCs w:val="28"/>
        </w:rPr>
        <w:t>пользованием объектов осмотра и необходимые для осуществления осмотра зданий, сооружений, в том числе копии документов, удостоверяющих ли</w:t>
      </w:r>
      <w:r w:rsidRPr="00917A06">
        <w:rPr>
          <w:color w:val="000000"/>
          <w:sz w:val="28"/>
          <w:szCs w:val="28"/>
        </w:rPr>
        <w:t>ч</w:t>
      </w:r>
      <w:r w:rsidRPr="00917A06">
        <w:rPr>
          <w:color w:val="000000"/>
          <w:sz w:val="28"/>
          <w:szCs w:val="28"/>
        </w:rPr>
        <w:t>ность; копии свидетельств о регистрации в качестве юридического лица;</w:t>
      </w:r>
      <w:proofErr w:type="gramEnd"/>
      <w:r w:rsidRPr="00917A06">
        <w:rPr>
          <w:color w:val="000000"/>
          <w:sz w:val="28"/>
          <w:szCs w:val="28"/>
        </w:rPr>
        <w:t xml:space="preserve"> копии свидетельств о присвоении индивидуального номера налогоплательщика; ба</w:t>
      </w:r>
      <w:r w:rsidRPr="00917A06">
        <w:rPr>
          <w:color w:val="000000"/>
          <w:sz w:val="28"/>
          <w:szCs w:val="28"/>
        </w:rPr>
        <w:t>н</w:t>
      </w:r>
      <w:r w:rsidRPr="00917A06">
        <w:rPr>
          <w:color w:val="000000"/>
          <w:sz w:val="28"/>
          <w:szCs w:val="28"/>
        </w:rPr>
        <w:t>ковские реквизиты; документы, удостоверяющие права на объекты осмотра;</w:t>
      </w:r>
      <w:bookmarkStart w:id="22" w:name="P004B"/>
      <w:bookmarkEnd w:id="22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23" w:name="P004B_1"/>
      <w:bookmarkEnd w:id="23"/>
      <w:r w:rsidRPr="00917A06">
        <w:rPr>
          <w:color w:val="000000"/>
          <w:sz w:val="28"/>
          <w:szCs w:val="28"/>
        </w:rPr>
        <w:t>3) составлять акты осмотра зданий, сооружений с указанием характера выявленных нарушений;</w:t>
      </w:r>
      <w:bookmarkStart w:id="24" w:name="P004C"/>
      <w:bookmarkEnd w:id="24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25" w:name="P004C_1"/>
      <w:bookmarkEnd w:id="25"/>
      <w:r w:rsidRPr="00917A06">
        <w:rPr>
          <w:color w:val="000000"/>
          <w:sz w:val="28"/>
          <w:szCs w:val="28"/>
        </w:rPr>
        <w:t>4) обращаться в органы внутренних дел за содействием в предотвращ</w:t>
      </w:r>
      <w:r w:rsidRPr="00917A06">
        <w:rPr>
          <w:color w:val="000000"/>
          <w:sz w:val="28"/>
          <w:szCs w:val="28"/>
        </w:rPr>
        <w:t>е</w:t>
      </w:r>
      <w:r w:rsidRPr="00917A06">
        <w:rPr>
          <w:color w:val="000000"/>
          <w:sz w:val="28"/>
          <w:szCs w:val="28"/>
        </w:rPr>
        <w:t>нии или пресечении действий, препятствующих осуществлению членами к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>миссии  законной деятельности, а также в установлении личности граждан, в</w:t>
      </w:r>
      <w:r w:rsidRPr="00917A06">
        <w:rPr>
          <w:color w:val="000000"/>
          <w:sz w:val="28"/>
          <w:szCs w:val="28"/>
        </w:rPr>
        <w:t>и</w:t>
      </w:r>
      <w:r w:rsidRPr="00917A06">
        <w:rPr>
          <w:color w:val="000000"/>
          <w:sz w:val="28"/>
          <w:szCs w:val="28"/>
        </w:rPr>
        <w:t>новных в нарушении градостроительного законодательства;</w:t>
      </w:r>
      <w:bookmarkStart w:id="26" w:name="P004D"/>
      <w:bookmarkEnd w:id="26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27" w:name="P004D_1"/>
      <w:bookmarkEnd w:id="27"/>
      <w:r w:rsidRPr="00917A06">
        <w:rPr>
          <w:color w:val="000000"/>
          <w:sz w:val="28"/>
          <w:szCs w:val="28"/>
        </w:rPr>
        <w:t>5) направлять в соответствующие органы материалы о выявленных нар</w:t>
      </w:r>
      <w:r w:rsidRPr="00917A06">
        <w:rPr>
          <w:color w:val="000000"/>
          <w:sz w:val="28"/>
          <w:szCs w:val="28"/>
        </w:rPr>
        <w:t>у</w:t>
      </w:r>
      <w:r w:rsidRPr="00917A06">
        <w:rPr>
          <w:color w:val="000000"/>
          <w:sz w:val="28"/>
          <w:szCs w:val="28"/>
        </w:rPr>
        <w:t>шениях для решения вопроса о привлечении виновных лиц к административной и иной ответственности в соответствии с действующим законодательством;</w:t>
      </w:r>
      <w:bookmarkStart w:id="28" w:name="P004E"/>
      <w:bookmarkEnd w:id="28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  <w:rPr>
          <w:color w:val="000000"/>
          <w:sz w:val="28"/>
          <w:szCs w:val="28"/>
        </w:rPr>
      </w:pPr>
      <w:bookmarkStart w:id="29" w:name="P004E_1"/>
      <w:bookmarkEnd w:id="29"/>
      <w:r w:rsidRPr="00917A06">
        <w:rPr>
          <w:color w:val="000000"/>
          <w:sz w:val="28"/>
          <w:szCs w:val="28"/>
        </w:rPr>
        <w:t>6) давать рекомендации о мерах по устранению выявленных нарушений.</w:t>
      </w:r>
      <w:bookmarkStart w:id="30" w:name="P0050"/>
      <w:bookmarkEnd w:id="30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426"/>
        </w:tabs>
        <w:jc w:val="both"/>
        <w:rPr>
          <w:rFonts w:ascii="Arial" w:hAnsi="Arial"/>
          <w:color w:val="444444"/>
        </w:rPr>
      </w:pP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426"/>
        </w:tabs>
        <w:jc w:val="center"/>
        <w:rPr>
          <w:b/>
          <w:bCs/>
          <w:color w:val="000000"/>
          <w:sz w:val="28"/>
          <w:szCs w:val="28"/>
        </w:rPr>
      </w:pPr>
      <w:r w:rsidRPr="00917A06">
        <w:rPr>
          <w:b/>
          <w:bCs/>
          <w:color w:val="000000"/>
          <w:sz w:val="28"/>
          <w:szCs w:val="28"/>
        </w:rPr>
        <w:t xml:space="preserve">4. Обязанности лиц, 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426"/>
        </w:tabs>
        <w:jc w:val="center"/>
        <w:rPr>
          <w:rFonts w:ascii="Arial" w:hAnsi="Arial"/>
          <w:color w:val="444444"/>
        </w:rPr>
      </w:pPr>
      <w:proofErr w:type="gramStart"/>
      <w:r w:rsidRPr="00917A06">
        <w:rPr>
          <w:b/>
          <w:bCs/>
          <w:color w:val="000000"/>
          <w:sz w:val="28"/>
          <w:szCs w:val="28"/>
        </w:rPr>
        <w:t>ответственных</w:t>
      </w:r>
      <w:proofErr w:type="gramEnd"/>
      <w:r w:rsidRPr="00917A06">
        <w:rPr>
          <w:b/>
          <w:bCs/>
          <w:color w:val="000000"/>
          <w:sz w:val="28"/>
          <w:szCs w:val="28"/>
        </w:rPr>
        <w:t xml:space="preserve"> за эксплуатацию здания, сооружения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426"/>
        </w:tabs>
        <w:jc w:val="both"/>
      </w:pPr>
      <w:bookmarkStart w:id="31" w:name="P0051"/>
      <w:bookmarkEnd w:id="31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r w:rsidRPr="00917A06">
        <w:rPr>
          <w:color w:val="000000"/>
          <w:sz w:val="28"/>
          <w:szCs w:val="28"/>
        </w:rPr>
        <w:t>4.1. Лицо, ответственное за эксплуатацию здания, сооружения, обязано:</w:t>
      </w:r>
      <w:bookmarkStart w:id="32" w:name="P0052"/>
      <w:bookmarkEnd w:id="32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33" w:name="P0052_1"/>
      <w:bookmarkEnd w:id="33"/>
      <w:proofErr w:type="gramStart"/>
      <w:r w:rsidRPr="00917A06">
        <w:rPr>
          <w:color w:val="000000"/>
          <w:sz w:val="28"/>
          <w:szCs w:val="28"/>
        </w:rPr>
        <w:t>1) вести журнал эксплуатации здания, сооружения, в который вносятся сведения о датах и результатах проведенных осмотров, контрольных проверок и (или) мониторинга оснований здания, сооружения, строительных констру</w:t>
      </w:r>
      <w:r w:rsidRPr="00917A06">
        <w:rPr>
          <w:color w:val="000000"/>
          <w:sz w:val="28"/>
          <w:szCs w:val="28"/>
        </w:rPr>
        <w:t>к</w:t>
      </w:r>
      <w:r w:rsidRPr="00917A06">
        <w:rPr>
          <w:color w:val="000000"/>
          <w:sz w:val="28"/>
          <w:szCs w:val="28"/>
        </w:rPr>
        <w:t>ций, сетей инженерно-технического обеспечения и систем инженерно-технического обеспечения, их элементов, о выполненных работах по технич</w:t>
      </w:r>
      <w:r w:rsidRPr="00917A06">
        <w:rPr>
          <w:color w:val="000000"/>
          <w:sz w:val="28"/>
          <w:szCs w:val="28"/>
        </w:rPr>
        <w:t>е</w:t>
      </w:r>
      <w:r w:rsidRPr="00917A06">
        <w:rPr>
          <w:color w:val="000000"/>
          <w:sz w:val="28"/>
          <w:szCs w:val="28"/>
        </w:rPr>
        <w:t>скому обслуживанию здания, сооружения, о проведении текущего ремонта зд</w:t>
      </w:r>
      <w:r w:rsidRPr="00917A06">
        <w:rPr>
          <w:color w:val="000000"/>
          <w:sz w:val="28"/>
          <w:szCs w:val="28"/>
        </w:rPr>
        <w:t>а</w:t>
      </w:r>
      <w:r w:rsidRPr="00917A06">
        <w:rPr>
          <w:color w:val="000000"/>
          <w:sz w:val="28"/>
          <w:szCs w:val="28"/>
        </w:rPr>
        <w:t>ния, сооружения, о датах и содержании выданных органом, осуществляющим осмотр зданий, сооружений, предписаний</w:t>
      </w:r>
      <w:proofErr w:type="gramEnd"/>
      <w:r w:rsidRPr="00917A06">
        <w:rPr>
          <w:color w:val="000000"/>
          <w:sz w:val="28"/>
          <w:szCs w:val="28"/>
        </w:rPr>
        <w:t xml:space="preserve"> об устранении выявленных в проце</w:t>
      </w:r>
      <w:r w:rsidRPr="00917A06">
        <w:rPr>
          <w:color w:val="000000"/>
          <w:sz w:val="28"/>
          <w:szCs w:val="28"/>
        </w:rPr>
        <w:t>с</w:t>
      </w:r>
      <w:r w:rsidRPr="00917A06">
        <w:rPr>
          <w:color w:val="000000"/>
          <w:sz w:val="28"/>
          <w:szCs w:val="28"/>
        </w:rPr>
        <w:t>се эксплуатации здания, сооружения нарушений, сведения об устранении этих нарушений;</w:t>
      </w:r>
      <w:bookmarkStart w:id="34" w:name="P0054"/>
      <w:bookmarkEnd w:id="34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35" w:name="P0054_1"/>
      <w:bookmarkEnd w:id="35"/>
      <w:r w:rsidRPr="00917A06">
        <w:rPr>
          <w:color w:val="000000"/>
          <w:sz w:val="28"/>
          <w:szCs w:val="28"/>
        </w:rPr>
        <w:t>2) извещать при эксплуатации здания, сооружения о каждом случае во</w:t>
      </w:r>
      <w:r w:rsidRPr="00917A06">
        <w:rPr>
          <w:color w:val="000000"/>
          <w:sz w:val="28"/>
          <w:szCs w:val="28"/>
        </w:rPr>
        <w:t>з</w:t>
      </w:r>
      <w:r w:rsidRPr="00917A06">
        <w:rPr>
          <w:color w:val="000000"/>
          <w:sz w:val="28"/>
          <w:szCs w:val="28"/>
        </w:rPr>
        <w:t>никновения аварийных ситуаций в здании, сооружении: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36" w:name="P0055"/>
      <w:bookmarkStart w:id="37" w:name="P0055_1"/>
      <w:bookmarkEnd w:id="36"/>
      <w:bookmarkEnd w:id="37"/>
      <w:r w:rsidRPr="00917A06">
        <w:rPr>
          <w:color w:val="000000"/>
          <w:sz w:val="28"/>
          <w:szCs w:val="28"/>
        </w:rPr>
        <w:t>- органы государственного контроля (надзора) в случае, если за эксплу</w:t>
      </w:r>
      <w:r w:rsidRPr="00917A06">
        <w:rPr>
          <w:color w:val="000000"/>
          <w:sz w:val="28"/>
          <w:szCs w:val="28"/>
        </w:rPr>
        <w:t>а</w:t>
      </w:r>
      <w:r w:rsidRPr="00917A06">
        <w:rPr>
          <w:color w:val="000000"/>
          <w:sz w:val="28"/>
          <w:szCs w:val="28"/>
        </w:rPr>
        <w:t>тацией здания, сооружения в соответствии с федеральными законами ос</w:t>
      </w:r>
      <w:r w:rsidRPr="00917A06">
        <w:rPr>
          <w:color w:val="000000"/>
          <w:sz w:val="28"/>
          <w:szCs w:val="28"/>
        </w:rPr>
        <w:t>у</w:t>
      </w:r>
      <w:r w:rsidRPr="00917A06">
        <w:rPr>
          <w:color w:val="000000"/>
          <w:sz w:val="28"/>
          <w:szCs w:val="28"/>
        </w:rPr>
        <w:t>ществляется государственный контроль (надзор);</w:t>
      </w:r>
      <w:bookmarkStart w:id="38" w:name="P0056"/>
      <w:bookmarkEnd w:id="38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39" w:name="P0056_1"/>
      <w:bookmarkEnd w:id="39"/>
      <w:r w:rsidRPr="00917A06">
        <w:rPr>
          <w:color w:val="000000"/>
          <w:sz w:val="28"/>
          <w:szCs w:val="28"/>
        </w:rPr>
        <w:t>- органы местного самоуправления, указанные в пункте 2.1 Порядка, за исключением случаев, указанных в абзаце 2 настоящего подпункта;</w:t>
      </w:r>
      <w:bookmarkStart w:id="40" w:name="P0057"/>
      <w:bookmarkEnd w:id="40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41" w:name="P0057_1"/>
      <w:bookmarkEnd w:id="41"/>
      <w:r w:rsidRPr="00917A06">
        <w:rPr>
          <w:color w:val="000000"/>
          <w:sz w:val="28"/>
          <w:szCs w:val="28"/>
        </w:rPr>
        <w:t>- собственника здания, сооружения или лицо, владеющее зданием, с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>оружением на ином законном основании, в случае, если лицом, ответственным за эксплуатацию здания, сооружения, является привлеченное на основании д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>говора физическое или юридическое лицо;</w:t>
      </w:r>
      <w:bookmarkStart w:id="42" w:name="P0058"/>
      <w:bookmarkEnd w:id="42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43" w:name="P0058_1"/>
      <w:bookmarkEnd w:id="43"/>
      <w:proofErr w:type="gramStart"/>
      <w:r w:rsidRPr="00917A06">
        <w:rPr>
          <w:color w:val="000000"/>
          <w:sz w:val="28"/>
          <w:szCs w:val="28"/>
        </w:rPr>
        <w:t>3) в случае перемены лица, ответственного за эксплуатацию здания, с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>оружения, передать новому лицу, ответственному за эксплуатацию здания, с</w:t>
      </w:r>
      <w:r w:rsidRPr="00917A06">
        <w:rPr>
          <w:color w:val="000000"/>
          <w:sz w:val="28"/>
          <w:szCs w:val="28"/>
        </w:rPr>
        <w:t>о</w:t>
      </w:r>
      <w:r w:rsidRPr="00917A06">
        <w:rPr>
          <w:color w:val="000000"/>
          <w:sz w:val="28"/>
          <w:szCs w:val="28"/>
        </w:rPr>
        <w:t>оружения, в течение 10 дней журнал эксплуатации здания, сооружения, выда</w:t>
      </w:r>
      <w:r w:rsidRPr="00917A06">
        <w:rPr>
          <w:color w:val="000000"/>
          <w:sz w:val="28"/>
          <w:szCs w:val="28"/>
        </w:rPr>
        <w:t>н</w:t>
      </w:r>
      <w:r w:rsidRPr="00917A06">
        <w:rPr>
          <w:color w:val="000000"/>
          <w:sz w:val="28"/>
          <w:szCs w:val="28"/>
        </w:rPr>
        <w:t>ные органами, осуществляющими осмотр здания, сооружения, предписания об устранении выявленных в процессе эксплуатации здания, сооружения наруш</w:t>
      </w:r>
      <w:r w:rsidRPr="00917A06">
        <w:rPr>
          <w:color w:val="000000"/>
          <w:sz w:val="28"/>
          <w:szCs w:val="28"/>
        </w:rPr>
        <w:t>е</w:t>
      </w:r>
      <w:r w:rsidRPr="00917A06">
        <w:rPr>
          <w:color w:val="000000"/>
          <w:sz w:val="28"/>
          <w:szCs w:val="28"/>
        </w:rPr>
        <w:t>ний, акты проверки выполнения органами, осуществляющими осмотр здания, сооружения, указанных предписаний, рекомендации органа, осуществляющего осмотр здания, сооружения, направленные в</w:t>
      </w:r>
      <w:proofErr w:type="gramEnd"/>
      <w:r w:rsidRPr="00917A06">
        <w:rPr>
          <w:color w:val="000000"/>
          <w:sz w:val="28"/>
          <w:szCs w:val="28"/>
        </w:rPr>
        <w:t xml:space="preserve"> </w:t>
      </w:r>
      <w:proofErr w:type="gramStart"/>
      <w:r w:rsidRPr="00917A06">
        <w:rPr>
          <w:color w:val="000000"/>
          <w:sz w:val="28"/>
          <w:szCs w:val="28"/>
        </w:rPr>
        <w:t>соответствии</w:t>
      </w:r>
      <w:proofErr w:type="gramEnd"/>
      <w:r w:rsidRPr="00917A06">
        <w:rPr>
          <w:color w:val="000000"/>
          <w:sz w:val="28"/>
          <w:szCs w:val="28"/>
        </w:rPr>
        <w:t xml:space="preserve"> с частью 11 статьи 55.24  </w:t>
      </w:r>
      <w:hyperlink r:id="rId9" w:history="1">
        <w:r w:rsidRPr="00917A06">
          <w:rPr>
            <w:color w:val="000000"/>
            <w:sz w:val="28"/>
            <w:szCs w:val="28"/>
            <w:u w:val="single"/>
          </w:rPr>
          <w:t>Градостроительного кодекса Российской Федерации</w:t>
        </w:r>
      </w:hyperlink>
      <w:r w:rsidRPr="00917A06">
        <w:rPr>
          <w:color w:val="000000"/>
          <w:sz w:val="28"/>
          <w:szCs w:val="28"/>
        </w:rPr>
        <w:t>, иные документы, подтверждающие выполнение работ по техническому обслуживанию, эксплу</w:t>
      </w:r>
      <w:r w:rsidRPr="00917A06">
        <w:rPr>
          <w:color w:val="000000"/>
          <w:sz w:val="28"/>
          <w:szCs w:val="28"/>
        </w:rPr>
        <w:t>а</w:t>
      </w:r>
      <w:r w:rsidRPr="00917A06">
        <w:rPr>
          <w:color w:val="000000"/>
          <w:sz w:val="28"/>
          <w:szCs w:val="28"/>
        </w:rPr>
        <w:t>тационному контролю, текущему ремонту здания, сооружения;</w:t>
      </w:r>
      <w:bookmarkStart w:id="44" w:name="P005A"/>
      <w:bookmarkEnd w:id="44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hd w:val="clear" w:color="FFFFFF" w:fill="FFFFFF"/>
        <w:tabs>
          <w:tab w:val="left" w:pos="0"/>
        </w:tabs>
        <w:ind w:firstLine="709"/>
        <w:jc w:val="both"/>
      </w:pPr>
      <w:bookmarkStart w:id="45" w:name="P005A_1"/>
      <w:bookmarkEnd w:id="45"/>
      <w:r w:rsidRPr="00917A06">
        <w:rPr>
          <w:color w:val="000000"/>
          <w:sz w:val="28"/>
          <w:szCs w:val="28"/>
        </w:rPr>
        <w:t>4) обеспечить доступ в осматриваемое здание, сооружение членов коми</w:t>
      </w:r>
      <w:r w:rsidRPr="00917A06">
        <w:rPr>
          <w:color w:val="000000"/>
          <w:sz w:val="28"/>
          <w:szCs w:val="28"/>
        </w:rPr>
        <w:t>с</w:t>
      </w:r>
      <w:r w:rsidRPr="00917A06">
        <w:rPr>
          <w:color w:val="000000"/>
          <w:sz w:val="28"/>
          <w:szCs w:val="28"/>
        </w:rPr>
        <w:t>сии уполномоченных на проведение осмотра зданий, сооружений.</w:t>
      </w:r>
    </w:p>
    <w:p w:rsidR="00917A06" w:rsidRPr="00917A06" w:rsidRDefault="00917A06" w:rsidP="00917A06">
      <w:pPr>
        <w:ind w:firstLine="567"/>
        <w:jc w:val="both"/>
        <w:rPr>
          <w:color w:val="000000"/>
          <w:sz w:val="28"/>
          <w:szCs w:val="28"/>
        </w:rPr>
      </w:pPr>
    </w:p>
    <w:p w:rsidR="00917A06" w:rsidRPr="00917A06" w:rsidRDefault="00917A06" w:rsidP="00917A06">
      <w:pPr>
        <w:ind w:firstLine="567"/>
        <w:jc w:val="both"/>
        <w:rPr>
          <w:color w:val="000000"/>
          <w:sz w:val="28"/>
          <w:szCs w:val="28"/>
        </w:rPr>
      </w:pPr>
    </w:p>
    <w:p w:rsidR="009B3D1C" w:rsidRDefault="009B3D1C">
      <w:pPr>
        <w:spacing w:after="200"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917A06" w:rsidRPr="00917A06" w:rsidRDefault="00917A06" w:rsidP="00917A06">
      <w:pPr>
        <w:ind w:left="5103"/>
        <w:jc w:val="both"/>
      </w:pPr>
      <w:r w:rsidRPr="00917A06">
        <w:rPr>
          <w:bCs/>
          <w:sz w:val="28"/>
          <w:szCs w:val="28"/>
        </w:rPr>
        <w:t>Приложение 1</w:t>
      </w:r>
    </w:p>
    <w:p w:rsidR="00917A06" w:rsidRPr="00917A06" w:rsidRDefault="00917A06" w:rsidP="00917A06">
      <w:pPr>
        <w:ind w:left="5103"/>
        <w:jc w:val="both"/>
      </w:pPr>
      <w:r w:rsidRPr="00917A06">
        <w:rPr>
          <w:bCs/>
          <w:sz w:val="28"/>
          <w:szCs w:val="28"/>
        </w:rPr>
        <w:t>к Порядку проведения осмотра зд</w:t>
      </w:r>
      <w:r w:rsidRPr="00917A06">
        <w:rPr>
          <w:bCs/>
          <w:sz w:val="28"/>
          <w:szCs w:val="28"/>
        </w:rPr>
        <w:t>а</w:t>
      </w:r>
      <w:r w:rsidRPr="00917A06">
        <w:rPr>
          <w:bCs/>
          <w:sz w:val="28"/>
          <w:szCs w:val="28"/>
        </w:rPr>
        <w:t>ний, сооружений в целях</w:t>
      </w:r>
      <w:r w:rsidRPr="00917A06">
        <w:t xml:space="preserve"> </w:t>
      </w:r>
      <w:r w:rsidRPr="00917A06">
        <w:rPr>
          <w:bCs/>
          <w:sz w:val="28"/>
          <w:szCs w:val="28"/>
        </w:rPr>
        <w:t>оценки их технического состояния и надлеж</w:t>
      </w:r>
      <w:r w:rsidRPr="00917A06">
        <w:rPr>
          <w:bCs/>
          <w:sz w:val="28"/>
          <w:szCs w:val="28"/>
        </w:rPr>
        <w:t>а</w:t>
      </w:r>
      <w:r w:rsidRPr="00917A06">
        <w:rPr>
          <w:bCs/>
          <w:sz w:val="28"/>
          <w:szCs w:val="28"/>
        </w:rPr>
        <w:t>щего технического обслуживания</w:t>
      </w:r>
      <w:r w:rsidRPr="00917A06">
        <w:rPr>
          <w:b/>
          <w:sz w:val="28"/>
          <w:szCs w:val="28"/>
        </w:rPr>
        <w:t xml:space="preserve"> </w:t>
      </w:r>
      <w:r w:rsidRPr="00917A06">
        <w:rPr>
          <w:sz w:val="28"/>
          <w:szCs w:val="28"/>
        </w:rPr>
        <w:t xml:space="preserve">на территории  </w:t>
      </w:r>
      <w:proofErr w:type="spellStart"/>
      <w:r w:rsidRPr="00917A06">
        <w:rPr>
          <w:rFonts w:eastAsia="Lucida Sans Unicode"/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sz w:val="28"/>
          <w:szCs w:val="28"/>
        </w:rPr>
        <w:t xml:space="preserve"> рай</w:t>
      </w:r>
      <w:r w:rsidRPr="00917A06">
        <w:rPr>
          <w:rFonts w:eastAsia="Lucida Sans Unicode"/>
          <w:sz w:val="28"/>
          <w:szCs w:val="28"/>
        </w:rPr>
        <w:t>о</w:t>
      </w:r>
      <w:r w:rsidRPr="00917A06">
        <w:rPr>
          <w:rFonts w:eastAsia="Lucida Sans Unicode"/>
          <w:sz w:val="28"/>
          <w:szCs w:val="28"/>
        </w:rPr>
        <w:t>на</w:t>
      </w:r>
    </w:p>
    <w:p w:rsidR="00917A06" w:rsidRPr="00917A06" w:rsidRDefault="00917A06" w:rsidP="00917A06">
      <w:pPr>
        <w:ind w:firstLine="567"/>
        <w:jc w:val="right"/>
        <w:rPr>
          <w:bCs/>
          <w:sz w:val="28"/>
          <w:szCs w:val="28"/>
        </w:rPr>
      </w:pPr>
    </w:p>
    <w:p w:rsidR="00917A06" w:rsidRPr="00917A06" w:rsidRDefault="00917A06" w:rsidP="00917A06">
      <w:pPr>
        <w:ind w:firstLine="567"/>
        <w:jc w:val="right"/>
      </w:pPr>
      <w:r w:rsidRPr="00917A06">
        <w:t>УТВЕРЖДАЮ</w:t>
      </w:r>
    </w:p>
    <w:p w:rsidR="00917A06" w:rsidRPr="00917A06" w:rsidRDefault="00917A06" w:rsidP="00917A06">
      <w:pPr>
        <w:ind w:firstLine="567"/>
        <w:jc w:val="right"/>
      </w:pPr>
      <w:r w:rsidRPr="00917A06">
        <w:t>________________________</w:t>
      </w:r>
    </w:p>
    <w:p w:rsidR="00917A06" w:rsidRPr="00917A06" w:rsidRDefault="00917A06" w:rsidP="00917A06">
      <w:pPr>
        <w:ind w:firstLine="567"/>
        <w:jc w:val="right"/>
        <w:rPr>
          <w:i/>
          <w:sz w:val="16"/>
          <w:szCs w:val="16"/>
        </w:rPr>
      </w:pPr>
      <w:proofErr w:type="gramStart"/>
      <w:r w:rsidRPr="00917A06">
        <w:rPr>
          <w:i/>
          <w:sz w:val="16"/>
          <w:szCs w:val="16"/>
        </w:rPr>
        <w:t>(подпись главы района</w:t>
      </w:r>
      <w:proofErr w:type="gramEnd"/>
    </w:p>
    <w:p w:rsidR="00917A06" w:rsidRPr="00917A06" w:rsidRDefault="00917A06" w:rsidP="00917A06">
      <w:pPr>
        <w:ind w:firstLine="567"/>
        <w:jc w:val="right"/>
        <w:rPr>
          <w:sz w:val="16"/>
          <w:szCs w:val="16"/>
        </w:rPr>
      </w:pPr>
      <w:r w:rsidRPr="00917A06">
        <w:rPr>
          <w:sz w:val="16"/>
          <w:szCs w:val="16"/>
        </w:rPr>
        <w:t xml:space="preserve"> </w:t>
      </w:r>
      <w:r w:rsidRPr="00917A06">
        <w:rPr>
          <w:i/>
          <w:sz w:val="16"/>
          <w:szCs w:val="16"/>
        </w:rPr>
        <w:t>… … (наименование муниципального образования)</w:t>
      </w:r>
    </w:p>
    <w:p w:rsidR="00917A06" w:rsidRPr="00917A06" w:rsidRDefault="00917A06" w:rsidP="00917A06">
      <w:pPr>
        <w:ind w:firstLine="567"/>
        <w:jc w:val="right"/>
      </w:pPr>
      <w:r w:rsidRPr="00917A06">
        <w:rPr>
          <w:i/>
          <w:sz w:val="22"/>
          <w:szCs w:val="22"/>
        </w:rPr>
        <w:t>«_____» _________________20____г.</w:t>
      </w:r>
    </w:p>
    <w:p w:rsidR="00917A06" w:rsidRPr="00917A06" w:rsidRDefault="00917A06" w:rsidP="00917A06">
      <w:pPr>
        <w:ind w:firstLine="567"/>
        <w:jc w:val="right"/>
        <w:rPr>
          <w:sz w:val="16"/>
          <w:szCs w:val="16"/>
        </w:rPr>
      </w:pPr>
      <w:r w:rsidRPr="00917A06">
        <w:rPr>
          <w:i/>
          <w:sz w:val="16"/>
          <w:szCs w:val="16"/>
        </w:rPr>
        <w:t>(место для печати)</w:t>
      </w:r>
    </w:p>
    <w:p w:rsidR="00917A06" w:rsidRPr="00917A06" w:rsidRDefault="00917A06" w:rsidP="00917A06">
      <w:pPr>
        <w:ind w:firstLine="567"/>
        <w:jc w:val="center"/>
        <w:rPr>
          <w:b/>
          <w:i/>
        </w:rPr>
      </w:pPr>
    </w:p>
    <w:p w:rsidR="00917A06" w:rsidRPr="00917A06" w:rsidRDefault="00917A06" w:rsidP="00917A06">
      <w:pPr>
        <w:ind w:firstLine="567"/>
        <w:jc w:val="center"/>
      </w:pPr>
      <w:r w:rsidRPr="00917A06">
        <w:rPr>
          <w:b/>
        </w:rPr>
        <w:t>АКТ ОСМОТРА ЗДАНИЯ, СООРУЖЕНИЯ</w:t>
      </w:r>
    </w:p>
    <w:p w:rsidR="00917A06" w:rsidRPr="00917A06" w:rsidRDefault="00917A06" w:rsidP="00917A06">
      <w:pPr>
        <w:ind w:firstLine="567"/>
        <w:jc w:val="center"/>
        <w:rPr>
          <w:b/>
        </w:rPr>
      </w:pPr>
    </w:p>
    <w:p w:rsidR="00917A06" w:rsidRPr="00917A06" w:rsidRDefault="00917A06" w:rsidP="00917A06">
      <w:pPr>
        <w:ind w:firstLine="567"/>
        <w:rPr>
          <w:bCs/>
        </w:rPr>
      </w:pPr>
      <w:r w:rsidRPr="00917A06">
        <w:rPr>
          <w:bCs/>
        </w:rPr>
        <w:t>______________________                                                               ____________________</w:t>
      </w:r>
    </w:p>
    <w:p w:rsidR="00917A06" w:rsidRPr="00917A06" w:rsidRDefault="00917A06" w:rsidP="00917A06">
      <w:pPr>
        <w:ind w:firstLine="567"/>
        <w:rPr>
          <w:i/>
          <w:sz w:val="16"/>
          <w:szCs w:val="16"/>
        </w:rPr>
      </w:pPr>
      <w:r w:rsidRPr="00917A06">
        <w:rPr>
          <w:bCs/>
          <w:i/>
          <w:sz w:val="16"/>
          <w:szCs w:val="16"/>
        </w:rPr>
        <w:t xml:space="preserve">      (дата, время составления)                                                                                                                               (населенный пункт)</w:t>
      </w:r>
    </w:p>
    <w:p w:rsidR="00917A06" w:rsidRPr="00917A06" w:rsidRDefault="00917A06" w:rsidP="00917A06">
      <w:pPr>
        <w:ind w:firstLine="567"/>
      </w:pPr>
    </w:p>
    <w:p w:rsidR="00917A06" w:rsidRPr="00917A06" w:rsidRDefault="00917A06" w:rsidP="00917A06">
      <w:r w:rsidRPr="00917A06">
        <w:t>Комиссия:</w:t>
      </w:r>
    </w:p>
    <w:p w:rsidR="00917A06" w:rsidRPr="00917A06" w:rsidRDefault="00917A06" w:rsidP="00917A06">
      <w:r w:rsidRPr="00917A06">
        <w:t>в составе председателя: _____________________________________________________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proofErr w:type="gramStart"/>
      <w:r w:rsidRPr="00917A06">
        <w:rPr>
          <w:i/>
          <w:sz w:val="16"/>
          <w:szCs w:val="16"/>
        </w:rPr>
        <w:t>(</w:t>
      </w:r>
      <w:proofErr w:type="spellStart"/>
      <w:r w:rsidRPr="00917A06">
        <w:rPr>
          <w:i/>
          <w:sz w:val="16"/>
          <w:szCs w:val="16"/>
        </w:rPr>
        <w:t>ф.и.о.</w:t>
      </w:r>
      <w:proofErr w:type="spellEnd"/>
      <w:r w:rsidRPr="00917A06">
        <w:rPr>
          <w:i/>
          <w:sz w:val="16"/>
          <w:szCs w:val="16"/>
        </w:rPr>
        <w:t>, занимаемая должность)</w:t>
      </w:r>
      <w:proofErr w:type="gramEnd"/>
    </w:p>
    <w:p w:rsidR="00917A06" w:rsidRPr="00917A06" w:rsidRDefault="00917A06" w:rsidP="00917A06">
      <w:r w:rsidRPr="00917A06">
        <w:t>и членов комиссии: _________________________________________________________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r w:rsidRPr="00917A06">
        <w:rPr>
          <w:i/>
          <w:sz w:val="16"/>
          <w:szCs w:val="16"/>
        </w:rPr>
        <w:t>(</w:t>
      </w:r>
      <w:proofErr w:type="spellStart"/>
      <w:r w:rsidRPr="00917A06">
        <w:rPr>
          <w:i/>
          <w:sz w:val="16"/>
          <w:szCs w:val="16"/>
        </w:rPr>
        <w:t>ф.и.о.</w:t>
      </w:r>
      <w:proofErr w:type="spellEnd"/>
      <w:r w:rsidRPr="00917A06">
        <w:rPr>
          <w:i/>
          <w:sz w:val="16"/>
          <w:szCs w:val="16"/>
        </w:rPr>
        <w:t>, занимаемые должности)</w:t>
      </w:r>
    </w:p>
    <w:p w:rsidR="00917A06" w:rsidRPr="00917A06" w:rsidRDefault="00917A06" w:rsidP="00917A06">
      <w:r w:rsidRPr="00917A06">
        <w:t>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</w:t>
      </w:r>
    </w:p>
    <w:p w:rsidR="00917A06" w:rsidRPr="00917A06" w:rsidRDefault="00917A06" w:rsidP="00917A06">
      <w:r w:rsidRPr="00917A06">
        <w:t>при участии приглашенных экспертов представители экспертных или иных организаций: _____________________________________________________________________________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r w:rsidRPr="00917A06">
        <w:rPr>
          <w:i/>
          <w:sz w:val="16"/>
          <w:szCs w:val="16"/>
        </w:rPr>
        <w:t>(</w:t>
      </w:r>
      <w:proofErr w:type="spellStart"/>
      <w:r w:rsidRPr="00917A06">
        <w:rPr>
          <w:i/>
          <w:sz w:val="16"/>
          <w:szCs w:val="16"/>
        </w:rPr>
        <w:t>ф.и.о.</w:t>
      </w:r>
      <w:proofErr w:type="spellEnd"/>
      <w:r w:rsidRPr="00917A06">
        <w:rPr>
          <w:i/>
          <w:sz w:val="16"/>
          <w:szCs w:val="16"/>
        </w:rPr>
        <w:t>, должность и место работы)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в присутствии:</w:t>
      </w:r>
    </w:p>
    <w:p w:rsidR="00917A06" w:rsidRPr="00917A06" w:rsidRDefault="00917A06" w:rsidP="00917A06">
      <w:r w:rsidRPr="00917A06">
        <w:t>собственника (собственников) здания, сооружения, либо лица, которое владеет зданием, с</w:t>
      </w:r>
      <w:r w:rsidRPr="00917A06">
        <w:t>о</w:t>
      </w:r>
      <w:r w:rsidRPr="00917A06">
        <w:t>оружением на ином законном основании, либо уполномоченного им представит</w:t>
      </w:r>
      <w:r w:rsidRPr="00917A06">
        <w:t>е</w:t>
      </w:r>
      <w:r w:rsidRPr="00917A06">
        <w:t>ля_______________________________________________________________</w:t>
      </w:r>
    </w:p>
    <w:p w:rsidR="00917A06" w:rsidRPr="00917A06" w:rsidRDefault="00917A06" w:rsidP="00917A06">
      <w:pPr>
        <w:jc w:val="both"/>
      </w:pPr>
      <w:r w:rsidRPr="00917A06">
        <w:t>___________________________________________________________________________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proofErr w:type="gramStart"/>
      <w:r w:rsidRPr="00917A06">
        <w:rPr>
          <w:i/>
          <w:sz w:val="16"/>
          <w:szCs w:val="16"/>
        </w:rPr>
        <w:t>(</w:t>
      </w:r>
      <w:proofErr w:type="spellStart"/>
      <w:r w:rsidRPr="00917A06">
        <w:rPr>
          <w:i/>
          <w:sz w:val="16"/>
          <w:szCs w:val="16"/>
        </w:rPr>
        <w:t>ф.и.о.</w:t>
      </w:r>
      <w:proofErr w:type="spellEnd"/>
      <w:r w:rsidRPr="00917A06">
        <w:rPr>
          <w:i/>
          <w:sz w:val="16"/>
          <w:szCs w:val="16"/>
        </w:rPr>
        <w:t xml:space="preserve"> собственника (собственников) здания, сооружения, либо лица, которое владеет зданием, сооружением на ином законном основ</w:t>
      </w:r>
      <w:r w:rsidRPr="00917A06">
        <w:rPr>
          <w:i/>
          <w:sz w:val="16"/>
          <w:szCs w:val="16"/>
        </w:rPr>
        <w:t>а</w:t>
      </w:r>
      <w:r w:rsidRPr="00917A06">
        <w:rPr>
          <w:i/>
          <w:sz w:val="16"/>
          <w:szCs w:val="16"/>
        </w:rPr>
        <w:t>нии, либо уполномоченного им лица)</w:t>
      </w:r>
      <w:proofErr w:type="gramEnd"/>
    </w:p>
    <w:p w:rsidR="00917A06" w:rsidRPr="00917A06" w:rsidRDefault="00917A06" w:rsidP="00917A06">
      <w:pPr>
        <w:rPr>
          <w:i/>
          <w:sz w:val="22"/>
          <w:szCs w:val="22"/>
        </w:rPr>
      </w:pPr>
    </w:p>
    <w:p w:rsidR="00917A06" w:rsidRPr="00917A06" w:rsidRDefault="00917A06" w:rsidP="00917A06">
      <w:r w:rsidRPr="00917A06">
        <w:t>лица, ответственного за эксплуатацию здания, сооружения, либо</w:t>
      </w:r>
    </w:p>
    <w:p w:rsidR="00917A06" w:rsidRPr="00917A06" w:rsidRDefault="00917A06" w:rsidP="00917A06">
      <w:r w:rsidRPr="00917A06">
        <w:t>уполномоченного представителя: 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r w:rsidRPr="00917A06">
        <w:rPr>
          <w:i/>
          <w:sz w:val="16"/>
          <w:szCs w:val="16"/>
        </w:rPr>
        <w:t>(</w:t>
      </w:r>
      <w:proofErr w:type="spellStart"/>
      <w:r w:rsidRPr="00917A06">
        <w:rPr>
          <w:i/>
          <w:sz w:val="16"/>
          <w:szCs w:val="16"/>
        </w:rPr>
        <w:t>ф.и.о.</w:t>
      </w:r>
      <w:proofErr w:type="spellEnd"/>
      <w:r w:rsidRPr="00917A06">
        <w:rPr>
          <w:i/>
          <w:sz w:val="16"/>
          <w:szCs w:val="16"/>
        </w:rPr>
        <w:t xml:space="preserve"> лица, ответственного за эксплуатацию здания, сооружения, либо уполномоченного представителя)</w:t>
      </w:r>
    </w:p>
    <w:p w:rsidR="00917A06" w:rsidRPr="00917A06" w:rsidRDefault="00917A06" w:rsidP="00917A06">
      <w:pPr>
        <w:rPr>
          <w:sz w:val="20"/>
          <w:szCs w:val="20"/>
        </w:rPr>
      </w:pPr>
      <w:r w:rsidRPr="00917A06">
        <w:rPr>
          <w:sz w:val="20"/>
          <w:szCs w:val="20"/>
        </w:rPr>
        <w:t>____________________________________________________________________________________________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на основании: ________________________________________________________________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r w:rsidRPr="00917A06">
        <w:rPr>
          <w:i/>
          <w:sz w:val="16"/>
          <w:szCs w:val="16"/>
        </w:rPr>
        <w:t>(реквизиты распоряжения администрации … … (наименование муниципального образования) о проведении осмотра зданий, сооружений)</w:t>
      </w:r>
    </w:p>
    <w:p w:rsidR="00917A06" w:rsidRPr="00917A06" w:rsidRDefault="00917A06" w:rsidP="00917A06">
      <w:r w:rsidRPr="00917A06">
        <w:t>провели осмотр: ______________________________________________________________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r w:rsidRPr="00917A06">
        <w:rPr>
          <w:i/>
          <w:sz w:val="20"/>
          <w:szCs w:val="20"/>
        </w:rPr>
        <w:t xml:space="preserve">              </w:t>
      </w:r>
      <w:r w:rsidRPr="00917A06">
        <w:rPr>
          <w:i/>
          <w:sz w:val="16"/>
          <w:szCs w:val="16"/>
        </w:rPr>
        <w:t>(наименование здания, сооружения, его место нахождения)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При осмотре установлено: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r w:rsidRPr="00917A06">
        <w:rPr>
          <w:i/>
          <w:sz w:val="16"/>
          <w:szCs w:val="16"/>
        </w:rPr>
        <w:t>(подробное описание данных, характеризующих состояние объекта осмотра, инженерных систем здания)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Выявлены (не выявлены) нарушения: 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r w:rsidRPr="00917A06">
        <w:rPr>
          <w:i/>
          <w:sz w:val="16"/>
          <w:szCs w:val="16"/>
        </w:rPr>
        <w:t>(в случае выявления указываются нарушения требований технических регламентов, проектной документации)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pPr>
        <w:jc w:val="both"/>
      </w:pPr>
      <w:r w:rsidRPr="00917A06">
        <w:t xml:space="preserve">Выводы комиссии о соответствии (несоответствии) технического состояния и </w:t>
      </w:r>
    </w:p>
    <w:p w:rsidR="00917A06" w:rsidRPr="00917A06" w:rsidRDefault="00917A06" w:rsidP="00917A06">
      <w:pPr>
        <w:jc w:val="both"/>
      </w:pPr>
      <w:r w:rsidRPr="00917A06">
        <w:lastRenderedPageBreak/>
        <w:t xml:space="preserve">технического обслуживания здания, сооружения требованиям </w:t>
      </w:r>
      <w:proofErr w:type="gramStart"/>
      <w:r w:rsidRPr="00917A06">
        <w:t>технических</w:t>
      </w:r>
      <w:proofErr w:type="gramEnd"/>
    </w:p>
    <w:p w:rsidR="00917A06" w:rsidRPr="00917A06" w:rsidRDefault="00917A06" w:rsidP="00917A06">
      <w:pPr>
        <w:jc w:val="both"/>
      </w:pPr>
      <w:r w:rsidRPr="00917A06">
        <w:t>регламентов и проектной документации зданий, сооружений: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Рекомендации о мерах по устранению выявленных нарушений: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Срок устранения выявленных нарушений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Срок проведения повторного осмотра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Приложения к акту: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pPr>
        <w:jc w:val="center"/>
        <w:rPr>
          <w:sz w:val="16"/>
          <w:szCs w:val="16"/>
        </w:rPr>
      </w:pPr>
      <w:proofErr w:type="gramStart"/>
      <w:r w:rsidRPr="00917A06">
        <w:rPr>
          <w:i/>
          <w:sz w:val="16"/>
          <w:szCs w:val="16"/>
        </w:rPr>
        <w:t xml:space="preserve">(материалы </w:t>
      </w:r>
      <w:proofErr w:type="spellStart"/>
      <w:r w:rsidRPr="00917A06">
        <w:rPr>
          <w:i/>
          <w:sz w:val="16"/>
          <w:szCs w:val="16"/>
        </w:rPr>
        <w:t>фотофиксации</w:t>
      </w:r>
      <w:proofErr w:type="spellEnd"/>
      <w:r w:rsidRPr="00917A06">
        <w:rPr>
          <w:i/>
          <w:sz w:val="16"/>
          <w:szCs w:val="16"/>
        </w:rPr>
        <w:t xml:space="preserve"> осматриваемого здания, сооружения и иные материалы,</w:t>
      </w:r>
      <w:proofErr w:type="gramEnd"/>
    </w:p>
    <w:p w:rsidR="00917A06" w:rsidRPr="00917A06" w:rsidRDefault="00917A06" w:rsidP="00917A06">
      <w:pPr>
        <w:jc w:val="center"/>
        <w:rPr>
          <w:sz w:val="16"/>
          <w:szCs w:val="16"/>
        </w:rPr>
      </w:pPr>
      <w:proofErr w:type="gramStart"/>
      <w:r w:rsidRPr="00917A06">
        <w:rPr>
          <w:i/>
          <w:sz w:val="16"/>
          <w:szCs w:val="16"/>
        </w:rPr>
        <w:t>оформленные</w:t>
      </w:r>
      <w:proofErr w:type="gramEnd"/>
      <w:r w:rsidRPr="00917A06">
        <w:rPr>
          <w:i/>
          <w:sz w:val="16"/>
          <w:szCs w:val="16"/>
        </w:rPr>
        <w:t xml:space="preserve"> в ходе осмотра)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_____________________________________________________________________________</w:t>
      </w:r>
    </w:p>
    <w:p w:rsidR="00917A06" w:rsidRPr="00917A06" w:rsidRDefault="00917A06" w:rsidP="00917A06">
      <w:r w:rsidRPr="00917A06">
        <w:t>Председатель комиссии:</w:t>
      </w:r>
    </w:p>
    <w:p w:rsidR="00917A06" w:rsidRPr="00917A06" w:rsidRDefault="00917A06" w:rsidP="00917A06">
      <w:r w:rsidRPr="00917A06">
        <w:t>_____________________ ____________________________________</w:t>
      </w:r>
    </w:p>
    <w:p w:rsidR="00917A06" w:rsidRPr="00917A06" w:rsidRDefault="00917A06" w:rsidP="00917A06">
      <w:pPr>
        <w:rPr>
          <w:i/>
          <w:sz w:val="16"/>
          <w:szCs w:val="16"/>
        </w:rPr>
      </w:pPr>
      <w:r w:rsidRPr="00917A06">
        <w:rPr>
          <w:i/>
          <w:sz w:val="16"/>
          <w:szCs w:val="16"/>
        </w:rPr>
        <w:t xml:space="preserve">                  (подпись) </w:t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  <w:t>(</w:t>
      </w:r>
      <w:proofErr w:type="spellStart"/>
      <w:r w:rsidRPr="00917A06">
        <w:rPr>
          <w:i/>
          <w:sz w:val="16"/>
          <w:szCs w:val="16"/>
        </w:rPr>
        <w:t>ф.и.</w:t>
      </w:r>
      <w:proofErr w:type="gramStart"/>
      <w:r w:rsidRPr="00917A06">
        <w:rPr>
          <w:i/>
          <w:sz w:val="16"/>
          <w:szCs w:val="16"/>
        </w:rPr>
        <w:t>о</w:t>
      </w:r>
      <w:proofErr w:type="gramEnd"/>
      <w:r w:rsidRPr="00917A06">
        <w:rPr>
          <w:i/>
          <w:sz w:val="16"/>
          <w:szCs w:val="16"/>
        </w:rPr>
        <w:t>.</w:t>
      </w:r>
      <w:proofErr w:type="spellEnd"/>
      <w:r w:rsidRPr="00917A06">
        <w:rPr>
          <w:i/>
          <w:sz w:val="16"/>
          <w:szCs w:val="16"/>
        </w:rPr>
        <w:t>)</w:t>
      </w:r>
    </w:p>
    <w:p w:rsidR="00917A06" w:rsidRPr="00917A06" w:rsidRDefault="00917A06" w:rsidP="00917A06"/>
    <w:p w:rsidR="00917A06" w:rsidRPr="00917A06" w:rsidRDefault="00917A06" w:rsidP="00917A06">
      <w:r w:rsidRPr="00917A06">
        <w:t>Члены комиссии:</w:t>
      </w:r>
    </w:p>
    <w:p w:rsidR="00917A06" w:rsidRPr="00917A06" w:rsidRDefault="00917A06" w:rsidP="00917A06">
      <w:r w:rsidRPr="00917A06">
        <w:t>_____________________ ____________________________________</w:t>
      </w:r>
    </w:p>
    <w:p w:rsidR="00917A06" w:rsidRPr="00917A06" w:rsidRDefault="00917A06" w:rsidP="00917A06">
      <w:pPr>
        <w:rPr>
          <w:i/>
          <w:sz w:val="16"/>
          <w:szCs w:val="16"/>
        </w:rPr>
      </w:pPr>
      <w:r w:rsidRPr="00917A06">
        <w:rPr>
          <w:i/>
          <w:sz w:val="16"/>
          <w:szCs w:val="16"/>
        </w:rPr>
        <w:t xml:space="preserve">                  (подпись) </w:t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  <w:t>(</w:t>
      </w:r>
      <w:proofErr w:type="spellStart"/>
      <w:r w:rsidRPr="00917A06">
        <w:rPr>
          <w:i/>
          <w:sz w:val="16"/>
          <w:szCs w:val="16"/>
        </w:rPr>
        <w:t>ф.и.</w:t>
      </w:r>
      <w:proofErr w:type="gramStart"/>
      <w:r w:rsidRPr="00917A06">
        <w:rPr>
          <w:i/>
          <w:sz w:val="16"/>
          <w:szCs w:val="16"/>
        </w:rPr>
        <w:t>о</w:t>
      </w:r>
      <w:proofErr w:type="gramEnd"/>
      <w:r w:rsidRPr="00917A06">
        <w:rPr>
          <w:i/>
          <w:sz w:val="16"/>
          <w:szCs w:val="16"/>
        </w:rPr>
        <w:t>.</w:t>
      </w:r>
      <w:proofErr w:type="spellEnd"/>
      <w:r w:rsidRPr="00917A06">
        <w:rPr>
          <w:i/>
          <w:sz w:val="16"/>
          <w:szCs w:val="16"/>
        </w:rPr>
        <w:t>)</w:t>
      </w:r>
    </w:p>
    <w:p w:rsidR="00917A06" w:rsidRPr="00917A06" w:rsidRDefault="00917A06" w:rsidP="00917A06">
      <w:r w:rsidRPr="00917A06">
        <w:t xml:space="preserve"> _____________________ ____________________________________</w:t>
      </w:r>
    </w:p>
    <w:p w:rsidR="00917A06" w:rsidRPr="00917A06" w:rsidRDefault="00917A06" w:rsidP="00917A06">
      <w:pPr>
        <w:rPr>
          <w:i/>
          <w:sz w:val="16"/>
          <w:szCs w:val="16"/>
        </w:rPr>
      </w:pPr>
      <w:r w:rsidRPr="00917A06">
        <w:rPr>
          <w:i/>
          <w:sz w:val="16"/>
          <w:szCs w:val="16"/>
        </w:rPr>
        <w:t xml:space="preserve">                 (подпись) </w:t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  <w:t>(</w:t>
      </w:r>
      <w:proofErr w:type="spellStart"/>
      <w:r w:rsidRPr="00917A06">
        <w:rPr>
          <w:i/>
          <w:sz w:val="16"/>
          <w:szCs w:val="16"/>
        </w:rPr>
        <w:t>ф.и.</w:t>
      </w:r>
      <w:proofErr w:type="gramStart"/>
      <w:r w:rsidRPr="00917A06">
        <w:rPr>
          <w:i/>
          <w:sz w:val="16"/>
          <w:szCs w:val="16"/>
        </w:rPr>
        <w:t>о</w:t>
      </w:r>
      <w:proofErr w:type="gramEnd"/>
      <w:r w:rsidRPr="00917A06">
        <w:rPr>
          <w:i/>
          <w:sz w:val="16"/>
          <w:szCs w:val="16"/>
        </w:rPr>
        <w:t>.</w:t>
      </w:r>
      <w:proofErr w:type="spellEnd"/>
      <w:r w:rsidRPr="00917A06">
        <w:rPr>
          <w:i/>
          <w:sz w:val="16"/>
          <w:szCs w:val="16"/>
        </w:rPr>
        <w:t>)</w:t>
      </w:r>
    </w:p>
    <w:p w:rsidR="00917A06" w:rsidRPr="00917A06" w:rsidRDefault="00917A06" w:rsidP="00917A06"/>
    <w:p w:rsidR="00917A06" w:rsidRPr="00917A06" w:rsidRDefault="00917A06" w:rsidP="00917A06">
      <w:r w:rsidRPr="00917A06">
        <w:t>Эксперты, представители экспертных или иных организаций (в случае их участия):</w:t>
      </w:r>
    </w:p>
    <w:p w:rsidR="00917A06" w:rsidRPr="00917A06" w:rsidRDefault="00917A06" w:rsidP="00917A06">
      <w:r w:rsidRPr="00917A06">
        <w:t>_____________________ ____________________________________</w:t>
      </w:r>
    </w:p>
    <w:p w:rsidR="00917A06" w:rsidRPr="00917A06" w:rsidRDefault="00917A06" w:rsidP="00917A06">
      <w:pPr>
        <w:rPr>
          <w:i/>
          <w:sz w:val="16"/>
          <w:szCs w:val="16"/>
        </w:rPr>
      </w:pPr>
      <w:r w:rsidRPr="00917A06">
        <w:rPr>
          <w:i/>
          <w:sz w:val="16"/>
          <w:szCs w:val="16"/>
        </w:rPr>
        <w:t xml:space="preserve">                 (подпись) </w:t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  <w:t>(</w:t>
      </w:r>
      <w:proofErr w:type="spellStart"/>
      <w:r w:rsidRPr="00917A06">
        <w:rPr>
          <w:i/>
          <w:sz w:val="16"/>
          <w:szCs w:val="16"/>
        </w:rPr>
        <w:t>ф.и.</w:t>
      </w:r>
      <w:proofErr w:type="gramStart"/>
      <w:r w:rsidRPr="00917A06">
        <w:rPr>
          <w:i/>
          <w:sz w:val="16"/>
          <w:szCs w:val="16"/>
        </w:rPr>
        <w:t>о</w:t>
      </w:r>
      <w:proofErr w:type="gramEnd"/>
      <w:r w:rsidRPr="00917A06">
        <w:rPr>
          <w:i/>
          <w:sz w:val="16"/>
          <w:szCs w:val="16"/>
        </w:rPr>
        <w:t>.</w:t>
      </w:r>
      <w:proofErr w:type="spellEnd"/>
      <w:r w:rsidRPr="00917A06">
        <w:rPr>
          <w:i/>
          <w:sz w:val="16"/>
          <w:szCs w:val="16"/>
        </w:rPr>
        <w:t>)</w:t>
      </w:r>
    </w:p>
    <w:p w:rsidR="00917A06" w:rsidRPr="00917A06" w:rsidRDefault="00917A06" w:rsidP="00917A06">
      <w:pPr>
        <w:jc w:val="both"/>
      </w:pPr>
    </w:p>
    <w:p w:rsidR="00917A06" w:rsidRPr="00917A06" w:rsidRDefault="00917A06" w:rsidP="00917A06">
      <w:pPr>
        <w:jc w:val="both"/>
      </w:pPr>
      <w:r w:rsidRPr="00917A06">
        <w:t>Собственник здания, сооружения либо лицо, которое владеет зданием, сооружением на ином законном основании, либо их уполномоченный представитель:</w:t>
      </w:r>
    </w:p>
    <w:p w:rsidR="00917A06" w:rsidRPr="00917A06" w:rsidRDefault="00917A06" w:rsidP="00917A06">
      <w:r w:rsidRPr="00917A06">
        <w:t>_____________________ ____________________________________</w:t>
      </w:r>
    </w:p>
    <w:p w:rsidR="00917A06" w:rsidRPr="00917A06" w:rsidRDefault="00917A06" w:rsidP="00917A06">
      <w:pPr>
        <w:rPr>
          <w:i/>
          <w:sz w:val="16"/>
          <w:szCs w:val="16"/>
        </w:rPr>
      </w:pPr>
      <w:r w:rsidRPr="00917A06">
        <w:t xml:space="preserve">          </w:t>
      </w:r>
      <w:r w:rsidRPr="00917A06">
        <w:rPr>
          <w:i/>
          <w:sz w:val="16"/>
          <w:szCs w:val="16"/>
        </w:rPr>
        <w:t xml:space="preserve">(подпись) </w:t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</w:r>
      <w:r w:rsidRPr="00917A06">
        <w:rPr>
          <w:i/>
          <w:sz w:val="16"/>
          <w:szCs w:val="16"/>
        </w:rPr>
        <w:tab/>
        <w:t>(</w:t>
      </w:r>
      <w:proofErr w:type="spellStart"/>
      <w:r w:rsidRPr="00917A06">
        <w:rPr>
          <w:i/>
          <w:sz w:val="16"/>
          <w:szCs w:val="16"/>
        </w:rPr>
        <w:t>ф.и.</w:t>
      </w:r>
      <w:proofErr w:type="gramStart"/>
      <w:r w:rsidRPr="00917A06">
        <w:rPr>
          <w:i/>
          <w:sz w:val="16"/>
          <w:szCs w:val="16"/>
        </w:rPr>
        <w:t>о</w:t>
      </w:r>
      <w:proofErr w:type="gramEnd"/>
      <w:r w:rsidRPr="00917A06">
        <w:rPr>
          <w:i/>
          <w:sz w:val="16"/>
          <w:szCs w:val="16"/>
        </w:rPr>
        <w:t>.</w:t>
      </w:r>
      <w:proofErr w:type="spellEnd"/>
      <w:r w:rsidRPr="00917A06">
        <w:rPr>
          <w:i/>
          <w:sz w:val="16"/>
          <w:szCs w:val="16"/>
        </w:rPr>
        <w:t>)</w:t>
      </w:r>
    </w:p>
    <w:p w:rsidR="00917A06" w:rsidRPr="00917A06" w:rsidRDefault="00917A06" w:rsidP="00917A06">
      <w:pPr>
        <w:rPr>
          <w:sz w:val="28"/>
          <w:szCs w:val="28"/>
        </w:rPr>
      </w:pPr>
    </w:p>
    <w:p w:rsidR="00917A06" w:rsidRPr="00917A06" w:rsidRDefault="00917A06" w:rsidP="00917A06">
      <w:pPr>
        <w:rPr>
          <w:sz w:val="28"/>
          <w:szCs w:val="28"/>
        </w:rPr>
      </w:pPr>
    </w:p>
    <w:p w:rsidR="00917A06" w:rsidRPr="00917A06" w:rsidRDefault="00917A06" w:rsidP="00917A06">
      <w:pPr>
        <w:ind w:left="6379"/>
        <w:rPr>
          <w:bCs/>
          <w:sz w:val="28"/>
          <w:szCs w:val="28"/>
        </w:rPr>
      </w:pPr>
      <w:bookmarkStart w:id="46" w:name="P008F"/>
      <w:bookmarkStart w:id="47" w:name="P0090"/>
      <w:bookmarkEnd w:id="46"/>
      <w:bookmarkEnd w:id="47"/>
    </w:p>
    <w:p w:rsidR="00917A06" w:rsidRPr="00917A06" w:rsidRDefault="00917A06" w:rsidP="00917A06">
      <w:pPr>
        <w:ind w:left="6379"/>
        <w:rPr>
          <w:bCs/>
          <w:sz w:val="28"/>
          <w:szCs w:val="28"/>
        </w:rPr>
      </w:pPr>
    </w:p>
    <w:p w:rsidR="00917A06" w:rsidRPr="00917A06" w:rsidRDefault="00917A06" w:rsidP="00917A06">
      <w:pPr>
        <w:spacing w:after="160" w:line="259" w:lineRule="auto"/>
        <w:rPr>
          <w:bCs/>
          <w:sz w:val="28"/>
          <w:szCs w:val="28"/>
        </w:rPr>
      </w:pPr>
      <w:r w:rsidRPr="00917A06">
        <w:rPr>
          <w:bCs/>
          <w:sz w:val="28"/>
          <w:szCs w:val="28"/>
        </w:rPr>
        <w:br w:type="page"/>
      </w:r>
    </w:p>
    <w:p w:rsidR="00917A06" w:rsidRPr="00917A06" w:rsidRDefault="00917A06" w:rsidP="00917A06">
      <w:pPr>
        <w:ind w:left="5103"/>
        <w:jc w:val="both"/>
      </w:pPr>
      <w:r w:rsidRPr="00917A06">
        <w:rPr>
          <w:bCs/>
          <w:sz w:val="28"/>
          <w:szCs w:val="28"/>
        </w:rPr>
        <w:lastRenderedPageBreak/>
        <w:t>Приложение 2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103"/>
        <w:jc w:val="both"/>
        <w:rPr>
          <w:rFonts w:eastAsia="Lucida Sans Unicode"/>
          <w:sz w:val="28"/>
          <w:szCs w:val="28"/>
        </w:rPr>
      </w:pPr>
      <w:r w:rsidRPr="00917A06">
        <w:rPr>
          <w:bCs/>
          <w:sz w:val="28"/>
          <w:szCs w:val="28"/>
        </w:rPr>
        <w:t>к Порядку проведения осмотра зд</w:t>
      </w:r>
      <w:r w:rsidRPr="00917A06">
        <w:rPr>
          <w:bCs/>
          <w:sz w:val="28"/>
          <w:szCs w:val="28"/>
        </w:rPr>
        <w:t>а</w:t>
      </w:r>
      <w:r w:rsidRPr="00917A06">
        <w:rPr>
          <w:bCs/>
          <w:sz w:val="28"/>
          <w:szCs w:val="28"/>
        </w:rPr>
        <w:t>ний, сооружений в целях</w:t>
      </w:r>
      <w:r w:rsidRPr="00917A06">
        <w:t xml:space="preserve"> </w:t>
      </w:r>
      <w:r w:rsidRPr="00917A06">
        <w:rPr>
          <w:bCs/>
          <w:sz w:val="28"/>
          <w:szCs w:val="28"/>
        </w:rPr>
        <w:t>оценки их технического состояния и надлеж</w:t>
      </w:r>
      <w:r w:rsidRPr="00917A06">
        <w:rPr>
          <w:bCs/>
          <w:sz w:val="28"/>
          <w:szCs w:val="28"/>
        </w:rPr>
        <w:t>а</w:t>
      </w:r>
      <w:r w:rsidRPr="00917A06">
        <w:rPr>
          <w:bCs/>
          <w:sz w:val="28"/>
          <w:szCs w:val="28"/>
        </w:rPr>
        <w:t>щего технического обслуживания</w:t>
      </w:r>
      <w:r w:rsidRPr="00917A06">
        <w:rPr>
          <w:b/>
          <w:sz w:val="28"/>
          <w:szCs w:val="28"/>
        </w:rPr>
        <w:t xml:space="preserve"> </w:t>
      </w:r>
      <w:r w:rsidRPr="00917A06">
        <w:rPr>
          <w:sz w:val="28"/>
          <w:szCs w:val="28"/>
        </w:rPr>
        <w:t xml:space="preserve">на территории  </w:t>
      </w:r>
      <w:proofErr w:type="spellStart"/>
      <w:r w:rsidRPr="00917A06">
        <w:rPr>
          <w:rFonts w:eastAsia="Lucida Sans Unicode"/>
          <w:sz w:val="28"/>
          <w:szCs w:val="28"/>
        </w:rPr>
        <w:t>Поспелихинского</w:t>
      </w:r>
      <w:proofErr w:type="spellEnd"/>
      <w:r w:rsidRPr="00917A06">
        <w:rPr>
          <w:rFonts w:eastAsia="Lucida Sans Unicode"/>
          <w:sz w:val="28"/>
          <w:szCs w:val="28"/>
        </w:rPr>
        <w:t xml:space="preserve"> рай</w:t>
      </w:r>
      <w:r w:rsidRPr="00917A06">
        <w:rPr>
          <w:rFonts w:eastAsia="Lucida Sans Unicode"/>
          <w:sz w:val="28"/>
          <w:szCs w:val="28"/>
        </w:rPr>
        <w:t>о</w:t>
      </w:r>
      <w:r w:rsidRPr="00917A06">
        <w:rPr>
          <w:rFonts w:eastAsia="Lucida Sans Unicode"/>
          <w:sz w:val="28"/>
          <w:szCs w:val="28"/>
        </w:rPr>
        <w:t>на</w:t>
      </w:r>
      <w:bookmarkStart w:id="48" w:name="P0091"/>
      <w:bookmarkEnd w:id="48"/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103"/>
        <w:jc w:val="both"/>
        <w:rPr>
          <w:rFonts w:eastAsia="Lucida Sans Unicode"/>
          <w:sz w:val="28"/>
          <w:szCs w:val="28"/>
        </w:rPr>
      </w:pP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</w:pPr>
      <w:r w:rsidRPr="00917A06">
        <w:rPr>
          <w:b/>
          <w:bCs/>
          <w:color w:val="000000"/>
          <w:spacing w:val="-15"/>
        </w:rPr>
        <w:t>АКТ  О  НЕВОЗМОЖНОСТИ  ОСМОТРА  ЗДАНИЯ,  СООРУЖЕНИЯ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bookmarkStart w:id="49" w:name="P0092"/>
      <w:bookmarkEnd w:id="49"/>
      <w:r w:rsidRPr="00917A06">
        <w:rPr>
          <w:color w:val="000000"/>
          <w:spacing w:val="-15"/>
        </w:rPr>
        <w:br/>
        <w:t xml:space="preserve">__________________________                                                                                    ___________________________                          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bCs/>
          <w:i/>
          <w:color w:val="000000"/>
          <w:spacing w:val="-15"/>
          <w:sz w:val="16"/>
          <w:szCs w:val="16"/>
        </w:rPr>
      </w:pPr>
      <w:r w:rsidRPr="00917A06">
        <w:rPr>
          <w:i/>
          <w:color w:val="000000"/>
          <w:spacing w:val="-15"/>
          <w:sz w:val="16"/>
          <w:szCs w:val="16"/>
        </w:rPr>
        <w:t xml:space="preserve">            (дата, время составления)                                                                                                                                                                                                                             </w:t>
      </w:r>
      <w:r w:rsidRPr="00917A06">
        <w:rPr>
          <w:bCs/>
          <w:i/>
          <w:color w:val="000000"/>
          <w:spacing w:val="-15"/>
          <w:sz w:val="16"/>
          <w:szCs w:val="16"/>
        </w:rPr>
        <w:t xml:space="preserve"> (населенный пункт)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bCs/>
          <w:i/>
          <w:color w:val="000000"/>
          <w:spacing w:val="-15"/>
          <w:sz w:val="16"/>
          <w:szCs w:val="16"/>
        </w:rPr>
      </w:pP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bCs/>
          <w:i/>
          <w:color w:val="000000"/>
          <w:spacing w:val="-15"/>
          <w:sz w:val="20"/>
          <w:szCs w:val="20"/>
        </w:rPr>
      </w:pP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 xml:space="preserve">Настоящий акт составлен __________________________________________________________________ 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i/>
          <w:sz w:val="16"/>
          <w:szCs w:val="16"/>
        </w:rPr>
      </w:pPr>
      <w:r w:rsidRPr="00917A06">
        <w:rPr>
          <w:i/>
          <w:color w:val="000000"/>
          <w:spacing w:val="-15"/>
          <w:sz w:val="16"/>
          <w:szCs w:val="16"/>
        </w:rPr>
        <w:t>(фамилии, имена, отчества, должности муниципальных служащих, уполномоченных на проведение осмотра зданий, сооружений)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с участием экспертов, представителей экспертных и иных организаций 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i/>
          <w:sz w:val="16"/>
          <w:szCs w:val="16"/>
        </w:rPr>
      </w:pPr>
      <w:r w:rsidRPr="00917A06">
        <w:rPr>
          <w:i/>
          <w:color w:val="000000"/>
          <w:spacing w:val="-15"/>
          <w:sz w:val="16"/>
          <w:szCs w:val="16"/>
        </w:rPr>
        <w:t>(фамилия, имя, отчество, должность, место работы)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в присутствии 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i/>
          <w:sz w:val="16"/>
          <w:szCs w:val="16"/>
        </w:rPr>
      </w:pPr>
      <w:r w:rsidRPr="00917A06">
        <w:rPr>
          <w:i/>
          <w:color w:val="000000"/>
          <w:spacing w:val="-15"/>
          <w:sz w:val="16"/>
          <w:szCs w:val="16"/>
        </w:rPr>
        <w:t>(фамилии, имена, отчества заявителя, лица, ответственного за эксплуатацию здания, сооружения)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Объект осмотра: 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i/>
          <w:sz w:val="16"/>
          <w:szCs w:val="16"/>
        </w:rPr>
      </w:pPr>
      <w:r w:rsidRPr="00917A06">
        <w:rPr>
          <w:i/>
          <w:color w:val="000000"/>
          <w:spacing w:val="-15"/>
          <w:sz w:val="16"/>
          <w:szCs w:val="16"/>
        </w:rPr>
        <w:t>(наименование здания, сооружения, его место нахождения)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i/>
          <w:sz w:val="16"/>
          <w:szCs w:val="16"/>
        </w:rPr>
      </w:pPr>
      <w:r w:rsidRPr="00917A06">
        <w:rPr>
          <w:color w:val="000000"/>
          <w:spacing w:val="-15"/>
        </w:rPr>
        <w:t>Проведение осмотра здания, сооружения невозможно по следующим прич</w:t>
      </w:r>
      <w:r w:rsidRPr="00917A06">
        <w:rPr>
          <w:color w:val="000000"/>
          <w:spacing w:val="-15"/>
        </w:rPr>
        <w:t>и</w:t>
      </w:r>
      <w:r w:rsidRPr="00917A06">
        <w:rPr>
          <w:color w:val="000000"/>
          <w:spacing w:val="-15"/>
        </w:rPr>
        <w:t xml:space="preserve">нам:________________________________________________________________________________ </w:t>
      </w:r>
      <w:r w:rsidRPr="00917A06">
        <w:rPr>
          <w:i/>
          <w:color w:val="000000"/>
          <w:spacing w:val="-15"/>
          <w:sz w:val="16"/>
          <w:szCs w:val="16"/>
        </w:rPr>
        <w:t>(причин</w:t>
      </w:r>
      <w:proofErr w:type="gramStart"/>
      <w:r w:rsidRPr="00917A06">
        <w:rPr>
          <w:i/>
          <w:color w:val="000000"/>
          <w:spacing w:val="-15"/>
          <w:sz w:val="16"/>
          <w:szCs w:val="16"/>
        </w:rPr>
        <w:t>а(</w:t>
      </w:r>
      <w:proofErr w:type="gramEnd"/>
      <w:r w:rsidRPr="00917A06">
        <w:rPr>
          <w:i/>
          <w:color w:val="000000"/>
          <w:spacing w:val="-15"/>
          <w:sz w:val="16"/>
          <w:szCs w:val="16"/>
        </w:rPr>
        <w:t>-ы) невозможности  проведения  осмотра здания, сооружения, предусмотренная(-</w:t>
      </w:r>
      <w:proofErr w:type="spellStart"/>
      <w:r w:rsidRPr="00917A06">
        <w:rPr>
          <w:i/>
          <w:color w:val="000000"/>
          <w:spacing w:val="-15"/>
          <w:sz w:val="16"/>
          <w:szCs w:val="16"/>
        </w:rPr>
        <w:t>ые</w:t>
      </w:r>
      <w:proofErr w:type="spellEnd"/>
      <w:r w:rsidRPr="00917A06">
        <w:rPr>
          <w:i/>
          <w:color w:val="000000"/>
          <w:spacing w:val="-15"/>
          <w:sz w:val="16"/>
          <w:szCs w:val="16"/>
        </w:rPr>
        <w:t>) пунктом  2. 23  Порядка проведения осмотра зданий, сооружений в целях оценки их  техн</w:t>
      </w:r>
      <w:r w:rsidRPr="00917A06">
        <w:rPr>
          <w:i/>
          <w:color w:val="000000"/>
          <w:spacing w:val="-15"/>
          <w:sz w:val="16"/>
          <w:szCs w:val="16"/>
        </w:rPr>
        <w:t>и</w:t>
      </w:r>
      <w:r w:rsidRPr="00917A06">
        <w:rPr>
          <w:i/>
          <w:color w:val="000000"/>
          <w:spacing w:val="-15"/>
          <w:sz w:val="16"/>
          <w:szCs w:val="16"/>
        </w:rPr>
        <w:t>ческого  состояния  и  надлежащего  технического  обслуживания  в соответствии  с  требованиями  технических  регламентов  к конструктивным и другим  характер</w:t>
      </w:r>
      <w:r w:rsidRPr="00917A06">
        <w:rPr>
          <w:i/>
          <w:color w:val="000000"/>
          <w:spacing w:val="-15"/>
          <w:sz w:val="16"/>
          <w:szCs w:val="16"/>
        </w:rPr>
        <w:t>и</w:t>
      </w:r>
      <w:r w:rsidRPr="00917A06">
        <w:rPr>
          <w:i/>
          <w:color w:val="000000"/>
          <w:spacing w:val="-15"/>
          <w:sz w:val="16"/>
          <w:szCs w:val="16"/>
        </w:rPr>
        <w:t>стикам  надежности  и  безопасности объектов, требованиями проектной документации указанных объектов)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_________________________________________________________________________________________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color w:val="000000"/>
          <w:spacing w:val="-15"/>
        </w:rPr>
      </w:pP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 xml:space="preserve">Подписи муниципальных служащих, уполномоченных  на  проведение  осмотра 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 xml:space="preserve">зданий, сооружений, экспертов, представителей экспертных и иных организаций 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br/>
        <w:t>__________________________________                                            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                                             ___________________________________</w:t>
      </w:r>
    </w:p>
    <w:p w:rsidR="00917A06" w:rsidRPr="00917A06" w:rsidRDefault="00917A06" w:rsidP="00917A0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  <w:r w:rsidRPr="00917A06">
        <w:rPr>
          <w:color w:val="000000"/>
          <w:spacing w:val="-15"/>
        </w:rPr>
        <w:t>__________________________________                                            ____________________________________</w:t>
      </w:r>
    </w:p>
    <w:p w:rsidR="00917A06" w:rsidRPr="00917A06" w:rsidRDefault="00917A06" w:rsidP="00917A06">
      <w:pPr>
        <w:spacing w:after="120"/>
        <w:ind w:right="-2"/>
      </w:pPr>
      <w:r w:rsidRPr="00917A06">
        <w:rPr>
          <w:color w:val="000000"/>
          <w:spacing w:val="-15"/>
          <w:sz w:val="16"/>
          <w:szCs w:val="16"/>
        </w:rPr>
        <w:t xml:space="preserve">                                               </w:t>
      </w:r>
      <w:proofErr w:type="gramStart"/>
      <w:r w:rsidRPr="00917A06">
        <w:rPr>
          <w:color w:val="000000"/>
          <w:spacing w:val="-15"/>
          <w:sz w:val="16"/>
          <w:szCs w:val="16"/>
        </w:rPr>
        <w:t>(подпись)                                                                                                                                                                                                                              (Ф.И.О.</w:t>
      </w:r>
      <w:bookmarkStart w:id="50" w:name="P0094"/>
      <w:bookmarkEnd w:id="50"/>
      <w:proofErr w:type="gramEnd"/>
    </w:p>
    <w:p w:rsidR="00917A06" w:rsidRDefault="00917A06">
      <w:pPr>
        <w:spacing w:after="200" w:line="276" w:lineRule="auto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9B3D1C" w:rsidRDefault="009B3D1C" w:rsidP="00917A06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917A06">
        <w:rPr>
          <w:color w:val="000000"/>
          <w:sz w:val="28"/>
          <w:szCs w:val="28"/>
          <w:lang w:eastAsia="en-US"/>
        </w:rPr>
        <w:t xml:space="preserve">ПОСПЕЛИХИНСКИЙ РАЙОННЫЙ СОВЕТ </w:t>
      </w: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917A06">
        <w:rPr>
          <w:color w:val="000000"/>
          <w:sz w:val="28"/>
          <w:szCs w:val="28"/>
          <w:lang w:eastAsia="en-US"/>
        </w:rPr>
        <w:t>НАРОДНЫХ ДЕПУТАТОВ</w:t>
      </w: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917A06">
        <w:rPr>
          <w:color w:val="000000"/>
          <w:sz w:val="28"/>
          <w:szCs w:val="28"/>
          <w:lang w:eastAsia="en-US"/>
        </w:rPr>
        <w:t xml:space="preserve">АЛТАЙСКОГО КРАЯ </w:t>
      </w: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917A06">
        <w:rPr>
          <w:color w:val="000000"/>
          <w:sz w:val="28"/>
          <w:szCs w:val="28"/>
          <w:lang w:eastAsia="en-US"/>
        </w:rPr>
        <w:t>РЕШЕНИЕ</w:t>
      </w: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</w:p>
    <w:p w:rsidR="00917A06" w:rsidRPr="00917A06" w:rsidRDefault="00917A06" w:rsidP="00917A06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917A06">
        <w:rPr>
          <w:sz w:val="28"/>
          <w:szCs w:val="28"/>
          <w:lang w:eastAsia="en-US"/>
        </w:rPr>
        <w:t>16.11.2022</w:t>
      </w:r>
      <w:r w:rsidRPr="00917A06">
        <w:rPr>
          <w:sz w:val="28"/>
          <w:szCs w:val="28"/>
          <w:lang w:eastAsia="en-US"/>
        </w:rPr>
        <w:tab/>
      </w:r>
      <w:r w:rsidRPr="00917A06">
        <w:rPr>
          <w:sz w:val="28"/>
          <w:szCs w:val="28"/>
          <w:lang w:eastAsia="en-US"/>
        </w:rPr>
        <w:tab/>
      </w:r>
      <w:r w:rsidRPr="00917A06">
        <w:rPr>
          <w:sz w:val="28"/>
          <w:szCs w:val="28"/>
          <w:lang w:eastAsia="en-US"/>
        </w:rPr>
        <w:tab/>
      </w:r>
      <w:r w:rsidRPr="00917A06">
        <w:rPr>
          <w:sz w:val="28"/>
          <w:szCs w:val="28"/>
          <w:lang w:eastAsia="en-US"/>
        </w:rPr>
        <w:tab/>
      </w:r>
      <w:r w:rsidRPr="00917A06">
        <w:rPr>
          <w:sz w:val="28"/>
          <w:szCs w:val="28"/>
          <w:lang w:eastAsia="en-US"/>
        </w:rPr>
        <w:tab/>
        <w:t xml:space="preserve">                                                               № 65</w:t>
      </w:r>
    </w:p>
    <w:p w:rsidR="00917A06" w:rsidRPr="00917A06" w:rsidRDefault="00917A06" w:rsidP="00917A06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proofErr w:type="gramStart"/>
      <w:r w:rsidRPr="00917A06">
        <w:rPr>
          <w:sz w:val="28"/>
          <w:szCs w:val="28"/>
          <w:lang w:eastAsia="en-US"/>
        </w:rPr>
        <w:t>с</w:t>
      </w:r>
      <w:proofErr w:type="gramEnd"/>
      <w:r w:rsidRPr="00917A06">
        <w:rPr>
          <w:sz w:val="28"/>
          <w:szCs w:val="28"/>
          <w:lang w:eastAsia="en-US"/>
        </w:rPr>
        <w:t>. Поспелиха</w:t>
      </w:r>
    </w:p>
    <w:p w:rsidR="00917A06" w:rsidRPr="00917A06" w:rsidRDefault="00917A06" w:rsidP="00917A06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ind w:right="4818"/>
        <w:jc w:val="both"/>
        <w:rPr>
          <w:spacing w:val="-1"/>
          <w:sz w:val="28"/>
          <w:szCs w:val="28"/>
        </w:rPr>
      </w:pPr>
      <w:r w:rsidRPr="00917A06">
        <w:rPr>
          <w:sz w:val="28"/>
          <w:szCs w:val="28"/>
        </w:rPr>
        <w:t>Об утверждении Порядка предоставл</w:t>
      </w:r>
      <w:r w:rsidRPr="00917A06">
        <w:rPr>
          <w:sz w:val="28"/>
          <w:szCs w:val="28"/>
        </w:rPr>
        <w:t>е</w:t>
      </w:r>
      <w:r w:rsidRPr="00917A06">
        <w:rPr>
          <w:sz w:val="28"/>
          <w:szCs w:val="28"/>
        </w:rPr>
        <w:t xml:space="preserve">ния отпуска председателю Контрольно-счётного органа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sz w:val="28"/>
          <w:szCs w:val="28"/>
        </w:rPr>
        <w:t xml:space="preserve">  ра</w:t>
      </w:r>
      <w:r w:rsidRPr="00917A06">
        <w:rPr>
          <w:sz w:val="28"/>
          <w:szCs w:val="28"/>
        </w:rPr>
        <w:t>й</w:t>
      </w:r>
      <w:r w:rsidRPr="00917A06">
        <w:rPr>
          <w:sz w:val="28"/>
          <w:szCs w:val="28"/>
        </w:rPr>
        <w:t>она Алтайского края</w:t>
      </w:r>
    </w:p>
    <w:p w:rsidR="00917A06" w:rsidRPr="00917A06" w:rsidRDefault="00917A06" w:rsidP="00917A06">
      <w:pPr>
        <w:autoSpaceDE w:val="0"/>
        <w:autoSpaceDN w:val="0"/>
        <w:adjustRightInd w:val="0"/>
        <w:spacing w:line="240" w:lineRule="exact"/>
        <w:jc w:val="both"/>
        <w:rPr>
          <w:color w:val="000000"/>
          <w:spacing w:val="-5"/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jc w:val="both"/>
        <w:rPr>
          <w:color w:val="000000"/>
          <w:spacing w:val="-5"/>
          <w:sz w:val="28"/>
          <w:szCs w:val="28"/>
        </w:rPr>
      </w:pPr>
    </w:p>
    <w:p w:rsidR="00917A06" w:rsidRPr="00917A06" w:rsidRDefault="00917A06" w:rsidP="00917A06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17A06">
        <w:rPr>
          <w:sz w:val="28"/>
          <w:szCs w:val="28"/>
        </w:rPr>
        <w:t>В соответствии с Трудовым кодексом Российской Федерации, Федерал</w:t>
      </w:r>
      <w:r w:rsidRPr="00917A06">
        <w:rPr>
          <w:sz w:val="28"/>
          <w:szCs w:val="28"/>
        </w:rPr>
        <w:t>ь</w:t>
      </w:r>
      <w:r w:rsidRPr="00917A06">
        <w:rPr>
          <w:sz w:val="28"/>
          <w:szCs w:val="28"/>
        </w:rPr>
        <w:t>ным законом от 07.02.2011 №6-ФЗ «Об общих принципах организации и де</w:t>
      </w:r>
      <w:r w:rsidRPr="00917A06">
        <w:rPr>
          <w:sz w:val="28"/>
          <w:szCs w:val="28"/>
        </w:rPr>
        <w:t>я</w:t>
      </w:r>
      <w:r w:rsidRPr="00917A06">
        <w:rPr>
          <w:sz w:val="28"/>
          <w:szCs w:val="28"/>
        </w:rPr>
        <w:t xml:space="preserve">тельности контрольно-счётных органов субъектов Российской Федерации и муниципальных образований», Положением о контрольно-счётном органе </w:t>
      </w:r>
      <w:proofErr w:type="spellStart"/>
      <w:r w:rsidRPr="00917A06">
        <w:rPr>
          <w:sz w:val="28"/>
          <w:szCs w:val="28"/>
        </w:rPr>
        <w:t>П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спелихинского</w:t>
      </w:r>
      <w:proofErr w:type="spellEnd"/>
      <w:r w:rsidRPr="00917A06">
        <w:rPr>
          <w:sz w:val="28"/>
          <w:szCs w:val="28"/>
        </w:rPr>
        <w:t xml:space="preserve"> </w:t>
      </w:r>
      <w:proofErr w:type="gramStart"/>
      <w:r w:rsidRPr="00917A06">
        <w:rPr>
          <w:sz w:val="28"/>
          <w:szCs w:val="28"/>
        </w:rPr>
        <w:t xml:space="preserve">района Алтайского края, утверждённого решением районного Совета народных депутатов от 17.03.2022 № 21 </w:t>
      </w:r>
      <w:r w:rsidRPr="00917A06">
        <w:rPr>
          <w:snapToGrid w:val="0"/>
          <w:sz w:val="28"/>
          <w:szCs w:val="28"/>
        </w:rPr>
        <w:t>районный Совет народных д</w:t>
      </w:r>
      <w:r w:rsidRPr="00917A06">
        <w:rPr>
          <w:snapToGrid w:val="0"/>
          <w:sz w:val="28"/>
          <w:szCs w:val="28"/>
        </w:rPr>
        <w:t>е</w:t>
      </w:r>
      <w:r w:rsidRPr="00917A06">
        <w:rPr>
          <w:snapToGrid w:val="0"/>
          <w:sz w:val="28"/>
          <w:szCs w:val="28"/>
        </w:rPr>
        <w:t>путатов РЕШИЛ</w:t>
      </w:r>
      <w:proofErr w:type="gramEnd"/>
      <w:r w:rsidRPr="00917A06">
        <w:rPr>
          <w:sz w:val="28"/>
          <w:szCs w:val="28"/>
        </w:rPr>
        <w:t>:</w:t>
      </w:r>
    </w:p>
    <w:p w:rsidR="00917A06" w:rsidRPr="00917A06" w:rsidRDefault="00917A06" w:rsidP="00917A06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917A06">
        <w:rPr>
          <w:sz w:val="28"/>
          <w:szCs w:val="28"/>
        </w:rPr>
        <w:t xml:space="preserve">1. </w:t>
      </w:r>
      <w:r w:rsidRPr="00917A06">
        <w:rPr>
          <w:rFonts w:eastAsia="Calibri"/>
          <w:sz w:val="28"/>
          <w:szCs w:val="28"/>
        </w:rPr>
        <w:t xml:space="preserve">Утвердить </w:t>
      </w:r>
      <w:r w:rsidRPr="00917A06">
        <w:rPr>
          <w:sz w:val="28"/>
          <w:szCs w:val="28"/>
        </w:rPr>
        <w:t xml:space="preserve">Порядок предоставления отпуска председателю Контрольно-счётного органа 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sz w:val="28"/>
          <w:szCs w:val="28"/>
        </w:rPr>
        <w:t xml:space="preserve">  района </w:t>
      </w:r>
      <w:r w:rsidRPr="00917A06">
        <w:rPr>
          <w:spacing w:val="-1"/>
          <w:sz w:val="28"/>
          <w:szCs w:val="28"/>
        </w:rPr>
        <w:t>Алтайского края (</w:t>
      </w:r>
      <w:r w:rsidRPr="00917A06">
        <w:rPr>
          <w:rFonts w:eastAsia="Calibri"/>
          <w:sz w:val="28"/>
          <w:szCs w:val="28"/>
        </w:rPr>
        <w:t>прилагается).</w:t>
      </w:r>
    </w:p>
    <w:p w:rsidR="00917A06" w:rsidRPr="00917A06" w:rsidRDefault="00917A06" w:rsidP="00917A0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17A06">
        <w:rPr>
          <w:sz w:val="28"/>
          <w:szCs w:val="28"/>
        </w:rPr>
        <w:t>2. Настоящее решение вступает в силу со дня его принятия.</w:t>
      </w:r>
    </w:p>
    <w:p w:rsidR="00917A06" w:rsidRPr="00917A06" w:rsidRDefault="00917A06" w:rsidP="00917A06">
      <w:pPr>
        <w:ind w:firstLine="567"/>
        <w:rPr>
          <w:sz w:val="28"/>
          <w:szCs w:val="28"/>
        </w:rPr>
      </w:pPr>
      <w:r w:rsidRPr="00917A06">
        <w:rPr>
          <w:sz w:val="28"/>
          <w:szCs w:val="28"/>
        </w:rPr>
        <w:t>3. Опубликовать настоящее решение в Сборнике муниципальных прав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 xml:space="preserve">вых актов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sz w:val="28"/>
          <w:szCs w:val="28"/>
        </w:rPr>
        <w:t xml:space="preserve"> района Алтайского края.</w:t>
      </w:r>
    </w:p>
    <w:p w:rsidR="00917A06" w:rsidRPr="00917A06" w:rsidRDefault="00917A06" w:rsidP="00917A06">
      <w:pPr>
        <w:ind w:firstLine="567"/>
        <w:jc w:val="both"/>
        <w:rPr>
          <w:color w:val="000000"/>
          <w:sz w:val="28"/>
          <w:szCs w:val="28"/>
        </w:rPr>
      </w:pPr>
      <w:r w:rsidRPr="00917A06">
        <w:rPr>
          <w:sz w:val="28"/>
          <w:szCs w:val="28"/>
        </w:rPr>
        <w:t xml:space="preserve">4. </w:t>
      </w:r>
      <w:r w:rsidRPr="00917A06">
        <w:rPr>
          <w:color w:val="000000"/>
          <w:sz w:val="28"/>
          <w:szCs w:val="28"/>
        </w:rPr>
        <w:t>Контроль,  за исполнением решения возложить на постоянную коми</w:t>
      </w:r>
      <w:r w:rsidRPr="00917A06">
        <w:rPr>
          <w:color w:val="000000"/>
          <w:sz w:val="28"/>
          <w:szCs w:val="28"/>
        </w:rPr>
        <w:t>с</w:t>
      </w:r>
      <w:r w:rsidRPr="00917A06">
        <w:rPr>
          <w:color w:val="000000"/>
          <w:sz w:val="28"/>
          <w:szCs w:val="28"/>
        </w:rPr>
        <w:t>сию по законности, правопорядку и вопросам местного самоуправления (Кра</w:t>
      </w:r>
      <w:r w:rsidRPr="00917A06">
        <w:rPr>
          <w:color w:val="000000"/>
          <w:sz w:val="28"/>
          <w:szCs w:val="28"/>
        </w:rPr>
        <w:t>с</w:t>
      </w:r>
      <w:r w:rsidRPr="00917A06">
        <w:rPr>
          <w:color w:val="000000"/>
          <w:sz w:val="28"/>
          <w:szCs w:val="28"/>
        </w:rPr>
        <w:t>нобаев А.В.)</w:t>
      </w:r>
    </w:p>
    <w:p w:rsidR="00917A06" w:rsidRPr="00917A06" w:rsidRDefault="00917A06" w:rsidP="00917A06">
      <w:pPr>
        <w:ind w:firstLine="567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jc w:val="both"/>
        <w:rPr>
          <w:sz w:val="28"/>
          <w:szCs w:val="28"/>
        </w:rPr>
      </w:pPr>
    </w:p>
    <w:p w:rsidR="00917A06" w:rsidRPr="00917A06" w:rsidRDefault="00917A06" w:rsidP="00917A0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7A06">
        <w:rPr>
          <w:color w:val="000000"/>
          <w:sz w:val="28"/>
          <w:szCs w:val="28"/>
        </w:rPr>
        <w:t xml:space="preserve">Председатель </w:t>
      </w:r>
      <w:proofErr w:type="gramStart"/>
      <w:r w:rsidRPr="00917A06">
        <w:rPr>
          <w:color w:val="000000"/>
          <w:sz w:val="28"/>
          <w:szCs w:val="28"/>
        </w:rPr>
        <w:t>районного</w:t>
      </w:r>
      <w:proofErr w:type="gramEnd"/>
      <w:r w:rsidRPr="00917A06">
        <w:rPr>
          <w:color w:val="000000"/>
          <w:sz w:val="28"/>
          <w:szCs w:val="28"/>
        </w:rPr>
        <w:t xml:space="preserve"> </w:t>
      </w:r>
    </w:p>
    <w:p w:rsidR="00917A06" w:rsidRPr="00917A06" w:rsidRDefault="00917A06" w:rsidP="00917A0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17A06">
        <w:rPr>
          <w:color w:val="000000"/>
          <w:sz w:val="28"/>
          <w:szCs w:val="28"/>
        </w:rPr>
        <w:t xml:space="preserve">Совета народных депутатов </w:t>
      </w:r>
      <w:r w:rsidRPr="00917A06">
        <w:rPr>
          <w:color w:val="000000"/>
          <w:sz w:val="28"/>
          <w:szCs w:val="28"/>
        </w:rPr>
        <w:tab/>
      </w:r>
      <w:r w:rsidRPr="00917A06">
        <w:rPr>
          <w:color w:val="000000"/>
          <w:sz w:val="28"/>
          <w:szCs w:val="28"/>
        </w:rPr>
        <w:tab/>
      </w:r>
      <w:r w:rsidRPr="00917A06">
        <w:rPr>
          <w:color w:val="000000"/>
          <w:sz w:val="28"/>
          <w:szCs w:val="28"/>
        </w:rPr>
        <w:tab/>
      </w:r>
      <w:r w:rsidRPr="00917A06">
        <w:rPr>
          <w:color w:val="000000"/>
          <w:sz w:val="28"/>
          <w:szCs w:val="28"/>
        </w:rPr>
        <w:tab/>
        <w:t xml:space="preserve">                       Т.В. </w:t>
      </w:r>
      <w:proofErr w:type="spellStart"/>
      <w:r w:rsidRPr="00917A06">
        <w:rPr>
          <w:color w:val="000000"/>
          <w:sz w:val="28"/>
          <w:szCs w:val="28"/>
        </w:rPr>
        <w:t>Шарафеева</w:t>
      </w:r>
      <w:proofErr w:type="spellEnd"/>
      <w:r w:rsidRPr="00917A06">
        <w:rPr>
          <w:color w:val="000000"/>
          <w:sz w:val="28"/>
          <w:szCs w:val="28"/>
        </w:rPr>
        <w:t xml:space="preserve"> </w:t>
      </w:r>
    </w:p>
    <w:p w:rsidR="00917A06" w:rsidRPr="00917A06" w:rsidRDefault="00917A06" w:rsidP="00917A0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17A06" w:rsidRPr="00917A06" w:rsidRDefault="00917A06" w:rsidP="00917A06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17A06" w:rsidRPr="00917A06" w:rsidRDefault="00917A06" w:rsidP="00917A06">
      <w:pPr>
        <w:jc w:val="both"/>
        <w:rPr>
          <w:sz w:val="28"/>
          <w:szCs w:val="28"/>
        </w:rPr>
      </w:pPr>
      <w:r w:rsidRPr="00917A06">
        <w:rPr>
          <w:sz w:val="28"/>
          <w:szCs w:val="28"/>
        </w:rPr>
        <w:t>Глава района                                                                                 И.А. Башмаков</w:t>
      </w:r>
    </w:p>
    <w:p w:rsidR="00917A06" w:rsidRPr="00917A06" w:rsidRDefault="00917A06" w:rsidP="00917A06">
      <w:pPr>
        <w:autoSpaceDE w:val="0"/>
        <w:autoSpaceDN w:val="0"/>
        <w:adjustRightInd w:val="0"/>
        <w:ind w:firstLine="567"/>
        <w:jc w:val="center"/>
        <w:rPr>
          <w:bCs/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ind w:firstLine="567"/>
        <w:jc w:val="center"/>
        <w:rPr>
          <w:bCs/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ind w:firstLine="567"/>
        <w:jc w:val="center"/>
        <w:rPr>
          <w:bCs/>
          <w:sz w:val="28"/>
          <w:szCs w:val="28"/>
        </w:rPr>
      </w:pPr>
    </w:p>
    <w:p w:rsidR="00917A06" w:rsidRPr="00917A06" w:rsidRDefault="00917A06" w:rsidP="00917A06">
      <w:pPr>
        <w:rPr>
          <w:color w:val="000000"/>
          <w:sz w:val="28"/>
          <w:szCs w:val="28"/>
        </w:rPr>
      </w:pPr>
      <w:r w:rsidRPr="00917A06">
        <w:rPr>
          <w:color w:val="000000"/>
          <w:sz w:val="28"/>
          <w:szCs w:val="28"/>
        </w:rPr>
        <w:br w:type="page"/>
      </w:r>
    </w:p>
    <w:p w:rsidR="00917A06" w:rsidRPr="00917A06" w:rsidRDefault="00917A06" w:rsidP="00917A06">
      <w:pPr>
        <w:autoSpaceDE w:val="0"/>
        <w:autoSpaceDN w:val="0"/>
        <w:adjustRightInd w:val="0"/>
        <w:ind w:left="5103"/>
        <w:jc w:val="both"/>
        <w:rPr>
          <w:rFonts w:eastAsia="Calibri"/>
          <w:bCs/>
          <w:sz w:val="28"/>
          <w:szCs w:val="28"/>
        </w:rPr>
      </w:pPr>
      <w:r w:rsidRPr="00917A06">
        <w:rPr>
          <w:rFonts w:eastAsia="Calibri"/>
          <w:bCs/>
          <w:sz w:val="28"/>
          <w:szCs w:val="28"/>
        </w:rPr>
        <w:lastRenderedPageBreak/>
        <w:t xml:space="preserve">УТВЕРЖДЕНО </w:t>
      </w:r>
    </w:p>
    <w:p w:rsidR="00917A06" w:rsidRPr="00917A06" w:rsidRDefault="00917A06" w:rsidP="00917A06">
      <w:pPr>
        <w:autoSpaceDE w:val="0"/>
        <w:autoSpaceDN w:val="0"/>
        <w:adjustRightInd w:val="0"/>
        <w:ind w:left="5103"/>
        <w:jc w:val="both"/>
        <w:rPr>
          <w:rFonts w:eastAsia="Calibri"/>
          <w:bCs/>
          <w:sz w:val="28"/>
          <w:szCs w:val="28"/>
        </w:rPr>
      </w:pPr>
      <w:r w:rsidRPr="00917A06">
        <w:rPr>
          <w:rFonts w:eastAsia="Calibri"/>
          <w:bCs/>
          <w:sz w:val="28"/>
          <w:szCs w:val="28"/>
        </w:rPr>
        <w:t xml:space="preserve">решением </w:t>
      </w:r>
    </w:p>
    <w:p w:rsidR="00917A06" w:rsidRPr="00917A06" w:rsidRDefault="00917A06" w:rsidP="00917A06">
      <w:pPr>
        <w:autoSpaceDE w:val="0"/>
        <w:autoSpaceDN w:val="0"/>
        <w:adjustRightInd w:val="0"/>
        <w:ind w:left="5103"/>
        <w:jc w:val="both"/>
        <w:rPr>
          <w:rFonts w:eastAsia="Calibri"/>
          <w:bCs/>
          <w:sz w:val="28"/>
          <w:szCs w:val="28"/>
        </w:rPr>
      </w:pPr>
      <w:r w:rsidRPr="00917A06">
        <w:rPr>
          <w:rFonts w:eastAsia="Calibri"/>
          <w:bCs/>
          <w:sz w:val="28"/>
          <w:szCs w:val="28"/>
        </w:rPr>
        <w:t xml:space="preserve">районного Совета </w:t>
      </w:r>
    </w:p>
    <w:p w:rsidR="00917A06" w:rsidRPr="00917A06" w:rsidRDefault="00917A06" w:rsidP="00917A06">
      <w:pPr>
        <w:autoSpaceDE w:val="0"/>
        <w:autoSpaceDN w:val="0"/>
        <w:adjustRightInd w:val="0"/>
        <w:ind w:left="5103"/>
        <w:jc w:val="both"/>
        <w:rPr>
          <w:rFonts w:eastAsia="Calibri"/>
          <w:bCs/>
          <w:sz w:val="28"/>
          <w:szCs w:val="28"/>
        </w:rPr>
      </w:pPr>
      <w:r w:rsidRPr="00917A06">
        <w:rPr>
          <w:rFonts w:eastAsia="Calibri"/>
          <w:bCs/>
          <w:sz w:val="28"/>
          <w:szCs w:val="28"/>
        </w:rPr>
        <w:t xml:space="preserve">народных депутатов </w:t>
      </w:r>
    </w:p>
    <w:p w:rsidR="00917A06" w:rsidRPr="00917A06" w:rsidRDefault="00917A06" w:rsidP="00917A06">
      <w:pPr>
        <w:autoSpaceDE w:val="0"/>
        <w:autoSpaceDN w:val="0"/>
        <w:adjustRightInd w:val="0"/>
        <w:ind w:left="5103"/>
        <w:jc w:val="both"/>
        <w:rPr>
          <w:rFonts w:eastAsia="Calibri"/>
          <w:bCs/>
          <w:sz w:val="28"/>
          <w:szCs w:val="28"/>
        </w:rPr>
      </w:pPr>
      <w:r w:rsidRPr="00917A06">
        <w:rPr>
          <w:rFonts w:eastAsia="Calibri"/>
          <w:bCs/>
          <w:sz w:val="28"/>
          <w:szCs w:val="28"/>
        </w:rPr>
        <w:t>от 16.11.2022 № 65</w:t>
      </w:r>
    </w:p>
    <w:p w:rsidR="00917A06" w:rsidRPr="00917A06" w:rsidRDefault="00917A06" w:rsidP="00917A06">
      <w:pPr>
        <w:autoSpaceDE w:val="0"/>
        <w:autoSpaceDN w:val="0"/>
        <w:adjustRightInd w:val="0"/>
        <w:ind w:left="5812"/>
        <w:jc w:val="both"/>
        <w:rPr>
          <w:b/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ind w:left="5812"/>
        <w:jc w:val="both"/>
        <w:rPr>
          <w:b/>
          <w:sz w:val="28"/>
          <w:szCs w:val="28"/>
        </w:rPr>
      </w:pPr>
    </w:p>
    <w:p w:rsidR="00917A06" w:rsidRPr="00917A06" w:rsidRDefault="00917A06" w:rsidP="00917A06">
      <w:pPr>
        <w:keepNext/>
        <w:jc w:val="center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ПОРЯДОК</w:t>
      </w:r>
    </w:p>
    <w:p w:rsidR="00917A06" w:rsidRPr="00917A06" w:rsidRDefault="00917A06" w:rsidP="00917A06">
      <w:pPr>
        <w:keepNext/>
        <w:jc w:val="center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предоставления отпуска председателю Контрольно-счётного</w:t>
      </w:r>
    </w:p>
    <w:p w:rsidR="00917A06" w:rsidRPr="00917A06" w:rsidRDefault="00917A06" w:rsidP="00917A06">
      <w:pPr>
        <w:keepNext/>
        <w:jc w:val="center"/>
        <w:outlineLvl w:val="0"/>
        <w:rPr>
          <w:spacing w:val="-1"/>
          <w:sz w:val="28"/>
          <w:szCs w:val="28"/>
        </w:rPr>
      </w:pPr>
      <w:r w:rsidRPr="00917A06">
        <w:rPr>
          <w:sz w:val="28"/>
          <w:szCs w:val="28"/>
        </w:rPr>
        <w:t xml:space="preserve">органа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sz w:val="28"/>
          <w:szCs w:val="28"/>
        </w:rPr>
        <w:t xml:space="preserve"> </w:t>
      </w:r>
      <w:r w:rsidRPr="00917A06">
        <w:rPr>
          <w:spacing w:val="-1"/>
          <w:sz w:val="28"/>
          <w:szCs w:val="28"/>
        </w:rPr>
        <w:t>района Алтайского края</w:t>
      </w:r>
    </w:p>
    <w:p w:rsidR="00917A06" w:rsidRPr="00917A06" w:rsidRDefault="00917A06" w:rsidP="00917A06">
      <w:pPr>
        <w:keepNext/>
        <w:jc w:val="both"/>
        <w:outlineLvl w:val="0"/>
        <w:rPr>
          <w:bCs/>
          <w:sz w:val="28"/>
          <w:szCs w:val="28"/>
        </w:rPr>
      </w:pPr>
    </w:p>
    <w:p w:rsidR="00917A06" w:rsidRPr="00917A06" w:rsidRDefault="00917A06" w:rsidP="00917A06">
      <w:pPr>
        <w:keepNext/>
        <w:ind w:firstLine="720"/>
        <w:jc w:val="both"/>
        <w:outlineLvl w:val="0"/>
        <w:rPr>
          <w:spacing w:val="-1"/>
          <w:sz w:val="28"/>
          <w:szCs w:val="28"/>
        </w:rPr>
      </w:pPr>
      <w:r w:rsidRPr="00917A06">
        <w:rPr>
          <w:bCs/>
          <w:sz w:val="28"/>
          <w:szCs w:val="28"/>
        </w:rPr>
        <w:t xml:space="preserve">1. </w:t>
      </w:r>
      <w:proofErr w:type="gramStart"/>
      <w:r w:rsidRPr="00917A06">
        <w:rPr>
          <w:sz w:val="28"/>
          <w:szCs w:val="28"/>
        </w:rPr>
        <w:t>Настоящий Порядок разработан на основании Трудового кодекса Ро</w:t>
      </w:r>
      <w:r w:rsidRPr="00917A06">
        <w:rPr>
          <w:sz w:val="28"/>
          <w:szCs w:val="28"/>
        </w:rPr>
        <w:t>с</w:t>
      </w:r>
      <w:r w:rsidRPr="00917A06">
        <w:rPr>
          <w:sz w:val="28"/>
          <w:szCs w:val="28"/>
        </w:rPr>
        <w:t>сийской Федерации, Федерального закона  от 07.02.2011 №6-ФЗ «Об общих принципах организации и деятельности контрольно-счётных органов субъектов Российской Федерации и муниципальных образований», Положения о ко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 xml:space="preserve">трольно-счётном органе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sz w:val="28"/>
          <w:szCs w:val="28"/>
        </w:rPr>
        <w:t xml:space="preserve"> района Алтайского края и  регламе</w:t>
      </w:r>
      <w:r w:rsidRPr="00917A06">
        <w:rPr>
          <w:sz w:val="28"/>
          <w:szCs w:val="28"/>
        </w:rPr>
        <w:t>н</w:t>
      </w:r>
      <w:r w:rsidRPr="00917A06">
        <w:rPr>
          <w:sz w:val="28"/>
          <w:szCs w:val="28"/>
        </w:rPr>
        <w:t xml:space="preserve">тирует вопросы предоставления </w:t>
      </w:r>
      <w:r w:rsidRPr="00917A06">
        <w:rPr>
          <w:spacing w:val="-1"/>
          <w:sz w:val="28"/>
          <w:szCs w:val="28"/>
        </w:rPr>
        <w:t xml:space="preserve">ежегодного оплачиваемого </w:t>
      </w:r>
      <w:r w:rsidRPr="00917A06">
        <w:rPr>
          <w:sz w:val="28"/>
          <w:szCs w:val="28"/>
        </w:rPr>
        <w:t>отпуска председ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 xml:space="preserve">телю Контрольно-счётного органа  </w:t>
      </w:r>
      <w:proofErr w:type="spellStart"/>
      <w:r w:rsidRPr="00917A06">
        <w:rPr>
          <w:sz w:val="28"/>
          <w:szCs w:val="28"/>
        </w:rPr>
        <w:t>Поспелихинского</w:t>
      </w:r>
      <w:proofErr w:type="spellEnd"/>
      <w:r w:rsidRPr="00917A06">
        <w:rPr>
          <w:sz w:val="28"/>
          <w:szCs w:val="28"/>
        </w:rPr>
        <w:t xml:space="preserve"> </w:t>
      </w:r>
      <w:r w:rsidRPr="00917A06">
        <w:rPr>
          <w:spacing w:val="-1"/>
          <w:sz w:val="28"/>
          <w:szCs w:val="28"/>
        </w:rPr>
        <w:t xml:space="preserve"> района Алтайского края (далее – председателю КСО), замены ежегодного оплачиваемого отпуска или его части</w:t>
      </w:r>
      <w:proofErr w:type="gramEnd"/>
      <w:r w:rsidRPr="00917A06">
        <w:rPr>
          <w:spacing w:val="-1"/>
          <w:sz w:val="28"/>
          <w:szCs w:val="28"/>
        </w:rPr>
        <w:t xml:space="preserve"> денежной компенсацией и его продолжительности.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2. Председателю КСО предоставляется ежегодный оплачиваемый отпуск, состоящий  из основного оплачиваемого отпуска и дополнительного оплачив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 xml:space="preserve">емого отпуска,  </w:t>
      </w:r>
      <w:proofErr w:type="gramStart"/>
      <w:r w:rsidRPr="00917A06">
        <w:rPr>
          <w:sz w:val="28"/>
          <w:szCs w:val="28"/>
        </w:rPr>
        <w:t>предусмотренных</w:t>
      </w:r>
      <w:proofErr w:type="gramEnd"/>
      <w:r w:rsidRPr="00917A06">
        <w:rPr>
          <w:sz w:val="28"/>
          <w:szCs w:val="28"/>
        </w:rPr>
        <w:t xml:space="preserve"> законодательством Российской Федерации.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3. Продолжительность ежегодного основного оплачиваемого отпуска председателя КСО,  составляет 30 календарных дней.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4. Продолжительность ежегодного дополнительного оплачиваемого о</w:t>
      </w:r>
      <w:r w:rsidRPr="00917A06">
        <w:rPr>
          <w:sz w:val="28"/>
          <w:szCs w:val="28"/>
        </w:rPr>
        <w:t>т</w:t>
      </w:r>
      <w:r w:rsidRPr="00917A06">
        <w:rPr>
          <w:sz w:val="28"/>
          <w:szCs w:val="28"/>
        </w:rPr>
        <w:t>пуска председателя КСО за ненормированный  рабочий  день составляет 5 к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лендарных дней.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5. При исчислении общей продолжительности ежегодного оплачиваемого отпуска ежегодный основной оплачиваемый отпуск суммируется с ежегодным дополнительным оплачиваемым отпуском.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 xml:space="preserve">6.Ежегодный оплачиваемый отпуск может предоставляться по частям, </w:t>
      </w:r>
    </w:p>
    <w:p w:rsidR="00917A06" w:rsidRPr="00917A06" w:rsidRDefault="00917A06" w:rsidP="00917A06">
      <w:pPr>
        <w:keepNext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при этом продолжительность одной части отпуска не должна быть менее 14 к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лендарных дней.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 xml:space="preserve">7.Председателю Контрольно-счетного органа  может быть </w:t>
      </w:r>
      <w:proofErr w:type="spellStart"/>
      <w:r w:rsidRPr="00917A06">
        <w:rPr>
          <w:sz w:val="28"/>
          <w:szCs w:val="28"/>
        </w:rPr>
        <w:t>предостав</w:t>
      </w:r>
      <w:proofErr w:type="spellEnd"/>
      <w:r w:rsidRPr="00917A06">
        <w:rPr>
          <w:sz w:val="28"/>
          <w:szCs w:val="28"/>
        </w:rPr>
        <w:t>-</w:t>
      </w:r>
    </w:p>
    <w:p w:rsidR="00917A06" w:rsidRPr="00917A06" w:rsidRDefault="00917A06" w:rsidP="00917A06">
      <w:pPr>
        <w:keepNext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 xml:space="preserve">лен отпуск без сохранения денежного содержания в порядке, установленном </w:t>
      </w:r>
    </w:p>
    <w:p w:rsidR="00917A06" w:rsidRPr="00917A06" w:rsidRDefault="00917A06" w:rsidP="00917A06">
      <w:pPr>
        <w:ind w:right="-709"/>
        <w:jc w:val="both"/>
        <w:rPr>
          <w:sz w:val="28"/>
          <w:szCs w:val="28"/>
        </w:rPr>
      </w:pPr>
      <w:r w:rsidRPr="00917A06">
        <w:rPr>
          <w:sz w:val="28"/>
          <w:szCs w:val="28"/>
        </w:rPr>
        <w:t xml:space="preserve">действующим законодательством. </w:t>
      </w:r>
    </w:p>
    <w:p w:rsidR="00917A06" w:rsidRPr="00917A06" w:rsidRDefault="00917A06" w:rsidP="00917A0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917A06">
        <w:rPr>
          <w:sz w:val="28"/>
          <w:szCs w:val="28"/>
        </w:rPr>
        <w:t>8. Очерёдность предоставления оплачиваемых отпусков определяется ежегодно, в порядке установленным трудовым законодательством, в соотве</w:t>
      </w:r>
      <w:r w:rsidRPr="00917A06">
        <w:rPr>
          <w:sz w:val="28"/>
          <w:szCs w:val="28"/>
        </w:rPr>
        <w:t>т</w:t>
      </w:r>
      <w:r w:rsidRPr="00917A06">
        <w:rPr>
          <w:sz w:val="28"/>
          <w:szCs w:val="28"/>
        </w:rPr>
        <w:t>ствии с графиком отпусков, утверждаемым председателем КСО.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lastRenderedPageBreak/>
        <w:t>9. Решение председателя КСО об убытии в ежегодный оплачиваемый о</w:t>
      </w:r>
      <w:r w:rsidRPr="00917A06">
        <w:rPr>
          <w:sz w:val="28"/>
          <w:szCs w:val="28"/>
        </w:rPr>
        <w:t>т</w:t>
      </w:r>
      <w:r w:rsidRPr="00917A06">
        <w:rPr>
          <w:sz w:val="28"/>
          <w:szCs w:val="28"/>
        </w:rPr>
        <w:t>пуск принимается им самостоятельно, о чем издается соответствующее расп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 xml:space="preserve">ряжение председателя КСО, в срок не менее чем за две недели до даты начала отпуска. 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10. Часть ежегодного оплачиваемого отпуска председателя КСО, прев</w:t>
      </w:r>
      <w:r w:rsidRPr="00917A06">
        <w:rPr>
          <w:sz w:val="28"/>
          <w:szCs w:val="28"/>
        </w:rPr>
        <w:t>ы</w:t>
      </w:r>
      <w:r w:rsidRPr="00917A06">
        <w:rPr>
          <w:sz w:val="28"/>
          <w:szCs w:val="28"/>
        </w:rPr>
        <w:t>шающая 30 календарных дней, может быть по его письменному заявлению з</w:t>
      </w:r>
      <w:r w:rsidRPr="00917A06">
        <w:rPr>
          <w:sz w:val="28"/>
          <w:szCs w:val="28"/>
        </w:rPr>
        <w:t>а</w:t>
      </w:r>
      <w:r w:rsidRPr="00917A06">
        <w:rPr>
          <w:sz w:val="28"/>
          <w:szCs w:val="28"/>
        </w:rPr>
        <w:t>менена денежной компенсацией.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11. Финансирование ежегодного оплачиваемого отпуска председателя КСО, а также денежная компенсация за часть ежегодного оплачиваемого о</w:t>
      </w:r>
      <w:r w:rsidRPr="00917A06">
        <w:rPr>
          <w:sz w:val="28"/>
          <w:szCs w:val="28"/>
        </w:rPr>
        <w:t>т</w:t>
      </w:r>
      <w:r w:rsidRPr="00917A06">
        <w:rPr>
          <w:sz w:val="28"/>
          <w:szCs w:val="28"/>
        </w:rPr>
        <w:t xml:space="preserve">пуска осуществляется в пределах средств, предусмотренных в  бюджете района на содержание председателя КСО. </w:t>
      </w:r>
    </w:p>
    <w:p w:rsidR="00917A06" w:rsidRPr="00917A06" w:rsidRDefault="00917A06" w:rsidP="00917A06">
      <w:pPr>
        <w:keepNext/>
        <w:ind w:firstLine="720"/>
        <w:jc w:val="both"/>
        <w:outlineLvl w:val="0"/>
        <w:rPr>
          <w:sz w:val="28"/>
          <w:szCs w:val="28"/>
        </w:rPr>
      </w:pPr>
      <w:r w:rsidRPr="00917A06">
        <w:rPr>
          <w:sz w:val="28"/>
          <w:szCs w:val="28"/>
        </w:rPr>
        <w:t>12. Иные вопросы, касающиеся предоставления ежегодного оплачиваем</w:t>
      </w:r>
      <w:r w:rsidRPr="00917A06">
        <w:rPr>
          <w:sz w:val="28"/>
          <w:szCs w:val="28"/>
        </w:rPr>
        <w:t>о</w:t>
      </w:r>
      <w:r w:rsidRPr="00917A06">
        <w:rPr>
          <w:sz w:val="28"/>
          <w:szCs w:val="28"/>
        </w:rPr>
        <w:t>го отпуска председателя КСО, замены части ежегодного оплачиваемого отпу</w:t>
      </w:r>
      <w:r w:rsidRPr="00917A06">
        <w:rPr>
          <w:sz w:val="28"/>
          <w:szCs w:val="28"/>
        </w:rPr>
        <w:t>с</w:t>
      </w:r>
      <w:r w:rsidRPr="00917A06">
        <w:rPr>
          <w:sz w:val="28"/>
          <w:szCs w:val="28"/>
        </w:rPr>
        <w:t>ка денежной компенсацией регулируются трудовым законодательством.</w:t>
      </w:r>
    </w:p>
    <w:p w:rsidR="00917A06" w:rsidRPr="00917A06" w:rsidRDefault="00917A06" w:rsidP="00917A06">
      <w:pPr>
        <w:keepNext/>
        <w:jc w:val="both"/>
        <w:outlineLvl w:val="0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:rsidR="00917A06" w:rsidRPr="00917A06" w:rsidRDefault="00917A06" w:rsidP="00917A06">
      <w:pPr>
        <w:rPr>
          <w:sz w:val="28"/>
          <w:szCs w:val="28"/>
        </w:rPr>
      </w:pPr>
      <w:r w:rsidRPr="00917A06">
        <w:rPr>
          <w:sz w:val="28"/>
          <w:szCs w:val="28"/>
        </w:rPr>
        <w:br w:type="page"/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E87A4B">
        <w:rPr>
          <w:color w:val="000000"/>
          <w:sz w:val="28"/>
          <w:szCs w:val="28"/>
          <w:lang w:eastAsia="en-US"/>
        </w:rPr>
        <w:lastRenderedPageBreak/>
        <w:t xml:space="preserve">ПОСПЕЛИХИНСКИЙ РАЙОННЫЙ СОВЕТ 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E87A4B">
        <w:rPr>
          <w:color w:val="000000"/>
          <w:sz w:val="28"/>
          <w:szCs w:val="28"/>
          <w:lang w:eastAsia="en-US"/>
        </w:rPr>
        <w:t>НАРОДНЫХ ДЕПУТАТОВ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E87A4B">
        <w:rPr>
          <w:color w:val="000000"/>
          <w:sz w:val="28"/>
          <w:szCs w:val="28"/>
          <w:lang w:eastAsia="en-US"/>
        </w:rPr>
        <w:t xml:space="preserve">АЛТАЙСКОГО КРАЯ 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E87A4B">
        <w:rPr>
          <w:color w:val="000000"/>
          <w:sz w:val="28"/>
          <w:szCs w:val="28"/>
          <w:lang w:eastAsia="en-US"/>
        </w:rPr>
        <w:t>РЕШЕНИЕ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E87A4B">
        <w:rPr>
          <w:sz w:val="28"/>
          <w:szCs w:val="28"/>
          <w:lang w:eastAsia="en-US"/>
        </w:rPr>
        <w:t>16.11.2022</w:t>
      </w:r>
      <w:r w:rsidRPr="00E87A4B">
        <w:rPr>
          <w:sz w:val="28"/>
          <w:szCs w:val="28"/>
          <w:lang w:eastAsia="en-US"/>
        </w:rPr>
        <w:tab/>
      </w:r>
      <w:r w:rsidRPr="00E87A4B">
        <w:rPr>
          <w:sz w:val="28"/>
          <w:szCs w:val="28"/>
          <w:lang w:eastAsia="en-US"/>
        </w:rPr>
        <w:tab/>
      </w:r>
      <w:r w:rsidRPr="00E87A4B">
        <w:rPr>
          <w:sz w:val="28"/>
          <w:szCs w:val="28"/>
          <w:lang w:eastAsia="en-US"/>
        </w:rPr>
        <w:tab/>
      </w:r>
      <w:r w:rsidRPr="00E87A4B">
        <w:rPr>
          <w:sz w:val="28"/>
          <w:szCs w:val="28"/>
          <w:lang w:eastAsia="en-US"/>
        </w:rPr>
        <w:tab/>
      </w:r>
      <w:r w:rsidRPr="00E87A4B">
        <w:rPr>
          <w:sz w:val="28"/>
          <w:szCs w:val="28"/>
          <w:lang w:eastAsia="en-US"/>
        </w:rPr>
        <w:tab/>
        <w:t xml:space="preserve">                                                               № 66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proofErr w:type="gramStart"/>
      <w:r w:rsidRPr="00E87A4B">
        <w:rPr>
          <w:sz w:val="28"/>
          <w:szCs w:val="28"/>
          <w:lang w:eastAsia="en-US"/>
        </w:rPr>
        <w:t>с</w:t>
      </w:r>
      <w:proofErr w:type="gramEnd"/>
      <w:r w:rsidRPr="00E87A4B">
        <w:rPr>
          <w:sz w:val="28"/>
          <w:szCs w:val="28"/>
          <w:lang w:eastAsia="en-US"/>
        </w:rPr>
        <w:t>. Поспелиха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right="4819"/>
        <w:jc w:val="both"/>
        <w:outlineLvl w:val="0"/>
        <w:rPr>
          <w:sz w:val="28"/>
          <w:szCs w:val="28"/>
        </w:rPr>
      </w:pPr>
      <w:r w:rsidRPr="00E87A4B">
        <w:rPr>
          <w:bCs/>
          <w:sz w:val="28"/>
          <w:szCs w:val="28"/>
        </w:rPr>
        <w:t xml:space="preserve">Об утверждении Положения об оплате труда председателя Контрольно-счётного органа  </w:t>
      </w:r>
      <w:proofErr w:type="spellStart"/>
      <w:r w:rsidRPr="00E87A4B">
        <w:rPr>
          <w:bCs/>
          <w:sz w:val="28"/>
          <w:szCs w:val="28"/>
        </w:rPr>
        <w:t>Поспелихинского</w:t>
      </w:r>
      <w:proofErr w:type="spellEnd"/>
      <w:r w:rsidRPr="00E87A4B">
        <w:rPr>
          <w:bCs/>
          <w:sz w:val="28"/>
          <w:szCs w:val="28"/>
        </w:rPr>
        <w:t xml:space="preserve">  района Алтайского  края</w:t>
      </w:r>
    </w:p>
    <w:p w:rsidR="00E87A4B" w:rsidRPr="00E87A4B" w:rsidRDefault="00E87A4B" w:rsidP="00E87A4B">
      <w:pPr>
        <w:widowControl w:val="0"/>
        <w:tabs>
          <w:tab w:val="left" w:pos="4536"/>
        </w:tabs>
        <w:autoSpaceDE w:val="0"/>
        <w:autoSpaceDN w:val="0"/>
        <w:adjustRightInd w:val="0"/>
        <w:ind w:right="4819"/>
        <w:jc w:val="both"/>
        <w:rPr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В соответствии с Трудовым кодексом Российской Федерации, Федерал</w:t>
      </w:r>
      <w:r w:rsidRPr="00E87A4B">
        <w:rPr>
          <w:sz w:val="28"/>
          <w:szCs w:val="28"/>
        </w:rPr>
        <w:t>ь</w:t>
      </w:r>
      <w:r w:rsidRPr="00E87A4B">
        <w:rPr>
          <w:sz w:val="28"/>
          <w:szCs w:val="28"/>
        </w:rPr>
        <w:t>ным законом от 07.02.2011 №6-ФЗ «Об общих принципах организации и де</w:t>
      </w:r>
      <w:r w:rsidRPr="00E87A4B">
        <w:rPr>
          <w:sz w:val="28"/>
          <w:szCs w:val="28"/>
        </w:rPr>
        <w:t>я</w:t>
      </w:r>
      <w:r w:rsidRPr="00E87A4B">
        <w:rPr>
          <w:sz w:val="28"/>
          <w:szCs w:val="28"/>
        </w:rPr>
        <w:t xml:space="preserve">тельности контрольно-счётных органов субъектов Российской Федерации и муниципальных образований», Положением о контрольно-счётном органе </w:t>
      </w:r>
      <w:proofErr w:type="spellStart"/>
      <w:r w:rsidRPr="00E87A4B">
        <w:rPr>
          <w:sz w:val="28"/>
          <w:szCs w:val="28"/>
        </w:rPr>
        <w:t>П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>спелихинского</w:t>
      </w:r>
      <w:proofErr w:type="spellEnd"/>
      <w:r w:rsidRPr="00E87A4B">
        <w:rPr>
          <w:sz w:val="28"/>
          <w:szCs w:val="28"/>
        </w:rPr>
        <w:t xml:space="preserve"> </w:t>
      </w:r>
      <w:proofErr w:type="gramStart"/>
      <w:r w:rsidRPr="00E87A4B">
        <w:rPr>
          <w:sz w:val="28"/>
          <w:szCs w:val="28"/>
        </w:rPr>
        <w:t xml:space="preserve">района Алтайского края, утверждённого решением районного Совета народных депутатов от 17.03.2022 № 21 </w:t>
      </w:r>
      <w:r w:rsidRPr="00E87A4B">
        <w:rPr>
          <w:snapToGrid w:val="0"/>
          <w:sz w:val="28"/>
          <w:szCs w:val="28"/>
        </w:rPr>
        <w:t>районный Совет народных д</w:t>
      </w:r>
      <w:r w:rsidRPr="00E87A4B">
        <w:rPr>
          <w:snapToGrid w:val="0"/>
          <w:sz w:val="28"/>
          <w:szCs w:val="28"/>
        </w:rPr>
        <w:t>е</w:t>
      </w:r>
      <w:r w:rsidRPr="00E87A4B">
        <w:rPr>
          <w:snapToGrid w:val="0"/>
          <w:sz w:val="28"/>
          <w:szCs w:val="28"/>
        </w:rPr>
        <w:t>путатов РЕШИЛ</w:t>
      </w:r>
      <w:proofErr w:type="gramEnd"/>
      <w:r w:rsidRPr="00E87A4B">
        <w:rPr>
          <w:sz w:val="28"/>
          <w:szCs w:val="28"/>
        </w:rPr>
        <w:t>:</w:t>
      </w:r>
      <w:bookmarkStart w:id="51" w:name="sub_1"/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1. Утвердить Положение об оплате труда председателя Контрольн</w:t>
      </w:r>
      <w:proofErr w:type="gramStart"/>
      <w:r w:rsidRPr="00E87A4B">
        <w:rPr>
          <w:sz w:val="28"/>
          <w:szCs w:val="28"/>
        </w:rPr>
        <w:t>о-</w:t>
      </w:r>
      <w:proofErr w:type="gramEnd"/>
      <w:r w:rsidRPr="00E87A4B">
        <w:rPr>
          <w:sz w:val="28"/>
          <w:szCs w:val="28"/>
        </w:rPr>
        <w:t xml:space="preserve"> счетного органа </w:t>
      </w:r>
      <w:proofErr w:type="spellStart"/>
      <w:r w:rsidRPr="00E87A4B">
        <w:rPr>
          <w:sz w:val="28"/>
          <w:szCs w:val="28"/>
        </w:rPr>
        <w:t>Поспелихинского</w:t>
      </w:r>
      <w:proofErr w:type="spellEnd"/>
      <w:r w:rsidRPr="00E87A4B">
        <w:rPr>
          <w:sz w:val="28"/>
          <w:szCs w:val="28"/>
        </w:rPr>
        <w:t xml:space="preserve"> района Алтайского края (прилагается). 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 xml:space="preserve">2. Настоящее решение вступает в силу с момента подписания.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3. Опубликовать настоящее решение в Сборнике муниципальных прав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 xml:space="preserve">вых актов </w:t>
      </w:r>
      <w:proofErr w:type="spellStart"/>
      <w:r w:rsidRPr="00E87A4B">
        <w:rPr>
          <w:sz w:val="28"/>
          <w:szCs w:val="28"/>
        </w:rPr>
        <w:t>Поспелихинского</w:t>
      </w:r>
      <w:proofErr w:type="spellEnd"/>
      <w:r w:rsidRPr="00E87A4B">
        <w:rPr>
          <w:sz w:val="28"/>
          <w:szCs w:val="28"/>
        </w:rPr>
        <w:t xml:space="preserve"> района Алтайского края.</w:t>
      </w:r>
    </w:p>
    <w:bookmarkEnd w:id="51"/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sz w:val="28"/>
          <w:szCs w:val="28"/>
        </w:rPr>
      </w:pPr>
      <w:r w:rsidRPr="00E87A4B">
        <w:rPr>
          <w:snapToGrid w:val="0"/>
          <w:sz w:val="28"/>
          <w:szCs w:val="28"/>
        </w:rPr>
        <w:t>4. Контроль, за исполнением решения возложить на постоянную коми</w:t>
      </w:r>
      <w:r w:rsidRPr="00E87A4B">
        <w:rPr>
          <w:snapToGrid w:val="0"/>
          <w:sz w:val="28"/>
          <w:szCs w:val="28"/>
        </w:rPr>
        <w:t>с</w:t>
      </w:r>
      <w:r w:rsidRPr="00E87A4B">
        <w:rPr>
          <w:snapToGrid w:val="0"/>
          <w:sz w:val="28"/>
          <w:szCs w:val="28"/>
        </w:rPr>
        <w:t>сию по вопросам  законности и социальной политики (Краснобаев А.В.).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  <w:r w:rsidRPr="00E87A4B">
        <w:rPr>
          <w:snapToGrid w:val="0"/>
          <w:color w:val="000000"/>
          <w:sz w:val="28"/>
          <w:szCs w:val="28"/>
        </w:rPr>
        <w:t xml:space="preserve">Председатель районного Совета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  <w:r w:rsidRPr="00E87A4B">
        <w:rPr>
          <w:snapToGrid w:val="0"/>
          <w:color w:val="000000"/>
          <w:sz w:val="28"/>
          <w:szCs w:val="28"/>
        </w:rPr>
        <w:t xml:space="preserve">народных депутатов </w:t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  <w:t xml:space="preserve">                                                     Т.В. </w:t>
      </w:r>
      <w:proofErr w:type="spellStart"/>
      <w:r w:rsidRPr="00E87A4B">
        <w:rPr>
          <w:snapToGrid w:val="0"/>
          <w:color w:val="000000"/>
          <w:sz w:val="28"/>
          <w:szCs w:val="28"/>
        </w:rPr>
        <w:t>Шарафеева</w:t>
      </w:r>
      <w:proofErr w:type="spellEnd"/>
      <w:r w:rsidRPr="00E87A4B">
        <w:rPr>
          <w:snapToGrid w:val="0"/>
          <w:color w:val="000000"/>
          <w:sz w:val="28"/>
          <w:szCs w:val="28"/>
        </w:rPr>
        <w:t xml:space="preserve">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08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  <w:r w:rsidRPr="00E87A4B">
        <w:rPr>
          <w:snapToGrid w:val="0"/>
          <w:color w:val="000000"/>
          <w:sz w:val="28"/>
          <w:szCs w:val="28"/>
        </w:rPr>
        <w:t xml:space="preserve">Глава района  </w:t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  <w:t xml:space="preserve">   И.А. Башмаков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87A4B">
        <w:rPr>
          <w:color w:val="000000"/>
          <w:sz w:val="28"/>
          <w:szCs w:val="28"/>
        </w:rPr>
        <w:br w:type="page"/>
      </w:r>
      <w:r w:rsidRPr="00E87A4B">
        <w:rPr>
          <w:sz w:val="28"/>
          <w:szCs w:val="28"/>
        </w:rPr>
        <w:lastRenderedPageBreak/>
        <w:t xml:space="preserve">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 w:rsidRPr="00E87A4B">
        <w:rPr>
          <w:sz w:val="28"/>
          <w:szCs w:val="28"/>
        </w:rPr>
        <w:t xml:space="preserve">УТВЕРЖДЕН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 w:rsidRPr="00E87A4B">
        <w:rPr>
          <w:sz w:val="28"/>
          <w:szCs w:val="28"/>
        </w:rPr>
        <w:t xml:space="preserve">решением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 w:rsidRPr="00E87A4B">
        <w:rPr>
          <w:sz w:val="28"/>
          <w:szCs w:val="28"/>
        </w:rPr>
        <w:t xml:space="preserve">районного Совета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 w:rsidRPr="00E87A4B">
        <w:rPr>
          <w:sz w:val="28"/>
          <w:szCs w:val="28"/>
        </w:rPr>
        <w:t xml:space="preserve">народных депутатов 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от 16.11.2022 № 66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-546" w:firstLine="720"/>
        <w:jc w:val="both"/>
        <w:rPr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-546" w:firstLine="720"/>
        <w:jc w:val="center"/>
        <w:rPr>
          <w:sz w:val="28"/>
          <w:szCs w:val="28"/>
        </w:rPr>
      </w:pPr>
      <w:r w:rsidRPr="00E87A4B">
        <w:rPr>
          <w:sz w:val="28"/>
          <w:szCs w:val="28"/>
        </w:rPr>
        <w:t>Положение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-546" w:firstLine="720"/>
        <w:jc w:val="center"/>
        <w:rPr>
          <w:sz w:val="28"/>
          <w:szCs w:val="28"/>
        </w:rPr>
      </w:pPr>
      <w:r w:rsidRPr="00E87A4B">
        <w:rPr>
          <w:sz w:val="28"/>
          <w:szCs w:val="28"/>
        </w:rPr>
        <w:t>об оплате труда председателя  Контрольно-счетного органа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left="-546" w:firstLine="720"/>
        <w:jc w:val="center"/>
        <w:rPr>
          <w:sz w:val="28"/>
          <w:szCs w:val="28"/>
        </w:rPr>
      </w:pPr>
      <w:r w:rsidRPr="00E87A4B">
        <w:rPr>
          <w:sz w:val="28"/>
          <w:szCs w:val="28"/>
        </w:rPr>
        <w:t xml:space="preserve">  </w:t>
      </w:r>
      <w:proofErr w:type="spellStart"/>
      <w:r w:rsidRPr="00E87A4B">
        <w:rPr>
          <w:sz w:val="28"/>
          <w:szCs w:val="28"/>
        </w:rPr>
        <w:t>Поспелихинского</w:t>
      </w:r>
      <w:proofErr w:type="spellEnd"/>
      <w:r w:rsidRPr="00E87A4B">
        <w:rPr>
          <w:sz w:val="28"/>
          <w:szCs w:val="28"/>
        </w:rPr>
        <w:t xml:space="preserve"> района Алтайского края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 xml:space="preserve">1. </w:t>
      </w:r>
      <w:proofErr w:type="gramStart"/>
      <w:r w:rsidRPr="00E87A4B">
        <w:rPr>
          <w:sz w:val="28"/>
          <w:szCs w:val="28"/>
        </w:rPr>
        <w:t>Настоящее  Положение  разработано на основании Федерального зак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>на от 07.02.2011 № 6-ФЗ «Об общих принципах организации деятельности ко</w:t>
      </w:r>
      <w:r w:rsidRPr="00E87A4B">
        <w:rPr>
          <w:sz w:val="28"/>
          <w:szCs w:val="28"/>
        </w:rPr>
        <w:t>н</w:t>
      </w:r>
      <w:r w:rsidRPr="00E87A4B">
        <w:rPr>
          <w:sz w:val="28"/>
          <w:szCs w:val="28"/>
        </w:rPr>
        <w:t>трольно-счетных органов субъектов Российской Федерации и муниципальных образований», закона Алтайского края от 10.10.2011 №130-ЗС «О гарантиях осуществления полномочий депутата, члена выборного органа местного сам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>управления, выборного должностного лица местного самоуправления в Алта</w:t>
      </w:r>
      <w:r w:rsidRPr="00E87A4B">
        <w:rPr>
          <w:sz w:val="28"/>
          <w:szCs w:val="28"/>
        </w:rPr>
        <w:t>й</w:t>
      </w:r>
      <w:r w:rsidRPr="00E87A4B">
        <w:rPr>
          <w:sz w:val="28"/>
          <w:szCs w:val="28"/>
        </w:rPr>
        <w:t>ском крае», в соответствии с Бюджетным кодексом Российской Федерации, Трудовым кодексом Российской Федерации, Положением о</w:t>
      </w:r>
      <w:proofErr w:type="gramEnd"/>
      <w:r w:rsidRPr="00E87A4B">
        <w:rPr>
          <w:sz w:val="28"/>
          <w:szCs w:val="28"/>
        </w:rPr>
        <w:t xml:space="preserve"> </w:t>
      </w:r>
      <w:proofErr w:type="gramStart"/>
      <w:r w:rsidRPr="00E87A4B">
        <w:rPr>
          <w:sz w:val="28"/>
          <w:szCs w:val="28"/>
        </w:rPr>
        <w:t xml:space="preserve">Контрольно-счетном органе </w:t>
      </w:r>
      <w:proofErr w:type="spellStart"/>
      <w:r w:rsidRPr="00E87A4B">
        <w:rPr>
          <w:sz w:val="28"/>
          <w:szCs w:val="28"/>
        </w:rPr>
        <w:t>Поспелихинского</w:t>
      </w:r>
      <w:proofErr w:type="spellEnd"/>
      <w:r w:rsidRPr="00E87A4B">
        <w:rPr>
          <w:sz w:val="28"/>
          <w:szCs w:val="28"/>
        </w:rPr>
        <w:t xml:space="preserve"> района Алтайского края, утвержденным р</w:t>
      </w:r>
      <w:r w:rsidRPr="00E87A4B">
        <w:rPr>
          <w:sz w:val="28"/>
          <w:szCs w:val="28"/>
        </w:rPr>
        <w:t>е</w:t>
      </w:r>
      <w:r w:rsidRPr="00E87A4B">
        <w:rPr>
          <w:sz w:val="28"/>
          <w:szCs w:val="28"/>
        </w:rPr>
        <w:t xml:space="preserve">шением районного Совета народных депутатов от 17.03.2022 №21, определяет размеры и условия оплаты труда председателя Контрольно-счетного органа </w:t>
      </w:r>
      <w:proofErr w:type="spellStart"/>
      <w:r w:rsidRPr="00E87A4B">
        <w:rPr>
          <w:sz w:val="28"/>
          <w:szCs w:val="28"/>
        </w:rPr>
        <w:t>П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>спелихинского</w:t>
      </w:r>
      <w:proofErr w:type="spellEnd"/>
      <w:r w:rsidRPr="00E87A4B">
        <w:rPr>
          <w:sz w:val="28"/>
          <w:szCs w:val="28"/>
        </w:rPr>
        <w:t xml:space="preserve"> района Алтайского края, осуществляющего  полномочия на п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>стоянной основе (далее – председатель КСО).</w:t>
      </w:r>
      <w:proofErr w:type="gramEnd"/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87A4B">
        <w:rPr>
          <w:rFonts w:eastAsia="Courier New"/>
          <w:sz w:val="28"/>
          <w:szCs w:val="28"/>
        </w:rPr>
        <w:t xml:space="preserve">2. </w:t>
      </w:r>
      <w:r w:rsidRPr="00E87A4B">
        <w:rPr>
          <w:sz w:val="28"/>
          <w:szCs w:val="28"/>
        </w:rPr>
        <w:t>Оплата труда председателя КСО производится в виде денежного с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>держания.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2.1. Денежное содержание председателя КСО  состоит из ежемесячного денежного вознаграждения, ежемесячного денежного поощрения, районного коэффициента и иных дополнительных выплат.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К иным дополнительным выплатам относятся: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1) премия по итогам работы;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2) материальная помощь.</w:t>
      </w:r>
    </w:p>
    <w:p w:rsidR="00E87A4B" w:rsidRPr="00E87A4B" w:rsidRDefault="00E87A4B" w:rsidP="00E87A4B">
      <w:pPr>
        <w:ind w:firstLine="720"/>
        <w:jc w:val="both"/>
        <w:rPr>
          <w:bCs/>
          <w:sz w:val="28"/>
          <w:szCs w:val="28"/>
        </w:rPr>
      </w:pPr>
      <w:r w:rsidRPr="00E87A4B">
        <w:rPr>
          <w:bCs/>
          <w:sz w:val="28"/>
          <w:szCs w:val="28"/>
        </w:rPr>
        <w:t>2.3. Ежемесячное денежное вознаграждение председателя КСО устана</w:t>
      </w:r>
      <w:r w:rsidRPr="00E87A4B">
        <w:rPr>
          <w:bCs/>
          <w:sz w:val="28"/>
          <w:szCs w:val="28"/>
        </w:rPr>
        <w:t>в</w:t>
      </w:r>
      <w:r w:rsidRPr="00E87A4B">
        <w:rPr>
          <w:bCs/>
          <w:sz w:val="28"/>
          <w:szCs w:val="28"/>
        </w:rPr>
        <w:t>ливается в размере 28262 рублей.</w:t>
      </w:r>
    </w:p>
    <w:p w:rsidR="00E87A4B" w:rsidRPr="00E87A4B" w:rsidRDefault="00E87A4B" w:rsidP="00E87A4B">
      <w:pPr>
        <w:ind w:firstLine="720"/>
        <w:jc w:val="both"/>
        <w:rPr>
          <w:bCs/>
          <w:sz w:val="28"/>
          <w:szCs w:val="28"/>
        </w:rPr>
      </w:pPr>
      <w:r w:rsidRPr="00E87A4B">
        <w:rPr>
          <w:bCs/>
          <w:sz w:val="28"/>
          <w:szCs w:val="28"/>
        </w:rPr>
        <w:t>2.4.Председателю КСО производится выплата ежемесячного денежного поощрения в размере  10 процентов от ежемесячного денежного вознагражд</w:t>
      </w:r>
      <w:r w:rsidRPr="00E87A4B">
        <w:rPr>
          <w:bCs/>
          <w:sz w:val="28"/>
          <w:szCs w:val="28"/>
        </w:rPr>
        <w:t>е</w:t>
      </w:r>
      <w:r w:rsidRPr="00E87A4B">
        <w:rPr>
          <w:bCs/>
          <w:sz w:val="28"/>
          <w:szCs w:val="28"/>
        </w:rPr>
        <w:t>ния.</w:t>
      </w:r>
    </w:p>
    <w:p w:rsidR="00E87A4B" w:rsidRPr="00E87A4B" w:rsidRDefault="00E87A4B" w:rsidP="00E87A4B">
      <w:pPr>
        <w:ind w:firstLine="720"/>
        <w:jc w:val="both"/>
        <w:rPr>
          <w:bCs/>
          <w:sz w:val="28"/>
          <w:szCs w:val="28"/>
        </w:rPr>
      </w:pPr>
      <w:r w:rsidRPr="00E87A4B">
        <w:rPr>
          <w:bCs/>
          <w:sz w:val="28"/>
          <w:szCs w:val="28"/>
        </w:rPr>
        <w:t>2.5. Председателю КСО ежегодно производится выплата материальной помощи в размере 1 (одного) ежемесячного денежного вознаграждения.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Материальная помощь выплачивается при предоставлении ежегодного оплачиваемого отпуска. Если материальная помощь не выплачивалась в теч</w:t>
      </w:r>
      <w:r w:rsidRPr="00E87A4B">
        <w:rPr>
          <w:sz w:val="28"/>
          <w:szCs w:val="28"/>
        </w:rPr>
        <w:t>е</w:t>
      </w:r>
      <w:r w:rsidRPr="00E87A4B">
        <w:rPr>
          <w:sz w:val="28"/>
          <w:szCs w:val="28"/>
        </w:rPr>
        <w:t>ние календарного года, она выплачивается в конце финансового года пропо</w:t>
      </w:r>
      <w:r w:rsidRPr="00E87A4B">
        <w:rPr>
          <w:sz w:val="28"/>
          <w:szCs w:val="28"/>
        </w:rPr>
        <w:t>р</w:t>
      </w:r>
      <w:r w:rsidRPr="00E87A4B">
        <w:rPr>
          <w:sz w:val="28"/>
          <w:szCs w:val="28"/>
        </w:rPr>
        <w:t xml:space="preserve">ционально времени, отработанному в текущем году.        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lastRenderedPageBreak/>
        <w:t>При  прекращении полномочий председателя КСО, материальная помощь выплачивается в размере, пропорциональном времени, отработанному в тек</w:t>
      </w:r>
      <w:r w:rsidRPr="00E87A4B">
        <w:rPr>
          <w:sz w:val="28"/>
          <w:szCs w:val="28"/>
        </w:rPr>
        <w:t>у</w:t>
      </w:r>
      <w:r w:rsidRPr="00E87A4B">
        <w:rPr>
          <w:sz w:val="28"/>
          <w:szCs w:val="28"/>
        </w:rPr>
        <w:t>щем календарном году.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2.5. Премия по итогам работы за год  выплачивается председателю КСО в случае экономии фонда оплаты труда, образовавшейся в конце финансового г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>да.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Решение о выплате премиального вознаграждения и его размере прин</w:t>
      </w:r>
      <w:r w:rsidRPr="00E87A4B">
        <w:rPr>
          <w:sz w:val="28"/>
          <w:szCs w:val="28"/>
        </w:rPr>
        <w:t>и</w:t>
      </w:r>
      <w:r w:rsidRPr="00E87A4B">
        <w:rPr>
          <w:sz w:val="28"/>
          <w:szCs w:val="28"/>
        </w:rPr>
        <w:t xml:space="preserve">мает </w:t>
      </w:r>
      <w:proofErr w:type="spellStart"/>
      <w:r w:rsidRPr="00E87A4B">
        <w:rPr>
          <w:sz w:val="28"/>
          <w:szCs w:val="28"/>
        </w:rPr>
        <w:t>Поспелихинский</w:t>
      </w:r>
      <w:proofErr w:type="spellEnd"/>
      <w:r w:rsidRPr="00E87A4B">
        <w:rPr>
          <w:sz w:val="28"/>
          <w:szCs w:val="28"/>
        </w:rPr>
        <w:t xml:space="preserve"> районный Совет народных депутатов.</w:t>
      </w: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3. Индексация денежного содержания председателя КСО производится по распоряжению председателя КСО одновременно с муниципальными служащ</w:t>
      </w:r>
      <w:r w:rsidRPr="00E87A4B">
        <w:rPr>
          <w:sz w:val="28"/>
          <w:szCs w:val="28"/>
        </w:rPr>
        <w:t>и</w:t>
      </w:r>
      <w:r w:rsidRPr="00E87A4B">
        <w:rPr>
          <w:sz w:val="28"/>
          <w:szCs w:val="28"/>
        </w:rPr>
        <w:t>ми в размере и сроки, установленные правовыми актами Правительства Алта</w:t>
      </w:r>
      <w:r w:rsidRPr="00E87A4B">
        <w:rPr>
          <w:sz w:val="28"/>
          <w:szCs w:val="28"/>
        </w:rPr>
        <w:t>й</w:t>
      </w:r>
      <w:r w:rsidRPr="00E87A4B">
        <w:rPr>
          <w:sz w:val="28"/>
          <w:szCs w:val="28"/>
        </w:rPr>
        <w:t>ского края.</w:t>
      </w:r>
    </w:p>
    <w:p w:rsidR="00E87A4B" w:rsidRPr="00E87A4B" w:rsidRDefault="00E87A4B" w:rsidP="00E87A4B">
      <w:pPr>
        <w:autoSpaceDN w:val="0"/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4. Годовой фонд оплаты труда председателя КСО устанавливается в ра</w:t>
      </w:r>
      <w:r w:rsidRPr="00E87A4B">
        <w:rPr>
          <w:sz w:val="28"/>
          <w:szCs w:val="28"/>
        </w:rPr>
        <w:t>з</w:t>
      </w:r>
      <w:r w:rsidRPr="00E87A4B">
        <w:rPr>
          <w:sz w:val="28"/>
          <w:szCs w:val="28"/>
        </w:rPr>
        <w:t>мере 501,7 тыс. рублей.</w:t>
      </w:r>
    </w:p>
    <w:p w:rsidR="00E87A4B" w:rsidRPr="00E87A4B" w:rsidRDefault="00E87A4B" w:rsidP="00E87A4B">
      <w:pPr>
        <w:autoSpaceDN w:val="0"/>
        <w:ind w:firstLine="720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В случае индексации</w:t>
      </w:r>
      <w:r w:rsidRPr="00E87A4B">
        <w:rPr>
          <w:rFonts w:ascii="Arial" w:hAnsi="Arial" w:cs="Arial"/>
          <w:sz w:val="28"/>
          <w:szCs w:val="28"/>
        </w:rPr>
        <w:t xml:space="preserve"> </w:t>
      </w:r>
      <w:r w:rsidRPr="00E87A4B">
        <w:rPr>
          <w:sz w:val="28"/>
          <w:szCs w:val="28"/>
        </w:rPr>
        <w:t>денежного содержания годовой фонд оплаты труда председателя КСО индексируется в том же размере.</w:t>
      </w:r>
    </w:p>
    <w:p w:rsidR="00E87A4B" w:rsidRPr="00E87A4B" w:rsidRDefault="00E87A4B" w:rsidP="00E87A4B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E87A4B">
        <w:rPr>
          <w:bCs/>
          <w:sz w:val="28"/>
          <w:szCs w:val="28"/>
        </w:rPr>
        <w:t xml:space="preserve">5. Финансирование расходов на содержание председателя КСО является расходным обязательством муниципального образования </w:t>
      </w:r>
      <w:proofErr w:type="spellStart"/>
      <w:r w:rsidRPr="00E87A4B">
        <w:rPr>
          <w:bCs/>
          <w:sz w:val="28"/>
          <w:szCs w:val="28"/>
        </w:rPr>
        <w:t>Поспелихинский</w:t>
      </w:r>
      <w:proofErr w:type="spellEnd"/>
      <w:r w:rsidRPr="00E87A4B">
        <w:rPr>
          <w:bCs/>
          <w:sz w:val="28"/>
          <w:szCs w:val="28"/>
        </w:rPr>
        <w:t xml:space="preserve">  район Алтайского края.</w:t>
      </w:r>
    </w:p>
    <w:p w:rsidR="00E87A4B" w:rsidRPr="00E87A4B" w:rsidRDefault="00E87A4B" w:rsidP="00E87A4B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  <w:r w:rsidRPr="00E87A4B">
        <w:rPr>
          <w:bCs/>
          <w:sz w:val="28"/>
          <w:szCs w:val="28"/>
        </w:rPr>
        <w:t>6. Расходы на содержание председателя КСО осуществляются в пределах средств, предусмотренных в бюджете района на соответствующий финансовый год.</w:t>
      </w:r>
    </w:p>
    <w:p w:rsidR="00E87A4B" w:rsidRPr="00E87A4B" w:rsidRDefault="00E87A4B" w:rsidP="00E87A4B">
      <w:pPr>
        <w:autoSpaceDE w:val="0"/>
        <w:autoSpaceDN w:val="0"/>
        <w:adjustRightInd w:val="0"/>
        <w:ind w:firstLine="720"/>
        <w:jc w:val="both"/>
        <w:rPr>
          <w:bCs/>
          <w:sz w:val="28"/>
          <w:szCs w:val="28"/>
        </w:rPr>
      </w:pPr>
    </w:p>
    <w:p w:rsidR="00E87A4B" w:rsidRPr="00E87A4B" w:rsidRDefault="00E87A4B" w:rsidP="00E87A4B">
      <w:pPr>
        <w:ind w:firstLine="720"/>
        <w:jc w:val="both"/>
        <w:rPr>
          <w:sz w:val="28"/>
          <w:szCs w:val="28"/>
        </w:rPr>
      </w:pPr>
    </w:p>
    <w:p w:rsidR="00E87A4B" w:rsidRPr="00E87A4B" w:rsidRDefault="00E87A4B" w:rsidP="00E87A4B">
      <w:pPr>
        <w:autoSpaceDE w:val="0"/>
        <w:autoSpaceDN w:val="0"/>
        <w:spacing w:line="360" w:lineRule="atLeast"/>
        <w:jc w:val="both"/>
        <w:rPr>
          <w:rFonts w:eastAsia="Courier New"/>
          <w:sz w:val="28"/>
          <w:szCs w:val="28"/>
        </w:rPr>
      </w:pPr>
    </w:p>
    <w:p w:rsidR="00E87A4B" w:rsidRDefault="00E87A4B">
      <w:pPr>
        <w:spacing w:after="200" w:line="276" w:lineRule="auto"/>
        <w:rPr>
          <w:rFonts w:eastAsia="Courier New"/>
          <w:sz w:val="28"/>
          <w:szCs w:val="28"/>
        </w:rPr>
      </w:pPr>
      <w:r>
        <w:rPr>
          <w:rFonts w:eastAsia="Courier New"/>
          <w:sz w:val="28"/>
          <w:szCs w:val="28"/>
        </w:rPr>
        <w:br w:type="page"/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E87A4B">
        <w:rPr>
          <w:color w:val="000000"/>
          <w:sz w:val="28"/>
          <w:szCs w:val="28"/>
          <w:lang w:eastAsia="en-US"/>
        </w:rPr>
        <w:lastRenderedPageBreak/>
        <w:t xml:space="preserve">ПОСПЕЛИХИНСКИЙ РАЙОННЫЙ СОВЕТ 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E87A4B">
        <w:rPr>
          <w:color w:val="000000"/>
          <w:sz w:val="28"/>
          <w:szCs w:val="28"/>
          <w:lang w:eastAsia="en-US"/>
        </w:rPr>
        <w:t>НАРОДНЫХ ДЕПУТАТОВ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E87A4B">
        <w:rPr>
          <w:color w:val="000000"/>
          <w:sz w:val="28"/>
          <w:szCs w:val="28"/>
          <w:lang w:eastAsia="en-US"/>
        </w:rPr>
        <w:t xml:space="preserve">АЛТАЙСКОГО КРАЯ 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en-US"/>
        </w:rPr>
      </w:pPr>
      <w:r w:rsidRPr="00E87A4B">
        <w:rPr>
          <w:color w:val="000000"/>
          <w:sz w:val="28"/>
          <w:szCs w:val="28"/>
          <w:lang w:eastAsia="en-US"/>
        </w:rPr>
        <w:t>РЕШЕНИЕ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bCs/>
          <w:color w:val="000000"/>
          <w:sz w:val="28"/>
          <w:szCs w:val="28"/>
          <w:lang w:eastAsia="en-US"/>
        </w:rPr>
      </w:pPr>
    </w:p>
    <w:p w:rsidR="00E87A4B" w:rsidRPr="00E87A4B" w:rsidRDefault="00E87A4B" w:rsidP="00E87A4B">
      <w:pPr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E87A4B">
        <w:rPr>
          <w:sz w:val="28"/>
          <w:szCs w:val="28"/>
          <w:lang w:eastAsia="en-US"/>
        </w:rPr>
        <w:t>16.11.2022</w:t>
      </w:r>
      <w:r w:rsidRPr="00E87A4B">
        <w:rPr>
          <w:sz w:val="28"/>
          <w:szCs w:val="28"/>
          <w:lang w:eastAsia="en-US"/>
        </w:rPr>
        <w:tab/>
      </w:r>
      <w:r w:rsidRPr="00E87A4B">
        <w:rPr>
          <w:sz w:val="28"/>
          <w:szCs w:val="28"/>
          <w:lang w:eastAsia="en-US"/>
        </w:rPr>
        <w:tab/>
      </w:r>
      <w:r w:rsidRPr="00E87A4B">
        <w:rPr>
          <w:sz w:val="28"/>
          <w:szCs w:val="28"/>
          <w:lang w:eastAsia="en-US"/>
        </w:rPr>
        <w:tab/>
      </w:r>
      <w:r w:rsidRPr="00E87A4B">
        <w:rPr>
          <w:sz w:val="28"/>
          <w:szCs w:val="28"/>
          <w:lang w:eastAsia="en-US"/>
        </w:rPr>
        <w:tab/>
      </w:r>
      <w:r w:rsidRPr="00E87A4B">
        <w:rPr>
          <w:sz w:val="28"/>
          <w:szCs w:val="28"/>
          <w:lang w:eastAsia="en-US"/>
        </w:rPr>
        <w:tab/>
        <w:t xml:space="preserve">                                                                № 67</w:t>
      </w:r>
    </w:p>
    <w:p w:rsidR="00E87A4B" w:rsidRPr="00E87A4B" w:rsidRDefault="00E87A4B" w:rsidP="00E87A4B">
      <w:pPr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proofErr w:type="gramStart"/>
      <w:r w:rsidRPr="00E87A4B">
        <w:rPr>
          <w:sz w:val="28"/>
          <w:szCs w:val="28"/>
          <w:lang w:eastAsia="en-US"/>
        </w:rPr>
        <w:t>с</w:t>
      </w:r>
      <w:proofErr w:type="gramEnd"/>
      <w:r w:rsidRPr="00E87A4B">
        <w:rPr>
          <w:sz w:val="28"/>
          <w:szCs w:val="28"/>
          <w:lang w:eastAsia="en-US"/>
        </w:rPr>
        <w:t>. Поспелиха</w:t>
      </w:r>
    </w:p>
    <w:p w:rsidR="00E87A4B" w:rsidRPr="00E87A4B" w:rsidRDefault="00E87A4B" w:rsidP="00E87A4B">
      <w:pPr>
        <w:widowControl w:val="0"/>
        <w:autoSpaceDE w:val="0"/>
        <w:autoSpaceDN w:val="0"/>
        <w:rPr>
          <w:sz w:val="28"/>
          <w:szCs w:val="28"/>
        </w:rPr>
      </w:pPr>
      <w:r w:rsidRPr="00E87A4B">
        <w:rPr>
          <w:b/>
          <w:sz w:val="28"/>
          <w:szCs w:val="28"/>
        </w:rPr>
        <w:t xml:space="preserve">  </w:t>
      </w:r>
    </w:p>
    <w:p w:rsidR="00E87A4B" w:rsidRPr="00E87A4B" w:rsidRDefault="00E87A4B" w:rsidP="00E87A4B">
      <w:pPr>
        <w:widowControl w:val="0"/>
        <w:autoSpaceDE w:val="0"/>
        <w:autoSpaceDN w:val="0"/>
        <w:rPr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ind w:right="4818"/>
        <w:jc w:val="both"/>
        <w:rPr>
          <w:sz w:val="28"/>
          <w:szCs w:val="28"/>
        </w:rPr>
      </w:pPr>
      <w:r w:rsidRPr="00E87A4B">
        <w:rPr>
          <w:sz w:val="28"/>
          <w:szCs w:val="28"/>
        </w:rPr>
        <w:t>Об утверждении структуры и штатной численности Контрольно-счётного о</w:t>
      </w:r>
      <w:r w:rsidRPr="00E87A4B">
        <w:rPr>
          <w:sz w:val="28"/>
          <w:szCs w:val="28"/>
        </w:rPr>
        <w:t>р</w:t>
      </w:r>
      <w:r w:rsidRPr="00E87A4B">
        <w:rPr>
          <w:sz w:val="28"/>
          <w:szCs w:val="28"/>
        </w:rPr>
        <w:t xml:space="preserve">гана </w:t>
      </w:r>
      <w:proofErr w:type="spellStart"/>
      <w:r w:rsidRPr="00E87A4B">
        <w:rPr>
          <w:sz w:val="28"/>
          <w:szCs w:val="28"/>
        </w:rPr>
        <w:t>Поспелихинского</w:t>
      </w:r>
      <w:proofErr w:type="spellEnd"/>
      <w:r w:rsidRPr="00E87A4B">
        <w:rPr>
          <w:sz w:val="28"/>
          <w:szCs w:val="28"/>
        </w:rPr>
        <w:t xml:space="preserve"> района Алта</w:t>
      </w:r>
      <w:r w:rsidRPr="00E87A4B">
        <w:rPr>
          <w:sz w:val="28"/>
          <w:szCs w:val="28"/>
        </w:rPr>
        <w:t>й</w:t>
      </w:r>
      <w:r w:rsidRPr="00E87A4B">
        <w:rPr>
          <w:sz w:val="28"/>
          <w:szCs w:val="28"/>
        </w:rPr>
        <w:t xml:space="preserve">ского края  </w:t>
      </w:r>
    </w:p>
    <w:p w:rsidR="00E87A4B" w:rsidRPr="00E87A4B" w:rsidRDefault="00E87A4B" w:rsidP="00E87A4B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ind w:firstLine="567"/>
        <w:jc w:val="both"/>
        <w:rPr>
          <w:caps/>
          <w:sz w:val="28"/>
          <w:szCs w:val="28"/>
        </w:rPr>
      </w:pPr>
      <w:proofErr w:type="gramStart"/>
      <w:r w:rsidRPr="00E87A4B">
        <w:rPr>
          <w:sz w:val="28"/>
          <w:szCs w:val="28"/>
        </w:rPr>
        <w:t xml:space="preserve">В соответствии с Федеральным законом от 7 февраля 2011 г. </w:t>
      </w:r>
      <w:hyperlink r:id="rId10" w:history="1">
        <w:r w:rsidRPr="00E87A4B">
          <w:rPr>
            <w:sz w:val="28"/>
            <w:szCs w:val="28"/>
          </w:rPr>
          <w:t>№ 6-ФЗ</w:t>
        </w:r>
      </w:hyperlink>
      <w:r w:rsidRPr="00E87A4B">
        <w:rPr>
          <w:sz w:val="28"/>
          <w:szCs w:val="28"/>
        </w:rPr>
        <w:t xml:space="preserve"> «Об общих принципах организации и деятельности контрольно-счетных органов субъектов Российской Федерации и муниципальных образований» и на основ</w:t>
      </w:r>
      <w:r w:rsidRPr="00E87A4B">
        <w:rPr>
          <w:sz w:val="28"/>
          <w:szCs w:val="28"/>
        </w:rPr>
        <w:t>а</w:t>
      </w:r>
      <w:r w:rsidRPr="00E87A4B">
        <w:rPr>
          <w:sz w:val="28"/>
          <w:szCs w:val="28"/>
        </w:rPr>
        <w:t xml:space="preserve">нии части 6 статьи 4 Положения о контрольно-счётном органе </w:t>
      </w:r>
      <w:proofErr w:type="spellStart"/>
      <w:r w:rsidRPr="00E87A4B">
        <w:rPr>
          <w:sz w:val="28"/>
          <w:szCs w:val="28"/>
        </w:rPr>
        <w:t>Поспелихинск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>го</w:t>
      </w:r>
      <w:proofErr w:type="spellEnd"/>
      <w:r w:rsidRPr="00E87A4B">
        <w:rPr>
          <w:sz w:val="28"/>
          <w:szCs w:val="28"/>
        </w:rPr>
        <w:t xml:space="preserve"> района Алтайского края, утвержденного решением районного Совета наро</w:t>
      </w:r>
      <w:r w:rsidRPr="00E87A4B">
        <w:rPr>
          <w:sz w:val="28"/>
          <w:szCs w:val="28"/>
        </w:rPr>
        <w:t>д</w:t>
      </w:r>
      <w:r w:rsidRPr="00E87A4B">
        <w:rPr>
          <w:sz w:val="28"/>
          <w:szCs w:val="28"/>
        </w:rPr>
        <w:t xml:space="preserve">ных депутатов от 17.03.2022 № 21 рассмотрев представление председателя Контрольно-счетного органа </w:t>
      </w:r>
      <w:proofErr w:type="spellStart"/>
      <w:r w:rsidRPr="00E87A4B">
        <w:rPr>
          <w:sz w:val="28"/>
          <w:szCs w:val="28"/>
        </w:rPr>
        <w:t>Поспелихинского</w:t>
      </w:r>
      <w:proofErr w:type="spellEnd"/>
      <w:r w:rsidRPr="00E87A4B">
        <w:rPr>
          <w:sz w:val="28"/>
          <w:szCs w:val="28"/>
        </w:rPr>
        <w:t xml:space="preserve">  района Алтайского края, ра</w:t>
      </w:r>
      <w:r w:rsidRPr="00E87A4B">
        <w:rPr>
          <w:sz w:val="28"/>
          <w:szCs w:val="28"/>
        </w:rPr>
        <w:t>й</w:t>
      </w:r>
      <w:r w:rsidRPr="00E87A4B">
        <w:rPr>
          <w:sz w:val="28"/>
          <w:szCs w:val="28"/>
        </w:rPr>
        <w:t>онный Совет</w:t>
      </w:r>
      <w:proofErr w:type="gramEnd"/>
      <w:r w:rsidRPr="00E87A4B">
        <w:rPr>
          <w:sz w:val="28"/>
          <w:szCs w:val="28"/>
        </w:rPr>
        <w:t xml:space="preserve"> народных депутатов РЕШИЛ:</w:t>
      </w:r>
    </w:p>
    <w:p w:rsidR="00E87A4B" w:rsidRPr="00E87A4B" w:rsidRDefault="00E87A4B" w:rsidP="00E87A4B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7A4B">
        <w:rPr>
          <w:rFonts w:eastAsia="Calibri"/>
          <w:sz w:val="28"/>
          <w:szCs w:val="28"/>
          <w:lang w:eastAsia="en-US"/>
        </w:rPr>
        <w:t xml:space="preserve">1. Утвердить структуру Контрольно-счётного органа </w:t>
      </w:r>
      <w:proofErr w:type="spellStart"/>
      <w:r w:rsidRPr="00E87A4B">
        <w:rPr>
          <w:rFonts w:eastAsia="Calibri"/>
          <w:sz w:val="28"/>
          <w:szCs w:val="28"/>
          <w:lang w:eastAsia="en-US"/>
        </w:rPr>
        <w:t>Поспелихинского</w:t>
      </w:r>
      <w:proofErr w:type="spellEnd"/>
      <w:r w:rsidRPr="00E87A4B">
        <w:rPr>
          <w:rFonts w:eastAsia="Calibri"/>
          <w:sz w:val="28"/>
          <w:szCs w:val="28"/>
          <w:lang w:eastAsia="en-US"/>
        </w:rPr>
        <w:t xml:space="preserve"> района Алтайского края  в составе председателя и аппарата.</w:t>
      </w:r>
    </w:p>
    <w:p w:rsidR="00E87A4B" w:rsidRPr="00E87A4B" w:rsidRDefault="00E87A4B" w:rsidP="00E87A4B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7A4B">
        <w:rPr>
          <w:rFonts w:eastAsia="Calibri"/>
          <w:sz w:val="28"/>
          <w:szCs w:val="28"/>
          <w:lang w:eastAsia="en-US"/>
        </w:rPr>
        <w:t xml:space="preserve">2. Утвердить  штатную численность Контрольно-счётного органа </w:t>
      </w:r>
      <w:proofErr w:type="spellStart"/>
      <w:r w:rsidRPr="00E87A4B">
        <w:rPr>
          <w:rFonts w:eastAsia="Calibri"/>
          <w:sz w:val="28"/>
          <w:szCs w:val="28"/>
          <w:lang w:eastAsia="en-US"/>
        </w:rPr>
        <w:t>Посп</w:t>
      </w:r>
      <w:r w:rsidRPr="00E87A4B">
        <w:rPr>
          <w:rFonts w:eastAsia="Calibri"/>
          <w:sz w:val="28"/>
          <w:szCs w:val="28"/>
          <w:lang w:eastAsia="en-US"/>
        </w:rPr>
        <w:t>е</w:t>
      </w:r>
      <w:r w:rsidRPr="00E87A4B">
        <w:rPr>
          <w:rFonts w:eastAsia="Calibri"/>
          <w:sz w:val="28"/>
          <w:szCs w:val="28"/>
          <w:lang w:eastAsia="en-US"/>
        </w:rPr>
        <w:t>лихинского</w:t>
      </w:r>
      <w:proofErr w:type="spellEnd"/>
      <w:r w:rsidRPr="00E87A4B">
        <w:rPr>
          <w:rFonts w:eastAsia="Calibri"/>
          <w:sz w:val="28"/>
          <w:szCs w:val="28"/>
          <w:lang w:eastAsia="en-US"/>
        </w:rPr>
        <w:t xml:space="preserve"> района Алтайского края в количестве 1,5 (полутора) штатных ед</w:t>
      </w:r>
      <w:r w:rsidRPr="00E87A4B">
        <w:rPr>
          <w:rFonts w:eastAsia="Calibri"/>
          <w:sz w:val="28"/>
          <w:szCs w:val="28"/>
          <w:lang w:eastAsia="en-US"/>
        </w:rPr>
        <w:t>и</w:t>
      </w:r>
      <w:r w:rsidRPr="00E87A4B">
        <w:rPr>
          <w:rFonts w:eastAsia="Calibri"/>
          <w:sz w:val="28"/>
          <w:szCs w:val="28"/>
          <w:lang w:eastAsia="en-US"/>
        </w:rPr>
        <w:t>ниц, в том числе:</w:t>
      </w:r>
    </w:p>
    <w:p w:rsidR="00E87A4B" w:rsidRPr="00E87A4B" w:rsidRDefault="00E87A4B" w:rsidP="00E87A4B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7A4B">
        <w:rPr>
          <w:rFonts w:eastAsia="Calibri"/>
          <w:sz w:val="28"/>
          <w:szCs w:val="28"/>
          <w:lang w:eastAsia="en-US"/>
        </w:rPr>
        <w:t>1 штатная единица – председатель (муниципальная должность);</w:t>
      </w:r>
    </w:p>
    <w:p w:rsidR="00E87A4B" w:rsidRPr="00E87A4B" w:rsidRDefault="00E87A4B" w:rsidP="00E87A4B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7A4B">
        <w:rPr>
          <w:rFonts w:eastAsia="Calibri"/>
          <w:sz w:val="28"/>
          <w:szCs w:val="28"/>
          <w:lang w:eastAsia="en-US"/>
        </w:rPr>
        <w:t>0,25 штатной единицы – инспектор (ведущая должность муниципальной службы);</w:t>
      </w:r>
    </w:p>
    <w:p w:rsidR="00E87A4B" w:rsidRPr="00E87A4B" w:rsidRDefault="00E87A4B" w:rsidP="00E87A4B">
      <w:pPr>
        <w:tabs>
          <w:tab w:val="left" w:pos="851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E87A4B">
        <w:rPr>
          <w:rFonts w:eastAsia="Calibri"/>
          <w:sz w:val="28"/>
          <w:szCs w:val="28"/>
          <w:lang w:eastAsia="en-US"/>
        </w:rPr>
        <w:t>0,25 штатной единицы  – бухгалтер 1 категории.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E87A4B">
        <w:rPr>
          <w:rFonts w:eastAsia="Courier New"/>
          <w:sz w:val="28"/>
          <w:szCs w:val="28"/>
          <w:lang w:bidi="ru-RU"/>
        </w:rPr>
        <w:t xml:space="preserve">3. Пункт 2  Решения </w:t>
      </w:r>
      <w:proofErr w:type="spellStart"/>
      <w:r w:rsidRPr="00E87A4B">
        <w:rPr>
          <w:rFonts w:eastAsia="Courier New"/>
          <w:sz w:val="28"/>
          <w:szCs w:val="28"/>
          <w:lang w:bidi="ru-RU"/>
        </w:rPr>
        <w:t>Поспелихинского</w:t>
      </w:r>
      <w:proofErr w:type="spellEnd"/>
      <w:r w:rsidRPr="00E87A4B">
        <w:rPr>
          <w:rFonts w:eastAsia="Courier New"/>
          <w:sz w:val="28"/>
          <w:szCs w:val="28"/>
          <w:lang w:bidi="ru-RU"/>
        </w:rPr>
        <w:t xml:space="preserve"> районного Совета народных деп</w:t>
      </w:r>
      <w:r w:rsidRPr="00E87A4B">
        <w:rPr>
          <w:rFonts w:eastAsia="Courier New"/>
          <w:sz w:val="28"/>
          <w:szCs w:val="28"/>
          <w:lang w:bidi="ru-RU"/>
        </w:rPr>
        <w:t>у</w:t>
      </w:r>
      <w:r w:rsidRPr="00E87A4B">
        <w:rPr>
          <w:rFonts w:eastAsia="Courier New"/>
          <w:sz w:val="28"/>
          <w:szCs w:val="28"/>
          <w:lang w:bidi="ru-RU"/>
        </w:rPr>
        <w:t>татов от 16.10.2020 № 46 «Об образовании</w:t>
      </w:r>
      <w:proofErr w:type="gramStart"/>
      <w:r w:rsidRPr="00E87A4B">
        <w:rPr>
          <w:rFonts w:eastAsia="Courier New"/>
          <w:sz w:val="28"/>
          <w:szCs w:val="28"/>
          <w:lang w:bidi="ru-RU"/>
        </w:rPr>
        <w:t xml:space="preserve"> К</w:t>
      </w:r>
      <w:proofErr w:type="gramEnd"/>
      <w:r w:rsidRPr="00E87A4B">
        <w:rPr>
          <w:rFonts w:eastAsia="Courier New"/>
          <w:sz w:val="28"/>
          <w:szCs w:val="28"/>
          <w:lang w:bidi="ru-RU"/>
        </w:rPr>
        <w:t xml:space="preserve">онтрольно - счетного органа </w:t>
      </w:r>
      <w:proofErr w:type="spellStart"/>
      <w:r w:rsidRPr="00E87A4B">
        <w:rPr>
          <w:rFonts w:eastAsia="Courier New"/>
          <w:sz w:val="28"/>
          <w:szCs w:val="28"/>
          <w:lang w:bidi="ru-RU"/>
        </w:rPr>
        <w:t>П</w:t>
      </w:r>
      <w:r w:rsidRPr="00E87A4B">
        <w:rPr>
          <w:rFonts w:eastAsia="Courier New"/>
          <w:sz w:val="28"/>
          <w:szCs w:val="28"/>
          <w:lang w:bidi="ru-RU"/>
        </w:rPr>
        <w:t>о</w:t>
      </w:r>
      <w:r w:rsidRPr="00E87A4B">
        <w:rPr>
          <w:rFonts w:eastAsia="Courier New"/>
          <w:sz w:val="28"/>
          <w:szCs w:val="28"/>
          <w:lang w:bidi="ru-RU"/>
        </w:rPr>
        <w:t>спелихинского</w:t>
      </w:r>
      <w:proofErr w:type="spellEnd"/>
      <w:r w:rsidRPr="00E87A4B">
        <w:rPr>
          <w:rFonts w:eastAsia="Courier New"/>
          <w:sz w:val="28"/>
          <w:szCs w:val="28"/>
          <w:lang w:bidi="ru-RU"/>
        </w:rPr>
        <w:t xml:space="preserve"> района Алтайского края и установлении его штатной численн</w:t>
      </w:r>
      <w:r w:rsidRPr="00E87A4B">
        <w:rPr>
          <w:rFonts w:eastAsia="Courier New"/>
          <w:sz w:val="28"/>
          <w:szCs w:val="28"/>
          <w:lang w:bidi="ru-RU"/>
        </w:rPr>
        <w:t>о</w:t>
      </w:r>
      <w:r w:rsidRPr="00E87A4B">
        <w:rPr>
          <w:rFonts w:eastAsia="Courier New"/>
          <w:sz w:val="28"/>
          <w:szCs w:val="28"/>
          <w:lang w:bidi="ru-RU"/>
        </w:rPr>
        <w:t>сти»,  регламентирующий  установление штатной численности исключить.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09"/>
        <w:jc w:val="both"/>
        <w:rPr>
          <w:rFonts w:eastAsia="Courier New"/>
          <w:sz w:val="28"/>
          <w:szCs w:val="28"/>
          <w:lang w:bidi="ru-RU"/>
        </w:rPr>
      </w:pPr>
      <w:r w:rsidRPr="00E87A4B">
        <w:rPr>
          <w:rFonts w:eastAsia="Courier New"/>
          <w:sz w:val="28"/>
          <w:szCs w:val="28"/>
          <w:lang w:bidi="ru-RU"/>
        </w:rPr>
        <w:t>4. Настоящее решение вступает в силу со дня его принятия.</w:t>
      </w:r>
    </w:p>
    <w:p w:rsidR="00E87A4B" w:rsidRPr="00E87A4B" w:rsidRDefault="00E87A4B" w:rsidP="00E87A4B">
      <w:pPr>
        <w:ind w:firstLine="709"/>
        <w:rPr>
          <w:sz w:val="28"/>
          <w:szCs w:val="28"/>
        </w:rPr>
      </w:pPr>
      <w:r w:rsidRPr="00E87A4B">
        <w:rPr>
          <w:sz w:val="28"/>
          <w:szCs w:val="28"/>
        </w:rPr>
        <w:t>5. Опубликовать настоящее решение в Сборнике муниципальных прав</w:t>
      </w:r>
      <w:r w:rsidRPr="00E87A4B">
        <w:rPr>
          <w:sz w:val="28"/>
          <w:szCs w:val="28"/>
        </w:rPr>
        <w:t>о</w:t>
      </w:r>
      <w:r w:rsidRPr="00E87A4B">
        <w:rPr>
          <w:sz w:val="28"/>
          <w:szCs w:val="28"/>
        </w:rPr>
        <w:t xml:space="preserve">вых актов </w:t>
      </w:r>
      <w:proofErr w:type="spellStart"/>
      <w:r w:rsidRPr="00E87A4B">
        <w:rPr>
          <w:sz w:val="28"/>
          <w:szCs w:val="28"/>
        </w:rPr>
        <w:t>Поспелихинского</w:t>
      </w:r>
      <w:proofErr w:type="spellEnd"/>
      <w:r w:rsidRPr="00E87A4B">
        <w:rPr>
          <w:sz w:val="28"/>
          <w:szCs w:val="28"/>
        </w:rPr>
        <w:t xml:space="preserve"> района Алтайского края.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E87A4B">
        <w:rPr>
          <w:rFonts w:eastAsia="Courier New"/>
          <w:color w:val="000000"/>
          <w:sz w:val="28"/>
          <w:szCs w:val="28"/>
          <w:lang w:bidi="ru-RU"/>
        </w:rPr>
        <w:t xml:space="preserve">6. Контроль,  за исполнением настоящего решения возложить на комитет по финансам, налоговой и кредитной политике Администрации </w:t>
      </w:r>
      <w:proofErr w:type="spellStart"/>
      <w:r w:rsidRPr="00E87A4B">
        <w:rPr>
          <w:rFonts w:eastAsia="Courier New"/>
          <w:color w:val="000000"/>
          <w:sz w:val="28"/>
          <w:szCs w:val="28"/>
          <w:lang w:bidi="ru-RU"/>
        </w:rPr>
        <w:t>Поспелихи</w:t>
      </w:r>
      <w:r w:rsidRPr="00E87A4B">
        <w:rPr>
          <w:rFonts w:eastAsia="Courier New"/>
          <w:color w:val="000000"/>
          <w:sz w:val="28"/>
          <w:szCs w:val="28"/>
          <w:lang w:bidi="ru-RU"/>
        </w:rPr>
        <w:t>н</w:t>
      </w:r>
      <w:r w:rsidRPr="00E87A4B">
        <w:rPr>
          <w:rFonts w:eastAsia="Courier New"/>
          <w:color w:val="000000"/>
          <w:sz w:val="28"/>
          <w:szCs w:val="28"/>
          <w:lang w:bidi="ru-RU"/>
        </w:rPr>
        <w:lastRenderedPageBreak/>
        <w:t>ского</w:t>
      </w:r>
      <w:proofErr w:type="spellEnd"/>
      <w:r w:rsidRPr="00E87A4B">
        <w:rPr>
          <w:rFonts w:eastAsia="Courier New"/>
          <w:color w:val="000000"/>
          <w:sz w:val="28"/>
          <w:szCs w:val="28"/>
          <w:lang w:bidi="ru-RU"/>
        </w:rPr>
        <w:t xml:space="preserve"> района (Баскакова Е.Г.), постоянную комиссию </w:t>
      </w:r>
      <w:r w:rsidRPr="00E87A4B">
        <w:rPr>
          <w:sz w:val="28"/>
          <w:szCs w:val="28"/>
          <w:lang w:eastAsia="en-US"/>
        </w:rPr>
        <w:t>по вопросам законности и социальной политики (Краснобаев А.В.)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rFonts w:eastAsia="Courier New"/>
          <w:color w:val="000000"/>
          <w:sz w:val="28"/>
          <w:szCs w:val="28"/>
          <w:lang w:bidi="ru-RU"/>
        </w:rPr>
      </w:pPr>
    </w:p>
    <w:p w:rsidR="00E87A4B" w:rsidRPr="00E87A4B" w:rsidRDefault="00E87A4B" w:rsidP="00E87A4B">
      <w:pPr>
        <w:widowControl w:val="0"/>
        <w:tabs>
          <w:tab w:val="left" w:pos="655"/>
          <w:tab w:val="left" w:pos="2515"/>
          <w:tab w:val="left" w:pos="8507"/>
        </w:tabs>
        <w:spacing w:line="322" w:lineRule="exact"/>
        <w:jc w:val="both"/>
        <w:rPr>
          <w:rFonts w:eastAsiaTheme="minorHAnsi"/>
          <w:sz w:val="28"/>
          <w:szCs w:val="28"/>
          <w:lang w:eastAsia="en-US"/>
        </w:rPr>
      </w:pPr>
    </w:p>
    <w:p w:rsidR="00E87A4B" w:rsidRPr="00E87A4B" w:rsidRDefault="00E87A4B" w:rsidP="00E87A4B">
      <w:pPr>
        <w:widowControl w:val="0"/>
        <w:tabs>
          <w:tab w:val="left" w:pos="655"/>
          <w:tab w:val="left" w:pos="2515"/>
          <w:tab w:val="left" w:pos="8507"/>
        </w:tabs>
        <w:spacing w:line="322" w:lineRule="exact"/>
        <w:jc w:val="both"/>
        <w:rPr>
          <w:rFonts w:eastAsiaTheme="minorHAnsi"/>
          <w:sz w:val="28"/>
          <w:szCs w:val="28"/>
          <w:lang w:eastAsia="en-US"/>
        </w:rPr>
      </w:pPr>
      <w:r w:rsidRPr="00E87A4B">
        <w:rPr>
          <w:rFonts w:eastAsiaTheme="minorHAnsi"/>
          <w:sz w:val="28"/>
          <w:szCs w:val="28"/>
          <w:lang w:eastAsia="en-US"/>
        </w:rPr>
        <w:t xml:space="preserve">Председатель районного Совета </w:t>
      </w:r>
    </w:p>
    <w:p w:rsidR="00E87A4B" w:rsidRPr="00E87A4B" w:rsidRDefault="00E87A4B" w:rsidP="00E87A4B">
      <w:pPr>
        <w:widowControl w:val="0"/>
        <w:tabs>
          <w:tab w:val="left" w:pos="655"/>
          <w:tab w:val="left" w:pos="2515"/>
          <w:tab w:val="left" w:pos="8507"/>
        </w:tabs>
        <w:spacing w:line="322" w:lineRule="exact"/>
        <w:jc w:val="both"/>
        <w:rPr>
          <w:rFonts w:eastAsiaTheme="minorHAnsi"/>
          <w:sz w:val="28"/>
          <w:szCs w:val="28"/>
          <w:lang w:eastAsia="en-US"/>
        </w:rPr>
      </w:pPr>
      <w:r w:rsidRPr="00E87A4B">
        <w:rPr>
          <w:rFonts w:eastAsiaTheme="minorHAnsi"/>
          <w:sz w:val="28"/>
          <w:szCs w:val="28"/>
          <w:lang w:eastAsia="en-US"/>
        </w:rPr>
        <w:t xml:space="preserve">народных депутатов                                                                 Т.В. </w:t>
      </w:r>
      <w:proofErr w:type="spellStart"/>
      <w:r w:rsidRPr="00E87A4B">
        <w:rPr>
          <w:rFonts w:eastAsiaTheme="minorHAnsi"/>
          <w:sz w:val="28"/>
          <w:szCs w:val="28"/>
          <w:lang w:eastAsia="en-US"/>
        </w:rPr>
        <w:t>Шарафеева</w:t>
      </w:r>
      <w:proofErr w:type="spellEnd"/>
    </w:p>
    <w:p w:rsidR="00E87A4B" w:rsidRPr="00E87A4B" w:rsidRDefault="00E87A4B" w:rsidP="00E87A4B">
      <w:pPr>
        <w:widowControl w:val="0"/>
        <w:tabs>
          <w:tab w:val="left" w:pos="655"/>
          <w:tab w:val="left" w:pos="2515"/>
          <w:tab w:val="left" w:pos="8507"/>
        </w:tabs>
        <w:spacing w:line="322" w:lineRule="exact"/>
        <w:jc w:val="both"/>
        <w:rPr>
          <w:rFonts w:eastAsiaTheme="minorHAnsi"/>
          <w:sz w:val="28"/>
          <w:szCs w:val="28"/>
          <w:lang w:eastAsia="en-US"/>
        </w:rPr>
      </w:pPr>
    </w:p>
    <w:p w:rsidR="00E87A4B" w:rsidRPr="00E87A4B" w:rsidRDefault="00E87A4B" w:rsidP="00E87A4B">
      <w:pPr>
        <w:widowControl w:val="0"/>
        <w:tabs>
          <w:tab w:val="left" w:pos="655"/>
          <w:tab w:val="left" w:pos="2515"/>
          <w:tab w:val="left" w:pos="8507"/>
        </w:tabs>
        <w:spacing w:line="322" w:lineRule="exact"/>
        <w:jc w:val="both"/>
        <w:rPr>
          <w:rFonts w:eastAsiaTheme="minorHAnsi"/>
          <w:sz w:val="28"/>
          <w:szCs w:val="28"/>
          <w:lang w:eastAsia="en-US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  <w:r w:rsidRPr="00E87A4B">
        <w:rPr>
          <w:snapToGrid w:val="0"/>
          <w:color w:val="000000"/>
          <w:sz w:val="28"/>
          <w:szCs w:val="28"/>
        </w:rPr>
        <w:t xml:space="preserve">Глава района  </w:t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</w:r>
      <w:r w:rsidRPr="00E87A4B">
        <w:rPr>
          <w:snapToGrid w:val="0"/>
          <w:color w:val="000000"/>
          <w:sz w:val="28"/>
          <w:szCs w:val="28"/>
        </w:rPr>
        <w:tab/>
        <w:t xml:space="preserve">    И.А. Башмаков</w:t>
      </w: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Default="00E87A4B">
      <w:pPr>
        <w:spacing w:after="200" w:line="276" w:lineRule="auto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br w:type="page"/>
      </w: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lastRenderedPageBreak/>
        <w:t xml:space="preserve">ПОСПЕЛИХИНСКИЙ РАЙОННЫЙ СОВЕТ </w:t>
      </w: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НАРОДНЫХ ДЕПУТАТОВ</w:t>
      </w: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АЛТАЙСКОГО КРАЯ</w:t>
      </w: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РЕШЕНИЕ</w:t>
      </w: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tabs>
          <w:tab w:val="left" w:pos="2268"/>
          <w:tab w:val="left" w:pos="2300"/>
          <w:tab w:val="left" w:pos="8500"/>
        </w:tabs>
        <w:ind w:right="-1"/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16.11.2022                                                                                                 № 68</w:t>
      </w:r>
    </w:p>
    <w:p w:rsidR="00E87A4B" w:rsidRPr="00E87A4B" w:rsidRDefault="00E87A4B" w:rsidP="00E87A4B">
      <w:pPr>
        <w:tabs>
          <w:tab w:val="left" w:pos="2268"/>
          <w:tab w:val="left" w:pos="2300"/>
          <w:tab w:val="left" w:pos="8500"/>
        </w:tabs>
        <w:ind w:right="185"/>
        <w:jc w:val="center"/>
        <w:rPr>
          <w:rFonts w:eastAsia="Calibri"/>
          <w:sz w:val="28"/>
          <w:szCs w:val="28"/>
        </w:rPr>
      </w:pPr>
      <w:proofErr w:type="gramStart"/>
      <w:r w:rsidRPr="00E87A4B">
        <w:rPr>
          <w:rFonts w:eastAsia="Calibri"/>
          <w:sz w:val="28"/>
          <w:szCs w:val="28"/>
        </w:rPr>
        <w:t>с</w:t>
      </w:r>
      <w:proofErr w:type="gramEnd"/>
      <w:r w:rsidRPr="00E87A4B">
        <w:rPr>
          <w:rFonts w:eastAsia="Calibri"/>
          <w:sz w:val="28"/>
          <w:szCs w:val="28"/>
        </w:rPr>
        <w:t>. Поспелиха</w:t>
      </w:r>
    </w:p>
    <w:p w:rsidR="00E87A4B" w:rsidRPr="00E87A4B" w:rsidRDefault="00E87A4B" w:rsidP="00E87A4B">
      <w:pPr>
        <w:tabs>
          <w:tab w:val="left" w:pos="2268"/>
          <w:tab w:val="left" w:pos="2300"/>
          <w:tab w:val="left" w:pos="8500"/>
        </w:tabs>
        <w:ind w:right="185"/>
        <w:jc w:val="center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ind w:right="5525"/>
        <w:jc w:val="both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ind w:right="4855"/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0"/>
        </w:rPr>
        <w:t>О внесение изменений в решение ра</w:t>
      </w:r>
      <w:r w:rsidRPr="00E87A4B">
        <w:rPr>
          <w:rFonts w:eastAsia="Calibri"/>
          <w:sz w:val="28"/>
          <w:szCs w:val="20"/>
        </w:rPr>
        <w:t>й</w:t>
      </w:r>
      <w:r w:rsidRPr="00E87A4B">
        <w:rPr>
          <w:rFonts w:eastAsia="Calibri"/>
          <w:sz w:val="28"/>
          <w:szCs w:val="20"/>
        </w:rPr>
        <w:t xml:space="preserve">онного Совета народных депутатов от 27.08.2020 №73 </w:t>
      </w:r>
    </w:p>
    <w:p w:rsidR="00E87A4B" w:rsidRPr="00E87A4B" w:rsidRDefault="00E87A4B" w:rsidP="00E87A4B">
      <w:pPr>
        <w:tabs>
          <w:tab w:val="left" w:pos="2268"/>
          <w:tab w:val="left" w:pos="2300"/>
          <w:tab w:val="left" w:pos="8500"/>
        </w:tabs>
        <w:ind w:right="185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tabs>
          <w:tab w:val="left" w:pos="2268"/>
          <w:tab w:val="left" w:pos="2300"/>
          <w:tab w:val="left" w:pos="8500"/>
        </w:tabs>
        <w:ind w:right="185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ind w:firstLine="708"/>
        <w:jc w:val="both"/>
        <w:rPr>
          <w:rFonts w:eastAsia="Calibri"/>
          <w:sz w:val="28"/>
          <w:szCs w:val="28"/>
        </w:rPr>
      </w:pPr>
      <w:proofErr w:type="gramStart"/>
      <w:r w:rsidRPr="00E87A4B">
        <w:rPr>
          <w:rFonts w:eastAsia="Calibri"/>
          <w:sz w:val="28"/>
          <w:szCs w:val="28"/>
        </w:rPr>
        <w:t>Руководствуясь Земельным кодексом Российской Федерации, Федерал</w:t>
      </w:r>
      <w:r w:rsidRPr="00E87A4B">
        <w:rPr>
          <w:rFonts w:eastAsia="Calibri"/>
          <w:sz w:val="28"/>
          <w:szCs w:val="28"/>
        </w:rPr>
        <w:t>ь</w:t>
      </w:r>
      <w:r w:rsidRPr="00E87A4B">
        <w:rPr>
          <w:rFonts w:eastAsia="Calibri"/>
          <w:sz w:val="28"/>
          <w:szCs w:val="28"/>
        </w:rPr>
        <w:t>ным законом от 23.06.2014 № 171-ФЗ "О внесении изменений в Земельный к</w:t>
      </w:r>
      <w:r w:rsidRPr="00E87A4B">
        <w:rPr>
          <w:rFonts w:eastAsia="Calibri"/>
          <w:sz w:val="28"/>
          <w:szCs w:val="28"/>
        </w:rPr>
        <w:t>о</w:t>
      </w:r>
      <w:r w:rsidRPr="00E87A4B">
        <w:rPr>
          <w:rFonts w:eastAsia="Calibri"/>
          <w:sz w:val="28"/>
          <w:szCs w:val="28"/>
        </w:rPr>
        <w:t>декс Российской Федерации и отдельные законодательные акты Российской Федерации», Федеральным законом от 25.10.2001 №137-ФЗ "О введении в де</w:t>
      </w:r>
      <w:r w:rsidRPr="00E87A4B">
        <w:rPr>
          <w:rFonts w:eastAsia="Calibri"/>
          <w:sz w:val="28"/>
          <w:szCs w:val="28"/>
        </w:rPr>
        <w:t>й</w:t>
      </w:r>
      <w:r w:rsidRPr="00E87A4B">
        <w:rPr>
          <w:rFonts w:eastAsia="Calibri"/>
          <w:sz w:val="28"/>
          <w:szCs w:val="28"/>
        </w:rPr>
        <w:t>ствие Земельного кодекса Российской Федерации", Федеральным законом от 13.07.2015 №218-ФЗ «О государственной регистрации недвижимости» в соо</w:t>
      </w:r>
      <w:r w:rsidRPr="00E87A4B">
        <w:rPr>
          <w:rFonts w:eastAsia="Calibri"/>
          <w:sz w:val="28"/>
          <w:szCs w:val="28"/>
        </w:rPr>
        <w:t>т</w:t>
      </w:r>
      <w:r w:rsidRPr="00E87A4B">
        <w:rPr>
          <w:rFonts w:eastAsia="Calibri"/>
          <w:sz w:val="28"/>
          <w:szCs w:val="28"/>
        </w:rPr>
        <w:t>ветствии с действующим законодательством, районный Совет народных деп</w:t>
      </w:r>
      <w:r w:rsidRPr="00E87A4B">
        <w:rPr>
          <w:rFonts w:eastAsia="Calibri"/>
          <w:sz w:val="28"/>
          <w:szCs w:val="28"/>
        </w:rPr>
        <w:t>у</w:t>
      </w:r>
      <w:r w:rsidRPr="00E87A4B">
        <w:rPr>
          <w:rFonts w:eastAsia="Calibri"/>
          <w:sz w:val="28"/>
          <w:szCs w:val="28"/>
        </w:rPr>
        <w:t>татов РЕШИЛ:</w:t>
      </w:r>
      <w:proofErr w:type="gramEnd"/>
    </w:p>
    <w:p w:rsidR="00E87A4B" w:rsidRPr="00E87A4B" w:rsidRDefault="00E87A4B" w:rsidP="00E87A4B">
      <w:pPr>
        <w:ind w:firstLine="708"/>
        <w:jc w:val="both"/>
        <w:rPr>
          <w:rFonts w:eastAsia="Calibri"/>
          <w:sz w:val="28"/>
          <w:szCs w:val="20"/>
        </w:rPr>
      </w:pPr>
      <w:r w:rsidRPr="00E87A4B">
        <w:rPr>
          <w:rFonts w:eastAsia="Calibri"/>
          <w:sz w:val="28"/>
          <w:szCs w:val="28"/>
        </w:rPr>
        <w:t xml:space="preserve">1. </w:t>
      </w:r>
      <w:r w:rsidRPr="00E87A4B">
        <w:rPr>
          <w:rFonts w:eastAsia="Calibri"/>
          <w:sz w:val="28"/>
          <w:szCs w:val="20"/>
        </w:rPr>
        <w:t>Внести изменение в решение районного Совета народных депутатов от 27.08.2020 №73 «Об установлении коэффициентов, применяемых при расчете годовой арендной платы за использование земельных участков, предоставля</w:t>
      </w:r>
      <w:r w:rsidRPr="00E87A4B">
        <w:rPr>
          <w:rFonts w:eastAsia="Calibri"/>
          <w:sz w:val="28"/>
          <w:szCs w:val="20"/>
        </w:rPr>
        <w:t>е</w:t>
      </w:r>
      <w:r w:rsidRPr="00E87A4B">
        <w:rPr>
          <w:rFonts w:eastAsia="Calibri"/>
          <w:sz w:val="28"/>
          <w:szCs w:val="20"/>
        </w:rPr>
        <w:t>мых без торгов»:</w:t>
      </w:r>
    </w:p>
    <w:p w:rsidR="00E87A4B" w:rsidRPr="00E87A4B" w:rsidRDefault="00E87A4B" w:rsidP="00E87A4B">
      <w:pPr>
        <w:ind w:firstLine="708"/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1.1. Приложение к указанному решению изложить в новой редакции в с</w:t>
      </w:r>
      <w:r w:rsidRPr="00E87A4B">
        <w:rPr>
          <w:rFonts w:eastAsia="Calibri"/>
          <w:sz w:val="28"/>
          <w:szCs w:val="28"/>
        </w:rPr>
        <w:t>о</w:t>
      </w:r>
      <w:r w:rsidRPr="00E87A4B">
        <w:rPr>
          <w:rFonts w:eastAsia="Calibri"/>
          <w:sz w:val="28"/>
          <w:szCs w:val="28"/>
        </w:rPr>
        <w:t>ответствии с приложением к настоящему решению (прилагается).</w:t>
      </w:r>
    </w:p>
    <w:p w:rsidR="00E87A4B" w:rsidRPr="00E87A4B" w:rsidRDefault="00E87A4B" w:rsidP="00E87A4B">
      <w:pPr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ab/>
        <w:t>2. Опубликовать настоящее решение на официальном сайте Администр</w:t>
      </w:r>
      <w:r w:rsidRPr="00E87A4B">
        <w:rPr>
          <w:rFonts w:eastAsia="Calibri"/>
          <w:sz w:val="28"/>
          <w:szCs w:val="28"/>
        </w:rPr>
        <w:t>а</w:t>
      </w:r>
      <w:r w:rsidRPr="00E87A4B">
        <w:rPr>
          <w:rFonts w:eastAsia="Calibri"/>
          <w:sz w:val="28"/>
          <w:szCs w:val="28"/>
        </w:rPr>
        <w:t>ции района и в сборнике муниципальных правовых актов.</w:t>
      </w:r>
    </w:p>
    <w:p w:rsidR="00E87A4B" w:rsidRPr="00E87A4B" w:rsidRDefault="00E87A4B" w:rsidP="00E87A4B">
      <w:pPr>
        <w:ind w:firstLine="709"/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3. Данное решение вступает в силу с 01.01.2023г.</w:t>
      </w:r>
    </w:p>
    <w:p w:rsidR="00E87A4B" w:rsidRPr="00E87A4B" w:rsidRDefault="00E87A4B" w:rsidP="00E87A4B">
      <w:pPr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ab/>
      </w:r>
    </w:p>
    <w:p w:rsidR="00E87A4B" w:rsidRPr="00E87A4B" w:rsidRDefault="00E87A4B" w:rsidP="00E87A4B">
      <w:pPr>
        <w:ind w:firstLine="709"/>
        <w:jc w:val="both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Председатель районного Совета</w:t>
      </w:r>
    </w:p>
    <w:p w:rsidR="00E87A4B" w:rsidRPr="00E87A4B" w:rsidRDefault="00E87A4B" w:rsidP="00E87A4B">
      <w:pPr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 xml:space="preserve">народных депутатов                                                                       Т.В. </w:t>
      </w:r>
      <w:proofErr w:type="spellStart"/>
      <w:r w:rsidRPr="00E87A4B">
        <w:rPr>
          <w:rFonts w:eastAsia="Calibri"/>
          <w:sz w:val="28"/>
          <w:szCs w:val="28"/>
        </w:rPr>
        <w:t>Шарафеева</w:t>
      </w:r>
      <w:proofErr w:type="spellEnd"/>
    </w:p>
    <w:p w:rsidR="00E87A4B" w:rsidRPr="00E87A4B" w:rsidRDefault="00E87A4B" w:rsidP="00E87A4B">
      <w:pPr>
        <w:jc w:val="both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jc w:val="both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jc w:val="both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Глава района                                                                                 И.А. Башмаков</w:t>
      </w:r>
    </w:p>
    <w:p w:rsidR="00E87A4B" w:rsidRPr="00E87A4B" w:rsidRDefault="00E87A4B" w:rsidP="00E87A4B">
      <w:pPr>
        <w:jc w:val="both"/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ind w:left="4395" w:firstLine="708"/>
        <w:jc w:val="both"/>
        <w:rPr>
          <w:sz w:val="28"/>
          <w:szCs w:val="28"/>
        </w:rPr>
      </w:pPr>
      <w:r w:rsidRPr="00E87A4B">
        <w:rPr>
          <w:rFonts w:eastAsia="Calibri"/>
          <w:sz w:val="28"/>
          <w:szCs w:val="28"/>
        </w:rPr>
        <w:br w:type="page"/>
      </w:r>
      <w:r w:rsidRPr="00E87A4B">
        <w:rPr>
          <w:sz w:val="28"/>
          <w:szCs w:val="28"/>
        </w:rPr>
        <w:lastRenderedPageBreak/>
        <w:t xml:space="preserve">Приложение </w:t>
      </w:r>
    </w:p>
    <w:p w:rsidR="00E87A4B" w:rsidRPr="00E87A4B" w:rsidRDefault="00E87A4B" w:rsidP="00E87A4B">
      <w:pPr>
        <w:ind w:firstLine="5103"/>
        <w:rPr>
          <w:sz w:val="28"/>
          <w:szCs w:val="28"/>
        </w:rPr>
      </w:pPr>
      <w:r w:rsidRPr="00E87A4B">
        <w:rPr>
          <w:sz w:val="28"/>
          <w:szCs w:val="28"/>
        </w:rPr>
        <w:t xml:space="preserve">к решению </w:t>
      </w:r>
    </w:p>
    <w:p w:rsidR="00E87A4B" w:rsidRPr="00E87A4B" w:rsidRDefault="00E87A4B" w:rsidP="00E87A4B">
      <w:pPr>
        <w:ind w:firstLine="5103"/>
        <w:rPr>
          <w:sz w:val="28"/>
          <w:szCs w:val="28"/>
        </w:rPr>
      </w:pPr>
      <w:r w:rsidRPr="00E87A4B">
        <w:rPr>
          <w:sz w:val="28"/>
          <w:szCs w:val="28"/>
        </w:rPr>
        <w:t xml:space="preserve">районного Совета </w:t>
      </w:r>
    </w:p>
    <w:p w:rsidR="00E87A4B" w:rsidRPr="00E87A4B" w:rsidRDefault="00E87A4B" w:rsidP="00E87A4B">
      <w:pPr>
        <w:ind w:firstLine="5103"/>
        <w:rPr>
          <w:sz w:val="28"/>
          <w:szCs w:val="28"/>
        </w:rPr>
      </w:pPr>
      <w:r w:rsidRPr="00E87A4B">
        <w:rPr>
          <w:sz w:val="28"/>
          <w:szCs w:val="28"/>
        </w:rPr>
        <w:t>народных депутатов</w:t>
      </w:r>
    </w:p>
    <w:p w:rsidR="00E87A4B" w:rsidRPr="00E87A4B" w:rsidRDefault="00E87A4B" w:rsidP="00E87A4B">
      <w:pPr>
        <w:ind w:firstLine="5103"/>
        <w:rPr>
          <w:sz w:val="28"/>
          <w:szCs w:val="28"/>
        </w:rPr>
      </w:pPr>
      <w:r w:rsidRPr="00E87A4B">
        <w:rPr>
          <w:sz w:val="28"/>
          <w:szCs w:val="28"/>
        </w:rPr>
        <w:t>от 16.11.2022 № 68</w:t>
      </w:r>
    </w:p>
    <w:p w:rsidR="00E87A4B" w:rsidRPr="00E87A4B" w:rsidRDefault="00E87A4B" w:rsidP="00E87A4B">
      <w:pPr>
        <w:rPr>
          <w:rFonts w:eastAsia="Calibri"/>
          <w:sz w:val="20"/>
          <w:szCs w:val="20"/>
        </w:rPr>
      </w:pP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Коэффициенты,</w:t>
      </w:r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  <w:proofErr w:type="gramStart"/>
      <w:r w:rsidRPr="00E87A4B">
        <w:rPr>
          <w:rFonts w:eastAsia="Calibri"/>
          <w:sz w:val="28"/>
          <w:szCs w:val="28"/>
        </w:rPr>
        <w:t xml:space="preserve">применяемые при расчете годовой арендной платы за использование </w:t>
      </w:r>
      <w:proofErr w:type="gramEnd"/>
    </w:p>
    <w:p w:rsidR="00E87A4B" w:rsidRPr="00E87A4B" w:rsidRDefault="00E87A4B" w:rsidP="00E87A4B">
      <w:pPr>
        <w:jc w:val="center"/>
        <w:rPr>
          <w:rFonts w:eastAsia="Calibri"/>
          <w:sz w:val="28"/>
          <w:szCs w:val="28"/>
        </w:rPr>
      </w:pPr>
      <w:r w:rsidRPr="00E87A4B">
        <w:rPr>
          <w:rFonts w:eastAsia="Calibri"/>
          <w:sz w:val="28"/>
          <w:szCs w:val="28"/>
        </w:rPr>
        <w:t>земельных участков, предоставляемых без проведения торгов</w:t>
      </w:r>
    </w:p>
    <w:tbl>
      <w:tblPr>
        <w:tblW w:w="931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20"/>
        <w:gridCol w:w="4564"/>
        <w:gridCol w:w="1134"/>
      </w:tblGrid>
      <w:tr w:rsidR="00E87A4B" w:rsidRPr="00E87A4B" w:rsidTr="00B916B0">
        <w:trPr>
          <w:trHeight w:val="597"/>
          <w:tblHeader/>
        </w:trPr>
        <w:tc>
          <w:tcPr>
            <w:tcW w:w="3620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Виды функционального испол</w:t>
            </w:r>
            <w:r w:rsidRPr="00E87A4B">
              <w:rPr>
                <w:rFonts w:eastAsia="Calibri"/>
              </w:rPr>
              <w:t>ь</w:t>
            </w:r>
            <w:r w:rsidRPr="00E87A4B">
              <w:rPr>
                <w:rFonts w:eastAsia="Calibri"/>
              </w:rPr>
              <w:t>зования</w:t>
            </w:r>
          </w:p>
        </w:tc>
        <w:tc>
          <w:tcPr>
            <w:tcW w:w="456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Виды разрешенного использования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коэфф</w:t>
            </w:r>
            <w:r w:rsidRPr="00E87A4B">
              <w:rPr>
                <w:rFonts w:eastAsia="Calibri"/>
              </w:rPr>
              <w:t>и</w:t>
            </w:r>
            <w:r w:rsidRPr="00E87A4B">
              <w:rPr>
                <w:rFonts w:eastAsia="Calibri"/>
              </w:rPr>
              <w:t>циент</w:t>
            </w:r>
            <w:proofErr w:type="gramStart"/>
            <w:r w:rsidRPr="00E87A4B">
              <w:rPr>
                <w:rFonts w:eastAsia="Calibri"/>
              </w:rPr>
              <w:t xml:space="preserve"> К</w:t>
            </w:r>
            <w:proofErr w:type="gramEnd"/>
          </w:p>
        </w:tc>
      </w:tr>
      <w:tr w:rsidR="00E87A4B" w:rsidRPr="00E87A4B" w:rsidTr="00B916B0">
        <w:trPr>
          <w:trHeight w:val="70"/>
          <w:tblHeader/>
        </w:trPr>
        <w:tc>
          <w:tcPr>
            <w:tcW w:w="3620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1</w:t>
            </w:r>
          </w:p>
        </w:tc>
        <w:tc>
          <w:tcPr>
            <w:tcW w:w="456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2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3</w:t>
            </w:r>
          </w:p>
        </w:tc>
      </w:tr>
      <w:tr w:rsidR="00E87A4B" w:rsidRPr="00E87A4B" w:rsidTr="00B916B0">
        <w:trPr>
          <w:trHeight w:val="315"/>
        </w:trPr>
        <w:tc>
          <w:tcPr>
            <w:tcW w:w="8184" w:type="dxa"/>
            <w:gridSpan w:val="2"/>
          </w:tcPr>
          <w:p w:rsidR="00E87A4B" w:rsidRPr="00E87A4B" w:rsidRDefault="00E87A4B" w:rsidP="00E87A4B">
            <w:pPr>
              <w:jc w:val="both"/>
              <w:rPr>
                <w:rFonts w:eastAsia="Calibri"/>
                <w:b/>
              </w:rPr>
            </w:pPr>
            <w:r w:rsidRPr="00E87A4B">
              <w:rPr>
                <w:rFonts w:eastAsia="Calibri"/>
                <w:b/>
              </w:rPr>
              <w:t>Земли населенных пунктов, в том числе:</w:t>
            </w:r>
          </w:p>
        </w:tc>
        <w:tc>
          <w:tcPr>
            <w:tcW w:w="1134" w:type="dxa"/>
          </w:tcPr>
          <w:p w:rsidR="00E87A4B" w:rsidRPr="00E87A4B" w:rsidRDefault="00E87A4B" w:rsidP="00E87A4B">
            <w:pPr>
              <w:jc w:val="center"/>
              <w:rPr>
                <w:rFonts w:eastAsia="Calibri"/>
                <w:b/>
              </w:rPr>
            </w:pPr>
          </w:p>
        </w:tc>
      </w:tr>
      <w:tr w:rsidR="00E87A4B" w:rsidRPr="00E87A4B" w:rsidTr="00B916B0">
        <w:trPr>
          <w:trHeight w:val="670"/>
        </w:trPr>
        <w:tc>
          <w:tcPr>
            <w:tcW w:w="3620" w:type="dxa"/>
            <w:vAlign w:val="center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7A4B">
              <w:rPr>
                <w:rFonts w:eastAsia="Calibri"/>
              </w:rPr>
              <w:t>1. Малоэтажная многокварти</w:t>
            </w:r>
            <w:r w:rsidRPr="00E87A4B">
              <w:rPr>
                <w:rFonts w:eastAsia="Calibri"/>
              </w:rPr>
              <w:t>р</w:t>
            </w:r>
            <w:r w:rsidRPr="00E87A4B">
              <w:rPr>
                <w:rFonts w:eastAsia="Calibri"/>
              </w:rPr>
              <w:t xml:space="preserve">ная жилая застройка, </w:t>
            </w:r>
            <w:proofErr w:type="spellStart"/>
            <w:r w:rsidRPr="00E87A4B">
              <w:rPr>
                <w:rFonts w:eastAsia="Calibri"/>
              </w:rPr>
              <w:t>средн</w:t>
            </w:r>
            <w:r w:rsidRPr="00E87A4B">
              <w:rPr>
                <w:rFonts w:eastAsia="Calibri"/>
              </w:rPr>
              <w:t>е</w:t>
            </w:r>
            <w:r w:rsidRPr="00E87A4B">
              <w:rPr>
                <w:rFonts w:eastAsia="Calibri"/>
              </w:rPr>
              <w:t>этажная</w:t>
            </w:r>
            <w:proofErr w:type="spellEnd"/>
            <w:r w:rsidRPr="00E87A4B">
              <w:rPr>
                <w:rFonts w:eastAsia="Calibri"/>
              </w:rPr>
              <w:t xml:space="preserve"> жилая застройка, мн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гоэтажная жилая застройка (в</w:t>
            </w:r>
            <w:r w:rsidRPr="00E87A4B">
              <w:rPr>
                <w:rFonts w:eastAsia="Calibri"/>
              </w:rPr>
              <w:t>ы</w:t>
            </w:r>
            <w:r w:rsidRPr="00E87A4B">
              <w:rPr>
                <w:rFonts w:eastAsia="Calibri"/>
              </w:rPr>
              <w:t>сотная застройка), блокирова</w:t>
            </w:r>
            <w:r w:rsidRPr="00E87A4B">
              <w:rPr>
                <w:rFonts w:eastAsia="Calibri"/>
              </w:rPr>
              <w:t>н</w:t>
            </w:r>
            <w:r w:rsidRPr="00E87A4B">
              <w:rPr>
                <w:rFonts w:eastAsia="Calibri"/>
              </w:rPr>
              <w:t>ная жилая застройка</w:t>
            </w:r>
          </w:p>
        </w:tc>
        <w:tc>
          <w:tcPr>
            <w:tcW w:w="4564" w:type="dxa"/>
            <w:vAlign w:val="center"/>
          </w:tcPr>
          <w:p w:rsidR="00E87A4B" w:rsidRPr="00E87A4B" w:rsidRDefault="00E87A4B" w:rsidP="00E87A4B">
            <w:pPr>
              <w:rPr>
                <w:rFonts w:eastAsia="Calibri"/>
              </w:rPr>
            </w:pPr>
            <w:r w:rsidRPr="00E87A4B">
              <w:rPr>
                <w:rFonts w:eastAsia="Calibri"/>
              </w:rPr>
              <w:t>участки, предназначенные для размещ</w:t>
            </w:r>
            <w:r w:rsidRPr="00E87A4B">
              <w:rPr>
                <w:rFonts w:eastAsia="Calibri"/>
              </w:rPr>
              <w:t>е</w:t>
            </w:r>
            <w:r w:rsidRPr="00E87A4B">
              <w:rPr>
                <w:rFonts w:eastAsia="Calibri"/>
              </w:rPr>
              <w:t>ния средне и многоэтажных жилых д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мов; земли общежитий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0,041</w:t>
            </w:r>
          </w:p>
        </w:tc>
      </w:tr>
      <w:tr w:rsidR="00E87A4B" w:rsidRPr="00E87A4B" w:rsidTr="00B916B0">
        <w:trPr>
          <w:trHeight w:val="345"/>
        </w:trPr>
        <w:tc>
          <w:tcPr>
            <w:tcW w:w="3620" w:type="dxa"/>
            <w:vMerge w:val="restart"/>
            <w:vAlign w:val="center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7A4B">
              <w:rPr>
                <w:rFonts w:eastAsia="Calibri"/>
              </w:rPr>
              <w:t>2.Для индивидуального жили</w:t>
            </w:r>
            <w:r w:rsidRPr="00E87A4B">
              <w:rPr>
                <w:rFonts w:eastAsia="Calibri"/>
              </w:rPr>
              <w:t>щ</w:t>
            </w:r>
            <w:r w:rsidRPr="00E87A4B">
              <w:rPr>
                <w:rFonts w:eastAsia="Calibri"/>
              </w:rPr>
              <w:t>ного строительства, передви</w:t>
            </w:r>
            <w:r w:rsidRPr="00E87A4B">
              <w:rPr>
                <w:rFonts w:eastAsia="Calibri"/>
              </w:rPr>
              <w:t>ж</w:t>
            </w:r>
            <w:r w:rsidRPr="00E87A4B">
              <w:rPr>
                <w:rFonts w:eastAsia="Calibri"/>
              </w:rPr>
              <w:t>ное жилье, для ведения личного подсобного хозяйства, ведение огородничества, ведение сад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водства</w:t>
            </w:r>
          </w:p>
        </w:tc>
        <w:tc>
          <w:tcPr>
            <w:tcW w:w="4564" w:type="dxa"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индивидуальное жилищное строител</w:t>
            </w:r>
            <w:r w:rsidRPr="00E87A4B">
              <w:rPr>
                <w:rFonts w:eastAsia="Calibri"/>
              </w:rPr>
              <w:t>ь</w:t>
            </w:r>
            <w:r w:rsidRPr="00E87A4B">
              <w:rPr>
                <w:rFonts w:eastAsia="Calibri"/>
              </w:rPr>
              <w:t>ство; ведение садоводства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0,046</w:t>
            </w:r>
          </w:p>
        </w:tc>
      </w:tr>
      <w:tr w:rsidR="00E87A4B" w:rsidRPr="00E87A4B" w:rsidTr="00B916B0">
        <w:trPr>
          <w:trHeight w:val="734"/>
        </w:trPr>
        <w:tc>
          <w:tcPr>
            <w:tcW w:w="3620" w:type="dxa"/>
            <w:vMerge/>
            <w:vAlign w:val="center"/>
          </w:tcPr>
          <w:p w:rsidR="00E87A4B" w:rsidRPr="00E87A4B" w:rsidRDefault="00E87A4B" w:rsidP="00E87A4B">
            <w:pPr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для ведения личного подсобного хозя</w:t>
            </w:r>
            <w:r w:rsidRPr="00E87A4B">
              <w:rPr>
                <w:rFonts w:eastAsia="Calibri"/>
              </w:rPr>
              <w:t>й</w:t>
            </w:r>
            <w:r w:rsidRPr="00E87A4B">
              <w:rPr>
                <w:rFonts w:eastAsia="Calibri"/>
              </w:rPr>
              <w:t>ства (приусадебные участки), ведение огородничества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0,038</w:t>
            </w:r>
          </w:p>
        </w:tc>
      </w:tr>
      <w:tr w:rsidR="00E87A4B" w:rsidRPr="00E87A4B" w:rsidTr="00B916B0">
        <w:trPr>
          <w:trHeight w:val="615"/>
        </w:trPr>
        <w:tc>
          <w:tcPr>
            <w:tcW w:w="3620" w:type="dxa"/>
            <w:vMerge/>
            <w:vAlign w:val="center"/>
          </w:tcPr>
          <w:p w:rsidR="00E87A4B" w:rsidRPr="00E87A4B" w:rsidRDefault="00E87A4B" w:rsidP="00E87A4B">
            <w:pPr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 xml:space="preserve">размещение гаражей для собственных нужд 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0,09</w:t>
            </w:r>
          </w:p>
        </w:tc>
      </w:tr>
      <w:tr w:rsidR="00E87A4B" w:rsidRPr="00E87A4B" w:rsidTr="00B916B0">
        <w:trPr>
          <w:trHeight w:val="700"/>
        </w:trPr>
        <w:tc>
          <w:tcPr>
            <w:tcW w:w="3620" w:type="dxa"/>
            <w:vAlign w:val="center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7A4B">
              <w:rPr>
                <w:rFonts w:eastAsia="Calibri"/>
              </w:rPr>
              <w:t>3. Социальное обслуживание, бытовое обслуживание, здрав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охранение</w:t>
            </w: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Размещение объектов капитального стр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ительства, предназначенных для оказания гражданам социальной и медицинской помощи, для оказания населению или о</w:t>
            </w:r>
            <w:r w:rsidRPr="00E87A4B">
              <w:rPr>
                <w:rFonts w:eastAsia="Calibri"/>
              </w:rPr>
              <w:t>р</w:t>
            </w:r>
            <w:r w:rsidRPr="00E87A4B">
              <w:rPr>
                <w:rFonts w:eastAsia="Calibri"/>
              </w:rPr>
              <w:t>ганизациям бытовых услуг (мастерские мелкого ремонта, ателье, бани, парикм</w:t>
            </w:r>
            <w:r w:rsidRPr="00E87A4B">
              <w:rPr>
                <w:rFonts w:eastAsia="Calibri"/>
              </w:rPr>
              <w:t>а</w:t>
            </w:r>
            <w:r w:rsidRPr="00E87A4B">
              <w:rPr>
                <w:rFonts w:eastAsia="Calibri"/>
              </w:rPr>
              <w:t>херские, прачечные, похоронные бюро)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0,16</w:t>
            </w:r>
          </w:p>
        </w:tc>
      </w:tr>
      <w:tr w:rsidR="00E87A4B" w:rsidRPr="00E87A4B" w:rsidTr="00B916B0">
        <w:trPr>
          <w:trHeight w:val="261"/>
        </w:trPr>
        <w:tc>
          <w:tcPr>
            <w:tcW w:w="3620" w:type="dxa"/>
            <w:vMerge w:val="restart"/>
            <w:vAlign w:val="center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7A4B">
              <w:rPr>
                <w:rFonts w:eastAsia="Calibri"/>
              </w:rPr>
              <w:t>4. Предпринимательство, ра</w:t>
            </w:r>
            <w:r w:rsidRPr="00E87A4B">
              <w:rPr>
                <w:rFonts w:eastAsia="Calibri"/>
              </w:rPr>
              <w:t>з</w:t>
            </w:r>
            <w:r w:rsidRPr="00E87A4B">
              <w:rPr>
                <w:rFonts w:eastAsia="Calibri"/>
              </w:rPr>
              <w:t>влечение, объекты дорожного сервиса</w:t>
            </w: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proofErr w:type="gramStart"/>
            <w:r w:rsidRPr="00E87A4B">
              <w:rPr>
                <w:rFonts w:eastAsia="Calibri"/>
              </w:rPr>
              <w:t>Объекты торговли (торговые центры, торгово-развлекательные центры (ко</w:t>
            </w:r>
            <w:r w:rsidRPr="00E87A4B">
              <w:rPr>
                <w:rFonts w:eastAsia="Calibri"/>
              </w:rPr>
              <w:t>м</w:t>
            </w:r>
            <w:r w:rsidRPr="00E87A4B">
              <w:rPr>
                <w:rFonts w:eastAsia="Calibri"/>
              </w:rPr>
              <w:t>плексы), рынки, магазины</w:t>
            </w:r>
            <w:proofErr w:type="gramEnd"/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0,12</w:t>
            </w:r>
          </w:p>
        </w:tc>
      </w:tr>
      <w:tr w:rsidR="00E87A4B" w:rsidRPr="00E87A4B" w:rsidTr="00B916B0"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Служебные гаражи, Размещение зданий и сооружений дорожного сервиса, стоянка транспортных средств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0,06</w:t>
            </w:r>
          </w:p>
        </w:tc>
      </w:tr>
      <w:tr w:rsidR="00E87A4B" w:rsidRPr="00E87A4B" w:rsidTr="00B916B0">
        <w:trPr>
          <w:trHeight w:val="537"/>
        </w:trPr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Гостиничное обслуживание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0,062</w:t>
            </w:r>
          </w:p>
        </w:tc>
      </w:tr>
      <w:tr w:rsidR="00E87A4B" w:rsidRPr="00E87A4B" w:rsidTr="00B916B0">
        <w:trPr>
          <w:trHeight w:val="670"/>
        </w:trPr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Банковская и страховая деятельность, общественное питание и иные земельные участки, относящиеся к данным видам разрешенного использования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0,17</w:t>
            </w:r>
          </w:p>
        </w:tc>
      </w:tr>
      <w:tr w:rsidR="00E87A4B" w:rsidRPr="00E87A4B" w:rsidTr="00B916B0">
        <w:trPr>
          <w:trHeight w:val="180"/>
        </w:trPr>
        <w:tc>
          <w:tcPr>
            <w:tcW w:w="3620" w:type="dxa"/>
            <w:vAlign w:val="center"/>
          </w:tcPr>
          <w:p w:rsidR="00E87A4B" w:rsidRPr="00E87A4B" w:rsidRDefault="00E87A4B" w:rsidP="00E87A4B">
            <w:pPr>
              <w:rPr>
                <w:rFonts w:eastAsia="Calibri"/>
              </w:rPr>
            </w:pPr>
            <w:r w:rsidRPr="00E87A4B">
              <w:rPr>
                <w:rFonts w:eastAsia="Calibri"/>
              </w:rPr>
              <w:t>5. Общественное использование объектов капитального стро</w:t>
            </w:r>
            <w:r w:rsidRPr="00E87A4B">
              <w:rPr>
                <w:rFonts w:eastAsia="Calibri"/>
              </w:rPr>
              <w:t>и</w:t>
            </w:r>
            <w:r w:rsidRPr="00E87A4B">
              <w:rPr>
                <w:rFonts w:eastAsia="Calibri"/>
              </w:rPr>
              <w:t>тельства</w:t>
            </w: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Коммунальное обслуживание, предоста</w:t>
            </w:r>
            <w:r w:rsidRPr="00E87A4B">
              <w:rPr>
                <w:rFonts w:eastAsia="Calibri"/>
              </w:rPr>
              <w:t>в</w:t>
            </w:r>
            <w:r w:rsidRPr="00E87A4B">
              <w:rPr>
                <w:rFonts w:eastAsia="Calibri"/>
              </w:rPr>
              <w:t>ление коммунальных услуг, администр</w:t>
            </w:r>
            <w:r w:rsidRPr="00E87A4B">
              <w:rPr>
                <w:rFonts w:eastAsia="Calibri"/>
              </w:rPr>
              <w:t>а</w:t>
            </w:r>
            <w:r w:rsidRPr="00E87A4B">
              <w:rPr>
                <w:rFonts w:eastAsia="Calibri"/>
              </w:rPr>
              <w:t>тивные здания организаций обеспечив</w:t>
            </w:r>
            <w:r w:rsidRPr="00E87A4B">
              <w:rPr>
                <w:rFonts w:eastAsia="Calibri"/>
              </w:rPr>
              <w:t>а</w:t>
            </w:r>
            <w:r w:rsidRPr="00E87A4B">
              <w:rPr>
                <w:rFonts w:eastAsia="Calibri"/>
              </w:rPr>
              <w:t xml:space="preserve">ющих предоставление коммунальных услуг 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0,007</w:t>
            </w:r>
          </w:p>
        </w:tc>
      </w:tr>
      <w:tr w:rsidR="00E87A4B" w:rsidRPr="00E87A4B" w:rsidTr="00B916B0">
        <w:trPr>
          <w:trHeight w:val="180"/>
        </w:trPr>
        <w:tc>
          <w:tcPr>
            <w:tcW w:w="3620" w:type="dxa"/>
            <w:vAlign w:val="center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7A4B">
              <w:rPr>
                <w:rFonts w:eastAsia="Calibri"/>
              </w:rPr>
              <w:lastRenderedPageBreak/>
              <w:t>6. Энергетика</w:t>
            </w:r>
          </w:p>
        </w:tc>
        <w:tc>
          <w:tcPr>
            <w:tcW w:w="4564" w:type="dxa"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Размещение объектов гидроэнергетики, тепловых станций и других электроста</w:t>
            </w:r>
            <w:r w:rsidRPr="00E87A4B">
              <w:rPr>
                <w:rFonts w:eastAsia="Calibri"/>
              </w:rPr>
              <w:t>н</w:t>
            </w:r>
            <w:r w:rsidRPr="00E87A4B">
              <w:rPr>
                <w:rFonts w:eastAsia="Calibri"/>
              </w:rPr>
              <w:t>ций, размещение обслуживающих и вспомогательных для электростанций с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оружений (</w:t>
            </w:r>
            <w:proofErr w:type="spellStart"/>
            <w:r w:rsidRPr="00E87A4B">
              <w:rPr>
                <w:rFonts w:eastAsia="Calibri"/>
              </w:rPr>
              <w:t>золоотвалов</w:t>
            </w:r>
            <w:proofErr w:type="spellEnd"/>
            <w:r w:rsidRPr="00E87A4B">
              <w:rPr>
                <w:rFonts w:eastAsia="Calibri"/>
              </w:rPr>
              <w:t>, гидротехнич</w:t>
            </w:r>
            <w:r w:rsidRPr="00E87A4B">
              <w:rPr>
                <w:rFonts w:eastAsia="Calibri"/>
              </w:rPr>
              <w:t>е</w:t>
            </w:r>
            <w:r w:rsidRPr="00E87A4B">
              <w:rPr>
                <w:rFonts w:eastAsia="Calibri"/>
              </w:rPr>
              <w:t>ских сооружений)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0,02</w:t>
            </w:r>
          </w:p>
        </w:tc>
      </w:tr>
      <w:tr w:rsidR="00E87A4B" w:rsidRPr="00E87A4B" w:rsidTr="00B916B0">
        <w:trPr>
          <w:trHeight w:val="562"/>
        </w:trPr>
        <w:tc>
          <w:tcPr>
            <w:tcW w:w="3620" w:type="dxa"/>
            <w:vAlign w:val="center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7A4B">
              <w:rPr>
                <w:rFonts w:eastAsia="Calibri"/>
              </w:rPr>
              <w:t>7. Связь</w:t>
            </w:r>
          </w:p>
        </w:tc>
        <w:tc>
          <w:tcPr>
            <w:tcW w:w="4564" w:type="dxa"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Размещение объектов связи, радиовещ</w:t>
            </w:r>
            <w:r w:rsidRPr="00E87A4B">
              <w:rPr>
                <w:rFonts w:eastAsia="Calibri"/>
              </w:rPr>
              <w:t>а</w:t>
            </w:r>
            <w:r w:rsidRPr="00E87A4B">
              <w:rPr>
                <w:rFonts w:eastAsia="Calibri"/>
              </w:rPr>
              <w:t>ния, телевидения, включая воздушные радиорелейные, надземные и подземные кабельные линии связи, линии радиоф</w:t>
            </w:r>
            <w:r w:rsidRPr="00E87A4B">
              <w:rPr>
                <w:rFonts w:eastAsia="Calibri"/>
              </w:rPr>
              <w:t>и</w:t>
            </w:r>
            <w:r w:rsidRPr="00E87A4B">
              <w:rPr>
                <w:rFonts w:eastAsia="Calibri"/>
              </w:rPr>
              <w:t>кации, антенные поля, усилительные пункты на кабельных линиях связи, и</w:t>
            </w:r>
            <w:r w:rsidRPr="00E87A4B">
              <w:rPr>
                <w:rFonts w:eastAsia="Calibri"/>
              </w:rPr>
              <w:t>н</w:t>
            </w:r>
            <w:r w:rsidRPr="00E87A4B">
              <w:rPr>
                <w:rFonts w:eastAsia="Calibri"/>
              </w:rPr>
              <w:t>фраструктуру спутниковой связи и тел</w:t>
            </w:r>
            <w:r w:rsidRPr="00E87A4B">
              <w:rPr>
                <w:rFonts w:eastAsia="Calibri"/>
              </w:rPr>
              <w:t>е</w:t>
            </w:r>
            <w:r w:rsidRPr="00E87A4B">
              <w:rPr>
                <w:rFonts w:eastAsia="Calibri"/>
              </w:rPr>
              <w:t>радиовещания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0,014</w:t>
            </w:r>
          </w:p>
        </w:tc>
      </w:tr>
      <w:tr w:rsidR="00E87A4B" w:rsidRPr="00E87A4B" w:rsidTr="00B916B0">
        <w:trPr>
          <w:trHeight w:val="1795"/>
        </w:trPr>
        <w:tc>
          <w:tcPr>
            <w:tcW w:w="3620" w:type="dxa"/>
            <w:vAlign w:val="center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7A4B">
              <w:rPr>
                <w:rFonts w:eastAsia="Calibri"/>
              </w:rPr>
              <w:t xml:space="preserve">8. </w:t>
            </w:r>
            <w:proofErr w:type="gramStart"/>
            <w:r w:rsidRPr="00E87A4B">
              <w:rPr>
                <w:rFonts w:eastAsia="Calibri"/>
              </w:rPr>
              <w:t>Тяжелая промышленность, автомобилестроительная пр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мышленность, легкая промы</w:t>
            </w:r>
            <w:r w:rsidRPr="00E87A4B">
              <w:rPr>
                <w:rFonts w:eastAsia="Calibri"/>
              </w:rPr>
              <w:t>ш</w:t>
            </w:r>
            <w:r w:rsidRPr="00E87A4B">
              <w:rPr>
                <w:rFonts w:eastAsia="Calibri"/>
              </w:rPr>
              <w:t xml:space="preserve">ленность, фармацевтическая промышленность, </w:t>
            </w:r>
            <w:proofErr w:type="spellStart"/>
            <w:r w:rsidRPr="00E87A4B">
              <w:rPr>
                <w:rFonts w:eastAsia="Calibri"/>
              </w:rPr>
              <w:t>фарфоро</w:t>
            </w:r>
            <w:proofErr w:type="spellEnd"/>
            <w:r w:rsidRPr="00E87A4B">
              <w:rPr>
                <w:rFonts w:eastAsia="Calibri"/>
              </w:rPr>
              <w:t>-фаянсовая промышленность, электронная промышленность, ювелирная промышленность, пищевая промышленность, нефтехимическая промышле</w:t>
            </w:r>
            <w:r w:rsidRPr="00E87A4B">
              <w:rPr>
                <w:rFonts w:eastAsia="Calibri"/>
              </w:rPr>
              <w:t>н</w:t>
            </w:r>
            <w:r w:rsidRPr="00E87A4B">
              <w:rPr>
                <w:rFonts w:eastAsia="Calibri"/>
              </w:rPr>
              <w:t>ность, строительная промы</w:t>
            </w:r>
            <w:r w:rsidRPr="00E87A4B">
              <w:rPr>
                <w:rFonts w:eastAsia="Calibri"/>
              </w:rPr>
              <w:t>ш</w:t>
            </w:r>
            <w:r w:rsidRPr="00E87A4B">
              <w:rPr>
                <w:rFonts w:eastAsia="Calibri"/>
              </w:rPr>
              <w:t>ленность, склады, складские площадки, ритуальная деятел</w:t>
            </w:r>
            <w:r w:rsidRPr="00E87A4B">
              <w:rPr>
                <w:rFonts w:eastAsia="Calibri"/>
              </w:rPr>
              <w:t>ь</w:t>
            </w:r>
            <w:r w:rsidRPr="00E87A4B">
              <w:rPr>
                <w:rFonts w:eastAsia="Calibri"/>
              </w:rPr>
              <w:t>ность, специальная деятельность</w:t>
            </w:r>
            <w:proofErr w:type="gramEnd"/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Размещение объектов или объектов кап</w:t>
            </w:r>
            <w:r w:rsidRPr="00E87A4B">
              <w:rPr>
                <w:rFonts w:eastAsia="Calibri"/>
              </w:rPr>
              <w:t>и</w:t>
            </w:r>
            <w:r w:rsidRPr="00E87A4B">
              <w:rPr>
                <w:rFonts w:eastAsia="Calibri"/>
              </w:rPr>
              <w:t>тального строительства относящихся к тому или иному наименованию вида ра</w:t>
            </w:r>
            <w:r w:rsidRPr="00E87A4B">
              <w:rPr>
                <w:rFonts w:eastAsia="Calibri"/>
              </w:rPr>
              <w:t>з</w:t>
            </w:r>
            <w:r w:rsidRPr="00E87A4B">
              <w:rPr>
                <w:rFonts w:eastAsia="Calibri"/>
              </w:rPr>
              <w:t>решенного использования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0,075</w:t>
            </w:r>
          </w:p>
        </w:tc>
      </w:tr>
      <w:tr w:rsidR="00E87A4B" w:rsidRPr="00E87A4B" w:rsidTr="00B916B0">
        <w:trPr>
          <w:trHeight w:val="450"/>
        </w:trPr>
        <w:tc>
          <w:tcPr>
            <w:tcW w:w="3620" w:type="dxa"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9. Сельскохозяйственное и</w:t>
            </w:r>
            <w:r w:rsidRPr="00E87A4B">
              <w:rPr>
                <w:rFonts w:eastAsia="Calibri"/>
              </w:rPr>
              <w:t>с</w:t>
            </w:r>
            <w:r w:rsidRPr="00E87A4B">
              <w:rPr>
                <w:rFonts w:eastAsia="Calibri"/>
              </w:rPr>
              <w:t>пользование</w:t>
            </w: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Хранение и переработка сельскохозя</w:t>
            </w:r>
            <w:r w:rsidRPr="00E87A4B">
              <w:rPr>
                <w:rFonts w:eastAsia="Calibri"/>
              </w:rPr>
              <w:t>й</w:t>
            </w:r>
            <w:r w:rsidRPr="00E87A4B">
              <w:rPr>
                <w:rFonts w:eastAsia="Calibri"/>
              </w:rPr>
              <w:t>ственной продукции, обеспечение сел</w:t>
            </w:r>
            <w:r w:rsidRPr="00E87A4B">
              <w:rPr>
                <w:rFonts w:eastAsia="Calibri"/>
              </w:rPr>
              <w:t>ь</w:t>
            </w:r>
            <w:r w:rsidRPr="00E87A4B">
              <w:rPr>
                <w:rFonts w:eastAsia="Calibri"/>
              </w:rPr>
              <w:t>скохозяйственного производства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0,017</w:t>
            </w:r>
          </w:p>
        </w:tc>
      </w:tr>
      <w:tr w:rsidR="00E87A4B" w:rsidRPr="00E87A4B" w:rsidTr="00B916B0">
        <w:trPr>
          <w:trHeight w:val="180"/>
        </w:trPr>
        <w:tc>
          <w:tcPr>
            <w:tcW w:w="8184" w:type="dxa"/>
            <w:gridSpan w:val="2"/>
          </w:tcPr>
          <w:p w:rsidR="00E87A4B" w:rsidRPr="00E87A4B" w:rsidRDefault="00E87A4B" w:rsidP="00E87A4B">
            <w:pPr>
              <w:jc w:val="both"/>
              <w:rPr>
                <w:rFonts w:eastAsia="Calibri"/>
                <w:b/>
              </w:rPr>
            </w:pPr>
            <w:r w:rsidRPr="00E87A4B">
              <w:rPr>
                <w:rFonts w:eastAsia="Calibri"/>
                <w:b/>
              </w:rPr>
              <w:t>Земли сельскохозяйственного назначения, в том числе:</w:t>
            </w:r>
          </w:p>
        </w:tc>
        <w:tc>
          <w:tcPr>
            <w:tcW w:w="1134" w:type="dxa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</w:p>
        </w:tc>
      </w:tr>
      <w:tr w:rsidR="00E87A4B" w:rsidRPr="00E87A4B" w:rsidTr="00B916B0">
        <w:trPr>
          <w:trHeight w:val="70"/>
        </w:trPr>
        <w:tc>
          <w:tcPr>
            <w:tcW w:w="3620" w:type="dxa"/>
            <w:vMerge w:val="restart"/>
            <w:vAlign w:val="center"/>
          </w:tcPr>
          <w:p w:rsidR="00E87A4B" w:rsidRPr="00E87A4B" w:rsidRDefault="00E87A4B" w:rsidP="00E87A4B">
            <w:pPr>
              <w:rPr>
                <w:rFonts w:eastAsia="Calibri"/>
              </w:rPr>
            </w:pPr>
            <w:r w:rsidRPr="00E87A4B">
              <w:rPr>
                <w:rFonts w:eastAsia="Calibri"/>
              </w:rPr>
              <w:t>Сельскохозяйственное испол</w:t>
            </w:r>
            <w:r w:rsidRPr="00E87A4B">
              <w:rPr>
                <w:rFonts w:eastAsia="Calibri"/>
              </w:rPr>
              <w:t>ь</w:t>
            </w:r>
            <w:r w:rsidRPr="00E87A4B">
              <w:rPr>
                <w:rFonts w:eastAsia="Calibri"/>
              </w:rPr>
              <w:t>зование</w:t>
            </w:r>
          </w:p>
        </w:tc>
        <w:tc>
          <w:tcPr>
            <w:tcW w:w="4564" w:type="dxa"/>
          </w:tcPr>
          <w:p w:rsidR="00E87A4B" w:rsidRPr="00E87A4B" w:rsidRDefault="00E87A4B" w:rsidP="00E87A4B">
            <w:pPr>
              <w:ind w:left="75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растениеводство (пашня);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0,022</w:t>
            </w:r>
          </w:p>
        </w:tc>
      </w:tr>
      <w:tr w:rsidR="00E87A4B" w:rsidRPr="00E87A4B" w:rsidTr="00B916B0">
        <w:trPr>
          <w:trHeight w:val="70"/>
        </w:trPr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ind w:left="75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животноводство (сенокосы, пастбища);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0,007</w:t>
            </w:r>
          </w:p>
        </w:tc>
      </w:tr>
      <w:tr w:rsidR="00E87A4B" w:rsidRPr="00E87A4B" w:rsidTr="00B916B0">
        <w:trPr>
          <w:trHeight w:val="206"/>
        </w:trPr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ind w:left="75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для ведения личного подсобного хозя</w:t>
            </w:r>
            <w:r w:rsidRPr="00E87A4B">
              <w:rPr>
                <w:rFonts w:eastAsia="Calibri"/>
              </w:rPr>
              <w:t>й</w:t>
            </w:r>
            <w:r w:rsidRPr="00E87A4B">
              <w:rPr>
                <w:rFonts w:eastAsia="Calibri"/>
              </w:rPr>
              <w:t>ства на полевых участках.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0,02</w:t>
            </w:r>
          </w:p>
        </w:tc>
      </w:tr>
      <w:tr w:rsidR="00E87A4B" w:rsidRPr="00E87A4B" w:rsidTr="00B916B0">
        <w:trPr>
          <w:trHeight w:val="72"/>
        </w:trPr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ind w:left="75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водные объекты;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0,11</w:t>
            </w:r>
          </w:p>
        </w:tc>
      </w:tr>
      <w:tr w:rsidR="00E87A4B" w:rsidRPr="00E87A4B" w:rsidTr="00B916B0">
        <w:trPr>
          <w:trHeight w:val="70"/>
        </w:trPr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ind w:left="75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гидротехнические сооружения;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0,047</w:t>
            </w:r>
          </w:p>
        </w:tc>
      </w:tr>
      <w:tr w:rsidR="00E87A4B" w:rsidRPr="00E87A4B" w:rsidTr="00B916B0">
        <w:trPr>
          <w:trHeight w:val="491"/>
        </w:trPr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ind w:left="75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хранение и переработка сельскохозя</w:t>
            </w:r>
            <w:r w:rsidRPr="00E87A4B">
              <w:rPr>
                <w:rFonts w:eastAsia="Calibri"/>
              </w:rPr>
              <w:t>й</w:t>
            </w:r>
            <w:r w:rsidRPr="00E87A4B">
              <w:rPr>
                <w:rFonts w:eastAsia="Calibri"/>
              </w:rPr>
              <w:t>ственной продукции.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0,016</w:t>
            </w:r>
          </w:p>
        </w:tc>
      </w:tr>
      <w:tr w:rsidR="00E87A4B" w:rsidRPr="00E87A4B" w:rsidTr="00B916B0">
        <w:trPr>
          <w:trHeight w:val="1361"/>
        </w:trPr>
        <w:tc>
          <w:tcPr>
            <w:tcW w:w="3620" w:type="dxa"/>
            <w:vMerge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</w:p>
        </w:tc>
        <w:tc>
          <w:tcPr>
            <w:tcW w:w="4564" w:type="dxa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ind w:left="75"/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t>земельные участки, предоставленные для автомобильных дорог, в том числе их конструктивных элементов и дорожных сооружений, производственных объектов (сооружений, используемых при кап</w:t>
            </w:r>
            <w:r w:rsidRPr="00E87A4B">
              <w:rPr>
                <w:rFonts w:eastAsia="Calibri"/>
              </w:rPr>
              <w:t>и</w:t>
            </w:r>
            <w:r w:rsidRPr="00E87A4B">
              <w:rPr>
                <w:rFonts w:eastAsia="Calibri"/>
              </w:rPr>
              <w:t>тальном ремонте и содержании автом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бильных дорог)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0,0001</w:t>
            </w:r>
          </w:p>
        </w:tc>
      </w:tr>
      <w:tr w:rsidR="00E87A4B" w:rsidRPr="00E87A4B" w:rsidTr="00B916B0">
        <w:trPr>
          <w:trHeight w:val="265"/>
        </w:trPr>
        <w:tc>
          <w:tcPr>
            <w:tcW w:w="8184" w:type="dxa"/>
            <w:gridSpan w:val="2"/>
          </w:tcPr>
          <w:p w:rsidR="00E87A4B" w:rsidRPr="00E87A4B" w:rsidRDefault="00E87A4B" w:rsidP="00E87A4B">
            <w:pPr>
              <w:jc w:val="both"/>
              <w:rPr>
                <w:rFonts w:eastAsia="Calibri"/>
                <w:b/>
              </w:rPr>
            </w:pPr>
            <w:r w:rsidRPr="00E87A4B">
              <w:rPr>
                <w:rFonts w:eastAsia="Calibri"/>
                <w:b/>
              </w:rPr>
              <w:t xml:space="preserve">Земли промышленности, связи, радиовещания, телевидения, земли для </w:t>
            </w:r>
            <w:r w:rsidRPr="00E87A4B">
              <w:rPr>
                <w:rFonts w:eastAsia="Calibri"/>
                <w:b/>
              </w:rPr>
              <w:lastRenderedPageBreak/>
              <w:t>обеспечения космической деятельности, земли обороны, безопасности и земли иного специального назначения, в том числе:</w:t>
            </w:r>
          </w:p>
        </w:tc>
        <w:tc>
          <w:tcPr>
            <w:tcW w:w="1134" w:type="dxa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</w:p>
        </w:tc>
      </w:tr>
      <w:tr w:rsidR="00E87A4B" w:rsidRPr="00E87A4B" w:rsidTr="00B916B0">
        <w:trPr>
          <w:trHeight w:val="377"/>
        </w:trPr>
        <w:tc>
          <w:tcPr>
            <w:tcW w:w="3620" w:type="dxa"/>
          </w:tcPr>
          <w:p w:rsidR="00E87A4B" w:rsidRPr="00E87A4B" w:rsidRDefault="00E87A4B" w:rsidP="00E87A4B">
            <w:pPr>
              <w:jc w:val="both"/>
              <w:rPr>
                <w:rFonts w:eastAsia="Calibri"/>
              </w:rPr>
            </w:pPr>
            <w:r w:rsidRPr="00E87A4B">
              <w:rPr>
                <w:rFonts w:eastAsia="Calibri"/>
              </w:rPr>
              <w:lastRenderedPageBreak/>
              <w:t>Производственная деятельность, недропользование</w:t>
            </w:r>
          </w:p>
        </w:tc>
        <w:tc>
          <w:tcPr>
            <w:tcW w:w="4564" w:type="dxa"/>
            <w:vAlign w:val="center"/>
          </w:tcPr>
          <w:p w:rsidR="00E87A4B" w:rsidRPr="00E87A4B" w:rsidRDefault="00E87A4B" w:rsidP="00E87A4B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7A4B">
              <w:rPr>
                <w:rFonts w:eastAsia="Calibri"/>
              </w:rPr>
              <w:t>Размещение объектов капитального стр</w:t>
            </w:r>
            <w:r w:rsidRPr="00E87A4B">
              <w:rPr>
                <w:rFonts w:eastAsia="Calibri"/>
              </w:rPr>
              <w:t>о</w:t>
            </w:r>
            <w:r w:rsidRPr="00E87A4B">
              <w:rPr>
                <w:rFonts w:eastAsia="Calibri"/>
              </w:rPr>
              <w:t>ительства в целях добычи полезных и</w:t>
            </w:r>
            <w:r w:rsidRPr="00E87A4B">
              <w:rPr>
                <w:rFonts w:eastAsia="Calibri"/>
              </w:rPr>
              <w:t>с</w:t>
            </w:r>
            <w:r w:rsidRPr="00E87A4B">
              <w:rPr>
                <w:rFonts w:eastAsia="Calibri"/>
              </w:rPr>
              <w:t>копаемых, их переработки, изготовления вещей промышленным способом. Ос</w:t>
            </w:r>
            <w:r w:rsidRPr="00E87A4B">
              <w:rPr>
                <w:rFonts w:eastAsia="Calibri"/>
              </w:rPr>
              <w:t>у</w:t>
            </w:r>
            <w:r w:rsidRPr="00E87A4B">
              <w:rPr>
                <w:rFonts w:eastAsia="Calibri"/>
              </w:rPr>
              <w:t>ществление геологических изысканий</w:t>
            </w:r>
          </w:p>
        </w:tc>
        <w:tc>
          <w:tcPr>
            <w:tcW w:w="1134" w:type="dxa"/>
            <w:vAlign w:val="center"/>
          </w:tcPr>
          <w:p w:rsidR="00E87A4B" w:rsidRPr="00E87A4B" w:rsidRDefault="00E87A4B" w:rsidP="00E87A4B">
            <w:pPr>
              <w:jc w:val="center"/>
              <w:rPr>
                <w:rFonts w:eastAsia="Calibri"/>
              </w:rPr>
            </w:pPr>
            <w:r w:rsidRPr="00E87A4B">
              <w:rPr>
                <w:rFonts w:eastAsia="Calibri"/>
              </w:rPr>
              <w:t>0,02</w:t>
            </w:r>
          </w:p>
        </w:tc>
      </w:tr>
    </w:tbl>
    <w:p w:rsidR="00E87A4B" w:rsidRPr="00E87A4B" w:rsidRDefault="00E87A4B" w:rsidP="00E87A4B">
      <w:pPr>
        <w:rPr>
          <w:rFonts w:eastAsia="Calibri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E87A4B" w:rsidRPr="00E87A4B" w:rsidRDefault="00E87A4B" w:rsidP="00E87A4B">
      <w:pPr>
        <w:widowControl w:val="0"/>
        <w:autoSpaceDE w:val="0"/>
        <w:autoSpaceDN w:val="0"/>
        <w:adjustRightInd w:val="0"/>
        <w:jc w:val="both"/>
        <w:rPr>
          <w:snapToGrid w:val="0"/>
          <w:color w:val="000000"/>
          <w:sz w:val="28"/>
          <w:szCs w:val="28"/>
        </w:rPr>
      </w:pPr>
    </w:p>
    <w:p w:rsidR="001A0C17" w:rsidRDefault="001A0C17">
      <w:pPr>
        <w:spacing w:after="200" w:line="276" w:lineRule="auto"/>
        <w:rPr>
          <w:snapToGrid w:val="0"/>
          <w:color w:val="000000"/>
          <w:sz w:val="28"/>
          <w:szCs w:val="28"/>
        </w:rPr>
      </w:pPr>
      <w:r>
        <w:rPr>
          <w:snapToGrid w:val="0"/>
          <w:color w:val="000000"/>
          <w:sz w:val="28"/>
          <w:szCs w:val="28"/>
        </w:rPr>
        <w:br w:type="page"/>
      </w:r>
    </w:p>
    <w:p w:rsidR="001A0C17" w:rsidRPr="001A0C17" w:rsidRDefault="001A0C17" w:rsidP="001A0C17">
      <w:pPr>
        <w:jc w:val="center"/>
        <w:rPr>
          <w:sz w:val="28"/>
          <w:szCs w:val="20"/>
        </w:rPr>
      </w:pPr>
      <w:r w:rsidRPr="001A0C17">
        <w:rPr>
          <w:sz w:val="28"/>
          <w:szCs w:val="20"/>
        </w:rPr>
        <w:lastRenderedPageBreak/>
        <w:t xml:space="preserve">ПОСПЕЛИХИНСКИЙ РАЙОННЫЙ СОВЕТ </w:t>
      </w:r>
    </w:p>
    <w:p w:rsidR="001A0C17" w:rsidRPr="001A0C17" w:rsidRDefault="001A0C17" w:rsidP="001A0C17">
      <w:pPr>
        <w:jc w:val="center"/>
        <w:rPr>
          <w:sz w:val="28"/>
          <w:szCs w:val="20"/>
        </w:rPr>
      </w:pPr>
      <w:r w:rsidRPr="001A0C17">
        <w:rPr>
          <w:sz w:val="28"/>
          <w:szCs w:val="20"/>
        </w:rPr>
        <w:t xml:space="preserve">НАРОДНЫХ ДЕПУТАТОВ </w:t>
      </w:r>
    </w:p>
    <w:p w:rsidR="001A0C17" w:rsidRPr="001A0C17" w:rsidRDefault="001A0C17" w:rsidP="001A0C17">
      <w:pPr>
        <w:jc w:val="center"/>
        <w:rPr>
          <w:sz w:val="28"/>
          <w:szCs w:val="20"/>
        </w:rPr>
      </w:pPr>
      <w:r w:rsidRPr="001A0C17">
        <w:rPr>
          <w:sz w:val="28"/>
          <w:szCs w:val="20"/>
        </w:rPr>
        <w:t xml:space="preserve">АЛТАЙСКОГО КРАЯ </w:t>
      </w:r>
    </w:p>
    <w:p w:rsidR="001A0C17" w:rsidRPr="001A0C17" w:rsidRDefault="001A0C17" w:rsidP="001A0C17">
      <w:pPr>
        <w:jc w:val="center"/>
        <w:rPr>
          <w:sz w:val="28"/>
          <w:szCs w:val="20"/>
        </w:rPr>
      </w:pPr>
    </w:p>
    <w:p w:rsidR="001A0C17" w:rsidRPr="001A0C17" w:rsidRDefault="001A0C17" w:rsidP="001A0C17">
      <w:pPr>
        <w:jc w:val="center"/>
        <w:rPr>
          <w:sz w:val="28"/>
          <w:szCs w:val="20"/>
        </w:rPr>
      </w:pPr>
    </w:p>
    <w:p w:rsidR="001A0C17" w:rsidRPr="001A0C17" w:rsidRDefault="001A0C17" w:rsidP="001A0C17">
      <w:pPr>
        <w:keepNext/>
        <w:jc w:val="center"/>
        <w:outlineLvl w:val="0"/>
        <w:rPr>
          <w:sz w:val="28"/>
          <w:szCs w:val="20"/>
        </w:rPr>
      </w:pPr>
      <w:r w:rsidRPr="001A0C17">
        <w:rPr>
          <w:sz w:val="28"/>
          <w:szCs w:val="20"/>
        </w:rPr>
        <w:t>РЕШЕНИЕ</w:t>
      </w: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jc w:val="both"/>
        <w:rPr>
          <w:sz w:val="28"/>
          <w:szCs w:val="20"/>
        </w:rPr>
      </w:pPr>
      <w:r w:rsidRPr="001A0C17">
        <w:rPr>
          <w:sz w:val="28"/>
          <w:szCs w:val="20"/>
        </w:rPr>
        <w:t xml:space="preserve">16.11.2022          </w:t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  <w:t xml:space="preserve">                                         № 70</w:t>
      </w:r>
    </w:p>
    <w:p w:rsidR="001A0C17" w:rsidRPr="001A0C17" w:rsidRDefault="001A0C17" w:rsidP="001A0C17">
      <w:pPr>
        <w:jc w:val="center"/>
        <w:rPr>
          <w:sz w:val="28"/>
          <w:szCs w:val="20"/>
        </w:rPr>
      </w:pPr>
      <w:proofErr w:type="gramStart"/>
      <w:r w:rsidRPr="001A0C17">
        <w:rPr>
          <w:sz w:val="28"/>
          <w:szCs w:val="20"/>
        </w:rPr>
        <w:t>с</w:t>
      </w:r>
      <w:proofErr w:type="gramEnd"/>
      <w:r w:rsidRPr="001A0C17">
        <w:rPr>
          <w:sz w:val="28"/>
          <w:szCs w:val="20"/>
        </w:rPr>
        <w:t>. Поспелиха</w:t>
      </w:r>
    </w:p>
    <w:p w:rsidR="001A0C17" w:rsidRPr="001A0C17" w:rsidRDefault="001A0C17" w:rsidP="001A0C17">
      <w:pPr>
        <w:jc w:val="both"/>
        <w:rPr>
          <w:sz w:val="28"/>
          <w:szCs w:val="20"/>
        </w:rPr>
      </w:pPr>
    </w:p>
    <w:p w:rsidR="001A0C17" w:rsidRPr="001A0C17" w:rsidRDefault="001A0C17" w:rsidP="001A0C17">
      <w:pPr>
        <w:jc w:val="both"/>
        <w:rPr>
          <w:sz w:val="28"/>
          <w:szCs w:val="20"/>
        </w:rPr>
      </w:pPr>
    </w:p>
    <w:p w:rsidR="001A0C17" w:rsidRPr="001A0C17" w:rsidRDefault="001A0C17" w:rsidP="001A0C17">
      <w:pPr>
        <w:ind w:right="4819"/>
        <w:jc w:val="both"/>
        <w:rPr>
          <w:sz w:val="28"/>
          <w:szCs w:val="20"/>
        </w:rPr>
      </w:pPr>
      <w:r w:rsidRPr="001A0C17">
        <w:rPr>
          <w:sz w:val="28"/>
          <w:szCs w:val="20"/>
        </w:rPr>
        <w:t>О внесении изменений в решение ра</w:t>
      </w:r>
      <w:r w:rsidRPr="001A0C17">
        <w:rPr>
          <w:sz w:val="28"/>
          <w:szCs w:val="20"/>
        </w:rPr>
        <w:t>й</w:t>
      </w:r>
      <w:r w:rsidRPr="001A0C17">
        <w:rPr>
          <w:sz w:val="28"/>
          <w:szCs w:val="20"/>
        </w:rPr>
        <w:t>онного Совета народных депутатов от 20.12.2019 № 51</w:t>
      </w:r>
    </w:p>
    <w:p w:rsidR="001A0C17" w:rsidRPr="001A0C17" w:rsidRDefault="001A0C17" w:rsidP="001A0C17">
      <w:pPr>
        <w:jc w:val="both"/>
        <w:rPr>
          <w:sz w:val="28"/>
          <w:szCs w:val="20"/>
        </w:rPr>
      </w:pPr>
      <w:r w:rsidRPr="001A0C17">
        <w:rPr>
          <w:sz w:val="28"/>
          <w:szCs w:val="20"/>
        </w:rPr>
        <w:tab/>
      </w:r>
    </w:p>
    <w:p w:rsidR="001A0C17" w:rsidRPr="001A0C17" w:rsidRDefault="001A0C17" w:rsidP="001A0C17">
      <w:pPr>
        <w:jc w:val="both"/>
        <w:rPr>
          <w:sz w:val="28"/>
          <w:szCs w:val="20"/>
        </w:rPr>
      </w:pPr>
    </w:p>
    <w:p w:rsidR="001A0C17" w:rsidRPr="001A0C17" w:rsidRDefault="001A0C17" w:rsidP="001A0C17">
      <w:pPr>
        <w:jc w:val="both"/>
        <w:rPr>
          <w:sz w:val="28"/>
          <w:szCs w:val="20"/>
        </w:rPr>
      </w:pPr>
      <w:r w:rsidRPr="001A0C17">
        <w:rPr>
          <w:sz w:val="28"/>
          <w:szCs w:val="20"/>
        </w:rPr>
        <w:tab/>
        <w:t xml:space="preserve">В соответствии со ст. 37 Федерального закона РФ от 06.10.2003 № 131-ФЗ «Об общих принципах организации местного самоуправления в Российской Федерации», статьи 40 Устава муниципального образования </w:t>
      </w:r>
      <w:proofErr w:type="spellStart"/>
      <w:r w:rsidRPr="001A0C17">
        <w:rPr>
          <w:sz w:val="28"/>
          <w:szCs w:val="20"/>
        </w:rPr>
        <w:t>Поспелихинский</w:t>
      </w:r>
      <w:proofErr w:type="spellEnd"/>
      <w:r w:rsidRPr="001A0C17">
        <w:rPr>
          <w:sz w:val="28"/>
          <w:szCs w:val="20"/>
        </w:rPr>
        <w:t xml:space="preserve"> район Алтайского края, районный Совет народных депутатов РЕШИЛ:</w:t>
      </w:r>
    </w:p>
    <w:p w:rsidR="001A0C17" w:rsidRPr="001A0C17" w:rsidRDefault="001A0C17" w:rsidP="001A0C17">
      <w:pPr>
        <w:ind w:firstLine="720"/>
        <w:jc w:val="both"/>
        <w:rPr>
          <w:sz w:val="28"/>
          <w:szCs w:val="20"/>
        </w:rPr>
      </w:pPr>
      <w:r w:rsidRPr="001A0C17">
        <w:rPr>
          <w:sz w:val="28"/>
          <w:szCs w:val="20"/>
        </w:rPr>
        <w:t>1. Внести изменения в решение районного Совета народных депутатов от 20.12.2019 № 51 «Об утверждении структуры Администрации района»:</w:t>
      </w:r>
    </w:p>
    <w:p w:rsidR="001A0C17" w:rsidRPr="001A0C17" w:rsidRDefault="001A0C17" w:rsidP="001A0C17">
      <w:pPr>
        <w:ind w:firstLine="720"/>
        <w:jc w:val="both"/>
        <w:rPr>
          <w:sz w:val="28"/>
          <w:szCs w:val="20"/>
        </w:rPr>
      </w:pPr>
      <w:r w:rsidRPr="001A0C17">
        <w:rPr>
          <w:sz w:val="28"/>
          <w:szCs w:val="20"/>
        </w:rPr>
        <w:t xml:space="preserve">1.1. наименование должности «Заместитель главы Администрации района по экономическим вопросам, председатель комитета по финансам, налоговой и кредитной политике» переименовать </w:t>
      </w:r>
      <w:proofErr w:type="gramStart"/>
      <w:r w:rsidRPr="001A0C17">
        <w:rPr>
          <w:sz w:val="28"/>
          <w:szCs w:val="20"/>
        </w:rPr>
        <w:t>в</w:t>
      </w:r>
      <w:proofErr w:type="gramEnd"/>
      <w:r w:rsidRPr="001A0C17">
        <w:rPr>
          <w:sz w:val="28"/>
          <w:szCs w:val="20"/>
        </w:rPr>
        <w:t xml:space="preserve"> «</w:t>
      </w:r>
      <w:proofErr w:type="gramStart"/>
      <w:r w:rsidRPr="001A0C17">
        <w:rPr>
          <w:sz w:val="28"/>
          <w:szCs w:val="20"/>
        </w:rPr>
        <w:t>Заместитель</w:t>
      </w:r>
      <w:proofErr w:type="gramEnd"/>
      <w:r w:rsidRPr="001A0C17">
        <w:rPr>
          <w:sz w:val="28"/>
          <w:szCs w:val="20"/>
        </w:rPr>
        <w:t xml:space="preserve"> главы Администрации района по экономическим вопросам, председатель комитета по финансам»;</w:t>
      </w:r>
    </w:p>
    <w:p w:rsidR="001A0C17" w:rsidRPr="001A0C17" w:rsidRDefault="001A0C17" w:rsidP="001A0C17">
      <w:pPr>
        <w:ind w:firstLine="720"/>
        <w:jc w:val="both"/>
        <w:rPr>
          <w:sz w:val="28"/>
          <w:szCs w:val="28"/>
        </w:rPr>
      </w:pPr>
      <w:r w:rsidRPr="001A0C17">
        <w:rPr>
          <w:sz w:val="28"/>
          <w:szCs w:val="28"/>
        </w:rPr>
        <w:t>1.2. наименование структурного подразделения «Отдел по делам ГО и ЧС и мобилизационной работе» переименовать в «Отдел по делам гражданской обороны, чрезвычайных ситуаций и мобилизационной работы».</w:t>
      </w:r>
    </w:p>
    <w:p w:rsidR="001A0C17" w:rsidRPr="001A0C17" w:rsidRDefault="001A0C17" w:rsidP="001A0C17">
      <w:pPr>
        <w:ind w:left="720"/>
        <w:jc w:val="both"/>
        <w:rPr>
          <w:sz w:val="28"/>
          <w:szCs w:val="20"/>
        </w:rPr>
      </w:pPr>
      <w:r w:rsidRPr="001A0C17">
        <w:rPr>
          <w:sz w:val="28"/>
          <w:szCs w:val="20"/>
        </w:rPr>
        <w:t>2. Настоящее решение вступает в силу с момента подписания.</w:t>
      </w:r>
    </w:p>
    <w:p w:rsidR="001A0C17" w:rsidRPr="001A0C17" w:rsidRDefault="001A0C17" w:rsidP="001A0C17">
      <w:pPr>
        <w:jc w:val="both"/>
        <w:rPr>
          <w:sz w:val="28"/>
          <w:szCs w:val="20"/>
        </w:rPr>
      </w:pPr>
      <w:r w:rsidRPr="001A0C17">
        <w:rPr>
          <w:sz w:val="28"/>
          <w:szCs w:val="20"/>
        </w:rPr>
        <w:tab/>
      </w:r>
    </w:p>
    <w:p w:rsidR="001A0C17" w:rsidRPr="001A0C17" w:rsidRDefault="001A0C17" w:rsidP="001A0C17">
      <w:pPr>
        <w:jc w:val="both"/>
        <w:rPr>
          <w:sz w:val="28"/>
          <w:szCs w:val="20"/>
        </w:rPr>
      </w:pPr>
      <w:r w:rsidRPr="001A0C17">
        <w:rPr>
          <w:sz w:val="28"/>
          <w:szCs w:val="20"/>
        </w:rPr>
        <w:tab/>
      </w:r>
    </w:p>
    <w:p w:rsidR="001A0C17" w:rsidRPr="001A0C17" w:rsidRDefault="001A0C17" w:rsidP="001A0C17">
      <w:pPr>
        <w:jc w:val="both"/>
        <w:rPr>
          <w:sz w:val="28"/>
          <w:szCs w:val="20"/>
        </w:rPr>
      </w:pPr>
      <w:r w:rsidRPr="001A0C17">
        <w:rPr>
          <w:sz w:val="28"/>
          <w:szCs w:val="20"/>
        </w:rPr>
        <w:t xml:space="preserve">Председатель </w:t>
      </w:r>
      <w:proofErr w:type="gramStart"/>
      <w:r w:rsidRPr="001A0C17">
        <w:rPr>
          <w:sz w:val="28"/>
          <w:szCs w:val="20"/>
        </w:rPr>
        <w:t>районного</w:t>
      </w:r>
      <w:proofErr w:type="gramEnd"/>
    </w:p>
    <w:p w:rsidR="001A0C17" w:rsidRPr="001A0C17" w:rsidRDefault="001A0C17" w:rsidP="001A0C17">
      <w:pPr>
        <w:jc w:val="both"/>
        <w:rPr>
          <w:sz w:val="28"/>
          <w:szCs w:val="20"/>
        </w:rPr>
      </w:pPr>
      <w:r w:rsidRPr="001A0C17">
        <w:rPr>
          <w:sz w:val="28"/>
          <w:szCs w:val="20"/>
        </w:rPr>
        <w:t xml:space="preserve">Совета народных депутатов                                                        Т.В. </w:t>
      </w:r>
      <w:proofErr w:type="spellStart"/>
      <w:r w:rsidRPr="001A0C17">
        <w:rPr>
          <w:sz w:val="28"/>
          <w:szCs w:val="20"/>
        </w:rPr>
        <w:t>Шарафеева</w:t>
      </w:r>
      <w:proofErr w:type="spellEnd"/>
      <w:r w:rsidRPr="001A0C17">
        <w:rPr>
          <w:sz w:val="28"/>
          <w:szCs w:val="20"/>
        </w:rPr>
        <w:t xml:space="preserve"> </w:t>
      </w:r>
    </w:p>
    <w:p w:rsidR="001A0C17" w:rsidRPr="001A0C17" w:rsidRDefault="001A0C17" w:rsidP="001A0C17">
      <w:pPr>
        <w:jc w:val="both"/>
        <w:rPr>
          <w:sz w:val="28"/>
          <w:szCs w:val="20"/>
        </w:rPr>
      </w:pPr>
    </w:p>
    <w:p w:rsidR="001A0C17" w:rsidRPr="001A0C17" w:rsidRDefault="001A0C17" w:rsidP="001A0C17">
      <w:pPr>
        <w:jc w:val="both"/>
        <w:rPr>
          <w:sz w:val="28"/>
          <w:szCs w:val="20"/>
        </w:rPr>
      </w:pPr>
    </w:p>
    <w:p w:rsidR="001A0C17" w:rsidRPr="001A0C17" w:rsidRDefault="001A0C17" w:rsidP="001A0C17">
      <w:pPr>
        <w:jc w:val="both"/>
        <w:rPr>
          <w:sz w:val="28"/>
          <w:szCs w:val="20"/>
        </w:rPr>
      </w:pPr>
      <w:r w:rsidRPr="001A0C17">
        <w:rPr>
          <w:sz w:val="28"/>
          <w:szCs w:val="20"/>
        </w:rPr>
        <w:t>Глава района</w:t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</w:r>
      <w:r w:rsidRPr="001A0C17">
        <w:rPr>
          <w:sz w:val="28"/>
          <w:szCs w:val="20"/>
        </w:rPr>
        <w:tab/>
        <w:t xml:space="preserve">               И.А. Башмаков</w:t>
      </w:r>
    </w:p>
    <w:p w:rsidR="001A0C17" w:rsidRPr="001A0C17" w:rsidRDefault="001A0C17" w:rsidP="001A0C17">
      <w:pPr>
        <w:jc w:val="both"/>
        <w:rPr>
          <w:sz w:val="28"/>
          <w:szCs w:val="20"/>
        </w:rPr>
      </w:pPr>
    </w:p>
    <w:p w:rsidR="001A0C17" w:rsidRDefault="001A0C17">
      <w:pPr>
        <w:spacing w:after="200" w:line="276" w:lineRule="auto"/>
        <w:rPr>
          <w:sz w:val="28"/>
          <w:szCs w:val="20"/>
        </w:rPr>
      </w:pPr>
      <w:r>
        <w:rPr>
          <w:sz w:val="28"/>
          <w:szCs w:val="20"/>
        </w:rPr>
        <w:br w:type="page"/>
      </w:r>
    </w:p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  <w:r w:rsidRPr="001A0C17">
        <w:rPr>
          <w:sz w:val="28"/>
          <w:szCs w:val="28"/>
        </w:rPr>
        <w:lastRenderedPageBreak/>
        <w:t>ПОСПЕЛИХИНСКИЙ РАЙОННЫЙ СОВЕТ</w:t>
      </w:r>
    </w:p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  <w:r w:rsidRPr="001A0C17">
        <w:rPr>
          <w:sz w:val="28"/>
          <w:szCs w:val="28"/>
        </w:rPr>
        <w:t xml:space="preserve">НАРОДНЫХ ДЕПУТАТОВ </w:t>
      </w:r>
    </w:p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  <w:r w:rsidRPr="001A0C17">
        <w:rPr>
          <w:sz w:val="28"/>
          <w:szCs w:val="28"/>
        </w:rPr>
        <w:t xml:space="preserve">АЛТАЙСКОГО КРАЯ </w:t>
      </w:r>
    </w:p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</w:p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</w:p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  <w:r w:rsidRPr="001A0C17">
        <w:rPr>
          <w:sz w:val="28"/>
          <w:szCs w:val="28"/>
        </w:rPr>
        <w:t>РЕШЕНИЕ</w:t>
      </w:r>
    </w:p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</w:p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9"/>
        <w:gridCol w:w="4895"/>
      </w:tblGrid>
      <w:tr w:rsidR="001A0C17" w:rsidRPr="001A0C17" w:rsidTr="00B916B0">
        <w:tc>
          <w:tcPr>
            <w:tcW w:w="5210" w:type="dxa"/>
          </w:tcPr>
          <w:p w:rsidR="001A0C17" w:rsidRPr="001A0C17" w:rsidRDefault="001A0C17" w:rsidP="001A0C17">
            <w:pPr>
              <w:tabs>
                <w:tab w:val="left" w:pos="1653"/>
              </w:tabs>
              <w:rPr>
                <w:sz w:val="28"/>
                <w:szCs w:val="28"/>
              </w:rPr>
            </w:pPr>
            <w:r w:rsidRPr="001A0C17">
              <w:rPr>
                <w:sz w:val="28"/>
                <w:szCs w:val="28"/>
              </w:rPr>
              <w:t>16.11.2022</w:t>
            </w:r>
          </w:p>
        </w:tc>
        <w:tc>
          <w:tcPr>
            <w:tcW w:w="5211" w:type="dxa"/>
          </w:tcPr>
          <w:p w:rsidR="001A0C17" w:rsidRPr="001A0C17" w:rsidRDefault="001A0C17" w:rsidP="001A0C17">
            <w:pPr>
              <w:tabs>
                <w:tab w:val="left" w:pos="1653"/>
              </w:tabs>
              <w:jc w:val="right"/>
              <w:rPr>
                <w:sz w:val="28"/>
                <w:szCs w:val="28"/>
              </w:rPr>
            </w:pPr>
            <w:r w:rsidRPr="001A0C17">
              <w:rPr>
                <w:sz w:val="28"/>
                <w:szCs w:val="28"/>
              </w:rPr>
              <w:t xml:space="preserve">                                          № 71</w:t>
            </w:r>
          </w:p>
        </w:tc>
      </w:tr>
    </w:tbl>
    <w:p w:rsidR="001A0C17" w:rsidRPr="001A0C17" w:rsidRDefault="001A0C17" w:rsidP="001A0C17">
      <w:pPr>
        <w:tabs>
          <w:tab w:val="left" w:pos="1653"/>
        </w:tabs>
        <w:jc w:val="center"/>
        <w:rPr>
          <w:sz w:val="28"/>
          <w:szCs w:val="28"/>
        </w:rPr>
      </w:pPr>
      <w:proofErr w:type="gramStart"/>
      <w:r w:rsidRPr="001A0C17">
        <w:rPr>
          <w:sz w:val="28"/>
          <w:szCs w:val="28"/>
        </w:rPr>
        <w:t>с</w:t>
      </w:r>
      <w:proofErr w:type="gramEnd"/>
      <w:r w:rsidRPr="001A0C17">
        <w:rPr>
          <w:sz w:val="28"/>
          <w:szCs w:val="28"/>
        </w:rPr>
        <w:t>. Поспелиха</w:t>
      </w: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ind w:right="4819"/>
        <w:jc w:val="both"/>
        <w:rPr>
          <w:sz w:val="28"/>
          <w:szCs w:val="28"/>
        </w:rPr>
      </w:pPr>
      <w:r w:rsidRPr="001A0C17">
        <w:rPr>
          <w:sz w:val="28"/>
          <w:szCs w:val="28"/>
        </w:rPr>
        <w:t>О внесении изменений в решение ра</w:t>
      </w:r>
      <w:r w:rsidRPr="001A0C17">
        <w:rPr>
          <w:sz w:val="28"/>
          <w:szCs w:val="28"/>
        </w:rPr>
        <w:t>й</w:t>
      </w:r>
      <w:r w:rsidRPr="001A0C17">
        <w:rPr>
          <w:sz w:val="28"/>
          <w:szCs w:val="28"/>
        </w:rPr>
        <w:t>онного Совета народных депутатов от 28.03.2017 №20</w:t>
      </w:r>
    </w:p>
    <w:p w:rsidR="001A0C17" w:rsidRPr="001A0C17" w:rsidRDefault="001A0C17" w:rsidP="001A0C17">
      <w:pPr>
        <w:widowControl w:val="0"/>
        <w:ind w:firstLine="709"/>
        <w:jc w:val="both"/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widowControl w:val="0"/>
        <w:ind w:firstLine="851"/>
        <w:jc w:val="both"/>
        <w:rPr>
          <w:sz w:val="28"/>
          <w:szCs w:val="28"/>
        </w:rPr>
      </w:pPr>
      <w:proofErr w:type="gramStart"/>
      <w:r w:rsidRPr="001A0C17">
        <w:rPr>
          <w:sz w:val="28"/>
          <w:szCs w:val="28"/>
        </w:rPr>
        <w:t xml:space="preserve">В соответствии со статьей 24 Градостроительного кодекса РФ, Законом Алтайского края от 29.12.2009 № 120-ЗС "О градостроительной деятельности на территории Алтайского края", пунктом 17 статьи 5 Устава муниципального образования </w:t>
      </w:r>
      <w:proofErr w:type="spellStart"/>
      <w:r w:rsidRPr="001A0C17">
        <w:rPr>
          <w:sz w:val="28"/>
          <w:szCs w:val="28"/>
        </w:rPr>
        <w:t>Поспелихинский</w:t>
      </w:r>
      <w:proofErr w:type="spellEnd"/>
      <w:r w:rsidRPr="001A0C17">
        <w:rPr>
          <w:sz w:val="28"/>
          <w:szCs w:val="28"/>
        </w:rPr>
        <w:t xml:space="preserve"> район Алтайского края, протоколом публичных слушаний от 31.03.2021 №3 и заключением о результатах публичных слушаний от 31.03.2021, районный Совет народных депутатов РЕШИЛ:</w:t>
      </w:r>
      <w:proofErr w:type="gramEnd"/>
    </w:p>
    <w:p w:rsidR="001A0C17" w:rsidRPr="001A0C17" w:rsidRDefault="001A0C17" w:rsidP="001A0C17">
      <w:pPr>
        <w:ind w:firstLine="708"/>
        <w:jc w:val="both"/>
        <w:rPr>
          <w:sz w:val="28"/>
          <w:szCs w:val="28"/>
        </w:rPr>
      </w:pPr>
      <w:r w:rsidRPr="001A0C17">
        <w:rPr>
          <w:sz w:val="28"/>
          <w:szCs w:val="28"/>
        </w:rPr>
        <w:t>1. Внести изменения в решение районного Совета народных депутатов от 28.03.2017 №20 «Об утверждении генерального плана муниципального образ</w:t>
      </w:r>
      <w:r w:rsidRPr="001A0C17">
        <w:rPr>
          <w:sz w:val="28"/>
          <w:szCs w:val="28"/>
        </w:rPr>
        <w:t>о</w:t>
      </w:r>
      <w:r w:rsidRPr="001A0C17">
        <w:rPr>
          <w:sz w:val="28"/>
          <w:szCs w:val="28"/>
        </w:rPr>
        <w:t xml:space="preserve">вания Мамонтовский сельсовет </w:t>
      </w:r>
      <w:proofErr w:type="spellStart"/>
      <w:r w:rsidRPr="001A0C17">
        <w:rPr>
          <w:sz w:val="28"/>
          <w:szCs w:val="28"/>
        </w:rPr>
        <w:t>Поспелихинского</w:t>
      </w:r>
      <w:proofErr w:type="spellEnd"/>
      <w:r w:rsidRPr="001A0C17">
        <w:rPr>
          <w:sz w:val="28"/>
          <w:szCs w:val="28"/>
        </w:rPr>
        <w:t xml:space="preserve"> района Алтайского края», с</w:t>
      </w:r>
      <w:r w:rsidRPr="001A0C17">
        <w:rPr>
          <w:sz w:val="28"/>
          <w:szCs w:val="28"/>
        </w:rPr>
        <w:t>о</w:t>
      </w:r>
      <w:r w:rsidRPr="001A0C17">
        <w:rPr>
          <w:sz w:val="28"/>
          <w:szCs w:val="28"/>
        </w:rPr>
        <w:t>гласно приложению к настоящему решению.</w:t>
      </w:r>
    </w:p>
    <w:p w:rsidR="001A0C17" w:rsidRPr="001A0C17" w:rsidRDefault="001A0C17" w:rsidP="001A0C17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1A0C17">
        <w:rPr>
          <w:sz w:val="28"/>
          <w:szCs w:val="28"/>
        </w:rPr>
        <w:t>2. Настоящее решение вступает в силу с момента подписания.</w:t>
      </w: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jc w:val="both"/>
        <w:rPr>
          <w:sz w:val="28"/>
          <w:szCs w:val="28"/>
        </w:rPr>
      </w:pPr>
      <w:r w:rsidRPr="001A0C17">
        <w:rPr>
          <w:sz w:val="28"/>
          <w:szCs w:val="28"/>
        </w:rPr>
        <w:t xml:space="preserve">Председатель районного Совета </w:t>
      </w:r>
    </w:p>
    <w:p w:rsidR="001A0C17" w:rsidRPr="001A0C17" w:rsidRDefault="001A0C17" w:rsidP="001A0C17">
      <w:pPr>
        <w:jc w:val="both"/>
        <w:rPr>
          <w:sz w:val="28"/>
          <w:szCs w:val="28"/>
        </w:rPr>
      </w:pPr>
      <w:r w:rsidRPr="001A0C17">
        <w:rPr>
          <w:sz w:val="28"/>
          <w:szCs w:val="28"/>
        </w:rPr>
        <w:t xml:space="preserve">народных депутатов                                                                     Т.В. </w:t>
      </w:r>
      <w:proofErr w:type="spellStart"/>
      <w:r w:rsidRPr="001A0C17">
        <w:rPr>
          <w:sz w:val="28"/>
          <w:szCs w:val="28"/>
        </w:rPr>
        <w:t>Шарафеева</w:t>
      </w:r>
      <w:proofErr w:type="spellEnd"/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  <w:r w:rsidRPr="001A0C17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1A0C17" w:rsidRPr="001A0C17" w:rsidRDefault="001A0C17" w:rsidP="001A0C17">
      <w:pPr>
        <w:rPr>
          <w:sz w:val="28"/>
          <w:szCs w:val="28"/>
        </w:rPr>
      </w:pPr>
      <w:r w:rsidRPr="001A0C17">
        <w:rPr>
          <w:sz w:val="28"/>
          <w:szCs w:val="28"/>
        </w:rPr>
        <w:br w:type="page"/>
      </w:r>
    </w:p>
    <w:p w:rsidR="001A0C17" w:rsidRPr="001A0C17" w:rsidRDefault="001A0C17" w:rsidP="001A0C17">
      <w:pPr>
        <w:ind w:left="5103"/>
        <w:rPr>
          <w:sz w:val="28"/>
          <w:szCs w:val="28"/>
        </w:rPr>
      </w:pPr>
      <w:r w:rsidRPr="001A0C17">
        <w:rPr>
          <w:sz w:val="28"/>
          <w:szCs w:val="28"/>
        </w:rPr>
        <w:lastRenderedPageBreak/>
        <w:t>Приложение</w:t>
      </w:r>
    </w:p>
    <w:p w:rsidR="001A0C17" w:rsidRPr="001A0C17" w:rsidRDefault="001A0C17" w:rsidP="001A0C17">
      <w:pPr>
        <w:ind w:left="5103"/>
        <w:rPr>
          <w:sz w:val="28"/>
          <w:szCs w:val="28"/>
        </w:rPr>
      </w:pPr>
      <w:r w:rsidRPr="001A0C17">
        <w:rPr>
          <w:sz w:val="28"/>
          <w:szCs w:val="28"/>
        </w:rPr>
        <w:t xml:space="preserve">к решению </w:t>
      </w:r>
    </w:p>
    <w:p w:rsidR="001A0C17" w:rsidRPr="001A0C17" w:rsidRDefault="001A0C17" w:rsidP="001A0C17">
      <w:pPr>
        <w:ind w:left="5103"/>
        <w:rPr>
          <w:sz w:val="28"/>
          <w:szCs w:val="28"/>
        </w:rPr>
      </w:pPr>
      <w:r w:rsidRPr="001A0C17">
        <w:rPr>
          <w:sz w:val="28"/>
          <w:szCs w:val="28"/>
        </w:rPr>
        <w:t>районного Совета</w:t>
      </w:r>
    </w:p>
    <w:p w:rsidR="001A0C17" w:rsidRPr="001A0C17" w:rsidRDefault="001A0C17" w:rsidP="001A0C17">
      <w:pPr>
        <w:ind w:left="5103"/>
        <w:rPr>
          <w:sz w:val="28"/>
          <w:szCs w:val="28"/>
        </w:rPr>
      </w:pPr>
      <w:r w:rsidRPr="001A0C17">
        <w:rPr>
          <w:sz w:val="28"/>
          <w:szCs w:val="28"/>
        </w:rPr>
        <w:t>народных депутатов</w:t>
      </w:r>
    </w:p>
    <w:p w:rsidR="001A0C17" w:rsidRPr="001A0C17" w:rsidRDefault="001A0C17" w:rsidP="001A0C17">
      <w:pPr>
        <w:tabs>
          <w:tab w:val="left" w:pos="142"/>
        </w:tabs>
        <w:ind w:left="5103"/>
        <w:rPr>
          <w:sz w:val="28"/>
          <w:szCs w:val="28"/>
        </w:rPr>
      </w:pPr>
      <w:r w:rsidRPr="001A0C17">
        <w:rPr>
          <w:sz w:val="28"/>
          <w:szCs w:val="28"/>
        </w:rPr>
        <w:t>от 16.11.2022 № 71</w:t>
      </w:r>
    </w:p>
    <w:p w:rsidR="001A0C17" w:rsidRPr="001A0C17" w:rsidRDefault="001A0C17" w:rsidP="001A0C17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  <w:r w:rsidRPr="001A0C17">
        <w:rPr>
          <w:rFonts w:cs="Calibri"/>
          <w:sz w:val="28"/>
          <w:szCs w:val="28"/>
        </w:rPr>
        <w:t xml:space="preserve"> </w:t>
      </w:r>
    </w:p>
    <w:p w:rsidR="001A0C17" w:rsidRPr="001A0C17" w:rsidRDefault="001A0C17" w:rsidP="001A0C17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</w:p>
    <w:p w:rsidR="001A0C17" w:rsidRPr="001A0C17" w:rsidRDefault="001A0C17" w:rsidP="001A0C17">
      <w:pPr>
        <w:tabs>
          <w:tab w:val="left" w:pos="142"/>
        </w:tabs>
        <w:ind w:firstLine="851"/>
        <w:jc w:val="both"/>
        <w:rPr>
          <w:rFonts w:cs="Calibri"/>
          <w:b/>
          <w:sz w:val="28"/>
          <w:szCs w:val="28"/>
        </w:rPr>
      </w:pPr>
      <w:r w:rsidRPr="001A0C17">
        <w:rPr>
          <w:rFonts w:cs="Calibri"/>
          <w:b/>
          <w:sz w:val="28"/>
          <w:szCs w:val="28"/>
        </w:rPr>
        <w:t>Изменения в графическую часть генерального плана МО Мамо</w:t>
      </w:r>
      <w:r w:rsidRPr="001A0C17">
        <w:rPr>
          <w:rFonts w:cs="Calibri"/>
          <w:b/>
          <w:sz w:val="28"/>
          <w:szCs w:val="28"/>
        </w:rPr>
        <w:t>н</w:t>
      </w:r>
      <w:r w:rsidRPr="001A0C17">
        <w:rPr>
          <w:rFonts w:cs="Calibri"/>
          <w:b/>
          <w:sz w:val="28"/>
          <w:szCs w:val="28"/>
        </w:rPr>
        <w:t xml:space="preserve">товский сельсовет </w:t>
      </w:r>
      <w:proofErr w:type="spellStart"/>
      <w:r w:rsidRPr="001A0C17">
        <w:rPr>
          <w:rFonts w:cs="Calibri"/>
          <w:b/>
          <w:sz w:val="28"/>
          <w:szCs w:val="28"/>
        </w:rPr>
        <w:t>Поспелихинского</w:t>
      </w:r>
      <w:proofErr w:type="spellEnd"/>
      <w:r w:rsidRPr="001A0C17">
        <w:rPr>
          <w:rFonts w:cs="Calibri"/>
          <w:b/>
          <w:sz w:val="28"/>
          <w:szCs w:val="28"/>
        </w:rPr>
        <w:t xml:space="preserve"> района Алтайского края.</w:t>
      </w:r>
    </w:p>
    <w:p w:rsidR="001A0C17" w:rsidRPr="001A0C17" w:rsidRDefault="001A0C17" w:rsidP="001A0C17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  <w:r w:rsidRPr="001A0C17">
        <w:rPr>
          <w:sz w:val="28"/>
          <w:szCs w:val="28"/>
        </w:rPr>
        <w:t xml:space="preserve">Расширить общественно-деловую зону </w:t>
      </w:r>
      <w:r w:rsidRPr="001A0C17">
        <w:rPr>
          <w:rFonts w:cs="Calibri"/>
          <w:color w:val="000000"/>
          <w:sz w:val="28"/>
          <w:szCs w:val="28"/>
        </w:rPr>
        <w:t>(согласно схеме).</w:t>
      </w:r>
    </w:p>
    <w:p w:rsidR="001A0C17" w:rsidRPr="001A0C17" w:rsidRDefault="001A0C17" w:rsidP="001A0C17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</w:p>
    <w:p w:rsidR="001A0C17" w:rsidRPr="001A0C17" w:rsidRDefault="001A0C17" w:rsidP="001A0C17">
      <w:pPr>
        <w:tabs>
          <w:tab w:val="left" w:pos="142"/>
        </w:tabs>
        <w:ind w:firstLine="284"/>
        <w:jc w:val="both"/>
        <w:rPr>
          <w:rFonts w:cs="Calibri"/>
          <w:color w:val="000000"/>
          <w:sz w:val="28"/>
          <w:szCs w:val="28"/>
        </w:rPr>
      </w:pPr>
      <w:r w:rsidRPr="001A0C17">
        <w:rPr>
          <w:noProof/>
        </w:rPr>
        <w:drawing>
          <wp:inline distT="0" distB="0" distL="0" distR="0" wp14:anchorId="03BE8A87" wp14:editId="3FD504C1">
            <wp:extent cx="5936615" cy="4094480"/>
            <wp:effectExtent l="0" t="0" r="6985" b="1270"/>
            <wp:docPr id="1" name="Рисунок 1" descr="C:\Users\Пользователь\AppData\Local\Microsoft\Windows\INetCache\Content.Word\Мамонт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INetCache\Content.Word\Мамонтов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17" w:rsidRPr="001A0C17" w:rsidRDefault="001A0C17" w:rsidP="001A0C17">
      <w:pPr>
        <w:tabs>
          <w:tab w:val="left" w:pos="142"/>
        </w:tabs>
        <w:ind w:firstLine="851"/>
        <w:jc w:val="both"/>
        <w:rPr>
          <w:rFonts w:cs="Calibri"/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Pr="001A0C17" w:rsidRDefault="001A0C17" w:rsidP="001A0C17">
      <w:pPr>
        <w:rPr>
          <w:sz w:val="28"/>
          <w:szCs w:val="28"/>
        </w:rPr>
      </w:pPr>
    </w:p>
    <w:p w:rsidR="001A0C17" w:rsidRDefault="001A0C17">
      <w:pPr>
        <w:spacing w:after="200" w:line="276" w:lineRule="auto"/>
      </w:pPr>
      <w:r>
        <w:br w:type="page"/>
      </w:r>
    </w:p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lastRenderedPageBreak/>
        <w:t>ПОСПЕЛИХИНСКИЙ РАЙОННЫЙ СОВЕТ</w:t>
      </w:r>
    </w:p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 xml:space="preserve">НАРОДНЫХ ДЕПУТАТОВ </w:t>
      </w:r>
    </w:p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 xml:space="preserve">АЛТАЙСКОГО КРАЯ </w:t>
      </w:r>
    </w:p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>РЕШЕНИЕ</w:t>
      </w:r>
    </w:p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7"/>
        <w:gridCol w:w="4897"/>
      </w:tblGrid>
      <w:tr w:rsidR="001A0C17" w:rsidRPr="001A0C17" w:rsidTr="00B916B0">
        <w:tc>
          <w:tcPr>
            <w:tcW w:w="5182" w:type="dxa"/>
          </w:tcPr>
          <w:p w:rsidR="001A0C17" w:rsidRPr="001A0C17" w:rsidRDefault="001A0C17" w:rsidP="001A0C17">
            <w:pPr>
              <w:tabs>
                <w:tab w:val="left" w:pos="1653"/>
              </w:tabs>
              <w:rPr>
                <w:rFonts w:eastAsia="Calibri"/>
                <w:sz w:val="28"/>
                <w:szCs w:val="28"/>
              </w:rPr>
            </w:pPr>
            <w:r w:rsidRPr="001A0C17">
              <w:rPr>
                <w:rFonts w:eastAsia="Calibri"/>
                <w:sz w:val="28"/>
                <w:szCs w:val="28"/>
              </w:rPr>
              <w:t>16.11.2022</w:t>
            </w:r>
          </w:p>
        </w:tc>
        <w:tc>
          <w:tcPr>
            <w:tcW w:w="5182" w:type="dxa"/>
          </w:tcPr>
          <w:p w:rsidR="001A0C17" w:rsidRPr="001A0C17" w:rsidRDefault="001A0C17" w:rsidP="001A0C17">
            <w:pPr>
              <w:tabs>
                <w:tab w:val="left" w:pos="1653"/>
              </w:tabs>
              <w:jc w:val="right"/>
              <w:rPr>
                <w:rFonts w:eastAsia="Calibri"/>
                <w:sz w:val="28"/>
                <w:szCs w:val="28"/>
              </w:rPr>
            </w:pPr>
            <w:r w:rsidRPr="001A0C17">
              <w:rPr>
                <w:rFonts w:eastAsia="Calibri"/>
                <w:sz w:val="28"/>
                <w:szCs w:val="28"/>
              </w:rPr>
              <w:t xml:space="preserve">№ 72 </w:t>
            </w:r>
          </w:p>
        </w:tc>
      </w:tr>
    </w:tbl>
    <w:p w:rsidR="001A0C17" w:rsidRPr="001A0C17" w:rsidRDefault="001A0C17" w:rsidP="001A0C17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proofErr w:type="gramStart"/>
      <w:r w:rsidRPr="001A0C17">
        <w:rPr>
          <w:rFonts w:eastAsia="Calibri"/>
          <w:sz w:val="28"/>
          <w:szCs w:val="28"/>
        </w:rPr>
        <w:t>с</w:t>
      </w:r>
      <w:proofErr w:type="gramEnd"/>
      <w:r w:rsidRPr="001A0C17">
        <w:rPr>
          <w:rFonts w:eastAsia="Calibri"/>
          <w:sz w:val="28"/>
          <w:szCs w:val="28"/>
        </w:rPr>
        <w:t>. Поспелиха</w:t>
      </w:r>
    </w:p>
    <w:p w:rsidR="001A0C17" w:rsidRPr="001A0C17" w:rsidRDefault="001A0C17" w:rsidP="001A0C17">
      <w:pPr>
        <w:rPr>
          <w:rFonts w:eastAsia="Calibri"/>
          <w:sz w:val="28"/>
          <w:szCs w:val="28"/>
        </w:rPr>
      </w:pPr>
    </w:p>
    <w:p w:rsidR="001A0C17" w:rsidRPr="001A0C17" w:rsidRDefault="001A0C17" w:rsidP="001A0C17">
      <w:pPr>
        <w:rPr>
          <w:rFonts w:eastAsia="Calibri"/>
          <w:sz w:val="28"/>
          <w:szCs w:val="28"/>
        </w:rPr>
      </w:pPr>
    </w:p>
    <w:p w:rsidR="001A0C17" w:rsidRPr="001A0C17" w:rsidRDefault="001A0C17" w:rsidP="001A0C17">
      <w:pPr>
        <w:ind w:right="4818"/>
        <w:jc w:val="both"/>
        <w:rPr>
          <w:rFonts w:eastAsia="Calibri"/>
          <w:sz w:val="28"/>
        </w:rPr>
      </w:pPr>
      <w:r w:rsidRPr="001A0C17">
        <w:rPr>
          <w:rFonts w:eastAsia="Calibri"/>
          <w:sz w:val="28"/>
          <w:szCs w:val="28"/>
        </w:rPr>
        <w:t>О внесении изменений в решение ра</w:t>
      </w:r>
      <w:r w:rsidRPr="001A0C17">
        <w:rPr>
          <w:rFonts w:eastAsia="Calibri"/>
          <w:sz w:val="28"/>
          <w:szCs w:val="28"/>
        </w:rPr>
        <w:t>й</w:t>
      </w:r>
      <w:r w:rsidRPr="001A0C17">
        <w:rPr>
          <w:rFonts w:eastAsia="Calibri"/>
          <w:sz w:val="28"/>
          <w:szCs w:val="28"/>
        </w:rPr>
        <w:t>онного Совета народных депутатов от 27.04.2017 №32</w:t>
      </w:r>
    </w:p>
    <w:p w:rsidR="001A0C17" w:rsidRPr="001A0C17" w:rsidRDefault="001A0C17" w:rsidP="001A0C17">
      <w:pPr>
        <w:autoSpaceDE w:val="0"/>
        <w:autoSpaceDN w:val="0"/>
        <w:adjustRightInd w:val="0"/>
        <w:ind w:firstLine="708"/>
        <w:jc w:val="both"/>
        <w:rPr>
          <w:rFonts w:eastAsia="Calibri" w:cs="Arial"/>
          <w:sz w:val="28"/>
          <w:szCs w:val="28"/>
        </w:rPr>
      </w:pPr>
    </w:p>
    <w:p w:rsidR="001A0C17" w:rsidRPr="001A0C17" w:rsidRDefault="001A0C17" w:rsidP="001A0C17">
      <w:pPr>
        <w:autoSpaceDE w:val="0"/>
        <w:autoSpaceDN w:val="0"/>
        <w:adjustRightInd w:val="0"/>
        <w:ind w:firstLine="708"/>
        <w:jc w:val="both"/>
        <w:rPr>
          <w:rFonts w:eastAsia="Calibri" w:cs="Arial"/>
          <w:sz w:val="28"/>
          <w:szCs w:val="28"/>
        </w:rPr>
      </w:pPr>
    </w:p>
    <w:p w:rsidR="001A0C17" w:rsidRPr="001A0C17" w:rsidRDefault="001A0C17" w:rsidP="001A0C17">
      <w:pPr>
        <w:jc w:val="both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ab/>
        <w:t>В соответствии со статьями 31,32,33 Градостроительного кодекса РФ, З</w:t>
      </w:r>
      <w:r w:rsidRPr="001A0C17">
        <w:rPr>
          <w:rFonts w:eastAsia="Calibri"/>
          <w:sz w:val="28"/>
          <w:szCs w:val="28"/>
        </w:rPr>
        <w:t>а</w:t>
      </w:r>
      <w:r w:rsidRPr="001A0C17">
        <w:rPr>
          <w:rFonts w:eastAsia="Calibri"/>
          <w:sz w:val="28"/>
          <w:szCs w:val="28"/>
        </w:rPr>
        <w:t>коном Алтайского края от 29.12.2009 №120-ЗС "О градостроительной деятел</w:t>
      </w:r>
      <w:r w:rsidRPr="001A0C17">
        <w:rPr>
          <w:rFonts w:eastAsia="Calibri"/>
          <w:sz w:val="28"/>
          <w:szCs w:val="28"/>
        </w:rPr>
        <w:t>ь</w:t>
      </w:r>
      <w:r w:rsidRPr="001A0C17">
        <w:rPr>
          <w:rFonts w:eastAsia="Calibri"/>
          <w:sz w:val="28"/>
          <w:szCs w:val="28"/>
        </w:rPr>
        <w:t>ности на территории Алтайского края", пунктом 17 статьи 5 Устава муниц</w:t>
      </w:r>
      <w:r w:rsidRPr="001A0C17">
        <w:rPr>
          <w:rFonts w:eastAsia="Calibri"/>
          <w:sz w:val="28"/>
          <w:szCs w:val="28"/>
        </w:rPr>
        <w:t>и</w:t>
      </w:r>
      <w:r w:rsidRPr="001A0C17">
        <w:rPr>
          <w:rFonts w:eastAsia="Calibri"/>
          <w:sz w:val="28"/>
          <w:szCs w:val="28"/>
        </w:rPr>
        <w:t xml:space="preserve">пального образования </w:t>
      </w:r>
      <w:proofErr w:type="spellStart"/>
      <w:r w:rsidRPr="001A0C17">
        <w:rPr>
          <w:rFonts w:eastAsia="Calibri"/>
          <w:sz w:val="28"/>
          <w:szCs w:val="28"/>
        </w:rPr>
        <w:t>Поспелихинский</w:t>
      </w:r>
      <w:proofErr w:type="spellEnd"/>
      <w:r w:rsidRPr="001A0C17">
        <w:rPr>
          <w:rFonts w:eastAsia="Calibri"/>
          <w:sz w:val="28"/>
          <w:szCs w:val="28"/>
        </w:rPr>
        <w:t xml:space="preserve"> район Алтайского края, протоколом публичных слушаний от 31</w:t>
      </w:r>
      <w:r w:rsidRPr="001A0C17">
        <w:rPr>
          <w:rFonts w:eastAsia="Calibri"/>
          <w:color w:val="000000"/>
          <w:sz w:val="28"/>
          <w:szCs w:val="28"/>
        </w:rPr>
        <w:t>.03.2022 №6, заключением о результатах публичных слушаний от 31.03.2021,</w:t>
      </w:r>
      <w:r w:rsidRPr="001A0C17">
        <w:rPr>
          <w:rFonts w:eastAsia="Calibri"/>
          <w:sz w:val="28"/>
          <w:szCs w:val="28"/>
        </w:rPr>
        <w:t xml:space="preserve"> районный Совет народных депутатов </w:t>
      </w:r>
      <w:r w:rsidRPr="001A0C17">
        <w:rPr>
          <w:rFonts w:eastAsia="Calibri"/>
          <w:caps/>
          <w:sz w:val="28"/>
          <w:szCs w:val="28"/>
        </w:rPr>
        <w:t>решил</w:t>
      </w:r>
      <w:r w:rsidRPr="001A0C17">
        <w:rPr>
          <w:rFonts w:eastAsia="Calibri"/>
          <w:sz w:val="28"/>
          <w:szCs w:val="28"/>
        </w:rPr>
        <w:t>:</w:t>
      </w:r>
    </w:p>
    <w:p w:rsidR="001A0C17" w:rsidRPr="001A0C17" w:rsidRDefault="001A0C17" w:rsidP="001A0C17">
      <w:pPr>
        <w:widowControl w:val="0"/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</w:rPr>
      </w:pPr>
      <w:r w:rsidRPr="001A0C17">
        <w:rPr>
          <w:rFonts w:eastAsia="Calibri"/>
          <w:bCs/>
          <w:iCs/>
          <w:sz w:val="28"/>
          <w:szCs w:val="28"/>
        </w:rPr>
        <w:t>1</w:t>
      </w:r>
      <w:r w:rsidRPr="001A0C17">
        <w:rPr>
          <w:rFonts w:ascii="Arial" w:eastAsia="Calibri" w:hAnsi="Arial" w:cs="Arial"/>
          <w:bCs/>
          <w:iCs/>
          <w:sz w:val="28"/>
          <w:szCs w:val="28"/>
        </w:rPr>
        <w:t>.</w:t>
      </w:r>
      <w:r w:rsidRPr="001A0C17">
        <w:rPr>
          <w:rFonts w:eastAsia="Calibri"/>
          <w:sz w:val="28"/>
          <w:szCs w:val="28"/>
        </w:rPr>
        <w:t>Внести изменения в решение районного Совета народных депутатов от 27.04.2017 № 32 "Об утверждении Правил землепользования и застройки те</w:t>
      </w:r>
      <w:r w:rsidRPr="001A0C17">
        <w:rPr>
          <w:rFonts w:eastAsia="Calibri"/>
          <w:sz w:val="28"/>
          <w:szCs w:val="28"/>
        </w:rPr>
        <w:t>р</w:t>
      </w:r>
      <w:r w:rsidRPr="001A0C17">
        <w:rPr>
          <w:rFonts w:eastAsia="Calibri"/>
          <w:sz w:val="28"/>
          <w:szCs w:val="28"/>
        </w:rPr>
        <w:t xml:space="preserve">ритории муниципального образования Мамонтовский сельсовет </w:t>
      </w:r>
      <w:proofErr w:type="spellStart"/>
      <w:r w:rsidRPr="001A0C17">
        <w:rPr>
          <w:rFonts w:eastAsia="Calibri"/>
          <w:sz w:val="28"/>
          <w:szCs w:val="28"/>
        </w:rPr>
        <w:t>Поспелихи</w:t>
      </w:r>
      <w:r w:rsidRPr="001A0C17">
        <w:rPr>
          <w:rFonts w:eastAsia="Calibri"/>
          <w:sz w:val="28"/>
          <w:szCs w:val="28"/>
        </w:rPr>
        <w:t>н</w:t>
      </w:r>
      <w:r w:rsidRPr="001A0C17">
        <w:rPr>
          <w:rFonts w:eastAsia="Calibri"/>
          <w:sz w:val="28"/>
          <w:szCs w:val="28"/>
        </w:rPr>
        <w:t>ского</w:t>
      </w:r>
      <w:proofErr w:type="spellEnd"/>
      <w:r w:rsidRPr="001A0C17">
        <w:rPr>
          <w:rFonts w:eastAsia="Calibri"/>
          <w:sz w:val="28"/>
          <w:szCs w:val="28"/>
        </w:rPr>
        <w:t xml:space="preserve"> района Алтайского края", согласно приложению к настоящему решению.</w:t>
      </w:r>
    </w:p>
    <w:p w:rsidR="001A0C17" w:rsidRPr="001A0C17" w:rsidRDefault="001A0C17" w:rsidP="001A0C17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>2.Настоящее решение вступает в силу с момента подписания.</w:t>
      </w:r>
    </w:p>
    <w:p w:rsidR="001A0C17" w:rsidRPr="001A0C17" w:rsidRDefault="001A0C17" w:rsidP="001A0C17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sz w:val="28"/>
          <w:szCs w:val="28"/>
          <w:lang w:val="x-none"/>
        </w:rPr>
      </w:pPr>
    </w:p>
    <w:p w:rsidR="001A0C17" w:rsidRPr="001A0C17" w:rsidRDefault="001A0C17" w:rsidP="001A0C17">
      <w:pPr>
        <w:rPr>
          <w:rFonts w:eastAsia="Calibri"/>
          <w:sz w:val="28"/>
          <w:szCs w:val="28"/>
        </w:rPr>
      </w:pPr>
    </w:p>
    <w:p w:rsidR="001A0C17" w:rsidRPr="001A0C17" w:rsidRDefault="001A0C17" w:rsidP="001A0C17">
      <w:pPr>
        <w:jc w:val="both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 xml:space="preserve">Председатель районного Совета </w:t>
      </w:r>
    </w:p>
    <w:p w:rsidR="001A0C17" w:rsidRPr="001A0C17" w:rsidRDefault="001A0C17" w:rsidP="001A0C17">
      <w:pPr>
        <w:jc w:val="both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 xml:space="preserve">народных депутатов                                                                      Т.В. </w:t>
      </w:r>
      <w:proofErr w:type="spellStart"/>
      <w:r w:rsidRPr="001A0C17">
        <w:rPr>
          <w:rFonts w:eastAsia="Calibri"/>
          <w:sz w:val="28"/>
          <w:szCs w:val="28"/>
        </w:rPr>
        <w:t>Шарафеева</w:t>
      </w:r>
      <w:proofErr w:type="spellEnd"/>
      <w:r w:rsidRPr="001A0C17">
        <w:rPr>
          <w:rFonts w:eastAsia="Calibri"/>
          <w:sz w:val="28"/>
          <w:szCs w:val="28"/>
        </w:rPr>
        <w:t xml:space="preserve"> </w:t>
      </w:r>
    </w:p>
    <w:p w:rsidR="001A0C17" w:rsidRPr="001A0C17" w:rsidRDefault="001A0C17" w:rsidP="001A0C17">
      <w:pPr>
        <w:rPr>
          <w:rFonts w:eastAsia="Calibri"/>
          <w:sz w:val="28"/>
          <w:szCs w:val="28"/>
        </w:rPr>
      </w:pPr>
    </w:p>
    <w:p w:rsidR="001A0C17" w:rsidRPr="001A0C17" w:rsidRDefault="001A0C17" w:rsidP="001A0C17">
      <w:pPr>
        <w:rPr>
          <w:rFonts w:eastAsia="Calibri"/>
          <w:sz w:val="28"/>
          <w:szCs w:val="28"/>
        </w:rPr>
      </w:pPr>
    </w:p>
    <w:p w:rsidR="001A0C17" w:rsidRPr="001A0C17" w:rsidRDefault="001A0C17" w:rsidP="001A0C17">
      <w:pPr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>Глава района                                                                                    И.А. Башмаков</w:t>
      </w:r>
    </w:p>
    <w:p w:rsidR="001A0C17" w:rsidRPr="001A0C17" w:rsidRDefault="001A0C17" w:rsidP="001A0C17">
      <w:pPr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br w:type="page"/>
      </w:r>
      <w:r w:rsidRPr="001A0C17">
        <w:rPr>
          <w:rFonts w:eastAsia="Calibri"/>
          <w:sz w:val="28"/>
          <w:szCs w:val="28"/>
        </w:rPr>
        <w:lastRenderedPageBreak/>
        <w:t xml:space="preserve"> </w:t>
      </w:r>
      <w:r w:rsidRPr="001A0C17">
        <w:rPr>
          <w:rFonts w:eastAsia="Calibri"/>
          <w:sz w:val="28"/>
          <w:szCs w:val="28"/>
        </w:rPr>
        <w:tab/>
      </w:r>
      <w:r w:rsidRPr="001A0C17">
        <w:rPr>
          <w:rFonts w:eastAsia="Calibri"/>
          <w:sz w:val="28"/>
          <w:szCs w:val="28"/>
        </w:rPr>
        <w:tab/>
      </w:r>
      <w:r w:rsidRPr="001A0C17">
        <w:rPr>
          <w:rFonts w:eastAsia="Calibri"/>
          <w:sz w:val="28"/>
          <w:szCs w:val="28"/>
        </w:rPr>
        <w:tab/>
      </w:r>
      <w:r w:rsidRPr="001A0C17">
        <w:rPr>
          <w:rFonts w:eastAsia="Calibri"/>
          <w:sz w:val="28"/>
          <w:szCs w:val="28"/>
        </w:rPr>
        <w:tab/>
      </w:r>
      <w:r w:rsidRPr="001A0C17">
        <w:rPr>
          <w:rFonts w:eastAsia="Calibri"/>
          <w:sz w:val="28"/>
          <w:szCs w:val="28"/>
        </w:rPr>
        <w:tab/>
      </w:r>
      <w:r w:rsidRPr="001A0C17">
        <w:rPr>
          <w:rFonts w:eastAsia="Calibri"/>
          <w:sz w:val="28"/>
          <w:szCs w:val="28"/>
        </w:rPr>
        <w:tab/>
      </w:r>
      <w:r w:rsidRPr="001A0C17">
        <w:rPr>
          <w:rFonts w:eastAsia="Calibri"/>
          <w:sz w:val="28"/>
          <w:szCs w:val="28"/>
        </w:rPr>
        <w:tab/>
        <w:t xml:space="preserve">  Приложение </w:t>
      </w:r>
    </w:p>
    <w:p w:rsidR="001A0C17" w:rsidRPr="001A0C17" w:rsidRDefault="001A0C17" w:rsidP="001A0C17">
      <w:pPr>
        <w:ind w:left="5103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 xml:space="preserve">к решению </w:t>
      </w:r>
    </w:p>
    <w:p w:rsidR="001A0C17" w:rsidRPr="001A0C17" w:rsidRDefault="001A0C17" w:rsidP="001A0C17">
      <w:pPr>
        <w:ind w:left="5103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 xml:space="preserve">районного Совета </w:t>
      </w:r>
    </w:p>
    <w:p w:rsidR="001A0C17" w:rsidRPr="001A0C17" w:rsidRDefault="001A0C17" w:rsidP="001A0C17">
      <w:pPr>
        <w:ind w:left="5103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 xml:space="preserve">народных депутатов </w:t>
      </w:r>
    </w:p>
    <w:p w:rsidR="001A0C17" w:rsidRPr="001A0C17" w:rsidRDefault="001A0C17" w:rsidP="001A0C17">
      <w:pPr>
        <w:ind w:left="5103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>от 16.11.2022 № 72</w:t>
      </w:r>
    </w:p>
    <w:p w:rsidR="001A0C17" w:rsidRPr="001A0C17" w:rsidRDefault="001A0C17" w:rsidP="001A0C17">
      <w:pPr>
        <w:ind w:left="5103"/>
        <w:rPr>
          <w:rFonts w:eastAsia="Calibri" w:cs="Calibri"/>
          <w:color w:val="000000"/>
          <w:sz w:val="28"/>
          <w:szCs w:val="28"/>
        </w:rPr>
      </w:pPr>
    </w:p>
    <w:p w:rsidR="001A0C17" w:rsidRPr="001A0C17" w:rsidRDefault="001A0C17" w:rsidP="001A0C17">
      <w:pPr>
        <w:ind w:left="5103"/>
        <w:rPr>
          <w:rFonts w:eastAsia="Calibri" w:cs="Calibri"/>
          <w:color w:val="000000"/>
          <w:sz w:val="28"/>
          <w:szCs w:val="28"/>
        </w:rPr>
      </w:pPr>
    </w:p>
    <w:p w:rsidR="001A0C17" w:rsidRPr="001A0C17" w:rsidRDefault="001A0C17" w:rsidP="001A0C17">
      <w:pPr>
        <w:ind w:firstLine="567"/>
        <w:rPr>
          <w:rFonts w:eastAsia="Calibri"/>
          <w:b/>
          <w:color w:val="000000"/>
          <w:sz w:val="28"/>
          <w:szCs w:val="28"/>
        </w:rPr>
      </w:pPr>
      <w:r w:rsidRPr="001A0C17">
        <w:rPr>
          <w:rFonts w:eastAsia="Calibri"/>
          <w:b/>
          <w:color w:val="000000"/>
          <w:sz w:val="28"/>
          <w:szCs w:val="28"/>
        </w:rPr>
        <w:t>Изменения в графическую часть Правил землепользования и застро</w:t>
      </w:r>
      <w:r w:rsidRPr="001A0C17">
        <w:rPr>
          <w:rFonts w:eastAsia="Calibri"/>
          <w:b/>
          <w:color w:val="000000"/>
          <w:sz w:val="28"/>
          <w:szCs w:val="28"/>
        </w:rPr>
        <w:t>й</w:t>
      </w:r>
      <w:r w:rsidRPr="001A0C17">
        <w:rPr>
          <w:rFonts w:eastAsia="Calibri"/>
          <w:b/>
          <w:color w:val="000000"/>
          <w:sz w:val="28"/>
          <w:szCs w:val="28"/>
        </w:rPr>
        <w:t xml:space="preserve">ки  МО Мамонтовский сельсовет </w:t>
      </w:r>
      <w:proofErr w:type="spellStart"/>
      <w:r w:rsidRPr="001A0C17">
        <w:rPr>
          <w:rFonts w:eastAsia="Calibri"/>
          <w:b/>
          <w:color w:val="000000"/>
          <w:sz w:val="28"/>
          <w:szCs w:val="28"/>
        </w:rPr>
        <w:t>Поспелихинского</w:t>
      </w:r>
      <w:proofErr w:type="spellEnd"/>
      <w:r w:rsidRPr="001A0C17">
        <w:rPr>
          <w:rFonts w:eastAsia="Calibri"/>
          <w:b/>
          <w:color w:val="000000"/>
          <w:sz w:val="28"/>
          <w:szCs w:val="28"/>
        </w:rPr>
        <w:t xml:space="preserve"> района Алтайского края.</w:t>
      </w:r>
    </w:p>
    <w:p w:rsidR="001A0C17" w:rsidRPr="001A0C17" w:rsidRDefault="001A0C17" w:rsidP="001A0C17">
      <w:pPr>
        <w:ind w:firstLine="567"/>
        <w:rPr>
          <w:rFonts w:eastAsia="Calibri" w:cs="Calibri"/>
          <w:color w:val="000000"/>
          <w:sz w:val="28"/>
          <w:szCs w:val="28"/>
        </w:rPr>
      </w:pPr>
      <w:r w:rsidRPr="001A0C17">
        <w:rPr>
          <w:rFonts w:eastAsia="Calibri" w:cs="Calibri"/>
          <w:color w:val="000000"/>
          <w:sz w:val="28"/>
          <w:szCs w:val="28"/>
        </w:rPr>
        <w:t>Расширить территориальную зону делового, общественного и коммерч</w:t>
      </w:r>
      <w:r w:rsidRPr="001A0C17">
        <w:rPr>
          <w:rFonts w:eastAsia="Calibri" w:cs="Calibri"/>
          <w:color w:val="000000"/>
          <w:sz w:val="28"/>
          <w:szCs w:val="28"/>
        </w:rPr>
        <w:t>е</w:t>
      </w:r>
      <w:r w:rsidRPr="001A0C17">
        <w:rPr>
          <w:rFonts w:eastAsia="Calibri" w:cs="Calibri"/>
          <w:color w:val="000000"/>
          <w:sz w:val="28"/>
          <w:szCs w:val="28"/>
        </w:rPr>
        <w:t>ского назначения.</w:t>
      </w:r>
    </w:p>
    <w:p w:rsidR="001A0C17" w:rsidRPr="001A0C17" w:rsidRDefault="001A0C17" w:rsidP="001A0C17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</w:p>
    <w:p w:rsidR="001A0C17" w:rsidRPr="001A0C17" w:rsidRDefault="001A0C17" w:rsidP="001A0C17">
      <w:pPr>
        <w:tabs>
          <w:tab w:val="left" w:pos="142"/>
        </w:tabs>
        <w:ind w:firstLine="851"/>
        <w:jc w:val="both"/>
        <w:rPr>
          <w:rFonts w:cs="Calibri"/>
          <w:color w:val="000000"/>
          <w:sz w:val="28"/>
          <w:szCs w:val="28"/>
        </w:rPr>
      </w:pPr>
    </w:p>
    <w:p w:rsidR="001A0C17" w:rsidRPr="001A0C17" w:rsidRDefault="001A0C17" w:rsidP="001A0C17">
      <w:pPr>
        <w:autoSpaceDE w:val="0"/>
        <w:autoSpaceDN w:val="0"/>
        <w:adjustRightInd w:val="0"/>
        <w:spacing w:line="276" w:lineRule="auto"/>
        <w:ind w:firstLine="142"/>
        <w:jc w:val="both"/>
        <w:rPr>
          <w:rFonts w:eastAsia="Calibri"/>
          <w:color w:val="000000"/>
          <w:sz w:val="28"/>
          <w:szCs w:val="28"/>
        </w:rPr>
      </w:pPr>
      <w:r w:rsidRPr="001A0C17">
        <w:rPr>
          <w:rFonts w:eastAsia="Calibri"/>
          <w:noProof/>
        </w:rPr>
        <w:drawing>
          <wp:inline distT="0" distB="0" distL="0" distR="0" wp14:anchorId="3D580DDF" wp14:editId="7618E68C">
            <wp:extent cx="5199938" cy="3908150"/>
            <wp:effectExtent l="0" t="0" r="1270" b="0"/>
            <wp:docPr id="2" name="Рисунок 2" descr="C:\Users\Пользователь\AppData\Local\Microsoft\Windows\INetCache\Content.Word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INetCache\Content.Word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606" cy="392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17" w:rsidRPr="001A0C17" w:rsidRDefault="001A0C17" w:rsidP="001A0C17">
      <w:pPr>
        <w:ind w:left="5103"/>
        <w:rPr>
          <w:rFonts w:eastAsia="Calibri"/>
          <w:sz w:val="28"/>
          <w:szCs w:val="28"/>
        </w:rPr>
      </w:pPr>
      <w:r w:rsidRPr="001A0C17">
        <w:rPr>
          <w:rFonts w:eastAsia="Calibri"/>
          <w:sz w:val="28"/>
          <w:szCs w:val="28"/>
        </w:rPr>
        <w:t xml:space="preserve">                               </w:t>
      </w:r>
    </w:p>
    <w:p w:rsidR="001A0C17" w:rsidRPr="001A0C17" w:rsidRDefault="001A0C17" w:rsidP="001A0C17">
      <w:pPr>
        <w:rPr>
          <w:rFonts w:eastAsia="Calibri" w:cs="Calibri"/>
          <w:color w:val="000000"/>
          <w:sz w:val="28"/>
          <w:szCs w:val="28"/>
        </w:rPr>
      </w:pPr>
    </w:p>
    <w:p w:rsidR="001A0C17" w:rsidRPr="001A0C17" w:rsidRDefault="001A0C17" w:rsidP="001A0C17"/>
    <w:p w:rsidR="001A0C17" w:rsidRPr="001A0C17" w:rsidRDefault="001A0C17" w:rsidP="001A0C17">
      <w:pPr>
        <w:jc w:val="both"/>
        <w:rPr>
          <w:sz w:val="28"/>
          <w:szCs w:val="20"/>
        </w:rPr>
      </w:pPr>
    </w:p>
    <w:p w:rsidR="001A0C17" w:rsidRPr="001A0C17" w:rsidRDefault="001A0C17" w:rsidP="001A0C17">
      <w:pPr>
        <w:jc w:val="both"/>
        <w:rPr>
          <w:sz w:val="20"/>
          <w:szCs w:val="20"/>
        </w:rPr>
      </w:pPr>
    </w:p>
    <w:p w:rsidR="00917A06" w:rsidRDefault="00917A06">
      <w:pPr>
        <w:spacing w:after="200" w:line="276" w:lineRule="auto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br w:type="page"/>
      </w:r>
    </w:p>
    <w:p w:rsidR="00875369" w:rsidRDefault="00875369">
      <w:pPr>
        <w:spacing w:after="200" w:line="276" w:lineRule="auto"/>
        <w:rPr>
          <w:b/>
          <w:sz w:val="40"/>
          <w:szCs w:val="40"/>
          <w:u w:val="single"/>
        </w:rPr>
      </w:pPr>
    </w:p>
    <w:p w:rsidR="00C52748" w:rsidRDefault="00C52748">
      <w:pPr>
        <w:spacing w:after="200" w:line="276" w:lineRule="auto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  <w:r w:rsidRPr="008A4A03">
        <w:rPr>
          <w:b/>
          <w:sz w:val="40"/>
          <w:szCs w:val="40"/>
          <w:u w:val="single"/>
        </w:rPr>
        <w:t xml:space="preserve">Раздел </w:t>
      </w:r>
      <w:r>
        <w:rPr>
          <w:b/>
          <w:sz w:val="40"/>
          <w:szCs w:val="40"/>
          <w:u w:val="single"/>
        </w:rPr>
        <w:t>второй</w:t>
      </w: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</w:rPr>
      </w:pPr>
      <w:r w:rsidRPr="008A4A03">
        <w:rPr>
          <w:b/>
          <w:sz w:val="40"/>
          <w:szCs w:val="40"/>
        </w:rPr>
        <w:t>Постановления Администрации</w:t>
      </w:r>
    </w:p>
    <w:p w:rsidR="0039222E" w:rsidRDefault="0039222E" w:rsidP="0039222E">
      <w:pPr>
        <w:jc w:val="center"/>
        <w:rPr>
          <w:b/>
          <w:sz w:val="32"/>
          <w:szCs w:val="32"/>
        </w:rPr>
      </w:pPr>
      <w:proofErr w:type="spellStart"/>
      <w:r w:rsidRPr="008A4A03">
        <w:rPr>
          <w:b/>
          <w:sz w:val="40"/>
          <w:szCs w:val="40"/>
        </w:rPr>
        <w:t>Поспелихинского</w:t>
      </w:r>
      <w:proofErr w:type="spellEnd"/>
      <w:r w:rsidRPr="008A4A03">
        <w:rPr>
          <w:b/>
          <w:sz w:val="40"/>
          <w:szCs w:val="40"/>
        </w:rPr>
        <w:t xml:space="preserve"> района</w:t>
      </w:r>
    </w:p>
    <w:p w:rsidR="00B916B0" w:rsidRDefault="00B916B0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916B0" w:rsidRPr="00B916B0" w:rsidRDefault="00B916B0" w:rsidP="00B916B0">
      <w:pPr>
        <w:tabs>
          <w:tab w:val="left" w:pos="4536"/>
        </w:tabs>
        <w:jc w:val="center"/>
        <w:rPr>
          <w:sz w:val="26"/>
          <w:szCs w:val="26"/>
        </w:rPr>
      </w:pPr>
      <w:r w:rsidRPr="00B916B0">
        <w:rPr>
          <w:sz w:val="26"/>
          <w:szCs w:val="26"/>
        </w:rPr>
        <w:lastRenderedPageBreak/>
        <w:t>АДМИНИСТРАЦИЯ ПОСПЕЛИХИНСКОГО РАЙОНА</w:t>
      </w:r>
    </w:p>
    <w:p w:rsidR="00B916B0" w:rsidRPr="00B916B0" w:rsidRDefault="00B916B0" w:rsidP="00B916B0">
      <w:pPr>
        <w:jc w:val="center"/>
        <w:rPr>
          <w:sz w:val="26"/>
          <w:szCs w:val="26"/>
        </w:rPr>
      </w:pPr>
      <w:r w:rsidRPr="00B916B0">
        <w:rPr>
          <w:sz w:val="26"/>
          <w:szCs w:val="26"/>
        </w:rPr>
        <w:t>АЛТАЙСКОГО КРАЯ</w:t>
      </w:r>
    </w:p>
    <w:p w:rsidR="00B916B0" w:rsidRPr="00B916B0" w:rsidRDefault="00B916B0" w:rsidP="00B916B0">
      <w:pPr>
        <w:jc w:val="center"/>
        <w:rPr>
          <w:sz w:val="26"/>
          <w:szCs w:val="26"/>
        </w:rPr>
      </w:pPr>
    </w:p>
    <w:p w:rsidR="00B916B0" w:rsidRPr="00B916B0" w:rsidRDefault="00B916B0" w:rsidP="00B916B0">
      <w:pPr>
        <w:jc w:val="center"/>
        <w:rPr>
          <w:sz w:val="26"/>
          <w:szCs w:val="26"/>
        </w:rPr>
      </w:pPr>
    </w:p>
    <w:p w:rsidR="00B916B0" w:rsidRPr="00B916B0" w:rsidRDefault="00B916B0" w:rsidP="00B916B0">
      <w:pPr>
        <w:jc w:val="center"/>
        <w:rPr>
          <w:sz w:val="26"/>
          <w:szCs w:val="26"/>
        </w:rPr>
      </w:pPr>
      <w:r w:rsidRPr="00B916B0">
        <w:rPr>
          <w:sz w:val="26"/>
          <w:szCs w:val="26"/>
        </w:rPr>
        <w:t>ПОСТАНОВЛЕНИЕ</w:t>
      </w:r>
    </w:p>
    <w:p w:rsidR="00B916B0" w:rsidRPr="00B916B0" w:rsidRDefault="00B916B0" w:rsidP="00B916B0">
      <w:pPr>
        <w:rPr>
          <w:sz w:val="26"/>
          <w:szCs w:val="26"/>
        </w:rPr>
      </w:pPr>
    </w:p>
    <w:p w:rsidR="00B916B0" w:rsidRPr="00B916B0" w:rsidRDefault="00B916B0" w:rsidP="00B916B0">
      <w:pPr>
        <w:rPr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B916B0" w:rsidRPr="00B916B0" w:rsidTr="00B916B0">
        <w:tc>
          <w:tcPr>
            <w:tcW w:w="4672" w:type="dxa"/>
          </w:tcPr>
          <w:p w:rsidR="00B916B0" w:rsidRPr="00B916B0" w:rsidRDefault="00B916B0" w:rsidP="00B916B0">
            <w:pPr>
              <w:jc w:val="both"/>
              <w:rPr>
                <w:sz w:val="28"/>
                <w:szCs w:val="28"/>
              </w:rPr>
            </w:pPr>
            <w:r w:rsidRPr="00B916B0">
              <w:rPr>
                <w:sz w:val="26"/>
                <w:szCs w:val="26"/>
              </w:rPr>
              <w:t>07.11.2022</w:t>
            </w:r>
          </w:p>
        </w:tc>
        <w:tc>
          <w:tcPr>
            <w:tcW w:w="4672" w:type="dxa"/>
          </w:tcPr>
          <w:p w:rsidR="00B916B0" w:rsidRPr="00B916B0" w:rsidRDefault="00B916B0" w:rsidP="00B916B0">
            <w:pPr>
              <w:jc w:val="right"/>
              <w:rPr>
                <w:sz w:val="28"/>
                <w:szCs w:val="28"/>
              </w:rPr>
            </w:pPr>
            <w:r w:rsidRPr="00B916B0">
              <w:rPr>
                <w:sz w:val="26"/>
                <w:szCs w:val="26"/>
              </w:rPr>
              <w:t>№ 550</w:t>
            </w:r>
          </w:p>
        </w:tc>
      </w:tr>
    </w:tbl>
    <w:p w:rsidR="00B916B0" w:rsidRPr="00B916B0" w:rsidRDefault="00B916B0" w:rsidP="00B916B0">
      <w:pPr>
        <w:jc w:val="center"/>
        <w:rPr>
          <w:sz w:val="26"/>
          <w:szCs w:val="26"/>
        </w:rPr>
      </w:pPr>
      <w:proofErr w:type="gramStart"/>
      <w:r w:rsidRPr="00B916B0">
        <w:rPr>
          <w:sz w:val="26"/>
          <w:szCs w:val="26"/>
        </w:rPr>
        <w:t>с</w:t>
      </w:r>
      <w:proofErr w:type="gramEnd"/>
      <w:r w:rsidRPr="00B916B0">
        <w:rPr>
          <w:sz w:val="26"/>
          <w:szCs w:val="26"/>
        </w:rPr>
        <w:t>. Поспелиха</w:t>
      </w:r>
    </w:p>
    <w:p w:rsidR="00B916B0" w:rsidRPr="00B916B0" w:rsidRDefault="00B916B0" w:rsidP="00B916B0">
      <w:pPr>
        <w:rPr>
          <w:sz w:val="26"/>
          <w:szCs w:val="26"/>
        </w:rPr>
      </w:pPr>
    </w:p>
    <w:p w:rsidR="00B916B0" w:rsidRPr="00B916B0" w:rsidRDefault="00B916B0" w:rsidP="00B916B0">
      <w:pPr>
        <w:rPr>
          <w:sz w:val="26"/>
          <w:szCs w:val="26"/>
        </w:rPr>
      </w:pPr>
    </w:p>
    <w:p w:rsidR="00B916B0" w:rsidRPr="00B916B0" w:rsidRDefault="00B916B0" w:rsidP="00B916B0">
      <w:pPr>
        <w:keepNext/>
        <w:tabs>
          <w:tab w:val="left" w:pos="4395"/>
        </w:tabs>
        <w:ind w:right="4961"/>
        <w:jc w:val="both"/>
        <w:outlineLvl w:val="0"/>
        <w:rPr>
          <w:sz w:val="28"/>
          <w:szCs w:val="28"/>
          <w:lang w:val="x-none" w:eastAsia="x-none"/>
        </w:rPr>
      </w:pPr>
      <w:r w:rsidRPr="00B916B0">
        <w:rPr>
          <w:sz w:val="28"/>
          <w:szCs w:val="28"/>
        </w:rPr>
        <w:t xml:space="preserve">Об утверждении Программы </w:t>
      </w:r>
      <w:r w:rsidRPr="00B916B0">
        <w:rPr>
          <w:bCs/>
          <w:color w:val="000000"/>
          <w:sz w:val="28"/>
          <w:szCs w:val="28"/>
        </w:rPr>
        <w:t>проф</w:t>
      </w:r>
      <w:r w:rsidRPr="00B916B0">
        <w:rPr>
          <w:bCs/>
          <w:color w:val="000000"/>
          <w:sz w:val="28"/>
          <w:szCs w:val="28"/>
        </w:rPr>
        <w:t>и</w:t>
      </w:r>
      <w:r w:rsidRPr="00B916B0">
        <w:rPr>
          <w:bCs/>
          <w:color w:val="000000"/>
          <w:sz w:val="28"/>
          <w:szCs w:val="28"/>
        </w:rPr>
        <w:t>лактики рисков причинения вреда (ущерба) охраняемым законом ценн</w:t>
      </w:r>
      <w:r w:rsidRPr="00B916B0">
        <w:rPr>
          <w:bCs/>
          <w:color w:val="000000"/>
          <w:sz w:val="28"/>
          <w:szCs w:val="28"/>
        </w:rPr>
        <w:t>о</w:t>
      </w:r>
      <w:r w:rsidRPr="00B916B0">
        <w:rPr>
          <w:bCs/>
          <w:color w:val="000000"/>
          <w:sz w:val="28"/>
          <w:szCs w:val="28"/>
        </w:rPr>
        <w:t>стям в сфере муниципального земел</w:t>
      </w:r>
      <w:r w:rsidRPr="00B916B0">
        <w:rPr>
          <w:bCs/>
          <w:color w:val="000000"/>
          <w:sz w:val="28"/>
          <w:szCs w:val="28"/>
        </w:rPr>
        <w:t>ь</w:t>
      </w:r>
      <w:r w:rsidRPr="00B916B0">
        <w:rPr>
          <w:bCs/>
          <w:color w:val="000000"/>
          <w:sz w:val="28"/>
          <w:szCs w:val="28"/>
        </w:rPr>
        <w:t xml:space="preserve">ного контроля на территории </w:t>
      </w:r>
      <w:proofErr w:type="spellStart"/>
      <w:r w:rsidRPr="00B916B0">
        <w:rPr>
          <w:bCs/>
          <w:color w:val="000000"/>
          <w:sz w:val="28"/>
          <w:szCs w:val="28"/>
        </w:rPr>
        <w:t>Посп</w:t>
      </w:r>
      <w:r w:rsidRPr="00B916B0">
        <w:rPr>
          <w:bCs/>
          <w:color w:val="000000"/>
          <w:sz w:val="28"/>
          <w:szCs w:val="28"/>
        </w:rPr>
        <w:t>е</w:t>
      </w:r>
      <w:r w:rsidRPr="00B916B0">
        <w:rPr>
          <w:bCs/>
          <w:color w:val="000000"/>
          <w:sz w:val="28"/>
          <w:szCs w:val="28"/>
        </w:rPr>
        <w:t>лихинского</w:t>
      </w:r>
      <w:proofErr w:type="spellEnd"/>
      <w:r w:rsidRPr="00B916B0">
        <w:rPr>
          <w:bCs/>
          <w:color w:val="000000"/>
          <w:sz w:val="28"/>
          <w:szCs w:val="28"/>
        </w:rPr>
        <w:t xml:space="preserve"> района Алтайского края на 2023 год</w:t>
      </w:r>
    </w:p>
    <w:p w:rsidR="00B916B0" w:rsidRPr="00B916B0" w:rsidRDefault="00B916B0" w:rsidP="00B916B0">
      <w:pPr>
        <w:ind w:right="4818"/>
        <w:jc w:val="both"/>
        <w:rPr>
          <w:sz w:val="27"/>
          <w:szCs w:val="27"/>
        </w:rPr>
      </w:pPr>
    </w:p>
    <w:p w:rsidR="00B916B0" w:rsidRPr="00B916B0" w:rsidRDefault="00B916B0" w:rsidP="00B916B0">
      <w:pPr>
        <w:ind w:right="4818"/>
        <w:rPr>
          <w:sz w:val="27"/>
          <w:szCs w:val="27"/>
        </w:rPr>
      </w:pPr>
    </w:p>
    <w:p w:rsidR="00B916B0" w:rsidRPr="00B916B0" w:rsidRDefault="00B916B0" w:rsidP="00B916B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916B0">
        <w:rPr>
          <w:sz w:val="28"/>
          <w:szCs w:val="28"/>
        </w:rPr>
        <w:t>В соответствии с частью 1 статьи 8.2 Федерального закона от 31 июля 2020 года №248-ФЗ «О государственном контроле (надзоре) и муниципальном контроле в Российской Федерации», в целях предупреждения нарушений юр</w:t>
      </w:r>
      <w:r w:rsidRPr="00B916B0">
        <w:rPr>
          <w:sz w:val="28"/>
          <w:szCs w:val="28"/>
        </w:rPr>
        <w:t>и</w:t>
      </w:r>
      <w:r w:rsidRPr="00B916B0">
        <w:rPr>
          <w:sz w:val="28"/>
          <w:szCs w:val="28"/>
        </w:rPr>
        <w:t xml:space="preserve">дическими лицами, индивидуальными предпринимателями и гражданами </w:t>
      </w:r>
      <w:proofErr w:type="gramStart"/>
      <w:r w:rsidRPr="00B916B0">
        <w:rPr>
          <w:sz w:val="28"/>
          <w:szCs w:val="28"/>
        </w:rPr>
        <w:t>об</w:t>
      </w:r>
      <w:r w:rsidRPr="00B916B0">
        <w:rPr>
          <w:sz w:val="28"/>
          <w:szCs w:val="28"/>
        </w:rPr>
        <w:t>я</w:t>
      </w:r>
      <w:r w:rsidRPr="00B916B0">
        <w:rPr>
          <w:sz w:val="28"/>
          <w:szCs w:val="28"/>
        </w:rPr>
        <w:t>зательных требований, установленных земельным законодательством ПОСТ</w:t>
      </w:r>
      <w:r w:rsidRPr="00B916B0">
        <w:rPr>
          <w:sz w:val="28"/>
          <w:szCs w:val="28"/>
        </w:rPr>
        <w:t>А</w:t>
      </w:r>
      <w:r w:rsidRPr="00B916B0">
        <w:rPr>
          <w:sz w:val="28"/>
          <w:szCs w:val="28"/>
        </w:rPr>
        <w:t>НОВЛЯЮ</w:t>
      </w:r>
      <w:proofErr w:type="gramEnd"/>
      <w:r w:rsidRPr="00B916B0">
        <w:rPr>
          <w:sz w:val="28"/>
          <w:szCs w:val="28"/>
        </w:rPr>
        <w:t>:</w:t>
      </w:r>
    </w:p>
    <w:p w:rsidR="00B916B0" w:rsidRPr="00B916B0" w:rsidRDefault="00B916B0" w:rsidP="00B916B0">
      <w:pPr>
        <w:keepNext/>
        <w:ind w:right="-2" w:firstLine="709"/>
        <w:jc w:val="both"/>
        <w:outlineLvl w:val="0"/>
        <w:rPr>
          <w:sz w:val="28"/>
          <w:szCs w:val="28"/>
          <w:lang w:val="x-none" w:eastAsia="x-none"/>
        </w:rPr>
      </w:pPr>
      <w:r w:rsidRPr="00B916B0">
        <w:rPr>
          <w:sz w:val="28"/>
          <w:szCs w:val="28"/>
        </w:rPr>
        <w:t xml:space="preserve">1.Утвердить прилагаемую Программу </w:t>
      </w:r>
      <w:r w:rsidRPr="00B916B0">
        <w:rPr>
          <w:bCs/>
          <w:color w:val="000000"/>
          <w:sz w:val="28"/>
          <w:szCs w:val="28"/>
        </w:rPr>
        <w:t>профилактики рисков причинения вреда (ущерба) охраняемым законом ценностям в сфере муниципального з</w:t>
      </w:r>
      <w:r w:rsidRPr="00B916B0">
        <w:rPr>
          <w:bCs/>
          <w:color w:val="000000"/>
          <w:sz w:val="28"/>
          <w:szCs w:val="28"/>
        </w:rPr>
        <w:t>е</w:t>
      </w:r>
      <w:r w:rsidRPr="00B916B0">
        <w:rPr>
          <w:bCs/>
          <w:color w:val="000000"/>
          <w:sz w:val="28"/>
          <w:szCs w:val="28"/>
        </w:rPr>
        <w:t xml:space="preserve">мельного контроля на территории </w:t>
      </w:r>
      <w:proofErr w:type="spellStart"/>
      <w:r w:rsidRPr="00B916B0">
        <w:rPr>
          <w:bCs/>
          <w:color w:val="000000"/>
          <w:sz w:val="28"/>
          <w:szCs w:val="28"/>
        </w:rPr>
        <w:t>Поспелихинского</w:t>
      </w:r>
      <w:proofErr w:type="spellEnd"/>
      <w:r w:rsidRPr="00B916B0">
        <w:rPr>
          <w:bCs/>
          <w:color w:val="000000"/>
          <w:sz w:val="28"/>
          <w:szCs w:val="28"/>
        </w:rPr>
        <w:t xml:space="preserve"> района Алтайского края на 2023 год</w:t>
      </w:r>
      <w:r w:rsidRPr="00B916B0">
        <w:rPr>
          <w:bCs/>
          <w:sz w:val="28"/>
          <w:szCs w:val="28"/>
          <w:lang w:eastAsia="x-none"/>
        </w:rPr>
        <w:t xml:space="preserve">. </w:t>
      </w:r>
    </w:p>
    <w:p w:rsidR="00B916B0" w:rsidRPr="00B916B0" w:rsidRDefault="00B916B0" w:rsidP="00B916B0">
      <w:pPr>
        <w:ind w:firstLine="70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 xml:space="preserve">2. Постановление обнародовать на сайте Администрации </w:t>
      </w:r>
      <w:proofErr w:type="spellStart"/>
      <w:r w:rsidRPr="00B916B0">
        <w:rPr>
          <w:sz w:val="28"/>
          <w:szCs w:val="28"/>
        </w:rPr>
        <w:t>Поспелихинск</w:t>
      </w:r>
      <w:r w:rsidRPr="00B916B0">
        <w:rPr>
          <w:sz w:val="28"/>
          <w:szCs w:val="28"/>
        </w:rPr>
        <w:t>о</w:t>
      </w:r>
      <w:r w:rsidRPr="00B916B0">
        <w:rPr>
          <w:sz w:val="28"/>
          <w:szCs w:val="28"/>
        </w:rPr>
        <w:t>го</w:t>
      </w:r>
      <w:proofErr w:type="spellEnd"/>
      <w:r w:rsidRPr="00B916B0">
        <w:rPr>
          <w:sz w:val="28"/>
          <w:szCs w:val="28"/>
        </w:rPr>
        <w:t xml:space="preserve"> района (</w:t>
      </w:r>
      <w:r w:rsidRPr="00B916B0">
        <w:rPr>
          <w:sz w:val="28"/>
          <w:szCs w:val="28"/>
          <w:lang w:val="en-US"/>
        </w:rPr>
        <w:t>www</w:t>
      </w:r>
      <w:r w:rsidRPr="00B916B0">
        <w:rPr>
          <w:sz w:val="28"/>
          <w:szCs w:val="28"/>
        </w:rPr>
        <w:t>.</w:t>
      </w:r>
      <w:proofErr w:type="spellStart"/>
      <w:r w:rsidRPr="00B916B0">
        <w:rPr>
          <w:sz w:val="28"/>
          <w:szCs w:val="28"/>
          <w:lang w:val="en-US"/>
        </w:rPr>
        <w:t>pos</w:t>
      </w:r>
      <w:proofErr w:type="spellEnd"/>
      <w:r w:rsidRPr="00B916B0">
        <w:rPr>
          <w:sz w:val="28"/>
          <w:szCs w:val="28"/>
        </w:rPr>
        <w:t>-</w:t>
      </w:r>
      <w:r w:rsidRPr="00B916B0">
        <w:rPr>
          <w:sz w:val="28"/>
          <w:szCs w:val="28"/>
          <w:lang w:val="en-US"/>
        </w:rPr>
        <w:t>admin</w:t>
      </w:r>
      <w:r w:rsidRPr="00B916B0">
        <w:rPr>
          <w:sz w:val="28"/>
          <w:szCs w:val="28"/>
        </w:rPr>
        <w:t>.</w:t>
      </w:r>
      <w:proofErr w:type="spellStart"/>
      <w:r w:rsidRPr="00B916B0">
        <w:rPr>
          <w:sz w:val="28"/>
          <w:szCs w:val="28"/>
          <w:lang w:val="en-US"/>
        </w:rPr>
        <w:t>ru</w:t>
      </w:r>
      <w:proofErr w:type="spellEnd"/>
      <w:r w:rsidRPr="00B916B0">
        <w:rPr>
          <w:sz w:val="28"/>
          <w:szCs w:val="28"/>
        </w:rPr>
        <w:t>).</w:t>
      </w:r>
    </w:p>
    <w:p w:rsidR="00B916B0" w:rsidRPr="00B916B0" w:rsidRDefault="00B916B0" w:rsidP="00B916B0">
      <w:pPr>
        <w:ind w:firstLine="70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 xml:space="preserve">3. </w:t>
      </w:r>
      <w:proofErr w:type="gramStart"/>
      <w:r w:rsidRPr="00B916B0">
        <w:rPr>
          <w:sz w:val="28"/>
          <w:szCs w:val="28"/>
        </w:rPr>
        <w:t>Контроль за</w:t>
      </w:r>
      <w:proofErr w:type="gramEnd"/>
      <w:r w:rsidRPr="00B916B0">
        <w:rPr>
          <w:sz w:val="28"/>
          <w:szCs w:val="28"/>
        </w:rPr>
        <w:t xml:space="preserve"> исполнением настоящего постановления возложить на з</w:t>
      </w:r>
      <w:r w:rsidRPr="00B916B0">
        <w:rPr>
          <w:sz w:val="28"/>
          <w:szCs w:val="28"/>
        </w:rPr>
        <w:t>а</w:t>
      </w:r>
      <w:r w:rsidRPr="00B916B0">
        <w:rPr>
          <w:sz w:val="28"/>
          <w:szCs w:val="28"/>
        </w:rPr>
        <w:t xml:space="preserve">местителя главы Администрации района, председателя комитета по финансам, налоговой и кредитной политике Администрации </w:t>
      </w:r>
      <w:proofErr w:type="spellStart"/>
      <w:r w:rsidRPr="00B916B0">
        <w:rPr>
          <w:sz w:val="28"/>
          <w:szCs w:val="28"/>
        </w:rPr>
        <w:t>Поспелихинского</w:t>
      </w:r>
      <w:proofErr w:type="spellEnd"/>
      <w:r w:rsidRPr="00B916B0">
        <w:rPr>
          <w:sz w:val="28"/>
          <w:szCs w:val="28"/>
        </w:rPr>
        <w:t xml:space="preserve"> района Е.Г. Баскакову.</w:t>
      </w:r>
    </w:p>
    <w:p w:rsidR="00B916B0" w:rsidRPr="00B916B0" w:rsidRDefault="00B916B0" w:rsidP="00B916B0">
      <w:pPr>
        <w:jc w:val="both"/>
        <w:rPr>
          <w:sz w:val="28"/>
          <w:szCs w:val="28"/>
        </w:rPr>
      </w:pPr>
    </w:p>
    <w:p w:rsidR="00B916B0" w:rsidRPr="00B916B0" w:rsidRDefault="00B916B0" w:rsidP="00B916B0">
      <w:pPr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B916B0" w:rsidRPr="00B916B0" w:rsidTr="00B916B0">
        <w:tc>
          <w:tcPr>
            <w:tcW w:w="4672" w:type="dxa"/>
          </w:tcPr>
          <w:p w:rsidR="00B916B0" w:rsidRPr="00B916B0" w:rsidRDefault="00B916B0" w:rsidP="00B916B0">
            <w:pPr>
              <w:jc w:val="both"/>
              <w:rPr>
                <w:sz w:val="28"/>
                <w:szCs w:val="28"/>
              </w:rPr>
            </w:pPr>
            <w:r w:rsidRPr="00B916B0">
              <w:rPr>
                <w:sz w:val="28"/>
                <w:szCs w:val="28"/>
              </w:rPr>
              <w:t>Глава района</w:t>
            </w:r>
          </w:p>
        </w:tc>
        <w:tc>
          <w:tcPr>
            <w:tcW w:w="4672" w:type="dxa"/>
          </w:tcPr>
          <w:p w:rsidR="00B916B0" w:rsidRPr="00B916B0" w:rsidRDefault="00B916B0" w:rsidP="00B916B0">
            <w:pPr>
              <w:jc w:val="right"/>
              <w:rPr>
                <w:sz w:val="28"/>
                <w:szCs w:val="28"/>
              </w:rPr>
            </w:pPr>
            <w:r w:rsidRPr="00B916B0">
              <w:rPr>
                <w:sz w:val="28"/>
                <w:szCs w:val="28"/>
              </w:rPr>
              <w:t>И.А. Башмаков</w:t>
            </w:r>
          </w:p>
        </w:tc>
      </w:tr>
    </w:tbl>
    <w:p w:rsidR="00B916B0" w:rsidRPr="00B916B0" w:rsidRDefault="00B916B0" w:rsidP="00B916B0">
      <w:pPr>
        <w:spacing w:after="160" w:line="259" w:lineRule="auto"/>
        <w:rPr>
          <w:sz w:val="27"/>
          <w:szCs w:val="27"/>
        </w:rPr>
      </w:pPr>
      <w:r w:rsidRPr="00B916B0">
        <w:rPr>
          <w:sz w:val="27"/>
          <w:szCs w:val="27"/>
        </w:rPr>
        <w:br w:type="page"/>
      </w:r>
    </w:p>
    <w:p w:rsidR="00B916B0" w:rsidRPr="00B916B0" w:rsidRDefault="00B916B0" w:rsidP="00B916B0">
      <w:pPr>
        <w:tabs>
          <w:tab w:val="left" w:pos="5954"/>
          <w:tab w:val="left" w:pos="7230"/>
        </w:tabs>
        <w:rPr>
          <w:sz w:val="28"/>
          <w:szCs w:val="28"/>
        </w:rPr>
      </w:pPr>
      <w:r w:rsidRPr="00B916B0">
        <w:lastRenderedPageBreak/>
        <w:t xml:space="preserve">                                                                                                           </w:t>
      </w:r>
      <w:r w:rsidRPr="00B916B0">
        <w:rPr>
          <w:sz w:val="28"/>
          <w:szCs w:val="28"/>
        </w:rPr>
        <w:t xml:space="preserve">Приложение </w:t>
      </w:r>
    </w:p>
    <w:p w:rsidR="00B916B0" w:rsidRPr="00B916B0" w:rsidRDefault="00B916B0" w:rsidP="00B916B0">
      <w:pPr>
        <w:ind w:left="1843"/>
        <w:rPr>
          <w:sz w:val="28"/>
          <w:szCs w:val="28"/>
        </w:rPr>
      </w:pPr>
      <w:r w:rsidRPr="00B916B0">
        <w:rPr>
          <w:sz w:val="28"/>
          <w:szCs w:val="28"/>
        </w:rPr>
        <w:t xml:space="preserve">                                                                 к постановлению</w:t>
      </w:r>
    </w:p>
    <w:p w:rsidR="00B916B0" w:rsidRPr="00B916B0" w:rsidRDefault="00B916B0" w:rsidP="00B916B0">
      <w:pPr>
        <w:ind w:left="1843"/>
        <w:rPr>
          <w:sz w:val="28"/>
          <w:szCs w:val="28"/>
        </w:rPr>
      </w:pPr>
      <w:r w:rsidRPr="00B916B0">
        <w:rPr>
          <w:sz w:val="28"/>
          <w:szCs w:val="28"/>
        </w:rPr>
        <w:t xml:space="preserve">                                                                 Администрации района</w:t>
      </w:r>
    </w:p>
    <w:p w:rsidR="00B916B0" w:rsidRPr="00B916B0" w:rsidRDefault="00B916B0" w:rsidP="00B916B0">
      <w:pPr>
        <w:ind w:left="1843"/>
        <w:rPr>
          <w:sz w:val="28"/>
          <w:szCs w:val="28"/>
        </w:rPr>
      </w:pPr>
      <w:r w:rsidRPr="00B916B0">
        <w:rPr>
          <w:sz w:val="28"/>
          <w:szCs w:val="28"/>
        </w:rPr>
        <w:t xml:space="preserve">                                                                 от 07.11.2022 № 550</w:t>
      </w:r>
    </w:p>
    <w:p w:rsidR="00B916B0" w:rsidRPr="00B916B0" w:rsidRDefault="00B916B0" w:rsidP="00B916B0">
      <w:pPr>
        <w:ind w:left="1843"/>
        <w:rPr>
          <w:sz w:val="28"/>
          <w:szCs w:val="28"/>
        </w:rPr>
      </w:pPr>
    </w:p>
    <w:p w:rsidR="00B916B0" w:rsidRPr="00B916B0" w:rsidRDefault="00B916B0" w:rsidP="00B916B0">
      <w:pPr>
        <w:autoSpaceDE w:val="0"/>
        <w:autoSpaceDN w:val="0"/>
        <w:adjustRightInd w:val="0"/>
        <w:rPr>
          <w:sz w:val="28"/>
          <w:szCs w:val="28"/>
        </w:rPr>
      </w:pPr>
    </w:p>
    <w:p w:rsidR="00B916B0" w:rsidRPr="00B916B0" w:rsidRDefault="00B916B0" w:rsidP="00B916B0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bookmarkStart w:id="52" w:name="P32"/>
      <w:bookmarkEnd w:id="52"/>
      <w:r w:rsidRPr="00B916B0">
        <w:rPr>
          <w:bCs/>
          <w:color w:val="000000"/>
          <w:sz w:val="28"/>
          <w:szCs w:val="28"/>
        </w:rPr>
        <w:t>Программа профилактики рисков причинения вреда (ущерба) охраняемым з</w:t>
      </w:r>
      <w:r w:rsidRPr="00B916B0">
        <w:rPr>
          <w:bCs/>
          <w:color w:val="000000"/>
          <w:sz w:val="28"/>
          <w:szCs w:val="28"/>
        </w:rPr>
        <w:t>а</w:t>
      </w:r>
      <w:r w:rsidRPr="00B916B0">
        <w:rPr>
          <w:bCs/>
          <w:color w:val="000000"/>
          <w:sz w:val="28"/>
          <w:szCs w:val="28"/>
        </w:rPr>
        <w:t xml:space="preserve">коном ценностям в сфере муниципального земельного контроля на территории </w:t>
      </w:r>
      <w:proofErr w:type="spellStart"/>
      <w:r w:rsidRPr="00B916B0">
        <w:rPr>
          <w:bCs/>
          <w:color w:val="000000"/>
          <w:sz w:val="28"/>
          <w:szCs w:val="28"/>
        </w:rPr>
        <w:t>Поспелихинского</w:t>
      </w:r>
      <w:proofErr w:type="spellEnd"/>
      <w:r w:rsidRPr="00B916B0">
        <w:rPr>
          <w:bCs/>
          <w:color w:val="000000"/>
          <w:sz w:val="28"/>
          <w:szCs w:val="28"/>
        </w:rPr>
        <w:t xml:space="preserve"> района Алтайского края на 2023 год</w:t>
      </w:r>
    </w:p>
    <w:p w:rsidR="00B916B0" w:rsidRPr="00B916B0" w:rsidRDefault="00B916B0" w:rsidP="00B916B0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916B0" w:rsidRPr="00B916B0" w:rsidRDefault="00B916B0" w:rsidP="00B916B0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B916B0">
        <w:rPr>
          <w:bCs/>
          <w:sz w:val="28"/>
          <w:szCs w:val="28"/>
        </w:rPr>
        <w:t xml:space="preserve">Раздел </w:t>
      </w:r>
      <w:r w:rsidRPr="00B916B0">
        <w:rPr>
          <w:bCs/>
          <w:color w:val="333333"/>
          <w:sz w:val="28"/>
          <w:szCs w:val="28"/>
          <w:shd w:val="clear" w:color="auto" w:fill="FFFFFF"/>
        </w:rPr>
        <w:t>I</w:t>
      </w:r>
      <w:r w:rsidRPr="00B916B0">
        <w:rPr>
          <w:bCs/>
          <w:sz w:val="28"/>
          <w:szCs w:val="28"/>
        </w:rPr>
        <w:t xml:space="preserve">. </w:t>
      </w:r>
      <w:r w:rsidRPr="00B916B0">
        <w:rPr>
          <w:bCs/>
          <w:color w:val="000000"/>
          <w:sz w:val="28"/>
          <w:szCs w:val="28"/>
        </w:rPr>
        <w:t xml:space="preserve">Анализ текущего состояния осуществления вида контроля, описание текущего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 рисков причинения вреда </w:t>
      </w:r>
    </w:p>
    <w:p w:rsidR="00B916B0" w:rsidRPr="00B916B0" w:rsidRDefault="00B916B0" w:rsidP="00B916B0">
      <w:pPr>
        <w:autoSpaceDE w:val="0"/>
        <w:autoSpaceDN w:val="0"/>
        <w:adjustRightInd w:val="0"/>
        <w:ind w:firstLine="708"/>
        <w:jc w:val="both"/>
        <w:rPr>
          <w:bCs/>
          <w:color w:val="000000"/>
          <w:sz w:val="28"/>
          <w:szCs w:val="28"/>
        </w:rPr>
      </w:pPr>
      <w:proofErr w:type="gramStart"/>
      <w:r w:rsidRPr="00B916B0">
        <w:rPr>
          <w:bCs/>
          <w:color w:val="000000"/>
          <w:sz w:val="28"/>
          <w:szCs w:val="28"/>
        </w:rPr>
        <w:t xml:space="preserve">Правовую основу программы </w:t>
      </w:r>
      <w:r w:rsidRPr="00B916B0">
        <w:rPr>
          <w:color w:val="000000"/>
          <w:sz w:val="28"/>
          <w:szCs w:val="28"/>
        </w:rPr>
        <w:t>«</w:t>
      </w:r>
      <w:r w:rsidRPr="00B916B0">
        <w:rPr>
          <w:bCs/>
          <w:color w:val="000000"/>
          <w:sz w:val="28"/>
          <w:szCs w:val="28"/>
        </w:rPr>
        <w:t>Программа профилактики рисков прич</w:t>
      </w:r>
      <w:r w:rsidRPr="00B916B0">
        <w:rPr>
          <w:bCs/>
          <w:color w:val="000000"/>
          <w:sz w:val="28"/>
          <w:szCs w:val="28"/>
        </w:rPr>
        <w:t>и</w:t>
      </w:r>
      <w:r w:rsidRPr="00B916B0">
        <w:rPr>
          <w:bCs/>
          <w:color w:val="000000"/>
          <w:sz w:val="28"/>
          <w:szCs w:val="28"/>
        </w:rPr>
        <w:t>нения вреда (ущерба) охраняемым законом ценностям в сфере муниципального земельного контроля на 2023 год составляют Конституция Российской Федер</w:t>
      </w:r>
      <w:r w:rsidRPr="00B916B0">
        <w:rPr>
          <w:bCs/>
          <w:color w:val="000000"/>
          <w:sz w:val="28"/>
          <w:szCs w:val="28"/>
        </w:rPr>
        <w:t>а</w:t>
      </w:r>
      <w:r w:rsidRPr="00B916B0">
        <w:rPr>
          <w:bCs/>
          <w:color w:val="000000"/>
          <w:sz w:val="28"/>
          <w:szCs w:val="28"/>
        </w:rPr>
        <w:t>ции, Федеральные Законы, Указы Президента Российской Федерации, Земел</w:t>
      </w:r>
      <w:r w:rsidRPr="00B916B0">
        <w:rPr>
          <w:bCs/>
          <w:color w:val="000000"/>
          <w:sz w:val="28"/>
          <w:szCs w:val="28"/>
        </w:rPr>
        <w:t>ь</w:t>
      </w:r>
      <w:r w:rsidRPr="00B916B0">
        <w:rPr>
          <w:bCs/>
          <w:color w:val="000000"/>
          <w:sz w:val="28"/>
          <w:szCs w:val="28"/>
        </w:rPr>
        <w:t xml:space="preserve">ный кодекс Российской Федерации, </w:t>
      </w:r>
      <w:r w:rsidRPr="00B916B0">
        <w:rPr>
          <w:rFonts w:eastAsia="Calibri"/>
          <w:sz w:val="28"/>
          <w:szCs w:val="28"/>
          <w:lang w:eastAsia="en-US"/>
        </w:rPr>
        <w:t>Федеральный закон от 31.07.2020 № 248-ФЗ «О государственном контроле (надзоре) и муниципальном контроле в Ро</w:t>
      </w:r>
      <w:r w:rsidRPr="00B916B0">
        <w:rPr>
          <w:rFonts w:eastAsia="Calibri"/>
          <w:sz w:val="28"/>
          <w:szCs w:val="28"/>
          <w:lang w:eastAsia="en-US"/>
        </w:rPr>
        <w:t>с</w:t>
      </w:r>
      <w:r w:rsidRPr="00B916B0">
        <w:rPr>
          <w:rFonts w:eastAsia="Calibri"/>
          <w:sz w:val="28"/>
          <w:szCs w:val="28"/>
          <w:lang w:eastAsia="en-US"/>
        </w:rPr>
        <w:t xml:space="preserve">сийской Федерации», </w:t>
      </w:r>
      <w:r w:rsidRPr="00B916B0">
        <w:rPr>
          <w:bCs/>
          <w:color w:val="000000"/>
          <w:sz w:val="28"/>
          <w:szCs w:val="28"/>
        </w:rPr>
        <w:t>иные федеральные нормативные правовые акты, пост</w:t>
      </w:r>
      <w:r w:rsidRPr="00B916B0">
        <w:rPr>
          <w:bCs/>
          <w:color w:val="000000"/>
          <w:sz w:val="28"/>
          <w:szCs w:val="28"/>
        </w:rPr>
        <w:t>а</w:t>
      </w:r>
      <w:r w:rsidRPr="00B916B0">
        <w:rPr>
          <w:bCs/>
          <w:color w:val="000000"/>
          <w:sz w:val="28"/>
          <w:szCs w:val="28"/>
        </w:rPr>
        <w:t>новления Правительства РФ, а также нормативно-правовые</w:t>
      </w:r>
      <w:proofErr w:type="gramEnd"/>
      <w:r w:rsidRPr="00B916B0">
        <w:rPr>
          <w:bCs/>
          <w:color w:val="000000"/>
          <w:sz w:val="28"/>
          <w:szCs w:val="28"/>
        </w:rPr>
        <w:t xml:space="preserve"> акты Алтайского края, Администрации </w:t>
      </w:r>
      <w:proofErr w:type="spellStart"/>
      <w:r w:rsidRPr="00B916B0">
        <w:rPr>
          <w:bCs/>
          <w:color w:val="000000"/>
          <w:sz w:val="28"/>
          <w:szCs w:val="28"/>
        </w:rPr>
        <w:t>Поспелихинского</w:t>
      </w:r>
      <w:proofErr w:type="spellEnd"/>
      <w:r w:rsidRPr="00B916B0">
        <w:rPr>
          <w:bCs/>
          <w:color w:val="000000"/>
          <w:sz w:val="28"/>
          <w:szCs w:val="28"/>
        </w:rPr>
        <w:t xml:space="preserve"> района Алтайского края.</w:t>
      </w:r>
    </w:p>
    <w:p w:rsidR="00B916B0" w:rsidRPr="00B916B0" w:rsidRDefault="00B916B0" w:rsidP="00B916B0">
      <w:pPr>
        <w:autoSpaceDE w:val="0"/>
        <w:ind w:firstLine="708"/>
        <w:jc w:val="both"/>
        <w:rPr>
          <w:sz w:val="20"/>
          <w:szCs w:val="20"/>
        </w:rPr>
      </w:pPr>
      <w:proofErr w:type="gramStart"/>
      <w:r w:rsidRPr="00B916B0">
        <w:rPr>
          <w:sz w:val="28"/>
          <w:szCs w:val="28"/>
        </w:rPr>
        <w:t>Муниципальный земельный контроль – деятельность, направленная на предупреждение, выявление и пресечение нарушений обязательных требований земельного законодательства (далее обязательных требований), осуществля</w:t>
      </w:r>
      <w:r w:rsidRPr="00B916B0">
        <w:rPr>
          <w:sz w:val="28"/>
          <w:szCs w:val="28"/>
        </w:rPr>
        <w:t>е</w:t>
      </w:r>
      <w:r w:rsidRPr="00B916B0">
        <w:rPr>
          <w:sz w:val="28"/>
          <w:szCs w:val="28"/>
        </w:rPr>
        <w:t>мая в пределах полномочий посредством профилактики нарушений обязател</w:t>
      </w:r>
      <w:r w:rsidRPr="00B916B0">
        <w:rPr>
          <w:sz w:val="28"/>
          <w:szCs w:val="28"/>
        </w:rPr>
        <w:t>ь</w:t>
      </w:r>
      <w:r w:rsidRPr="00B916B0">
        <w:rPr>
          <w:sz w:val="28"/>
          <w:szCs w:val="28"/>
        </w:rPr>
        <w:t>ных требований, оценки соблюдения гражданами и организациями обязател</w:t>
      </w:r>
      <w:r w:rsidRPr="00B916B0">
        <w:rPr>
          <w:sz w:val="28"/>
          <w:szCs w:val="28"/>
        </w:rPr>
        <w:t>ь</w:t>
      </w:r>
      <w:r w:rsidRPr="00B916B0">
        <w:rPr>
          <w:sz w:val="28"/>
          <w:szCs w:val="28"/>
        </w:rPr>
        <w:t>ных требований, выявления нарушений обязательных требований, принятия предусмотренных законодательством Российской Федерации мер по пресеч</w:t>
      </w:r>
      <w:r w:rsidRPr="00B916B0">
        <w:rPr>
          <w:sz w:val="28"/>
          <w:szCs w:val="28"/>
        </w:rPr>
        <w:t>е</w:t>
      </w:r>
      <w:r w:rsidRPr="00B916B0">
        <w:rPr>
          <w:sz w:val="28"/>
          <w:szCs w:val="28"/>
        </w:rPr>
        <w:t>нию выявленных нарушений обязательных требований, устранению их после</w:t>
      </w:r>
      <w:r w:rsidRPr="00B916B0">
        <w:rPr>
          <w:sz w:val="28"/>
          <w:szCs w:val="28"/>
        </w:rPr>
        <w:t>д</w:t>
      </w:r>
      <w:r w:rsidRPr="00B916B0">
        <w:rPr>
          <w:sz w:val="28"/>
          <w:szCs w:val="28"/>
        </w:rPr>
        <w:t>ствий и (или) восстановлению правового положения, существовавшего до</w:t>
      </w:r>
      <w:proofErr w:type="gramEnd"/>
      <w:r w:rsidRPr="00B916B0">
        <w:rPr>
          <w:sz w:val="28"/>
          <w:szCs w:val="28"/>
        </w:rPr>
        <w:t xml:space="preserve"> во</w:t>
      </w:r>
      <w:r w:rsidRPr="00B916B0">
        <w:rPr>
          <w:sz w:val="28"/>
          <w:szCs w:val="28"/>
        </w:rPr>
        <w:t>з</w:t>
      </w:r>
      <w:r w:rsidRPr="00B916B0">
        <w:rPr>
          <w:sz w:val="28"/>
          <w:szCs w:val="28"/>
        </w:rPr>
        <w:t>никновения таких нарушений.</w:t>
      </w:r>
    </w:p>
    <w:p w:rsidR="00B916B0" w:rsidRPr="00B916B0" w:rsidRDefault="00B916B0" w:rsidP="00B916B0">
      <w:pPr>
        <w:shd w:val="clear" w:color="auto" w:fill="FFFFFF"/>
        <w:ind w:firstLine="709"/>
        <w:jc w:val="both"/>
        <w:rPr>
          <w:sz w:val="28"/>
          <w:szCs w:val="28"/>
        </w:rPr>
      </w:pPr>
      <w:r w:rsidRPr="00B916B0">
        <w:rPr>
          <w:bCs/>
          <w:sz w:val="28"/>
          <w:szCs w:val="28"/>
        </w:rPr>
        <w:t xml:space="preserve">На территории </w:t>
      </w:r>
      <w:proofErr w:type="spellStart"/>
      <w:r w:rsidRPr="00B916B0">
        <w:rPr>
          <w:bCs/>
          <w:sz w:val="28"/>
          <w:szCs w:val="28"/>
        </w:rPr>
        <w:t>Поспелихинского</w:t>
      </w:r>
      <w:proofErr w:type="spellEnd"/>
      <w:r w:rsidRPr="00B916B0">
        <w:rPr>
          <w:sz w:val="28"/>
          <w:szCs w:val="28"/>
        </w:rPr>
        <w:t xml:space="preserve"> района</w:t>
      </w:r>
      <w:r w:rsidRPr="00B916B0">
        <w:rPr>
          <w:bCs/>
          <w:sz w:val="28"/>
          <w:szCs w:val="28"/>
        </w:rPr>
        <w:t xml:space="preserve"> муниципальный земельный ко</w:t>
      </w:r>
      <w:r w:rsidRPr="00B916B0">
        <w:rPr>
          <w:bCs/>
          <w:sz w:val="28"/>
          <w:szCs w:val="28"/>
        </w:rPr>
        <w:t>н</w:t>
      </w:r>
      <w:r w:rsidRPr="00B916B0">
        <w:rPr>
          <w:bCs/>
          <w:sz w:val="28"/>
          <w:szCs w:val="28"/>
        </w:rPr>
        <w:t xml:space="preserve">троль осуществляется Администрацией </w:t>
      </w:r>
      <w:proofErr w:type="spellStart"/>
      <w:r w:rsidRPr="00B916B0">
        <w:rPr>
          <w:bCs/>
          <w:sz w:val="28"/>
          <w:szCs w:val="28"/>
        </w:rPr>
        <w:t>Поспелихинского</w:t>
      </w:r>
      <w:proofErr w:type="spellEnd"/>
      <w:r w:rsidRPr="00B916B0">
        <w:rPr>
          <w:bCs/>
          <w:sz w:val="28"/>
          <w:szCs w:val="28"/>
        </w:rPr>
        <w:t xml:space="preserve"> района (далее - орган муниципального контроля).</w:t>
      </w:r>
      <w:r w:rsidRPr="00B916B0">
        <w:rPr>
          <w:b/>
          <w:bCs/>
          <w:sz w:val="28"/>
          <w:szCs w:val="28"/>
        </w:rPr>
        <w:t xml:space="preserve"> </w:t>
      </w:r>
    </w:p>
    <w:p w:rsidR="00B916B0" w:rsidRPr="00B916B0" w:rsidRDefault="00B916B0" w:rsidP="00B916B0">
      <w:pPr>
        <w:shd w:val="clear" w:color="auto" w:fill="FFFFFF"/>
        <w:ind w:firstLine="70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>Муниципальный земельный контроль осуществляется за соблюдением:</w:t>
      </w:r>
    </w:p>
    <w:p w:rsidR="00B916B0" w:rsidRPr="00B916B0" w:rsidRDefault="00B916B0" w:rsidP="00B916B0">
      <w:pPr>
        <w:suppressAutoHyphens/>
        <w:autoSpaceDE w:val="0"/>
        <w:autoSpaceDN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916B0">
        <w:rPr>
          <w:rFonts w:eastAsia="Calibri"/>
          <w:sz w:val="28"/>
          <w:szCs w:val="28"/>
          <w:lang w:eastAsia="en-US"/>
        </w:rPr>
        <w:t>1) обязательных требований о недопущении самовольного занятия земель, земельного участка или части земельного участка, в том числе использования земель, земельного участка или части земельного участка лицом, не имеющим предусмотренных законодательством прав на них;</w:t>
      </w:r>
    </w:p>
    <w:p w:rsidR="00B916B0" w:rsidRPr="00B916B0" w:rsidRDefault="00B916B0" w:rsidP="00B916B0">
      <w:pPr>
        <w:suppressAutoHyphens/>
        <w:autoSpaceDE w:val="0"/>
        <w:autoSpaceDN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916B0">
        <w:rPr>
          <w:rFonts w:eastAsia="Calibri"/>
          <w:sz w:val="28"/>
          <w:szCs w:val="28"/>
          <w:lang w:eastAsia="en-US"/>
        </w:rPr>
        <w:t>2) 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(или) разрешенным использованием.</w:t>
      </w:r>
    </w:p>
    <w:p w:rsidR="00B916B0" w:rsidRPr="00B916B0" w:rsidRDefault="00B916B0" w:rsidP="00B916B0">
      <w:pPr>
        <w:widowControl w:val="0"/>
        <w:suppressAutoHyphens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B916B0">
        <w:rPr>
          <w:rFonts w:eastAsia="Calibri"/>
          <w:sz w:val="28"/>
          <w:szCs w:val="28"/>
          <w:lang w:eastAsia="en-US"/>
        </w:rPr>
        <w:lastRenderedPageBreak/>
        <w:t>Объектами муниципального земельного контроля являются: земли, земельные участки, части земельных участков</w:t>
      </w:r>
      <w:r w:rsidRPr="00B916B0">
        <w:rPr>
          <w:sz w:val="28"/>
          <w:szCs w:val="28"/>
        </w:rPr>
        <w:t xml:space="preserve">, расположенные в границах </w:t>
      </w:r>
      <w:proofErr w:type="spellStart"/>
      <w:r w:rsidRPr="00B916B0">
        <w:rPr>
          <w:bCs/>
          <w:sz w:val="28"/>
          <w:szCs w:val="28"/>
        </w:rPr>
        <w:t>Поспелихинского</w:t>
      </w:r>
      <w:proofErr w:type="spellEnd"/>
      <w:r w:rsidRPr="00B916B0">
        <w:rPr>
          <w:sz w:val="28"/>
          <w:szCs w:val="28"/>
        </w:rPr>
        <w:t xml:space="preserve"> района.</w:t>
      </w:r>
    </w:p>
    <w:p w:rsidR="00B916B0" w:rsidRPr="00B916B0" w:rsidRDefault="00B916B0" w:rsidP="00B916B0">
      <w:pPr>
        <w:widowControl w:val="0"/>
        <w:suppressAutoHyphens/>
        <w:autoSpaceDE w:val="0"/>
        <w:autoSpaceDN w:val="0"/>
        <w:ind w:firstLine="709"/>
        <w:jc w:val="both"/>
        <w:textAlignment w:val="baseline"/>
        <w:rPr>
          <w:sz w:val="28"/>
          <w:szCs w:val="28"/>
        </w:rPr>
      </w:pPr>
      <w:r w:rsidRPr="00B916B0">
        <w:rPr>
          <w:sz w:val="28"/>
          <w:szCs w:val="28"/>
        </w:rPr>
        <w:t>Муниципальный земельный контроль осуществляется в форме плановых и внеплановых контрольных мероприятий.</w:t>
      </w:r>
    </w:p>
    <w:p w:rsidR="00B916B0" w:rsidRPr="00B916B0" w:rsidRDefault="00B916B0" w:rsidP="00B916B0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916B0">
        <w:rPr>
          <w:rFonts w:eastAsia="Calibri"/>
          <w:sz w:val="28"/>
          <w:szCs w:val="28"/>
          <w:lang w:eastAsia="en-US"/>
        </w:rPr>
        <w:t>Вместе с тем, Федеральным законом от 31.07.2020 № 248-ФЗ «О госуда</w:t>
      </w:r>
      <w:r w:rsidRPr="00B916B0">
        <w:rPr>
          <w:rFonts w:eastAsia="Calibri"/>
          <w:sz w:val="28"/>
          <w:szCs w:val="28"/>
          <w:lang w:eastAsia="en-US"/>
        </w:rPr>
        <w:t>р</w:t>
      </w:r>
      <w:r w:rsidRPr="00B916B0">
        <w:rPr>
          <w:rFonts w:eastAsia="Calibri"/>
          <w:sz w:val="28"/>
          <w:szCs w:val="28"/>
          <w:lang w:eastAsia="en-US"/>
        </w:rPr>
        <w:t>ственном контроле (надзоре) и муниципальном контроле в Российской Федер</w:t>
      </w:r>
      <w:r w:rsidRPr="00B916B0">
        <w:rPr>
          <w:rFonts w:eastAsia="Calibri"/>
          <w:sz w:val="28"/>
          <w:szCs w:val="28"/>
          <w:lang w:eastAsia="en-US"/>
        </w:rPr>
        <w:t>а</w:t>
      </w:r>
      <w:r w:rsidRPr="00B916B0">
        <w:rPr>
          <w:rFonts w:eastAsia="Calibri"/>
          <w:sz w:val="28"/>
          <w:szCs w:val="28"/>
          <w:lang w:eastAsia="en-US"/>
        </w:rPr>
        <w:t>ции» установлено, что при осуществлении муниципального контроля провед</w:t>
      </w:r>
      <w:r w:rsidRPr="00B916B0">
        <w:rPr>
          <w:rFonts w:eastAsia="Calibri"/>
          <w:sz w:val="28"/>
          <w:szCs w:val="28"/>
          <w:lang w:eastAsia="en-US"/>
        </w:rPr>
        <w:t>е</w:t>
      </w:r>
      <w:r w:rsidRPr="00B916B0">
        <w:rPr>
          <w:rFonts w:eastAsia="Calibri"/>
          <w:sz w:val="28"/>
          <w:szCs w:val="28"/>
          <w:lang w:eastAsia="en-US"/>
        </w:rPr>
        <w:t>ние профилактических мероприятий, направленных на снижение риска прич</w:t>
      </w:r>
      <w:r w:rsidRPr="00B916B0">
        <w:rPr>
          <w:rFonts w:eastAsia="Calibri"/>
          <w:sz w:val="28"/>
          <w:szCs w:val="28"/>
          <w:lang w:eastAsia="en-US"/>
        </w:rPr>
        <w:t>и</w:t>
      </w:r>
      <w:r w:rsidRPr="00B916B0">
        <w:rPr>
          <w:rFonts w:eastAsia="Calibri"/>
          <w:sz w:val="28"/>
          <w:szCs w:val="28"/>
          <w:lang w:eastAsia="en-US"/>
        </w:rPr>
        <w:t>нения вреда (ущерба), является приоритетным по отношению к проведению контрольных (надзорных) мероприятий.</w:t>
      </w:r>
    </w:p>
    <w:p w:rsidR="00B916B0" w:rsidRPr="00B916B0" w:rsidRDefault="00B916B0" w:rsidP="00B916B0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B916B0">
        <w:rPr>
          <w:sz w:val="28"/>
          <w:szCs w:val="28"/>
        </w:rPr>
        <w:t xml:space="preserve">В текущем периоде 2022 года реализация мероприятий по профилактике нарушений осуществлялась в соответствии с </w:t>
      </w:r>
      <w:r w:rsidRPr="00B916B0">
        <w:rPr>
          <w:color w:val="000000"/>
          <w:sz w:val="28"/>
          <w:szCs w:val="28"/>
        </w:rPr>
        <w:t>Программой профилактики нар</w:t>
      </w:r>
      <w:r w:rsidRPr="00B916B0">
        <w:rPr>
          <w:color w:val="000000"/>
          <w:sz w:val="28"/>
          <w:szCs w:val="28"/>
        </w:rPr>
        <w:t>у</w:t>
      </w:r>
      <w:r w:rsidRPr="00B916B0">
        <w:rPr>
          <w:color w:val="000000"/>
          <w:sz w:val="28"/>
          <w:szCs w:val="28"/>
        </w:rPr>
        <w:t xml:space="preserve">шений обязательных требований в сфере муниципального земельного контроля на 2022 год, утвержденной постановлением Администрации </w:t>
      </w:r>
      <w:proofErr w:type="spellStart"/>
      <w:r w:rsidRPr="00B916B0">
        <w:rPr>
          <w:color w:val="000000"/>
          <w:sz w:val="28"/>
          <w:szCs w:val="28"/>
        </w:rPr>
        <w:t>Поспелихинского</w:t>
      </w:r>
      <w:proofErr w:type="spellEnd"/>
      <w:r w:rsidRPr="00B916B0">
        <w:rPr>
          <w:color w:val="000000"/>
          <w:sz w:val="28"/>
          <w:szCs w:val="28"/>
        </w:rPr>
        <w:t xml:space="preserve"> района Алтайского края от 18.11.2021     № 585 (далее – Программа).</w:t>
      </w:r>
    </w:p>
    <w:p w:rsidR="00B916B0" w:rsidRPr="00B916B0" w:rsidRDefault="00B916B0" w:rsidP="00B916B0">
      <w:pPr>
        <w:widowControl w:val="0"/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B916B0">
        <w:rPr>
          <w:color w:val="000000"/>
          <w:sz w:val="28"/>
          <w:szCs w:val="28"/>
        </w:rPr>
        <w:t xml:space="preserve">Контрольным (надзорным) органом в рамках реализации Программы в текущем периоде 2022 года на сайте Администрации </w:t>
      </w:r>
      <w:proofErr w:type="spellStart"/>
      <w:r w:rsidRPr="00B916B0">
        <w:rPr>
          <w:color w:val="000000"/>
          <w:sz w:val="28"/>
          <w:szCs w:val="28"/>
        </w:rPr>
        <w:t>Поспелихинский</w:t>
      </w:r>
      <w:proofErr w:type="spellEnd"/>
      <w:r w:rsidRPr="00B916B0">
        <w:rPr>
          <w:color w:val="000000"/>
          <w:sz w:val="28"/>
          <w:szCs w:val="28"/>
        </w:rPr>
        <w:t xml:space="preserve"> района в соответствии с планом мероприятий по профилактике нарушений на 2022 год систематически размещалась необходимая информация по профилактике нарушений в сфере муниципального земельного контроля.</w:t>
      </w:r>
    </w:p>
    <w:p w:rsidR="00B916B0" w:rsidRPr="00B916B0" w:rsidRDefault="00B916B0" w:rsidP="00B916B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916B0">
        <w:rPr>
          <w:sz w:val="28"/>
          <w:szCs w:val="28"/>
        </w:rPr>
        <w:t>На основании постановления Правительства РФ от 10 марта 2022 г. № 336 «Об особенностях организации и осуществления государственного контроля (надз</w:t>
      </w:r>
      <w:r w:rsidRPr="00B916B0">
        <w:rPr>
          <w:sz w:val="28"/>
          <w:szCs w:val="28"/>
        </w:rPr>
        <w:t>о</w:t>
      </w:r>
      <w:r w:rsidRPr="00B916B0">
        <w:rPr>
          <w:sz w:val="28"/>
          <w:szCs w:val="28"/>
        </w:rPr>
        <w:t>ра), муниципального контроля» в 2022 году не проводились плановые ко</w:t>
      </w:r>
      <w:r w:rsidRPr="00B916B0">
        <w:rPr>
          <w:sz w:val="28"/>
          <w:szCs w:val="28"/>
        </w:rPr>
        <w:t>н</w:t>
      </w:r>
      <w:r w:rsidRPr="00B916B0">
        <w:rPr>
          <w:sz w:val="28"/>
          <w:szCs w:val="28"/>
        </w:rPr>
        <w:t>трольные (надзорные) мероприятия, плановые проверки при осуществлении видов государственного контроля (надзора), муниципального контроля, пор</w:t>
      </w:r>
      <w:r w:rsidRPr="00B916B0">
        <w:rPr>
          <w:sz w:val="28"/>
          <w:szCs w:val="28"/>
        </w:rPr>
        <w:t>я</w:t>
      </w:r>
      <w:r w:rsidRPr="00B916B0">
        <w:rPr>
          <w:sz w:val="28"/>
          <w:szCs w:val="28"/>
        </w:rPr>
        <w:t xml:space="preserve">док организации и </w:t>
      </w:r>
      <w:proofErr w:type="gramStart"/>
      <w:r w:rsidRPr="00B916B0">
        <w:rPr>
          <w:sz w:val="28"/>
          <w:szCs w:val="28"/>
        </w:rPr>
        <w:t>осуществления</w:t>
      </w:r>
      <w:proofErr w:type="gramEnd"/>
      <w:r w:rsidRPr="00B916B0">
        <w:rPr>
          <w:sz w:val="28"/>
          <w:szCs w:val="28"/>
        </w:rPr>
        <w:t xml:space="preserve"> которых регулируется Федеральным законом </w:t>
      </w:r>
      <w:r w:rsidRPr="00B916B0">
        <w:rPr>
          <w:rFonts w:eastAsia="Calibri"/>
          <w:sz w:val="28"/>
          <w:szCs w:val="28"/>
          <w:lang w:eastAsia="en-US"/>
        </w:rPr>
        <w:t xml:space="preserve">от 31.07.2020 № 248-ФЗ </w:t>
      </w:r>
      <w:r w:rsidRPr="00B916B0">
        <w:rPr>
          <w:sz w:val="28"/>
          <w:szCs w:val="28"/>
        </w:rPr>
        <w:t>"О государственном контроле (надзоре) и муниципал</w:t>
      </w:r>
      <w:r w:rsidRPr="00B916B0">
        <w:rPr>
          <w:sz w:val="28"/>
          <w:szCs w:val="28"/>
        </w:rPr>
        <w:t>ь</w:t>
      </w:r>
      <w:r w:rsidRPr="00B916B0">
        <w:rPr>
          <w:sz w:val="28"/>
          <w:szCs w:val="28"/>
        </w:rPr>
        <w:t xml:space="preserve">ном контроле в Российской Федерации" и Федеральным законом </w:t>
      </w:r>
      <w:r w:rsidRPr="00B916B0">
        <w:rPr>
          <w:rFonts w:eastAsia="Calibri"/>
          <w:sz w:val="28"/>
          <w:szCs w:val="26"/>
          <w:lang w:eastAsia="en-US"/>
        </w:rPr>
        <w:t xml:space="preserve">от 26.12.2008 N 294-ФЗ </w:t>
      </w:r>
      <w:r w:rsidRPr="00B916B0">
        <w:rPr>
          <w:sz w:val="28"/>
          <w:szCs w:val="28"/>
        </w:rPr>
        <w:t>"О защите прав юридических лиц и индивидуальных предпринимат</w:t>
      </w:r>
      <w:r w:rsidRPr="00B916B0">
        <w:rPr>
          <w:sz w:val="28"/>
          <w:szCs w:val="28"/>
        </w:rPr>
        <w:t>е</w:t>
      </w:r>
      <w:r w:rsidRPr="00B916B0">
        <w:rPr>
          <w:sz w:val="28"/>
          <w:szCs w:val="28"/>
        </w:rPr>
        <w:t>лей при осуществлении государственного контроля (надзора) и муниципальн</w:t>
      </w:r>
      <w:r w:rsidRPr="00B916B0">
        <w:rPr>
          <w:sz w:val="28"/>
          <w:szCs w:val="28"/>
        </w:rPr>
        <w:t>о</w:t>
      </w:r>
      <w:r w:rsidRPr="00B916B0">
        <w:rPr>
          <w:sz w:val="28"/>
          <w:szCs w:val="28"/>
        </w:rPr>
        <w:t>го контроля".</w:t>
      </w:r>
    </w:p>
    <w:p w:rsidR="00B916B0" w:rsidRPr="00B916B0" w:rsidRDefault="00B916B0" w:rsidP="00B916B0">
      <w:pPr>
        <w:widowControl w:val="0"/>
        <w:autoSpaceDE w:val="0"/>
        <w:autoSpaceDN w:val="0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B916B0">
        <w:rPr>
          <w:sz w:val="28"/>
          <w:szCs w:val="28"/>
        </w:rPr>
        <w:t>В 2022 году были проведены 4 внеплановые профилактические меропр</w:t>
      </w:r>
      <w:r w:rsidRPr="00B916B0">
        <w:rPr>
          <w:sz w:val="28"/>
          <w:szCs w:val="28"/>
        </w:rPr>
        <w:t>и</w:t>
      </w:r>
      <w:r w:rsidRPr="00B916B0">
        <w:rPr>
          <w:sz w:val="28"/>
          <w:szCs w:val="28"/>
        </w:rPr>
        <w:t>ятия без взаимодействия с контролируемым лицом объектов земельных отн</w:t>
      </w:r>
      <w:r w:rsidRPr="00B916B0">
        <w:rPr>
          <w:sz w:val="28"/>
          <w:szCs w:val="28"/>
        </w:rPr>
        <w:t>о</w:t>
      </w:r>
      <w:r w:rsidRPr="00B916B0">
        <w:rPr>
          <w:sz w:val="28"/>
          <w:szCs w:val="28"/>
        </w:rPr>
        <w:t>шений в виде выездного обследования. По результатам выездного обследов</w:t>
      </w:r>
      <w:r w:rsidRPr="00B916B0">
        <w:rPr>
          <w:sz w:val="28"/>
          <w:szCs w:val="28"/>
        </w:rPr>
        <w:t>а</w:t>
      </w:r>
      <w:r w:rsidRPr="00B916B0">
        <w:rPr>
          <w:sz w:val="28"/>
          <w:szCs w:val="28"/>
        </w:rPr>
        <w:t>ния направлены 3 предостережения о недопустимости обязательных требов</w:t>
      </w:r>
      <w:r w:rsidRPr="00B916B0">
        <w:rPr>
          <w:sz w:val="28"/>
          <w:szCs w:val="28"/>
        </w:rPr>
        <w:t>а</w:t>
      </w:r>
      <w:r w:rsidRPr="00B916B0">
        <w:rPr>
          <w:sz w:val="28"/>
          <w:szCs w:val="28"/>
        </w:rPr>
        <w:t>ний, в 1 случае нарушений не выявлено.</w:t>
      </w:r>
    </w:p>
    <w:p w:rsidR="00B916B0" w:rsidRPr="00B916B0" w:rsidRDefault="00B916B0" w:rsidP="00B916B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B916B0">
        <w:rPr>
          <w:color w:val="000000"/>
          <w:sz w:val="28"/>
          <w:szCs w:val="28"/>
        </w:rPr>
        <w:t>Основными проблемами, которые, по своей сути, являются причинами подавляющего большинства выявляемых, контрольным (надзорным) органом, нарушений требований земельного законодательства Российской Федерации являются низкие знания правообладателей земельных участков о предъявля</w:t>
      </w:r>
      <w:r w:rsidRPr="00B916B0">
        <w:rPr>
          <w:color w:val="000000"/>
          <w:sz w:val="28"/>
          <w:szCs w:val="28"/>
        </w:rPr>
        <w:t>е</w:t>
      </w:r>
      <w:r w:rsidRPr="00B916B0">
        <w:rPr>
          <w:color w:val="000000"/>
          <w:sz w:val="28"/>
          <w:szCs w:val="28"/>
        </w:rPr>
        <w:t>мых к ним земельным законодательством Российской Федерации требований о порядке, способах и ограничениях использования земельных участков.</w:t>
      </w:r>
      <w:proofErr w:type="gramEnd"/>
    </w:p>
    <w:p w:rsidR="00B916B0" w:rsidRPr="00B916B0" w:rsidRDefault="00B916B0" w:rsidP="00B916B0">
      <w:pPr>
        <w:shd w:val="clear" w:color="auto" w:fill="FFFFFF"/>
        <w:ind w:firstLine="708"/>
        <w:jc w:val="both"/>
        <w:rPr>
          <w:sz w:val="20"/>
          <w:szCs w:val="20"/>
        </w:rPr>
      </w:pPr>
      <w:r w:rsidRPr="00B916B0">
        <w:rPr>
          <w:color w:val="000000"/>
          <w:sz w:val="28"/>
          <w:szCs w:val="28"/>
        </w:rPr>
        <w:lastRenderedPageBreak/>
        <w:t>Решением данной проблемы является активная реализация должностн</w:t>
      </w:r>
      <w:r w:rsidRPr="00B916B0">
        <w:rPr>
          <w:color w:val="000000"/>
          <w:sz w:val="28"/>
          <w:szCs w:val="28"/>
        </w:rPr>
        <w:t>ы</w:t>
      </w:r>
      <w:r w:rsidRPr="00B916B0">
        <w:rPr>
          <w:color w:val="000000"/>
          <w:sz w:val="28"/>
          <w:szCs w:val="28"/>
        </w:rPr>
        <w:t>ми лицами контрольного (надзорного) органа профилактических мероприятий в сфере муниципального земельного контроля, в том числе информирование</w:t>
      </w:r>
      <w:r w:rsidRPr="00B916B0">
        <w:rPr>
          <w:sz w:val="28"/>
          <w:szCs w:val="28"/>
        </w:rPr>
        <w:t xml:space="preserve">, </w:t>
      </w:r>
      <w:bookmarkStart w:id="53" w:name="dst100500"/>
      <w:bookmarkStart w:id="54" w:name="dst100501"/>
      <w:bookmarkStart w:id="55" w:name="dst100502"/>
      <w:bookmarkStart w:id="56" w:name="dst100503"/>
      <w:bookmarkEnd w:id="53"/>
      <w:bookmarkEnd w:id="54"/>
      <w:bookmarkEnd w:id="55"/>
      <w:bookmarkEnd w:id="56"/>
      <w:r w:rsidRPr="00B916B0">
        <w:rPr>
          <w:sz w:val="28"/>
          <w:szCs w:val="28"/>
        </w:rPr>
        <w:t>консультирование, обоб</w:t>
      </w:r>
      <w:r w:rsidRPr="00B916B0">
        <w:rPr>
          <w:sz w:val="28"/>
          <w:szCs w:val="28"/>
          <w:shd w:val="clear" w:color="auto" w:fill="FFFFFF"/>
        </w:rPr>
        <w:t>щение правоприменительной практики.</w:t>
      </w:r>
    </w:p>
    <w:p w:rsidR="00B916B0" w:rsidRPr="00B916B0" w:rsidRDefault="00B916B0" w:rsidP="00B916B0">
      <w:pPr>
        <w:keepNext/>
        <w:shd w:val="clear" w:color="auto" w:fill="FFFFFF"/>
        <w:spacing w:before="120"/>
        <w:jc w:val="center"/>
        <w:rPr>
          <w:bCs/>
          <w:color w:val="000000"/>
          <w:sz w:val="28"/>
          <w:szCs w:val="28"/>
        </w:rPr>
      </w:pPr>
      <w:bookmarkStart w:id="57" w:name="P59"/>
      <w:bookmarkEnd w:id="57"/>
      <w:r w:rsidRPr="00B916B0">
        <w:rPr>
          <w:bCs/>
          <w:color w:val="000000"/>
          <w:sz w:val="28"/>
          <w:szCs w:val="28"/>
        </w:rPr>
        <w:t xml:space="preserve">Раздел II. Цели и задачи </w:t>
      </w:r>
      <w:proofErr w:type="gramStart"/>
      <w:r w:rsidRPr="00B916B0">
        <w:rPr>
          <w:bCs/>
          <w:color w:val="000000"/>
          <w:sz w:val="28"/>
          <w:szCs w:val="28"/>
        </w:rPr>
        <w:t>реализации программы профилактики рисков прич</w:t>
      </w:r>
      <w:r w:rsidRPr="00B916B0">
        <w:rPr>
          <w:bCs/>
          <w:color w:val="000000"/>
          <w:sz w:val="28"/>
          <w:szCs w:val="28"/>
        </w:rPr>
        <w:t>и</w:t>
      </w:r>
      <w:r w:rsidRPr="00B916B0">
        <w:rPr>
          <w:bCs/>
          <w:color w:val="000000"/>
          <w:sz w:val="28"/>
          <w:szCs w:val="28"/>
        </w:rPr>
        <w:t>нения вреда</w:t>
      </w:r>
      <w:proofErr w:type="gramEnd"/>
      <w:r w:rsidRPr="00B916B0">
        <w:rPr>
          <w:bCs/>
          <w:color w:val="000000"/>
          <w:sz w:val="28"/>
          <w:szCs w:val="28"/>
        </w:rPr>
        <w:t xml:space="preserve"> </w:t>
      </w:r>
    </w:p>
    <w:p w:rsidR="00B916B0" w:rsidRPr="00B916B0" w:rsidRDefault="00B916B0" w:rsidP="00B916B0">
      <w:pPr>
        <w:shd w:val="clear" w:color="auto" w:fill="FFFFFF"/>
        <w:suppressAutoHyphens/>
        <w:autoSpaceDN w:val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B916B0">
        <w:rPr>
          <w:color w:val="000000"/>
          <w:sz w:val="28"/>
          <w:szCs w:val="28"/>
        </w:rPr>
        <w:t>Профилактика рисков причинения вреда (ущерба) охраняемым законом ценностям направлена на достижение следующих основных целей:</w:t>
      </w:r>
    </w:p>
    <w:p w:rsidR="00B916B0" w:rsidRPr="00B916B0" w:rsidRDefault="00B916B0" w:rsidP="00B916B0">
      <w:pPr>
        <w:ind w:left="59"/>
        <w:jc w:val="both"/>
        <w:rPr>
          <w:sz w:val="28"/>
          <w:szCs w:val="28"/>
        </w:rPr>
      </w:pPr>
      <w:r w:rsidRPr="00B916B0">
        <w:rPr>
          <w:bCs/>
          <w:kern w:val="24"/>
          <w:sz w:val="28"/>
          <w:szCs w:val="28"/>
        </w:rPr>
        <w:tab/>
        <w:t xml:space="preserve">- </w:t>
      </w:r>
      <w:r w:rsidRPr="00B916B0">
        <w:rPr>
          <w:sz w:val="28"/>
          <w:szCs w:val="28"/>
        </w:rPr>
        <w:t>предупреждение нарушения подконтрольными субъектами обязател</w:t>
      </w:r>
      <w:r w:rsidRPr="00B916B0">
        <w:rPr>
          <w:sz w:val="28"/>
          <w:szCs w:val="28"/>
        </w:rPr>
        <w:t>ь</w:t>
      </w:r>
      <w:r w:rsidRPr="00B916B0">
        <w:rPr>
          <w:sz w:val="28"/>
          <w:szCs w:val="28"/>
        </w:rPr>
        <w:t>ных требований, требований, установленных муниципальными правовыми а</w:t>
      </w:r>
      <w:r w:rsidRPr="00B916B0">
        <w:rPr>
          <w:sz w:val="28"/>
          <w:szCs w:val="28"/>
        </w:rPr>
        <w:t>к</w:t>
      </w:r>
      <w:r w:rsidRPr="00B916B0">
        <w:rPr>
          <w:sz w:val="28"/>
          <w:szCs w:val="28"/>
        </w:rPr>
        <w:t>тами, включая устранение причин, факторов и условий, способствующих во</w:t>
      </w:r>
      <w:r w:rsidRPr="00B916B0">
        <w:rPr>
          <w:sz w:val="28"/>
          <w:szCs w:val="28"/>
        </w:rPr>
        <w:t>з</w:t>
      </w:r>
      <w:r w:rsidRPr="00B916B0">
        <w:rPr>
          <w:sz w:val="28"/>
          <w:szCs w:val="28"/>
        </w:rPr>
        <w:t>можному нарушению обязательных требований;</w:t>
      </w:r>
    </w:p>
    <w:p w:rsidR="00B916B0" w:rsidRPr="00B916B0" w:rsidRDefault="00B916B0" w:rsidP="00B916B0">
      <w:pPr>
        <w:ind w:left="5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ab/>
        <w:t>- повышение прозрачности системы муниципального контроля;</w:t>
      </w:r>
    </w:p>
    <w:p w:rsidR="00B916B0" w:rsidRPr="00B916B0" w:rsidRDefault="00B916B0" w:rsidP="00B916B0">
      <w:pPr>
        <w:ind w:left="5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ab/>
        <w:t>- формирование единого понимания обязательных требований, требов</w:t>
      </w:r>
      <w:r w:rsidRPr="00B916B0">
        <w:rPr>
          <w:sz w:val="28"/>
          <w:szCs w:val="28"/>
        </w:rPr>
        <w:t>а</w:t>
      </w:r>
      <w:r w:rsidRPr="00B916B0">
        <w:rPr>
          <w:sz w:val="28"/>
          <w:szCs w:val="28"/>
        </w:rPr>
        <w:t>ний, установленных муниципальными правовыми актами и создание системы профилактики правонарушений, направленной на выявление и предупрежд</w:t>
      </w:r>
      <w:r w:rsidRPr="00B916B0">
        <w:rPr>
          <w:sz w:val="28"/>
          <w:szCs w:val="28"/>
        </w:rPr>
        <w:t>е</w:t>
      </w:r>
      <w:r w:rsidRPr="00B916B0">
        <w:rPr>
          <w:sz w:val="28"/>
          <w:szCs w:val="28"/>
        </w:rPr>
        <w:t>ние причин и условий, способствующих совершению правонарушений;</w:t>
      </w:r>
    </w:p>
    <w:p w:rsidR="00B916B0" w:rsidRPr="00B916B0" w:rsidRDefault="00B916B0" w:rsidP="00B916B0">
      <w:pPr>
        <w:ind w:left="5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ab/>
        <w:t>- повышение уровня правовой грамотности подконтрольных субъектов, в том числе путем доступности информации об обязательных требованиях и н</w:t>
      </w:r>
      <w:r w:rsidRPr="00B916B0">
        <w:rPr>
          <w:sz w:val="28"/>
          <w:szCs w:val="28"/>
        </w:rPr>
        <w:t>е</w:t>
      </w:r>
      <w:r w:rsidRPr="00B916B0">
        <w:rPr>
          <w:sz w:val="28"/>
          <w:szCs w:val="28"/>
        </w:rPr>
        <w:t>обходимых мерах по их исполнению;</w:t>
      </w:r>
    </w:p>
    <w:p w:rsidR="00B916B0" w:rsidRPr="00B916B0" w:rsidRDefault="00B916B0" w:rsidP="00B916B0">
      <w:pPr>
        <w:ind w:left="5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ab/>
        <w:t>- мотивация подконтрольных субъектов к добросовестному поведению.</w:t>
      </w:r>
    </w:p>
    <w:p w:rsidR="00B916B0" w:rsidRPr="00B916B0" w:rsidRDefault="00B916B0" w:rsidP="00B916B0">
      <w:pPr>
        <w:autoSpaceDE w:val="0"/>
        <w:autoSpaceDN w:val="0"/>
        <w:jc w:val="both"/>
        <w:rPr>
          <w:sz w:val="28"/>
          <w:szCs w:val="28"/>
        </w:rPr>
      </w:pPr>
      <w:r w:rsidRPr="00B916B0">
        <w:rPr>
          <w:sz w:val="28"/>
          <w:szCs w:val="28"/>
        </w:rPr>
        <w:tab/>
        <w:t>Проведение профилактических мероприятий Программы позволяет р</w:t>
      </w:r>
      <w:r w:rsidRPr="00B916B0">
        <w:rPr>
          <w:sz w:val="28"/>
          <w:szCs w:val="28"/>
        </w:rPr>
        <w:t>е</w:t>
      </w:r>
      <w:r w:rsidRPr="00B916B0">
        <w:rPr>
          <w:sz w:val="28"/>
          <w:szCs w:val="28"/>
        </w:rPr>
        <w:t>шить следующие задачи:</w:t>
      </w:r>
    </w:p>
    <w:p w:rsidR="00B916B0" w:rsidRPr="00B916B0" w:rsidRDefault="00B916B0" w:rsidP="00B916B0">
      <w:pPr>
        <w:ind w:left="5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ab/>
        <w:t>- выявление причин, факторов и условий, способствующих причинению вреда (ущерба) охраняемым законом ценностям и нарушению обязательных требований, определение способов устранения или снижения рисков их во</w:t>
      </w:r>
      <w:r w:rsidRPr="00B916B0">
        <w:rPr>
          <w:sz w:val="28"/>
          <w:szCs w:val="28"/>
        </w:rPr>
        <w:t>з</w:t>
      </w:r>
      <w:r w:rsidRPr="00B916B0">
        <w:rPr>
          <w:sz w:val="28"/>
          <w:szCs w:val="28"/>
        </w:rPr>
        <w:t>никновения;</w:t>
      </w:r>
    </w:p>
    <w:p w:rsidR="00B916B0" w:rsidRPr="00B916B0" w:rsidRDefault="00B916B0" w:rsidP="00B916B0">
      <w:pPr>
        <w:ind w:left="5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ab/>
        <w:t>- устранение причин, факторов и условий, способствующих возможному причинению вреда (ущерба) охраняемым законом ценностям и нарушению обязательных требований;</w:t>
      </w:r>
    </w:p>
    <w:p w:rsidR="00B916B0" w:rsidRPr="00B916B0" w:rsidRDefault="00B916B0" w:rsidP="00B916B0">
      <w:pPr>
        <w:ind w:left="5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ab/>
        <w:t>- снижение уровня административной нагрузки на организации и гра</w:t>
      </w:r>
      <w:r w:rsidRPr="00B916B0">
        <w:rPr>
          <w:sz w:val="28"/>
          <w:szCs w:val="28"/>
        </w:rPr>
        <w:t>ж</w:t>
      </w:r>
      <w:r w:rsidRPr="00B916B0">
        <w:rPr>
          <w:sz w:val="28"/>
          <w:szCs w:val="28"/>
        </w:rPr>
        <w:t>дан, осуществляющих предпринимательскую деятельность.</w:t>
      </w:r>
    </w:p>
    <w:p w:rsidR="00B916B0" w:rsidRPr="00B916B0" w:rsidRDefault="00B916B0" w:rsidP="00B916B0">
      <w:pPr>
        <w:shd w:val="clear" w:color="auto" w:fill="FFFFFF"/>
        <w:suppressAutoHyphens/>
        <w:autoSpaceDN w:val="0"/>
        <w:ind w:firstLine="709"/>
        <w:jc w:val="both"/>
        <w:textAlignment w:val="baseline"/>
        <w:rPr>
          <w:sz w:val="28"/>
          <w:szCs w:val="28"/>
        </w:rPr>
      </w:pPr>
      <w:bookmarkStart w:id="58" w:name="dst100484"/>
      <w:bookmarkEnd w:id="58"/>
      <w:r w:rsidRPr="00B916B0">
        <w:rPr>
          <w:sz w:val="28"/>
          <w:szCs w:val="28"/>
        </w:rPr>
        <w:t>Профилактические мероприятия, предусмотренные программой профилактики, обязательны для проведения органом муниципального земельного контроля.</w:t>
      </w:r>
    </w:p>
    <w:p w:rsidR="00B916B0" w:rsidRPr="00B916B0" w:rsidRDefault="00B916B0" w:rsidP="00B916B0">
      <w:pPr>
        <w:shd w:val="clear" w:color="auto" w:fill="FFFFFF"/>
        <w:suppressAutoHyphens/>
        <w:autoSpaceDN w:val="0"/>
        <w:ind w:firstLine="708"/>
        <w:jc w:val="both"/>
        <w:textAlignment w:val="baseline"/>
        <w:rPr>
          <w:sz w:val="28"/>
          <w:szCs w:val="28"/>
        </w:rPr>
      </w:pPr>
      <w:bookmarkStart w:id="59" w:name="dst100496"/>
      <w:bookmarkEnd w:id="59"/>
      <w:r w:rsidRPr="00B916B0">
        <w:rPr>
          <w:sz w:val="28"/>
          <w:szCs w:val="28"/>
        </w:rPr>
        <w:t>Орган муниципального контроля может проводить профилактические мероприятия, не предусмотренные программой профилактики.</w:t>
      </w:r>
    </w:p>
    <w:p w:rsidR="00B916B0" w:rsidRPr="00B916B0" w:rsidRDefault="00B916B0" w:rsidP="00B916B0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>Сроки реализации Программы приведены в перечне основных профила</w:t>
      </w:r>
      <w:r w:rsidRPr="00B916B0">
        <w:rPr>
          <w:sz w:val="28"/>
          <w:szCs w:val="28"/>
        </w:rPr>
        <w:t>к</w:t>
      </w:r>
      <w:r w:rsidRPr="00B916B0">
        <w:rPr>
          <w:sz w:val="28"/>
          <w:szCs w:val="28"/>
        </w:rPr>
        <w:t>тических мероприятий на 2023 год.</w:t>
      </w:r>
    </w:p>
    <w:p w:rsidR="00B916B0" w:rsidRPr="00B916B0" w:rsidRDefault="00B916B0" w:rsidP="00B916B0">
      <w:pPr>
        <w:shd w:val="clear" w:color="auto" w:fill="FFFFFF"/>
        <w:spacing w:before="120"/>
        <w:jc w:val="center"/>
        <w:rPr>
          <w:bCs/>
          <w:color w:val="000000"/>
          <w:sz w:val="28"/>
          <w:szCs w:val="28"/>
        </w:rPr>
      </w:pPr>
      <w:r w:rsidRPr="00B916B0">
        <w:rPr>
          <w:bCs/>
          <w:color w:val="000000"/>
          <w:sz w:val="28"/>
          <w:szCs w:val="28"/>
        </w:rPr>
        <w:t>Раздел III. Перечень профилактических мероприятий, сроки (периодичность) их проведения</w:t>
      </w:r>
    </w:p>
    <w:p w:rsidR="00B916B0" w:rsidRPr="00B916B0" w:rsidRDefault="00B916B0" w:rsidP="00B916B0">
      <w:pPr>
        <w:shd w:val="clear" w:color="auto" w:fill="FFFFFF"/>
        <w:ind w:firstLine="708"/>
        <w:jc w:val="both"/>
        <w:rPr>
          <w:sz w:val="28"/>
          <w:szCs w:val="28"/>
        </w:rPr>
      </w:pPr>
      <w:r w:rsidRPr="00B916B0">
        <w:rPr>
          <w:sz w:val="28"/>
          <w:szCs w:val="28"/>
        </w:rPr>
        <w:t>Орган муниципального контроля проводит следующие профилактические мероприятия:</w:t>
      </w:r>
    </w:p>
    <w:p w:rsidR="00B916B0" w:rsidRPr="00B916B0" w:rsidRDefault="00B916B0" w:rsidP="00B916B0">
      <w:pPr>
        <w:shd w:val="clear" w:color="auto" w:fill="FFFFFF"/>
        <w:ind w:firstLine="708"/>
        <w:jc w:val="both"/>
        <w:rPr>
          <w:sz w:val="28"/>
          <w:szCs w:val="28"/>
        </w:rPr>
      </w:pPr>
      <w:bookmarkStart w:id="60" w:name="dst100499"/>
      <w:bookmarkEnd w:id="60"/>
      <w:r w:rsidRPr="00B916B0">
        <w:rPr>
          <w:sz w:val="28"/>
          <w:szCs w:val="28"/>
        </w:rPr>
        <w:t>1) информирование;</w:t>
      </w:r>
    </w:p>
    <w:p w:rsidR="00B916B0" w:rsidRPr="00B916B0" w:rsidRDefault="00B916B0" w:rsidP="00B916B0">
      <w:pPr>
        <w:shd w:val="clear" w:color="auto" w:fill="FFFFFF"/>
        <w:ind w:firstLine="708"/>
        <w:jc w:val="both"/>
        <w:rPr>
          <w:sz w:val="20"/>
          <w:szCs w:val="20"/>
        </w:rPr>
      </w:pPr>
      <w:r w:rsidRPr="00B916B0">
        <w:rPr>
          <w:sz w:val="28"/>
          <w:szCs w:val="28"/>
        </w:rPr>
        <w:lastRenderedPageBreak/>
        <w:t>2) объявление предостережения о недопустимости нарушения обязател</w:t>
      </w:r>
      <w:r w:rsidRPr="00B916B0">
        <w:rPr>
          <w:sz w:val="28"/>
          <w:szCs w:val="28"/>
        </w:rPr>
        <w:t>ь</w:t>
      </w:r>
      <w:r w:rsidRPr="00B916B0">
        <w:rPr>
          <w:sz w:val="28"/>
          <w:szCs w:val="28"/>
        </w:rPr>
        <w:t>ных требований (далее – предостережение);</w:t>
      </w:r>
    </w:p>
    <w:p w:rsidR="00B916B0" w:rsidRPr="00B916B0" w:rsidRDefault="00B916B0" w:rsidP="00B916B0">
      <w:pPr>
        <w:shd w:val="clear" w:color="auto" w:fill="FFFFFF"/>
        <w:ind w:firstLine="708"/>
        <w:jc w:val="both"/>
        <w:rPr>
          <w:sz w:val="28"/>
          <w:szCs w:val="28"/>
        </w:rPr>
      </w:pPr>
      <w:r w:rsidRPr="00B916B0">
        <w:rPr>
          <w:sz w:val="28"/>
          <w:szCs w:val="28"/>
        </w:rPr>
        <w:t>3) консультирование;</w:t>
      </w:r>
    </w:p>
    <w:p w:rsidR="00B916B0" w:rsidRPr="00B916B0" w:rsidRDefault="00B916B0" w:rsidP="00B916B0">
      <w:pPr>
        <w:ind w:firstLine="708"/>
        <w:jc w:val="both"/>
        <w:rPr>
          <w:sz w:val="28"/>
          <w:szCs w:val="28"/>
          <w:shd w:val="clear" w:color="auto" w:fill="FFFFFF"/>
        </w:rPr>
      </w:pPr>
      <w:r w:rsidRPr="00B916B0">
        <w:rPr>
          <w:sz w:val="28"/>
          <w:szCs w:val="28"/>
          <w:shd w:val="clear" w:color="auto" w:fill="FFFFFF"/>
        </w:rPr>
        <w:t>4) обобщение правоприменительной практики.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137"/>
        <w:gridCol w:w="3243"/>
        <w:gridCol w:w="1876"/>
        <w:gridCol w:w="2038"/>
      </w:tblGrid>
      <w:tr w:rsidR="00B916B0" w:rsidRPr="00B916B0" w:rsidTr="00B916B0">
        <w:tc>
          <w:tcPr>
            <w:tcW w:w="287" w:type="pct"/>
          </w:tcPr>
          <w:p w:rsidR="00B916B0" w:rsidRPr="00B916B0" w:rsidRDefault="00B916B0" w:rsidP="00B916B0">
            <w:pPr>
              <w:jc w:val="center"/>
              <w:rPr>
                <w:b/>
              </w:rPr>
            </w:pPr>
            <w:r w:rsidRPr="00B916B0">
              <w:rPr>
                <w:b/>
              </w:rPr>
              <w:t xml:space="preserve">№ </w:t>
            </w:r>
            <w:proofErr w:type="gramStart"/>
            <w:r w:rsidRPr="00B916B0">
              <w:rPr>
                <w:b/>
              </w:rPr>
              <w:t>п</w:t>
            </w:r>
            <w:proofErr w:type="gramEnd"/>
            <w:r w:rsidRPr="00B916B0">
              <w:rPr>
                <w:b/>
              </w:rPr>
              <w:t>/п</w:t>
            </w:r>
          </w:p>
        </w:tc>
        <w:tc>
          <w:tcPr>
            <w:tcW w:w="1043" w:type="pct"/>
          </w:tcPr>
          <w:p w:rsidR="00B916B0" w:rsidRPr="00B916B0" w:rsidRDefault="00B916B0" w:rsidP="00B916B0">
            <w:pPr>
              <w:jc w:val="center"/>
              <w:rPr>
                <w:b/>
              </w:rPr>
            </w:pPr>
            <w:r w:rsidRPr="00B916B0">
              <w:rPr>
                <w:b/>
              </w:rPr>
              <w:t xml:space="preserve">Наименование мероприятия </w:t>
            </w:r>
          </w:p>
        </w:tc>
        <w:tc>
          <w:tcPr>
            <w:tcW w:w="1792" w:type="pct"/>
          </w:tcPr>
          <w:p w:rsidR="00B916B0" w:rsidRPr="00B916B0" w:rsidRDefault="00B916B0" w:rsidP="00B916B0">
            <w:pPr>
              <w:jc w:val="center"/>
              <w:rPr>
                <w:b/>
              </w:rPr>
            </w:pPr>
            <w:r w:rsidRPr="00B916B0">
              <w:rPr>
                <w:b/>
              </w:rPr>
              <w:t>Сведения о мероприятии</w:t>
            </w:r>
          </w:p>
        </w:tc>
        <w:tc>
          <w:tcPr>
            <w:tcW w:w="972" w:type="pct"/>
          </w:tcPr>
          <w:p w:rsidR="00B916B0" w:rsidRPr="00B916B0" w:rsidRDefault="00B916B0" w:rsidP="00B916B0">
            <w:pPr>
              <w:jc w:val="center"/>
              <w:rPr>
                <w:b/>
              </w:rPr>
            </w:pPr>
            <w:r w:rsidRPr="00B916B0">
              <w:rPr>
                <w:b/>
              </w:rPr>
              <w:t>Срок реализ</w:t>
            </w:r>
            <w:r w:rsidRPr="00B916B0">
              <w:rPr>
                <w:b/>
              </w:rPr>
              <w:t>а</w:t>
            </w:r>
            <w:r w:rsidRPr="00B916B0">
              <w:rPr>
                <w:b/>
              </w:rPr>
              <w:t>ции меропри</w:t>
            </w:r>
            <w:r w:rsidRPr="00B916B0">
              <w:rPr>
                <w:b/>
              </w:rPr>
              <w:t>я</w:t>
            </w:r>
            <w:r w:rsidRPr="00B916B0">
              <w:rPr>
                <w:b/>
              </w:rPr>
              <w:t>тия</w:t>
            </w:r>
          </w:p>
        </w:tc>
        <w:tc>
          <w:tcPr>
            <w:tcW w:w="906" w:type="pct"/>
          </w:tcPr>
          <w:p w:rsidR="00B916B0" w:rsidRPr="00B916B0" w:rsidRDefault="00B916B0" w:rsidP="00B916B0">
            <w:pPr>
              <w:jc w:val="center"/>
              <w:rPr>
                <w:b/>
              </w:rPr>
            </w:pPr>
            <w:r w:rsidRPr="00B916B0">
              <w:rPr>
                <w:b/>
              </w:rPr>
              <w:t>Ответственный исполнитель</w:t>
            </w:r>
          </w:p>
        </w:tc>
      </w:tr>
      <w:tr w:rsidR="00B916B0" w:rsidRPr="00B916B0" w:rsidTr="00B916B0">
        <w:tc>
          <w:tcPr>
            <w:tcW w:w="287" w:type="pct"/>
          </w:tcPr>
          <w:p w:rsidR="00B916B0" w:rsidRPr="00B916B0" w:rsidRDefault="00B916B0" w:rsidP="00B916B0">
            <w:pPr>
              <w:jc w:val="center"/>
            </w:pPr>
            <w:r w:rsidRPr="00B916B0">
              <w:t>1.</w:t>
            </w:r>
          </w:p>
        </w:tc>
        <w:tc>
          <w:tcPr>
            <w:tcW w:w="1043" w:type="pct"/>
          </w:tcPr>
          <w:p w:rsidR="00B916B0" w:rsidRPr="00B916B0" w:rsidRDefault="00B916B0" w:rsidP="00B916B0">
            <w:pPr>
              <w:autoSpaceDE w:val="0"/>
              <w:autoSpaceDN w:val="0"/>
              <w:adjustRightInd w:val="0"/>
              <w:jc w:val="both"/>
            </w:pPr>
            <w:r w:rsidRPr="00B916B0">
              <w:t>Информирование</w:t>
            </w:r>
          </w:p>
        </w:tc>
        <w:tc>
          <w:tcPr>
            <w:tcW w:w="1792" w:type="pct"/>
          </w:tcPr>
          <w:p w:rsidR="00B916B0" w:rsidRPr="00B916B0" w:rsidRDefault="00B916B0" w:rsidP="00B916B0">
            <w:pPr>
              <w:jc w:val="both"/>
              <w:outlineLvl w:val="2"/>
            </w:pPr>
            <w:r w:rsidRPr="00B916B0">
              <w:rPr>
                <w:sz w:val="20"/>
                <w:szCs w:val="20"/>
              </w:rPr>
              <w:t>И</w:t>
            </w:r>
            <w:r w:rsidRPr="00B916B0">
              <w:t>нформирование контрол</w:t>
            </w:r>
            <w:r w:rsidRPr="00B916B0">
              <w:t>и</w:t>
            </w:r>
            <w:r w:rsidRPr="00B916B0">
              <w:t>руемых лиц и иных заинт</w:t>
            </w:r>
            <w:r w:rsidRPr="00B916B0">
              <w:t>е</w:t>
            </w:r>
            <w:r w:rsidRPr="00B916B0">
              <w:t>ресованных лиц по вопросам соблюдения обязательных требований посредством размещения соответству</w:t>
            </w:r>
            <w:r w:rsidRPr="00B916B0">
              <w:t>ю</w:t>
            </w:r>
            <w:r w:rsidRPr="00B916B0">
              <w:t>щих сведений на официал</w:t>
            </w:r>
            <w:r w:rsidRPr="00B916B0">
              <w:t>ь</w:t>
            </w:r>
            <w:r w:rsidRPr="00B916B0">
              <w:t xml:space="preserve">ном сайте в сети Интернет и в иных формах. 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rPr>
                <w:sz w:val="20"/>
                <w:szCs w:val="20"/>
              </w:rPr>
              <w:t>Отдел по у</w:t>
            </w:r>
            <w:r w:rsidRPr="00B916B0">
              <w:t>правлению мун</w:t>
            </w:r>
            <w:r w:rsidRPr="00B916B0">
              <w:t>и</w:t>
            </w:r>
            <w:r w:rsidRPr="00B916B0">
              <w:t>ципальным имуществом А</w:t>
            </w:r>
            <w:r w:rsidRPr="00B916B0">
              <w:t>д</w:t>
            </w:r>
            <w:r w:rsidRPr="00B916B0">
              <w:t xml:space="preserve">министрации </w:t>
            </w:r>
            <w:proofErr w:type="spellStart"/>
            <w:r w:rsidRPr="00B916B0">
              <w:t>Поспелихи</w:t>
            </w:r>
            <w:r w:rsidRPr="00B916B0">
              <w:t>н</w:t>
            </w:r>
            <w:r w:rsidRPr="00B916B0">
              <w:t>ского</w:t>
            </w:r>
            <w:proofErr w:type="spellEnd"/>
            <w:r w:rsidRPr="00B916B0">
              <w:t xml:space="preserve"> района обязан разм</w:t>
            </w:r>
            <w:r w:rsidRPr="00B916B0">
              <w:t>е</w:t>
            </w:r>
            <w:r w:rsidRPr="00B916B0">
              <w:t>щать и поддерживать в акт</w:t>
            </w:r>
            <w:r w:rsidRPr="00B916B0">
              <w:t>у</w:t>
            </w:r>
            <w:r w:rsidRPr="00B916B0">
              <w:t>альном состоянии на офиц</w:t>
            </w:r>
            <w:r w:rsidRPr="00B916B0">
              <w:t>и</w:t>
            </w:r>
            <w:r w:rsidRPr="00B916B0">
              <w:t>альном сайте в сети «Инте</w:t>
            </w:r>
            <w:r w:rsidRPr="00B916B0">
              <w:t>р</w:t>
            </w:r>
            <w:r w:rsidRPr="00B916B0">
              <w:t xml:space="preserve">нет»: 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t>1) тексты нормативных пр</w:t>
            </w:r>
            <w:r w:rsidRPr="00B916B0">
              <w:t>а</w:t>
            </w:r>
            <w:r w:rsidRPr="00B916B0">
              <w:t>вовых актов, регулирующих осуществление муниципал</w:t>
            </w:r>
            <w:r w:rsidRPr="00B916B0">
              <w:t>ь</w:t>
            </w:r>
            <w:r w:rsidRPr="00B916B0">
              <w:t>ного земельного контроля;</w:t>
            </w:r>
          </w:p>
          <w:p w:rsidR="00B916B0" w:rsidRPr="00B916B0" w:rsidRDefault="00B916B0" w:rsidP="00B916B0">
            <w:pPr>
              <w:autoSpaceDE w:val="0"/>
              <w:autoSpaceDN w:val="0"/>
              <w:adjustRightInd w:val="0"/>
              <w:jc w:val="both"/>
            </w:pPr>
            <w:r w:rsidRPr="00B916B0">
              <w:t>2) сведения об изменениях, внесенных в нормативные правовые акты, регулиру</w:t>
            </w:r>
            <w:r w:rsidRPr="00B916B0">
              <w:t>ю</w:t>
            </w:r>
            <w:r w:rsidRPr="00B916B0">
              <w:t>щие осуществление муниц</w:t>
            </w:r>
            <w:r w:rsidRPr="00B916B0">
              <w:t>и</w:t>
            </w:r>
            <w:r w:rsidRPr="00B916B0">
              <w:t>пального земельного ко</w:t>
            </w:r>
            <w:r w:rsidRPr="00B916B0">
              <w:t>н</w:t>
            </w:r>
            <w:r w:rsidRPr="00B916B0">
              <w:t>троля, о сроках и порядке их вступления в силу;</w:t>
            </w:r>
          </w:p>
          <w:p w:rsidR="00B916B0" w:rsidRPr="00B916B0" w:rsidRDefault="00B916B0" w:rsidP="00B916B0">
            <w:pPr>
              <w:jc w:val="both"/>
            </w:pPr>
            <w:r w:rsidRPr="00B916B0">
              <w:t xml:space="preserve">3) </w:t>
            </w:r>
            <w:hyperlink r:id="rId13" w:history="1">
              <w:r w:rsidRPr="00B916B0">
                <w:t>перечень</w:t>
              </w:r>
            </w:hyperlink>
            <w:r w:rsidRPr="00B916B0">
              <w:t xml:space="preserve"> нормативных правовых актов с указанием структурных единиц этих актов, содержащих обяз</w:t>
            </w:r>
            <w:r w:rsidRPr="00B916B0">
              <w:t>а</w:t>
            </w:r>
            <w:r w:rsidRPr="00B916B0">
              <w:t>тельные требования, оценка соблюдения которых являе</w:t>
            </w:r>
            <w:r w:rsidRPr="00B916B0">
              <w:t>т</w:t>
            </w:r>
            <w:r w:rsidRPr="00B916B0">
              <w:t>ся предметом контроля, а также информацию о мерах ответственности, применя</w:t>
            </w:r>
            <w:r w:rsidRPr="00B916B0">
              <w:t>е</w:t>
            </w:r>
            <w:r w:rsidRPr="00B916B0">
              <w:t>мых при нарушении обяз</w:t>
            </w:r>
            <w:r w:rsidRPr="00B916B0">
              <w:t>а</w:t>
            </w:r>
            <w:r w:rsidRPr="00B916B0">
              <w:t>тельных требований, с те</w:t>
            </w:r>
            <w:r w:rsidRPr="00B916B0">
              <w:t>к</w:t>
            </w:r>
            <w:r w:rsidRPr="00B916B0">
              <w:t>стами в действующей реда</w:t>
            </w:r>
            <w:r w:rsidRPr="00B916B0">
              <w:t>к</w:t>
            </w:r>
            <w:r w:rsidRPr="00B916B0">
              <w:t>ции;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t>4) руководства по соблюд</w:t>
            </w:r>
            <w:r w:rsidRPr="00B916B0">
              <w:t>е</w:t>
            </w:r>
            <w:r w:rsidRPr="00B916B0">
              <w:t>нию обязательных требов</w:t>
            </w:r>
            <w:r w:rsidRPr="00B916B0">
              <w:t>а</w:t>
            </w:r>
            <w:r w:rsidRPr="00B916B0">
              <w:t>ний, разработанные и утве</w:t>
            </w:r>
            <w:r w:rsidRPr="00B916B0">
              <w:t>р</w:t>
            </w:r>
            <w:r w:rsidRPr="00B916B0">
              <w:lastRenderedPageBreak/>
              <w:t xml:space="preserve">жденные в соответствии с Федеральным законом от 31.07.2020 № 247-ФЗ. 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t xml:space="preserve">5) программу профилактики рисков причинения вреда; </w:t>
            </w:r>
          </w:p>
          <w:p w:rsidR="00B916B0" w:rsidRPr="00B916B0" w:rsidRDefault="00B916B0" w:rsidP="00B916B0">
            <w:pPr>
              <w:autoSpaceDE w:val="0"/>
              <w:autoSpaceDN w:val="0"/>
              <w:adjustRightInd w:val="0"/>
              <w:jc w:val="both"/>
            </w:pPr>
            <w:r w:rsidRPr="00B916B0">
              <w:t>6) исчерпывающий перечень сведений, которые могут з</w:t>
            </w:r>
            <w:r w:rsidRPr="00B916B0">
              <w:t>а</w:t>
            </w:r>
            <w:r w:rsidRPr="00B916B0">
              <w:t>прашиваться контрольным органом у контролируемого лица;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t>7) сведения о способах пол</w:t>
            </w:r>
            <w:r w:rsidRPr="00B916B0">
              <w:t>у</w:t>
            </w:r>
            <w:r w:rsidRPr="00B916B0">
              <w:t>чения консультаций по в</w:t>
            </w:r>
            <w:r w:rsidRPr="00B916B0">
              <w:t>о</w:t>
            </w:r>
            <w:r w:rsidRPr="00B916B0">
              <w:t>просам соблюдения обяз</w:t>
            </w:r>
            <w:r w:rsidRPr="00B916B0">
              <w:t>а</w:t>
            </w:r>
            <w:r w:rsidRPr="00B916B0">
              <w:t xml:space="preserve">тельных требований; 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t>8) доклад о муниципальном земельном контроле.</w:t>
            </w:r>
          </w:p>
        </w:tc>
        <w:tc>
          <w:tcPr>
            <w:tcW w:w="972" w:type="pct"/>
          </w:tcPr>
          <w:p w:rsidR="00B916B0" w:rsidRPr="00B916B0" w:rsidRDefault="00B916B0" w:rsidP="00B916B0">
            <w:pPr>
              <w:jc w:val="center"/>
            </w:pPr>
            <w:r w:rsidRPr="00B916B0">
              <w:lastRenderedPageBreak/>
              <w:t>В течение года</w:t>
            </w:r>
          </w:p>
          <w:p w:rsidR="00B916B0" w:rsidRPr="00B916B0" w:rsidRDefault="00B916B0" w:rsidP="00B916B0">
            <w:pPr>
              <w:jc w:val="center"/>
            </w:pPr>
            <w:r w:rsidRPr="00B916B0">
              <w:t>(по мере нео</w:t>
            </w:r>
            <w:r w:rsidRPr="00B916B0">
              <w:t>б</w:t>
            </w:r>
            <w:r w:rsidRPr="00B916B0">
              <w:t>ходимости)</w:t>
            </w:r>
          </w:p>
        </w:tc>
        <w:tc>
          <w:tcPr>
            <w:tcW w:w="906" w:type="pct"/>
          </w:tcPr>
          <w:p w:rsidR="00B916B0" w:rsidRPr="00B916B0" w:rsidRDefault="00B916B0" w:rsidP="00B916B0">
            <w:pPr>
              <w:jc w:val="center"/>
            </w:pPr>
            <w:r w:rsidRPr="00B916B0">
              <w:t>Отдел по упра</w:t>
            </w:r>
            <w:r w:rsidRPr="00B916B0">
              <w:t>в</w:t>
            </w:r>
            <w:r w:rsidRPr="00B916B0">
              <w:t>лению муниц</w:t>
            </w:r>
            <w:r w:rsidRPr="00B916B0">
              <w:t>и</w:t>
            </w:r>
            <w:r w:rsidRPr="00B916B0">
              <w:t>пальным имущ</w:t>
            </w:r>
            <w:r w:rsidRPr="00B916B0">
              <w:t>е</w:t>
            </w:r>
            <w:r w:rsidRPr="00B916B0">
              <w:t>ством Админ</w:t>
            </w:r>
            <w:r w:rsidRPr="00B916B0">
              <w:t>и</w:t>
            </w:r>
            <w:r w:rsidRPr="00B916B0">
              <w:t xml:space="preserve">страции </w:t>
            </w:r>
            <w:proofErr w:type="spellStart"/>
            <w:r w:rsidRPr="00B916B0">
              <w:t>Посп</w:t>
            </w:r>
            <w:r w:rsidRPr="00B916B0">
              <w:t>е</w:t>
            </w:r>
            <w:r w:rsidRPr="00B916B0">
              <w:t>лихинского</w:t>
            </w:r>
            <w:proofErr w:type="spellEnd"/>
            <w:r w:rsidRPr="00B916B0">
              <w:t xml:space="preserve"> ра</w:t>
            </w:r>
            <w:r w:rsidRPr="00B916B0">
              <w:t>й</w:t>
            </w:r>
            <w:r w:rsidRPr="00B916B0">
              <w:t xml:space="preserve">она </w:t>
            </w:r>
          </w:p>
        </w:tc>
      </w:tr>
      <w:tr w:rsidR="00B916B0" w:rsidRPr="00B916B0" w:rsidTr="00B916B0">
        <w:tc>
          <w:tcPr>
            <w:tcW w:w="287" w:type="pct"/>
          </w:tcPr>
          <w:p w:rsidR="00B916B0" w:rsidRPr="00B916B0" w:rsidRDefault="00B916B0" w:rsidP="00B916B0">
            <w:pPr>
              <w:jc w:val="center"/>
            </w:pPr>
            <w:r w:rsidRPr="00B916B0">
              <w:lastRenderedPageBreak/>
              <w:t>2.</w:t>
            </w:r>
          </w:p>
        </w:tc>
        <w:tc>
          <w:tcPr>
            <w:tcW w:w="1043" w:type="pct"/>
          </w:tcPr>
          <w:p w:rsidR="00B916B0" w:rsidRPr="00B916B0" w:rsidRDefault="00B916B0" w:rsidP="00B916B0">
            <w:pPr>
              <w:outlineLvl w:val="2"/>
            </w:pPr>
            <w:r w:rsidRPr="00B916B0">
              <w:t xml:space="preserve">Консультирование </w:t>
            </w:r>
          </w:p>
        </w:tc>
        <w:tc>
          <w:tcPr>
            <w:tcW w:w="1792" w:type="pct"/>
          </w:tcPr>
          <w:p w:rsidR="00B916B0" w:rsidRPr="00B916B0" w:rsidRDefault="00B916B0" w:rsidP="00B916B0">
            <w:pPr>
              <w:jc w:val="both"/>
              <w:outlineLvl w:val="2"/>
            </w:pPr>
            <w:r w:rsidRPr="00B916B0">
              <w:t>Консультирование ос</w:t>
            </w:r>
            <w:r w:rsidRPr="00B916B0">
              <w:t>у</w:t>
            </w:r>
            <w:r w:rsidRPr="00B916B0">
              <w:t xml:space="preserve">ществляется должностными лицами </w:t>
            </w:r>
            <w:r w:rsidRPr="00B916B0">
              <w:rPr>
                <w:sz w:val="20"/>
                <w:szCs w:val="20"/>
              </w:rPr>
              <w:t>о</w:t>
            </w:r>
            <w:r w:rsidRPr="00B916B0">
              <w:t>тдел</w:t>
            </w:r>
            <w:r w:rsidRPr="00B916B0">
              <w:rPr>
                <w:sz w:val="20"/>
                <w:szCs w:val="20"/>
              </w:rPr>
              <w:t>а по у</w:t>
            </w:r>
            <w:r w:rsidRPr="00B916B0">
              <w:t>правлению муниципальным имущ</w:t>
            </w:r>
            <w:r w:rsidRPr="00B916B0">
              <w:t>е</w:t>
            </w:r>
            <w:r w:rsidRPr="00B916B0">
              <w:t xml:space="preserve">ством Администрации </w:t>
            </w:r>
            <w:proofErr w:type="spellStart"/>
            <w:r w:rsidRPr="00B916B0">
              <w:t>П</w:t>
            </w:r>
            <w:r w:rsidRPr="00B916B0">
              <w:t>о</w:t>
            </w:r>
            <w:r w:rsidRPr="00B916B0">
              <w:t>спелихинского</w:t>
            </w:r>
            <w:proofErr w:type="spellEnd"/>
            <w:r w:rsidRPr="00B916B0">
              <w:t xml:space="preserve"> района по т</w:t>
            </w:r>
            <w:r w:rsidRPr="00B916B0">
              <w:t>е</w:t>
            </w:r>
            <w:r w:rsidRPr="00B916B0">
              <w:t>лефону по следующим в</w:t>
            </w:r>
            <w:r w:rsidRPr="00B916B0">
              <w:t>о</w:t>
            </w:r>
            <w:r w:rsidRPr="00B916B0">
              <w:t>просам: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t>- разъяснение положений нормативных правовых а</w:t>
            </w:r>
            <w:r w:rsidRPr="00B916B0">
              <w:t>к</w:t>
            </w:r>
            <w:r w:rsidRPr="00B916B0">
              <w:t>тов, содержащих обязател</w:t>
            </w:r>
            <w:r w:rsidRPr="00B916B0">
              <w:t>ь</w:t>
            </w:r>
            <w:r w:rsidRPr="00B916B0">
              <w:t>ные требования, оценка с</w:t>
            </w:r>
            <w:r w:rsidRPr="00B916B0">
              <w:t>о</w:t>
            </w:r>
            <w:r w:rsidRPr="00B916B0">
              <w:t>блюдения которых ос</w:t>
            </w:r>
            <w:r w:rsidRPr="00B916B0">
              <w:t>у</w:t>
            </w:r>
            <w:r w:rsidRPr="00B916B0">
              <w:t>ществляется в рамках мун</w:t>
            </w:r>
            <w:r w:rsidRPr="00B916B0">
              <w:t>и</w:t>
            </w:r>
            <w:r w:rsidRPr="00B916B0">
              <w:t>ципального земельного ко</w:t>
            </w:r>
            <w:r w:rsidRPr="00B916B0">
              <w:t>н</w:t>
            </w:r>
            <w:r w:rsidRPr="00B916B0">
              <w:t>троля;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t>- разъяснение положений нормативных правовых а</w:t>
            </w:r>
            <w:r w:rsidRPr="00B916B0">
              <w:t>к</w:t>
            </w:r>
            <w:r w:rsidRPr="00B916B0">
              <w:t>тов, регламентирующих п</w:t>
            </w:r>
            <w:r w:rsidRPr="00B916B0">
              <w:t>о</w:t>
            </w:r>
            <w:r w:rsidRPr="00B916B0">
              <w:t>рядок осуществления мун</w:t>
            </w:r>
            <w:r w:rsidRPr="00B916B0">
              <w:t>и</w:t>
            </w:r>
            <w:r w:rsidRPr="00B916B0">
              <w:t>ципального земельного ко</w:t>
            </w:r>
            <w:r w:rsidRPr="00B916B0">
              <w:t>н</w:t>
            </w:r>
            <w:r w:rsidRPr="00B916B0">
              <w:t>троля.</w:t>
            </w:r>
          </w:p>
          <w:p w:rsidR="00B916B0" w:rsidRPr="00B916B0" w:rsidRDefault="00B916B0" w:rsidP="00B916B0">
            <w:pPr>
              <w:jc w:val="both"/>
              <w:outlineLvl w:val="2"/>
            </w:pPr>
            <w:r w:rsidRPr="00B916B0">
              <w:t>В случае если в течение к</w:t>
            </w:r>
            <w:r w:rsidRPr="00B916B0">
              <w:t>а</w:t>
            </w:r>
            <w:r w:rsidRPr="00B916B0">
              <w:t>лендарного года поступило 5 и более однотипных (по о</w:t>
            </w:r>
            <w:r w:rsidRPr="00B916B0">
              <w:t>д</w:t>
            </w:r>
            <w:r w:rsidRPr="00B916B0">
              <w:t>ним и тем же вопросам) о</w:t>
            </w:r>
            <w:r w:rsidRPr="00B916B0">
              <w:t>б</w:t>
            </w:r>
            <w:r w:rsidRPr="00B916B0">
              <w:t>ращений контролируемых лиц и их представителей по указанным вопросам, ко</w:t>
            </w:r>
            <w:r w:rsidRPr="00B916B0">
              <w:t>н</w:t>
            </w:r>
            <w:r w:rsidRPr="00B916B0">
              <w:t>сультирование осуществл</w:t>
            </w:r>
            <w:r w:rsidRPr="00B916B0">
              <w:t>я</w:t>
            </w:r>
            <w:r w:rsidRPr="00B916B0">
              <w:t>ется посредствам размещ</w:t>
            </w:r>
            <w:r w:rsidRPr="00B916B0">
              <w:t>е</w:t>
            </w:r>
            <w:r w:rsidRPr="00B916B0">
              <w:t>ния на официальном сайте в сети «Интернет» письменн</w:t>
            </w:r>
            <w:r w:rsidRPr="00B916B0">
              <w:t>о</w:t>
            </w:r>
            <w:r w:rsidRPr="00B916B0">
              <w:t>го разъяснения, подписанн</w:t>
            </w:r>
            <w:r w:rsidRPr="00B916B0">
              <w:t>о</w:t>
            </w:r>
            <w:r w:rsidRPr="00B916B0">
              <w:t>го уполномоченным дол</w:t>
            </w:r>
            <w:r w:rsidRPr="00B916B0">
              <w:t>ж</w:t>
            </w:r>
            <w:r w:rsidRPr="00B916B0">
              <w:t>ностным лицом.</w:t>
            </w:r>
          </w:p>
        </w:tc>
        <w:tc>
          <w:tcPr>
            <w:tcW w:w="972" w:type="pct"/>
          </w:tcPr>
          <w:p w:rsidR="00B916B0" w:rsidRPr="00B916B0" w:rsidRDefault="00B916B0" w:rsidP="00B916B0">
            <w:pPr>
              <w:jc w:val="center"/>
            </w:pPr>
            <w:r w:rsidRPr="00B916B0">
              <w:t>В течение года</w:t>
            </w:r>
          </w:p>
          <w:p w:rsidR="00B916B0" w:rsidRPr="00B916B0" w:rsidRDefault="00B916B0" w:rsidP="00B916B0">
            <w:pPr>
              <w:jc w:val="center"/>
            </w:pPr>
            <w:r w:rsidRPr="00B916B0">
              <w:t>(по мере нео</w:t>
            </w:r>
            <w:r w:rsidRPr="00B916B0">
              <w:t>б</w:t>
            </w:r>
            <w:r w:rsidRPr="00B916B0">
              <w:t>ходимости)</w:t>
            </w:r>
          </w:p>
        </w:tc>
        <w:tc>
          <w:tcPr>
            <w:tcW w:w="906" w:type="pct"/>
          </w:tcPr>
          <w:p w:rsidR="00B916B0" w:rsidRPr="00B916B0" w:rsidRDefault="00B916B0" w:rsidP="00B916B0">
            <w:pPr>
              <w:jc w:val="center"/>
            </w:pPr>
            <w:r w:rsidRPr="00B916B0">
              <w:rPr>
                <w:sz w:val="20"/>
                <w:szCs w:val="20"/>
              </w:rPr>
              <w:t>Отдел по у</w:t>
            </w:r>
            <w:r w:rsidRPr="00B916B0">
              <w:t>правл</w:t>
            </w:r>
            <w:r w:rsidRPr="00B916B0">
              <w:t>е</w:t>
            </w:r>
            <w:r w:rsidRPr="00B916B0">
              <w:t>нию муниц</w:t>
            </w:r>
            <w:r w:rsidRPr="00B916B0">
              <w:t>и</w:t>
            </w:r>
            <w:r w:rsidRPr="00B916B0">
              <w:t>пальным имущ</w:t>
            </w:r>
            <w:r w:rsidRPr="00B916B0">
              <w:t>е</w:t>
            </w:r>
            <w:r w:rsidRPr="00B916B0">
              <w:t>ством Админ</w:t>
            </w:r>
            <w:r w:rsidRPr="00B916B0">
              <w:t>и</w:t>
            </w:r>
            <w:r w:rsidRPr="00B916B0">
              <w:t xml:space="preserve">страции </w:t>
            </w:r>
            <w:proofErr w:type="spellStart"/>
            <w:r w:rsidRPr="00B916B0">
              <w:t>Посп</w:t>
            </w:r>
            <w:r w:rsidRPr="00B916B0">
              <w:t>е</w:t>
            </w:r>
            <w:r w:rsidRPr="00B916B0">
              <w:t>лихинского</w:t>
            </w:r>
            <w:proofErr w:type="spellEnd"/>
            <w:r w:rsidRPr="00B916B0">
              <w:t xml:space="preserve"> ра</w:t>
            </w:r>
            <w:r w:rsidRPr="00B916B0">
              <w:t>й</w:t>
            </w:r>
            <w:r w:rsidRPr="00B916B0">
              <w:t>она</w:t>
            </w:r>
          </w:p>
        </w:tc>
      </w:tr>
    </w:tbl>
    <w:p w:rsidR="00B916B0" w:rsidRPr="00B916B0" w:rsidRDefault="00B916B0" w:rsidP="00B916B0">
      <w:pPr>
        <w:shd w:val="clear" w:color="auto" w:fill="FFFFFF"/>
        <w:spacing w:before="120"/>
        <w:jc w:val="center"/>
        <w:rPr>
          <w:bCs/>
          <w:color w:val="000000"/>
          <w:sz w:val="28"/>
          <w:szCs w:val="28"/>
        </w:rPr>
      </w:pPr>
      <w:r w:rsidRPr="00B916B0">
        <w:rPr>
          <w:bCs/>
          <w:color w:val="000000"/>
          <w:sz w:val="28"/>
          <w:szCs w:val="28"/>
        </w:rPr>
        <w:lastRenderedPageBreak/>
        <w:t xml:space="preserve">Раздел IV. Показатели результативности и эффективности </w:t>
      </w:r>
      <w:proofErr w:type="gramStart"/>
      <w:r w:rsidRPr="00B916B0">
        <w:rPr>
          <w:bCs/>
          <w:color w:val="000000"/>
          <w:sz w:val="28"/>
          <w:szCs w:val="28"/>
        </w:rPr>
        <w:t>программы проф</w:t>
      </w:r>
      <w:r w:rsidRPr="00B916B0">
        <w:rPr>
          <w:bCs/>
          <w:color w:val="000000"/>
          <w:sz w:val="28"/>
          <w:szCs w:val="28"/>
        </w:rPr>
        <w:t>и</w:t>
      </w:r>
      <w:r w:rsidRPr="00B916B0">
        <w:rPr>
          <w:bCs/>
          <w:color w:val="000000"/>
          <w:sz w:val="28"/>
          <w:szCs w:val="28"/>
        </w:rPr>
        <w:t>лактики рисков причинения вреда</w:t>
      </w:r>
      <w:proofErr w:type="gramEnd"/>
    </w:p>
    <w:p w:rsidR="00B916B0" w:rsidRPr="00B916B0" w:rsidRDefault="00B916B0" w:rsidP="00B916B0">
      <w:pPr>
        <w:ind w:firstLine="70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>Мониторинг реализации Программы осуществляется на регулярной осн</w:t>
      </w:r>
      <w:r w:rsidRPr="00B916B0">
        <w:rPr>
          <w:sz w:val="28"/>
          <w:szCs w:val="28"/>
        </w:rPr>
        <w:t>о</w:t>
      </w:r>
      <w:r w:rsidRPr="00B916B0">
        <w:rPr>
          <w:sz w:val="28"/>
          <w:szCs w:val="28"/>
        </w:rPr>
        <w:t>ве.</w:t>
      </w:r>
    </w:p>
    <w:p w:rsidR="00B916B0" w:rsidRPr="00B916B0" w:rsidRDefault="00B916B0" w:rsidP="00B916B0">
      <w:pPr>
        <w:ind w:firstLine="709"/>
        <w:jc w:val="both"/>
        <w:rPr>
          <w:sz w:val="28"/>
          <w:szCs w:val="28"/>
        </w:rPr>
      </w:pPr>
      <w:r w:rsidRPr="00B916B0">
        <w:rPr>
          <w:sz w:val="28"/>
          <w:szCs w:val="28"/>
        </w:rPr>
        <w:t>Результаты профилактической работы включаются в ежегодные доклады об осуществлении муниципального земельного контроля и в виде отдельного информационного сообщения размещаются на официальном сайте Админ</w:t>
      </w:r>
      <w:r w:rsidRPr="00B916B0">
        <w:rPr>
          <w:sz w:val="28"/>
          <w:szCs w:val="28"/>
        </w:rPr>
        <w:t>и</w:t>
      </w:r>
      <w:r w:rsidRPr="00B916B0">
        <w:rPr>
          <w:sz w:val="28"/>
          <w:szCs w:val="28"/>
        </w:rPr>
        <w:t xml:space="preserve">страции </w:t>
      </w:r>
      <w:proofErr w:type="spellStart"/>
      <w:r w:rsidRPr="00B916B0">
        <w:rPr>
          <w:sz w:val="28"/>
          <w:szCs w:val="28"/>
        </w:rPr>
        <w:t>Поспелихинского</w:t>
      </w:r>
      <w:proofErr w:type="spellEnd"/>
      <w:r w:rsidRPr="00B916B0">
        <w:rPr>
          <w:sz w:val="28"/>
          <w:szCs w:val="28"/>
        </w:rPr>
        <w:t xml:space="preserve"> района в информационно-коммуникационной сети «Интернет».</w:t>
      </w:r>
    </w:p>
    <w:p w:rsidR="00B916B0" w:rsidRPr="00B916B0" w:rsidRDefault="00B916B0" w:rsidP="00B916B0">
      <w:pPr>
        <w:ind w:firstLine="709"/>
        <w:jc w:val="both"/>
        <w:rPr>
          <w:sz w:val="20"/>
          <w:szCs w:val="20"/>
        </w:rPr>
      </w:pPr>
      <w:r w:rsidRPr="00B916B0">
        <w:rPr>
          <w:sz w:val="28"/>
          <w:szCs w:val="28"/>
        </w:rPr>
        <w:t>Ожидаемый результат Программы - снижение количества выявленных нарушений обязательных требований, требований, установленных муниц</w:t>
      </w:r>
      <w:r w:rsidRPr="00B916B0">
        <w:rPr>
          <w:sz w:val="28"/>
          <w:szCs w:val="28"/>
        </w:rPr>
        <w:t>и</w:t>
      </w:r>
      <w:r w:rsidRPr="00B916B0">
        <w:rPr>
          <w:sz w:val="28"/>
          <w:szCs w:val="28"/>
        </w:rPr>
        <w:t>пальными правовыми актами при увеличении количества и качества провод</w:t>
      </w:r>
      <w:r w:rsidRPr="00B916B0">
        <w:rPr>
          <w:sz w:val="28"/>
          <w:szCs w:val="28"/>
        </w:rPr>
        <w:t>и</w:t>
      </w:r>
      <w:r w:rsidRPr="00B916B0">
        <w:rPr>
          <w:sz w:val="28"/>
          <w:szCs w:val="28"/>
        </w:rPr>
        <w:t>мых профилактических мероприятий.</w:t>
      </w: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153A1A" w:rsidRDefault="00153A1A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53A1A" w:rsidRPr="00153A1A" w:rsidRDefault="00153A1A" w:rsidP="00153A1A">
      <w:pPr>
        <w:jc w:val="center"/>
        <w:rPr>
          <w:sz w:val="28"/>
          <w:szCs w:val="28"/>
        </w:rPr>
      </w:pPr>
      <w:r w:rsidRPr="00153A1A">
        <w:rPr>
          <w:sz w:val="28"/>
          <w:szCs w:val="28"/>
        </w:rPr>
        <w:lastRenderedPageBreak/>
        <w:t>АДМИНИСТРАЦИЯ ПОСПЕЛИХИНСКОГО РАЙОНА</w:t>
      </w:r>
    </w:p>
    <w:p w:rsidR="00153A1A" w:rsidRPr="00153A1A" w:rsidRDefault="00153A1A" w:rsidP="00153A1A">
      <w:pPr>
        <w:jc w:val="center"/>
        <w:rPr>
          <w:sz w:val="28"/>
          <w:szCs w:val="28"/>
        </w:rPr>
      </w:pPr>
      <w:r w:rsidRPr="00153A1A">
        <w:rPr>
          <w:sz w:val="28"/>
          <w:szCs w:val="28"/>
        </w:rPr>
        <w:t>АЛТАЙСКОГО КРАЯ</w:t>
      </w:r>
    </w:p>
    <w:p w:rsidR="00153A1A" w:rsidRPr="00153A1A" w:rsidRDefault="00153A1A" w:rsidP="00153A1A">
      <w:pPr>
        <w:jc w:val="center"/>
        <w:rPr>
          <w:sz w:val="28"/>
          <w:szCs w:val="28"/>
        </w:rPr>
      </w:pPr>
    </w:p>
    <w:p w:rsidR="00153A1A" w:rsidRPr="00153A1A" w:rsidRDefault="00153A1A" w:rsidP="00153A1A">
      <w:pPr>
        <w:jc w:val="center"/>
        <w:rPr>
          <w:sz w:val="28"/>
          <w:szCs w:val="28"/>
        </w:rPr>
      </w:pPr>
    </w:p>
    <w:p w:rsidR="00153A1A" w:rsidRPr="00153A1A" w:rsidRDefault="00153A1A" w:rsidP="00153A1A">
      <w:pPr>
        <w:jc w:val="center"/>
        <w:rPr>
          <w:sz w:val="28"/>
          <w:szCs w:val="28"/>
        </w:rPr>
      </w:pPr>
      <w:r w:rsidRPr="00153A1A">
        <w:rPr>
          <w:sz w:val="28"/>
          <w:szCs w:val="28"/>
        </w:rPr>
        <w:t>ПОСТАНОВЛЕНИЕ</w:t>
      </w:r>
    </w:p>
    <w:p w:rsidR="00153A1A" w:rsidRPr="00153A1A" w:rsidRDefault="00153A1A" w:rsidP="00153A1A">
      <w:pPr>
        <w:jc w:val="center"/>
        <w:rPr>
          <w:sz w:val="28"/>
          <w:szCs w:val="28"/>
        </w:rPr>
      </w:pPr>
    </w:p>
    <w:p w:rsidR="00153A1A" w:rsidRPr="00153A1A" w:rsidRDefault="00153A1A" w:rsidP="00153A1A">
      <w:pPr>
        <w:jc w:val="center"/>
        <w:rPr>
          <w:sz w:val="28"/>
          <w:szCs w:val="28"/>
        </w:rPr>
      </w:pPr>
    </w:p>
    <w:p w:rsidR="00153A1A" w:rsidRPr="00153A1A" w:rsidRDefault="00153A1A" w:rsidP="00153A1A">
      <w:pPr>
        <w:tabs>
          <w:tab w:val="left" w:pos="4111"/>
        </w:tabs>
        <w:rPr>
          <w:sz w:val="28"/>
          <w:szCs w:val="28"/>
        </w:rPr>
      </w:pPr>
      <w:r w:rsidRPr="00153A1A">
        <w:rPr>
          <w:sz w:val="28"/>
          <w:szCs w:val="28"/>
        </w:rPr>
        <w:t>10.11.2022                                                                                                        № 556</w:t>
      </w:r>
    </w:p>
    <w:p w:rsidR="00153A1A" w:rsidRPr="00153A1A" w:rsidRDefault="00153A1A" w:rsidP="00153A1A">
      <w:pPr>
        <w:jc w:val="center"/>
        <w:rPr>
          <w:sz w:val="28"/>
          <w:szCs w:val="28"/>
        </w:rPr>
      </w:pPr>
      <w:proofErr w:type="gramStart"/>
      <w:r w:rsidRPr="00153A1A">
        <w:rPr>
          <w:sz w:val="28"/>
          <w:szCs w:val="28"/>
        </w:rPr>
        <w:t>с</w:t>
      </w:r>
      <w:proofErr w:type="gramEnd"/>
      <w:r w:rsidRPr="00153A1A">
        <w:rPr>
          <w:sz w:val="28"/>
          <w:szCs w:val="28"/>
        </w:rPr>
        <w:t>. Поспелиха</w:t>
      </w:r>
    </w:p>
    <w:p w:rsidR="00153A1A" w:rsidRPr="00153A1A" w:rsidRDefault="00153A1A" w:rsidP="00153A1A">
      <w:pPr>
        <w:jc w:val="center"/>
        <w:rPr>
          <w:sz w:val="28"/>
          <w:szCs w:val="28"/>
        </w:rPr>
      </w:pPr>
    </w:p>
    <w:p w:rsidR="00153A1A" w:rsidRPr="00153A1A" w:rsidRDefault="00153A1A" w:rsidP="00153A1A">
      <w:pPr>
        <w:jc w:val="center"/>
        <w:rPr>
          <w:sz w:val="28"/>
          <w:szCs w:val="28"/>
        </w:rPr>
      </w:pP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  <w:r w:rsidRPr="00153A1A">
        <w:rPr>
          <w:bCs/>
          <w:kern w:val="36"/>
          <w:sz w:val="28"/>
          <w:szCs w:val="28"/>
        </w:rPr>
        <w:t>Об утверждении мест, на которые</w:t>
      </w: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  <w:r w:rsidRPr="00153A1A">
        <w:rPr>
          <w:bCs/>
          <w:kern w:val="36"/>
          <w:sz w:val="28"/>
          <w:szCs w:val="28"/>
        </w:rPr>
        <w:t>запрещено возвращать  животных</w:t>
      </w: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  <w:r w:rsidRPr="00153A1A">
        <w:rPr>
          <w:bCs/>
          <w:kern w:val="36"/>
          <w:sz w:val="28"/>
          <w:szCs w:val="28"/>
        </w:rPr>
        <w:t>без   владельцев,   и  перечня  лиц,</w:t>
      </w: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  <w:r w:rsidRPr="00153A1A">
        <w:rPr>
          <w:bCs/>
          <w:kern w:val="36"/>
          <w:sz w:val="28"/>
          <w:szCs w:val="28"/>
        </w:rPr>
        <w:t xml:space="preserve">уполномоченных     на    принятие </w:t>
      </w: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  <w:r w:rsidRPr="00153A1A">
        <w:rPr>
          <w:bCs/>
          <w:kern w:val="36"/>
          <w:sz w:val="28"/>
          <w:szCs w:val="28"/>
        </w:rPr>
        <w:t xml:space="preserve">решений о возврате животных </w:t>
      </w:r>
      <w:proofErr w:type="gramStart"/>
      <w:r w:rsidRPr="00153A1A">
        <w:rPr>
          <w:bCs/>
          <w:kern w:val="36"/>
          <w:sz w:val="28"/>
          <w:szCs w:val="28"/>
        </w:rPr>
        <w:t>без</w:t>
      </w:r>
      <w:proofErr w:type="gramEnd"/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  <w:r w:rsidRPr="00153A1A">
        <w:rPr>
          <w:bCs/>
          <w:kern w:val="36"/>
          <w:sz w:val="28"/>
          <w:szCs w:val="28"/>
        </w:rPr>
        <w:t>владельцев    на    прежние   места</w:t>
      </w: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  <w:r w:rsidRPr="00153A1A">
        <w:rPr>
          <w:bCs/>
          <w:kern w:val="36"/>
          <w:sz w:val="28"/>
          <w:szCs w:val="28"/>
        </w:rPr>
        <w:t>обитания на территории</w:t>
      </w:r>
      <w:proofErr w:type="gramStart"/>
      <w:r w:rsidRPr="00153A1A">
        <w:rPr>
          <w:bCs/>
          <w:kern w:val="36"/>
          <w:sz w:val="28"/>
          <w:szCs w:val="28"/>
        </w:rPr>
        <w:t xml:space="preserve"> П</w:t>
      </w:r>
      <w:proofErr w:type="gramEnd"/>
      <w:r w:rsidRPr="00153A1A">
        <w:rPr>
          <w:bCs/>
          <w:kern w:val="36"/>
          <w:sz w:val="28"/>
          <w:szCs w:val="28"/>
        </w:rPr>
        <w:t>оспели-</w:t>
      </w: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  <w:proofErr w:type="spellStart"/>
      <w:r w:rsidRPr="00153A1A">
        <w:rPr>
          <w:bCs/>
          <w:kern w:val="36"/>
          <w:sz w:val="28"/>
          <w:szCs w:val="28"/>
        </w:rPr>
        <w:t>хинского</w:t>
      </w:r>
      <w:proofErr w:type="spellEnd"/>
      <w:r w:rsidRPr="00153A1A">
        <w:rPr>
          <w:bCs/>
          <w:kern w:val="36"/>
          <w:sz w:val="28"/>
          <w:szCs w:val="28"/>
        </w:rPr>
        <w:t xml:space="preserve"> района</w:t>
      </w: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</w:p>
    <w:p w:rsidR="00153A1A" w:rsidRPr="00153A1A" w:rsidRDefault="00153A1A" w:rsidP="00153A1A">
      <w:pPr>
        <w:outlineLvl w:val="0"/>
        <w:rPr>
          <w:bCs/>
          <w:kern w:val="36"/>
          <w:sz w:val="28"/>
          <w:szCs w:val="28"/>
        </w:rPr>
      </w:pPr>
    </w:p>
    <w:p w:rsidR="00153A1A" w:rsidRPr="00153A1A" w:rsidRDefault="00153A1A" w:rsidP="00153A1A">
      <w:pPr>
        <w:ind w:firstLine="708"/>
        <w:jc w:val="both"/>
        <w:rPr>
          <w:sz w:val="28"/>
          <w:szCs w:val="28"/>
        </w:rPr>
      </w:pPr>
      <w:proofErr w:type="gramStart"/>
      <w:r w:rsidRPr="00153A1A">
        <w:rPr>
          <w:sz w:val="28"/>
          <w:szCs w:val="28"/>
        </w:rPr>
        <w:t>В соответствии с Федеральным законом от 6 октября 2003 № 131-ФЗ «Об общих принципах организации местного самоуправления в Российской Фед</w:t>
      </w:r>
      <w:r w:rsidRPr="00153A1A">
        <w:rPr>
          <w:sz w:val="28"/>
          <w:szCs w:val="28"/>
        </w:rPr>
        <w:t>е</w:t>
      </w:r>
      <w:r w:rsidRPr="00153A1A">
        <w:rPr>
          <w:sz w:val="28"/>
          <w:szCs w:val="28"/>
        </w:rPr>
        <w:t>рации», Федеральным законом от 14 июля 2022 № 269-ФЗ «О внесении измен</w:t>
      </w:r>
      <w:r w:rsidRPr="00153A1A">
        <w:rPr>
          <w:sz w:val="28"/>
          <w:szCs w:val="28"/>
        </w:rPr>
        <w:t>е</w:t>
      </w:r>
      <w:r w:rsidRPr="00153A1A">
        <w:rPr>
          <w:sz w:val="28"/>
          <w:szCs w:val="28"/>
        </w:rPr>
        <w:t>ний в Федеральный закон от 27.12.2018 № 498-ФЗ «Об ответственном обращ</w:t>
      </w:r>
      <w:r w:rsidRPr="00153A1A">
        <w:rPr>
          <w:sz w:val="28"/>
          <w:szCs w:val="28"/>
        </w:rPr>
        <w:t>е</w:t>
      </w:r>
      <w:r w:rsidRPr="00153A1A">
        <w:rPr>
          <w:sz w:val="28"/>
          <w:szCs w:val="28"/>
        </w:rPr>
        <w:t>нии с животными и о внесении изменений в отдельные законодательные акты Российской Федерации», ПОСТАНОВЛЯЮ:</w:t>
      </w:r>
      <w:proofErr w:type="gramEnd"/>
    </w:p>
    <w:p w:rsidR="00153A1A" w:rsidRPr="00153A1A" w:rsidRDefault="00153A1A" w:rsidP="00153A1A">
      <w:pPr>
        <w:ind w:firstLine="708"/>
        <w:jc w:val="both"/>
        <w:rPr>
          <w:sz w:val="28"/>
          <w:szCs w:val="28"/>
        </w:rPr>
      </w:pPr>
      <w:r w:rsidRPr="00153A1A">
        <w:rPr>
          <w:sz w:val="28"/>
          <w:szCs w:val="28"/>
        </w:rPr>
        <w:t>1. Утвердить места, на которые запрещено возвращать животных без вл</w:t>
      </w:r>
      <w:r w:rsidRPr="00153A1A">
        <w:rPr>
          <w:sz w:val="28"/>
          <w:szCs w:val="28"/>
        </w:rPr>
        <w:t>а</w:t>
      </w:r>
      <w:r w:rsidRPr="00153A1A">
        <w:rPr>
          <w:sz w:val="28"/>
          <w:szCs w:val="28"/>
        </w:rPr>
        <w:t xml:space="preserve">дельцев на территории </w:t>
      </w:r>
      <w:proofErr w:type="spellStart"/>
      <w:r w:rsidRPr="00153A1A">
        <w:rPr>
          <w:sz w:val="28"/>
          <w:szCs w:val="28"/>
        </w:rPr>
        <w:t>Поспелихинского</w:t>
      </w:r>
      <w:proofErr w:type="spellEnd"/>
      <w:r w:rsidRPr="00153A1A">
        <w:rPr>
          <w:sz w:val="28"/>
          <w:szCs w:val="28"/>
        </w:rPr>
        <w:t xml:space="preserve"> района согласно приложению 1 к настоящему постановлению. </w:t>
      </w:r>
    </w:p>
    <w:p w:rsidR="00153A1A" w:rsidRPr="00153A1A" w:rsidRDefault="00153A1A" w:rsidP="00153A1A">
      <w:pPr>
        <w:ind w:firstLine="708"/>
        <w:jc w:val="both"/>
        <w:rPr>
          <w:sz w:val="28"/>
          <w:szCs w:val="28"/>
        </w:rPr>
      </w:pPr>
      <w:r w:rsidRPr="00153A1A">
        <w:rPr>
          <w:sz w:val="28"/>
          <w:szCs w:val="28"/>
        </w:rPr>
        <w:t>2. Администрациям сельских советов разработать и утвердить аналоги</w:t>
      </w:r>
      <w:r w:rsidRPr="00153A1A">
        <w:rPr>
          <w:sz w:val="28"/>
          <w:szCs w:val="28"/>
        </w:rPr>
        <w:t>ч</w:t>
      </w:r>
      <w:r w:rsidRPr="00153A1A">
        <w:rPr>
          <w:sz w:val="28"/>
          <w:szCs w:val="28"/>
        </w:rPr>
        <w:t xml:space="preserve">ный перечень мест, а также назначить ответственных лиц, уполномоченных на принятие решений. 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ab/>
        <w:t xml:space="preserve">3. Настоящее постановление обнародовать и разместить на официальном сайте Администрации </w:t>
      </w:r>
      <w:proofErr w:type="spellStart"/>
      <w:r w:rsidRPr="00153A1A">
        <w:rPr>
          <w:sz w:val="28"/>
          <w:szCs w:val="28"/>
        </w:rPr>
        <w:t>Поспелихинского</w:t>
      </w:r>
      <w:proofErr w:type="spellEnd"/>
      <w:r w:rsidRPr="00153A1A">
        <w:rPr>
          <w:sz w:val="28"/>
          <w:szCs w:val="28"/>
        </w:rPr>
        <w:t xml:space="preserve"> района.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 xml:space="preserve">          4. </w:t>
      </w:r>
      <w:proofErr w:type="gramStart"/>
      <w:r w:rsidRPr="00153A1A">
        <w:rPr>
          <w:sz w:val="28"/>
          <w:szCs w:val="28"/>
        </w:rPr>
        <w:t>Контроль за</w:t>
      </w:r>
      <w:proofErr w:type="gramEnd"/>
      <w:r w:rsidRPr="00153A1A">
        <w:rPr>
          <w:sz w:val="28"/>
          <w:szCs w:val="28"/>
        </w:rPr>
        <w:t xml:space="preserve"> выполнением постановления оставляю за собой.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</w:p>
    <w:p w:rsidR="00153A1A" w:rsidRPr="00153A1A" w:rsidRDefault="00153A1A" w:rsidP="00153A1A">
      <w:pPr>
        <w:rPr>
          <w:sz w:val="28"/>
          <w:szCs w:val="28"/>
        </w:rPr>
      </w:pPr>
    </w:p>
    <w:p w:rsidR="00153A1A" w:rsidRPr="00153A1A" w:rsidRDefault="00153A1A" w:rsidP="00153A1A">
      <w:pPr>
        <w:rPr>
          <w:sz w:val="28"/>
          <w:szCs w:val="28"/>
        </w:rPr>
      </w:pPr>
      <w:r w:rsidRPr="00153A1A">
        <w:rPr>
          <w:sz w:val="28"/>
          <w:szCs w:val="28"/>
        </w:rPr>
        <w:t>Глава района                                                                                   И.А. Башмаков</w:t>
      </w:r>
    </w:p>
    <w:p w:rsidR="00153A1A" w:rsidRPr="00153A1A" w:rsidRDefault="00153A1A" w:rsidP="00153A1A">
      <w:pPr>
        <w:rPr>
          <w:sz w:val="28"/>
          <w:szCs w:val="28"/>
        </w:rPr>
      </w:pPr>
    </w:p>
    <w:p w:rsidR="00153A1A" w:rsidRPr="00153A1A" w:rsidRDefault="00153A1A" w:rsidP="00153A1A">
      <w:pPr>
        <w:rPr>
          <w:sz w:val="28"/>
          <w:szCs w:val="28"/>
        </w:rPr>
      </w:pPr>
    </w:p>
    <w:p w:rsidR="00153A1A" w:rsidRPr="00153A1A" w:rsidRDefault="00153A1A" w:rsidP="00153A1A">
      <w:pPr>
        <w:rPr>
          <w:sz w:val="28"/>
          <w:szCs w:val="28"/>
        </w:rPr>
      </w:pPr>
    </w:p>
    <w:p w:rsidR="001102F9" w:rsidRDefault="001102F9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3A1A" w:rsidRPr="00153A1A" w:rsidRDefault="00153A1A" w:rsidP="00153A1A">
      <w:pPr>
        <w:jc w:val="right"/>
        <w:rPr>
          <w:sz w:val="28"/>
          <w:szCs w:val="28"/>
        </w:rPr>
      </w:pPr>
    </w:p>
    <w:p w:rsidR="00153A1A" w:rsidRPr="00153A1A" w:rsidRDefault="00153A1A" w:rsidP="00153A1A">
      <w:pPr>
        <w:jc w:val="right"/>
        <w:rPr>
          <w:sz w:val="28"/>
          <w:szCs w:val="28"/>
        </w:rPr>
      </w:pPr>
      <w:r w:rsidRPr="00153A1A">
        <w:rPr>
          <w:sz w:val="28"/>
          <w:szCs w:val="28"/>
        </w:rPr>
        <w:t xml:space="preserve"> Приложение  1</w:t>
      </w:r>
    </w:p>
    <w:p w:rsidR="00153A1A" w:rsidRPr="00153A1A" w:rsidRDefault="00153A1A" w:rsidP="00153A1A">
      <w:pPr>
        <w:jc w:val="right"/>
        <w:rPr>
          <w:sz w:val="28"/>
          <w:szCs w:val="28"/>
        </w:rPr>
      </w:pPr>
      <w:r w:rsidRPr="00153A1A">
        <w:rPr>
          <w:sz w:val="28"/>
          <w:szCs w:val="28"/>
        </w:rPr>
        <w:t xml:space="preserve">                                                                          к постановлению</w:t>
      </w:r>
    </w:p>
    <w:p w:rsidR="00153A1A" w:rsidRPr="00153A1A" w:rsidRDefault="00153A1A" w:rsidP="00153A1A">
      <w:pPr>
        <w:jc w:val="right"/>
        <w:rPr>
          <w:sz w:val="28"/>
          <w:szCs w:val="28"/>
        </w:rPr>
      </w:pPr>
      <w:r w:rsidRPr="00153A1A">
        <w:rPr>
          <w:sz w:val="28"/>
          <w:szCs w:val="28"/>
        </w:rPr>
        <w:t xml:space="preserve">  Администрации  района </w:t>
      </w:r>
    </w:p>
    <w:p w:rsidR="00153A1A" w:rsidRPr="00153A1A" w:rsidRDefault="00153A1A" w:rsidP="00153A1A">
      <w:pPr>
        <w:jc w:val="right"/>
        <w:rPr>
          <w:sz w:val="28"/>
          <w:szCs w:val="28"/>
        </w:rPr>
      </w:pPr>
      <w:r w:rsidRPr="00153A1A">
        <w:rPr>
          <w:sz w:val="28"/>
          <w:szCs w:val="28"/>
        </w:rPr>
        <w:t xml:space="preserve">                                                                                     от 10.11.2022 № 556</w:t>
      </w:r>
    </w:p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>
      <w:pPr>
        <w:jc w:val="center"/>
        <w:rPr>
          <w:sz w:val="28"/>
          <w:szCs w:val="28"/>
        </w:rPr>
      </w:pPr>
      <w:r w:rsidRPr="00153A1A">
        <w:rPr>
          <w:sz w:val="28"/>
          <w:szCs w:val="28"/>
        </w:rPr>
        <w:t>Места,</w:t>
      </w:r>
    </w:p>
    <w:p w:rsidR="00153A1A" w:rsidRPr="00153A1A" w:rsidRDefault="00153A1A" w:rsidP="00153A1A">
      <w:pPr>
        <w:jc w:val="center"/>
        <w:rPr>
          <w:sz w:val="28"/>
          <w:szCs w:val="28"/>
        </w:rPr>
      </w:pPr>
      <w:r w:rsidRPr="00153A1A">
        <w:rPr>
          <w:sz w:val="28"/>
          <w:szCs w:val="28"/>
        </w:rPr>
        <w:t xml:space="preserve">на </w:t>
      </w:r>
      <w:proofErr w:type="gramStart"/>
      <w:r w:rsidRPr="00153A1A">
        <w:rPr>
          <w:sz w:val="28"/>
          <w:szCs w:val="28"/>
        </w:rPr>
        <w:t>которые</w:t>
      </w:r>
      <w:proofErr w:type="gramEnd"/>
      <w:r w:rsidRPr="00153A1A">
        <w:rPr>
          <w:sz w:val="28"/>
          <w:szCs w:val="28"/>
        </w:rPr>
        <w:t xml:space="preserve"> запрещено возвращать животных без владельцев</w:t>
      </w:r>
    </w:p>
    <w:p w:rsidR="00153A1A" w:rsidRPr="00153A1A" w:rsidRDefault="00153A1A" w:rsidP="00153A1A">
      <w:pPr>
        <w:jc w:val="center"/>
      </w:pPr>
      <w:r w:rsidRPr="00153A1A">
        <w:rPr>
          <w:sz w:val="28"/>
          <w:szCs w:val="28"/>
        </w:rPr>
        <w:t xml:space="preserve">на территории </w:t>
      </w:r>
      <w:proofErr w:type="spellStart"/>
      <w:r w:rsidRPr="00153A1A">
        <w:rPr>
          <w:sz w:val="28"/>
          <w:szCs w:val="28"/>
        </w:rPr>
        <w:t>Поспелихинского</w:t>
      </w:r>
      <w:proofErr w:type="spellEnd"/>
      <w:r w:rsidRPr="00153A1A">
        <w:rPr>
          <w:sz w:val="28"/>
          <w:szCs w:val="28"/>
        </w:rPr>
        <w:t xml:space="preserve"> района</w:t>
      </w:r>
    </w:p>
    <w:p w:rsidR="00153A1A" w:rsidRPr="00153A1A" w:rsidRDefault="00153A1A" w:rsidP="00153A1A"/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1. Детские игровые и спортивные площадки.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2. Территории парков, скверов, места массового отдыха.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3. Территории детских, образовательных и лечебных учреждений.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4. Территории, прилегающие к объектам культуры и искусства.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5.   Территории, прилегающие к организациям общественного питания, магаз</w:t>
      </w:r>
      <w:r w:rsidRPr="00153A1A">
        <w:rPr>
          <w:sz w:val="28"/>
          <w:szCs w:val="28"/>
        </w:rPr>
        <w:t>и</w:t>
      </w:r>
      <w:r w:rsidRPr="00153A1A">
        <w:rPr>
          <w:sz w:val="28"/>
          <w:szCs w:val="28"/>
        </w:rPr>
        <w:t>нам.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6. Территории, предназначенные для выпаса и прогона сельскохозяйственных животных и птицы.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7. Места размещения нестационарных торговых объектов.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8. Места, предназначенные для выгула домашних животных.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9. Кладбища и мемориальные зоны.</w:t>
      </w:r>
    </w:p>
    <w:p w:rsidR="00153A1A" w:rsidRPr="00153A1A" w:rsidRDefault="00153A1A" w:rsidP="00153A1A">
      <w:pPr>
        <w:jc w:val="both"/>
        <w:rPr>
          <w:sz w:val="28"/>
          <w:szCs w:val="28"/>
        </w:rPr>
      </w:pPr>
      <w:r w:rsidRPr="00153A1A">
        <w:rPr>
          <w:sz w:val="28"/>
          <w:szCs w:val="28"/>
        </w:rPr>
        <w:t>10. Другие территории, которыми беспрепятственно пользуется неограниче</w:t>
      </w:r>
      <w:r w:rsidRPr="00153A1A">
        <w:rPr>
          <w:sz w:val="28"/>
          <w:szCs w:val="28"/>
        </w:rPr>
        <w:t>н</w:t>
      </w:r>
      <w:r w:rsidRPr="00153A1A">
        <w:rPr>
          <w:sz w:val="28"/>
          <w:szCs w:val="28"/>
        </w:rPr>
        <w:t>ный круг лиц.</w:t>
      </w:r>
    </w:p>
    <w:p w:rsidR="00153A1A" w:rsidRPr="00153A1A" w:rsidRDefault="00153A1A" w:rsidP="00153A1A">
      <w:pPr>
        <w:rPr>
          <w:sz w:val="28"/>
          <w:szCs w:val="28"/>
        </w:rPr>
      </w:pPr>
    </w:p>
    <w:p w:rsidR="00153A1A" w:rsidRPr="00153A1A" w:rsidRDefault="00153A1A" w:rsidP="00153A1A">
      <w:pPr>
        <w:rPr>
          <w:sz w:val="28"/>
          <w:szCs w:val="28"/>
        </w:rPr>
      </w:pPr>
    </w:p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/>
    <w:p w:rsidR="00153A1A" w:rsidRPr="00153A1A" w:rsidRDefault="00153A1A" w:rsidP="00153A1A">
      <w:pPr>
        <w:rPr>
          <w:sz w:val="28"/>
          <w:szCs w:val="28"/>
        </w:rPr>
      </w:pPr>
    </w:p>
    <w:p w:rsidR="00153A1A" w:rsidRDefault="00153A1A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spacing w:before="83"/>
        <w:ind w:left="12361"/>
        <w:rPr>
          <w:rFonts w:eastAsiaTheme="minorEastAsia"/>
          <w:w w:val="105"/>
          <w:sz w:val="23"/>
          <w:szCs w:val="23"/>
        </w:rPr>
      </w:pP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ind w:left="12361"/>
        <w:rPr>
          <w:rFonts w:eastAsiaTheme="minorEastAsia"/>
          <w:w w:val="105"/>
          <w:sz w:val="23"/>
          <w:szCs w:val="23"/>
        </w:rPr>
      </w:pP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ind w:left="12361"/>
        <w:rPr>
          <w:rFonts w:eastAsiaTheme="minorEastAsia"/>
          <w:w w:val="105"/>
          <w:sz w:val="23"/>
          <w:szCs w:val="23"/>
        </w:rPr>
      </w:pPr>
    </w:p>
    <w:p w:rsidR="00153A1A" w:rsidRPr="00153A1A" w:rsidRDefault="00153A1A" w:rsidP="00153A1A">
      <w:pPr>
        <w:jc w:val="center"/>
        <w:rPr>
          <w:sz w:val="28"/>
        </w:rPr>
      </w:pPr>
      <w:r w:rsidRPr="00153A1A">
        <w:rPr>
          <w:sz w:val="28"/>
        </w:rPr>
        <w:t>АДМИНИСТРАЦИЯ ПОСПЕЛИХИНСКОГО РАЙОНА</w:t>
      </w:r>
    </w:p>
    <w:p w:rsidR="00153A1A" w:rsidRPr="00153A1A" w:rsidRDefault="00153A1A" w:rsidP="00153A1A">
      <w:pPr>
        <w:jc w:val="center"/>
        <w:rPr>
          <w:sz w:val="28"/>
        </w:rPr>
      </w:pPr>
      <w:r w:rsidRPr="00153A1A">
        <w:rPr>
          <w:sz w:val="28"/>
        </w:rPr>
        <w:t>АЛТАЙСКОГО КРАЯ</w:t>
      </w:r>
    </w:p>
    <w:p w:rsidR="00153A1A" w:rsidRPr="00153A1A" w:rsidRDefault="00153A1A" w:rsidP="00153A1A">
      <w:pPr>
        <w:jc w:val="center"/>
        <w:rPr>
          <w:sz w:val="28"/>
        </w:rPr>
      </w:pPr>
    </w:p>
    <w:p w:rsidR="00153A1A" w:rsidRPr="00153A1A" w:rsidRDefault="00153A1A" w:rsidP="00153A1A">
      <w:pPr>
        <w:rPr>
          <w:sz w:val="28"/>
        </w:rPr>
      </w:pPr>
    </w:p>
    <w:p w:rsidR="00153A1A" w:rsidRPr="00153A1A" w:rsidRDefault="00153A1A" w:rsidP="00153A1A">
      <w:pPr>
        <w:jc w:val="center"/>
        <w:rPr>
          <w:sz w:val="28"/>
        </w:rPr>
      </w:pPr>
      <w:r w:rsidRPr="00153A1A">
        <w:rPr>
          <w:sz w:val="28"/>
        </w:rPr>
        <w:t>ПОСТАНОВЛЕНИЕ</w:t>
      </w:r>
    </w:p>
    <w:p w:rsidR="00153A1A" w:rsidRPr="00153A1A" w:rsidRDefault="00153A1A" w:rsidP="00153A1A">
      <w:pPr>
        <w:jc w:val="center"/>
        <w:rPr>
          <w:sz w:val="28"/>
        </w:rPr>
      </w:pPr>
    </w:p>
    <w:p w:rsidR="00153A1A" w:rsidRPr="00153A1A" w:rsidRDefault="00153A1A" w:rsidP="00153A1A">
      <w:pPr>
        <w:jc w:val="center"/>
        <w:rPr>
          <w:sz w:val="28"/>
        </w:rPr>
      </w:pPr>
    </w:p>
    <w:p w:rsidR="00153A1A" w:rsidRPr="00153A1A" w:rsidRDefault="00153A1A" w:rsidP="00153A1A">
      <w:pPr>
        <w:jc w:val="both"/>
        <w:rPr>
          <w:sz w:val="28"/>
        </w:rPr>
      </w:pPr>
      <w:r w:rsidRPr="00153A1A">
        <w:rPr>
          <w:sz w:val="28"/>
        </w:rPr>
        <w:t>10.11.2022                                                                                                       № 557</w:t>
      </w:r>
    </w:p>
    <w:p w:rsidR="00153A1A" w:rsidRPr="00153A1A" w:rsidRDefault="00153A1A" w:rsidP="00153A1A">
      <w:pPr>
        <w:jc w:val="center"/>
        <w:rPr>
          <w:sz w:val="28"/>
        </w:rPr>
      </w:pPr>
      <w:proofErr w:type="gramStart"/>
      <w:r w:rsidRPr="00153A1A">
        <w:rPr>
          <w:sz w:val="28"/>
        </w:rPr>
        <w:t>с</w:t>
      </w:r>
      <w:proofErr w:type="gramEnd"/>
      <w:r w:rsidRPr="00153A1A">
        <w:rPr>
          <w:sz w:val="28"/>
        </w:rPr>
        <w:t>. Поспелиха</w:t>
      </w:r>
    </w:p>
    <w:p w:rsidR="00153A1A" w:rsidRPr="00153A1A" w:rsidRDefault="00153A1A" w:rsidP="00153A1A">
      <w:pPr>
        <w:rPr>
          <w:sz w:val="28"/>
        </w:rPr>
      </w:pPr>
    </w:p>
    <w:p w:rsidR="00153A1A" w:rsidRPr="00153A1A" w:rsidRDefault="00153A1A" w:rsidP="00153A1A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</w:tblGrid>
      <w:tr w:rsidR="00153A1A" w:rsidRPr="00153A1A" w:rsidTr="00153A1A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53A1A" w:rsidRPr="00153A1A" w:rsidRDefault="00153A1A" w:rsidP="00153A1A">
            <w:pPr>
              <w:jc w:val="both"/>
              <w:rPr>
                <w:sz w:val="28"/>
              </w:rPr>
            </w:pPr>
            <w:r w:rsidRPr="00153A1A">
              <w:rPr>
                <w:sz w:val="28"/>
              </w:rPr>
              <w:t>Об утверждении основных показат</w:t>
            </w:r>
            <w:r w:rsidRPr="00153A1A">
              <w:rPr>
                <w:sz w:val="28"/>
              </w:rPr>
              <w:t>е</w:t>
            </w:r>
            <w:r w:rsidRPr="00153A1A">
              <w:rPr>
                <w:sz w:val="28"/>
              </w:rPr>
              <w:t>лей среднесрочного прогноза соц</w:t>
            </w:r>
            <w:r w:rsidRPr="00153A1A">
              <w:rPr>
                <w:sz w:val="28"/>
              </w:rPr>
              <w:t>и</w:t>
            </w:r>
            <w:r w:rsidRPr="00153A1A">
              <w:rPr>
                <w:sz w:val="28"/>
              </w:rPr>
              <w:t>ально–экономического развития м</w:t>
            </w:r>
            <w:r w:rsidRPr="00153A1A">
              <w:rPr>
                <w:sz w:val="28"/>
              </w:rPr>
              <w:t>у</w:t>
            </w:r>
            <w:r w:rsidRPr="00153A1A">
              <w:rPr>
                <w:sz w:val="28"/>
              </w:rPr>
              <w:t xml:space="preserve">ниципального образования </w:t>
            </w:r>
            <w:proofErr w:type="spellStart"/>
            <w:r w:rsidRPr="00153A1A">
              <w:rPr>
                <w:sz w:val="28"/>
              </w:rPr>
              <w:t>Поспел</w:t>
            </w:r>
            <w:r w:rsidRPr="00153A1A">
              <w:rPr>
                <w:sz w:val="28"/>
              </w:rPr>
              <w:t>и</w:t>
            </w:r>
            <w:r w:rsidRPr="00153A1A">
              <w:rPr>
                <w:sz w:val="28"/>
              </w:rPr>
              <w:t>хинский</w:t>
            </w:r>
            <w:proofErr w:type="spellEnd"/>
            <w:r w:rsidRPr="00153A1A">
              <w:rPr>
                <w:sz w:val="28"/>
              </w:rPr>
              <w:t xml:space="preserve"> район Алтайского края на 2022 и на прогнозный период 2023-2025 годы</w:t>
            </w:r>
          </w:p>
        </w:tc>
      </w:tr>
    </w:tbl>
    <w:p w:rsidR="00153A1A" w:rsidRPr="00153A1A" w:rsidRDefault="00153A1A" w:rsidP="00153A1A">
      <w:pPr>
        <w:rPr>
          <w:sz w:val="28"/>
        </w:rPr>
      </w:pPr>
    </w:p>
    <w:p w:rsidR="00153A1A" w:rsidRPr="00153A1A" w:rsidRDefault="00153A1A" w:rsidP="00153A1A">
      <w:pPr>
        <w:rPr>
          <w:sz w:val="28"/>
        </w:rPr>
      </w:pPr>
    </w:p>
    <w:p w:rsidR="00153A1A" w:rsidRPr="00153A1A" w:rsidRDefault="00153A1A" w:rsidP="00153A1A">
      <w:pPr>
        <w:ind w:firstLine="851"/>
        <w:jc w:val="both"/>
        <w:rPr>
          <w:sz w:val="28"/>
        </w:rPr>
      </w:pPr>
      <w:r w:rsidRPr="00153A1A">
        <w:rPr>
          <w:sz w:val="28"/>
          <w:szCs w:val="28"/>
        </w:rPr>
        <w:t>В соответствии с Федеральным Законом от 28 июня 2014  № 172-ФЗ «О стратегическом планировании в Российской Федерации», законом Алтайского края  от 3 апреля 2015 года № 30-ЗС «О стратегическом планировании в Алта</w:t>
      </w:r>
      <w:r w:rsidRPr="00153A1A">
        <w:rPr>
          <w:sz w:val="28"/>
          <w:szCs w:val="28"/>
        </w:rPr>
        <w:t>й</w:t>
      </w:r>
      <w:r w:rsidRPr="00153A1A">
        <w:rPr>
          <w:sz w:val="28"/>
          <w:szCs w:val="28"/>
        </w:rPr>
        <w:t>ском крае»,  Приказом  Министерства экономического развития от 30 января 2020 № 14</w:t>
      </w:r>
      <w:r w:rsidRPr="00153A1A">
        <w:rPr>
          <w:sz w:val="28"/>
        </w:rPr>
        <w:t>, ПОСТАНОВЛЯЮ:</w:t>
      </w:r>
    </w:p>
    <w:p w:rsidR="00153A1A" w:rsidRPr="00153A1A" w:rsidRDefault="00153A1A" w:rsidP="00153A1A">
      <w:pPr>
        <w:ind w:firstLine="851"/>
        <w:jc w:val="both"/>
        <w:rPr>
          <w:sz w:val="28"/>
          <w:szCs w:val="28"/>
        </w:rPr>
      </w:pPr>
      <w:r w:rsidRPr="00153A1A">
        <w:rPr>
          <w:sz w:val="28"/>
          <w:szCs w:val="28"/>
        </w:rPr>
        <w:t xml:space="preserve">1. Утвердить </w:t>
      </w:r>
      <w:hyperlink w:anchor="sub_1000" w:history="1">
        <w:r w:rsidRPr="00153A1A">
          <w:rPr>
            <w:sz w:val="28"/>
            <w:szCs w:val="28"/>
          </w:rPr>
          <w:t>основные показатели</w:t>
        </w:r>
      </w:hyperlink>
      <w:r w:rsidRPr="00153A1A">
        <w:rPr>
          <w:sz w:val="28"/>
          <w:szCs w:val="28"/>
        </w:rPr>
        <w:t xml:space="preserve"> среднесрочного прогноза социально-экономического развития </w:t>
      </w:r>
      <w:r w:rsidRPr="00153A1A">
        <w:rPr>
          <w:sz w:val="28"/>
        </w:rPr>
        <w:t xml:space="preserve">муниципального образования </w:t>
      </w:r>
      <w:proofErr w:type="spellStart"/>
      <w:r w:rsidRPr="00153A1A">
        <w:rPr>
          <w:sz w:val="28"/>
        </w:rPr>
        <w:t>Поспелихинский</w:t>
      </w:r>
      <w:proofErr w:type="spellEnd"/>
      <w:r w:rsidRPr="00153A1A">
        <w:rPr>
          <w:sz w:val="28"/>
        </w:rPr>
        <w:t xml:space="preserve"> район Алтайского края на 2022 и на прогнозный период 2023-2025 годы</w:t>
      </w:r>
      <w:r w:rsidRPr="00153A1A">
        <w:rPr>
          <w:sz w:val="28"/>
          <w:szCs w:val="28"/>
        </w:rPr>
        <w:t xml:space="preserve"> (Приложение 1).</w:t>
      </w:r>
    </w:p>
    <w:p w:rsidR="00153A1A" w:rsidRPr="00153A1A" w:rsidRDefault="00153A1A" w:rsidP="00153A1A">
      <w:pPr>
        <w:ind w:firstLine="851"/>
        <w:jc w:val="both"/>
        <w:rPr>
          <w:sz w:val="28"/>
          <w:szCs w:val="28"/>
        </w:rPr>
      </w:pPr>
      <w:bookmarkStart w:id="61" w:name="sub_2"/>
      <w:r w:rsidRPr="00153A1A">
        <w:rPr>
          <w:sz w:val="28"/>
          <w:szCs w:val="28"/>
        </w:rPr>
        <w:t>2.</w:t>
      </w:r>
      <w:r w:rsidRPr="00153A1A">
        <w:t xml:space="preserve"> </w:t>
      </w:r>
      <w:r w:rsidRPr="00153A1A">
        <w:rPr>
          <w:sz w:val="28"/>
          <w:szCs w:val="28"/>
        </w:rPr>
        <w:t xml:space="preserve">Постановление Администрации </w:t>
      </w:r>
      <w:proofErr w:type="spellStart"/>
      <w:r w:rsidRPr="00153A1A">
        <w:rPr>
          <w:sz w:val="28"/>
          <w:szCs w:val="28"/>
        </w:rPr>
        <w:t>Поспелихинского</w:t>
      </w:r>
      <w:proofErr w:type="spellEnd"/>
      <w:r w:rsidRPr="00153A1A">
        <w:rPr>
          <w:sz w:val="28"/>
          <w:szCs w:val="28"/>
        </w:rPr>
        <w:t xml:space="preserve"> района от 08.10.2021  №  482 «</w:t>
      </w:r>
      <w:r w:rsidRPr="00153A1A">
        <w:rPr>
          <w:sz w:val="28"/>
        </w:rPr>
        <w:t xml:space="preserve">Об утверждении основных показателей прогноза социально – экономического развития муниципального образования </w:t>
      </w:r>
      <w:proofErr w:type="spellStart"/>
      <w:r w:rsidRPr="00153A1A">
        <w:rPr>
          <w:sz w:val="28"/>
        </w:rPr>
        <w:t>Поспелихинский</w:t>
      </w:r>
      <w:proofErr w:type="spellEnd"/>
      <w:r w:rsidRPr="00153A1A">
        <w:rPr>
          <w:sz w:val="28"/>
        </w:rPr>
        <w:t xml:space="preserve"> ра</w:t>
      </w:r>
      <w:r w:rsidRPr="00153A1A">
        <w:rPr>
          <w:sz w:val="28"/>
        </w:rPr>
        <w:t>й</w:t>
      </w:r>
      <w:r w:rsidRPr="00153A1A">
        <w:rPr>
          <w:sz w:val="28"/>
        </w:rPr>
        <w:t>он Алтайского края на 2021 и на прогнозный период 2022-2024 годы</w:t>
      </w:r>
      <w:r w:rsidRPr="00153A1A">
        <w:rPr>
          <w:sz w:val="28"/>
          <w:szCs w:val="28"/>
        </w:rPr>
        <w:t>» считать  утратившим силу.</w:t>
      </w:r>
    </w:p>
    <w:p w:rsidR="00153A1A" w:rsidRPr="00153A1A" w:rsidRDefault="00153A1A" w:rsidP="00153A1A">
      <w:pPr>
        <w:ind w:firstLine="851"/>
        <w:jc w:val="both"/>
        <w:rPr>
          <w:sz w:val="28"/>
          <w:szCs w:val="28"/>
        </w:rPr>
      </w:pPr>
      <w:r w:rsidRPr="00153A1A">
        <w:rPr>
          <w:color w:val="000000"/>
          <w:sz w:val="28"/>
          <w:szCs w:val="28"/>
        </w:rPr>
        <w:t xml:space="preserve">3. </w:t>
      </w:r>
      <w:proofErr w:type="gramStart"/>
      <w:r w:rsidRPr="00153A1A">
        <w:rPr>
          <w:color w:val="000000"/>
          <w:sz w:val="28"/>
          <w:szCs w:val="28"/>
        </w:rPr>
        <w:t>Контроль за</w:t>
      </w:r>
      <w:proofErr w:type="gramEnd"/>
      <w:r w:rsidRPr="00153A1A">
        <w:rPr>
          <w:color w:val="000000"/>
          <w:sz w:val="28"/>
          <w:szCs w:val="28"/>
        </w:rPr>
        <w:t xml:space="preserve"> исполнением постановления возложить на заместителя главы Администрации района по экономическим вопросам, председателя ком</w:t>
      </w:r>
      <w:r w:rsidRPr="00153A1A">
        <w:rPr>
          <w:color w:val="000000"/>
          <w:sz w:val="28"/>
          <w:szCs w:val="28"/>
        </w:rPr>
        <w:t>и</w:t>
      </w:r>
      <w:r w:rsidRPr="00153A1A">
        <w:rPr>
          <w:color w:val="000000"/>
          <w:sz w:val="28"/>
          <w:szCs w:val="28"/>
        </w:rPr>
        <w:t>тета по финансам, налоговой и кредитной политике Е.Г. Баскакову.</w:t>
      </w:r>
    </w:p>
    <w:p w:rsidR="00153A1A" w:rsidRPr="00153A1A" w:rsidRDefault="00153A1A" w:rsidP="00153A1A">
      <w:pPr>
        <w:ind w:firstLine="851"/>
        <w:jc w:val="both"/>
        <w:rPr>
          <w:sz w:val="28"/>
          <w:szCs w:val="28"/>
        </w:rPr>
      </w:pPr>
    </w:p>
    <w:bookmarkEnd w:id="61"/>
    <w:p w:rsidR="00153A1A" w:rsidRPr="00153A1A" w:rsidRDefault="00153A1A" w:rsidP="00153A1A">
      <w:pPr>
        <w:ind w:firstLine="720"/>
        <w:jc w:val="both"/>
        <w:rPr>
          <w:sz w:val="28"/>
          <w:szCs w:val="28"/>
        </w:rPr>
      </w:pPr>
    </w:p>
    <w:p w:rsidR="00153A1A" w:rsidRPr="00153A1A" w:rsidRDefault="00153A1A" w:rsidP="00153A1A">
      <w:pPr>
        <w:rPr>
          <w:sz w:val="28"/>
          <w:szCs w:val="28"/>
        </w:rPr>
      </w:pPr>
      <w:r w:rsidRPr="00153A1A">
        <w:rPr>
          <w:sz w:val="28"/>
          <w:szCs w:val="28"/>
        </w:rPr>
        <w:t>Глав района                                                                                          И.А. Башмаков</w:t>
      </w:r>
    </w:p>
    <w:p w:rsidR="00153A1A" w:rsidRPr="00153A1A" w:rsidRDefault="00153A1A" w:rsidP="00153A1A">
      <w:pPr>
        <w:rPr>
          <w:sz w:val="28"/>
          <w:szCs w:val="28"/>
        </w:rPr>
      </w:pPr>
    </w:p>
    <w:p w:rsidR="00153A1A" w:rsidRPr="00153A1A" w:rsidRDefault="00153A1A" w:rsidP="00153A1A"/>
    <w:p w:rsidR="00153A1A" w:rsidRPr="00153A1A" w:rsidRDefault="00153A1A" w:rsidP="00153A1A">
      <w:pPr>
        <w:sectPr w:rsidR="00153A1A" w:rsidRPr="00153A1A" w:rsidSect="00153A1A">
          <w:headerReference w:type="default" r:id="rId14"/>
          <w:headerReference w:type="first" r:id="rId15"/>
          <w:pgSz w:w="11906" w:h="16838"/>
          <w:pgMar w:top="709" w:right="567" w:bottom="1134" w:left="1701" w:header="709" w:footer="709" w:gutter="0"/>
          <w:cols w:space="708"/>
          <w:docGrid w:linePitch="360"/>
        </w:sectPr>
      </w:pP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spacing w:before="83"/>
        <w:ind w:left="12361"/>
        <w:rPr>
          <w:rFonts w:eastAsiaTheme="minorEastAsia"/>
          <w:w w:val="105"/>
          <w:sz w:val="23"/>
          <w:szCs w:val="23"/>
        </w:rPr>
      </w:pPr>
      <w:r w:rsidRPr="00153A1A">
        <w:rPr>
          <w:rFonts w:eastAsiaTheme="minorEastAsia"/>
          <w:w w:val="105"/>
          <w:sz w:val="23"/>
          <w:szCs w:val="23"/>
        </w:rPr>
        <w:lastRenderedPageBreak/>
        <w:t>Приложение № 1</w:t>
      </w: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spacing w:before="28" w:line="268" w:lineRule="auto"/>
        <w:ind w:left="12361" w:right="674"/>
        <w:rPr>
          <w:rFonts w:eastAsiaTheme="minorEastAsia"/>
          <w:w w:val="105"/>
          <w:sz w:val="23"/>
          <w:szCs w:val="23"/>
        </w:rPr>
      </w:pPr>
      <w:r w:rsidRPr="00153A1A">
        <w:rPr>
          <w:rFonts w:eastAsiaTheme="minorEastAsia"/>
          <w:w w:val="105"/>
          <w:sz w:val="23"/>
          <w:szCs w:val="23"/>
        </w:rPr>
        <w:t>к постановлению Администрации района</w:t>
      </w:r>
    </w:p>
    <w:p w:rsidR="00153A1A" w:rsidRPr="00153A1A" w:rsidRDefault="00153A1A" w:rsidP="00153A1A">
      <w:pPr>
        <w:widowControl w:val="0"/>
        <w:tabs>
          <w:tab w:val="left" w:pos="13895"/>
          <w:tab w:val="left" w:pos="14719"/>
        </w:tabs>
        <w:kinsoku w:val="0"/>
        <w:overflowPunct w:val="0"/>
        <w:autoSpaceDE w:val="0"/>
        <w:autoSpaceDN w:val="0"/>
        <w:adjustRightInd w:val="0"/>
        <w:spacing w:line="262" w:lineRule="exact"/>
        <w:ind w:left="12361"/>
        <w:rPr>
          <w:rFonts w:eastAsiaTheme="minorEastAsia"/>
          <w:w w:val="103"/>
          <w:sz w:val="23"/>
          <w:szCs w:val="23"/>
        </w:rPr>
      </w:pPr>
      <w:r w:rsidRPr="00153A1A">
        <w:rPr>
          <w:rFonts w:eastAsiaTheme="minorEastAsia"/>
          <w:w w:val="105"/>
          <w:sz w:val="23"/>
          <w:szCs w:val="23"/>
        </w:rPr>
        <w:t>от 10.11.2022 №</w:t>
      </w:r>
      <w:r w:rsidRPr="00153A1A">
        <w:rPr>
          <w:rFonts w:eastAsiaTheme="minorEastAsia"/>
          <w:spacing w:val="1"/>
          <w:sz w:val="23"/>
          <w:szCs w:val="23"/>
        </w:rPr>
        <w:t xml:space="preserve"> </w:t>
      </w:r>
      <w:r w:rsidRPr="00153A1A">
        <w:rPr>
          <w:rFonts w:eastAsiaTheme="minorEastAsia"/>
          <w:w w:val="103"/>
          <w:sz w:val="23"/>
          <w:szCs w:val="23"/>
        </w:rPr>
        <w:t>557</w:t>
      </w: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sz w:val="27"/>
          <w:szCs w:val="27"/>
        </w:rPr>
      </w:pP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spacing w:before="97" w:line="264" w:lineRule="auto"/>
        <w:ind w:left="5099" w:hanging="1227"/>
        <w:rPr>
          <w:rFonts w:eastAsiaTheme="minorEastAsia"/>
          <w:b/>
          <w:bCs/>
          <w:i/>
          <w:iCs/>
          <w:w w:val="105"/>
          <w:sz w:val="23"/>
          <w:szCs w:val="23"/>
        </w:rPr>
      </w:pP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Основные</w:t>
      </w:r>
      <w:r w:rsidRPr="00153A1A">
        <w:rPr>
          <w:rFonts w:eastAsiaTheme="minorEastAsia"/>
          <w:b/>
          <w:bCs/>
          <w:i/>
          <w:iCs/>
          <w:spacing w:val="-26"/>
          <w:w w:val="105"/>
          <w:sz w:val="23"/>
          <w:szCs w:val="23"/>
        </w:rPr>
        <w:t xml:space="preserve"> 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показатели</w:t>
      </w:r>
      <w:r w:rsidRPr="00153A1A">
        <w:rPr>
          <w:rFonts w:eastAsiaTheme="minorEastAsia"/>
          <w:b/>
          <w:bCs/>
          <w:i/>
          <w:iCs/>
          <w:spacing w:val="-26"/>
          <w:w w:val="105"/>
          <w:sz w:val="23"/>
          <w:szCs w:val="23"/>
        </w:rPr>
        <w:t xml:space="preserve"> 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среднесрочного</w:t>
      </w:r>
      <w:r w:rsidRPr="00153A1A">
        <w:rPr>
          <w:rFonts w:eastAsiaTheme="minorEastAsia"/>
          <w:b/>
          <w:bCs/>
          <w:i/>
          <w:iCs/>
          <w:spacing w:val="-26"/>
          <w:w w:val="105"/>
          <w:sz w:val="23"/>
          <w:szCs w:val="23"/>
        </w:rPr>
        <w:t xml:space="preserve"> 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прогноза</w:t>
      </w:r>
      <w:r w:rsidRPr="00153A1A">
        <w:rPr>
          <w:rFonts w:eastAsiaTheme="minorEastAsia"/>
          <w:b/>
          <w:bCs/>
          <w:i/>
          <w:iCs/>
          <w:spacing w:val="-26"/>
          <w:w w:val="105"/>
          <w:sz w:val="23"/>
          <w:szCs w:val="23"/>
        </w:rPr>
        <w:t xml:space="preserve"> 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социально-экономического</w:t>
      </w:r>
      <w:r w:rsidRPr="00153A1A">
        <w:rPr>
          <w:rFonts w:eastAsiaTheme="minorEastAsia"/>
          <w:b/>
          <w:bCs/>
          <w:i/>
          <w:iCs/>
          <w:spacing w:val="-26"/>
          <w:w w:val="105"/>
          <w:sz w:val="23"/>
          <w:szCs w:val="23"/>
        </w:rPr>
        <w:t xml:space="preserve"> 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развития</w:t>
      </w:r>
      <w:r w:rsidRPr="00153A1A">
        <w:rPr>
          <w:rFonts w:eastAsiaTheme="minorEastAsia"/>
          <w:b/>
          <w:bCs/>
          <w:i/>
          <w:iCs/>
          <w:spacing w:val="-26"/>
          <w:w w:val="105"/>
          <w:sz w:val="23"/>
          <w:szCs w:val="23"/>
        </w:rPr>
        <w:t xml:space="preserve"> 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муниципального</w:t>
      </w:r>
      <w:r w:rsidRPr="00153A1A">
        <w:rPr>
          <w:rFonts w:eastAsiaTheme="minorEastAsia"/>
          <w:b/>
          <w:bCs/>
          <w:i/>
          <w:iCs/>
          <w:spacing w:val="-26"/>
          <w:w w:val="105"/>
          <w:sz w:val="23"/>
          <w:szCs w:val="23"/>
        </w:rPr>
        <w:t xml:space="preserve"> 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 xml:space="preserve">образования </w:t>
      </w:r>
      <w:proofErr w:type="spellStart"/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П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о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спелихинский</w:t>
      </w:r>
      <w:proofErr w:type="spellEnd"/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 xml:space="preserve"> район Алтайского края на 2022 год и прогнозные периоды 2023-2025</w:t>
      </w:r>
      <w:r w:rsidRPr="00153A1A">
        <w:rPr>
          <w:rFonts w:eastAsiaTheme="minorEastAsia"/>
          <w:b/>
          <w:bCs/>
          <w:i/>
          <w:iCs/>
          <w:spacing w:val="-7"/>
          <w:w w:val="105"/>
          <w:sz w:val="23"/>
          <w:szCs w:val="23"/>
        </w:rPr>
        <w:t xml:space="preserve"> </w:t>
      </w:r>
      <w:r w:rsidRPr="00153A1A">
        <w:rPr>
          <w:rFonts w:eastAsiaTheme="minorEastAsia"/>
          <w:b/>
          <w:bCs/>
          <w:i/>
          <w:iCs/>
          <w:w w:val="105"/>
          <w:sz w:val="23"/>
          <w:szCs w:val="23"/>
        </w:rPr>
        <w:t>годы</w:t>
      </w: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b/>
          <w:bCs/>
          <w:i/>
          <w:iCs/>
          <w:sz w:val="20"/>
          <w:szCs w:val="20"/>
        </w:rPr>
      </w:pP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rPr>
          <w:rFonts w:eastAsiaTheme="minorEastAsia"/>
          <w:b/>
          <w:bCs/>
          <w:i/>
          <w:iCs/>
          <w:sz w:val="20"/>
          <w:szCs w:val="20"/>
        </w:rPr>
      </w:pP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spacing w:before="2" w:after="1"/>
        <w:rPr>
          <w:rFonts w:eastAsiaTheme="minorEastAsia"/>
          <w:b/>
          <w:bCs/>
          <w:i/>
          <w:iCs/>
          <w:sz w:val="12"/>
          <w:szCs w:val="12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8"/>
        <w:gridCol w:w="1098"/>
        <w:gridCol w:w="1028"/>
        <w:gridCol w:w="921"/>
        <w:gridCol w:w="920"/>
        <w:gridCol w:w="949"/>
        <w:gridCol w:w="946"/>
        <w:gridCol w:w="1027"/>
        <w:gridCol w:w="931"/>
        <w:gridCol w:w="987"/>
        <w:gridCol w:w="1001"/>
        <w:gridCol w:w="960"/>
        <w:gridCol w:w="1054"/>
        <w:gridCol w:w="1081"/>
        <w:gridCol w:w="16"/>
      </w:tblGrid>
      <w:tr w:rsidR="00153A1A" w:rsidRPr="00153A1A" w:rsidTr="00153A1A">
        <w:trPr>
          <w:gridAfter w:val="1"/>
          <w:wAfter w:w="16" w:type="dxa"/>
          <w:trHeight w:val="695"/>
        </w:trPr>
        <w:tc>
          <w:tcPr>
            <w:tcW w:w="33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rPr>
                <w:rFonts w:eastAsiaTheme="minorEastAsia"/>
                <w:b/>
                <w:bCs/>
                <w:i/>
                <w:iCs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586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0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4" w:line="273" w:lineRule="auto"/>
              <w:ind w:left="51" w:right="-10" w:firstLine="132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Единица измерения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rPr>
                <w:rFonts w:eastAsiaTheme="minorEastAsia"/>
                <w:b/>
                <w:bCs/>
                <w:i/>
                <w:iCs/>
                <w:sz w:val="21"/>
                <w:szCs w:val="21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46" w:right="113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2020 год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/>
              <w:rPr>
                <w:rFonts w:eastAsiaTheme="minorEastAsia"/>
                <w:b/>
                <w:bCs/>
                <w:i/>
                <w:iCs/>
                <w:sz w:val="21"/>
                <w:szCs w:val="21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99" w:right="58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2021 год</w:t>
            </w:r>
          </w:p>
        </w:tc>
        <w:tc>
          <w:tcPr>
            <w:tcW w:w="18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596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2022 год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438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Прогноз 2023</w:t>
            </w:r>
          </w:p>
        </w:tc>
        <w:tc>
          <w:tcPr>
            <w:tcW w:w="19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417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Прогноз 2024</w:t>
            </w:r>
          </w:p>
        </w:tc>
        <w:tc>
          <w:tcPr>
            <w:tcW w:w="1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441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Прогноз 2025</w:t>
            </w:r>
          </w:p>
        </w:tc>
        <w:tc>
          <w:tcPr>
            <w:tcW w:w="2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496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2025 к 2022 %</w:t>
            </w:r>
          </w:p>
        </w:tc>
      </w:tr>
      <w:tr w:rsidR="00153A1A" w:rsidRPr="00153A1A" w:rsidTr="00153A1A">
        <w:trPr>
          <w:gridAfter w:val="1"/>
          <w:wAfter w:w="16" w:type="dxa"/>
          <w:trHeight w:val="398"/>
        </w:trPr>
        <w:tc>
          <w:tcPr>
            <w:tcW w:w="33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1"/>
              <w:rPr>
                <w:rFonts w:eastAsiaTheme="minorEastAsia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1"/>
              <w:rPr>
                <w:rFonts w:eastAsiaTheme="minorEastAsia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0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18"/>
                <w:szCs w:val="18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15"/>
                <w:szCs w:val="15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333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факт</w:t>
            </w:r>
          </w:p>
        </w:tc>
        <w:tc>
          <w:tcPr>
            <w:tcW w:w="9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18"/>
                <w:szCs w:val="18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15"/>
                <w:szCs w:val="15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84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факт</w:t>
            </w:r>
          </w:p>
        </w:tc>
        <w:tc>
          <w:tcPr>
            <w:tcW w:w="9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/>
              <w:rPr>
                <w:rFonts w:eastAsiaTheme="minorEastAsia"/>
                <w:b/>
                <w:bCs/>
                <w:i/>
                <w:iCs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259" w:lineRule="auto"/>
              <w:ind w:left="257" w:right="138" w:hanging="65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1 пол</w:t>
            </w:r>
            <w:proofErr w:type="gramStart"/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у-</w:t>
            </w:r>
            <w:proofErr w:type="gramEnd"/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 xml:space="preserve"> </w:t>
            </w:r>
            <w:proofErr w:type="spellStart"/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годие</w:t>
            </w:r>
            <w:proofErr w:type="spellEnd"/>
          </w:p>
        </w:tc>
        <w:tc>
          <w:tcPr>
            <w:tcW w:w="9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18"/>
                <w:szCs w:val="18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15"/>
                <w:szCs w:val="15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0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оценка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/>
              <w:ind w:left="63" w:right="9"/>
              <w:jc w:val="center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1 вариант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/>
              <w:ind w:left="131" w:right="70"/>
              <w:jc w:val="center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2 вариант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/>
              <w:ind w:left="75" w:right="12"/>
              <w:jc w:val="center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1 вариант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/>
              <w:ind w:left="114" w:right="47"/>
              <w:jc w:val="center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2 вариант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/>
              <w:ind w:left="123" w:right="53"/>
              <w:jc w:val="center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1 вариант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/>
              <w:ind w:left="102" w:right="33"/>
              <w:jc w:val="center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2 вариант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/>
              <w:ind w:left="151" w:right="78"/>
              <w:jc w:val="center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1 вариант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1"/>
              <w:ind w:left="166" w:right="90"/>
              <w:jc w:val="center"/>
              <w:rPr>
                <w:rFonts w:eastAsiaTheme="minorEastAsia"/>
                <w:b/>
                <w:bCs/>
                <w:sz w:val="17"/>
                <w:szCs w:val="17"/>
              </w:rPr>
            </w:pPr>
            <w:r w:rsidRPr="00153A1A">
              <w:rPr>
                <w:rFonts w:eastAsiaTheme="minorEastAsia"/>
                <w:b/>
                <w:bCs/>
                <w:sz w:val="17"/>
                <w:szCs w:val="17"/>
              </w:rPr>
              <w:t>2 вариант</w:t>
            </w:r>
          </w:p>
        </w:tc>
      </w:tr>
      <w:tr w:rsidR="00153A1A" w:rsidRPr="00153A1A" w:rsidTr="00153A1A">
        <w:trPr>
          <w:gridAfter w:val="1"/>
          <w:wAfter w:w="16" w:type="dxa"/>
          <w:trHeight w:val="572"/>
        </w:trPr>
        <w:tc>
          <w:tcPr>
            <w:tcW w:w="339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1"/>
              <w:rPr>
                <w:rFonts w:eastAsiaTheme="minorEastAsia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0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1"/>
              <w:rPr>
                <w:rFonts w:eastAsiaTheme="minorEastAsia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1"/>
              <w:rPr>
                <w:rFonts w:eastAsiaTheme="minorEastAsia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1"/>
              <w:rPr>
                <w:rFonts w:eastAsiaTheme="minorEastAsia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1"/>
              <w:rPr>
                <w:rFonts w:eastAsiaTheme="minorEastAsia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after="1"/>
              <w:rPr>
                <w:rFonts w:eastAsiaTheme="minorEastAsia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line="273" w:lineRule="auto"/>
              <w:ind w:left="63" w:right="22"/>
              <w:jc w:val="center"/>
              <w:rPr>
                <w:rFonts w:eastAsiaTheme="minorEastAsia"/>
                <w:sz w:val="15"/>
                <w:szCs w:val="15"/>
              </w:rPr>
            </w:pPr>
            <w:proofErr w:type="spellStart"/>
            <w:proofErr w:type="gramStart"/>
            <w:r w:rsidRPr="00153A1A">
              <w:rPr>
                <w:rFonts w:eastAsiaTheme="minorEastAsia"/>
                <w:sz w:val="15"/>
                <w:szCs w:val="15"/>
              </w:rPr>
              <w:t>Консерватив</w:t>
            </w:r>
            <w:proofErr w:type="spellEnd"/>
            <w:r w:rsidRPr="00153A1A">
              <w:rPr>
                <w:rFonts w:eastAsiaTheme="minorEastAsia"/>
                <w:sz w:val="15"/>
                <w:szCs w:val="15"/>
              </w:rPr>
              <w:t xml:space="preserve"> </w:t>
            </w:r>
            <w:proofErr w:type="spellStart"/>
            <w:r w:rsidRPr="00153A1A">
              <w:rPr>
                <w:rFonts w:eastAsiaTheme="minorEastAsia"/>
                <w:sz w:val="15"/>
                <w:szCs w:val="15"/>
              </w:rPr>
              <w:t>ный</w:t>
            </w:r>
            <w:proofErr w:type="spellEnd"/>
            <w:proofErr w:type="gramEnd"/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57" w:lineRule="exact"/>
              <w:ind w:left="63" w:right="21"/>
              <w:jc w:val="center"/>
              <w:rPr>
                <w:rFonts w:eastAsiaTheme="minorEastAsia"/>
                <w:sz w:val="15"/>
                <w:szCs w:val="15"/>
              </w:rPr>
            </w:pPr>
            <w:r w:rsidRPr="00153A1A">
              <w:rPr>
                <w:rFonts w:eastAsiaTheme="minorEastAsia"/>
                <w:sz w:val="15"/>
                <w:szCs w:val="15"/>
              </w:rPr>
              <w:t>сценарий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line="273" w:lineRule="auto"/>
              <w:ind w:left="224" w:right="166" w:firstLine="28"/>
              <w:rPr>
                <w:rFonts w:eastAsiaTheme="minorEastAsia"/>
                <w:sz w:val="15"/>
                <w:szCs w:val="15"/>
              </w:rPr>
            </w:pPr>
            <w:r w:rsidRPr="00153A1A">
              <w:rPr>
                <w:rFonts w:eastAsiaTheme="minorEastAsia"/>
                <w:sz w:val="15"/>
                <w:szCs w:val="15"/>
              </w:rPr>
              <w:t>Базовый сценарий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line="273" w:lineRule="auto"/>
              <w:ind w:left="62" w:right="12"/>
              <w:jc w:val="center"/>
              <w:rPr>
                <w:rFonts w:eastAsiaTheme="minorEastAsia"/>
                <w:sz w:val="15"/>
                <w:szCs w:val="15"/>
              </w:rPr>
            </w:pPr>
            <w:proofErr w:type="spellStart"/>
            <w:proofErr w:type="gramStart"/>
            <w:r w:rsidRPr="00153A1A">
              <w:rPr>
                <w:rFonts w:eastAsiaTheme="minorEastAsia"/>
                <w:sz w:val="15"/>
                <w:szCs w:val="15"/>
              </w:rPr>
              <w:t>Консерватив</w:t>
            </w:r>
            <w:proofErr w:type="spellEnd"/>
            <w:r w:rsidRPr="00153A1A">
              <w:rPr>
                <w:rFonts w:eastAsiaTheme="minorEastAsia"/>
                <w:sz w:val="15"/>
                <w:szCs w:val="15"/>
              </w:rPr>
              <w:t xml:space="preserve"> </w:t>
            </w:r>
            <w:proofErr w:type="spellStart"/>
            <w:r w:rsidRPr="00153A1A">
              <w:rPr>
                <w:rFonts w:eastAsiaTheme="minorEastAsia"/>
                <w:sz w:val="15"/>
                <w:szCs w:val="15"/>
              </w:rPr>
              <w:t>ный</w:t>
            </w:r>
            <w:proofErr w:type="spellEnd"/>
            <w:proofErr w:type="gramEnd"/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57" w:lineRule="exact"/>
              <w:ind w:left="63" w:right="12"/>
              <w:jc w:val="center"/>
              <w:rPr>
                <w:rFonts w:eastAsiaTheme="minorEastAsia"/>
                <w:sz w:val="15"/>
                <w:szCs w:val="15"/>
              </w:rPr>
            </w:pPr>
            <w:r w:rsidRPr="00153A1A">
              <w:rPr>
                <w:rFonts w:eastAsiaTheme="minorEastAsia"/>
                <w:sz w:val="15"/>
                <w:szCs w:val="15"/>
              </w:rPr>
              <w:t>сценарий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line="273" w:lineRule="auto"/>
              <w:ind w:left="205" w:right="145" w:firstLine="28"/>
              <w:rPr>
                <w:rFonts w:eastAsiaTheme="minorEastAsia"/>
                <w:sz w:val="15"/>
                <w:szCs w:val="15"/>
              </w:rPr>
            </w:pPr>
            <w:r w:rsidRPr="00153A1A">
              <w:rPr>
                <w:rFonts w:eastAsiaTheme="minorEastAsia"/>
                <w:sz w:val="15"/>
                <w:szCs w:val="15"/>
              </w:rPr>
              <w:t>Базовый сценарий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line="273" w:lineRule="auto"/>
              <w:ind w:left="103" w:hanging="44"/>
              <w:rPr>
                <w:rFonts w:eastAsiaTheme="minorEastAsia"/>
                <w:sz w:val="15"/>
                <w:szCs w:val="15"/>
              </w:rPr>
            </w:pPr>
            <w:proofErr w:type="spellStart"/>
            <w:proofErr w:type="gramStart"/>
            <w:r w:rsidRPr="00153A1A">
              <w:rPr>
                <w:rFonts w:eastAsiaTheme="minorEastAsia"/>
                <w:sz w:val="15"/>
                <w:szCs w:val="15"/>
              </w:rPr>
              <w:t>Консервативн</w:t>
            </w:r>
            <w:proofErr w:type="spellEnd"/>
            <w:r w:rsidRPr="00153A1A">
              <w:rPr>
                <w:rFonts w:eastAsiaTheme="minorEastAsia"/>
                <w:sz w:val="15"/>
                <w:szCs w:val="15"/>
              </w:rPr>
              <w:t xml:space="preserve"> </w:t>
            </w:r>
            <w:proofErr w:type="spellStart"/>
            <w:r w:rsidRPr="00153A1A">
              <w:rPr>
                <w:rFonts w:eastAsiaTheme="minorEastAsia"/>
                <w:sz w:val="15"/>
                <w:szCs w:val="15"/>
              </w:rPr>
              <w:t>ый</w:t>
            </w:r>
            <w:proofErr w:type="spellEnd"/>
            <w:proofErr w:type="gramEnd"/>
            <w:r w:rsidRPr="00153A1A">
              <w:rPr>
                <w:rFonts w:eastAsiaTheme="minorEastAsia"/>
                <w:sz w:val="15"/>
                <w:szCs w:val="15"/>
              </w:rPr>
              <w:t xml:space="preserve"> сценарий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line="273" w:lineRule="auto"/>
              <w:ind w:left="195" w:right="128" w:firstLine="28"/>
              <w:rPr>
                <w:rFonts w:eastAsiaTheme="minorEastAsia"/>
                <w:sz w:val="15"/>
                <w:szCs w:val="15"/>
              </w:rPr>
            </w:pPr>
            <w:r w:rsidRPr="00153A1A">
              <w:rPr>
                <w:rFonts w:eastAsiaTheme="minorEastAsia"/>
                <w:sz w:val="15"/>
                <w:szCs w:val="15"/>
              </w:rPr>
              <w:t>Базовый сценарий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line="273" w:lineRule="auto"/>
              <w:ind w:left="131" w:hanging="44"/>
              <w:rPr>
                <w:rFonts w:eastAsiaTheme="minorEastAsia"/>
                <w:sz w:val="15"/>
                <w:szCs w:val="15"/>
              </w:rPr>
            </w:pPr>
            <w:proofErr w:type="spellStart"/>
            <w:proofErr w:type="gramStart"/>
            <w:r w:rsidRPr="00153A1A">
              <w:rPr>
                <w:rFonts w:eastAsiaTheme="minorEastAsia"/>
                <w:sz w:val="15"/>
                <w:szCs w:val="15"/>
              </w:rPr>
              <w:t>Консервативн</w:t>
            </w:r>
            <w:proofErr w:type="spellEnd"/>
            <w:r w:rsidRPr="00153A1A">
              <w:rPr>
                <w:rFonts w:eastAsiaTheme="minorEastAsia"/>
                <w:sz w:val="15"/>
                <w:szCs w:val="15"/>
              </w:rPr>
              <w:t xml:space="preserve"> </w:t>
            </w:r>
            <w:proofErr w:type="spellStart"/>
            <w:r w:rsidRPr="00153A1A">
              <w:rPr>
                <w:rFonts w:eastAsiaTheme="minorEastAsia"/>
                <w:sz w:val="15"/>
                <w:szCs w:val="15"/>
              </w:rPr>
              <w:t>ый</w:t>
            </w:r>
            <w:proofErr w:type="spellEnd"/>
            <w:proofErr w:type="gramEnd"/>
            <w:r w:rsidRPr="00153A1A">
              <w:rPr>
                <w:rFonts w:eastAsiaTheme="minorEastAsia"/>
                <w:sz w:val="15"/>
                <w:szCs w:val="15"/>
              </w:rPr>
              <w:t xml:space="preserve"> сценарий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0" w:line="273" w:lineRule="auto"/>
              <w:ind w:left="257" w:right="188" w:firstLine="28"/>
              <w:rPr>
                <w:rFonts w:eastAsiaTheme="minorEastAsia"/>
                <w:sz w:val="15"/>
                <w:szCs w:val="15"/>
              </w:rPr>
            </w:pPr>
            <w:r w:rsidRPr="00153A1A">
              <w:rPr>
                <w:rFonts w:eastAsiaTheme="minorEastAsia"/>
                <w:sz w:val="15"/>
                <w:szCs w:val="15"/>
              </w:rPr>
              <w:t>Базовый сценарий</w:t>
            </w:r>
          </w:p>
        </w:tc>
      </w:tr>
      <w:tr w:rsidR="00153A1A" w:rsidRPr="00153A1A" w:rsidTr="00153A1A">
        <w:trPr>
          <w:gridAfter w:val="1"/>
          <w:wAfter w:w="16" w:type="dxa"/>
          <w:trHeight w:val="227"/>
        </w:trPr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50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1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45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2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46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3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55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4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57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5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52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6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54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7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60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62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9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11" w:right="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19" w:right="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02" w:right="31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12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48" w:right="7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13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63" w:right="9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14</w:t>
            </w:r>
          </w:p>
        </w:tc>
      </w:tr>
      <w:tr w:rsidR="00153A1A" w:rsidRPr="00153A1A" w:rsidTr="00153A1A">
        <w:trPr>
          <w:gridAfter w:val="1"/>
          <w:wAfter w:w="16" w:type="dxa"/>
          <w:trHeight w:val="227"/>
        </w:trPr>
        <w:tc>
          <w:tcPr>
            <w:tcW w:w="1627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6893" w:right="6832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Индекс потребительских цен</w:t>
            </w:r>
          </w:p>
        </w:tc>
      </w:tr>
      <w:tr w:rsidR="00153A1A" w:rsidRPr="00153A1A" w:rsidTr="00153A1A">
        <w:trPr>
          <w:gridAfter w:val="1"/>
          <w:wAfter w:w="16" w:type="dxa"/>
          <w:trHeight w:val="227"/>
        </w:trPr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line="202" w:lineRule="exact"/>
              <w:ind w:left="39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к декабрю предыдущего года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45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46" w:right="9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105,4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99" w:right="4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110,2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right="208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105,5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210" w:right="15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112,5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63" w:right="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104,8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31" w:right="6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105,5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76" w:right="1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103,8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13" w:right="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19" w:right="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104,0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02" w:right="3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104,0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47" w:right="7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113,2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62" w:right="9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114,1</w:t>
            </w:r>
          </w:p>
        </w:tc>
      </w:tr>
      <w:tr w:rsidR="00153A1A" w:rsidRPr="00153A1A" w:rsidTr="00153A1A">
        <w:trPr>
          <w:gridAfter w:val="1"/>
          <w:wAfter w:w="16" w:type="dxa"/>
          <w:trHeight w:val="227"/>
        </w:trPr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5" w:line="202" w:lineRule="exact"/>
              <w:ind w:left="39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в среднем за год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45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46" w:right="9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103,5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99" w:right="4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107,9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right="208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106,5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210" w:right="15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115,2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63" w:right="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106,2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30" w:right="7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106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76" w:right="1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104,2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11" w:right="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104,7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19" w:right="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103,9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02" w:right="3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104,0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47" w:right="7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115,0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 w:line="199" w:lineRule="exact"/>
              <w:ind w:left="162" w:right="9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115,4</w:t>
            </w:r>
          </w:p>
        </w:tc>
      </w:tr>
      <w:tr w:rsidR="00153A1A" w:rsidRPr="00153A1A" w:rsidTr="00153A1A">
        <w:trPr>
          <w:gridAfter w:val="1"/>
          <w:wAfter w:w="16" w:type="dxa"/>
          <w:trHeight w:val="225"/>
        </w:trPr>
        <w:tc>
          <w:tcPr>
            <w:tcW w:w="16278" w:type="dxa"/>
            <w:gridSpan w:val="14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line="202" w:lineRule="exact"/>
              <w:ind w:left="6890" w:right="6832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Население</w:t>
            </w:r>
          </w:p>
        </w:tc>
      </w:tr>
      <w:tr w:rsidR="00153A1A" w:rsidRPr="00153A1A" w:rsidTr="00153A1A">
        <w:trPr>
          <w:gridAfter w:val="1"/>
          <w:wAfter w:w="16" w:type="dxa"/>
          <w:trHeight w:val="424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68" w:lineRule="exact"/>
              <w:ind w:left="26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Численность постоянного населения</w:t>
            </w: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8"/>
              <w:ind w:left="26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(среднегодовая)</w:t>
            </w:r>
          </w:p>
        </w:tc>
        <w:tc>
          <w:tcPr>
            <w:tcW w:w="10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2"/>
              <w:ind w:left="224" w:right="18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человек</w:t>
            </w:r>
          </w:p>
        </w:tc>
        <w:tc>
          <w:tcPr>
            <w:tcW w:w="102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146" w:right="10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22423</w:t>
            </w:r>
          </w:p>
        </w:tc>
        <w:tc>
          <w:tcPr>
            <w:tcW w:w="91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99" w:right="44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22131</w:t>
            </w:r>
          </w:p>
        </w:tc>
        <w:tc>
          <w:tcPr>
            <w:tcW w:w="9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right="1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22131</w:t>
            </w:r>
          </w:p>
        </w:tc>
        <w:tc>
          <w:tcPr>
            <w:tcW w:w="9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210" w:right="15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21809</w:t>
            </w:r>
          </w:p>
        </w:tc>
        <w:tc>
          <w:tcPr>
            <w:tcW w:w="9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63" w:right="1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21535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130" w:right="7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21545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74" w:right="1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21272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113" w:right="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21311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122" w:right="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21026</w:t>
            </w:r>
          </w:p>
        </w:tc>
        <w:tc>
          <w:tcPr>
            <w:tcW w:w="9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101" w:right="3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21311</w:t>
            </w:r>
          </w:p>
        </w:tc>
        <w:tc>
          <w:tcPr>
            <w:tcW w:w="10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150" w:right="7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96,4</w:t>
            </w:r>
          </w:p>
        </w:tc>
        <w:tc>
          <w:tcPr>
            <w:tcW w:w="10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 w:line="199" w:lineRule="exact"/>
              <w:ind w:left="334" w:right="2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97,7</w:t>
            </w:r>
          </w:p>
        </w:tc>
      </w:tr>
      <w:tr w:rsidR="00153A1A" w:rsidRPr="00153A1A" w:rsidTr="00153A1A">
        <w:trPr>
          <w:gridAfter w:val="1"/>
          <w:wAfter w:w="16" w:type="dxa"/>
          <w:trHeight w:val="225"/>
        </w:trPr>
        <w:tc>
          <w:tcPr>
            <w:tcW w:w="16278" w:type="dxa"/>
            <w:gridSpan w:val="14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none" w:sz="6" w:space="0" w:color="auto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 w:line="203" w:lineRule="exact"/>
              <w:ind w:left="6852" w:right="6800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Промышленное производство</w:t>
            </w:r>
          </w:p>
        </w:tc>
      </w:tr>
      <w:tr w:rsidR="00153A1A" w:rsidRPr="00153A1A" w:rsidTr="00153A1A">
        <w:trPr>
          <w:gridAfter w:val="1"/>
          <w:wAfter w:w="16" w:type="dxa"/>
          <w:trHeight w:val="1202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 w:line="273" w:lineRule="auto"/>
              <w:ind w:left="26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Объем отгруженных товаров (работ, услуг) в сфере производства промы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ш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ленной продукции по кругу крупных и средних организаций</w:t>
            </w:r>
          </w:p>
        </w:tc>
        <w:tc>
          <w:tcPr>
            <w:tcW w:w="10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 w:line="273" w:lineRule="auto"/>
              <w:ind w:left="49" w:right="18" w:firstLine="2"/>
              <w:jc w:val="center"/>
              <w:rPr>
                <w:rFonts w:eastAsiaTheme="minorEastAsia"/>
                <w:spacing w:val="-4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в        </w:t>
            </w:r>
            <w:proofErr w:type="spellStart"/>
            <w:proofErr w:type="gramStart"/>
            <w:r w:rsidRPr="00153A1A">
              <w:rPr>
                <w:rFonts w:eastAsiaTheme="minorEastAsia"/>
                <w:spacing w:val="-1"/>
                <w:sz w:val="18"/>
                <w:szCs w:val="18"/>
              </w:rPr>
              <w:t>де</w:t>
            </w:r>
            <w:r w:rsidRPr="00153A1A">
              <w:rPr>
                <w:rFonts w:eastAsiaTheme="minorEastAsia"/>
                <w:spacing w:val="-1"/>
                <w:sz w:val="18"/>
                <w:szCs w:val="18"/>
              </w:rPr>
              <w:t>й</w:t>
            </w:r>
            <w:r w:rsidRPr="00153A1A">
              <w:rPr>
                <w:rFonts w:eastAsiaTheme="minorEastAsia"/>
                <w:spacing w:val="-1"/>
                <w:sz w:val="18"/>
                <w:szCs w:val="18"/>
              </w:rPr>
              <w:t>ствующи</w:t>
            </w:r>
            <w:proofErr w:type="spellEnd"/>
            <w:r w:rsidRPr="00153A1A">
              <w:rPr>
                <w:rFonts w:eastAsiaTheme="minorEastAsia"/>
                <w:spacing w:val="-1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х</w:t>
            </w:r>
            <w:proofErr w:type="gramEnd"/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 ценах, млн. </w:t>
            </w:r>
            <w:r w:rsidRPr="00153A1A">
              <w:rPr>
                <w:rFonts w:eastAsiaTheme="minorEastAsia"/>
                <w:spacing w:val="-4"/>
                <w:w w:val="105"/>
                <w:sz w:val="18"/>
                <w:szCs w:val="18"/>
              </w:rPr>
              <w:t>рублей.</w:t>
            </w:r>
          </w:p>
        </w:tc>
        <w:tc>
          <w:tcPr>
            <w:tcW w:w="102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46" w:right="10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1632,1</w:t>
            </w:r>
          </w:p>
        </w:tc>
        <w:tc>
          <w:tcPr>
            <w:tcW w:w="91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99" w:right="4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2052,9</w:t>
            </w:r>
          </w:p>
        </w:tc>
        <w:tc>
          <w:tcPr>
            <w:tcW w:w="9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60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1389,2</w:t>
            </w:r>
          </w:p>
        </w:tc>
        <w:tc>
          <w:tcPr>
            <w:tcW w:w="9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10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2220</w:t>
            </w:r>
          </w:p>
        </w:tc>
        <w:tc>
          <w:tcPr>
            <w:tcW w:w="9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63" w:right="1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2264,3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31" w:right="6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2281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74" w:right="1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2312,1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13" w:right="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2342,1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21" w:right="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2373,1</w:t>
            </w:r>
          </w:p>
        </w:tc>
        <w:tc>
          <w:tcPr>
            <w:tcW w:w="9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1" w:right="3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2415,4</w:t>
            </w:r>
          </w:p>
        </w:tc>
        <w:tc>
          <w:tcPr>
            <w:tcW w:w="10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0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</w:tr>
      <w:tr w:rsidR="00153A1A" w:rsidRPr="00153A1A" w:rsidTr="00153A1A">
        <w:trPr>
          <w:gridAfter w:val="1"/>
          <w:wAfter w:w="16" w:type="dxa"/>
          <w:trHeight w:val="472"/>
        </w:trPr>
        <w:tc>
          <w:tcPr>
            <w:tcW w:w="3396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96" w:lineRule="exact"/>
              <w:ind w:left="26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индекс промышленного производства 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45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46" w:right="10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87,8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99" w:right="44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96,6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33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133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10" w:right="15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96,6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63" w:right="1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97,9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30" w:right="7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98,4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74" w:right="1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97,8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13" w:right="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98,2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21" w:right="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98,5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01" w:right="3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98,7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47" w:right="7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102,0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334" w:right="24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102,2</w:t>
            </w:r>
          </w:p>
        </w:tc>
      </w:tr>
      <w:tr w:rsidR="00153A1A" w:rsidRPr="00153A1A" w:rsidTr="00153A1A">
        <w:trPr>
          <w:gridAfter w:val="1"/>
          <w:wAfter w:w="16" w:type="dxa"/>
          <w:trHeight w:val="238"/>
        </w:trPr>
        <w:tc>
          <w:tcPr>
            <w:tcW w:w="16278" w:type="dxa"/>
            <w:gridSpan w:val="14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6" w:line="202" w:lineRule="exact"/>
              <w:ind w:left="6893" w:right="6831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proofErr w:type="gramStart"/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Сельское</w:t>
            </w:r>
            <w:proofErr w:type="gramEnd"/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 xml:space="preserve"> хозяйства</w:t>
            </w:r>
          </w:p>
        </w:tc>
      </w:tr>
      <w:tr w:rsidR="00153A1A" w:rsidRPr="00153A1A" w:rsidTr="00153A1A">
        <w:trPr>
          <w:gridAfter w:val="1"/>
          <w:wAfter w:w="16" w:type="dxa"/>
          <w:trHeight w:val="955"/>
        </w:trPr>
        <w:tc>
          <w:tcPr>
            <w:tcW w:w="339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"/>
              <w:rPr>
                <w:rFonts w:eastAsiaTheme="minorEastAsia"/>
                <w:b/>
                <w:bCs/>
                <w:i/>
                <w:iCs/>
                <w:sz w:val="21"/>
                <w:szCs w:val="21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3" w:lineRule="auto"/>
              <w:ind w:left="39" w:right="1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Объем</w:t>
            </w:r>
            <w:r w:rsidRPr="00153A1A">
              <w:rPr>
                <w:rFonts w:eastAsiaTheme="minorEastAsia"/>
                <w:spacing w:val="-13"/>
                <w:w w:val="105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продукции</w:t>
            </w:r>
            <w:r w:rsidRPr="00153A1A">
              <w:rPr>
                <w:rFonts w:eastAsiaTheme="minorEastAsia"/>
                <w:spacing w:val="-11"/>
                <w:w w:val="105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сельского</w:t>
            </w:r>
            <w:r w:rsidRPr="00153A1A">
              <w:rPr>
                <w:rFonts w:eastAsiaTheme="minorEastAsia"/>
                <w:spacing w:val="-14"/>
                <w:w w:val="105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хозяйства</w:t>
            </w:r>
            <w:r w:rsidRPr="00153A1A">
              <w:rPr>
                <w:rFonts w:eastAsiaTheme="minorEastAsia"/>
                <w:spacing w:val="-11"/>
                <w:w w:val="105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во всех категориях</w:t>
            </w:r>
            <w:r w:rsidRPr="00153A1A">
              <w:rPr>
                <w:rFonts w:eastAsiaTheme="minorEastAsia"/>
                <w:spacing w:val="-2"/>
                <w:w w:val="105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хозяйств</w:t>
            </w:r>
          </w:p>
        </w:tc>
        <w:tc>
          <w:tcPr>
            <w:tcW w:w="10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1" w:line="273" w:lineRule="auto"/>
              <w:ind w:left="49" w:right="16" w:firstLine="4"/>
              <w:jc w:val="center"/>
              <w:rPr>
                <w:rFonts w:eastAsiaTheme="minorEastAsia"/>
                <w:spacing w:val="-6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в        </w:t>
            </w:r>
            <w:proofErr w:type="spellStart"/>
            <w:r w:rsidRPr="00153A1A">
              <w:rPr>
                <w:rFonts w:eastAsiaTheme="minorEastAsia"/>
                <w:spacing w:val="-1"/>
                <w:sz w:val="18"/>
                <w:szCs w:val="18"/>
              </w:rPr>
              <w:t>де</w:t>
            </w:r>
            <w:r w:rsidRPr="00153A1A">
              <w:rPr>
                <w:rFonts w:eastAsiaTheme="minorEastAsia"/>
                <w:spacing w:val="-1"/>
                <w:sz w:val="18"/>
                <w:szCs w:val="18"/>
              </w:rPr>
              <w:t>й</w:t>
            </w:r>
            <w:r w:rsidRPr="00153A1A">
              <w:rPr>
                <w:rFonts w:eastAsiaTheme="minorEastAsia"/>
                <w:spacing w:val="-1"/>
                <w:sz w:val="18"/>
                <w:szCs w:val="18"/>
              </w:rPr>
              <w:t>ствующи</w:t>
            </w:r>
            <w:proofErr w:type="spellEnd"/>
            <w:r w:rsidRPr="00153A1A">
              <w:rPr>
                <w:rFonts w:eastAsiaTheme="minorEastAsia"/>
                <w:spacing w:val="-1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х ценах, </w:t>
            </w:r>
            <w:proofErr w:type="gramStart"/>
            <w:r w:rsidRPr="00153A1A">
              <w:rPr>
                <w:rFonts w:eastAsiaTheme="minorEastAsia"/>
                <w:spacing w:val="-6"/>
                <w:w w:val="105"/>
                <w:sz w:val="18"/>
                <w:szCs w:val="18"/>
              </w:rPr>
              <w:t>млн</w:t>
            </w:r>
            <w:proofErr w:type="gramEnd"/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"/>
              <w:ind w:left="214" w:right="18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.руб.</w:t>
            </w:r>
          </w:p>
        </w:tc>
        <w:tc>
          <w:tcPr>
            <w:tcW w:w="102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46" w:right="10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3473,4</w:t>
            </w:r>
          </w:p>
        </w:tc>
        <w:tc>
          <w:tcPr>
            <w:tcW w:w="91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99" w:right="4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6457,9</w:t>
            </w:r>
          </w:p>
        </w:tc>
        <w:tc>
          <w:tcPr>
            <w:tcW w:w="9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right="232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2100</w:t>
            </w:r>
          </w:p>
        </w:tc>
        <w:tc>
          <w:tcPr>
            <w:tcW w:w="94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10" w:right="15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4681,2</w:t>
            </w:r>
          </w:p>
        </w:tc>
        <w:tc>
          <w:tcPr>
            <w:tcW w:w="9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63" w:right="1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4720,6</w:t>
            </w:r>
          </w:p>
        </w:tc>
        <w:tc>
          <w:tcPr>
            <w:tcW w:w="10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30" w:right="7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4767,8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74" w:right="1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4757,2</w:t>
            </w:r>
          </w:p>
        </w:tc>
        <w:tc>
          <w:tcPr>
            <w:tcW w:w="98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13" w:right="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4824,6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19" w:right="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4809</w:t>
            </w:r>
          </w:p>
        </w:tc>
        <w:tc>
          <w:tcPr>
            <w:tcW w:w="959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01" w:right="3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4887,1</w:t>
            </w:r>
          </w:p>
        </w:tc>
        <w:tc>
          <w:tcPr>
            <w:tcW w:w="105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08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</w:tr>
      <w:tr w:rsidR="00153A1A" w:rsidRPr="00153A1A" w:rsidTr="00153A1A">
        <w:trPr>
          <w:gridAfter w:val="1"/>
          <w:wAfter w:w="16" w:type="dxa"/>
          <w:trHeight w:val="472"/>
        </w:trPr>
        <w:tc>
          <w:tcPr>
            <w:tcW w:w="339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96" w:lineRule="exact"/>
              <w:ind w:left="39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Индекс физического объема </w:t>
            </w: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8"/>
              <w:ind w:left="39"/>
              <w:rPr>
                <w:rFonts w:eastAsiaTheme="minorEastAsia"/>
                <w:w w:val="105"/>
                <w:sz w:val="18"/>
                <w:szCs w:val="18"/>
              </w:rPr>
            </w:pP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45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46" w:right="10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82,3</w:t>
            </w:r>
          </w:p>
        </w:tc>
        <w:tc>
          <w:tcPr>
            <w:tcW w:w="9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99" w:right="4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146,8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right="25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45,7</w:t>
            </w:r>
          </w:p>
        </w:tc>
        <w:tc>
          <w:tcPr>
            <w:tcW w:w="94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10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68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63" w:right="1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96,5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31" w:right="6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97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74" w:right="1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96,9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13" w:right="4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97,3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21" w:right="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97,2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01" w:right="3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97,4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47" w:right="7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142,9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62" w:right="90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143,2</w:t>
            </w:r>
          </w:p>
        </w:tc>
      </w:tr>
      <w:tr w:rsidR="00153A1A" w:rsidRPr="00153A1A" w:rsidTr="00153A1A">
        <w:trPr>
          <w:gridAfter w:val="1"/>
          <w:wAfter w:w="16" w:type="dxa"/>
          <w:trHeight w:val="227"/>
        </w:trPr>
        <w:tc>
          <w:tcPr>
            <w:tcW w:w="16278" w:type="dxa"/>
            <w:gridSpan w:val="14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99" w:lineRule="exact"/>
              <w:ind w:left="6893" w:right="6832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  <w:lang w:val="en-US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99" w:lineRule="exact"/>
              <w:ind w:left="6893" w:right="6832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lastRenderedPageBreak/>
              <w:t>Инвестиции</w:t>
            </w:r>
          </w:p>
        </w:tc>
      </w:tr>
      <w:tr w:rsidR="00153A1A" w:rsidRPr="00153A1A" w:rsidTr="00153A1A">
        <w:trPr>
          <w:trHeight w:val="1202"/>
        </w:trPr>
        <w:tc>
          <w:tcPr>
            <w:tcW w:w="339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0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3" w:lineRule="auto"/>
              <w:ind w:left="27" w:right="8"/>
              <w:rPr>
                <w:rFonts w:eastAsiaTheme="minorEastAsia"/>
                <w:w w:val="105"/>
                <w:sz w:val="18"/>
                <w:szCs w:val="18"/>
              </w:rPr>
            </w:pPr>
            <w:proofErr w:type="gramStart"/>
            <w:r w:rsidRPr="00153A1A">
              <w:rPr>
                <w:rFonts w:eastAsiaTheme="minorEastAsia"/>
                <w:w w:val="105"/>
                <w:sz w:val="18"/>
                <w:szCs w:val="18"/>
              </w:rPr>
              <w:t>Инвестиции в основной капитал (без субъектов малого предпринимательства и инвестиций, не наблюдаемых</w:t>
            </w:r>
            <w:r w:rsidRPr="00153A1A">
              <w:rPr>
                <w:rFonts w:eastAsiaTheme="minorEastAsia"/>
                <w:spacing w:val="-31"/>
                <w:w w:val="105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прямыми</w:t>
            </w:r>
            <w:proofErr w:type="gramEnd"/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статистическими методами)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 w:line="273" w:lineRule="auto"/>
              <w:ind w:left="50" w:right="1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в        </w:t>
            </w:r>
            <w:proofErr w:type="spellStart"/>
            <w:proofErr w:type="gramStart"/>
            <w:r w:rsidRPr="00153A1A">
              <w:rPr>
                <w:rFonts w:eastAsiaTheme="minorEastAsia"/>
                <w:sz w:val="18"/>
                <w:szCs w:val="18"/>
              </w:rPr>
              <w:t>де</w:t>
            </w:r>
            <w:r w:rsidRPr="00153A1A">
              <w:rPr>
                <w:rFonts w:eastAsiaTheme="minorEastAsia"/>
                <w:sz w:val="18"/>
                <w:szCs w:val="18"/>
              </w:rPr>
              <w:t>й</w:t>
            </w:r>
            <w:r w:rsidRPr="00153A1A">
              <w:rPr>
                <w:rFonts w:eastAsiaTheme="minorEastAsia"/>
                <w:sz w:val="18"/>
                <w:szCs w:val="18"/>
              </w:rPr>
              <w:t>ствующи</w:t>
            </w:r>
            <w:proofErr w:type="spellEnd"/>
            <w:r w:rsidRPr="00153A1A">
              <w:rPr>
                <w:rFonts w:eastAsiaTheme="minorEastAsia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х</w:t>
            </w:r>
            <w:proofErr w:type="gramEnd"/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 ценах, млн. </w:t>
            </w:r>
            <w:proofErr w:type="spellStart"/>
            <w:r w:rsidRPr="00153A1A">
              <w:rPr>
                <w:rFonts w:eastAsiaTheme="minorEastAsia"/>
                <w:w w:val="105"/>
                <w:sz w:val="18"/>
                <w:szCs w:val="18"/>
              </w:rPr>
              <w:t>руб</w:t>
            </w:r>
            <w:proofErr w:type="spellEnd"/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876,6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941,8</w:t>
            </w:r>
          </w:p>
        </w:tc>
        <w:tc>
          <w:tcPr>
            <w:tcW w:w="9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442,3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5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1005,1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7" w:right="6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1010,1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4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1015,1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17"/>
              <w:rPr>
                <w:rFonts w:eastAsiaTheme="minorEastAsia"/>
                <w:w w:val="105"/>
                <w:sz w:val="18"/>
                <w:szCs w:val="18"/>
                <w:lang w:val="en-US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17"/>
              <w:rPr>
                <w:rFonts w:eastAsiaTheme="minorEastAsia"/>
                <w:w w:val="105"/>
                <w:sz w:val="18"/>
                <w:szCs w:val="18"/>
                <w:lang w:val="en-US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1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  <w:lang w:val="en-US"/>
              </w:rPr>
              <w:t>1039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,3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5" w:right="134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1057,1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09"/>
              <w:jc w:val="center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1081,6</w:t>
            </w:r>
          </w:p>
        </w:tc>
        <w:tc>
          <w:tcPr>
            <w:tcW w:w="9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3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1107,8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081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</w:tr>
      <w:tr w:rsidR="00153A1A" w:rsidRPr="00153A1A" w:rsidTr="00153A1A">
        <w:trPr>
          <w:trHeight w:val="473"/>
        </w:trPr>
        <w:tc>
          <w:tcPr>
            <w:tcW w:w="339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96" w:lineRule="exact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Индекс физического объема 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46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129,7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104,6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100,1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318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95,3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107" w:right="6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95,1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194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95,4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right="29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97,9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175" w:right="134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98,9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34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99,3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left="325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104,2</w:t>
            </w:r>
          </w:p>
        </w:tc>
        <w:tc>
          <w:tcPr>
            <w:tcW w:w="1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8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104,9</w:t>
            </w:r>
          </w:p>
        </w:tc>
      </w:tr>
      <w:tr w:rsidR="00153A1A" w:rsidRPr="00153A1A" w:rsidTr="00153A1A">
        <w:trPr>
          <w:trHeight w:val="214"/>
        </w:trPr>
        <w:tc>
          <w:tcPr>
            <w:tcW w:w="16295" w:type="dxa"/>
            <w:gridSpan w:val="15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94" w:lineRule="exact"/>
              <w:ind w:left="6858" w:right="6813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Торговля и услуги населению</w:t>
            </w:r>
          </w:p>
        </w:tc>
      </w:tr>
      <w:tr w:rsidR="00153A1A" w:rsidRPr="00153A1A" w:rsidTr="00153A1A">
        <w:trPr>
          <w:trHeight w:val="1202"/>
        </w:trPr>
        <w:tc>
          <w:tcPr>
            <w:tcW w:w="339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Оборот розничной торговли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 w:line="273" w:lineRule="auto"/>
              <w:ind w:left="50" w:right="1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в        </w:t>
            </w:r>
            <w:proofErr w:type="spellStart"/>
            <w:proofErr w:type="gramStart"/>
            <w:r w:rsidRPr="00153A1A">
              <w:rPr>
                <w:rFonts w:eastAsiaTheme="minorEastAsia"/>
                <w:sz w:val="18"/>
                <w:szCs w:val="18"/>
              </w:rPr>
              <w:t>де</w:t>
            </w:r>
            <w:r w:rsidRPr="00153A1A">
              <w:rPr>
                <w:rFonts w:eastAsiaTheme="minorEastAsia"/>
                <w:sz w:val="18"/>
                <w:szCs w:val="18"/>
              </w:rPr>
              <w:t>й</w:t>
            </w:r>
            <w:r w:rsidRPr="00153A1A">
              <w:rPr>
                <w:rFonts w:eastAsiaTheme="minorEastAsia"/>
                <w:sz w:val="18"/>
                <w:szCs w:val="18"/>
              </w:rPr>
              <w:t>ствующи</w:t>
            </w:r>
            <w:proofErr w:type="spellEnd"/>
            <w:r w:rsidRPr="00153A1A">
              <w:rPr>
                <w:rFonts w:eastAsiaTheme="minorEastAsia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х</w:t>
            </w:r>
            <w:proofErr w:type="gramEnd"/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 ценах, млн. рублей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7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1617,3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2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1761,4</w:t>
            </w:r>
          </w:p>
        </w:tc>
        <w:tc>
          <w:tcPr>
            <w:tcW w:w="9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868,1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2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1849,5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7" w:right="6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1921,6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4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1940,1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1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2000,4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5" w:right="134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2037,1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09"/>
              <w:jc w:val="center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2060,4</w:t>
            </w:r>
          </w:p>
        </w:tc>
        <w:tc>
          <w:tcPr>
            <w:tcW w:w="9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3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2100,3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081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</w:tr>
      <w:tr w:rsidR="00153A1A" w:rsidRPr="00153A1A" w:rsidTr="00153A1A">
        <w:trPr>
          <w:trHeight w:val="472"/>
        </w:trPr>
        <w:tc>
          <w:tcPr>
            <w:tcW w:w="339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36" w:lineRule="exact"/>
              <w:ind w:left="27" w:right="-4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Темп роста оборота розничной торговли, </w:t>
            </w:r>
            <w:proofErr w:type="gramStart"/>
            <w:r w:rsidRPr="00153A1A">
              <w:rPr>
                <w:rFonts w:eastAsiaTheme="minorEastAsia"/>
                <w:w w:val="105"/>
                <w:sz w:val="18"/>
                <w:szCs w:val="18"/>
              </w:rPr>
              <w:t>в</w:t>
            </w:r>
            <w:proofErr w:type="gramEnd"/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 % </w:t>
            </w:r>
            <w:proofErr w:type="gramStart"/>
            <w:r w:rsidRPr="00153A1A">
              <w:rPr>
                <w:rFonts w:eastAsiaTheme="minorEastAsia"/>
                <w:w w:val="105"/>
                <w:sz w:val="18"/>
                <w:szCs w:val="18"/>
              </w:rPr>
              <w:t>к</w:t>
            </w:r>
            <w:proofErr w:type="gramEnd"/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 предыдущему году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46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110,8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108,9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103,3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73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105,0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07" w:right="6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103,9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96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104,9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65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104,1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175" w:right="13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349" w:right="30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left="280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103,1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111,4</w:t>
            </w:r>
          </w:p>
        </w:tc>
        <w:tc>
          <w:tcPr>
            <w:tcW w:w="1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7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113,6</w:t>
            </w:r>
          </w:p>
        </w:tc>
      </w:tr>
      <w:tr w:rsidR="00153A1A" w:rsidRPr="00153A1A" w:rsidTr="00153A1A">
        <w:trPr>
          <w:trHeight w:val="1202"/>
        </w:trPr>
        <w:tc>
          <w:tcPr>
            <w:tcW w:w="339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Объем платных услуг населению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 w:line="273" w:lineRule="auto"/>
              <w:ind w:left="50" w:right="1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в        </w:t>
            </w:r>
            <w:proofErr w:type="spellStart"/>
            <w:proofErr w:type="gramStart"/>
            <w:r w:rsidRPr="00153A1A">
              <w:rPr>
                <w:rFonts w:eastAsiaTheme="minorEastAsia"/>
                <w:sz w:val="18"/>
                <w:szCs w:val="18"/>
              </w:rPr>
              <w:t>де</w:t>
            </w:r>
            <w:r w:rsidRPr="00153A1A">
              <w:rPr>
                <w:rFonts w:eastAsiaTheme="minorEastAsia"/>
                <w:sz w:val="18"/>
                <w:szCs w:val="18"/>
              </w:rPr>
              <w:t>й</w:t>
            </w:r>
            <w:r w:rsidRPr="00153A1A">
              <w:rPr>
                <w:rFonts w:eastAsiaTheme="minorEastAsia"/>
                <w:sz w:val="18"/>
                <w:szCs w:val="18"/>
              </w:rPr>
              <w:t>ствующи</w:t>
            </w:r>
            <w:proofErr w:type="spellEnd"/>
            <w:r w:rsidRPr="00153A1A">
              <w:rPr>
                <w:rFonts w:eastAsiaTheme="minorEastAsia"/>
                <w:sz w:val="18"/>
                <w:szCs w:val="18"/>
              </w:rPr>
              <w:t xml:space="preserve"> 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х</w:t>
            </w:r>
            <w:proofErr w:type="gramEnd"/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 ценах, млн. рублей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8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206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230,6</w:t>
            </w:r>
          </w:p>
        </w:tc>
        <w:tc>
          <w:tcPr>
            <w:tcW w:w="9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42" w:right="9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31,9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73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243,7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7" w:right="6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253,4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6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255,9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65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268,6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5" w:right="13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272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349" w:right="30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282</w:t>
            </w:r>
          </w:p>
        </w:tc>
        <w:tc>
          <w:tcPr>
            <w:tcW w:w="9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80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289,7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081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</w:tr>
      <w:tr w:rsidR="00153A1A" w:rsidRPr="00153A1A" w:rsidTr="00153A1A">
        <w:trPr>
          <w:trHeight w:val="460"/>
        </w:trPr>
        <w:tc>
          <w:tcPr>
            <w:tcW w:w="339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Темп роста (снижения) в </w:t>
            </w:r>
            <w:proofErr w:type="gramStart"/>
            <w:r w:rsidRPr="00153A1A">
              <w:rPr>
                <w:rFonts w:eastAsiaTheme="minorEastAsia"/>
                <w:w w:val="105"/>
                <w:sz w:val="18"/>
                <w:szCs w:val="18"/>
              </w:rPr>
              <w:t>действующих</w:t>
            </w:r>
            <w:proofErr w:type="gramEnd"/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8" w:line="190" w:lineRule="exact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proofErr w:type="gramStart"/>
            <w:r w:rsidRPr="00153A1A">
              <w:rPr>
                <w:rFonts w:eastAsiaTheme="minorEastAsia"/>
                <w:w w:val="105"/>
                <w:sz w:val="18"/>
                <w:szCs w:val="18"/>
              </w:rPr>
              <w:t>ценах</w:t>
            </w:r>
            <w:proofErr w:type="gramEnd"/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46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103,9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192" w:right="14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112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142" w:right="9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93,3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273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105,7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107" w:right="6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194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335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106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175" w:right="13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106,3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349" w:right="30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left="280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106,5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right="291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115,7</w:t>
            </w:r>
          </w:p>
        </w:tc>
        <w:tc>
          <w:tcPr>
            <w:tcW w:w="1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2"/>
              <w:ind w:right="291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118,9</w:t>
            </w:r>
          </w:p>
        </w:tc>
      </w:tr>
      <w:tr w:rsidR="00153A1A" w:rsidRPr="00153A1A" w:rsidTr="00153A1A">
        <w:trPr>
          <w:trHeight w:val="214"/>
        </w:trPr>
        <w:tc>
          <w:tcPr>
            <w:tcW w:w="16295" w:type="dxa"/>
            <w:gridSpan w:val="15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194" w:lineRule="exact"/>
              <w:ind w:left="6858" w:right="6810"/>
              <w:jc w:val="center"/>
              <w:rPr>
                <w:rFonts w:eastAsiaTheme="minorEastAsia"/>
                <w:b/>
                <w:bCs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b/>
                <w:bCs/>
                <w:w w:val="105"/>
                <w:sz w:val="18"/>
                <w:szCs w:val="18"/>
              </w:rPr>
              <w:t>Труд и занятость</w:t>
            </w:r>
          </w:p>
        </w:tc>
      </w:tr>
      <w:tr w:rsidR="00153A1A" w:rsidRPr="00153A1A" w:rsidTr="00153A1A">
        <w:trPr>
          <w:trHeight w:val="487"/>
        </w:trPr>
        <w:tc>
          <w:tcPr>
            <w:tcW w:w="339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2" w:line="236" w:lineRule="exact"/>
              <w:ind w:left="27" w:right="104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Фонд оплаты труда по кругу крупных и средних предприятий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50" w:right="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млн. рублей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197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1408,5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1476</w:t>
            </w:r>
          </w:p>
        </w:tc>
        <w:tc>
          <w:tcPr>
            <w:tcW w:w="9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769,1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225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1631,3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107" w:right="6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1726,7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194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1768,3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21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1836,1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175" w:right="134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1934,7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right="209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1965,8</w:t>
            </w:r>
          </w:p>
        </w:tc>
        <w:tc>
          <w:tcPr>
            <w:tcW w:w="9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3"/>
              <w:ind w:left="232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2120,9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081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</w:tr>
      <w:tr w:rsidR="00153A1A" w:rsidRPr="00153A1A" w:rsidTr="00153A1A">
        <w:trPr>
          <w:trHeight w:val="336"/>
        </w:trPr>
        <w:tc>
          <w:tcPr>
            <w:tcW w:w="339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0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Темп роста ФОТ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46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101,9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104,8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112,1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273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110,5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107" w:right="6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105,8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196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108,4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265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106,3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175" w:right="13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109,4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right="257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107,1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left="280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109,6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120,5</w:t>
            </w:r>
          </w:p>
        </w:tc>
        <w:tc>
          <w:tcPr>
            <w:tcW w:w="1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70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130,0</w:t>
            </w:r>
          </w:p>
        </w:tc>
      </w:tr>
      <w:tr w:rsidR="00153A1A" w:rsidRPr="00153A1A" w:rsidTr="00153A1A">
        <w:trPr>
          <w:trHeight w:val="955"/>
        </w:trPr>
        <w:tc>
          <w:tcPr>
            <w:tcW w:w="339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3" w:lineRule="auto"/>
              <w:ind w:left="27" w:right="-2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Среднемесячная начисленная заработная плата в расчете на одного работника</w:t>
            </w: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крупных и средних предприятий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50" w:right="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рублей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27570,2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192" w:right="14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31061</w:t>
            </w:r>
          </w:p>
        </w:tc>
        <w:tc>
          <w:tcPr>
            <w:tcW w:w="9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33578,6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179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35624,8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107" w:right="69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37334,79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196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38047,3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172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39313,5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175" w:right="13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41014,9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right="163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41672,3</w:t>
            </w:r>
          </w:p>
        </w:tc>
        <w:tc>
          <w:tcPr>
            <w:tcW w:w="9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36"/>
              <w:ind w:left="186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44296,2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081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</w:tr>
      <w:tr w:rsidR="00153A1A" w:rsidRPr="00153A1A" w:rsidTr="00153A1A">
        <w:trPr>
          <w:trHeight w:val="719"/>
        </w:trPr>
        <w:tc>
          <w:tcPr>
            <w:tcW w:w="339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05" w:lineRule="exact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Темп роста заработной платы</w:t>
            </w: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" w:line="238" w:lineRule="exact"/>
              <w:ind w:left="27" w:right="43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работников по кругу крупных и средних предприятий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46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107,5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112,7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116,6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73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114,7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07" w:right="6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104,8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96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106,8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65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105,3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5" w:right="13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107,8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57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106,0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280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108,0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114,6</w:t>
            </w:r>
          </w:p>
        </w:tc>
        <w:tc>
          <w:tcPr>
            <w:tcW w:w="1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9"/>
              <w:rPr>
                <w:rFonts w:eastAsiaTheme="minorEastAsia"/>
                <w:b/>
                <w:bCs/>
                <w:i/>
                <w:iCs/>
                <w:sz w:val="22"/>
                <w:szCs w:val="22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124,3</w:t>
            </w:r>
          </w:p>
        </w:tc>
      </w:tr>
      <w:tr w:rsidR="00153A1A" w:rsidRPr="00153A1A" w:rsidTr="00153A1A">
        <w:trPr>
          <w:trHeight w:val="302"/>
        </w:trPr>
        <w:tc>
          <w:tcPr>
            <w:tcW w:w="339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83" w:line="199" w:lineRule="exact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Численность </w:t>
            </w:r>
            <w:proofErr w:type="gramStart"/>
            <w:r w:rsidRPr="00153A1A">
              <w:rPr>
                <w:rFonts w:eastAsiaTheme="minorEastAsia"/>
                <w:w w:val="105"/>
                <w:sz w:val="18"/>
                <w:szCs w:val="18"/>
              </w:rPr>
              <w:t>занятых</w:t>
            </w:r>
            <w:proofErr w:type="gramEnd"/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 в экономике</w:t>
            </w:r>
          </w:p>
        </w:tc>
        <w:tc>
          <w:tcPr>
            <w:tcW w:w="10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50" w:right="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человек</w:t>
            </w:r>
          </w:p>
        </w:tc>
        <w:tc>
          <w:tcPr>
            <w:tcW w:w="102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6624</w:t>
            </w:r>
          </w:p>
        </w:tc>
        <w:tc>
          <w:tcPr>
            <w:tcW w:w="92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6254</w:t>
            </w:r>
          </w:p>
        </w:tc>
        <w:tc>
          <w:tcPr>
            <w:tcW w:w="92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142" w:right="101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6005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29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6055</w:t>
            </w:r>
          </w:p>
        </w:tc>
        <w:tc>
          <w:tcPr>
            <w:tcW w:w="94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107" w:right="6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6106</w:t>
            </w:r>
          </w:p>
        </w:tc>
        <w:tc>
          <w:tcPr>
            <w:tcW w:w="102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196" w:right="154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6128</w:t>
            </w:r>
          </w:p>
        </w:tc>
        <w:tc>
          <w:tcPr>
            <w:tcW w:w="93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289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6145</w:t>
            </w:r>
          </w:p>
        </w:tc>
        <w:tc>
          <w:tcPr>
            <w:tcW w:w="98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175" w:right="13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6190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323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6195</w:t>
            </w:r>
          </w:p>
        </w:tc>
        <w:tc>
          <w:tcPr>
            <w:tcW w:w="96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left="304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6250</w:t>
            </w:r>
          </w:p>
        </w:tc>
        <w:tc>
          <w:tcPr>
            <w:tcW w:w="105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102,3</w:t>
            </w:r>
          </w:p>
        </w:tc>
        <w:tc>
          <w:tcPr>
            <w:tcW w:w="1081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/>
              <w:ind w:right="284"/>
              <w:jc w:val="right"/>
              <w:rPr>
                <w:rFonts w:eastAsiaTheme="minorEastAsia"/>
                <w:sz w:val="18"/>
                <w:szCs w:val="18"/>
              </w:rPr>
            </w:pPr>
            <w:r w:rsidRPr="00153A1A">
              <w:rPr>
                <w:rFonts w:eastAsiaTheme="minorEastAsia"/>
                <w:sz w:val="18"/>
                <w:szCs w:val="18"/>
              </w:rPr>
              <w:t>103,2</w:t>
            </w:r>
          </w:p>
        </w:tc>
      </w:tr>
      <w:tr w:rsidR="00153A1A" w:rsidRPr="00153A1A" w:rsidTr="00153A1A">
        <w:trPr>
          <w:trHeight w:val="967"/>
        </w:trPr>
        <w:tc>
          <w:tcPr>
            <w:tcW w:w="3398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"/>
              <w:rPr>
                <w:rFonts w:eastAsiaTheme="minorEastAsia"/>
                <w:b/>
                <w:bCs/>
                <w:i/>
                <w:iCs/>
                <w:sz w:val="21"/>
                <w:szCs w:val="21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73" w:lineRule="auto"/>
              <w:ind w:left="27" w:right="51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Уровень зарегистрированной безраб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>о</w:t>
            </w:r>
            <w:r w:rsidRPr="00153A1A">
              <w:rPr>
                <w:rFonts w:eastAsiaTheme="minorEastAsia"/>
                <w:w w:val="105"/>
                <w:sz w:val="18"/>
                <w:szCs w:val="18"/>
              </w:rPr>
              <w:t xml:space="preserve">тицы к экономически </w:t>
            </w:r>
            <w:proofErr w:type="gramStart"/>
            <w:r w:rsidRPr="00153A1A">
              <w:rPr>
                <w:rFonts w:eastAsiaTheme="minorEastAsia"/>
                <w:w w:val="105"/>
                <w:sz w:val="18"/>
                <w:szCs w:val="18"/>
              </w:rPr>
              <w:t>активному</w:t>
            </w:r>
            <w:proofErr w:type="gramEnd"/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"/>
              <w:ind w:left="27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населению (на конец периода)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46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%</w:t>
            </w:r>
          </w:p>
        </w:tc>
        <w:tc>
          <w:tcPr>
            <w:tcW w:w="102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200" w:right="153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4,2</w:t>
            </w:r>
          </w:p>
        </w:tc>
        <w:tc>
          <w:tcPr>
            <w:tcW w:w="9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191" w:right="148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2,4</w:t>
            </w:r>
          </w:p>
        </w:tc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142" w:right="102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1,6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107" w:right="6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2,1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107" w:right="6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2,3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196" w:right="155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2,2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338" w:right="29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2,2</w:t>
            </w:r>
          </w:p>
        </w:tc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175" w:right="136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2,1</w:t>
            </w:r>
          </w:p>
        </w:tc>
        <w:tc>
          <w:tcPr>
            <w:tcW w:w="100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346" w:right="307"/>
              <w:jc w:val="center"/>
              <w:rPr>
                <w:rFonts w:eastAsiaTheme="minorEastAsia"/>
                <w:w w:val="105"/>
                <w:sz w:val="18"/>
                <w:szCs w:val="18"/>
              </w:rPr>
            </w:pPr>
            <w:r w:rsidRPr="00153A1A">
              <w:rPr>
                <w:rFonts w:eastAsiaTheme="minorEastAsia"/>
                <w:w w:val="105"/>
                <w:sz w:val="18"/>
                <w:szCs w:val="18"/>
              </w:rPr>
              <w:t>2,1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</w:p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55"/>
              <w:ind w:left="40"/>
              <w:jc w:val="center"/>
              <w:rPr>
                <w:rFonts w:eastAsiaTheme="minorEastAsia"/>
                <w:w w:val="104"/>
                <w:sz w:val="18"/>
                <w:szCs w:val="18"/>
              </w:rPr>
            </w:pPr>
            <w:r w:rsidRPr="00153A1A">
              <w:rPr>
                <w:rFonts w:eastAsiaTheme="minorEastAsia"/>
                <w:w w:val="104"/>
                <w:sz w:val="18"/>
                <w:szCs w:val="18"/>
              </w:rPr>
              <w:t>2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  <w:tc>
          <w:tcPr>
            <w:tcW w:w="1081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:rsidR="00153A1A" w:rsidRPr="00153A1A" w:rsidRDefault="00153A1A" w:rsidP="00153A1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Theme="minorEastAsia"/>
                <w:sz w:val="18"/>
                <w:szCs w:val="18"/>
              </w:rPr>
            </w:pPr>
          </w:p>
        </w:tc>
      </w:tr>
    </w:tbl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spacing w:before="4"/>
        <w:rPr>
          <w:rFonts w:eastAsiaTheme="minorEastAsia"/>
          <w:b/>
          <w:bCs/>
          <w:i/>
          <w:iCs/>
          <w:sz w:val="17"/>
          <w:szCs w:val="17"/>
        </w:rPr>
        <w:sectPr w:rsidR="00153A1A" w:rsidRPr="00153A1A">
          <w:pgSz w:w="16840" w:h="11910" w:orient="landscape"/>
          <w:pgMar w:top="1100" w:right="140" w:bottom="280" w:left="140" w:header="720" w:footer="720" w:gutter="0"/>
          <w:cols w:space="720"/>
          <w:noEndnote/>
        </w:sectPr>
      </w:pPr>
    </w:p>
    <w:p w:rsidR="00153A1A" w:rsidRPr="00153A1A" w:rsidRDefault="00153A1A" w:rsidP="00153A1A">
      <w:pPr>
        <w:ind w:firstLine="709"/>
        <w:jc w:val="center"/>
        <w:rPr>
          <w:b/>
          <w:bCs/>
        </w:rPr>
      </w:pPr>
      <w:r w:rsidRPr="00153A1A">
        <w:rPr>
          <w:b/>
          <w:bCs/>
        </w:rPr>
        <w:lastRenderedPageBreak/>
        <w:t xml:space="preserve">Пояснительная записка </w:t>
      </w:r>
    </w:p>
    <w:p w:rsidR="00153A1A" w:rsidRPr="00153A1A" w:rsidRDefault="00153A1A" w:rsidP="00153A1A">
      <w:pPr>
        <w:ind w:firstLine="709"/>
        <w:jc w:val="center"/>
        <w:rPr>
          <w:b/>
        </w:rPr>
      </w:pPr>
      <w:r w:rsidRPr="00153A1A">
        <w:rPr>
          <w:b/>
          <w:bCs/>
        </w:rPr>
        <w:t>по о</w:t>
      </w:r>
      <w:r w:rsidRPr="00153A1A">
        <w:rPr>
          <w:b/>
        </w:rPr>
        <w:t xml:space="preserve">сновным параметрам прогноза социально-экономического развития </w:t>
      </w:r>
      <w:proofErr w:type="spellStart"/>
      <w:r w:rsidRPr="00153A1A">
        <w:rPr>
          <w:b/>
        </w:rPr>
        <w:t>П</w:t>
      </w:r>
      <w:r w:rsidRPr="00153A1A">
        <w:rPr>
          <w:b/>
        </w:rPr>
        <w:t>о</w:t>
      </w:r>
      <w:r w:rsidRPr="00153A1A">
        <w:rPr>
          <w:b/>
        </w:rPr>
        <w:t>спелихинского</w:t>
      </w:r>
      <w:proofErr w:type="spellEnd"/>
      <w:r w:rsidRPr="00153A1A">
        <w:rPr>
          <w:b/>
        </w:rPr>
        <w:t xml:space="preserve">  района  на 2022 и на прогнозный период 2023-2025 годы</w:t>
      </w:r>
    </w:p>
    <w:p w:rsidR="00153A1A" w:rsidRPr="00153A1A" w:rsidRDefault="00153A1A" w:rsidP="00153A1A">
      <w:pPr>
        <w:ind w:firstLine="709"/>
        <w:jc w:val="center"/>
        <w:rPr>
          <w:b/>
        </w:rPr>
      </w:pPr>
    </w:p>
    <w:p w:rsidR="00153A1A" w:rsidRPr="00153A1A" w:rsidRDefault="00153A1A" w:rsidP="00153A1A">
      <w:pPr>
        <w:widowControl w:val="0"/>
        <w:numPr>
          <w:ilvl w:val="0"/>
          <w:numId w:val="31"/>
        </w:numPr>
        <w:autoSpaceDE w:val="0"/>
        <w:autoSpaceDN w:val="0"/>
        <w:adjustRightInd w:val="0"/>
        <w:jc w:val="center"/>
        <w:rPr>
          <w:b/>
        </w:rPr>
      </w:pPr>
      <w:r w:rsidRPr="00153A1A">
        <w:rPr>
          <w:b/>
        </w:rPr>
        <w:t xml:space="preserve">Общая оценка социально-экономической ситуации в районе </w:t>
      </w:r>
    </w:p>
    <w:p w:rsidR="00153A1A" w:rsidRPr="00153A1A" w:rsidRDefault="00153A1A" w:rsidP="00153A1A">
      <w:pPr>
        <w:ind w:left="1069"/>
        <w:jc w:val="center"/>
        <w:rPr>
          <w:b/>
        </w:rPr>
      </w:pPr>
      <w:r w:rsidRPr="00153A1A">
        <w:rPr>
          <w:b/>
        </w:rPr>
        <w:t>за отчетный период.</w:t>
      </w:r>
    </w:p>
    <w:p w:rsidR="00153A1A" w:rsidRPr="00153A1A" w:rsidRDefault="00153A1A" w:rsidP="00153A1A">
      <w:pPr>
        <w:ind w:firstLine="851"/>
        <w:jc w:val="both"/>
      </w:pPr>
      <w:r w:rsidRPr="00153A1A">
        <w:t>Разработка прогноза социально-экономического развития района на 2022 год и прогнозный период 2023 - 2025 годы осуществлялась в двух вариантах консервативный и базовый.</w:t>
      </w:r>
    </w:p>
    <w:p w:rsidR="00153A1A" w:rsidRPr="00153A1A" w:rsidRDefault="00153A1A" w:rsidP="00153A1A">
      <w:pPr>
        <w:ind w:firstLine="709"/>
        <w:jc w:val="both"/>
        <w:rPr>
          <w:u w:val="single"/>
        </w:rPr>
      </w:pPr>
      <w:r w:rsidRPr="00153A1A">
        <w:t>Первый вариант (консервативный) предполагает существенное ухудшение темпов</w:t>
      </w:r>
      <w:r w:rsidRPr="00153A1A">
        <w:br/>
        <w:t>экономического роста, внешнеэкономических и иных условий.</w:t>
      </w:r>
      <w:r w:rsidRPr="00153A1A">
        <w:br/>
        <w:t xml:space="preserve">             Второй вариант (базовый) отражает основные тенденции и параметры развития</w:t>
      </w:r>
      <w:r w:rsidRPr="00153A1A">
        <w:br/>
        <w:t>экономики при сценарных условиях, характеризующих умеренные оценки темпов</w:t>
      </w:r>
      <w:r w:rsidRPr="00153A1A">
        <w:br/>
        <w:t>экономического роста и внешнеэкономических условий.</w:t>
      </w:r>
      <w:r w:rsidRPr="00153A1A">
        <w:br/>
        <w:t xml:space="preserve">             </w:t>
      </w:r>
      <w:r w:rsidRPr="00153A1A">
        <w:rPr>
          <w:u w:val="single"/>
        </w:rPr>
        <w:t>Базовый вариант прогноза предполагается в качестве основного для разработки</w:t>
      </w:r>
      <w:r w:rsidRPr="00153A1A">
        <w:rPr>
          <w:u w:val="single"/>
        </w:rPr>
        <w:br/>
        <w:t xml:space="preserve">прогноза на 2022 год и плановый период 2023- 2025 годов. </w:t>
      </w:r>
    </w:p>
    <w:p w:rsidR="00153A1A" w:rsidRPr="00153A1A" w:rsidRDefault="00153A1A" w:rsidP="00153A1A">
      <w:pPr>
        <w:ind w:firstLine="851"/>
        <w:jc w:val="both"/>
      </w:pPr>
      <w:r w:rsidRPr="00153A1A">
        <w:t xml:space="preserve"> </w:t>
      </w:r>
      <w:r w:rsidRPr="00153A1A">
        <w:tab/>
        <w:t>Прогноз разрабатывался  в соответствии с основными параметрами прогноза СЭР Алтайского края на 2023-2025 годы, со статистическими данными за ряд предыд</w:t>
      </w:r>
      <w:r w:rsidRPr="00153A1A">
        <w:t>у</w:t>
      </w:r>
      <w:r w:rsidRPr="00153A1A">
        <w:t xml:space="preserve">щих лет, оценкой текущего  года, анализа сложившихся тенденций развития экономики муниципального образования и прогнозами развития предприятий и организаций всех форм собственности, находящимися на  территории </w:t>
      </w:r>
      <w:proofErr w:type="spellStart"/>
      <w:r w:rsidRPr="00153A1A">
        <w:t>Поспелихинского</w:t>
      </w:r>
      <w:proofErr w:type="spellEnd"/>
      <w:r w:rsidRPr="00153A1A">
        <w:t xml:space="preserve"> района. 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По итогам 2021 года в муниципальном образовании </w:t>
      </w:r>
      <w:proofErr w:type="spellStart"/>
      <w:r w:rsidRPr="00153A1A">
        <w:t>Поспелихинский</w:t>
      </w:r>
      <w:proofErr w:type="spellEnd"/>
      <w:r w:rsidRPr="00153A1A">
        <w:t xml:space="preserve">  район наблюдается   увеличение  в действующих ценах объема розничного товарооборота на  108,9 %, что составляет 1761,4 млн. рублей. Объем инвестиций в основной капитал вырос на   113 % и составил 941,8 млн. рублей.  Среднемесячная начисленная заработная плата увеличилась на 113,3% и составила 31249,9 рублей.</w:t>
      </w:r>
    </w:p>
    <w:p w:rsidR="00153A1A" w:rsidRPr="00153A1A" w:rsidRDefault="00153A1A" w:rsidP="00153A1A">
      <w:pPr>
        <w:ind w:firstLine="709"/>
        <w:jc w:val="both"/>
      </w:pPr>
      <w:r w:rsidRPr="00153A1A">
        <w:t> Объем промышленного производства в денежном выражении в 2021 году составил 2053,0 млн. рублей. Это на 125,7% выше уровня 2020 года.</w:t>
      </w:r>
    </w:p>
    <w:p w:rsidR="00153A1A" w:rsidRPr="00153A1A" w:rsidRDefault="00153A1A" w:rsidP="00153A1A">
      <w:pPr>
        <w:ind w:firstLine="709"/>
        <w:jc w:val="both"/>
      </w:pPr>
      <w:r w:rsidRPr="00153A1A">
        <w:t>Объем продукции сельского хозяйства в 2021 году составил 6457,9 млн. рублей. Индекс физического объема, к уровню 2020 года – 146,8%.</w:t>
      </w:r>
    </w:p>
    <w:p w:rsidR="00153A1A" w:rsidRPr="00153A1A" w:rsidRDefault="00153A1A" w:rsidP="00153A1A">
      <w:pPr>
        <w:ind w:firstLine="709"/>
        <w:jc w:val="both"/>
      </w:pPr>
      <w:r w:rsidRPr="00153A1A">
        <w:t>  В 2021 году наблюдается сокращение численности населения, отрицательное сальдо имеет миграционный прирост населения – это – «-» 84 чел., и естественное движ</w:t>
      </w:r>
      <w:r w:rsidRPr="00153A1A">
        <w:t>е</w:t>
      </w:r>
      <w:r w:rsidRPr="00153A1A">
        <w:t xml:space="preserve">ние </w:t>
      </w:r>
      <w:proofErr w:type="gramStart"/>
      <w:r w:rsidRPr="00153A1A">
        <w:t>–э</w:t>
      </w:r>
      <w:proofErr w:type="gramEnd"/>
      <w:r w:rsidRPr="00153A1A">
        <w:t xml:space="preserve">то –«-» 276 чел. Численность населения на 01.01.2022 составляет 21953 человека. Среднегодовая численность постоянного населения -  22131 человек. 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В экономике района в 2021 году занято 6254 человека.  При этом на предприятиях и организациях всех форм собственности  занято на 01.01.2022 года 3936 человек. 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Численность официально зарегистрированных безработных 267  человек. </w:t>
      </w:r>
    </w:p>
    <w:p w:rsidR="00153A1A" w:rsidRPr="00153A1A" w:rsidRDefault="00153A1A" w:rsidP="00153A1A">
      <w:pPr>
        <w:ind w:firstLine="709"/>
        <w:jc w:val="center"/>
        <w:rPr>
          <w:b/>
        </w:rPr>
      </w:pPr>
      <w:r w:rsidRPr="00153A1A">
        <w:rPr>
          <w:b/>
          <w:bCs/>
        </w:rPr>
        <w:t>2.</w:t>
      </w:r>
      <w:r w:rsidRPr="00153A1A">
        <w:rPr>
          <w:b/>
        </w:rPr>
        <w:t xml:space="preserve"> Демография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Численность постоянного населения муниципального образования </w:t>
      </w:r>
      <w:proofErr w:type="spellStart"/>
      <w:r w:rsidRPr="00153A1A">
        <w:t>Поспелихинск</w:t>
      </w:r>
      <w:r w:rsidRPr="00153A1A">
        <w:t>о</w:t>
      </w:r>
      <w:r w:rsidRPr="00153A1A">
        <w:t>го</w:t>
      </w:r>
      <w:proofErr w:type="spellEnd"/>
      <w:r w:rsidRPr="00153A1A">
        <w:t xml:space="preserve"> района ежегодно показывает отрицательное значение</w:t>
      </w:r>
      <w:proofErr w:type="gramStart"/>
      <w:r w:rsidRPr="00153A1A">
        <w:t xml:space="preserve"> .</w:t>
      </w:r>
      <w:proofErr w:type="gramEnd"/>
      <w:r w:rsidRPr="00153A1A">
        <w:t xml:space="preserve"> Основными факторами влия</w:t>
      </w:r>
      <w:r w:rsidRPr="00153A1A">
        <w:t>ю</w:t>
      </w:r>
      <w:r w:rsidRPr="00153A1A">
        <w:t xml:space="preserve">щими на изменения (снижение) численности населения в муниципальном образовании являются естественный прирост населения (разница между рождаемостью и смертностью) и миграционный прирост (разница между прибывшими и выбывшими). </w:t>
      </w:r>
    </w:p>
    <w:p w:rsidR="00153A1A" w:rsidRPr="00153A1A" w:rsidRDefault="00153A1A" w:rsidP="00153A1A">
      <w:pPr>
        <w:ind w:firstLine="709"/>
        <w:jc w:val="both"/>
      </w:pPr>
      <w:r w:rsidRPr="00153A1A">
        <w:t>В 2021 году в районе зарегистрировано 186 новорожденных, что на 4 младенца меньше, чем в 2020году, коэффициент рождаемости – 8,4 . В 2022 году планируется ро</w:t>
      </w:r>
      <w:r w:rsidRPr="00153A1A">
        <w:t>ж</w:t>
      </w:r>
      <w:r w:rsidRPr="00153A1A">
        <w:t>дение 185 младенцев. В среднесрочном периоде 2023-2025 годы,  прогнозируется рожд</w:t>
      </w:r>
      <w:r w:rsidRPr="00153A1A">
        <w:t>е</w:t>
      </w:r>
      <w:r w:rsidRPr="00153A1A">
        <w:t xml:space="preserve">ние 186-191-195 младенца ежегодно. Оценочный коэффициент рождаемости </w:t>
      </w:r>
      <w:r w:rsidRPr="00153A1A">
        <w:rPr>
          <w:b/>
          <w:i/>
        </w:rPr>
        <w:t xml:space="preserve">8,6-9,0-9,2 </w:t>
      </w:r>
      <w:r w:rsidRPr="00153A1A">
        <w:t xml:space="preserve">новорожденных в расчете на 1000 человек населения. 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 По оценке 2022 года  коэффициент естественного прироста  составит – «-»10,9 на 1000 тыс. человек</w:t>
      </w:r>
      <w:proofErr w:type="gramStart"/>
      <w:r w:rsidRPr="00153A1A">
        <w:t xml:space="preserve"> .</w:t>
      </w:r>
      <w:proofErr w:type="gramEnd"/>
      <w:r w:rsidRPr="00153A1A">
        <w:t xml:space="preserve"> В прогнозном периоде 2023-2025 годы коэффициент составит – «-»9,9-«-»9,4 - «-»9,1 соответственно. Сохранится тенденция миграционного оттока численности населения, выезжающего за пределы </w:t>
      </w:r>
      <w:proofErr w:type="spellStart"/>
      <w:r w:rsidRPr="00153A1A">
        <w:t>Поспелихинского</w:t>
      </w:r>
      <w:proofErr w:type="spellEnd"/>
      <w:r w:rsidRPr="00153A1A">
        <w:t xml:space="preserve"> района. По прогнозу коэффициент миграционной убыли в 2022 году составит  «-» 2,2 на 1000 человек населения. В прогно</w:t>
      </w:r>
      <w:r w:rsidRPr="00153A1A">
        <w:t>з</w:t>
      </w:r>
      <w:r w:rsidRPr="00153A1A">
        <w:lastRenderedPageBreak/>
        <w:t>ном периоде 2023-2025 годах планируется снижение миграционной убыли. Коэффициент миграции   составит  - «-»1,39 - «-» 1,13- «-» 0,85 на 1000 человек  населения.</w:t>
      </w:r>
    </w:p>
    <w:p w:rsidR="00153A1A" w:rsidRPr="00153A1A" w:rsidRDefault="00153A1A" w:rsidP="00153A1A">
      <w:pPr>
        <w:ind w:firstLine="709"/>
        <w:jc w:val="both"/>
      </w:pPr>
      <w:r w:rsidRPr="00153A1A">
        <w:t>Среднегодовая численность постоянного населения по итогам  2021 года - 22131 человек. По оценке в 2022 г. данный показатель снизится на 322 человека и составит 21809  человек. Предположительно к 2025 году количество жителей района  составит 21094 человека.</w:t>
      </w:r>
    </w:p>
    <w:p w:rsidR="00153A1A" w:rsidRPr="00153A1A" w:rsidRDefault="00153A1A" w:rsidP="00153A1A">
      <w:pPr>
        <w:ind w:firstLine="709"/>
        <w:jc w:val="center"/>
        <w:rPr>
          <w:b/>
        </w:rPr>
      </w:pPr>
      <w:r w:rsidRPr="00153A1A">
        <w:rPr>
          <w:b/>
          <w:bCs/>
        </w:rPr>
        <w:t>3.</w:t>
      </w:r>
      <w:r w:rsidRPr="00153A1A">
        <w:rPr>
          <w:b/>
        </w:rPr>
        <w:t xml:space="preserve"> Труд и занятость</w:t>
      </w:r>
    </w:p>
    <w:p w:rsidR="00153A1A" w:rsidRPr="00153A1A" w:rsidRDefault="00153A1A" w:rsidP="00153A1A">
      <w:pPr>
        <w:ind w:firstLine="709"/>
        <w:jc w:val="both"/>
      </w:pPr>
      <w:r w:rsidRPr="00153A1A">
        <w:t>Рынок труда является экономическим  индикатором развития муниципального о</w:t>
      </w:r>
      <w:r w:rsidRPr="00153A1A">
        <w:t>б</w:t>
      </w:r>
      <w:r w:rsidRPr="00153A1A">
        <w:t>разования. Основными факторами  изменения на рынке труда являются:  миграция нас</w:t>
      </w:r>
      <w:r w:rsidRPr="00153A1A">
        <w:t>е</w:t>
      </w:r>
      <w:r w:rsidRPr="00153A1A">
        <w:t>ления, уровень профессиональной компетенции работников, уровень образования, ур</w:t>
      </w:r>
      <w:r w:rsidRPr="00153A1A">
        <w:t>о</w:t>
      </w:r>
      <w:r w:rsidRPr="00153A1A">
        <w:t>вень заработной платы (на уровне МРОТ).</w:t>
      </w:r>
    </w:p>
    <w:p w:rsidR="00153A1A" w:rsidRPr="00153A1A" w:rsidRDefault="00153A1A" w:rsidP="00153A1A">
      <w:pPr>
        <w:ind w:firstLine="709"/>
        <w:jc w:val="both"/>
      </w:pPr>
      <w:r w:rsidRPr="00153A1A">
        <w:t>Численность  трудовых ресурсов района  по итогам 2021 года составила 10810 ч</w:t>
      </w:r>
      <w:r w:rsidRPr="00153A1A">
        <w:t>е</w:t>
      </w:r>
      <w:r w:rsidRPr="00153A1A">
        <w:t>ловек (оценка)</w:t>
      </w:r>
      <w:proofErr w:type="gramStart"/>
      <w:r w:rsidRPr="00153A1A">
        <w:t xml:space="preserve"> ,</w:t>
      </w:r>
      <w:proofErr w:type="gramEnd"/>
      <w:r w:rsidRPr="00153A1A">
        <w:t xml:space="preserve"> к уровню 2020 года наблюдается уменьшение на 176 человек.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 По оценке  2022 года количество трудовых ресурсов составит 10668 человек. К концу 2025 года  численность населения в трудоспособном возрасте по прогнозу  составит 10405 человек.</w:t>
      </w:r>
    </w:p>
    <w:p w:rsidR="00153A1A" w:rsidRPr="00153A1A" w:rsidRDefault="00153A1A" w:rsidP="00153A1A">
      <w:pPr>
        <w:ind w:firstLine="709"/>
        <w:jc w:val="both"/>
        <w:rPr>
          <w:bCs/>
        </w:rPr>
      </w:pPr>
      <w:r w:rsidRPr="00153A1A">
        <w:t xml:space="preserve"> Прогнозная численность  занятых в экономике в 2022 году составит 6055 человек.  К  2025 году ожидается  рост занятого в экономике населения </w:t>
      </w:r>
      <w:r w:rsidRPr="00153A1A">
        <w:rPr>
          <w:bCs/>
        </w:rPr>
        <w:t>до 6195 - 6250 человек по вариантам прогноза.</w:t>
      </w:r>
    </w:p>
    <w:p w:rsidR="00153A1A" w:rsidRPr="00153A1A" w:rsidRDefault="00153A1A" w:rsidP="00153A1A">
      <w:pPr>
        <w:ind w:firstLine="709"/>
        <w:jc w:val="both"/>
      </w:pPr>
      <w:r w:rsidRPr="00153A1A">
        <w:t>По итогам 2021 года в государственном учреждении службы занятости населения  зарегистрировано 267 безработных граждан. Уменьшение  к уровню 2020 года составило 43 % или 202 человека. Ожидаемое  количество официально зарегистрированных безр</w:t>
      </w:r>
      <w:r w:rsidRPr="00153A1A">
        <w:t>а</w:t>
      </w:r>
      <w:r w:rsidRPr="00153A1A">
        <w:t>ботных в 2022 году  составит 231 человек, уровень официально зарегистрированной бе</w:t>
      </w:r>
      <w:r w:rsidRPr="00153A1A">
        <w:t>з</w:t>
      </w:r>
      <w:r w:rsidRPr="00153A1A">
        <w:t xml:space="preserve">работицы 2,1%. </w:t>
      </w:r>
    </w:p>
    <w:p w:rsidR="00153A1A" w:rsidRPr="00153A1A" w:rsidRDefault="00153A1A" w:rsidP="00153A1A">
      <w:pPr>
        <w:ind w:firstLine="709"/>
        <w:jc w:val="both"/>
      </w:pPr>
      <w:r w:rsidRPr="00153A1A">
        <w:t>Рост среднемесячной начисленной заработной платы в расчете на одного работн</w:t>
      </w:r>
      <w:r w:rsidRPr="00153A1A">
        <w:t>и</w:t>
      </w:r>
      <w:r w:rsidRPr="00153A1A">
        <w:t>ка в  2021 году увеличилась на 113,3%, в сравнении с 2020 годом, и составила 31249,9 руб.  В плановом 2022 году ожидается рост начисленной заработной платы на 114% и составит 35624,8  рублей. К 2025 году планируется рост заработной платы до 44296,2 рублей</w:t>
      </w:r>
      <w:proofErr w:type="gramStart"/>
      <w:r w:rsidRPr="00153A1A">
        <w:t xml:space="preserve"> .</w:t>
      </w:r>
      <w:proofErr w:type="gramEnd"/>
    </w:p>
    <w:p w:rsidR="00153A1A" w:rsidRPr="00153A1A" w:rsidRDefault="00153A1A" w:rsidP="00153A1A">
      <w:pPr>
        <w:ind w:firstLine="709"/>
        <w:jc w:val="center"/>
        <w:rPr>
          <w:b/>
          <w:bCs/>
        </w:rPr>
      </w:pPr>
      <w:r w:rsidRPr="00153A1A">
        <w:rPr>
          <w:b/>
          <w:bCs/>
        </w:rPr>
        <w:t>4. Промышленное производство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 Промышленное производство  сосредоточено  на территории </w:t>
      </w:r>
      <w:proofErr w:type="spellStart"/>
      <w:r w:rsidRPr="00153A1A">
        <w:t>Поспелихинского</w:t>
      </w:r>
      <w:proofErr w:type="spellEnd"/>
      <w:r w:rsidRPr="00153A1A">
        <w:t xml:space="preserve"> Центрального сельсовета. Обрабатывающие производства занимают в отраслевой стру</w:t>
      </w:r>
      <w:r w:rsidRPr="00153A1A">
        <w:t>к</w:t>
      </w:r>
      <w:r w:rsidRPr="00153A1A">
        <w:t>туре промышленности района 84,5%.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В настоящий момент ведущими промышленными предприятиями в </w:t>
      </w:r>
      <w:proofErr w:type="spellStart"/>
      <w:r w:rsidRPr="00153A1A">
        <w:t>Поспелихи</w:t>
      </w:r>
      <w:r w:rsidRPr="00153A1A">
        <w:t>н</w:t>
      </w:r>
      <w:r w:rsidRPr="00153A1A">
        <w:t>ском</w:t>
      </w:r>
      <w:proofErr w:type="spellEnd"/>
      <w:r w:rsidRPr="00153A1A">
        <w:t xml:space="preserve"> районе являются: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 ЗАО «</w:t>
      </w:r>
      <w:proofErr w:type="spellStart"/>
      <w:r w:rsidRPr="00153A1A">
        <w:t>Поспелихинский</w:t>
      </w:r>
      <w:proofErr w:type="spellEnd"/>
      <w:r w:rsidRPr="00153A1A">
        <w:t xml:space="preserve"> молочный комбинат» - входит в состав объединения «Ст</w:t>
      </w:r>
      <w:r w:rsidRPr="00153A1A">
        <w:t>о</w:t>
      </w:r>
      <w:r w:rsidRPr="00153A1A">
        <w:t>лица молока", выпускает твердые сыры,  масло крестьянское и широкий ассортимент ки</w:t>
      </w:r>
      <w:r w:rsidRPr="00153A1A">
        <w:t>с</w:t>
      </w:r>
      <w:r w:rsidRPr="00153A1A">
        <w:t>ломолочной продукции: кефир, ряженка, варенец, молоко и сливки.</w:t>
      </w:r>
    </w:p>
    <w:p w:rsidR="00153A1A" w:rsidRPr="00153A1A" w:rsidRDefault="00153A1A" w:rsidP="00153A1A">
      <w:pPr>
        <w:ind w:firstLine="709"/>
        <w:jc w:val="both"/>
      </w:pPr>
      <w:r w:rsidRPr="00153A1A">
        <w:rPr>
          <w:spacing w:val="-1"/>
        </w:rPr>
        <w:t>ОАО «</w:t>
      </w:r>
      <w:proofErr w:type="spellStart"/>
      <w:r w:rsidRPr="00153A1A">
        <w:rPr>
          <w:spacing w:val="-1"/>
        </w:rPr>
        <w:t>Поспелихинский</w:t>
      </w:r>
      <w:proofErr w:type="spellEnd"/>
      <w:r w:rsidRPr="00153A1A">
        <w:rPr>
          <w:spacing w:val="-1"/>
        </w:rPr>
        <w:t xml:space="preserve"> комбинат хлебопродуктов» </w:t>
      </w:r>
      <w:r w:rsidRPr="00153A1A">
        <w:t>перерабатывает зерно твердых  и мягких сортов пшеницы. Выпускаемая продукция – мука макаронная и мука хлебоп</w:t>
      </w:r>
      <w:r w:rsidRPr="00153A1A">
        <w:t>е</w:t>
      </w:r>
      <w:r w:rsidRPr="00153A1A">
        <w:t>карная</w:t>
      </w:r>
    </w:p>
    <w:p w:rsidR="00153A1A" w:rsidRPr="00153A1A" w:rsidRDefault="00153A1A" w:rsidP="00153A1A">
      <w:pPr>
        <w:ind w:firstLine="709"/>
        <w:jc w:val="both"/>
      </w:pPr>
      <w:r w:rsidRPr="00153A1A">
        <w:rPr>
          <w:spacing w:val="-1"/>
        </w:rPr>
        <w:t>ООО «</w:t>
      </w:r>
      <w:proofErr w:type="spellStart"/>
      <w:r w:rsidRPr="00153A1A">
        <w:rPr>
          <w:spacing w:val="-1"/>
        </w:rPr>
        <w:t>Поспелихинская</w:t>
      </w:r>
      <w:proofErr w:type="spellEnd"/>
      <w:r w:rsidRPr="00153A1A">
        <w:rPr>
          <w:spacing w:val="-1"/>
        </w:rPr>
        <w:t xml:space="preserve"> макаронная фабрика» </w:t>
      </w:r>
      <w:proofErr w:type="gramStart"/>
      <w:r w:rsidRPr="00153A1A">
        <w:rPr>
          <w:spacing w:val="-1"/>
        </w:rPr>
        <w:t>-в</w:t>
      </w:r>
      <w:proofErr w:type="gramEnd"/>
      <w:r w:rsidRPr="00153A1A">
        <w:rPr>
          <w:spacing w:val="-1"/>
        </w:rPr>
        <w:t>ыпускаемая продукция макаронные изделия</w:t>
      </w:r>
      <w:r w:rsidRPr="00153A1A">
        <w:t xml:space="preserve"> группы «А», отличающиеся более высоким качеством по сравнению с продукц</w:t>
      </w:r>
      <w:r w:rsidRPr="00153A1A">
        <w:t>и</w:t>
      </w:r>
      <w:r w:rsidRPr="00153A1A">
        <w:t xml:space="preserve">ей из мягких сортов пшеницы.  </w:t>
      </w:r>
    </w:p>
    <w:p w:rsidR="00153A1A" w:rsidRPr="00153A1A" w:rsidRDefault="00153A1A" w:rsidP="00153A1A">
      <w:pPr>
        <w:ind w:firstLine="709"/>
        <w:jc w:val="both"/>
      </w:pPr>
      <w:r w:rsidRPr="00153A1A">
        <w:t>ООО «Алтайский кабельный завод» - основным видом деятельности, является и</w:t>
      </w:r>
      <w:r w:rsidRPr="00153A1A">
        <w:t>з</w:t>
      </w:r>
      <w:r w:rsidRPr="00153A1A">
        <w:t xml:space="preserve">готовление  силового кабеля разного сечения.         </w:t>
      </w:r>
    </w:p>
    <w:p w:rsidR="00153A1A" w:rsidRPr="00153A1A" w:rsidRDefault="00153A1A" w:rsidP="00153A1A">
      <w:pPr>
        <w:shd w:val="clear" w:color="auto" w:fill="FFFFFF"/>
        <w:ind w:firstLine="709"/>
        <w:jc w:val="both"/>
      </w:pPr>
      <w:r w:rsidRPr="00153A1A">
        <w:t>Промышленными предприятиями района, ожидается объем отгрузки  товаров со</w:t>
      </w:r>
      <w:r w:rsidRPr="00153A1A">
        <w:t>б</w:t>
      </w:r>
      <w:r w:rsidRPr="00153A1A">
        <w:t>ственного производства в действующих ценах на сумму 2220,0 млн.  рублей, индекс пр</w:t>
      </w:r>
      <w:r w:rsidRPr="00153A1A">
        <w:t>о</w:t>
      </w:r>
      <w:r w:rsidRPr="00153A1A">
        <w:t xml:space="preserve">мышленного производства 96,6%. В прогнозном периоде 2023-2025г годах планируется увеличение на 108,8% к уровню 2022 года. </w:t>
      </w:r>
    </w:p>
    <w:p w:rsidR="00153A1A" w:rsidRPr="00153A1A" w:rsidRDefault="00153A1A" w:rsidP="00153A1A">
      <w:pPr>
        <w:shd w:val="clear" w:color="auto" w:fill="FFFFFF"/>
        <w:ind w:firstLine="709"/>
        <w:jc w:val="both"/>
      </w:pPr>
      <w:r w:rsidRPr="00153A1A">
        <w:t>В сравнении с 2020 годом, в  2021 году наблюдается рост производства макаро</w:t>
      </w:r>
      <w:r w:rsidRPr="00153A1A">
        <w:t>н</w:t>
      </w:r>
      <w:r w:rsidRPr="00153A1A">
        <w:t>ных изделий, крупы, мяса и субпродуктов, молока обработанного</w:t>
      </w:r>
      <w:proofErr w:type="gramStart"/>
      <w:r w:rsidRPr="00153A1A">
        <w:t xml:space="preserve"> ,</w:t>
      </w:r>
      <w:proofErr w:type="gramEnd"/>
      <w:r w:rsidRPr="00153A1A">
        <w:t xml:space="preserve"> хлеба, хлебобулочных изделий , комбикормов. Производство масла сливочного, сыра, муки, показывает незнач</w:t>
      </w:r>
      <w:r w:rsidRPr="00153A1A">
        <w:t>и</w:t>
      </w:r>
      <w:r w:rsidRPr="00153A1A">
        <w:t>тельное снижение.</w:t>
      </w:r>
    </w:p>
    <w:p w:rsidR="00153A1A" w:rsidRPr="00153A1A" w:rsidRDefault="00153A1A" w:rsidP="00153A1A">
      <w:pPr>
        <w:ind w:firstLine="709"/>
        <w:jc w:val="both"/>
      </w:pPr>
      <w:r w:rsidRPr="00153A1A">
        <w:lastRenderedPageBreak/>
        <w:t xml:space="preserve">В целом, ситуация на предприятиях в 2022  году останется  стабильной. </w:t>
      </w:r>
    </w:p>
    <w:p w:rsidR="00153A1A" w:rsidRPr="00153A1A" w:rsidRDefault="00153A1A" w:rsidP="00153A1A">
      <w:pPr>
        <w:ind w:firstLine="709"/>
        <w:jc w:val="center"/>
        <w:rPr>
          <w:b/>
          <w:bCs/>
        </w:rPr>
      </w:pPr>
      <w:r w:rsidRPr="00153A1A">
        <w:rPr>
          <w:b/>
          <w:bCs/>
        </w:rPr>
        <w:t>5. Сельское хозяйство.</w:t>
      </w:r>
    </w:p>
    <w:p w:rsidR="00153A1A" w:rsidRPr="00153A1A" w:rsidRDefault="00153A1A" w:rsidP="00153A1A">
      <w:pPr>
        <w:ind w:firstLine="709"/>
        <w:jc w:val="both"/>
      </w:pPr>
      <w:r w:rsidRPr="00153A1A">
        <w:t>Прогноз на 2023-2025 годы рассчитан на основе динамики сельскохозяйственного производства, исходя из сложившегося уровня прошлых лет.</w:t>
      </w:r>
    </w:p>
    <w:p w:rsidR="00153A1A" w:rsidRPr="00153A1A" w:rsidRDefault="00153A1A" w:rsidP="00153A1A">
      <w:pPr>
        <w:ind w:firstLine="709"/>
        <w:jc w:val="both"/>
      </w:pPr>
      <w:r w:rsidRPr="00153A1A">
        <w:t>Посевная площадь под урожай 2022 года составила 149,5 тыс. га. Зерновые и зе</w:t>
      </w:r>
      <w:r w:rsidRPr="00153A1A">
        <w:t>р</w:t>
      </w:r>
      <w:r w:rsidRPr="00153A1A">
        <w:t>нобобовые культуры посеяны на площади 77,9 тыс. га. Технические культуры размещены на площади 49,1 тыс. га, кормовое поле занимает площадь 22,4 тыс. га.</w:t>
      </w:r>
    </w:p>
    <w:p w:rsidR="00153A1A" w:rsidRPr="00153A1A" w:rsidRDefault="00153A1A" w:rsidP="00153A1A">
      <w:pPr>
        <w:ind w:firstLine="709"/>
        <w:jc w:val="both"/>
      </w:pPr>
      <w:r w:rsidRPr="00153A1A">
        <w:t>Валовый сбор зерновых и зернобобовых культур в 2022 году планируется ниже уровня 2021 года на 37,8%,  и составит 91,9 тыс. тонн. В прогнозном периоде 2023-2025 гг. рост валового сбора зерновых культур составит 108,4% к уровню 2022 г. - это 99,5 тыс. тонн. Средняя урожайность планируется на уровне  12 ц/га.</w:t>
      </w:r>
    </w:p>
    <w:p w:rsidR="00153A1A" w:rsidRPr="00153A1A" w:rsidRDefault="00153A1A" w:rsidP="00153A1A">
      <w:pPr>
        <w:ind w:firstLine="709"/>
        <w:jc w:val="both"/>
      </w:pPr>
      <w:r w:rsidRPr="00153A1A">
        <w:t>Поголовье КРС по оценке 2022 г. планируется на уровне 17946 голов, в том числе поголовье коров 7310 голов. В прогнозном периоде 2023-2025 гг. поголовье коров увел</w:t>
      </w:r>
      <w:r w:rsidRPr="00153A1A">
        <w:t>и</w:t>
      </w:r>
      <w:r w:rsidRPr="00153A1A">
        <w:t>чится до 7335 голов, а общее поголовье КРС увеличится до 17975 голов.</w:t>
      </w:r>
    </w:p>
    <w:p w:rsidR="00153A1A" w:rsidRPr="00153A1A" w:rsidRDefault="00153A1A" w:rsidP="00153A1A">
      <w:pPr>
        <w:ind w:firstLine="709"/>
        <w:jc w:val="both"/>
      </w:pPr>
      <w:r w:rsidRPr="00153A1A">
        <w:t>Продуктивность по оценке 2022 г. планируется 5856 кг молока на 1 фуражную к</w:t>
      </w:r>
      <w:r w:rsidRPr="00153A1A">
        <w:t>о</w:t>
      </w:r>
      <w:r w:rsidRPr="00153A1A">
        <w:t>рову. Это на 2,4% выше уровня 2021 года.</w:t>
      </w:r>
    </w:p>
    <w:p w:rsidR="00153A1A" w:rsidRPr="00153A1A" w:rsidRDefault="00153A1A" w:rsidP="00153A1A">
      <w:pPr>
        <w:ind w:firstLine="709"/>
        <w:jc w:val="both"/>
      </w:pPr>
      <w:r w:rsidRPr="00153A1A">
        <w:t>Общий объем продукции сельского хозяйства по оценке 2022 года планируется в размере 4681,2 млн. рублей, снижение к уровню 2021 году на 27,5 %. Это обусловлено низкой урожайностью возделываемых в районе культур.</w:t>
      </w:r>
    </w:p>
    <w:p w:rsidR="00153A1A" w:rsidRPr="00153A1A" w:rsidRDefault="00153A1A" w:rsidP="00153A1A">
      <w:pPr>
        <w:jc w:val="center"/>
        <w:rPr>
          <w:b/>
        </w:rPr>
      </w:pPr>
      <w:r w:rsidRPr="00153A1A">
        <w:rPr>
          <w:b/>
          <w:bCs/>
        </w:rPr>
        <w:t>6.</w:t>
      </w:r>
      <w:r w:rsidRPr="00153A1A">
        <w:rPr>
          <w:b/>
        </w:rPr>
        <w:t xml:space="preserve"> Инвестиции и строительство.</w:t>
      </w:r>
    </w:p>
    <w:p w:rsidR="00153A1A" w:rsidRPr="00153A1A" w:rsidRDefault="00153A1A" w:rsidP="00153A1A">
      <w:pPr>
        <w:ind w:firstLine="851"/>
        <w:jc w:val="both"/>
      </w:pPr>
      <w:r w:rsidRPr="00153A1A">
        <w:t xml:space="preserve">Объём инвестиций,  направленных в экономику района крупными и средними предприятиями  в 2021 году  составил 941,8 млн. рублей, индекс  физического объема в 104,6%. </w:t>
      </w:r>
    </w:p>
    <w:p w:rsidR="00153A1A" w:rsidRPr="00153A1A" w:rsidRDefault="00153A1A" w:rsidP="00153A1A">
      <w:pPr>
        <w:ind w:firstLine="851"/>
        <w:jc w:val="both"/>
      </w:pPr>
      <w:r w:rsidRPr="00153A1A">
        <w:t xml:space="preserve">Организациями района в 2021году выполнено работ собственными силами на сумму 635,7 млн. рублей. </w:t>
      </w:r>
    </w:p>
    <w:p w:rsidR="00153A1A" w:rsidRPr="00153A1A" w:rsidRDefault="00153A1A" w:rsidP="00153A1A">
      <w:pPr>
        <w:ind w:firstLine="851"/>
        <w:jc w:val="both"/>
        <w:rPr>
          <w:iCs/>
          <w:szCs w:val="22"/>
        </w:rPr>
      </w:pPr>
      <w:r w:rsidRPr="00153A1A">
        <w:rPr>
          <w:iCs/>
          <w:szCs w:val="22"/>
        </w:rPr>
        <w:t>Объем инвестиции, направляемых  в экономику района,   по оценке 2022 года с</w:t>
      </w:r>
      <w:r w:rsidRPr="00153A1A">
        <w:rPr>
          <w:iCs/>
          <w:szCs w:val="22"/>
        </w:rPr>
        <w:t>о</w:t>
      </w:r>
      <w:r w:rsidRPr="00153A1A">
        <w:rPr>
          <w:iCs/>
          <w:szCs w:val="22"/>
        </w:rPr>
        <w:t xml:space="preserve">ставит 1005,1 млн. рублей, из них собственные средства предприятий составят 653,3 </w:t>
      </w:r>
      <w:proofErr w:type="spellStart"/>
      <w:r w:rsidRPr="00153A1A">
        <w:rPr>
          <w:iCs/>
          <w:szCs w:val="22"/>
        </w:rPr>
        <w:t>млн</w:t>
      </w:r>
      <w:proofErr w:type="gramStart"/>
      <w:r w:rsidRPr="00153A1A">
        <w:rPr>
          <w:iCs/>
          <w:szCs w:val="22"/>
        </w:rPr>
        <w:t>.р</w:t>
      </w:r>
      <w:proofErr w:type="gramEnd"/>
      <w:r w:rsidRPr="00153A1A">
        <w:rPr>
          <w:iCs/>
          <w:szCs w:val="22"/>
        </w:rPr>
        <w:t>ублей</w:t>
      </w:r>
      <w:proofErr w:type="spellEnd"/>
      <w:r w:rsidRPr="00153A1A">
        <w:rPr>
          <w:iCs/>
          <w:szCs w:val="22"/>
        </w:rPr>
        <w:t>, это 65 % в общем  объеме инвестиций. И</w:t>
      </w:r>
      <w:r w:rsidRPr="00153A1A">
        <w:t>ндекс  физического объема ожидае</w:t>
      </w:r>
      <w:r w:rsidRPr="00153A1A">
        <w:t>т</w:t>
      </w:r>
      <w:r w:rsidRPr="00153A1A">
        <w:t>ся 95,3%.</w:t>
      </w:r>
      <w:r w:rsidRPr="00153A1A">
        <w:rPr>
          <w:iCs/>
          <w:szCs w:val="22"/>
        </w:rPr>
        <w:t xml:space="preserve"> </w:t>
      </w:r>
    </w:p>
    <w:p w:rsidR="00153A1A" w:rsidRPr="00153A1A" w:rsidRDefault="00153A1A" w:rsidP="00153A1A">
      <w:pPr>
        <w:ind w:firstLine="851"/>
        <w:jc w:val="both"/>
      </w:pPr>
      <w:proofErr w:type="gramStart"/>
      <w:r w:rsidRPr="00153A1A">
        <w:rPr>
          <w:iCs/>
          <w:szCs w:val="22"/>
        </w:rPr>
        <w:t xml:space="preserve">В связи с планируемым строительством   </w:t>
      </w:r>
      <w:r w:rsidRPr="00153A1A">
        <w:t>дома культуры в с. Поспелиха, общео</w:t>
      </w:r>
      <w:r w:rsidRPr="00153A1A">
        <w:t>б</w:t>
      </w:r>
      <w:r w:rsidRPr="00153A1A">
        <w:t xml:space="preserve">разовательной школы в с. </w:t>
      </w:r>
      <w:proofErr w:type="spellStart"/>
      <w:r w:rsidRPr="00153A1A">
        <w:t>Мамонтово</w:t>
      </w:r>
      <w:proofErr w:type="spellEnd"/>
      <w:r w:rsidRPr="00153A1A">
        <w:t xml:space="preserve"> на 240 мест,  детского сада в с. </w:t>
      </w:r>
      <w:proofErr w:type="spellStart"/>
      <w:r w:rsidRPr="00153A1A">
        <w:t>Клепечиха</w:t>
      </w:r>
      <w:proofErr w:type="spellEnd"/>
      <w:r w:rsidRPr="00153A1A">
        <w:t xml:space="preserve"> на 80 мест</w:t>
      </w:r>
      <w:r w:rsidRPr="00153A1A">
        <w:rPr>
          <w:iCs/>
          <w:szCs w:val="22"/>
        </w:rPr>
        <w:t xml:space="preserve"> в прогнозном 2023-2025 периоде  объем инвестиций в основной капитал составит    1081,6-1107,8  млн. рублей. </w:t>
      </w:r>
      <w:r w:rsidRPr="00153A1A">
        <w:t xml:space="preserve"> </w:t>
      </w:r>
      <w:proofErr w:type="gramEnd"/>
    </w:p>
    <w:p w:rsidR="00153A1A" w:rsidRPr="00153A1A" w:rsidRDefault="00153A1A" w:rsidP="00153A1A">
      <w:pPr>
        <w:ind w:firstLine="851"/>
        <w:jc w:val="both"/>
      </w:pPr>
      <w:r w:rsidRPr="00153A1A">
        <w:t xml:space="preserve">Введено жилья в 2021 году 1249 м </w:t>
      </w:r>
      <w:r w:rsidRPr="00153A1A">
        <w:rPr>
          <w:vertAlign w:val="superscript"/>
        </w:rPr>
        <w:t xml:space="preserve">2 </w:t>
      </w:r>
      <w:r w:rsidRPr="00153A1A">
        <w:t xml:space="preserve"> .  В прогнозный период планируется ввод общей площади жилых домов в 2022 году 1700 м</w:t>
      </w:r>
      <w:proofErr w:type="gramStart"/>
      <w:r w:rsidRPr="00153A1A">
        <w:rPr>
          <w:vertAlign w:val="superscript"/>
        </w:rPr>
        <w:t>2</w:t>
      </w:r>
      <w:proofErr w:type="gramEnd"/>
      <w:r w:rsidRPr="00153A1A">
        <w:t>, в 2023 году-1750 м</w:t>
      </w:r>
      <w:r w:rsidRPr="00153A1A">
        <w:rPr>
          <w:vertAlign w:val="superscript"/>
        </w:rPr>
        <w:t>2</w:t>
      </w:r>
      <w:r w:rsidRPr="00153A1A">
        <w:t>, в 2024 году -1790 м</w:t>
      </w:r>
      <w:r w:rsidRPr="00153A1A">
        <w:rPr>
          <w:vertAlign w:val="superscript"/>
        </w:rPr>
        <w:t>2</w:t>
      </w:r>
      <w:r w:rsidRPr="00153A1A">
        <w:t xml:space="preserve"> , в 2025 году-1810 м</w:t>
      </w:r>
      <w:r w:rsidRPr="00153A1A">
        <w:rPr>
          <w:vertAlign w:val="superscript"/>
        </w:rPr>
        <w:t>2</w:t>
      </w:r>
      <w:r w:rsidRPr="00153A1A">
        <w:t xml:space="preserve"> . </w:t>
      </w:r>
    </w:p>
    <w:p w:rsidR="00153A1A" w:rsidRPr="00153A1A" w:rsidRDefault="00153A1A" w:rsidP="00153A1A">
      <w:pPr>
        <w:ind w:firstLine="709"/>
        <w:jc w:val="center"/>
        <w:rPr>
          <w:b/>
          <w:bCs/>
        </w:rPr>
      </w:pPr>
      <w:r w:rsidRPr="00153A1A">
        <w:rPr>
          <w:b/>
        </w:rPr>
        <w:t xml:space="preserve">7. </w:t>
      </w:r>
      <w:r w:rsidRPr="00153A1A">
        <w:rPr>
          <w:b/>
          <w:bCs/>
        </w:rPr>
        <w:t>Потребительский рынок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В 2022 году индекс потребительских цен планируется на уровне  115,2%. </w:t>
      </w:r>
    </w:p>
    <w:p w:rsidR="00153A1A" w:rsidRPr="00153A1A" w:rsidRDefault="00153A1A" w:rsidP="00153A1A">
      <w:pPr>
        <w:ind w:firstLine="709"/>
        <w:jc w:val="both"/>
      </w:pPr>
      <w:r w:rsidRPr="00153A1A">
        <w:t>Темп роста розничного товарооборота к уровню 2021 года ожидается 105 % в де</w:t>
      </w:r>
      <w:r w:rsidRPr="00153A1A">
        <w:t>й</w:t>
      </w:r>
      <w:r w:rsidRPr="00153A1A">
        <w:t>ствующих ценах, или 1849,5 млн. рублей.  К концу  прогнозируемого периода 2023-2025 г. объем розничной торговли запланирован  113,6% к уровню 2022 года, или 2100,3 млн. рублей.</w:t>
      </w:r>
    </w:p>
    <w:p w:rsidR="00153A1A" w:rsidRPr="00153A1A" w:rsidRDefault="00153A1A" w:rsidP="00153A1A">
      <w:pPr>
        <w:ind w:firstLine="709"/>
        <w:jc w:val="both"/>
      </w:pPr>
      <w:r w:rsidRPr="00153A1A">
        <w:t>Объем платных услуг населению в 2022 году оценивается  243,7 млн. руб.,  темп роста составит 105,7% к уровню 2021 года. В прогнозном периоде 2023-2025 г. увелич</w:t>
      </w:r>
      <w:r w:rsidRPr="00153A1A">
        <w:t>е</w:t>
      </w:r>
      <w:r w:rsidRPr="00153A1A">
        <w:t xml:space="preserve">ние объема платных услуг планируется  на 118,9% и составит 289,7 млн. рублей. </w:t>
      </w:r>
    </w:p>
    <w:p w:rsidR="00153A1A" w:rsidRPr="00153A1A" w:rsidRDefault="00153A1A" w:rsidP="00153A1A">
      <w:pPr>
        <w:ind w:firstLine="709"/>
        <w:jc w:val="both"/>
      </w:pPr>
      <w:r w:rsidRPr="00153A1A">
        <w:t>Основные направления развития  в области потребительского рынка на перспект</w:t>
      </w:r>
      <w:r w:rsidRPr="00153A1A">
        <w:t>и</w:t>
      </w:r>
      <w:r w:rsidRPr="00153A1A">
        <w:t xml:space="preserve">ву  – обеспечение торговли, бытовыми услугами в отдаленных от районного центра и труднодоступных населенных пунктах района.  </w:t>
      </w:r>
    </w:p>
    <w:p w:rsidR="00153A1A" w:rsidRPr="00153A1A" w:rsidRDefault="00153A1A" w:rsidP="00153A1A">
      <w:pPr>
        <w:ind w:firstLine="709"/>
        <w:jc w:val="center"/>
        <w:rPr>
          <w:b/>
          <w:bCs/>
        </w:rPr>
      </w:pPr>
    </w:p>
    <w:p w:rsidR="00153A1A" w:rsidRPr="00153A1A" w:rsidRDefault="00153A1A" w:rsidP="00153A1A">
      <w:pPr>
        <w:ind w:firstLine="709"/>
        <w:jc w:val="center"/>
        <w:rPr>
          <w:b/>
          <w:bCs/>
        </w:rPr>
      </w:pPr>
    </w:p>
    <w:p w:rsidR="00153A1A" w:rsidRPr="00153A1A" w:rsidRDefault="00153A1A" w:rsidP="00153A1A">
      <w:pPr>
        <w:ind w:firstLine="709"/>
        <w:jc w:val="center"/>
        <w:rPr>
          <w:b/>
          <w:bCs/>
        </w:rPr>
      </w:pPr>
      <w:r w:rsidRPr="00153A1A">
        <w:rPr>
          <w:b/>
          <w:bCs/>
        </w:rPr>
        <w:t xml:space="preserve">8. Туризм </w:t>
      </w:r>
    </w:p>
    <w:p w:rsidR="00153A1A" w:rsidRPr="00153A1A" w:rsidRDefault="00153A1A" w:rsidP="00153A1A">
      <w:pPr>
        <w:ind w:right="76" w:firstLine="540"/>
        <w:jc w:val="both"/>
      </w:pPr>
      <w:proofErr w:type="spellStart"/>
      <w:r w:rsidRPr="00153A1A">
        <w:t>Поспелихинский</w:t>
      </w:r>
      <w:proofErr w:type="spellEnd"/>
      <w:r w:rsidRPr="00153A1A">
        <w:t xml:space="preserve"> район входит в маршрут «Большого Золотого кольца Алтая». На территории района действуют один кемпинг и пять гостиниц,  которые оборудованы о</w:t>
      </w:r>
      <w:r w:rsidRPr="00153A1A">
        <w:t>д</w:t>
      </w:r>
      <w:r w:rsidRPr="00153A1A">
        <w:lastRenderedPageBreak/>
        <w:t xml:space="preserve">но-четырех местными номерами – это Гостиница «Транзит», гостиница «Центральная»,  гостиница ФГУП «Алтайская МИС», ИП Терехова А.В., «Гостевой дом» ИП </w:t>
      </w:r>
      <w:proofErr w:type="spellStart"/>
      <w:r w:rsidRPr="00153A1A">
        <w:t>Кромов</w:t>
      </w:r>
      <w:proofErr w:type="spellEnd"/>
      <w:r w:rsidRPr="00153A1A">
        <w:t xml:space="preserve"> Д.Ю.  (открылся в  2022 году</w:t>
      </w:r>
      <w:proofErr w:type="gramStart"/>
      <w:r w:rsidRPr="00153A1A">
        <w:t xml:space="preserve"> :</w:t>
      </w:r>
      <w:proofErr w:type="gramEnd"/>
      <w:r w:rsidRPr="00153A1A">
        <w:t xml:space="preserve"> 11 номеров на 17  мест). В 2022 году количество един</w:t>
      </w:r>
      <w:r w:rsidRPr="00153A1A">
        <w:t>о</w:t>
      </w:r>
      <w:r w:rsidRPr="00153A1A">
        <w:t xml:space="preserve">временного размещения составляет 83 койко-места. </w:t>
      </w:r>
    </w:p>
    <w:p w:rsidR="00153A1A" w:rsidRPr="00153A1A" w:rsidRDefault="00153A1A" w:rsidP="00153A1A">
      <w:pPr>
        <w:ind w:right="76" w:firstLine="540"/>
        <w:jc w:val="both"/>
      </w:pPr>
      <w:r w:rsidRPr="00153A1A">
        <w:t xml:space="preserve"> Оказанием услуг в 2021 году было занято 10 человек.  </w:t>
      </w:r>
    </w:p>
    <w:p w:rsidR="00153A1A" w:rsidRPr="00153A1A" w:rsidRDefault="00153A1A" w:rsidP="00153A1A">
      <w:pPr>
        <w:ind w:right="76" w:firstLine="540"/>
        <w:jc w:val="both"/>
      </w:pPr>
      <w:r w:rsidRPr="00153A1A">
        <w:t xml:space="preserve"> В 2021 году гостиница «Центральная» ООО «</w:t>
      </w:r>
      <w:proofErr w:type="spellStart"/>
      <w:r w:rsidRPr="00153A1A">
        <w:t>Мелира</w:t>
      </w:r>
      <w:proofErr w:type="spellEnd"/>
      <w:r w:rsidRPr="00153A1A">
        <w:t>» прошла классификацию (4 номера на 14 мест). В 2022 году планирует пройти классификацию гостиница ФГУП «Алтайская МИС».</w:t>
      </w:r>
    </w:p>
    <w:p w:rsidR="00153A1A" w:rsidRPr="00153A1A" w:rsidRDefault="00153A1A" w:rsidP="00153A1A">
      <w:pPr>
        <w:ind w:right="76" w:firstLine="540"/>
        <w:jc w:val="both"/>
      </w:pPr>
      <w:r w:rsidRPr="00153A1A">
        <w:t>Всего в 2021 году количество размещенных составило 2084 человек. В связи с отм</w:t>
      </w:r>
      <w:r w:rsidRPr="00153A1A">
        <w:t>е</w:t>
      </w:r>
      <w:r w:rsidRPr="00153A1A">
        <w:t xml:space="preserve">ной ограничений по </w:t>
      </w:r>
      <w:r w:rsidRPr="00153A1A">
        <w:rPr>
          <w:lang w:val="en-US"/>
        </w:rPr>
        <w:t>COVID</w:t>
      </w:r>
      <w:r w:rsidRPr="00153A1A">
        <w:t xml:space="preserve">-19 в 2022 году  наблюдается увеличение размещенных на 544 человека к уровню 2020 года. </w:t>
      </w:r>
    </w:p>
    <w:p w:rsidR="00153A1A" w:rsidRPr="00153A1A" w:rsidRDefault="00153A1A" w:rsidP="00153A1A">
      <w:pPr>
        <w:jc w:val="center"/>
        <w:rPr>
          <w:b/>
        </w:rPr>
      </w:pPr>
      <w:r w:rsidRPr="00153A1A">
        <w:rPr>
          <w:b/>
        </w:rPr>
        <w:t>9. Бюджет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>Бюджетная политика направлена на увеличение налоговых и неналоговых доходов.</w:t>
      </w:r>
    </w:p>
    <w:p w:rsidR="00153A1A" w:rsidRPr="00153A1A" w:rsidRDefault="00153A1A" w:rsidP="00153A1A">
      <w:pPr>
        <w:ind w:firstLine="851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Консолидированный  бюджет </w:t>
      </w:r>
      <w:proofErr w:type="spellStart"/>
      <w:r w:rsidRPr="00153A1A">
        <w:rPr>
          <w:rFonts w:eastAsia="Calibri"/>
          <w:lang w:eastAsia="en-US"/>
        </w:rPr>
        <w:t>Поспелихинского</w:t>
      </w:r>
      <w:proofErr w:type="spellEnd"/>
      <w:r w:rsidRPr="00153A1A">
        <w:rPr>
          <w:rFonts w:eastAsia="Calibri"/>
          <w:lang w:eastAsia="en-US"/>
        </w:rPr>
        <w:t xml:space="preserve"> района на 2022 год и плановый период  до 2025 года спланирован с учетом основных параметров прогноза СЭР. </w:t>
      </w:r>
    </w:p>
    <w:p w:rsidR="00153A1A" w:rsidRPr="00153A1A" w:rsidRDefault="00153A1A" w:rsidP="00153A1A">
      <w:pPr>
        <w:ind w:firstLine="851"/>
        <w:jc w:val="both"/>
        <w:rPr>
          <w:u w:val="single"/>
        </w:rPr>
      </w:pPr>
      <w:r w:rsidRPr="00153A1A">
        <w:rPr>
          <w:rFonts w:eastAsia="Calibri"/>
          <w:u w:val="single"/>
          <w:lang w:eastAsia="en-US"/>
        </w:rPr>
        <w:t>Для расчета прогноза бюджета района на 2023-2025 годы  не включена финанс</w:t>
      </w:r>
      <w:r w:rsidRPr="00153A1A">
        <w:rPr>
          <w:rFonts w:eastAsia="Calibri"/>
          <w:u w:val="single"/>
          <w:lang w:eastAsia="en-US"/>
        </w:rPr>
        <w:t>о</w:t>
      </w:r>
      <w:r w:rsidRPr="00153A1A">
        <w:rPr>
          <w:rFonts w:eastAsia="Calibri"/>
          <w:u w:val="single"/>
          <w:lang w:eastAsia="en-US"/>
        </w:rPr>
        <w:t>вая помощь от бюджетов других уровней.</w:t>
      </w:r>
    </w:p>
    <w:p w:rsidR="00153A1A" w:rsidRPr="00153A1A" w:rsidRDefault="00153A1A" w:rsidP="00153A1A">
      <w:pPr>
        <w:ind w:firstLine="709"/>
        <w:jc w:val="both"/>
        <w:rPr>
          <w:rFonts w:eastAsia="Calibri"/>
          <w:b/>
          <w:i/>
          <w:u w:val="single"/>
          <w:lang w:eastAsia="en-US"/>
        </w:rPr>
      </w:pPr>
      <w:r w:rsidRPr="00153A1A">
        <w:rPr>
          <w:rFonts w:eastAsia="Calibri"/>
          <w:b/>
          <w:i/>
          <w:u w:val="single"/>
          <w:lang w:eastAsia="en-US"/>
        </w:rPr>
        <w:t>Доходы.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proofErr w:type="gramStart"/>
      <w:r w:rsidRPr="00153A1A">
        <w:rPr>
          <w:rFonts w:eastAsia="Calibri"/>
          <w:lang w:eastAsia="en-US"/>
        </w:rPr>
        <w:t>В 2021 году доходы консолидированного бюджета составили 588218,1 тыс. рублей, в том числе: налоговые и неналоговые доходы - 215560,3 тыс. рублей (налоговые доходы 190003,5 тыс. рублей, неналоговые доходы и сборы 25557,4 тыс. рублей)   и безвозмез</w:t>
      </w:r>
      <w:r w:rsidRPr="00153A1A">
        <w:rPr>
          <w:rFonts w:eastAsia="Calibri"/>
          <w:lang w:eastAsia="en-US"/>
        </w:rPr>
        <w:t>д</w:t>
      </w:r>
      <w:r w:rsidRPr="00153A1A">
        <w:rPr>
          <w:rFonts w:eastAsia="Calibri"/>
          <w:lang w:eastAsia="en-US"/>
        </w:rPr>
        <w:t>ные поступления (субсидии, субвенции) – 372841,1 тыс. рублей.</w:t>
      </w:r>
      <w:proofErr w:type="gramEnd"/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Доходы бюджета  в 2022 году составят </w:t>
      </w:r>
      <w:r w:rsidRPr="00153A1A">
        <w:rPr>
          <w:rFonts w:eastAsia="Calibri"/>
          <w:b/>
          <w:lang w:eastAsia="en-US"/>
        </w:rPr>
        <w:t>690395,5 тыс. рублей</w:t>
      </w:r>
      <w:r w:rsidRPr="00153A1A">
        <w:rPr>
          <w:rFonts w:eastAsia="Calibri"/>
          <w:lang w:eastAsia="en-US"/>
        </w:rPr>
        <w:t xml:space="preserve">. В том числе:   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1. </w:t>
      </w:r>
      <w:r w:rsidRPr="00153A1A">
        <w:rPr>
          <w:rFonts w:eastAsia="Calibri"/>
          <w:u w:val="single"/>
          <w:lang w:eastAsia="en-US"/>
        </w:rPr>
        <w:t>За счет  поступления налоговых и неналоговых доходов в 2022</w:t>
      </w:r>
      <w:r w:rsidRPr="00153A1A">
        <w:rPr>
          <w:rFonts w:eastAsia="Calibri"/>
          <w:lang w:eastAsia="en-US"/>
        </w:rPr>
        <w:t xml:space="preserve"> году запланир</w:t>
      </w:r>
      <w:r w:rsidRPr="00153A1A">
        <w:rPr>
          <w:rFonts w:eastAsia="Calibri"/>
          <w:lang w:eastAsia="en-US"/>
        </w:rPr>
        <w:t>о</w:t>
      </w:r>
      <w:r w:rsidRPr="00153A1A">
        <w:rPr>
          <w:rFonts w:eastAsia="Calibri"/>
          <w:lang w:eastAsia="en-US"/>
        </w:rPr>
        <w:t>вано в сумме 218487,1  тыс. рублей. В прогнозный период 2023-2025 годы поступление планируется с ростом до 142% к уровню 2022 года или 310106,5 тыс. рублей. В том числе: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-налоговые доходы в 2022 году - 189618,6 тыс. рублей, рост к 2025 году составит 148% или 281358,8 тыс. рублей 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>- неналоговые доходы и сборы в 2022 году – 28868,5 тыс. рублей,  к 2025  г сохр</w:t>
      </w:r>
      <w:r w:rsidRPr="00153A1A">
        <w:rPr>
          <w:rFonts w:eastAsia="Calibri"/>
          <w:lang w:eastAsia="en-US"/>
        </w:rPr>
        <w:t>а</w:t>
      </w:r>
      <w:r w:rsidRPr="00153A1A">
        <w:rPr>
          <w:rFonts w:eastAsia="Calibri"/>
          <w:lang w:eastAsia="en-US"/>
        </w:rPr>
        <w:t>няется уровень поступления 2022 года.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2. </w:t>
      </w:r>
      <w:r w:rsidRPr="00153A1A">
        <w:rPr>
          <w:rFonts w:eastAsia="Calibri"/>
          <w:u w:val="single"/>
          <w:lang w:eastAsia="en-US"/>
        </w:rPr>
        <w:t xml:space="preserve">За счет безвозмездных поступлений (субсидии, субвенции) в 2022 году </w:t>
      </w:r>
      <w:r w:rsidRPr="00153A1A">
        <w:rPr>
          <w:rFonts w:eastAsia="Calibri"/>
          <w:lang w:eastAsia="en-US"/>
        </w:rPr>
        <w:t>– 471908,4 тыс. рублей, в 2023 году 407655,5 тыс. рублей, в 2024 году 387478,3 тыс. рублей, в 2025 году 397839,4 тыс. рублей</w:t>
      </w:r>
      <w:proofErr w:type="gramStart"/>
      <w:r w:rsidRPr="00153A1A">
        <w:rPr>
          <w:rFonts w:eastAsia="Calibri"/>
          <w:lang w:eastAsia="en-US"/>
        </w:rPr>
        <w:t>.</w:t>
      </w:r>
      <w:proofErr w:type="gramEnd"/>
      <w:r w:rsidRPr="00153A1A">
        <w:rPr>
          <w:rFonts w:eastAsia="Calibri"/>
          <w:lang w:eastAsia="en-US"/>
        </w:rPr>
        <w:t xml:space="preserve"> (</w:t>
      </w:r>
      <w:proofErr w:type="gramStart"/>
      <w:r w:rsidRPr="00153A1A">
        <w:rPr>
          <w:rFonts w:eastAsia="Calibri"/>
          <w:lang w:eastAsia="en-US"/>
        </w:rPr>
        <w:t>с</w:t>
      </w:r>
      <w:proofErr w:type="gramEnd"/>
      <w:r w:rsidRPr="00153A1A">
        <w:rPr>
          <w:rFonts w:eastAsia="Calibri"/>
          <w:lang w:eastAsia="en-US"/>
        </w:rPr>
        <w:t xml:space="preserve"> 2023 года  в прогноз бюджета не включена финанс</w:t>
      </w:r>
      <w:r w:rsidRPr="00153A1A">
        <w:rPr>
          <w:rFonts w:eastAsia="Calibri"/>
          <w:lang w:eastAsia="en-US"/>
        </w:rPr>
        <w:t>о</w:t>
      </w:r>
      <w:r w:rsidRPr="00153A1A">
        <w:rPr>
          <w:rFonts w:eastAsia="Calibri"/>
          <w:lang w:eastAsia="en-US"/>
        </w:rPr>
        <w:t xml:space="preserve">вая помощь от бюджетов других уровней). 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Основными источниками налоговых и неналоговых доходов бюджета является: </w:t>
      </w:r>
      <w:r w:rsidRPr="00153A1A">
        <w:rPr>
          <w:rFonts w:eastAsia="Calibri"/>
          <w:b/>
          <w:i/>
          <w:u w:val="single"/>
          <w:lang w:eastAsia="en-US"/>
        </w:rPr>
        <w:t>Налог на доходы физических лиц.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b/>
          <w:lang w:eastAsia="en-US"/>
        </w:rPr>
        <w:t>налог на доходы физических лиц,</w:t>
      </w:r>
      <w:r w:rsidRPr="00153A1A">
        <w:rPr>
          <w:rFonts w:eastAsia="Calibri"/>
          <w:lang w:eastAsia="en-US"/>
        </w:rPr>
        <w:t xml:space="preserve"> его доля в оценочном периоде в 2022 году в общих поступлениях составит 125125,0 тыс. рублей, это 57% в  налоговых и неналоговых доходах. В 2021 году НДФЛ  составлял 58,9% в налоговых и неналоговых доходах. К 2025 году НДФЛ планируется с увеличением до 180545,4 тыс. рублей, к уровню 2022 года рост составит 144%. Рост НДФЛ обусловлен увеличением МРОТ и повышением заработной платы государственным и  муниципальным служащим по прогнозу на 2023-2025 годах.  </w:t>
      </w:r>
    </w:p>
    <w:p w:rsidR="00153A1A" w:rsidRPr="00153A1A" w:rsidRDefault="00153A1A" w:rsidP="00153A1A">
      <w:pPr>
        <w:ind w:firstLine="709"/>
        <w:jc w:val="both"/>
        <w:rPr>
          <w:rFonts w:eastAsia="Calibri"/>
          <w:b/>
          <w:i/>
          <w:u w:val="single"/>
          <w:lang w:eastAsia="en-US"/>
        </w:rPr>
      </w:pPr>
      <w:r w:rsidRPr="00153A1A">
        <w:rPr>
          <w:rFonts w:eastAsia="Calibri"/>
          <w:b/>
          <w:i/>
          <w:u w:val="single"/>
          <w:lang w:eastAsia="en-US"/>
        </w:rPr>
        <w:t>Налог на совокупный доход.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>Налог на совокупный доход в 2022 году запланирован в сумме 35287, тыс. рублей, это на 107,6% выше уровня 2021 года. Доля в налоговых и неналоговых доходах составл</w:t>
      </w:r>
      <w:r w:rsidRPr="00153A1A">
        <w:rPr>
          <w:rFonts w:eastAsia="Calibri"/>
          <w:lang w:eastAsia="en-US"/>
        </w:rPr>
        <w:t>я</w:t>
      </w:r>
      <w:r w:rsidRPr="00153A1A">
        <w:rPr>
          <w:rFonts w:eastAsia="Calibri"/>
          <w:lang w:eastAsia="en-US"/>
        </w:rPr>
        <w:t>ет 16%. В прогнозный период до 2025 года поступление налог на совокупный доход пл</w:t>
      </w:r>
      <w:r w:rsidRPr="00153A1A">
        <w:rPr>
          <w:rFonts w:eastAsia="Calibri"/>
          <w:lang w:eastAsia="en-US"/>
        </w:rPr>
        <w:t>а</w:t>
      </w:r>
      <w:r w:rsidRPr="00153A1A">
        <w:rPr>
          <w:rFonts w:eastAsia="Calibri"/>
          <w:lang w:eastAsia="en-US"/>
        </w:rPr>
        <w:t>нируется с ростом 101% или 39200 тыс. рублей.</w:t>
      </w:r>
    </w:p>
    <w:p w:rsidR="00153A1A" w:rsidRPr="00153A1A" w:rsidRDefault="00153A1A" w:rsidP="00153A1A">
      <w:pPr>
        <w:ind w:firstLine="709"/>
        <w:jc w:val="both"/>
        <w:rPr>
          <w:rFonts w:eastAsia="Calibri"/>
          <w:b/>
          <w:i/>
          <w:u w:val="single"/>
          <w:lang w:eastAsia="en-US"/>
        </w:rPr>
      </w:pPr>
      <w:r w:rsidRPr="00153A1A">
        <w:rPr>
          <w:rFonts w:eastAsia="Calibri"/>
          <w:b/>
          <w:i/>
          <w:u w:val="single"/>
          <w:lang w:eastAsia="en-US"/>
        </w:rPr>
        <w:t>Единый сельскохозяйственный налог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Поступление </w:t>
      </w:r>
      <w:r w:rsidRPr="00153A1A">
        <w:rPr>
          <w:rFonts w:eastAsia="Calibri"/>
          <w:b/>
          <w:lang w:eastAsia="en-US"/>
        </w:rPr>
        <w:t>единого сельхозналога</w:t>
      </w:r>
      <w:r w:rsidRPr="00153A1A">
        <w:rPr>
          <w:rFonts w:eastAsia="Calibri"/>
          <w:lang w:eastAsia="en-US"/>
        </w:rPr>
        <w:t xml:space="preserve"> в 2022 году планируется в сумме 19600,0 тыс. рублей</w:t>
      </w:r>
      <w:proofErr w:type="gramStart"/>
      <w:r w:rsidRPr="00153A1A">
        <w:rPr>
          <w:rFonts w:eastAsia="Calibri"/>
          <w:lang w:eastAsia="en-US"/>
        </w:rPr>
        <w:t xml:space="preserve"> ,</w:t>
      </w:r>
      <w:proofErr w:type="gramEnd"/>
      <w:r w:rsidRPr="00153A1A">
        <w:rPr>
          <w:rFonts w:eastAsia="Calibri"/>
          <w:lang w:eastAsia="en-US"/>
        </w:rPr>
        <w:t xml:space="preserve"> к уровню 2021 года увеличение составило 145,5% . Увеличение налога в 2022 году связано с увеличением цен на сельскохозяйственную продукцию. В прогнозный период 2023-2025 годы поступление сельхозналога планируется на уровне 2022 года.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b/>
          <w:i/>
          <w:u w:val="single"/>
          <w:lang w:eastAsia="en-US"/>
        </w:rPr>
        <w:t>Налог на имущество</w:t>
      </w:r>
      <w:r w:rsidRPr="00153A1A">
        <w:rPr>
          <w:rFonts w:eastAsia="Calibri"/>
          <w:lang w:eastAsia="en-US"/>
        </w:rPr>
        <w:t>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lastRenderedPageBreak/>
        <w:t xml:space="preserve">Не менее важным источником доходной базы бюджета является </w:t>
      </w:r>
      <w:r w:rsidRPr="00153A1A">
        <w:rPr>
          <w:rFonts w:eastAsia="Calibri"/>
          <w:b/>
          <w:lang w:eastAsia="en-US"/>
        </w:rPr>
        <w:t>налог на имущ</w:t>
      </w:r>
      <w:r w:rsidRPr="00153A1A">
        <w:rPr>
          <w:rFonts w:eastAsia="Calibri"/>
          <w:b/>
          <w:lang w:eastAsia="en-US"/>
        </w:rPr>
        <w:t>е</w:t>
      </w:r>
      <w:r w:rsidRPr="00153A1A">
        <w:rPr>
          <w:rFonts w:eastAsia="Calibri"/>
          <w:b/>
          <w:lang w:eastAsia="en-US"/>
        </w:rPr>
        <w:t>ство</w:t>
      </w:r>
      <w:r w:rsidRPr="00153A1A">
        <w:rPr>
          <w:rFonts w:eastAsia="Calibri"/>
          <w:lang w:eastAsia="en-US"/>
        </w:rPr>
        <w:t>. В 2022 году налог на имущество планируется в сумме 20869,0 тыс. рублей, это 96,5% к уровню 2021 года. Резкое снижение налога связано с  возвратом уплаченного налога на имущество  физическими лицам за три предшествующих года</w:t>
      </w:r>
      <w:proofErr w:type="gramStart"/>
      <w:r w:rsidRPr="00153A1A">
        <w:rPr>
          <w:rFonts w:eastAsia="Calibri"/>
          <w:lang w:eastAsia="en-US"/>
        </w:rPr>
        <w:t xml:space="preserve"> .</w:t>
      </w:r>
      <w:proofErr w:type="gramEnd"/>
      <w:r w:rsidRPr="00153A1A">
        <w:rPr>
          <w:rFonts w:eastAsia="Calibri"/>
          <w:lang w:eastAsia="en-US"/>
        </w:rPr>
        <w:t xml:space="preserve">  Доля в налог</w:t>
      </w:r>
      <w:r w:rsidRPr="00153A1A">
        <w:rPr>
          <w:rFonts w:eastAsia="Calibri"/>
          <w:lang w:eastAsia="en-US"/>
        </w:rPr>
        <w:t>о</w:t>
      </w:r>
      <w:r w:rsidRPr="00153A1A">
        <w:rPr>
          <w:rFonts w:eastAsia="Calibri"/>
          <w:lang w:eastAsia="en-US"/>
        </w:rPr>
        <w:t>вых и неналоговых доходах составляет 10%.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 В 2025 г.  поступление налога на имущество ожидается  21633,0 - 24016,0 тыс. рублей  по вариантам прогноза.</w:t>
      </w:r>
    </w:p>
    <w:p w:rsidR="00153A1A" w:rsidRPr="00153A1A" w:rsidRDefault="00153A1A" w:rsidP="00153A1A">
      <w:pPr>
        <w:ind w:firstLine="709"/>
        <w:jc w:val="both"/>
        <w:rPr>
          <w:rFonts w:eastAsia="Calibri"/>
          <w:b/>
          <w:lang w:eastAsia="en-US"/>
        </w:rPr>
      </w:pPr>
      <w:r w:rsidRPr="00153A1A">
        <w:rPr>
          <w:rFonts w:eastAsia="Calibri"/>
          <w:b/>
          <w:lang w:eastAsia="en-US"/>
        </w:rPr>
        <w:t xml:space="preserve">                 В том числе: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b/>
          <w:lang w:eastAsia="en-US"/>
        </w:rPr>
        <w:t xml:space="preserve"> - Налог на имущество физических лиц.</w:t>
      </w:r>
      <w:r w:rsidRPr="00153A1A">
        <w:rPr>
          <w:rFonts w:eastAsia="Calibri"/>
          <w:lang w:eastAsia="en-US"/>
        </w:rPr>
        <w:t xml:space="preserve"> </w:t>
      </w:r>
      <w:proofErr w:type="gramStart"/>
      <w:r w:rsidRPr="00153A1A">
        <w:rPr>
          <w:rFonts w:eastAsia="Calibri"/>
          <w:lang w:eastAsia="en-US"/>
        </w:rPr>
        <w:t>За счет возврата уплаченных налогов физическим лицам за три предыдущих года (пост.</w:t>
      </w:r>
      <w:proofErr w:type="gramEnd"/>
      <w:r w:rsidRPr="00153A1A">
        <w:rPr>
          <w:rFonts w:eastAsia="Calibri"/>
          <w:lang w:eastAsia="en-US"/>
        </w:rPr>
        <w:t xml:space="preserve"> </w:t>
      </w:r>
      <w:proofErr w:type="gramStart"/>
      <w:r w:rsidRPr="00153A1A">
        <w:rPr>
          <w:rFonts w:eastAsia="Calibri"/>
          <w:lang w:eastAsia="en-US"/>
        </w:rPr>
        <w:t xml:space="preserve">Правительства от 15.02.2019 № 10-П) в 2022 году поступление налога составит 2019,0 тыс. рублей или 48,4% к 2021%. </w:t>
      </w:r>
      <w:proofErr w:type="gramEnd"/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>К 2025 году поступление налога на имущество планируется  в сумме 5200,0-5408,0 тыс. рублей.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- </w:t>
      </w:r>
      <w:r w:rsidRPr="00153A1A">
        <w:rPr>
          <w:rFonts w:eastAsia="Calibri"/>
          <w:b/>
          <w:lang w:eastAsia="en-US"/>
        </w:rPr>
        <w:t>Земельный налог</w:t>
      </w:r>
      <w:r w:rsidRPr="00153A1A">
        <w:rPr>
          <w:rFonts w:eastAsia="Calibri"/>
          <w:lang w:eastAsia="en-US"/>
        </w:rPr>
        <w:t>. В 2022 году планируется поступление земельного налога в сумме 18850,0 тыс. рублей</w:t>
      </w:r>
      <w:proofErr w:type="gramStart"/>
      <w:r w:rsidRPr="00153A1A">
        <w:rPr>
          <w:rFonts w:eastAsia="Calibri"/>
          <w:lang w:eastAsia="en-US"/>
        </w:rPr>
        <w:t xml:space="preserve"> ,</w:t>
      </w:r>
      <w:proofErr w:type="gramEnd"/>
      <w:r w:rsidRPr="00153A1A">
        <w:rPr>
          <w:rFonts w:eastAsia="Calibri"/>
          <w:lang w:eastAsia="en-US"/>
        </w:rPr>
        <w:t xml:space="preserve"> это на 108% больше, чем в 2021 году.   За счет снижения к</w:t>
      </w:r>
      <w:r w:rsidRPr="00153A1A">
        <w:rPr>
          <w:rFonts w:eastAsia="Calibri"/>
          <w:lang w:eastAsia="en-US"/>
        </w:rPr>
        <w:t>а</w:t>
      </w:r>
      <w:r w:rsidRPr="00153A1A">
        <w:rPr>
          <w:rFonts w:eastAsia="Calibri"/>
          <w:lang w:eastAsia="en-US"/>
        </w:rPr>
        <w:t>дастровой  стоимости земельных участков в 2022 году, поступление земельного налога  прогнозном  периоде 2023-2025 годы планируется со снижением в сумме 17090,0 -17893,0-18608,0 тыс. рублей.</w:t>
      </w:r>
    </w:p>
    <w:p w:rsidR="00153A1A" w:rsidRPr="00153A1A" w:rsidRDefault="00153A1A" w:rsidP="00153A1A">
      <w:pPr>
        <w:ind w:firstLine="709"/>
        <w:jc w:val="both"/>
        <w:rPr>
          <w:rFonts w:eastAsia="Calibri"/>
          <w:b/>
          <w:i/>
          <w:u w:val="single"/>
          <w:lang w:eastAsia="en-US"/>
        </w:rPr>
      </w:pPr>
      <w:r w:rsidRPr="00153A1A">
        <w:rPr>
          <w:rFonts w:eastAsia="Calibri"/>
          <w:lang w:eastAsia="en-US"/>
        </w:rPr>
        <w:t xml:space="preserve">  </w:t>
      </w:r>
      <w:r w:rsidRPr="00153A1A">
        <w:rPr>
          <w:rFonts w:eastAsia="Calibri"/>
          <w:b/>
          <w:i/>
          <w:u w:val="single"/>
          <w:lang w:eastAsia="en-US"/>
        </w:rPr>
        <w:t>Расходы.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>При прогнозировании расходных обязательств на 2022 год, в первую очередь уч</w:t>
      </w:r>
      <w:r w:rsidRPr="00153A1A">
        <w:rPr>
          <w:rFonts w:eastAsia="Calibri"/>
          <w:lang w:eastAsia="en-US"/>
        </w:rPr>
        <w:t>и</w:t>
      </w:r>
      <w:r w:rsidRPr="00153A1A">
        <w:rPr>
          <w:rFonts w:eastAsia="Calibri"/>
          <w:lang w:eastAsia="en-US"/>
        </w:rPr>
        <w:t>тывались расходы первоочередного и социального характера, такие как выплата зарабо</w:t>
      </w:r>
      <w:r w:rsidRPr="00153A1A">
        <w:rPr>
          <w:rFonts w:eastAsia="Calibri"/>
          <w:lang w:eastAsia="en-US"/>
        </w:rPr>
        <w:t>т</w:t>
      </w:r>
      <w:r w:rsidRPr="00153A1A">
        <w:rPr>
          <w:rFonts w:eastAsia="Calibri"/>
          <w:lang w:eastAsia="en-US"/>
        </w:rPr>
        <w:t>ной платы, оплата коммунальных услуг, налоги, а также необходимость выполнения пр</w:t>
      </w:r>
      <w:r w:rsidRPr="00153A1A">
        <w:rPr>
          <w:rFonts w:eastAsia="Calibri"/>
          <w:lang w:eastAsia="en-US"/>
        </w:rPr>
        <w:t>и</w:t>
      </w:r>
      <w:r w:rsidRPr="00153A1A">
        <w:rPr>
          <w:rFonts w:eastAsia="Calibri"/>
          <w:lang w:eastAsia="en-US"/>
        </w:rPr>
        <w:t xml:space="preserve">нятых расходных обязательств муниципального образования. 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В 2022 году планируется  </w:t>
      </w:r>
      <w:r w:rsidRPr="00153A1A">
        <w:rPr>
          <w:rFonts w:eastAsia="Calibri"/>
          <w:b/>
          <w:lang w:eastAsia="en-US"/>
        </w:rPr>
        <w:t>расходов на 715667,1 тыс. рублей</w:t>
      </w:r>
      <w:r w:rsidRPr="00153A1A">
        <w:rPr>
          <w:rFonts w:eastAsia="Calibri"/>
          <w:lang w:eastAsia="en-US"/>
        </w:rPr>
        <w:t>, т.е. увеличение ра</w:t>
      </w:r>
      <w:r w:rsidRPr="00153A1A">
        <w:rPr>
          <w:rFonts w:eastAsia="Calibri"/>
          <w:lang w:eastAsia="en-US"/>
        </w:rPr>
        <w:t>с</w:t>
      </w:r>
      <w:r w:rsidRPr="00153A1A">
        <w:rPr>
          <w:rFonts w:eastAsia="Calibri"/>
          <w:lang w:eastAsia="en-US"/>
        </w:rPr>
        <w:t>ходов к уровню 2021 года – 123,2%   .  В прогнозном периоде 2023-2025 г., расходы пл</w:t>
      </w:r>
      <w:r w:rsidRPr="00153A1A">
        <w:rPr>
          <w:rFonts w:eastAsia="Calibri"/>
          <w:lang w:eastAsia="en-US"/>
        </w:rPr>
        <w:t>а</w:t>
      </w:r>
      <w:r w:rsidRPr="00153A1A">
        <w:rPr>
          <w:rFonts w:eastAsia="Calibri"/>
          <w:lang w:eastAsia="en-US"/>
        </w:rPr>
        <w:t xml:space="preserve">нируются к уровню 2022 года 696742,5 тыс. рублей, или 97,3%. 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Планирование расходов в 2022 году в разрезе статей: 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-«Общегосударственные вопросы» расходы запланированы с уменьшением  на 3,8 % к уровню 2021 года и составят 775291,4 тыс. рублей. Доля в  структуре  расходов в 2022 году 10,5%. В прогнозном периоде 2023-2025 расходы на общегосударственные вопросы запланированы с ростом к 2025 году - 111,6%, или 84018,0 тыс. рублей.  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>-«Образование» - расходы в 2022 году планируются в сумме 4965953,1 тыс. рублей, что на 128% выше уровня 2021 года. Доля в  структуре  расходов в 2022 году 69,4%. Ув</w:t>
      </w:r>
      <w:r w:rsidRPr="00153A1A">
        <w:rPr>
          <w:rFonts w:eastAsia="Calibri"/>
          <w:lang w:eastAsia="en-US"/>
        </w:rPr>
        <w:t>е</w:t>
      </w:r>
      <w:r w:rsidRPr="00153A1A">
        <w:rPr>
          <w:rFonts w:eastAsia="Calibri"/>
          <w:lang w:eastAsia="en-US"/>
        </w:rPr>
        <w:t>личение составило в основном за счет роста заработной платы в сфере образования.  В прогнозном периоде расходы на образование в 2025 году планируются с увеличением на 102% к уровню 2022 года.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 xml:space="preserve">- « Культура и кинематография» - на 132 % </w:t>
      </w:r>
      <w:proofErr w:type="gramStart"/>
      <w:r w:rsidRPr="00153A1A">
        <w:rPr>
          <w:rFonts w:eastAsia="Calibri"/>
          <w:lang w:eastAsia="en-US"/>
        </w:rPr>
        <w:t>увеличатся расходы в 2022 году к уро</w:t>
      </w:r>
      <w:r w:rsidRPr="00153A1A">
        <w:rPr>
          <w:rFonts w:eastAsia="Calibri"/>
          <w:lang w:eastAsia="en-US"/>
        </w:rPr>
        <w:t>в</w:t>
      </w:r>
      <w:r w:rsidRPr="00153A1A">
        <w:rPr>
          <w:rFonts w:eastAsia="Calibri"/>
          <w:lang w:eastAsia="en-US"/>
        </w:rPr>
        <w:t>ню 2021 года составят</w:t>
      </w:r>
      <w:proofErr w:type="gramEnd"/>
      <w:r w:rsidRPr="00153A1A">
        <w:rPr>
          <w:rFonts w:eastAsia="Calibri"/>
          <w:lang w:eastAsia="en-US"/>
        </w:rPr>
        <w:t xml:space="preserve"> 36734,9 тыс. рублей Доля в  структуре  расходов в 2022 году -5 %. Увеличение к 2025 году составит 101,6%, или 37340,0 тыс. рублей.</w:t>
      </w:r>
    </w:p>
    <w:p w:rsidR="00153A1A" w:rsidRPr="00153A1A" w:rsidRDefault="00153A1A" w:rsidP="00153A1A">
      <w:pPr>
        <w:ind w:firstLine="709"/>
        <w:jc w:val="both"/>
        <w:rPr>
          <w:rFonts w:eastAsia="Calibri"/>
          <w:lang w:eastAsia="en-US"/>
        </w:rPr>
      </w:pPr>
      <w:r w:rsidRPr="00153A1A">
        <w:rPr>
          <w:rFonts w:eastAsia="Calibri"/>
          <w:lang w:eastAsia="en-US"/>
        </w:rPr>
        <w:t>- «Социальная политика» - увеличение расходов  в 2022 году  составит 168,6% к расходам 2021 года и составит 34719,6  тыс. рублей. В  2022 году расходы увеличились  за счет предоставленной субсидии из бюджета региона на  выплату компенсации населению района в сфере ЖКХ. В прогнозном  периоде 2023-2025 г. сумма расходов  уменьшается на 42% к уровню 2022 года, но это не повлияет на размер выплат компенсаций населению.</w:t>
      </w:r>
    </w:p>
    <w:p w:rsidR="00153A1A" w:rsidRPr="00153A1A" w:rsidRDefault="00153A1A" w:rsidP="00153A1A">
      <w:pPr>
        <w:ind w:firstLine="709"/>
        <w:jc w:val="both"/>
        <w:rPr>
          <w:b/>
        </w:rPr>
      </w:pPr>
    </w:p>
    <w:p w:rsidR="00153A1A" w:rsidRPr="00153A1A" w:rsidRDefault="00153A1A" w:rsidP="00153A1A">
      <w:pPr>
        <w:ind w:firstLine="709"/>
        <w:jc w:val="both"/>
        <w:rPr>
          <w:b/>
        </w:rPr>
      </w:pPr>
    </w:p>
    <w:p w:rsidR="00153A1A" w:rsidRPr="00153A1A" w:rsidRDefault="00153A1A" w:rsidP="00153A1A">
      <w:pPr>
        <w:ind w:firstLine="709"/>
        <w:jc w:val="both"/>
        <w:rPr>
          <w:b/>
        </w:rPr>
      </w:pPr>
      <w:r w:rsidRPr="00153A1A">
        <w:rPr>
          <w:b/>
        </w:rPr>
        <w:t xml:space="preserve">10. Перечень основных проблемных вопросов, сдерживающих социально-экономическое развитие муниципального района. </w:t>
      </w:r>
    </w:p>
    <w:p w:rsidR="00153A1A" w:rsidRPr="00153A1A" w:rsidRDefault="00153A1A" w:rsidP="00153A1A">
      <w:pPr>
        <w:ind w:firstLine="709"/>
        <w:jc w:val="both"/>
      </w:pPr>
      <w:r w:rsidRPr="00153A1A">
        <w:rPr>
          <w:rFonts w:ascii="Calibri" w:hAnsi="Calibri"/>
        </w:rPr>
        <w:t xml:space="preserve">           </w:t>
      </w:r>
      <w:r w:rsidRPr="00153A1A">
        <w:t xml:space="preserve">Несмотря на относительно устойчивое социально-экономическое развитие муниципального образования </w:t>
      </w:r>
      <w:proofErr w:type="spellStart"/>
      <w:r w:rsidRPr="00153A1A">
        <w:t>Поспелихинский</w:t>
      </w:r>
      <w:proofErr w:type="spellEnd"/>
      <w:r w:rsidRPr="00153A1A">
        <w:t xml:space="preserve"> район  в последние годы, существует зн</w:t>
      </w:r>
      <w:r w:rsidRPr="00153A1A">
        <w:t>а</w:t>
      </w:r>
      <w:r w:rsidRPr="00153A1A">
        <w:t>чительный ряд проблем, решение которых может быть осуществлено в долгосрочной пе</w:t>
      </w:r>
      <w:r w:rsidRPr="00153A1A">
        <w:t>р</w:t>
      </w:r>
      <w:r w:rsidRPr="00153A1A">
        <w:t xml:space="preserve">спективе. Значительная часть из них обусловлена сложившимися внутренними факторами и рисками в районе. </w:t>
      </w:r>
    </w:p>
    <w:p w:rsidR="00153A1A" w:rsidRPr="00153A1A" w:rsidRDefault="00153A1A" w:rsidP="00153A1A">
      <w:pPr>
        <w:ind w:firstLine="709"/>
        <w:jc w:val="both"/>
      </w:pPr>
      <w:proofErr w:type="gramStart"/>
      <w:r w:rsidRPr="00153A1A">
        <w:lastRenderedPageBreak/>
        <w:t xml:space="preserve">Так внутренними факторами  </w:t>
      </w:r>
      <w:r w:rsidRPr="00153A1A">
        <w:rPr>
          <w:b/>
          <w:bCs/>
          <w:i/>
          <w:iCs/>
        </w:rPr>
        <w:t>«ограничителей роста»</w:t>
      </w:r>
      <w:r w:rsidRPr="00153A1A">
        <w:t xml:space="preserve"> можно назвать инфрастру</w:t>
      </w:r>
      <w:r w:rsidRPr="00153A1A">
        <w:t>к</w:t>
      </w:r>
      <w:r w:rsidRPr="00153A1A">
        <w:t>турные ограничения, связанные с  низким техническим уровнем автомобильной дорожной сети,   необходимостью обновления инженерной инфраструктуры, нехватка квалифицир</w:t>
      </w:r>
      <w:r w:rsidRPr="00153A1A">
        <w:t>о</w:t>
      </w:r>
      <w:r w:rsidRPr="00153A1A">
        <w:t>ванных кадров по видам экономической деятельности, значительное социальное нераве</w:t>
      </w:r>
      <w:r w:rsidRPr="00153A1A">
        <w:t>н</w:t>
      </w:r>
      <w:r w:rsidRPr="00153A1A">
        <w:t>ство низкий размер средней заработной платы и среднедушевых доходов, что способств</w:t>
      </w:r>
      <w:r w:rsidRPr="00153A1A">
        <w:t>у</w:t>
      </w:r>
      <w:r w:rsidRPr="00153A1A">
        <w:t>ет значительной миграции трудоспособного населения в основном в городскую мес</w:t>
      </w:r>
      <w:r w:rsidRPr="00153A1A">
        <w:t>т</w:t>
      </w:r>
      <w:r w:rsidRPr="00153A1A">
        <w:t>ность, сокращение численности трудоспособного населения при увеличении населения пенсионного возраста, что</w:t>
      </w:r>
      <w:proofErr w:type="gramEnd"/>
      <w:r w:rsidRPr="00153A1A">
        <w:t xml:space="preserve"> является следствием недостаточно высокого уровня рождаем</w:t>
      </w:r>
      <w:r w:rsidRPr="00153A1A">
        <w:t>о</w:t>
      </w:r>
      <w:r w:rsidRPr="00153A1A">
        <w:t xml:space="preserve">сти при сохранении высокого уровня смертности. </w:t>
      </w:r>
    </w:p>
    <w:p w:rsidR="00153A1A" w:rsidRPr="00153A1A" w:rsidRDefault="00153A1A" w:rsidP="00153A1A">
      <w:pPr>
        <w:ind w:firstLine="709"/>
        <w:jc w:val="both"/>
      </w:pPr>
      <w:r w:rsidRPr="00153A1A">
        <w:t>Самой серьезной проблемой в развитии муниципального образования является н</w:t>
      </w:r>
      <w:r w:rsidRPr="00153A1A">
        <w:t>е</w:t>
      </w:r>
      <w:r w:rsidRPr="00153A1A">
        <w:t>достаточность финансовых сре</w:t>
      </w:r>
      <w:proofErr w:type="gramStart"/>
      <w:r w:rsidRPr="00153A1A">
        <w:t>дств дл</w:t>
      </w:r>
      <w:proofErr w:type="gramEnd"/>
      <w:r w:rsidRPr="00153A1A">
        <w:t>я полноценного сбалансированного развития мун</w:t>
      </w:r>
      <w:r w:rsidRPr="00153A1A">
        <w:t>и</w:t>
      </w:r>
      <w:r w:rsidRPr="00153A1A">
        <w:t xml:space="preserve">ципального образования </w:t>
      </w:r>
      <w:proofErr w:type="spellStart"/>
      <w:r w:rsidRPr="00153A1A">
        <w:t>Поспелихинский</w:t>
      </w:r>
      <w:proofErr w:type="spellEnd"/>
      <w:r w:rsidRPr="00153A1A">
        <w:t xml:space="preserve"> район.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В совокупности выделяются в первую очередь </w:t>
      </w:r>
      <w:r w:rsidRPr="00153A1A">
        <w:rPr>
          <w:b/>
          <w:bCs/>
        </w:rPr>
        <w:t>риски,</w:t>
      </w:r>
      <w:r w:rsidRPr="00153A1A">
        <w:t xml:space="preserve"> влияющие на рост муниц</w:t>
      </w:r>
      <w:r w:rsidRPr="00153A1A">
        <w:t>и</w:t>
      </w:r>
      <w:r w:rsidRPr="00153A1A">
        <w:t xml:space="preserve">пального образования, это </w:t>
      </w:r>
      <w:proofErr w:type="gramStart"/>
      <w:r w:rsidRPr="00153A1A">
        <w:t>-р</w:t>
      </w:r>
      <w:proofErr w:type="gramEnd"/>
      <w:r w:rsidRPr="00153A1A">
        <w:t>иск замедления экономического развития, риск недостато</w:t>
      </w:r>
      <w:r w:rsidRPr="00153A1A">
        <w:t>ч</w:t>
      </w:r>
      <w:r w:rsidRPr="00153A1A">
        <w:t>ной инвестиционной привлекательности,  риск снижения доходов населения, риск кадр</w:t>
      </w:r>
      <w:r w:rsidRPr="00153A1A">
        <w:t>о</w:t>
      </w:r>
      <w:r w:rsidRPr="00153A1A">
        <w:t>вой недостаточности (по видам экономической деятельности),  нехватки жизнеобеспеч</w:t>
      </w:r>
      <w:r w:rsidRPr="00153A1A">
        <w:t>и</w:t>
      </w:r>
      <w:r w:rsidRPr="00153A1A">
        <w:t>вающих специалистов,  риск бюджетной несостоятельности.</w:t>
      </w:r>
    </w:p>
    <w:p w:rsidR="00153A1A" w:rsidRPr="00153A1A" w:rsidRDefault="00153A1A" w:rsidP="00153A1A">
      <w:pPr>
        <w:ind w:firstLine="709"/>
        <w:jc w:val="both"/>
      </w:pPr>
      <w:r w:rsidRPr="00153A1A">
        <w:t xml:space="preserve">Поэтому для дальнейшего </w:t>
      </w:r>
      <w:r w:rsidRPr="00153A1A">
        <w:rPr>
          <w:spacing w:val="2"/>
        </w:rPr>
        <w:t xml:space="preserve">социально-экономического развития муниципального образования </w:t>
      </w:r>
      <w:proofErr w:type="spellStart"/>
      <w:r w:rsidRPr="00153A1A">
        <w:rPr>
          <w:spacing w:val="2"/>
        </w:rPr>
        <w:t>Поспелихинский</w:t>
      </w:r>
      <w:proofErr w:type="spellEnd"/>
      <w:r w:rsidRPr="00153A1A">
        <w:rPr>
          <w:spacing w:val="2"/>
        </w:rPr>
        <w:t xml:space="preserve"> район</w:t>
      </w:r>
      <w:r w:rsidRPr="00153A1A">
        <w:t xml:space="preserve"> </w:t>
      </w:r>
      <w:r w:rsidRPr="00153A1A">
        <w:rPr>
          <w:spacing w:val="2"/>
        </w:rPr>
        <w:t>в среднесрочной перспективе  необходимо прораб</w:t>
      </w:r>
      <w:r w:rsidRPr="00153A1A">
        <w:rPr>
          <w:spacing w:val="2"/>
        </w:rPr>
        <w:t>о</w:t>
      </w:r>
      <w:r w:rsidRPr="00153A1A">
        <w:rPr>
          <w:spacing w:val="2"/>
        </w:rPr>
        <w:t>тать следующие направления</w:t>
      </w:r>
      <w:r w:rsidRPr="00153A1A">
        <w:rPr>
          <w:spacing w:val="-6"/>
        </w:rPr>
        <w:t xml:space="preserve">: создание благоприятных, комфортных условий проживания населения муниципального образования </w:t>
      </w:r>
      <w:proofErr w:type="spellStart"/>
      <w:r w:rsidRPr="00153A1A">
        <w:rPr>
          <w:spacing w:val="-6"/>
        </w:rPr>
        <w:t>Поспелихинский</w:t>
      </w:r>
      <w:proofErr w:type="spellEnd"/>
      <w:r w:rsidRPr="00153A1A">
        <w:rPr>
          <w:spacing w:val="-6"/>
        </w:rPr>
        <w:t xml:space="preserve"> район, сохранение  численности населения района. </w:t>
      </w:r>
      <w:r w:rsidRPr="00153A1A">
        <w:rPr>
          <w:spacing w:val="1"/>
        </w:rPr>
        <w:t>Создание новых рабочих мест и повышение занятости населения. П</w:t>
      </w:r>
      <w:r w:rsidRPr="00153A1A">
        <w:rPr>
          <w:spacing w:val="1"/>
        </w:rPr>
        <w:t>о</w:t>
      </w:r>
      <w:r w:rsidRPr="00153A1A">
        <w:rPr>
          <w:spacing w:val="1"/>
        </w:rPr>
        <w:t xml:space="preserve">вышение уровня оплаты труда и ее легализация во всех отраслях экономики. </w:t>
      </w:r>
      <w:r w:rsidRPr="00153A1A">
        <w:rPr>
          <w:spacing w:val="4"/>
        </w:rPr>
        <w:t xml:space="preserve">Увеличение доходной базы бюджета района и </w:t>
      </w:r>
      <w:r w:rsidRPr="00153A1A">
        <w:rPr>
          <w:spacing w:val="1"/>
        </w:rPr>
        <w:t xml:space="preserve">сельских поселений. </w:t>
      </w:r>
    </w:p>
    <w:p w:rsidR="00153A1A" w:rsidRPr="00153A1A" w:rsidRDefault="00153A1A" w:rsidP="00153A1A">
      <w:pPr>
        <w:ind w:firstLine="709"/>
        <w:jc w:val="both"/>
        <w:rPr>
          <w:spacing w:val="-1"/>
        </w:rPr>
      </w:pPr>
      <w:r w:rsidRPr="00153A1A">
        <w:t xml:space="preserve"> </w:t>
      </w:r>
      <w:r w:rsidRPr="00153A1A">
        <w:rPr>
          <w:spacing w:val="5"/>
        </w:rPr>
        <w:t>Развитие социальной сферы</w:t>
      </w:r>
      <w:r w:rsidRPr="00153A1A">
        <w:rPr>
          <w:spacing w:val="1"/>
        </w:rPr>
        <w:t>: образования, культуры и других  отраслей бюдже</w:t>
      </w:r>
      <w:r w:rsidRPr="00153A1A">
        <w:rPr>
          <w:spacing w:val="1"/>
        </w:rPr>
        <w:t>т</w:t>
      </w:r>
      <w:r w:rsidRPr="00153A1A">
        <w:rPr>
          <w:spacing w:val="1"/>
        </w:rPr>
        <w:t xml:space="preserve">ной сферы. Развитие материальной базы ЖКХ, </w:t>
      </w:r>
      <w:r w:rsidRPr="00153A1A">
        <w:rPr>
          <w:spacing w:val="5"/>
        </w:rPr>
        <w:t xml:space="preserve"> строительство и </w:t>
      </w:r>
      <w:r w:rsidRPr="00153A1A">
        <w:rPr>
          <w:spacing w:val="2"/>
        </w:rPr>
        <w:t>реконструкция вод</w:t>
      </w:r>
      <w:r w:rsidRPr="00153A1A">
        <w:rPr>
          <w:spacing w:val="2"/>
        </w:rPr>
        <w:t>о</w:t>
      </w:r>
      <w:r w:rsidRPr="00153A1A">
        <w:rPr>
          <w:spacing w:val="2"/>
        </w:rPr>
        <w:t xml:space="preserve">проводных сетей, строительство и ремонт дорог с твердым покрытием, ремонт </w:t>
      </w:r>
      <w:r w:rsidRPr="00153A1A">
        <w:t xml:space="preserve">объектов бюджетной сферы, благоустройство населенных пунктов. </w:t>
      </w:r>
    </w:p>
    <w:p w:rsidR="00153A1A" w:rsidRPr="00153A1A" w:rsidRDefault="00153A1A" w:rsidP="00153A1A">
      <w:pPr>
        <w:jc w:val="both"/>
        <w:rPr>
          <w:spacing w:val="1"/>
        </w:rPr>
      </w:pPr>
    </w:p>
    <w:p w:rsidR="00153A1A" w:rsidRPr="00153A1A" w:rsidRDefault="00153A1A" w:rsidP="00153A1A">
      <w:pPr>
        <w:jc w:val="both"/>
        <w:rPr>
          <w:spacing w:val="1"/>
        </w:rPr>
      </w:pPr>
    </w:p>
    <w:p w:rsidR="00153A1A" w:rsidRPr="00153A1A" w:rsidRDefault="00153A1A" w:rsidP="00153A1A">
      <w:pPr>
        <w:jc w:val="both"/>
        <w:rPr>
          <w:spacing w:val="1"/>
        </w:rPr>
      </w:pPr>
    </w:p>
    <w:p w:rsidR="00153A1A" w:rsidRPr="00153A1A" w:rsidRDefault="00153A1A" w:rsidP="00153A1A">
      <w:pPr>
        <w:jc w:val="both"/>
        <w:rPr>
          <w:spacing w:val="1"/>
        </w:rPr>
      </w:pPr>
      <w:r w:rsidRPr="00153A1A">
        <w:rPr>
          <w:spacing w:val="1"/>
        </w:rPr>
        <w:t xml:space="preserve">Заместитель главы </w:t>
      </w:r>
    </w:p>
    <w:p w:rsidR="00153A1A" w:rsidRPr="00153A1A" w:rsidRDefault="00153A1A" w:rsidP="00153A1A">
      <w:pPr>
        <w:jc w:val="both"/>
        <w:rPr>
          <w:spacing w:val="1"/>
        </w:rPr>
      </w:pPr>
      <w:r w:rsidRPr="00153A1A">
        <w:rPr>
          <w:spacing w:val="1"/>
        </w:rPr>
        <w:t xml:space="preserve">Администрации района </w:t>
      </w:r>
    </w:p>
    <w:p w:rsidR="00153A1A" w:rsidRPr="00153A1A" w:rsidRDefault="00153A1A" w:rsidP="00153A1A">
      <w:pPr>
        <w:jc w:val="both"/>
        <w:rPr>
          <w:spacing w:val="1"/>
        </w:rPr>
      </w:pPr>
      <w:r w:rsidRPr="00153A1A">
        <w:rPr>
          <w:spacing w:val="1"/>
        </w:rPr>
        <w:t>по экономическим вопросам,</w:t>
      </w:r>
    </w:p>
    <w:p w:rsidR="00153A1A" w:rsidRPr="00153A1A" w:rsidRDefault="00153A1A" w:rsidP="00153A1A">
      <w:pPr>
        <w:jc w:val="both"/>
        <w:rPr>
          <w:spacing w:val="1"/>
        </w:rPr>
      </w:pPr>
      <w:r w:rsidRPr="00153A1A">
        <w:rPr>
          <w:spacing w:val="1"/>
        </w:rPr>
        <w:t>председатель комитета по финансам,</w:t>
      </w:r>
    </w:p>
    <w:p w:rsidR="00153A1A" w:rsidRPr="00153A1A" w:rsidRDefault="00153A1A" w:rsidP="00153A1A">
      <w:pPr>
        <w:jc w:val="both"/>
      </w:pPr>
      <w:r w:rsidRPr="00153A1A">
        <w:t>налоговой и кредитной политике                                                                          Е.Г. Баскакова</w:t>
      </w:r>
    </w:p>
    <w:p w:rsidR="00153A1A" w:rsidRPr="00153A1A" w:rsidRDefault="00153A1A" w:rsidP="00153A1A">
      <w:pPr>
        <w:ind w:firstLine="709"/>
        <w:jc w:val="both"/>
      </w:pPr>
    </w:p>
    <w:p w:rsidR="00153A1A" w:rsidRPr="00153A1A" w:rsidRDefault="00153A1A" w:rsidP="00153A1A">
      <w:pPr>
        <w:widowControl w:val="0"/>
        <w:kinsoku w:val="0"/>
        <w:overflowPunct w:val="0"/>
        <w:autoSpaceDE w:val="0"/>
        <w:autoSpaceDN w:val="0"/>
        <w:adjustRightInd w:val="0"/>
        <w:spacing w:before="4"/>
        <w:rPr>
          <w:rFonts w:eastAsiaTheme="minorEastAsia"/>
          <w:bCs/>
          <w:iCs/>
          <w:sz w:val="17"/>
          <w:szCs w:val="17"/>
        </w:rPr>
      </w:pPr>
    </w:p>
    <w:p w:rsidR="00153A1A" w:rsidRPr="00153A1A" w:rsidRDefault="00153A1A" w:rsidP="00153A1A">
      <w:pPr>
        <w:rPr>
          <w:sz w:val="28"/>
          <w:szCs w:val="28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6BED" w:rsidRDefault="00C52748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102F9" w:rsidRPr="001102F9" w:rsidRDefault="001102F9" w:rsidP="001102F9">
      <w:pPr>
        <w:keepNext/>
        <w:keepLines/>
        <w:spacing w:before="480" w:line="235" w:lineRule="auto"/>
        <w:jc w:val="center"/>
        <w:outlineLvl w:val="0"/>
        <w:rPr>
          <w:bCs/>
          <w:color w:val="2E74B5"/>
          <w:sz w:val="28"/>
          <w:szCs w:val="28"/>
        </w:rPr>
      </w:pPr>
      <w:bookmarkStart w:id="62" w:name="_Hlk90818993"/>
      <w:r w:rsidRPr="001102F9">
        <w:rPr>
          <w:bCs/>
          <w:sz w:val="28"/>
          <w:szCs w:val="28"/>
        </w:rPr>
        <w:lastRenderedPageBreak/>
        <w:t>АДМИНИСТРАЦИЯ ПОСПЕЛИХИНСКОГО РАЙОНА</w:t>
      </w:r>
    </w:p>
    <w:p w:rsidR="001102F9" w:rsidRPr="001102F9" w:rsidRDefault="001102F9" w:rsidP="001102F9">
      <w:pPr>
        <w:tabs>
          <w:tab w:val="left" w:pos="2977"/>
        </w:tabs>
        <w:spacing w:line="235" w:lineRule="auto"/>
        <w:jc w:val="center"/>
        <w:rPr>
          <w:sz w:val="28"/>
          <w:szCs w:val="28"/>
        </w:rPr>
      </w:pPr>
      <w:r w:rsidRPr="001102F9">
        <w:rPr>
          <w:sz w:val="28"/>
          <w:szCs w:val="28"/>
        </w:rPr>
        <w:t>АЛТАЙСКОГО КРАЯ</w:t>
      </w:r>
    </w:p>
    <w:p w:rsidR="001102F9" w:rsidRPr="001102F9" w:rsidRDefault="001102F9" w:rsidP="001102F9">
      <w:pPr>
        <w:spacing w:line="235" w:lineRule="auto"/>
        <w:jc w:val="center"/>
        <w:rPr>
          <w:sz w:val="28"/>
          <w:szCs w:val="28"/>
        </w:rPr>
      </w:pPr>
    </w:p>
    <w:p w:rsidR="001102F9" w:rsidRPr="001102F9" w:rsidRDefault="001102F9" w:rsidP="001102F9">
      <w:pPr>
        <w:spacing w:line="235" w:lineRule="auto"/>
        <w:jc w:val="center"/>
        <w:rPr>
          <w:sz w:val="28"/>
          <w:szCs w:val="28"/>
        </w:rPr>
      </w:pPr>
    </w:p>
    <w:p w:rsidR="001102F9" w:rsidRPr="001102F9" w:rsidRDefault="001102F9" w:rsidP="001102F9">
      <w:pPr>
        <w:spacing w:line="235" w:lineRule="auto"/>
        <w:jc w:val="center"/>
        <w:rPr>
          <w:sz w:val="28"/>
          <w:szCs w:val="28"/>
        </w:rPr>
      </w:pPr>
      <w:r w:rsidRPr="001102F9">
        <w:rPr>
          <w:sz w:val="28"/>
          <w:szCs w:val="28"/>
        </w:rPr>
        <w:t>ПОСТАНОВЛЕНИЕ</w:t>
      </w:r>
    </w:p>
    <w:p w:rsidR="001102F9" w:rsidRPr="001102F9" w:rsidRDefault="001102F9" w:rsidP="001102F9">
      <w:pPr>
        <w:spacing w:line="235" w:lineRule="auto"/>
        <w:jc w:val="center"/>
        <w:rPr>
          <w:sz w:val="28"/>
          <w:szCs w:val="28"/>
        </w:rPr>
      </w:pPr>
    </w:p>
    <w:p w:rsidR="001102F9" w:rsidRPr="001102F9" w:rsidRDefault="001102F9" w:rsidP="001102F9">
      <w:pPr>
        <w:spacing w:line="235" w:lineRule="auto"/>
        <w:jc w:val="center"/>
        <w:rPr>
          <w:sz w:val="28"/>
          <w:szCs w:val="28"/>
        </w:rPr>
      </w:pPr>
    </w:p>
    <w:p w:rsidR="001102F9" w:rsidRPr="001102F9" w:rsidRDefault="001102F9" w:rsidP="001102F9">
      <w:pPr>
        <w:spacing w:line="235" w:lineRule="auto"/>
        <w:jc w:val="both"/>
        <w:rPr>
          <w:sz w:val="28"/>
          <w:szCs w:val="28"/>
        </w:rPr>
      </w:pPr>
      <w:r w:rsidRPr="001102F9">
        <w:rPr>
          <w:sz w:val="28"/>
          <w:szCs w:val="28"/>
        </w:rPr>
        <w:t xml:space="preserve">16.11.2022                                                                                                № 562                                                                                                  </w:t>
      </w:r>
    </w:p>
    <w:p w:rsidR="001102F9" w:rsidRPr="001102F9" w:rsidRDefault="001102F9" w:rsidP="001102F9">
      <w:pPr>
        <w:spacing w:line="235" w:lineRule="auto"/>
        <w:jc w:val="center"/>
        <w:rPr>
          <w:sz w:val="28"/>
          <w:szCs w:val="28"/>
        </w:rPr>
      </w:pPr>
      <w:proofErr w:type="gramStart"/>
      <w:r w:rsidRPr="001102F9">
        <w:rPr>
          <w:sz w:val="28"/>
          <w:szCs w:val="28"/>
        </w:rPr>
        <w:t>с</w:t>
      </w:r>
      <w:proofErr w:type="gramEnd"/>
      <w:r w:rsidRPr="001102F9">
        <w:rPr>
          <w:sz w:val="28"/>
          <w:szCs w:val="28"/>
        </w:rPr>
        <w:t>. Поспелиха</w:t>
      </w:r>
    </w:p>
    <w:p w:rsidR="001102F9" w:rsidRPr="001102F9" w:rsidRDefault="001102F9" w:rsidP="001102F9">
      <w:pPr>
        <w:spacing w:line="235" w:lineRule="auto"/>
        <w:jc w:val="both"/>
        <w:rPr>
          <w:sz w:val="28"/>
          <w:szCs w:val="28"/>
        </w:rPr>
      </w:pPr>
    </w:p>
    <w:p w:rsidR="001102F9" w:rsidRPr="001102F9" w:rsidRDefault="001102F9" w:rsidP="001102F9">
      <w:pPr>
        <w:tabs>
          <w:tab w:val="left" w:pos="2130"/>
        </w:tabs>
        <w:spacing w:line="235" w:lineRule="auto"/>
        <w:jc w:val="both"/>
        <w:rPr>
          <w:sz w:val="28"/>
          <w:szCs w:val="28"/>
        </w:rPr>
      </w:pPr>
      <w:r w:rsidRPr="001102F9">
        <w:rPr>
          <w:sz w:val="28"/>
          <w:szCs w:val="28"/>
        </w:rPr>
        <w:tab/>
      </w:r>
    </w:p>
    <w:p w:rsidR="001102F9" w:rsidRPr="001102F9" w:rsidRDefault="001102F9" w:rsidP="001102F9">
      <w:pPr>
        <w:spacing w:line="235" w:lineRule="auto"/>
        <w:ind w:right="4819"/>
        <w:jc w:val="both"/>
        <w:rPr>
          <w:sz w:val="27"/>
          <w:szCs w:val="27"/>
        </w:rPr>
      </w:pPr>
      <w:r w:rsidRPr="001102F9">
        <w:rPr>
          <w:sz w:val="27"/>
          <w:szCs w:val="27"/>
        </w:rPr>
        <w:t>О внесении изменений в постановл</w:t>
      </w:r>
      <w:r w:rsidRPr="001102F9">
        <w:rPr>
          <w:sz w:val="27"/>
          <w:szCs w:val="27"/>
        </w:rPr>
        <w:t>е</w:t>
      </w:r>
      <w:r w:rsidRPr="001102F9">
        <w:rPr>
          <w:sz w:val="27"/>
          <w:szCs w:val="27"/>
        </w:rPr>
        <w:t>ние Администрации района от 05.11.2020 года  № 477</w:t>
      </w:r>
    </w:p>
    <w:p w:rsidR="001102F9" w:rsidRPr="001102F9" w:rsidRDefault="001102F9" w:rsidP="001102F9">
      <w:pPr>
        <w:spacing w:line="235" w:lineRule="auto"/>
        <w:ind w:right="4819"/>
        <w:jc w:val="both"/>
        <w:rPr>
          <w:sz w:val="28"/>
          <w:szCs w:val="28"/>
        </w:rPr>
      </w:pPr>
    </w:p>
    <w:p w:rsidR="001102F9" w:rsidRPr="001102F9" w:rsidRDefault="001102F9" w:rsidP="001102F9">
      <w:pPr>
        <w:tabs>
          <w:tab w:val="left" w:pos="4536"/>
        </w:tabs>
        <w:spacing w:line="235" w:lineRule="auto"/>
        <w:jc w:val="both"/>
        <w:rPr>
          <w:sz w:val="28"/>
          <w:szCs w:val="28"/>
        </w:rPr>
      </w:pPr>
    </w:p>
    <w:p w:rsidR="001102F9" w:rsidRPr="001102F9" w:rsidRDefault="001102F9" w:rsidP="001102F9">
      <w:pPr>
        <w:spacing w:line="235" w:lineRule="auto"/>
        <w:ind w:firstLine="720"/>
        <w:jc w:val="both"/>
        <w:rPr>
          <w:sz w:val="27"/>
          <w:szCs w:val="27"/>
        </w:rPr>
      </w:pPr>
      <w:r w:rsidRPr="001102F9">
        <w:rPr>
          <w:sz w:val="27"/>
          <w:szCs w:val="27"/>
        </w:rPr>
        <w:t>Во исполнение Указа Губернатора Алтайского края от 28.10.2022            № 167 «О дополнительных мерах социальной поддержки семей граждан, пр</w:t>
      </w:r>
      <w:r w:rsidRPr="001102F9">
        <w:rPr>
          <w:sz w:val="27"/>
          <w:szCs w:val="27"/>
        </w:rPr>
        <w:t>и</w:t>
      </w:r>
      <w:r w:rsidRPr="001102F9">
        <w:rPr>
          <w:sz w:val="27"/>
          <w:szCs w:val="27"/>
        </w:rPr>
        <w:t>званных на военную службу», в соответствии с Бюджетным кодексом Росси</w:t>
      </w:r>
      <w:r w:rsidRPr="001102F9">
        <w:rPr>
          <w:sz w:val="27"/>
          <w:szCs w:val="27"/>
        </w:rPr>
        <w:t>й</w:t>
      </w:r>
      <w:r w:rsidRPr="001102F9">
        <w:rPr>
          <w:sz w:val="27"/>
          <w:szCs w:val="27"/>
        </w:rPr>
        <w:t xml:space="preserve">ской Федерации, постановлением Администрации района от 03.03.2021 года № 88 «Об утверждении порядка, разработки, реализации и оценки эффективности муниципальных программ </w:t>
      </w:r>
      <w:proofErr w:type="spellStart"/>
      <w:r w:rsidRPr="001102F9">
        <w:rPr>
          <w:sz w:val="27"/>
          <w:szCs w:val="27"/>
        </w:rPr>
        <w:t>Поспелихинского</w:t>
      </w:r>
      <w:proofErr w:type="spellEnd"/>
      <w:r w:rsidRPr="001102F9">
        <w:rPr>
          <w:sz w:val="27"/>
          <w:szCs w:val="27"/>
        </w:rPr>
        <w:t xml:space="preserve"> района», ПОСТАНОВЛЯЮ:</w:t>
      </w:r>
    </w:p>
    <w:p w:rsidR="001102F9" w:rsidRPr="001102F9" w:rsidRDefault="001102F9" w:rsidP="001102F9">
      <w:pPr>
        <w:spacing w:line="235" w:lineRule="auto"/>
        <w:ind w:firstLine="720"/>
        <w:jc w:val="both"/>
        <w:rPr>
          <w:sz w:val="27"/>
          <w:szCs w:val="27"/>
        </w:rPr>
      </w:pPr>
      <w:r w:rsidRPr="001102F9">
        <w:rPr>
          <w:sz w:val="27"/>
          <w:szCs w:val="27"/>
        </w:rPr>
        <w:t xml:space="preserve">1.  Внести в подпрограмму 1 «Развитие дошкольного образования в </w:t>
      </w:r>
      <w:proofErr w:type="spellStart"/>
      <w:r w:rsidRPr="001102F9">
        <w:rPr>
          <w:sz w:val="27"/>
          <w:szCs w:val="27"/>
        </w:rPr>
        <w:t>П</w:t>
      </w:r>
      <w:r w:rsidRPr="001102F9">
        <w:rPr>
          <w:sz w:val="27"/>
          <w:szCs w:val="27"/>
        </w:rPr>
        <w:t>о</w:t>
      </w:r>
      <w:r w:rsidRPr="001102F9">
        <w:rPr>
          <w:sz w:val="27"/>
          <w:szCs w:val="27"/>
        </w:rPr>
        <w:t>спелихинском</w:t>
      </w:r>
      <w:proofErr w:type="spellEnd"/>
      <w:r w:rsidRPr="001102F9">
        <w:rPr>
          <w:sz w:val="27"/>
          <w:szCs w:val="27"/>
        </w:rPr>
        <w:t xml:space="preserve"> районе»:</w:t>
      </w:r>
    </w:p>
    <w:p w:rsidR="001102F9" w:rsidRPr="001102F9" w:rsidRDefault="001102F9" w:rsidP="001102F9">
      <w:pPr>
        <w:spacing w:line="235" w:lineRule="auto"/>
        <w:ind w:firstLine="720"/>
        <w:jc w:val="both"/>
        <w:rPr>
          <w:sz w:val="27"/>
          <w:szCs w:val="27"/>
        </w:rPr>
      </w:pPr>
      <w:r w:rsidRPr="001102F9">
        <w:rPr>
          <w:sz w:val="27"/>
          <w:szCs w:val="27"/>
        </w:rPr>
        <w:t>мероприятие 1.1.1.2. читать в следующей редакции: «Мероприятие 1.1.1.2. Компенсационные выплаты дошкольным учреждениям за присмотр и уход за детьми-инвалидами, детьми-сиротами и детьми, оставшимися без поп</w:t>
      </w:r>
      <w:r w:rsidRPr="001102F9">
        <w:rPr>
          <w:sz w:val="27"/>
          <w:szCs w:val="27"/>
        </w:rPr>
        <w:t>е</w:t>
      </w:r>
      <w:r w:rsidRPr="001102F9">
        <w:rPr>
          <w:sz w:val="27"/>
          <w:szCs w:val="27"/>
        </w:rPr>
        <w:t>чения родителей, детьми с туберкулезной интоксикацией, а также детьми гра</w:t>
      </w:r>
      <w:r w:rsidRPr="001102F9">
        <w:rPr>
          <w:sz w:val="27"/>
          <w:szCs w:val="27"/>
        </w:rPr>
        <w:t>ж</w:t>
      </w:r>
      <w:r w:rsidRPr="001102F9">
        <w:rPr>
          <w:sz w:val="27"/>
          <w:szCs w:val="27"/>
        </w:rPr>
        <w:t>дан, призванных на военную службу по мобилизации, посещающими образов</w:t>
      </w:r>
      <w:r w:rsidRPr="001102F9">
        <w:rPr>
          <w:sz w:val="27"/>
          <w:szCs w:val="27"/>
        </w:rPr>
        <w:t>а</w:t>
      </w:r>
      <w:r w:rsidRPr="001102F9">
        <w:rPr>
          <w:sz w:val="27"/>
          <w:szCs w:val="27"/>
        </w:rPr>
        <w:t xml:space="preserve">тельные организации, реализующие программы дошкольного образования». </w:t>
      </w:r>
    </w:p>
    <w:p w:rsidR="001102F9" w:rsidRPr="001102F9" w:rsidRDefault="001102F9" w:rsidP="001102F9">
      <w:pPr>
        <w:spacing w:line="235" w:lineRule="auto"/>
        <w:ind w:firstLine="720"/>
        <w:jc w:val="both"/>
        <w:rPr>
          <w:sz w:val="27"/>
          <w:szCs w:val="27"/>
        </w:rPr>
      </w:pPr>
      <w:r w:rsidRPr="001102F9">
        <w:rPr>
          <w:sz w:val="27"/>
          <w:szCs w:val="27"/>
        </w:rPr>
        <w:t xml:space="preserve">2.  Внести в подпрограмму 2 «Развитие общего образования в </w:t>
      </w:r>
      <w:proofErr w:type="spellStart"/>
      <w:r w:rsidRPr="001102F9">
        <w:rPr>
          <w:sz w:val="27"/>
          <w:szCs w:val="27"/>
        </w:rPr>
        <w:t>Поспел</w:t>
      </w:r>
      <w:r w:rsidRPr="001102F9">
        <w:rPr>
          <w:sz w:val="27"/>
          <w:szCs w:val="27"/>
        </w:rPr>
        <w:t>и</w:t>
      </w:r>
      <w:r w:rsidRPr="001102F9">
        <w:rPr>
          <w:sz w:val="27"/>
          <w:szCs w:val="27"/>
        </w:rPr>
        <w:t>хинском</w:t>
      </w:r>
      <w:proofErr w:type="spellEnd"/>
      <w:r w:rsidRPr="001102F9">
        <w:rPr>
          <w:sz w:val="27"/>
          <w:szCs w:val="27"/>
        </w:rPr>
        <w:t xml:space="preserve"> районе», в  мероприятие 2.1.1.2. «Организация питания отдельных к</w:t>
      </w:r>
      <w:r w:rsidRPr="001102F9">
        <w:rPr>
          <w:sz w:val="27"/>
          <w:szCs w:val="27"/>
        </w:rPr>
        <w:t>а</w:t>
      </w:r>
      <w:r w:rsidRPr="001102F9">
        <w:rPr>
          <w:sz w:val="27"/>
          <w:szCs w:val="27"/>
        </w:rPr>
        <w:t xml:space="preserve">тегорий обучающихся муниципальных общеобразовательных организаций» </w:t>
      </w:r>
      <w:proofErr w:type="spellStart"/>
      <w:r w:rsidRPr="001102F9">
        <w:rPr>
          <w:sz w:val="27"/>
          <w:szCs w:val="27"/>
        </w:rPr>
        <w:t>подмероприятие</w:t>
      </w:r>
      <w:proofErr w:type="spellEnd"/>
      <w:r w:rsidRPr="001102F9">
        <w:rPr>
          <w:sz w:val="27"/>
          <w:szCs w:val="27"/>
        </w:rPr>
        <w:t xml:space="preserve"> В) Организация бесплатного одноразово горячего питания обучающихся, получающих основное общее образование в государственных и муниципальных образовательных организациях, находящихся на иждивении граждан, призванных на военную службу по мобилизации.</w:t>
      </w:r>
    </w:p>
    <w:p w:rsidR="001102F9" w:rsidRPr="001102F9" w:rsidRDefault="001102F9" w:rsidP="001102F9">
      <w:pPr>
        <w:ind w:firstLine="720"/>
        <w:jc w:val="both"/>
        <w:rPr>
          <w:rFonts w:eastAsia="Calibri"/>
          <w:sz w:val="27"/>
          <w:szCs w:val="27"/>
          <w:lang w:eastAsia="en-US"/>
        </w:rPr>
      </w:pPr>
      <w:r w:rsidRPr="001102F9">
        <w:rPr>
          <w:sz w:val="27"/>
          <w:szCs w:val="27"/>
        </w:rPr>
        <w:t xml:space="preserve">3. Внести в постановление Администрации района от 05.11.2020 № 477 «Об утверждении муниципальной целевой программы «Развитие образования в </w:t>
      </w:r>
      <w:proofErr w:type="spellStart"/>
      <w:r w:rsidRPr="001102F9">
        <w:rPr>
          <w:sz w:val="27"/>
          <w:szCs w:val="27"/>
        </w:rPr>
        <w:t>Поспелихинском</w:t>
      </w:r>
      <w:proofErr w:type="spellEnd"/>
      <w:r w:rsidRPr="001102F9">
        <w:rPr>
          <w:sz w:val="27"/>
          <w:szCs w:val="27"/>
        </w:rPr>
        <w:t xml:space="preserve"> районе» на 2021-2024 годы» следующее изменения</w:t>
      </w:r>
      <w:r w:rsidRPr="001102F9">
        <w:rPr>
          <w:rFonts w:eastAsia="Calibri"/>
          <w:sz w:val="27"/>
          <w:szCs w:val="27"/>
          <w:lang w:eastAsia="en-US"/>
        </w:rPr>
        <w:t>:</w:t>
      </w:r>
    </w:p>
    <w:p w:rsidR="001102F9" w:rsidRPr="001102F9" w:rsidRDefault="001102F9" w:rsidP="001102F9">
      <w:pPr>
        <w:tabs>
          <w:tab w:val="left" w:pos="709"/>
        </w:tabs>
        <w:ind w:firstLine="709"/>
        <w:jc w:val="both"/>
        <w:rPr>
          <w:sz w:val="27"/>
          <w:szCs w:val="27"/>
        </w:rPr>
      </w:pPr>
      <w:r w:rsidRPr="001102F9">
        <w:rPr>
          <w:sz w:val="27"/>
          <w:szCs w:val="27"/>
        </w:rPr>
        <w:t>Приложение к постановлению читать в новой редакции. (Прилагается)</w:t>
      </w:r>
    </w:p>
    <w:p w:rsidR="001102F9" w:rsidRPr="001102F9" w:rsidRDefault="001102F9" w:rsidP="001102F9">
      <w:pPr>
        <w:tabs>
          <w:tab w:val="left" w:pos="709"/>
        </w:tabs>
        <w:jc w:val="both"/>
        <w:rPr>
          <w:sz w:val="27"/>
          <w:szCs w:val="27"/>
        </w:rPr>
      </w:pPr>
      <w:r w:rsidRPr="001102F9">
        <w:rPr>
          <w:sz w:val="27"/>
          <w:szCs w:val="27"/>
        </w:rPr>
        <w:tab/>
        <w:t>4. Контроль исполнения настоящего постановления возложить на зам</w:t>
      </w:r>
      <w:r w:rsidRPr="001102F9">
        <w:rPr>
          <w:sz w:val="27"/>
          <w:szCs w:val="27"/>
        </w:rPr>
        <w:t>е</w:t>
      </w:r>
      <w:r w:rsidRPr="001102F9">
        <w:rPr>
          <w:sz w:val="27"/>
          <w:szCs w:val="27"/>
        </w:rPr>
        <w:t>стителя главы Администрации района по социальным вопросам С.А. Гараще</w:t>
      </w:r>
      <w:r w:rsidRPr="001102F9">
        <w:rPr>
          <w:sz w:val="27"/>
          <w:szCs w:val="27"/>
        </w:rPr>
        <w:t>н</w:t>
      </w:r>
      <w:r w:rsidRPr="001102F9">
        <w:rPr>
          <w:sz w:val="27"/>
          <w:szCs w:val="27"/>
        </w:rPr>
        <w:t>ко.</w:t>
      </w:r>
    </w:p>
    <w:p w:rsidR="001102F9" w:rsidRPr="001102F9" w:rsidRDefault="001102F9" w:rsidP="001102F9">
      <w:pPr>
        <w:spacing w:line="235" w:lineRule="auto"/>
        <w:ind w:firstLine="720"/>
        <w:jc w:val="both"/>
        <w:rPr>
          <w:sz w:val="28"/>
          <w:szCs w:val="28"/>
        </w:rPr>
      </w:pPr>
    </w:p>
    <w:p w:rsidR="001102F9" w:rsidRPr="001102F9" w:rsidRDefault="001102F9" w:rsidP="001102F9">
      <w:pPr>
        <w:tabs>
          <w:tab w:val="left" w:pos="2330"/>
        </w:tabs>
        <w:spacing w:line="235" w:lineRule="auto"/>
        <w:jc w:val="both"/>
        <w:rPr>
          <w:sz w:val="28"/>
          <w:szCs w:val="28"/>
        </w:rPr>
      </w:pPr>
    </w:p>
    <w:p w:rsidR="001102F9" w:rsidRPr="001102F9" w:rsidRDefault="001102F9" w:rsidP="001102F9">
      <w:pPr>
        <w:tabs>
          <w:tab w:val="left" w:pos="2330"/>
        </w:tabs>
        <w:jc w:val="both"/>
        <w:rPr>
          <w:sz w:val="28"/>
          <w:szCs w:val="28"/>
        </w:rPr>
      </w:pPr>
      <w:r w:rsidRPr="001102F9">
        <w:rPr>
          <w:sz w:val="28"/>
          <w:szCs w:val="28"/>
        </w:rPr>
        <w:t>Глава района                                                                                И.А. Башмаков</w:t>
      </w:r>
    </w:p>
    <w:p w:rsidR="001102F9" w:rsidRPr="001102F9" w:rsidRDefault="001102F9" w:rsidP="001102F9">
      <w:pPr>
        <w:tabs>
          <w:tab w:val="left" w:pos="5529"/>
        </w:tabs>
        <w:spacing w:line="240" w:lineRule="exact"/>
        <w:jc w:val="both"/>
        <w:rPr>
          <w:sz w:val="28"/>
          <w:szCs w:val="28"/>
        </w:rPr>
      </w:pPr>
    </w:p>
    <w:p w:rsidR="001102F9" w:rsidRPr="001102F9" w:rsidRDefault="001102F9" w:rsidP="001102F9">
      <w:pPr>
        <w:ind w:left="5604" w:firstLine="156"/>
        <w:rPr>
          <w:sz w:val="28"/>
          <w:szCs w:val="28"/>
        </w:rPr>
      </w:pPr>
      <w:r w:rsidRPr="001102F9">
        <w:rPr>
          <w:sz w:val="28"/>
          <w:szCs w:val="28"/>
        </w:rPr>
        <w:t xml:space="preserve">      Приложение   1</w:t>
      </w:r>
    </w:p>
    <w:p w:rsidR="001102F9" w:rsidRPr="001102F9" w:rsidRDefault="001102F9" w:rsidP="001102F9">
      <w:pPr>
        <w:ind w:left="4962" w:firstLine="720"/>
        <w:rPr>
          <w:sz w:val="28"/>
          <w:szCs w:val="28"/>
        </w:rPr>
      </w:pPr>
      <w:r w:rsidRPr="001102F9">
        <w:rPr>
          <w:sz w:val="28"/>
          <w:szCs w:val="28"/>
        </w:rPr>
        <w:t xml:space="preserve">       к постановлению  </w:t>
      </w:r>
    </w:p>
    <w:p w:rsidR="001102F9" w:rsidRPr="001102F9" w:rsidRDefault="001102F9" w:rsidP="001102F9">
      <w:pPr>
        <w:ind w:left="4962" w:firstLine="720"/>
        <w:rPr>
          <w:sz w:val="28"/>
          <w:szCs w:val="28"/>
        </w:rPr>
      </w:pPr>
      <w:r w:rsidRPr="001102F9">
        <w:rPr>
          <w:sz w:val="28"/>
          <w:szCs w:val="28"/>
        </w:rPr>
        <w:t xml:space="preserve">       Администрации района</w:t>
      </w:r>
    </w:p>
    <w:p w:rsidR="001102F9" w:rsidRPr="001102F9" w:rsidRDefault="001102F9" w:rsidP="001102F9">
      <w:pPr>
        <w:shd w:val="clear" w:color="auto" w:fill="FFFFFF"/>
        <w:ind w:left="4962"/>
        <w:rPr>
          <w:sz w:val="28"/>
          <w:szCs w:val="28"/>
        </w:rPr>
      </w:pPr>
      <w:r w:rsidRPr="001102F9">
        <w:rPr>
          <w:sz w:val="28"/>
          <w:szCs w:val="28"/>
        </w:rPr>
        <w:t xml:space="preserve">                 от 16.11.2022 № 562</w:t>
      </w:r>
    </w:p>
    <w:p w:rsidR="001102F9" w:rsidRPr="001102F9" w:rsidRDefault="001102F9" w:rsidP="001102F9">
      <w:pPr>
        <w:jc w:val="right"/>
        <w:rPr>
          <w:sz w:val="28"/>
          <w:szCs w:val="28"/>
        </w:rPr>
      </w:pPr>
    </w:p>
    <w:p w:rsidR="001102F9" w:rsidRPr="001102F9" w:rsidRDefault="001102F9" w:rsidP="001102F9">
      <w:pPr>
        <w:jc w:val="right"/>
        <w:rPr>
          <w:sz w:val="28"/>
          <w:szCs w:val="28"/>
        </w:rPr>
      </w:pPr>
    </w:p>
    <w:p w:rsidR="001102F9" w:rsidRPr="001102F9" w:rsidRDefault="001102F9" w:rsidP="001102F9">
      <w:pPr>
        <w:jc w:val="right"/>
        <w:rPr>
          <w:bCs/>
          <w:sz w:val="28"/>
          <w:szCs w:val="28"/>
        </w:rPr>
      </w:pPr>
      <w:r w:rsidRPr="001102F9">
        <w:rPr>
          <w:bCs/>
          <w:sz w:val="28"/>
          <w:szCs w:val="28"/>
        </w:rPr>
        <w:t>Таблица 1</w:t>
      </w:r>
    </w:p>
    <w:p w:rsidR="001102F9" w:rsidRPr="001102F9" w:rsidRDefault="001102F9" w:rsidP="001102F9">
      <w:pPr>
        <w:jc w:val="right"/>
        <w:rPr>
          <w:bCs/>
          <w:sz w:val="28"/>
          <w:szCs w:val="28"/>
        </w:rPr>
      </w:pPr>
    </w:p>
    <w:p w:rsidR="001102F9" w:rsidRPr="001102F9" w:rsidRDefault="001102F9" w:rsidP="001102F9">
      <w:pPr>
        <w:jc w:val="center"/>
        <w:rPr>
          <w:sz w:val="22"/>
          <w:szCs w:val="22"/>
        </w:rPr>
      </w:pPr>
      <w:r w:rsidRPr="001102F9">
        <w:rPr>
          <w:sz w:val="22"/>
          <w:szCs w:val="22"/>
        </w:rPr>
        <w:t>МУНИЦИПАЛЬНАЯ ПРОГРАММА</w:t>
      </w:r>
    </w:p>
    <w:p w:rsidR="001102F9" w:rsidRPr="001102F9" w:rsidRDefault="001102F9" w:rsidP="001102F9">
      <w:pPr>
        <w:jc w:val="center"/>
        <w:rPr>
          <w:sz w:val="22"/>
          <w:szCs w:val="22"/>
        </w:rPr>
      </w:pPr>
      <w:r w:rsidRPr="001102F9">
        <w:rPr>
          <w:sz w:val="22"/>
          <w:szCs w:val="22"/>
        </w:rPr>
        <w:t xml:space="preserve"> «Развитие образования в </w:t>
      </w:r>
      <w:proofErr w:type="spellStart"/>
      <w:r w:rsidRPr="001102F9">
        <w:rPr>
          <w:sz w:val="22"/>
          <w:szCs w:val="22"/>
        </w:rPr>
        <w:t>Поспелихинскомрайоне</w:t>
      </w:r>
      <w:proofErr w:type="spellEnd"/>
      <w:r w:rsidRPr="001102F9">
        <w:rPr>
          <w:sz w:val="22"/>
          <w:szCs w:val="22"/>
        </w:rPr>
        <w:t xml:space="preserve"> на 2021-2024 годы»</w:t>
      </w:r>
    </w:p>
    <w:p w:rsidR="001102F9" w:rsidRPr="001102F9" w:rsidRDefault="001102F9" w:rsidP="001102F9">
      <w:pPr>
        <w:autoSpaceDE w:val="0"/>
        <w:autoSpaceDN w:val="0"/>
        <w:adjustRightInd w:val="0"/>
        <w:jc w:val="both"/>
        <w:rPr>
          <w:sz w:val="22"/>
          <w:szCs w:val="22"/>
        </w:rPr>
      </w:pPr>
      <w:bookmarkStart w:id="63" w:name="_Hlk90813377"/>
      <w:r w:rsidRPr="001102F9">
        <w:rPr>
          <w:sz w:val="22"/>
          <w:szCs w:val="22"/>
        </w:rPr>
        <w:t xml:space="preserve">( изм. в редакции  постановления Администрации </w:t>
      </w:r>
      <w:proofErr w:type="spellStart"/>
      <w:r w:rsidRPr="001102F9">
        <w:rPr>
          <w:sz w:val="22"/>
          <w:szCs w:val="22"/>
        </w:rPr>
        <w:t>Поспелихинского</w:t>
      </w:r>
      <w:proofErr w:type="spellEnd"/>
      <w:r w:rsidRPr="001102F9">
        <w:rPr>
          <w:sz w:val="22"/>
          <w:szCs w:val="22"/>
        </w:rPr>
        <w:t xml:space="preserve"> района  от 15.12.2021 № 623)</w:t>
      </w:r>
    </w:p>
    <w:bookmarkEnd w:id="63"/>
    <w:p w:rsidR="001102F9" w:rsidRPr="001102F9" w:rsidRDefault="001102F9" w:rsidP="001102F9">
      <w:pPr>
        <w:jc w:val="center"/>
        <w:rPr>
          <w:sz w:val="22"/>
          <w:szCs w:val="22"/>
        </w:rPr>
      </w:pPr>
    </w:p>
    <w:p w:rsidR="001102F9" w:rsidRPr="001102F9" w:rsidRDefault="001102F9" w:rsidP="001102F9">
      <w:pPr>
        <w:jc w:val="center"/>
        <w:rPr>
          <w:sz w:val="22"/>
          <w:szCs w:val="22"/>
        </w:rPr>
      </w:pPr>
    </w:p>
    <w:p w:rsidR="001102F9" w:rsidRPr="001102F9" w:rsidRDefault="001102F9" w:rsidP="001102F9">
      <w:pPr>
        <w:jc w:val="center"/>
        <w:rPr>
          <w:b/>
          <w:sz w:val="22"/>
          <w:szCs w:val="22"/>
        </w:rPr>
      </w:pPr>
    </w:p>
    <w:p w:rsidR="001102F9" w:rsidRPr="001102F9" w:rsidRDefault="001102F9" w:rsidP="001102F9">
      <w:pPr>
        <w:spacing w:line="240" w:lineRule="exact"/>
        <w:jc w:val="center"/>
        <w:rPr>
          <w:sz w:val="22"/>
          <w:szCs w:val="22"/>
        </w:rPr>
      </w:pPr>
      <w:r w:rsidRPr="001102F9">
        <w:rPr>
          <w:sz w:val="22"/>
          <w:szCs w:val="22"/>
        </w:rPr>
        <w:t>ПАСПОРТ</w:t>
      </w:r>
    </w:p>
    <w:p w:rsidR="001102F9" w:rsidRPr="001102F9" w:rsidRDefault="001102F9" w:rsidP="001102F9">
      <w:pPr>
        <w:spacing w:line="240" w:lineRule="exact"/>
        <w:jc w:val="center"/>
        <w:rPr>
          <w:sz w:val="22"/>
          <w:szCs w:val="22"/>
        </w:rPr>
      </w:pPr>
      <w:r w:rsidRPr="001102F9">
        <w:rPr>
          <w:sz w:val="22"/>
          <w:szCs w:val="22"/>
        </w:rPr>
        <w:t xml:space="preserve">муниципальной программы </w:t>
      </w:r>
      <w:proofErr w:type="spellStart"/>
      <w:r w:rsidRPr="001102F9">
        <w:rPr>
          <w:sz w:val="22"/>
          <w:szCs w:val="22"/>
        </w:rPr>
        <w:t>Поспелихинского</w:t>
      </w:r>
      <w:proofErr w:type="spellEnd"/>
      <w:r w:rsidRPr="001102F9">
        <w:rPr>
          <w:sz w:val="22"/>
          <w:szCs w:val="22"/>
        </w:rPr>
        <w:t xml:space="preserve"> района</w:t>
      </w:r>
    </w:p>
    <w:p w:rsidR="001102F9" w:rsidRPr="001102F9" w:rsidRDefault="001102F9" w:rsidP="001102F9">
      <w:pPr>
        <w:spacing w:line="240" w:lineRule="exact"/>
        <w:jc w:val="center"/>
        <w:rPr>
          <w:sz w:val="22"/>
          <w:szCs w:val="22"/>
        </w:rPr>
      </w:pPr>
      <w:bookmarkStart w:id="64" w:name="_Hlk90813869"/>
      <w:r w:rsidRPr="001102F9">
        <w:rPr>
          <w:sz w:val="22"/>
          <w:szCs w:val="22"/>
        </w:rPr>
        <w:t xml:space="preserve">«Развитие образования в </w:t>
      </w:r>
      <w:proofErr w:type="spellStart"/>
      <w:r w:rsidRPr="001102F9">
        <w:rPr>
          <w:sz w:val="22"/>
          <w:szCs w:val="22"/>
        </w:rPr>
        <w:t>Поспелихинском</w:t>
      </w:r>
      <w:proofErr w:type="spellEnd"/>
      <w:r w:rsidRPr="001102F9">
        <w:rPr>
          <w:sz w:val="22"/>
          <w:szCs w:val="22"/>
        </w:rPr>
        <w:t xml:space="preserve"> районе на 2021 -2024 годы»</w:t>
      </w:r>
    </w:p>
    <w:bookmarkEnd w:id="64"/>
    <w:p w:rsidR="001102F9" w:rsidRPr="001102F9" w:rsidRDefault="001102F9" w:rsidP="001102F9">
      <w:pPr>
        <w:jc w:val="both"/>
        <w:rPr>
          <w:sz w:val="22"/>
          <w:szCs w:val="22"/>
        </w:rPr>
      </w:pPr>
    </w:p>
    <w:tbl>
      <w:tblPr>
        <w:tblW w:w="5000" w:type="pct"/>
        <w:tblCellSpacing w:w="5" w:type="nil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372"/>
        <w:gridCol w:w="7085"/>
      </w:tblGrid>
      <w:tr w:rsidR="001102F9" w:rsidRPr="001102F9" w:rsidTr="007C73DD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Ответственный 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исполнитель 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Комитет по образованию Администрации </w:t>
            </w:r>
            <w:proofErr w:type="spellStart"/>
            <w:r w:rsidRPr="001102F9">
              <w:rPr>
                <w:sz w:val="22"/>
                <w:szCs w:val="22"/>
              </w:rPr>
              <w:t>Поспелихинского</w:t>
            </w:r>
            <w:proofErr w:type="spellEnd"/>
            <w:r w:rsidRPr="001102F9">
              <w:rPr>
                <w:sz w:val="22"/>
                <w:szCs w:val="22"/>
              </w:rPr>
              <w:t xml:space="preserve"> района А</w:t>
            </w:r>
            <w:r w:rsidRPr="001102F9">
              <w:rPr>
                <w:sz w:val="22"/>
                <w:szCs w:val="22"/>
              </w:rPr>
              <w:t>л</w:t>
            </w:r>
            <w:r w:rsidRPr="001102F9">
              <w:rPr>
                <w:sz w:val="22"/>
                <w:szCs w:val="22"/>
              </w:rPr>
              <w:t>тайского края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Соисполнители пр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Муниципальные образовательные организации </w:t>
            </w:r>
            <w:proofErr w:type="spellStart"/>
            <w:r w:rsidRPr="001102F9">
              <w:rPr>
                <w:sz w:val="22"/>
                <w:szCs w:val="22"/>
              </w:rPr>
              <w:t>Поспелихинского</w:t>
            </w:r>
            <w:proofErr w:type="spellEnd"/>
            <w:r w:rsidRPr="001102F9">
              <w:rPr>
                <w:sz w:val="22"/>
                <w:szCs w:val="22"/>
              </w:rPr>
              <w:t xml:space="preserve"> района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Участники 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Комитет по финансам, налоговой и кредитной политике </w:t>
            </w:r>
            <w:proofErr w:type="spellStart"/>
            <w:r w:rsidRPr="001102F9">
              <w:rPr>
                <w:sz w:val="22"/>
                <w:szCs w:val="22"/>
              </w:rPr>
              <w:t>Поспелихинск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го</w:t>
            </w:r>
            <w:proofErr w:type="spellEnd"/>
            <w:r w:rsidRPr="001102F9">
              <w:rPr>
                <w:sz w:val="22"/>
                <w:szCs w:val="22"/>
              </w:rPr>
              <w:t xml:space="preserve"> района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Подпрограммы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подпрограмма 1 «Развитие дошкольного образования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подпрограмма 2 «Развитие общего образования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</w:t>
            </w:r>
            <w:r w:rsidRPr="001102F9">
              <w:rPr>
                <w:sz w:val="22"/>
                <w:szCs w:val="22"/>
              </w:rPr>
              <w:t>й</w:t>
            </w:r>
            <w:r w:rsidRPr="001102F9">
              <w:rPr>
                <w:sz w:val="22"/>
                <w:szCs w:val="22"/>
              </w:rPr>
              <w:t>оне»;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подпрограмма 3 «Развитие дополнительного образования детей и сферы отдыха и оздоровления детей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подпрограмма 4 «Профессиональная подготовка, переподготовка, пов</w:t>
            </w:r>
            <w:r w:rsidRPr="001102F9">
              <w:rPr>
                <w:sz w:val="22"/>
                <w:szCs w:val="22"/>
              </w:rPr>
              <w:t>ы</w:t>
            </w:r>
            <w:r w:rsidRPr="001102F9">
              <w:rPr>
                <w:sz w:val="22"/>
                <w:szCs w:val="22"/>
              </w:rPr>
              <w:t xml:space="preserve">шение квалификации и развитие кадрового потенциала в </w:t>
            </w:r>
            <w:proofErr w:type="spellStart"/>
            <w:r w:rsidRPr="001102F9">
              <w:rPr>
                <w:sz w:val="22"/>
                <w:szCs w:val="22"/>
              </w:rPr>
              <w:t>Поспелихи</w:t>
            </w:r>
            <w:r w:rsidRPr="001102F9">
              <w:rPr>
                <w:sz w:val="22"/>
                <w:szCs w:val="22"/>
              </w:rPr>
              <w:t>н</w:t>
            </w:r>
            <w:r w:rsidRPr="001102F9">
              <w:rPr>
                <w:sz w:val="22"/>
                <w:szCs w:val="22"/>
              </w:rPr>
              <w:t>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подпрограмма 5 «Обеспечение деятельности и развития системы образ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 xml:space="preserve">вания </w:t>
            </w:r>
            <w:proofErr w:type="spellStart"/>
            <w:r w:rsidRPr="001102F9">
              <w:rPr>
                <w:sz w:val="22"/>
                <w:szCs w:val="22"/>
              </w:rPr>
              <w:t>вПоспелихинском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подпрограмма 6 «Создание новых мест в общеобразовательных орган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 xml:space="preserve">зациях в соответствии с прогнозируемой потребностью и современными условиями обучения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подпрограмма 7 «Защита прав и интересов детей-сирот и детей, оста</w:t>
            </w:r>
            <w:r w:rsidRPr="001102F9">
              <w:rPr>
                <w:sz w:val="22"/>
                <w:szCs w:val="22"/>
              </w:rPr>
              <w:t>в</w:t>
            </w:r>
            <w:r w:rsidRPr="001102F9">
              <w:rPr>
                <w:sz w:val="22"/>
                <w:szCs w:val="22"/>
              </w:rPr>
              <w:t>шихся без попечения родителей».</w:t>
            </w:r>
          </w:p>
        </w:tc>
      </w:tr>
      <w:tr w:rsidR="001102F9" w:rsidRPr="001102F9" w:rsidTr="007C73DD">
        <w:trPr>
          <w:trHeight w:val="361"/>
          <w:tblCellSpacing w:w="5" w:type="nil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trike/>
                <w:sz w:val="22"/>
                <w:szCs w:val="22"/>
              </w:rPr>
            </w:pPr>
            <w:bookmarkStart w:id="65" w:name="_Hlk90738980"/>
            <w:bookmarkStart w:id="66" w:name="_Hlk90738992"/>
            <w:r w:rsidRPr="001102F9">
              <w:rPr>
                <w:sz w:val="22"/>
                <w:szCs w:val="22"/>
              </w:rPr>
              <w:t>Региональные проекты, реализуемые в рамках программы</w:t>
            </w:r>
            <w:bookmarkEnd w:id="65"/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национальный проект «Образование»</w:t>
            </w:r>
          </w:p>
        </w:tc>
      </w:tr>
      <w:tr w:rsidR="001102F9" w:rsidRPr="001102F9" w:rsidTr="007C73DD">
        <w:trPr>
          <w:trHeight w:val="359"/>
          <w:tblCellSpacing w:w="5" w:type="nil"/>
        </w:trPr>
        <w:tc>
          <w:tcPr>
            <w:tcW w:w="237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02F9" w:rsidRPr="001102F9" w:rsidRDefault="001102F9" w:rsidP="001102F9">
            <w:pPr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региональный проект «Поддержка семей, имеющих детей»;</w:t>
            </w:r>
          </w:p>
        </w:tc>
      </w:tr>
      <w:tr w:rsidR="001102F9" w:rsidRPr="001102F9" w:rsidTr="007C73DD">
        <w:trPr>
          <w:trHeight w:val="359"/>
          <w:tblCellSpacing w:w="5" w:type="nil"/>
        </w:trPr>
        <w:tc>
          <w:tcPr>
            <w:tcW w:w="23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7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региональный проект «Современная школа»;</w:t>
            </w:r>
          </w:p>
          <w:p w:rsidR="001102F9" w:rsidRPr="001102F9" w:rsidRDefault="001102F9" w:rsidP="001102F9">
            <w:pPr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региональный проект «Успех каждого ребенка»;</w:t>
            </w:r>
          </w:p>
          <w:p w:rsidR="001102F9" w:rsidRPr="001102F9" w:rsidRDefault="001102F9" w:rsidP="001102F9">
            <w:pPr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региональный проект «Цифровая образовательная среда»</w:t>
            </w:r>
          </w:p>
        </w:tc>
      </w:tr>
      <w:bookmarkEnd w:id="66"/>
      <w:tr w:rsidR="001102F9" w:rsidRPr="001102F9" w:rsidTr="007C73DD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pacing w:val="2"/>
                <w:sz w:val="22"/>
                <w:szCs w:val="22"/>
                <w:shd w:val="clear" w:color="auto" w:fill="FFFFFF"/>
              </w:rPr>
              <w:t>Цель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повышение доступности качественного образования, соответствующего потребностям инновационного развития экономики, современным п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требностям общества и каждого гражданина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</w:tr>
      <w:tr w:rsidR="001102F9" w:rsidRPr="001102F9" w:rsidTr="007C73DD">
        <w:trPr>
          <w:trHeight w:val="2636"/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обеспечение доступности и качества дошкольного образования, в том числе за счет создания дополнительных мест;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повышение качества общего образования посредством обновления с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держания, технологий обучения и материально-технической базы;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создание равных возможностей для позитивной социализации и успе</w:t>
            </w:r>
            <w:r w:rsidRPr="001102F9">
              <w:rPr>
                <w:sz w:val="22"/>
                <w:szCs w:val="22"/>
              </w:rPr>
              <w:t>ш</w:t>
            </w:r>
            <w:r w:rsidRPr="001102F9">
              <w:rPr>
                <w:sz w:val="22"/>
                <w:szCs w:val="22"/>
              </w:rPr>
              <w:t>ности каждого ребенка с учетом изменения культурной, социальной и технологической среды;</w:t>
            </w:r>
          </w:p>
          <w:p w:rsidR="001102F9" w:rsidRPr="001102F9" w:rsidRDefault="001102F9" w:rsidP="001102F9">
            <w:pPr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создание условий для развития кадрового потенциала;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совершенствование механизмов управления системой образования </w:t>
            </w:r>
            <w:proofErr w:type="spellStart"/>
            <w:r w:rsidRPr="001102F9">
              <w:rPr>
                <w:sz w:val="22"/>
                <w:szCs w:val="22"/>
              </w:rPr>
              <w:t>П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спелихинского</w:t>
            </w:r>
            <w:proofErr w:type="spellEnd"/>
            <w:r w:rsidRPr="001102F9">
              <w:rPr>
                <w:sz w:val="22"/>
                <w:szCs w:val="22"/>
              </w:rPr>
              <w:t xml:space="preserve"> района для повышения качества предоставления госуда</w:t>
            </w:r>
            <w:r w:rsidRPr="001102F9">
              <w:rPr>
                <w:sz w:val="22"/>
                <w:szCs w:val="22"/>
              </w:rPr>
              <w:t>р</w:t>
            </w:r>
            <w:r w:rsidRPr="001102F9">
              <w:rPr>
                <w:sz w:val="22"/>
                <w:szCs w:val="22"/>
              </w:rPr>
              <w:t>ственных (муниципальных) услуг, которые обеспечивают взаимоде</w:t>
            </w:r>
            <w:r w:rsidRPr="001102F9">
              <w:rPr>
                <w:sz w:val="22"/>
                <w:szCs w:val="22"/>
              </w:rPr>
              <w:t>й</w:t>
            </w:r>
            <w:r w:rsidRPr="001102F9">
              <w:rPr>
                <w:sz w:val="22"/>
                <w:szCs w:val="22"/>
              </w:rPr>
              <w:t>ствие граждан и образовательных организаций с комитетом по образов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нию, внедрение цифровых технологий в сфере управления образованием;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="2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создание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 новых мест в общеобразовательных организациях в соответствии с прогнозируемой потребностью и совр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менными требованиями к условиям обучения;</w:t>
            </w:r>
          </w:p>
          <w:p w:rsidR="001102F9" w:rsidRPr="001102F9" w:rsidRDefault="001102F9" w:rsidP="001102F9">
            <w:pPr>
              <w:spacing w:line="240" w:lineRule="exact"/>
              <w:jc w:val="both"/>
              <w:textAlignment w:val="baseline"/>
              <w:rPr>
                <w:spacing w:val="2"/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обеспечение защиты прав и интересов детей-сирот, детей, оставшихся без попечения родителей, содействие их семейному устройству и интеграции в общество.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Индикаторы и показ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тели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="20"/>
              <w:jc w:val="both"/>
              <w:rPr>
                <w:sz w:val="22"/>
                <w:szCs w:val="22"/>
              </w:rPr>
            </w:pPr>
            <w:proofErr w:type="gramStart"/>
            <w:r w:rsidRPr="001102F9">
              <w:rPr>
                <w:sz w:val="22"/>
                <w:szCs w:val="22"/>
              </w:rPr>
              <w:t>доступность  дошкольного  образования  для  детей  в  возрасте от 2 м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сяцев до 3 лет (отношение численности детей  в возрасте от 2 месяцев до 3 лет, получающих дошкольное образование в текущем году, к сумме численности детей в возрасте от 2 месяцев до 3 лет, получающих д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школьное образование в текущем году, и численности детей в возрасте от 2 месяцев до 3 лет, находящихся</w:t>
            </w:r>
            <w:proofErr w:type="gramEnd"/>
            <w:r w:rsidRPr="001102F9">
              <w:rPr>
                <w:sz w:val="22"/>
                <w:szCs w:val="22"/>
              </w:rPr>
              <w:t xml:space="preserve"> в очереди на получение в текущем году дошкольного образования);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="2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обучающихся общеобразовательных организаций по новым фед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ральным государственным образовательным стандартам общего образ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вания;</w:t>
            </w:r>
          </w:p>
          <w:p w:rsidR="001102F9" w:rsidRPr="001102F9" w:rsidRDefault="001102F9" w:rsidP="001102F9">
            <w:pPr>
              <w:spacing w:before="2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детей в возрасте от 5 до 18 лет, охваченных дополнительным обр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 xml:space="preserve">зованием; </w:t>
            </w:r>
          </w:p>
          <w:p w:rsidR="001102F9" w:rsidRPr="001102F9" w:rsidRDefault="001102F9" w:rsidP="001102F9">
            <w:pPr>
              <w:spacing w:before="2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руководящих и педагогических работников государственных (м</w:t>
            </w:r>
            <w:r w:rsidRPr="001102F9">
              <w:rPr>
                <w:sz w:val="22"/>
                <w:szCs w:val="22"/>
              </w:rPr>
              <w:t>у</w:t>
            </w:r>
            <w:r w:rsidRPr="001102F9">
              <w:rPr>
                <w:sz w:val="22"/>
                <w:szCs w:val="22"/>
              </w:rPr>
              <w:t>ниципальных) общеобразовательных организаций, своевременно пр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шедших повышение квалификации или профессиональную переподг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товку, в общей численности руководящих и педагогических работников общеобразовательных организаций;</w:t>
            </w:r>
          </w:p>
          <w:p w:rsidR="001102F9" w:rsidRPr="001102F9" w:rsidRDefault="001102F9" w:rsidP="001102F9">
            <w:pPr>
              <w:spacing w:before="2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муниципальных образовательных организаций, использующих ци</w:t>
            </w:r>
            <w:r w:rsidRPr="001102F9">
              <w:rPr>
                <w:sz w:val="22"/>
                <w:szCs w:val="22"/>
              </w:rPr>
              <w:t>ф</w:t>
            </w:r>
            <w:r w:rsidRPr="001102F9">
              <w:rPr>
                <w:sz w:val="22"/>
                <w:szCs w:val="22"/>
              </w:rPr>
              <w:t>ровые технологии в административно управленческой деятельности (в том числе для учета контингента и движения обучающихся, формиров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ния отчетности);</w:t>
            </w:r>
          </w:p>
          <w:p w:rsidR="001102F9" w:rsidRPr="001102F9" w:rsidRDefault="001102F9" w:rsidP="001102F9">
            <w:pPr>
              <w:spacing w:before="2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удельный вес численности обучающихся, занимающихся в одну смену, в общей </w:t>
            </w:r>
            <w:proofErr w:type="gramStart"/>
            <w:r w:rsidRPr="001102F9">
              <w:rPr>
                <w:sz w:val="22"/>
                <w:szCs w:val="22"/>
              </w:rPr>
              <w:t>численности</w:t>
            </w:r>
            <w:proofErr w:type="gramEnd"/>
            <w:r w:rsidRPr="001102F9">
              <w:rPr>
                <w:sz w:val="22"/>
                <w:szCs w:val="22"/>
              </w:rPr>
              <w:t xml:space="preserve"> обучающихся в общеобразовательных организациях (всего);</w:t>
            </w:r>
          </w:p>
          <w:p w:rsidR="001102F9" w:rsidRPr="001102F9" w:rsidRDefault="001102F9" w:rsidP="001102F9">
            <w:pPr>
              <w:spacing w:before="4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детей-сирот и детей, оставшихся без попечения родителей, устрое</w:t>
            </w:r>
            <w:r w:rsidRPr="001102F9">
              <w:rPr>
                <w:sz w:val="22"/>
                <w:szCs w:val="22"/>
              </w:rPr>
              <w:t>н</w:t>
            </w:r>
            <w:r w:rsidRPr="001102F9">
              <w:rPr>
                <w:sz w:val="22"/>
                <w:szCs w:val="22"/>
              </w:rPr>
              <w:t>ных в замещающие семьи, в общем количестве детей-сирот и детей, оставшихся без попечения родителей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Срок и этапы реал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>зации программы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0"/>
              <w:jc w:val="both"/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Объем финансир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вания программы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2021 – 2024 годы без деления на этапы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3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0"/>
              <w:jc w:val="both"/>
              <w:rPr>
                <w:sz w:val="22"/>
                <w:szCs w:val="22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общий объем финансового обеспечения муниципальной программы «Развитие образования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 на 2021-2024 годы» (далее – «программа») составляет 12838,4тыс. рублей, в том числе по г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дам: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2021 год – 27054,8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2022 год – 57379,3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2023 год – 21833,8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2024 год – 18570,5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из них: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общий объем средств федерального бюджета– 66812,7 тыс. рублей, в том числе по годам: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2021 год – 12064,3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2022 год –27282,0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2023 год – 15366,5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2024 год – 12099,9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общий объем сре</w:t>
            </w:r>
            <w:proofErr w:type="gramStart"/>
            <w:r w:rsidRPr="001102F9">
              <w:rPr>
                <w:sz w:val="22"/>
                <w:szCs w:val="22"/>
              </w:rPr>
              <w:t>дств кр</w:t>
            </w:r>
            <w:proofErr w:type="gramEnd"/>
            <w:r w:rsidRPr="001102F9">
              <w:rPr>
                <w:sz w:val="22"/>
                <w:szCs w:val="22"/>
              </w:rPr>
              <w:t>аевого бюджета – 18393,1тыс. рублей, в том чи</w:t>
            </w:r>
            <w:r w:rsidRPr="001102F9">
              <w:rPr>
                <w:sz w:val="22"/>
                <w:szCs w:val="22"/>
              </w:rPr>
              <w:t>с</w:t>
            </w:r>
            <w:r w:rsidRPr="001102F9">
              <w:rPr>
                <w:sz w:val="22"/>
                <w:szCs w:val="22"/>
              </w:rPr>
              <w:t>ле по годам: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2021 год – 3261,6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2022 год – 14890,4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2023 год – 118,9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2024 год – 122,2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общий объем средств местного бюджета – 39632,5тыс. рублей, в том числе по годам: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2021 год – 11728,9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2022 год – 15206,8 тыс. рублей.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2023 год – 6348,4 тыс. рублей;</w:t>
            </w:r>
          </w:p>
          <w:p w:rsidR="001102F9" w:rsidRPr="001102F9" w:rsidRDefault="001102F9" w:rsidP="001102F9">
            <w:pPr>
              <w:spacing w:beforeLines="20" w:before="48"/>
              <w:ind w:firstLine="12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2024 год – 6348,4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  <w:rPr>
                <w:sz w:val="22"/>
                <w:szCs w:val="22"/>
              </w:rPr>
            </w:pPr>
            <w:proofErr w:type="gramStart"/>
            <w:r w:rsidRPr="001102F9">
              <w:rPr>
                <w:sz w:val="22"/>
                <w:szCs w:val="22"/>
              </w:rPr>
              <w:t>Объем финансирования подлежит ежегодному уточнению в соответствии с законами о федеральном, краевом, муниципальном бюджетах на оч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редной финансовый год и на плановый период</w:t>
            </w:r>
            <w:proofErr w:type="gramEnd"/>
          </w:p>
        </w:tc>
      </w:tr>
      <w:tr w:rsidR="001102F9" w:rsidRPr="001102F9" w:rsidTr="007C73DD">
        <w:trPr>
          <w:trHeight w:val="2803"/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1102F9">
              <w:rPr>
                <w:bCs/>
                <w:sz w:val="22"/>
                <w:szCs w:val="22"/>
              </w:rPr>
              <w:lastRenderedPageBreak/>
              <w:t xml:space="preserve">Справочно: объем налоговых расходов </w:t>
            </w:r>
            <w:proofErr w:type="spellStart"/>
            <w:r w:rsidRPr="001102F9">
              <w:rPr>
                <w:bCs/>
                <w:sz w:val="22"/>
                <w:szCs w:val="22"/>
              </w:rPr>
              <w:t>Поспелихинского</w:t>
            </w:r>
            <w:proofErr w:type="spellEnd"/>
            <w:r w:rsidRPr="001102F9">
              <w:rPr>
                <w:bCs/>
                <w:sz w:val="22"/>
                <w:szCs w:val="22"/>
              </w:rPr>
              <w:t xml:space="preserve"> ра</w:t>
            </w:r>
            <w:r w:rsidRPr="001102F9">
              <w:rPr>
                <w:bCs/>
                <w:sz w:val="22"/>
                <w:szCs w:val="22"/>
              </w:rPr>
              <w:t>й</w:t>
            </w:r>
            <w:r w:rsidRPr="001102F9">
              <w:rPr>
                <w:bCs/>
                <w:sz w:val="22"/>
                <w:szCs w:val="22"/>
              </w:rPr>
              <w:t>она в рамках реализ</w:t>
            </w:r>
            <w:r w:rsidRPr="001102F9">
              <w:rPr>
                <w:bCs/>
                <w:sz w:val="22"/>
                <w:szCs w:val="22"/>
              </w:rPr>
              <w:t>а</w:t>
            </w:r>
            <w:r w:rsidRPr="001102F9">
              <w:rPr>
                <w:bCs/>
                <w:sz w:val="22"/>
                <w:szCs w:val="22"/>
              </w:rPr>
              <w:t>ции муниципальной программы (всего)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109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Отсутствует</w:t>
            </w:r>
          </w:p>
        </w:tc>
      </w:tr>
      <w:tr w:rsidR="001102F9" w:rsidRPr="001102F9" w:rsidTr="007C73DD">
        <w:trPr>
          <w:trHeight w:val="1308"/>
          <w:tblCellSpacing w:w="5" w:type="nil"/>
        </w:trPr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109"/>
              <w:jc w:val="both"/>
              <w:rPr>
                <w:bCs/>
                <w:sz w:val="22"/>
                <w:szCs w:val="22"/>
              </w:rPr>
            </w:pPr>
            <w:r w:rsidRPr="001102F9">
              <w:rPr>
                <w:bCs/>
                <w:sz w:val="22"/>
                <w:szCs w:val="22"/>
              </w:rPr>
              <w:t>Ожидаемые результ</w:t>
            </w:r>
            <w:r w:rsidRPr="001102F9">
              <w:rPr>
                <w:bCs/>
                <w:sz w:val="22"/>
                <w:szCs w:val="22"/>
              </w:rPr>
              <w:t>а</w:t>
            </w:r>
            <w:r w:rsidRPr="001102F9">
              <w:rPr>
                <w:bCs/>
                <w:sz w:val="22"/>
                <w:szCs w:val="22"/>
              </w:rPr>
              <w:t>ты реализации пр</w:t>
            </w:r>
            <w:r w:rsidRPr="001102F9">
              <w:rPr>
                <w:bCs/>
                <w:sz w:val="22"/>
                <w:szCs w:val="22"/>
              </w:rPr>
              <w:t>о</w:t>
            </w:r>
            <w:r w:rsidRPr="001102F9">
              <w:rPr>
                <w:bCs/>
                <w:sz w:val="22"/>
                <w:szCs w:val="22"/>
              </w:rPr>
              <w:t>граммы</w:t>
            </w:r>
          </w:p>
        </w:tc>
        <w:tc>
          <w:tcPr>
            <w:tcW w:w="7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  <w:rPr>
                <w:sz w:val="22"/>
                <w:szCs w:val="22"/>
              </w:rPr>
            </w:pPr>
            <w:proofErr w:type="gramStart"/>
            <w:r w:rsidRPr="001102F9">
              <w:rPr>
                <w:sz w:val="22"/>
                <w:szCs w:val="22"/>
              </w:rPr>
              <w:t>Обеспечение доступности дошкольного образования для детей в возрасте от 2 месяцев до 3 лет (отношение численности детей в возрасте от 2 м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сяцев до 3 лет, получающих дошкольное образование в текущем году, к сумме численности детей в возрасте от 2 месяцев до 3 лет, получающих дошкольное образование в текущем году, и численности детей в возрасте от 2 месяцев до 3 лет</w:t>
            </w:r>
            <w:proofErr w:type="gramEnd"/>
            <w:r w:rsidRPr="001102F9">
              <w:rPr>
                <w:sz w:val="22"/>
                <w:szCs w:val="22"/>
              </w:rPr>
              <w:t xml:space="preserve">, </w:t>
            </w:r>
            <w:proofErr w:type="gramStart"/>
            <w:r w:rsidRPr="001102F9">
              <w:rPr>
                <w:sz w:val="22"/>
                <w:szCs w:val="22"/>
              </w:rPr>
              <w:t>находящихся</w:t>
            </w:r>
            <w:proofErr w:type="gramEnd"/>
            <w:r w:rsidRPr="001102F9">
              <w:rPr>
                <w:sz w:val="22"/>
                <w:szCs w:val="22"/>
              </w:rPr>
              <w:t xml:space="preserve"> в очереди на получение в текущем году дошкольного образования) на уровне 100 %;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увеличение доли обучающихся общеобразовательных организаций по новым федеральным государственным образовательным стандартам о</w:t>
            </w:r>
            <w:r w:rsidRPr="001102F9">
              <w:rPr>
                <w:sz w:val="22"/>
                <w:szCs w:val="22"/>
              </w:rPr>
              <w:t>б</w:t>
            </w:r>
            <w:r w:rsidRPr="001102F9">
              <w:rPr>
                <w:sz w:val="22"/>
                <w:szCs w:val="22"/>
              </w:rPr>
              <w:t>щего образования до 100%;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Lines="20" w:before="48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увеличение доли детей в возрасте от 5 до 18 лет, охваченных дополн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>тельным образованием, до 70 %;</w:t>
            </w:r>
          </w:p>
          <w:p w:rsidR="001102F9" w:rsidRPr="001102F9" w:rsidRDefault="001102F9" w:rsidP="001102F9">
            <w:pPr>
              <w:spacing w:beforeLines="20" w:before="48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обеспечение доли руководящих и педагогических работников госуда</w:t>
            </w:r>
            <w:r w:rsidRPr="001102F9">
              <w:rPr>
                <w:sz w:val="22"/>
                <w:szCs w:val="22"/>
              </w:rPr>
              <w:t>р</w:t>
            </w:r>
            <w:r w:rsidRPr="001102F9">
              <w:rPr>
                <w:sz w:val="22"/>
                <w:szCs w:val="22"/>
              </w:rPr>
              <w:t>ственных (муниципальных) общеобразовательных организаций, своевр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менно прошедших повышение квалификации или профессиональную переподготовку, в общей численности руководящих и педагогических работников общеобразовательных организаций на уровне 98,8 %;</w:t>
            </w:r>
          </w:p>
          <w:p w:rsidR="001102F9" w:rsidRPr="001102F9" w:rsidRDefault="001102F9" w:rsidP="001102F9">
            <w:pPr>
              <w:spacing w:beforeLines="20" w:before="48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увеличение доли детей-сирот и детей, оставшихся без попечения родит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lastRenderedPageBreak/>
              <w:t>лей, устроенных в замещающие семьи, в общем количестве детей-сирот и детей, оставшихся без попечения родителей, до 90 %.</w:t>
            </w:r>
          </w:p>
        </w:tc>
      </w:tr>
    </w:tbl>
    <w:p w:rsidR="001102F9" w:rsidRPr="001102F9" w:rsidRDefault="001102F9" w:rsidP="001102F9">
      <w:pPr>
        <w:widowControl w:val="0"/>
        <w:tabs>
          <w:tab w:val="left" w:pos="284"/>
        </w:tabs>
        <w:autoSpaceDE w:val="0"/>
        <w:autoSpaceDN w:val="0"/>
        <w:outlineLvl w:val="1"/>
        <w:rPr>
          <w:sz w:val="28"/>
          <w:szCs w:val="28"/>
        </w:rPr>
      </w:pPr>
    </w:p>
    <w:p w:rsidR="001102F9" w:rsidRPr="001102F9" w:rsidRDefault="001102F9" w:rsidP="001102F9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jc w:val="center"/>
        <w:outlineLvl w:val="1"/>
        <w:rPr>
          <w:sz w:val="22"/>
          <w:szCs w:val="22"/>
        </w:rPr>
      </w:pPr>
      <w:r w:rsidRPr="001102F9">
        <w:rPr>
          <w:sz w:val="22"/>
          <w:szCs w:val="22"/>
        </w:rPr>
        <w:t>Общая характеристика сферы реализации муниципальной программы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ind w:right="-2" w:firstLine="697"/>
        <w:jc w:val="both"/>
        <w:rPr>
          <w:color w:val="000000"/>
          <w:sz w:val="22"/>
          <w:szCs w:val="22"/>
        </w:rPr>
      </w:pPr>
      <w:r w:rsidRPr="001102F9">
        <w:rPr>
          <w:color w:val="000000"/>
          <w:sz w:val="22"/>
          <w:szCs w:val="22"/>
        </w:rPr>
        <w:t xml:space="preserve">Стратегической целью муниципальной целевой программы «Развитие образования в </w:t>
      </w:r>
      <w:proofErr w:type="spellStart"/>
      <w:r w:rsidRPr="001102F9">
        <w:rPr>
          <w:color w:val="000000"/>
          <w:sz w:val="22"/>
          <w:szCs w:val="22"/>
        </w:rPr>
        <w:t>П</w:t>
      </w:r>
      <w:r w:rsidRPr="001102F9">
        <w:rPr>
          <w:color w:val="000000"/>
          <w:sz w:val="22"/>
          <w:szCs w:val="22"/>
        </w:rPr>
        <w:t>о</w:t>
      </w:r>
      <w:r w:rsidRPr="001102F9">
        <w:rPr>
          <w:color w:val="000000"/>
          <w:sz w:val="22"/>
          <w:szCs w:val="22"/>
        </w:rPr>
        <w:t>спелихинском</w:t>
      </w:r>
      <w:proofErr w:type="spellEnd"/>
      <w:r w:rsidRPr="001102F9">
        <w:rPr>
          <w:color w:val="000000"/>
          <w:sz w:val="22"/>
          <w:szCs w:val="22"/>
        </w:rPr>
        <w:t xml:space="preserve"> районе» на 2021 - 2024 годы было достижение современного качества обра</w:t>
      </w:r>
      <w:r w:rsidRPr="001102F9">
        <w:rPr>
          <w:color w:val="000000"/>
          <w:sz w:val="22"/>
          <w:szCs w:val="22"/>
        </w:rPr>
        <w:softHyphen/>
        <w:t>зования, его соответствия актуальным и перспективным потребностям личности, обще</w:t>
      </w:r>
      <w:r w:rsidRPr="001102F9">
        <w:rPr>
          <w:color w:val="000000"/>
          <w:sz w:val="22"/>
          <w:szCs w:val="22"/>
        </w:rPr>
        <w:softHyphen/>
        <w:t>ства и государства, обеспечение приемлемого уровня безопасности и комфорта участни</w:t>
      </w:r>
      <w:r w:rsidRPr="001102F9">
        <w:rPr>
          <w:color w:val="000000"/>
          <w:sz w:val="22"/>
          <w:szCs w:val="22"/>
        </w:rPr>
        <w:softHyphen/>
        <w:t>ков образовательного проце</w:t>
      </w:r>
      <w:r w:rsidRPr="001102F9">
        <w:rPr>
          <w:color w:val="000000"/>
          <w:sz w:val="22"/>
          <w:szCs w:val="22"/>
        </w:rPr>
        <w:t>с</w:t>
      </w:r>
      <w:r w:rsidRPr="001102F9">
        <w:rPr>
          <w:color w:val="000000"/>
          <w:sz w:val="22"/>
          <w:szCs w:val="22"/>
        </w:rPr>
        <w:t>са. Для достижения этой цели решался целый компле</w:t>
      </w:r>
      <w:proofErr w:type="gramStart"/>
      <w:r w:rsidRPr="001102F9">
        <w:rPr>
          <w:color w:val="000000"/>
          <w:sz w:val="22"/>
          <w:szCs w:val="22"/>
        </w:rPr>
        <w:t>кс стр</w:t>
      </w:r>
      <w:proofErr w:type="gramEnd"/>
      <w:r w:rsidRPr="001102F9">
        <w:rPr>
          <w:color w:val="000000"/>
          <w:sz w:val="22"/>
          <w:szCs w:val="22"/>
        </w:rPr>
        <w:t>а</w:t>
      </w:r>
      <w:r w:rsidRPr="001102F9">
        <w:rPr>
          <w:color w:val="000000"/>
          <w:sz w:val="22"/>
          <w:szCs w:val="22"/>
        </w:rPr>
        <w:softHyphen/>
        <w:t>тегических задач, направленных на развитие инфраструктуры образования, создание условий для повышения качества образования. Реализация муниципальной целевой про</w:t>
      </w:r>
      <w:r w:rsidRPr="001102F9">
        <w:rPr>
          <w:color w:val="000000"/>
          <w:sz w:val="22"/>
          <w:szCs w:val="22"/>
        </w:rPr>
        <w:softHyphen/>
        <w:t xml:space="preserve">граммы «Развитие образования в </w:t>
      </w:r>
      <w:proofErr w:type="spellStart"/>
      <w:r w:rsidRPr="001102F9">
        <w:rPr>
          <w:color w:val="000000"/>
          <w:sz w:val="22"/>
          <w:szCs w:val="22"/>
        </w:rPr>
        <w:t>Поспелихинском</w:t>
      </w:r>
      <w:proofErr w:type="spellEnd"/>
      <w:r w:rsidRPr="001102F9">
        <w:rPr>
          <w:color w:val="000000"/>
          <w:sz w:val="22"/>
          <w:szCs w:val="22"/>
        </w:rPr>
        <w:t xml:space="preserve"> ра</w:t>
      </w:r>
      <w:r w:rsidRPr="001102F9">
        <w:rPr>
          <w:color w:val="000000"/>
          <w:sz w:val="22"/>
          <w:szCs w:val="22"/>
        </w:rPr>
        <w:t>й</w:t>
      </w:r>
      <w:r w:rsidRPr="001102F9">
        <w:rPr>
          <w:color w:val="000000"/>
          <w:sz w:val="22"/>
          <w:szCs w:val="22"/>
        </w:rPr>
        <w:t>оне» на 2021 - 2024 годы позволила об</w:t>
      </w:r>
      <w:r w:rsidRPr="001102F9">
        <w:rPr>
          <w:color w:val="000000"/>
          <w:sz w:val="22"/>
          <w:szCs w:val="22"/>
        </w:rPr>
        <w:softHyphen/>
        <w:t>новить материальную базу муниципальных общеобразов</w:t>
      </w:r>
      <w:r w:rsidRPr="001102F9">
        <w:rPr>
          <w:color w:val="000000"/>
          <w:sz w:val="22"/>
          <w:szCs w:val="22"/>
        </w:rPr>
        <w:t>а</w:t>
      </w:r>
      <w:r w:rsidRPr="001102F9">
        <w:rPr>
          <w:color w:val="000000"/>
          <w:sz w:val="22"/>
          <w:szCs w:val="22"/>
        </w:rPr>
        <w:t>тельных организаций, заложить основы новой образовательной модели, направленной на обесп</w:t>
      </w:r>
      <w:r w:rsidRPr="001102F9">
        <w:rPr>
          <w:color w:val="000000"/>
          <w:sz w:val="22"/>
          <w:szCs w:val="22"/>
        </w:rPr>
        <w:t>е</w:t>
      </w:r>
      <w:r w:rsidRPr="001102F9">
        <w:rPr>
          <w:color w:val="000000"/>
          <w:sz w:val="22"/>
          <w:szCs w:val="22"/>
        </w:rPr>
        <w:t>чение равного доступа населения к получению качественных образовательных услуг независимо от места жи</w:t>
      </w:r>
      <w:r w:rsidRPr="001102F9">
        <w:rPr>
          <w:color w:val="000000"/>
          <w:sz w:val="22"/>
          <w:szCs w:val="22"/>
        </w:rPr>
        <w:softHyphen/>
        <w:t>тельства. Все основные показатели программы достигнуты.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bCs/>
          <w:sz w:val="22"/>
          <w:szCs w:val="22"/>
          <w:shd w:val="clear" w:color="auto" w:fill="FFFFFF"/>
        </w:rPr>
        <w:t xml:space="preserve">До 2024 года в крае будет реализовано 4 </w:t>
      </w:r>
      <w:proofErr w:type="gramStart"/>
      <w:r w:rsidRPr="001102F9">
        <w:rPr>
          <w:bCs/>
          <w:sz w:val="22"/>
          <w:szCs w:val="22"/>
          <w:shd w:val="clear" w:color="auto" w:fill="FFFFFF"/>
        </w:rPr>
        <w:t>региональных</w:t>
      </w:r>
      <w:proofErr w:type="gramEnd"/>
      <w:r w:rsidRPr="001102F9">
        <w:rPr>
          <w:bCs/>
          <w:sz w:val="22"/>
          <w:szCs w:val="22"/>
          <w:shd w:val="clear" w:color="auto" w:fill="FFFFFF"/>
        </w:rPr>
        <w:t xml:space="preserve"> проекта в сфере образования</w:t>
      </w:r>
      <w:r w:rsidRPr="001102F9">
        <w:rPr>
          <w:sz w:val="22"/>
          <w:szCs w:val="22"/>
        </w:rPr>
        <w:t>: «Поддержка семей, имеющих детей», «Современная школа», «Успех каждого ребенка», «Цифр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вая образовательная среда».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Современные подходы к развитию содержания дошкольного образования определили его неотъемлемой частью общего образования. </w:t>
      </w:r>
      <w:proofErr w:type="gramStart"/>
      <w:r w:rsidRPr="001102F9">
        <w:rPr>
          <w:sz w:val="22"/>
          <w:szCs w:val="22"/>
        </w:rPr>
        <w:t>Принятые за последние 3 года в районе меры позв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ляют говорить о позитивных изменениях в системе дошкольного образования.</w:t>
      </w:r>
      <w:proofErr w:type="gramEnd"/>
      <w:r w:rsidRPr="001102F9">
        <w:rPr>
          <w:sz w:val="22"/>
          <w:szCs w:val="22"/>
        </w:rPr>
        <w:t xml:space="preserve"> В районе реализ</w:t>
      </w:r>
      <w:r w:rsidRPr="001102F9">
        <w:rPr>
          <w:sz w:val="22"/>
          <w:szCs w:val="22"/>
        </w:rPr>
        <w:t>у</w:t>
      </w:r>
      <w:r w:rsidRPr="001102F9">
        <w:rPr>
          <w:sz w:val="22"/>
          <w:szCs w:val="22"/>
        </w:rPr>
        <w:t>ются стандарты дошкольного образования, исполняются требования к образовательной програ</w:t>
      </w:r>
      <w:r w:rsidRPr="001102F9">
        <w:rPr>
          <w:sz w:val="22"/>
          <w:szCs w:val="22"/>
        </w:rPr>
        <w:t>м</w:t>
      </w:r>
      <w:r w:rsidRPr="001102F9">
        <w:rPr>
          <w:sz w:val="22"/>
          <w:szCs w:val="22"/>
        </w:rPr>
        <w:t xml:space="preserve">ме, новой образовательной среде, результатам образования. Вместе с тем проблема доступности услуг дошкольного образования для детей от 2 месяцев до 3 лет остается актуальной. 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Продолжаются процессы совершенствования структуры и содержания основного общего образования. Охват учащихся образовательными услугами: охват детей программами общего среднего образования ежегодно составляет свыше 99,9 % (численность обучающихся </w:t>
      </w:r>
      <w:r w:rsidRPr="001102F9">
        <w:rPr>
          <w:sz w:val="22"/>
          <w:szCs w:val="22"/>
        </w:rPr>
        <w:sym w:font="Symbol" w:char="F02D"/>
      </w:r>
      <w:r w:rsidRPr="001102F9">
        <w:rPr>
          <w:sz w:val="22"/>
          <w:szCs w:val="22"/>
        </w:rPr>
        <w:t xml:space="preserve"> более 230 человек).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Развитие системы общего образования осуществляется в условиях введения федеральных государственных образовательных стандартов, в том числе для обучения детей с ограниченными возможностями здоровья, благоприятного прогноза роста численности учащихся в системе общего образования.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 районе организована работа по выявлению и поддержке одаренных и высокомотивир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ванных обучающихся через участие во всероссийских олимпиадах, межрегиональных соревнов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ниях и других мероприятиях.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proofErr w:type="gramStart"/>
      <w:r w:rsidRPr="001102F9">
        <w:rPr>
          <w:sz w:val="22"/>
          <w:szCs w:val="22"/>
        </w:rPr>
        <w:t>Системная работа по переходу в односменный режим работы общеобразовательных учр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 xml:space="preserve">ждений дала положительный результат – 100 % школьников обучается в одну смену, остаются актуальными задачи предоставления качественного образования обучающимся со сложными нарушениями в развитии и подготовки необходимого количества специалистов для организации обучения данной категории детей. </w:t>
      </w:r>
      <w:proofErr w:type="gramEnd"/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Отмечается дифференциация школ по состоянию материально-технической базы, уровню развития инфраструктуры, укомплектованности профессиональными педагогическими кадрами. Также при переходе на новое содержание образования, обусловленное введением федеральных государственных образовательных стандартов, требуется эффективное использование новых форм и технологий образовательного процесса, включая информационные и коммуникационные техн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логии.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proofErr w:type="gramStart"/>
      <w:r w:rsidRPr="001102F9">
        <w:rPr>
          <w:sz w:val="22"/>
          <w:szCs w:val="22"/>
        </w:rPr>
        <w:t xml:space="preserve">В системе образования </w:t>
      </w:r>
      <w:proofErr w:type="spellStart"/>
      <w:r w:rsidRPr="001102F9">
        <w:rPr>
          <w:sz w:val="22"/>
          <w:szCs w:val="22"/>
        </w:rPr>
        <w:t>Поспелихинского</w:t>
      </w:r>
      <w:proofErr w:type="spellEnd"/>
      <w:r w:rsidRPr="001102F9">
        <w:rPr>
          <w:sz w:val="22"/>
          <w:szCs w:val="22"/>
        </w:rPr>
        <w:t xml:space="preserve"> района реализована возможность формирования культуры здоровья обучающихся: организованы отдых и оздоровление более 64 % детей в лагерях различного типа; численность учащихся, пользующихся горячим питанием составляет 100 % от общей численности обучающихся.</w:t>
      </w:r>
      <w:proofErr w:type="gramEnd"/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Требования федеральных государственных образовательных стандартов общего образов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ния предполагают интеграцию основного и дополнительного образования. В районе в 100 % о</w:t>
      </w:r>
      <w:r w:rsidRPr="001102F9">
        <w:rPr>
          <w:sz w:val="22"/>
          <w:szCs w:val="22"/>
        </w:rPr>
        <w:t>б</w:t>
      </w:r>
      <w:r w:rsidRPr="001102F9">
        <w:rPr>
          <w:sz w:val="22"/>
          <w:szCs w:val="22"/>
        </w:rPr>
        <w:t>щеобразовательных организаций предоставляются услуги по реализации дополнительных общ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lastRenderedPageBreak/>
        <w:t>образовательных программ. Охват детей в возрасте от 5 до 18 лет дополнительными общеобраз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вательными программами составляет 52 %. Отмечается необходимость обеспечения соответствия услуг дополнительного образования изменяющимся потребностям населения: создание площадок дополнительного образования и детского творчества естественнонаучной, инженерной и технич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ской направленности. В районе в 100 % общеобразовательных организаций предоставляются услуги по реализации дополнительных общеобразовательных программ. Охват детей в возрасте от 5 до 18 лет дополнительными общеобразовательными программами составляет 52 %. Отмечается необходимость обеспечения соответствия услуг дополнительного образования изменяющимся п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 xml:space="preserve">требностям населения: создание площадок дополнительного образования и детского творчества естественнонаучной, инженерной и технической направленности. </w:t>
      </w:r>
    </w:p>
    <w:p w:rsidR="001102F9" w:rsidRPr="001102F9" w:rsidRDefault="001102F9" w:rsidP="001102F9">
      <w:pPr>
        <w:spacing w:line="233" w:lineRule="auto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Остается актуальной планомерная работа по улучшению кадрового потенциала отрасли и формированию системы непрерывного образования, подготовки и переподготовки професси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 xml:space="preserve">нальных кадров. Всего в системе образования </w:t>
      </w:r>
      <w:proofErr w:type="spellStart"/>
      <w:r w:rsidRPr="001102F9">
        <w:rPr>
          <w:sz w:val="22"/>
          <w:szCs w:val="22"/>
        </w:rPr>
        <w:t>Поспелихинского</w:t>
      </w:r>
      <w:proofErr w:type="spellEnd"/>
      <w:r w:rsidRPr="001102F9">
        <w:rPr>
          <w:sz w:val="22"/>
          <w:szCs w:val="22"/>
        </w:rPr>
        <w:t xml:space="preserve"> района трудится 727 работников. Доля учителей пенсионного возраста составляет 14,5 %, доля учителей в возрасте до 35 лет 19,1 %. Обновление педагогического корпуса происходит недостаточными темпами. С целью повышения престижа педагогической профессии, привлечения выпускников образовательных организаций высшего образования и среднего профессионального образования педагогического профиля для работы в муниципальных общеобразовательных организациях. В районе принимаются меры, направленные на поднятие социального статуса педагогических работников, повышение профе</w:t>
      </w:r>
      <w:r w:rsidRPr="001102F9">
        <w:rPr>
          <w:sz w:val="22"/>
          <w:szCs w:val="22"/>
        </w:rPr>
        <w:t>с</w:t>
      </w:r>
      <w:r w:rsidRPr="001102F9">
        <w:rPr>
          <w:sz w:val="22"/>
          <w:szCs w:val="22"/>
        </w:rPr>
        <w:t xml:space="preserve">сиональной компетентности педагогических и управленческих кадров. </w:t>
      </w:r>
    </w:p>
    <w:p w:rsidR="001102F9" w:rsidRPr="001102F9" w:rsidRDefault="001102F9" w:rsidP="001102F9">
      <w:pPr>
        <w:spacing w:line="233" w:lineRule="auto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Ежегодно 35 % педагогических работников проходят курсы повышения квалификации. Однако отстающая от реальных потребностей отрасли система переподготовки и повышения кв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лификации не позволяет осуществлять развитие кадрового потенциала, способного обеспечить современное содержание образовательного процесса в соответствии с новыми образовательными стандартами.</w:t>
      </w:r>
    </w:p>
    <w:p w:rsidR="001102F9" w:rsidRPr="001102F9" w:rsidRDefault="001102F9" w:rsidP="001102F9">
      <w:pPr>
        <w:spacing w:line="233" w:lineRule="auto"/>
        <w:ind w:firstLine="709"/>
        <w:jc w:val="both"/>
        <w:rPr>
          <w:sz w:val="22"/>
          <w:szCs w:val="22"/>
          <w:shd w:val="clear" w:color="auto" w:fill="FFFFFF"/>
        </w:rPr>
      </w:pPr>
      <w:r w:rsidRPr="001102F9">
        <w:rPr>
          <w:bCs/>
          <w:sz w:val="22"/>
          <w:szCs w:val="22"/>
        </w:rPr>
        <w:t xml:space="preserve">Важным направлением деятельности комитета по образованию Администрации </w:t>
      </w:r>
      <w:proofErr w:type="spellStart"/>
      <w:r w:rsidRPr="001102F9">
        <w:rPr>
          <w:bCs/>
          <w:sz w:val="22"/>
          <w:szCs w:val="22"/>
        </w:rPr>
        <w:t>Поспел</w:t>
      </w:r>
      <w:r w:rsidRPr="001102F9">
        <w:rPr>
          <w:bCs/>
          <w:sz w:val="22"/>
          <w:szCs w:val="22"/>
        </w:rPr>
        <w:t>и</w:t>
      </w:r>
      <w:r w:rsidRPr="001102F9">
        <w:rPr>
          <w:bCs/>
          <w:sz w:val="22"/>
          <w:szCs w:val="22"/>
        </w:rPr>
        <w:t>хинского</w:t>
      </w:r>
      <w:proofErr w:type="spellEnd"/>
      <w:r w:rsidRPr="001102F9">
        <w:rPr>
          <w:bCs/>
          <w:sz w:val="22"/>
          <w:szCs w:val="22"/>
        </w:rPr>
        <w:t xml:space="preserve"> района является работа</w:t>
      </w:r>
      <w:r w:rsidRPr="001102F9">
        <w:rPr>
          <w:sz w:val="22"/>
          <w:szCs w:val="22"/>
        </w:rPr>
        <w:t xml:space="preserve"> по обеспечению реализации полномочий по опеке и попечител</w:t>
      </w:r>
      <w:r w:rsidRPr="001102F9">
        <w:rPr>
          <w:sz w:val="22"/>
          <w:szCs w:val="22"/>
        </w:rPr>
        <w:t>ь</w:t>
      </w:r>
      <w:r w:rsidRPr="001102F9">
        <w:rPr>
          <w:sz w:val="22"/>
          <w:szCs w:val="22"/>
        </w:rPr>
        <w:t xml:space="preserve">ству. </w:t>
      </w:r>
      <w:r w:rsidRPr="001102F9">
        <w:rPr>
          <w:sz w:val="22"/>
          <w:szCs w:val="22"/>
          <w:shd w:val="clear" w:color="auto" w:fill="FFFFFF"/>
        </w:rPr>
        <w:t>Необходимо усовершенствовать организационно-управленческие механизмы, усилить ка</w:t>
      </w:r>
      <w:r w:rsidRPr="001102F9">
        <w:rPr>
          <w:sz w:val="22"/>
          <w:szCs w:val="22"/>
          <w:shd w:val="clear" w:color="auto" w:fill="FFFFFF"/>
        </w:rPr>
        <w:t>д</w:t>
      </w:r>
      <w:r w:rsidRPr="001102F9">
        <w:rPr>
          <w:sz w:val="22"/>
          <w:szCs w:val="22"/>
          <w:shd w:val="clear" w:color="auto" w:fill="FFFFFF"/>
        </w:rPr>
        <w:t>ровый потенциал.</w:t>
      </w:r>
    </w:p>
    <w:p w:rsidR="001102F9" w:rsidRPr="001102F9" w:rsidRDefault="001102F9" w:rsidP="001102F9">
      <w:pPr>
        <w:spacing w:line="233" w:lineRule="auto"/>
        <w:ind w:firstLine="709"/>
        <w:jc w:val="both"/>
        <w:outlineLvl w:val="3"/>
        <w:rPr>
          <w:bCs/>
          <w:sz w:val="22"/>
          <w:szCs w:val="22"/>
        </w:rPr>
      </w:pPr>
      <w:r w:rsidRPr="001102F9">
        <w:rPr>
          <w:bCs/>
          <w:sz w:val="22"/>
          <w:szCs w:val="22"/>
        </w:rPr>
        <w:t>Исполнение всех мероприятий программы позволит органам исполнительной власти рай</w:t>
      </w:r>
      <w:r w:rsidRPr="001102F9">
        <w:rPr>
          <w:bCs/>
          <w:sz w:val="22"/>
          <w:szCs w:val="22"/>
        </w:rPr>
        <w:t>о</w:t>
      </w:r>
      <w:r w:rsidRPr="001102F9">
        <w:rPr>
          <w:bCs/>
          <w:sz w:val="22"/>
          <w:szCs w:val="22"/>
        </w:rPr>
        <w:t>на и образовательным организациям своевременно и в полном объеме выполнить все возложенные на них обязательства, реализовать систему действий, направленную на повышение качества и э</w:t>
      </w:r>
      <w:r w:rsidRPr="001102F9">
        <w:rPr>
          <w:bCs/>
          <w:sz w:val="22"/>
          <w:szCs w:val="22"/>
        </w:rPr>
        <w:t>ф</w:t>
      </w:r>
      <w:r w:rsidRPr="001102F9">
        <w:rPr>
          <w:bCs/>
          <w:sz w:val="22"/>
          <w:szCs w:val="22"/>
        </w:rPr>
        <w:t>фективности работы.</w:t>
      </w:r>
    </w:p>
    <w:p w:rsidR="001102F9" w:rsidRPr="001102F9" w:rsidRDefault="001102F9" w:rsidP="001102F9">
      <w:pPr>
        <w:ind w:firstLine="709"/>
        <w:jc w:val="both"/>
        <w:outlineLvl w:val="3"/>
        <w:rPr>
          <w:bCs/>
          <w:sz w:val="22"/>
          <w:szCs w:val="22"/>
        </w:rPr>
      </w:pPr>
    </w:p>
    <w:p w:rsidR="001102F9" w:rsidRPr="001102F9" w:rsidRDefault="001102F9" w:rsidP="001102F9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jc w:val="center"/>
        <w:outlineLvl w:val="1"/>
        <w:rPr>
          <w:sz w:val="22"/>
          <w:szCs w:val="22"/>
        </w:rPr>
      </w:pPr>
      <w:r w:rsidRPr="001102F9">
        <w:rPr>
          <w:sz w:val="22"/>
          <w:szCs w:val="22"/>
        </w:rPr>
        <w:t>Приоритеты региональной политики в сфере реализации программы,</w:t>
      </w:r>
    </w:p>
    <w:p w:rsidR="001102F9" w:rsidRPr="001102F9" w:rsidRDefault="001102F9" w:rsidP="001102F9">
      <w:pPr>
        <w:tabs>
          <w:tab w:val="left" w:pos="426"/>
        </w:tabs>
        <w:jc w:val="both"/>
        <w:outlineLvl w:val="2"/>
        <w:rPr>
          <w:sz w:val="22"/>
          <w:szCs w:val="22"/>
        </w:rPr>
      </w:pPr>
      <w:r w:rsidRPr="001102F9">
        <w:rPr>
          <w:sz w:val="22"/>
          <w:szCs w:val="22"/>
        </w:rPr>
        <w:t>цели и задачи, индикаторы и описание основных ожидаемых конечных результатов муниципал</w:t>
      </w:r>
      <w:r w:rsidRPr="001102F9">
        <w:rPr>
          <w:sz w:val="22"/>
          <w:szCs w:val="22"/>
        </w:rPr>
        <w:t>ь</w:t>
      </w:r>
      <w:r w:rsidRPr="001102F9">
        <w:rPr>
          <w:sz w:val="22"/>
          <w:szCs w:val="22"/>
        </w:rPr>
        <w:t>ной программы, сроков и этапов реализации</w:t>
      </w:r>
    </w:p>
    <w:p w:rsidR="001102F9" w:rsidRPr="001102F9" w:rsidRDefault="001102F9" w:rsidP="001102F9">
      <w:pPr>
        <w:ind w:left="720"/>
        <w:jc w:val="both"/>
        <w:outlineLvl w:val="2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  <w:rPr>
          <w:sz w:val="22"/>
          <w:szCs w:val="22"/>
        </w:rPr>
      </w:pPr>
      <w:r w:rsidRPr="001102F9">
        <w:rPr>
          <w:sz w:val="22"/>
          <w:szCs w:val="22"/>
        </w:rPr>
        <w:t>2.1. Приоритеты региональной политики в сфере реализации муниципальной программы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  <w:rPr>
          <w:sz w:val="22"/>
          <w:szCs w:val="22"/>
        </w:rPr>
      </w:pP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Основными документами, определяющими стратегию развития системы  образования </w:t>
      </w:r>
      <w:proofErr w:type="spellStart"/>
      <w:r w:rsidRPr="001102F9">
        <w:rPr>
          <w:sz w:val="22"/>
          <w:szCs w:val="22"/>
        </w:rPr>
        <w:t>П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спелихинского</w:t>
      </w:r>
      <w:proofErr w:type="spellEnd"/>
      <w:r w:rsidRPr="001102F9">
        <w:rPr>
          <w:sz w:val="22"/>
          <w:szCs w:val="22"/>
        </w:rPr>
        <w:t xml:space="preserve"> района, являются: 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Федеральный закон от 29.12.2012 № 273-ФЗ «Об образовании в Российской Федерации»;</w:t>
      </w:r>
    </w:p>
    <w:p w:rsidR="001102F9" w:rsidRPr="001102F9" w:rsidRDefault="001102F9" w:rsidP="001102F9">
      <w:pPr>
        <w:tabs>
          <w:tab w:val="left" w:pos="4953"/>
        </w:tabs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указы Президента Российской Федерации:</w:t>
      </w:r>
    </w:p>
    <w:p w:rsidR="001102F9" w:rsidRPr="001102F9" w:rsidRDefault="001102F9" w:rsidP="001102F9">
      <w:pPr>
        <w:tabs>
          <w:tab w:val="left" w:pos="4953"/>
        </w:tabs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от 07.05.2012 № 599 «О мерах по реализации государственной политики в области образ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вания и науки»;</w:t>
      </w:r>
    </w:p>
    <w:p w:rsidR="001102F9" w:rsidRPr="001102F9" w:rsidRDefault="001102F9" w:rsidP="001102F9">
      <w:pPr>
        <w:ind w:firstLine="709"/>
        <w:jc w:val="both"/>
        <w:rPr>
          <w:bCs/>
          <w:sz w:val="22"/>
          <w:szCs w:val="22"/>
        </w:rPr>
      </w:pPr>
      <w:r w:rsidRPr="001102F9">
        <w:rPr>
          <w:bCs/>
          <w:kern w:val="36"/>
          <w:sz w:val="22"/>
          <w:szCs w:val="22"/>
        </w:rPr>
        <w:t xml:space="preserve">от 28.12.2012 № 1688 </w:t>
      </w:r>
      <w:r w:rsidRPr="001102F9">
        <w:rPr>
          <w:bCs/>
          <w:sz w:val="22"/>
          <w:szCs w:val="22"/>
        </w:rPr>
        <w:t>«О некоторых мерах по реализации государственной политики в сфере защиты детей-сирот и детей, оставшихся без попечения родителей»;</w:t>
      </w:r>
    </w:p>
    <w:p w:rsidR="001102F9" w:rsidRPr="001102F9" w:rsidRDefault="001102F9" w:rsidP="001102F9">
      <w:pPr>
        <w:tabs>
          <w:tab w:val="left" w:pos="4953"/>
        </w:tabs>
        <w:ind w:firstLine="709"/>
        <w:jc w:val="both"/>
        <w:rPr>
          <w:sz w:val="22"/>
          <w:szCs w:val="22"/>
        </w:rPr>
      </w:pPr>
      <w:r w:rsidRPr="001102F9">
        <w:rPr>
          <w:bCs/>
          <w:sz w:val="22"/>
          <w:szCs w:val="22"/>
        </w:rPr>
        <w:t>от 29.05.2017 № 240 «Об объяв</w:t>
      </w:r>
      <w:r w:rsidRPr="001102F9">
        <w:rPr>
          <w:sz w:val="22"/>
          <w:szCs w:val="22"/>
        </w:rPr>
        <w:t>лении в Российской Федерации Десятилетия детства»;</w:t>
      </w:r>
    </w:p>
    <w:p w:rsidR="001102F9" w:rsidRPr="001102F9" w:rsidRDefault="001102F9" w:rsidP="001102F9">
      <w:pPr>
        <w:tabs>
          <w:tab w:val="left" w:pos="4953"/>
        </w:tabs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от 07.05.2018 № 204 «О национальных целях и стратегических задачах развития Росси</w:t>
      </w:r>
      <w:r w:rsidRPr="001102F9">
        <w:rPr>
          <w:sz w:val="22"/>
          <w:szCs w:val="22"/>
        </w:rPr>
        <w:t>й</w:t>
      </w:r>
      <w:r w:rsidRPr="001102F9">
        <w:rPr>
          <w:sz w:val="22"/>
          <w:szCs w:val="22"/>
        </w:rPr>
        <w:t>ской Федерации на период до 2024 года»;</w:t>
      </w:r>
    </w:p>
    <w:p w:rsidR="001102F9" w:rsidRPr="001102F9" w:rsidRDefault="001102F9" w:rsidP="001102F9">
      <w:pPr>
        <w:ind w:firstLine="709"/>
        <w:jc w:val="both"/>
        <w:rPr>
          <w:bCs/>
          <w:sz w:val="22"/>
          <w:szCs w:val="22"/>
        </w:rPr>
      </w:pPr>
      <w:r w:rsidRPr="001102F9">
        <w:rPr>
          <w:bCs/>
          <w:sz w:val="22"/>
          <w:szCs w:val="22"/>
        </w:rPr>
        <w:t>национальные проекты «Образование» и «Демография», утвержденные президиумом С</w:t>
      </w:r>
      <w:r w:rsidRPr="001102F9">
        <w:rPr>
          <w:bCs/>
          <w:sz w:val="22"/>
          <w:szCs w:val="22"/>
        </w:rPr>
        <w:t>о</w:t>
      </w:r>
      <w:r w:rsidRPr="001102F9">
        <w:rPr>
          <w:bCs/>
          <w:sz w:val="22"/>
          <w:szCs w:val="22"/>
        </w:rPr>
        <w:t>вета при Президенте Российской Федерации по стратегическому развитию и национальным пр</w:t>
      </w:r>
      <w:r w:rsidRPr="001102F9">
        <w:rPr>
          <w:bCs/>
          <w:sz w:val="22"/>
          <w:szCs w:val="22"/>
        </w:rPr>
        <w:t>о</w:t>
      </w:r>
      <w:r w:rsidRPr="001102F9">
        <w:rPr>
          <w:bCs/>
          <w:sz w:val="22"/>
          <w:szCs w:val="22"/>
        </w:rPr>
        <w:t>ектам (протокол от 24.12.2018 № 16);</w:t>
      </w:r>
    </w:p>
    <w:p w:rsidR="001102F9" w:rsidRPr="001102F9" w:rsidRDefault="001102F9" w:rsidP="001102F9">
      <w:pPr>
        <w:tabs>
          <w:tab w:val="left" w:pos="4953"/>
        </w:tabs>
        <w:ind w:firstLine="709"/>
        <w:jc w:val="both"/>
        <w:rPr>
          <w:bCs/>
          <w:sz w:val="22"/>
          <w:szCs w:val="22"/>
        </w:rPr>
      </w:pPr>
      <w:r w:rsidRPr="001102F9">
        <w:rPr>
          <w:sz w:val="22"/>
          <w:szCs w:val="22"/>
        </w:rPr>
        <w:t>постановление Правительства Российской Федерации от 26.12.2017          №</w:t>
      </w:r>
      <w:r w:rsidRPr="001102F9">
        <w:rPr>
          <w:bCs/>
          <w:sz w:val="22"/>
          <w:szCs w:val="22"/>
        </w:rPr>
        <w:t xml:space="preserve"> 1642 «Об утверждении государственной программы Российской Федерации «Развитие образования»;</w:t>
      </w:r>
    </w:p>
    <w:p w:rsidR="001102F9" w:rsidRPr="001102F9" w:rsidRDefault="001102F9" w:rsidP="001102F9">
      <w:pPr>
        <w:ind w:firstLine="709"/>
        <w:jc w:val="both"/>
        <w:rPr>
          <w:bCs/>
          <w:sz w:val="22"/>
          <w:szCs w:val="22"/>
        </w:rPr>
      </w:pPr>
      <w:r w:rsidRPr="001102F9">
        <w:rPr>
          <w:bCs/>
          <w:sz w:val="22"/>
          <w:szCs w:val="22"/>
        </w:rPr>
        <w:t>распоряжение Правительства Российской Федерации от 25.08.2014           № 1618-р об утверждении Концепции государственной семейной политики в Российской Федерации на период до 2025 года;</w:t>
      </w:r>
    </w:p>
    <w:p w:rsidR="001102F9" w:rsidRPr="001102F9" w:rsidRDefault="001102F9" w:rsidP="001102F9">
      <w:pPr>
        <w:tabs>
          <w:tab w:val="left" w:pos="4953"/>
        </w:tabs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lastRenderedPageBreak/>
        <w:t xml:space="preserve">приказ </w:t>
      </w:r>
      <w:proofErr w:type="spellStart"/>
      <w:r w:rsidRPr="001102F9">
        <w:rPr>
          <w:sz w:val="22"/>
          <w:szCs w:val="22"/>
        </w:rPr>
        <w:t>Минобрнауки</w:t>
      </w:r>
      <w:proofErr w:type="spellEnd"/>
      <w:r w:rsidRPr="001102F9">
        <w:rPr>
          <w:sz w:val="22"/>
          <w:szCs w:val="22"/>
        </w:rPr>
        <w:t xml:space="preserve"> России от 17.10.2013 № 1155 «Об утверждении федерального гос</w:t>
      </w:r>
      <w:r w:rsidRPr="001102F9">
        <w:rPr>
          <w:sz w:val="22"/>
          <w:szCs w:val="22"/>
        </w:rPr>
        <w:t>у</w:t>
      </w:r>
      <w:r w:rsidRPr="001102F9">
        <w:rPr>
          <w:sz w:val="22"/>
          <w:szCs w:val="22"/>
        </w:rPr>
        <w:t>дарственного образовательного стандарта дошкольного образования»;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законы Алтайского края: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от 06.09.2021 № 86-ЗС «Об утверждении стратегии социально-экономического развития Алтайского края до 2035 года»;</w:t>
      </w:r>
    </w:p>
    <w:p w:rsidR="001102F9" w:rsidRPr="001102F9" w:rsidRDefault="001102F9" w:rsidP="001102F9">
      <w:pPr>
        <w:ind w:firstLine="709"/>
        <w:jc w:val="both"/>
        <w:rPr>
          <w:spacing w:val="-4"/>
          <w:sz w:val="22"/>
          <w:szCs w:val="22"/>
        </w:rPr>
      </w:pPr>
      <w:r w:rsidRPr="001102F9">
        <w:rPr>
          <w:sz w:val="22"/>
          <w:szCs w:val="22"/>
        </w:rPr>
        <w:t>от 04.09.2013 № 56-ЗС «Об образовании в Алтайском крае».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Основные приоритеты образовательной политики:</w:t>
      </w:r>
    </w:p>
    <w:p w:rsidR="001102F9" w:rsidRPr="001102F9" w:rsidRDefault="001102F9" w:rsidP="001102F9">
      <w:pPr>
        <w:numPr>
          <w:ilvl w:val="0"/>
          <w:numId w:val="7"/>
        </w:numPr>
        <w:tabs>
          <w:tab w:val="left" w:pos="1134"/>
        </w:tabs>
        <w:ind w:hanging="11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 сфере дошкольного образования: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создание условий для раннего развития детей в возрасте до 3 лет и реализация программ психолого-педагогической, методической и консультативной помощи родителям детей, получа</w:t>
      </w:r>
      <w:r w:rsidRPr="001102F9">
        <w:rPr>
          <w:sz w:val="22"/>
          <w:szCs w:val="22"/>
        </w:rPr>
        <w:t>ю</w:t>
      </w:r>
      <w:r w:rsidRPr="001102F9">
        <w:rPr>
          <w:sz w:val="22"/>
          <w:szCs w:val="22"/>
        </w:rPr>
        <w:t>щих дошкольное образование в семье;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сохранение 100 % доступности дошкольного образования для детей в возрасте от 3 до 7 лет;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реализация мероприятий, направленных на создание дополнительных мест в организациях, реализующих образовательные программы дошкольного образования для детей в возрасте от 2 месяцев до 3 лет, независимо от их организационно-правовой формы и ведомственной прина</w:t>
      </w:r>
      <w:r w:rsidRPr="001102F9">
        <w:rPr>
          <w:sz w:val="22"/>
          <w:szCs w:val="22"/>
        </w:rPr>
        <w:t>д</w:t>
      </w:r>
      <w:r w:rsidRPr="001102F9">
        <w:rPr>
          <w:sz w:val="22"/>
          <w:szCs w:val="22"/>
        </w:rPr>
        <w:t>лежности;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развитие вариативных форм дошкольного образования;</w:t>
      </w:r>
    </w:p>
    <w:p w:rsidR="001102F9" w:rsidRPr="001102F9" w:rsidRDefault="001102F9" w:rsidP="001102F9">
      <w:pPr>
        <w:numPr>
          <w:ilvl w:val="0"/>
          <w:numId w:val="7"/>
        </w:numPr>
        <w:tabs>
          <w:tab w:val="left" w:pos="1134"/>
        </w:tabs>
        <w:ind w:hanging="11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 сфере общего образования: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внедрение в школах новых методов обучения и воспитания, современных образовательных технологий, а также обновление содержания и совершенствование методов обучения предмету «Технология»;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реализация в общеобразовательных организациях федерального государственного образ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вательного стандарта основного и среднего общего образования, в том числе для детей с огран</w:t>
      </w:r>
      <w:r w:rsidRPr="001102F9">
        <w:rPr>
          <w:sz w:val="22"/>
          <w:szCs w:val="22"/>
        </w:rPr>
        <w:t>и</w:t>
      </w:r>
      <w:r w:rsidRPr="001102F9">
        <w:rPr>
          <w:sz w:val="22"/>
          <w:szCs w:val="22"/>
        </w:rPr>
        <w:t>ченными возможностями здоровья;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предоставление обучающимся детям-инвалидам и детям с ограниченными возможностями здоровья возможностей доступа к образовательным ресурсам, выбора варианта освоения пр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грамм общего образования;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создание условий для выявления и развития творческих и интеллектуальных способностей талантливых детей;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развитие системы комплексного мониторинга качества образования, внешней независимой системы оценки качества образования с участием общественности;</w:t>
      </w:r>
    </w:p>
    <w:p w:rsidR="001102F9" w:rsidRPr="001102F9" w:rsidRDefault="001102F9" w:rsidP="001102F9">
      <w:pPr>
        <w:numPr>
          <w:ilvl w:val="0"/>
          <w:numId w:val="7"/>
        </w:numPr>
        <w:ind w:left="0"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 сфере дополнительного образования детей, организации летнего отдыха и озд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ровления: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формирование эффективной системы выявления, поддержки и развития способностей и талантов у детей и молодежи, направленной на самоопределение и профессиональную ориент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цию всех обучающихся;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обеспечение соответствия услуг дополнительного образования изменяющимся потребн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стям населения: создание площадок дополнительного образования и детского творчества ест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ственнонаучной и технической направленности; совершенствование материально-технической базы организаций дополнительного образования детей при создании новых зон досуга и отдыха;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сохранение и укрепление здоровья школьников;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реализация инициатив Губернатора Алтайского края «Люби свой край», «Алтайский край – поколения талантов»;</w:t>
      </w:r>
    </w:p>
    <w:p w:rsidR="001102F9" w:rsidRPr="001102F9" w:rsidRDefault="001102F9" w:rsidP="001102F9">
      <w:pPr>
        <w:numPr>
          <w:ilvl w:val="0"/>
          <w:numId w:val="7"/>
        </w:numPr>
        <w:jc w:val="both"/>
        <w:rPr>
          <w:sz w:val="22"/>
          <w:szCs w:val="22"/>
        </w:rPr>
      </w:pPr>
      <w:r w:rsidRPr="001102F9">
        <w:rPr>
          <w:sz w:val="22"/>
          <w:szCs w:val="22"/>
        </w:rPr>
        <w:t>формирование эффективной системы выявления, поддержки и развития способностей и талантов у детей и молодежи, направленной на самоопределение и профессиональную ориентацию всех обучающихся;</w:t>
      </w:r>
    </w:p>
    <w:p w:rsidR="001102F9" w:rsidRPr="001102F9" w:rsidRDefault="001102F9" w:rsidP="001102F9">
      <w:pPr>
        <w:numPr>
          <w:ilvl w:val="0"/>
          <w:numId w:val="7"/>
        </w:numPr>
        <w:tabs>
          <w:tab w:val="left" w:pos="1134"/>
        </w:tabs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 сфере профессиональной подготовки, переподготовки, повышения квалификации пед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гогических работников и развития кадрового потенциала: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внедрение национальной системы профессионального роста педагогических работников;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обеспечение условий для повышения квалификации и профессионального развития упра</w:t>
      </w:r>
      <w:r w:rsidRPr="001102F9">
        <w:rPr>
          <w:sz w:val="22"/>
          <w:szCs w:val="22"/>
        </w:rPr>
        <w:t>в</w:t>
      </w:r>
      <w:r w:rsidRPr="001102F9">
        <w:rPr>
          <w:sz w:val="22"/>
          <w:szCs w:val="22"/>
        </w:rPr>
        <w:t>ленческих и педагогических работников системы образования;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обеспечение роста престижа профессии педагогических и руководящих работников сист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мы образования;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реализация инициатив Губернатора Алтайского края «Современный учитель Алтая», «М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лодой педагог Алтайского края», «Директор школы Алтая»;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5) в сфере совершенствования системы управления образованием: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lastRenderedPageBreak/>
        <w:t>создание условий для реализации взаимодействия граждан и образовательных организаций с органами управления образованием в цифровом виде;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оптимизация государственных и муниципальных услуг в сфере образования в соотве</w:t>
      </w:r>
      <w:r w:rsidRPr="001102F9">
        <w:rPr>
          <w:sz w:val="22"/>
          <w:szCs w:val="22"/>
        </w:rPr>
        <w:t>т</w:t>
      </w:r>
      <w:r w:rsidRPr="001102F9">
        <w:rPr>
          <w:sz w:val="22"/>
          <w:szCs w:val="22"/>
        </w:rPr>
        <w:t>ствии с целевой моделью цифровой трансформации;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реализация инициативы Губернатора Алтайского края «Электронная (цифровая) школа»;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6) в сфере создания современных условий обучения и воспитания: 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продолжение модернизации инфраструктуры общеобразовательных организаций, напра</w:t>
      </w:r>
      <w:r w:rsidRPr="001102F9">
        <w:rPr>
          <w:sz w:val="22"/>
          <w:szCs w:val="22"/>
        </w:rPr>
        <w:t>в</w:t>
      </w:r>
      <w:r w:rsidRPr="001102F9">
        <w:rPr>
          <w:sz w:val="22"/>
          <w:szCs w:val="22"/>
        </w:rPr>
        <w:t>ленной на обеспечение современных условий обучения, в том числе через участие в приоритетных федеральных и ведомственных проектах по обеспечению доступности образования детям раннего возраста, развитию сельского спорта;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реализация инициатив Губернатора Алтайского края «Новая школа Алтая», «Безопасная школа Алтайского края»;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7) в сфере защиты прав детей-сирот и детей, оставшихся без попечения родителей: 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целенаправленная работа по реализации приоритетов государственной политики в отн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шении детей-сирот и детей, оставшихся без попечения родителей, укрепление кадрового потенц</w:t>
      </w:r>
      <w:r w:rsidRPr="001102F9">
        <w:rPr>
          <w:sz w:val="22"/>
          <w:szCs w:val="22"/>
        </w:rPr>
        <w:t>и</w:t>
      </w:r>
      <w:r w:rsidRPr="001102F9">
        <w:rPr>
          <w:sz w:val="22"/>
          <w:szCs w:val="22"/>
        </w:rPr>
        <w:t>ала органов опеки и попечительства, повышение их профессиональных компетенций.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Развитие образования в </w:t>
      </w:r>
      <w:proofErr w:type="spellStart"/>
      <w:r w:rsidRPr="001102F9">
        <w:rPr>
          <w:sz w:val="22"/>
          <w:szCs w:val="22"/>
        </w:rPr>
        <w:t>Поспелихинском</w:t>
      </w:r>
      <w:proofErr w:type="spellEnd"/>
      <w:r w:rsidRPr="001102F9">
        <w:rPr>
          <w:sz w:val="22"/>
          <w:szCs w:val="22"/>
        </w:rPr>
        <w:t xml:space="preserve"> районе до 2024 года осуществляется в соотве</w:t>
      </w:r>
      <w:r w:rsidRPr="001102F9">
        <w:rPr>
          <w:sz w:val="22"/>
          <w:szCs w:val="22"/>
        </w:rPr>
        <w:t>т</w:t>
      </w:r>
      <w:r w:rsidRPr="001102F9">
        <w:rPr>
          <w:sz w:val="22"/>
          <w:szCs w:val="22"/>
        </w:rPr>
        <w:t>ствии с требованиями времени, новыми технологиями при использовании потенциала различных институций, сформированных с учетом тенденций развития экономики региона и района, росси</w:t>
      </w:r>
      <w:r w:rsidRPr="001102F9">
        <w:rPr>
          <w:sz w:val="22"/>
          <w:szCs w:val="22"/>
        </w:rPr>
        <w:t>й</w:t>
      </w:r>
      <w:r w:rsidRPr="001102F9">
        <w:rPr>
          <w:sz w:val="22"/>
          <w:szCs w:val="22"/>
        </w:rPr>
        <w:t>ского образования в целом.</w:t>
      </w:r>
    </w:p>
    <w:p w:rsidR="001102F9" w:rsidRPr="001102F9" w:rsidRDefault="001102F9" w:rsidP="001102F9">
      <w:pPr>
        <w:spacing w:line="160" w:lineRule="exact"/>
        <w:ind w:firstLine="709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  <w:rPr>
          <w:sz w:val="22"/>
          <w:szCs w:val="22"/>
        </w:rPr>
      </w:pPr>
      <w:r w:rsidRPr="001102F9">
        <w:rPr>
          <w:sz w:val="22"/>
          <w:szCs w:val="22"/>
        </w:rPr>
        <w:t>2.2. Цели и задачи муниципальной программы</w:t>
      </w:r>
    </w:p>
    <w:p w:rsidR="001102F9" w:rsidRPr="001102F9" w:rsidRDefault="001102F9" w:rsidP="001102F9">
      <w:pPr>
        <w:widowControl w:val="0"/>
        <w:tabs>
          <w:tab w:val="left" w:pos="3759"/>
        </w:tabs>
        <w:autoSpaceDE w:val="0"/>
        <w:autoSpaceDN w:val="0"/>
        <w:spacing w:line="160" w:lineRule="exact"/>
        <w:jc w:val="both"/>
        <w:outlineLvl w:val="2"/>
        <w:rPr>
          <w:b/>
          <w:sz w:val="22"/>
          <w:szCs w:val="22"/>
        </w:rPr>
      </w:pPr>
      <w:r w:rsidRPr="001102F9">
        <w:rPr>
          <w:b/>
          <w:sz w:val="22"/>
          <w:szCs w:val="22"/>
        </w:rPr>
        <w:tab/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Цель программы: повышение доступности качественного образования, соответствующего потребностям инновационного развития экономики, современным потребностям общества и ка</w:t>
      </w:r>
      <w:r w:rsidRPr="001102F9">
        <w:rPr>
          <w:sz w:val="22"/>
          <w:szCs w:val="22"/>
        </w:rPr>
        <w:t>ж</w:t>
      </w:r>
      <w:r w:rsidRPr="001102F9">
        <w:rPr>
          <w:sz w:val="22"/>
          <w:szCs w:val="22"/>
        </w:rPr>
        <w:t>дого гражданина.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Задачи программы: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обеспечение доступности и качества дошкольного образования, в том числе за счет созд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ния дополнительных мест;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повышение качества общего образования посредством обновления содержания, технол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гий обучения и материально-технической базы;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создание равных возможностей для позитивной социализации и успешности каждого р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бенка с учетом изменения культурной, социальной и технологической среды;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создание условий для развития кадрового потенциала </w:t>
      </w:r>
      <w:proofErr w:type="spellStart"/>
      <w:r w:rsidRPr="001102F9">
        <w:rPr>
          <w:sz w:val="22"/>
          <w:szCs w:val="22"/>
        </w:rPr>
        <w:t>Поспелихинского</w:t>
      </w:r>
      <w:proofErr w:type="spellEnd"/>
      <w:r w:rsidRPr="001102F9">
        <w:rPr>
          <w:sz w:val="22"/>
          <w:szCs w:val="22"/>
        </w:rPr>
        <w:t xml:space="preserve"> района;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совершенствование механизмов управления системой образования района для повышения качества предоставления муниципальных услуг, которые обеспечивают взаимодействие граждан и образовательных организаций с органами управления образованием, внедрение цифровых техн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логий в сфере управления образованием;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создание новых мест в общеобразовательных организациях в соответствии с прогнозиру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мой потребностью и современными требованиями к условиям обучения;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  <w:outlineLvl w:val="2"/>
        <w:rPr>
          <w:sz w:val="22"/>
          <w:szCs w:val="22"/>
        </w:rPr>
      </w:pPr>
      <w:r w:rsidRPr="001102F9">
        <w:rPr>
          <w:sz w:val="22"/>
          <w:szCs w:val="22"/>
        </w:rPr>
        <w:t>обеспечение защиты прав и интересов детей-сирот, детей, оставшихся без попечения род</w:t>
      </w:r>
      <w:r w:rsidRPr="001102F9">
        <w:rPr>
          <w:sz w:val="22"/>
          <w:szCs w:val="22"/>
        </w:rPr>
        <w:t>и</w:t>
      </w:r>
      <w:r w:rsidRPr="001102F9">
        <w:rPr>
          <w:sz w:val="22"/>
          <w:szCs w:val="22"/>
        </w:rPr>
        <w:t>телей, содействие их семейному устройству и интеграции в общество.</w:t>
      </w:r>
    </w:p>
    <w:p w:rsidR="001102F9" w:rsidRPr="001102F9" w:rsidRDefault="001102F9" w:rsidP="001102F9">
      <w:pPr>
        <w:widowControl w:val="0"/>
        <w:autoSpaceDE w:val="0"/>
        <w:autoSpaceDN w:val="0"/>
        <w:spacing w:line="160" w:lineRule="exact"/>
        <w:jc w:val="both"/>
        <w:outlineLvl w:val="2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  <w:rPr>
          <w:sz w:val="22"/>
          <w:szCs w:val="22"/>
        </w:rPr>
      </w:pPr>
      <w:r w:rsidRPr="001102F9">
        <w:rPr>
          <w:sz w:val="22"/>
          <w:szCs w:val="22"/>
        </w:rPr>
        <w:t>2.3. Индикаторы и конечные результаты реализации муниципальной программы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160" w:lineRule="exact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 ходе реализации программы планируется достижение следующих конечных результатов: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proofErr w:type="gramStart"/>
      <w:r w:rsidRPr="001102F9">
        <w:rPr>
          <w:sz w:val="22"/>
          <w:szCs w:val="22"/>
        </w:rPr>
        <w:t>обеспечение доступности дошкольного образования для детей в возрасте от 2 месяцев до 3 лет (отношение численности детей в возрасте от 2 месяцев до 3 лет, получающих дошкольное о</w:t>
      </w:r>
      <w:r w:rsidRPr="001102F9">
        <w:rPr>
          <w:sz w:val="22"/>
          <w:szCs w:val="22"/>
        </w:rPr>
        <w:t>б</w:t>
      </w:r>
      <w:r w:rsidRPr="001102F9">
        <w:rPr>
          <w:sz w:val="22"/>
          <w:szCs w:val="22"/>
        </w:rPr>
        <w:t>разование в текущем году, к сумме численности детей в возрасте от 2 месяцев до 3 лет, получа</w:t>
      </w:r>
      <w:r w:rsidRPr="001102F9">
        <w:rPr>
          <w:sz w:val="22"/>
          <w:szCs w:val="22"/>
        </w:rPr>
        <w:t>ю</w:t>
      </w:r>
      <w:r w:rsidRPr="001102F9">
        <w:rPr>
          <w:sz w:val="22"/>
          <w:szCs w:val="22"/>
        </w:rPr>
        <w:t>щих дошкольное образование в текущем году, и численности детей в возрасте от 2 месяцев до 3 лет</w:t>
      </w:r>
      <w:proofErr w:type="gramEnd"/>
      <w:r w:rsidRPr="001102F9">
        <w:rPr>
          <w:sz w:val="22"/>
          <w:szCs w:val="22"/>
        </w:rPr>
        <w:t xml:space="preserve">, </w:t>
      </w:r>
      <w:proofErr w:type="gramStart"/>
      <w:r w:rsidRPr="001102F9">
        <w:rPr>
          <w:sz w:val="22"/>
          <w:szCs w:val="22"/>
        </w:rPr>
        <w:t>находящихся</w:t>
      </w:r>
      <w:proofErr w:type="gramEnd"/>
      <w:r w:rsidRPr="001102F9">
        <w:rPr>
          <w:sz w:val="22"/>
          <w:szCs w:val="22"/>
        </w:rPr>
        <w:t xml:space="preserve"> в очереди на получение в текущем году дошкольного образования) на уровне 100 %;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увеличение доли обучающихся общеобразовательных организаций по новым федеральным государственным образовательным стандартам общего образования до 100 %;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увеличение доли детей в возрасте от 5 до 18 лет, охваченных дополнительным образован</w:t>
      </w:r>
      <w:r w:rsidRPr="001102F9">
        <w:rPr>
          <w:sz w:val="22"/>
          <w:szCs w:val="22"/>
        </w:rPr>
        <w:t>и</w:t>
      </w:r>
      <w:r w:rsidRPr="001102F9">
        <w:rPr>
          <w:sz w:val="22"/>
          <w:szCs w:val="22"/>
        </w:rPr>
        <w:t>ем, до 80 %;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обеспечение доли руководящих и педагогических работников муниципальных общеобр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зовательных организаций, своевременно прошедших повышение квалификации или професси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lastRenderedPageBreak/>
        <w:t>нальную переподготовку, в общей численности руководящих и педагогических работников общ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образовательных организаций на уровне 98,8 %;</w:t>
      </w:r>
    </w:p>
    <w:p w:rsidR="001102F9" w:rsidRPr="001102F9" w:rsidRDefault="001102F9" w:rsidP="001102F9">
      <w:pPr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увеличение доли детей-сирот и детей, оставшихся без попечения родителей, устроенных в замещающие семьи, в общем количестве детей-сирот и детей, оставшихся без попечения родит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лей, до 90 %. Сведения об индикаторах МП и их значениях приведены в таблице 2 Приложения.</w:t>
      </w:r>
    </w:p>
    <w:p w:rsidR="001102F9" w:rsidRPr="001102F9" w:rsidRDefault="001102F9" w:rsidP="001102F9">
      <w:pPr>
        <w:spacing w:line="180" w:lineRule="exact"/>
        <w:ind w:firstLine="709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  <w:rPr>
          <w:sz w:val="22"/>
          <w:szCs w:val="22"/>
        </w:rPr>
      </w:pPr>
      <w:r w:rsidRPr="001102F9">
        <w:rPr>
          <w:sz w:val="22"/>
          <w:szCs w:val="22"/>
        </w:rPr>
        <w:t>2.4. Сроки и этапы реализации муниципальной программы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160" w:lineRule="exact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Реализация программы будет осуществляться в период с 2021 по 2024 год.</w:t>
      </w:r>
    </w:p>
    <w:p w:rsidR="001102F9" w:rsidRPr="001102F9" w:rsidRDefault="001102F9" w:rsidP="001102F9">
      <w:pPr>
        <w:widowControl w:val="0"/>
        <w:autoSpaceDE w:val="0"/>
        <w:autoSpaceDN w:val="0"/>
        <w:spacing w:line="160" w:lineRule="exact"/>
        <w:jc w:val="both"/>
        <w:outlineLvl w:val="1"/>
        <w:rPr>
          <w:b/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r w:rsidRPr="001102F9">
        <w:rPr>
          <w:sz w:val="22"/>
          <w:szCs w:val="22"/>
        </w:rPr>
        <w:t>3. Обобщенная характеристика мероприятий муниципальной программы</w:t>
      </w:r>
    </w:p>
    <w:p w:rsidR="001102F9" w:rsidRPr="001102F9" w:rsidRDefault="001102F9" w:rsidP="001102F9">
      <w:pPr>
        <w:widowControl w:val="0"/>
        <w:autoSpaceDE w:val="0"/>
        <w:autoSpaceDN w:val="0"/>
        <w:jc w:val="both"/>
        <w:outlineLvl w:val="1"/>
        <w:rPr>
          <w:b/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Программа состоит из основных мероприятий, которые отражают актуальные и перспе</w:t>
      </w:r>
      <w:r w:rsidRPr="001102F9">
        <w:rPr>
          <w:sz w:val="22"/>
          <w:szCs w:val="22"/>
        </w:rPr>
        <w:t>к</w:t>
      </w:r>
      <w:r w:rsidRPr="001102F9">
        <w:rPr>
          <w:sz w:val="22"/>
          <w:szCs w:val="22"/>
        </w:rPr>
        <w:t xml:space="preserve">тивные направления государственной политики в сфере образования </w:t>
      </w:r>
      <w:proofErr w:type="spellStart"/>
      <w:r w:rsidRPr="001102F9">
        <w:rPr>
          <w:sz w:val="22"/>
          <w:szCs w:val="22"/>
        </w:rPr>
        <w:t>Поспелихинского</w:t>
      </w:r>
      <w:proofErr w:type="spellEnd"/>
      <w:r w:rsidRPr="001102F9">
        <w:rPr>
          <w:sz w:val="22"/>
          <w:szCs w:val="22"/>
        </w:rPr>
        <w:t xml:space="preserve"> района.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 программе определены стратегические направления по реализации региональных прое</w:t>
      </w:r>
      <w:r w:rsidRPr="001102F9">
        <w:rPr>
          <w:sz w:val="22"/>
          <w:szCs w:val="22"/>
        </w:rPr>
        <w:t>к</w:t>
      </w:r>
      <w:r w:rsidRPr="001102F9">
        <w:rPr>
          <w:sz w:val="22"/>
          <w:szCs w:val="22"/>
        </w:rPr>
        <w:t>тов национального проекта «Образование»: «Современная школа» (подпрограммы 2, 6), «Успех каждого ребенка» (подпрограммы 2, 3), «Поддержка семей, имеющих детей» (подпрограмма 1), «Цифровая образовательная среда» (подпрограммы 2).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Мероприятия подпрограмм, включенных в программу, содержат меры по формированию и финансовому обеспечению государственных заданий, управлению сетью образовательных орган</w:t>
      </w:r>
      <w:r w:rsidRPr="001102F9">
        <w:rPr>
          <w:sz w:val="22"/>
          <w:szCs w:val="22"/>
        </w:rPr>
        <w:t>и</w:t>
      </w:r>
      <w:r w:rsidRPr="001102F9">
        <w:rPr>
          <w:sz w:val="22"/>
          <w:szCs w:val="22"/>
        </w:rPr>
        <w:t>заций района, механизмы стимулирования развития образовательных организаций района. Обр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зовательные организации в рамках реализации соответствующих подпрограмм, в том числе на конкурсной основе, могут получать дополнительные финансовые средства.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 программе предусмотрено проведение традиционных и новых районных мероприятий, направленных на развитие творческой, научной, спортивной составляющей деятельности обуч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ющихся.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Обеспечение высокого качества образования связано с созданием не только организацио</w:t>
      </w:r>
      <w:r w:rsidRPr="001102F9">
        <w:rPr>
          <w:sz w:val="22"/>
          <w:szCs w:val="22"/>
        </w:rPr>
        <w:t>н</w:t>
      </w:r>
      <w:r w:rsidRPr="001102F9">
        <w:rPr>
          <w:sz w:val="22"/>
          <w:szCs w:val="22"/>
        </w:rPr>
        <w:t>ных, кадровых, инфраструктурных, материально-технических и учебно-методических условий, но и объективной, охватывающей все уровни образования системы оценки качества. На ее формир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 xml:space="preserve">вание и развитие, участие в международных и национальных исследованиях качества образования, включение общественности в управление образовательными организациями, повышение качества </w:t>
      </w:r>
      <w:proofErr w:type="gramStart"/>
      <w:r w:rsidRPr="001102F9">
        <w:rPr>
          <w:sz w:val="22"/>
          <w:szCs w:val="22"/>
        </w:rPr>
        <w:t>контроля за</w:t>
      </w:r>
      <w:proofErr w:type="gramEnd"/>
      <w:r w:rsidRPr="001102F9">
        <w:rPr>
          <w:sz w:val="22"/>
          <w:szCs w:val="22"/>
        </w:rPr>
        <w:t xml:space="preserve"> реализацией образовательных программ направлены основные мероприятия </w:t>
      </w:r>
      <w:hyperlink w:anchor="P5357" w:history="1">
        <w:r w:rsidRPr="001102F9">
          <w:rPr>
            <w:sz w:val="22"/>
            <w:szCs w:val="22"/>
          </w:rPr>
          <w:t>подпр</w:t>
        </w:r>
        <w:r w:rsidRPr="001102F9">
          <w:rPr>
            <w:sz w:val="22"/>
            <w:szCs w:val="22"/>
          </w:rPr>
          <w:t>о</w:t>
        </w:r>
        <w:r w:rsidRPr="001102F9">
          <w:rPr>
            <w:sz w:val="22"/>
            <w:szCs w:val="22"/>
          </w:rPr>
          <w:t>граммы</w:t>
        </w:r>
      </w:hyperlink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2. </w:t>
      </w:r>
      <w:hyperlink w:anchor="P883" w:history="1">
        <w:r w:rsidRPr="001102F9">
          <w:rPr>
            <w:sz w:val="22"/>
            <w:szCs w:val="22"/>
          </w:rPr>
          <w:t>Перечень</w:t>
        </w:r>
      </w:hyperlink>
      <w:r w:rsidRPr="001102F9">
        <w:rPr>
          <w:sz w:val="22"/>
          <w:szCs w:val="22"/>
        </w:rPr>
        <w:t xml:space="preserve"> мероприятий программы представлен в таблице 2 программы.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r w:rsidRPr="001102F9">
        <w:rPr>
          <w:sz w:val="22"/>
          <w:szCs w:val="22"/>
        </w:rPr>
        <w:t>4. Общий объем финансовых ресурсов, необходимых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rPr>
          <w:sz w:val="22"/>
          <w:szCs w:val="22"/>
        </w:rPr>
      </w:pPr>
      <w:r w:rsidRPr="001102F9">
        <w:rPr>
          <w:sz w:val="22"/>
          <w:szCs w:val="22"/>
        </w:rPr>
        <w:t>для реализации муниципальной программы</w:t>
      </w:r>
    </w:p>
    <w:p w:rsidR="001102F9" w:rsidRPr="001102F9" w:rsidRDefault="001102F9" w:rsidP="001102F9">
      <w:pPr>
        <w:widowControl w:val="0"/>
        <w:autoSpaceDE w:val="0"/>
        <w:autoSpaceDN w:val="0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Финансирование программы осуществляется за счет средств: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федерального бюджета в соответствии с федеральным законом о федеральном бюджете на очередной финансовый год и на плановый период;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краевого бюджета в соответствии с законом Алтайского края о краевом бюджете на соо</w:t>
      </w:r>
      <w:r w:rsidRPr="001102F9">
        <w:rPr>
          <w:sz w:val="22"/>
          <w:szCs w:val="22"/>
        </w:rPr>
        <w:t>т</w:t>
      </w:r>
      <w:r w:rsidRPr="001102F9">
        <w:rPr>
          <w:sz w:val="22"/>
          <w:szCs w:val="22"/>
        </w:rPr>
        <w:t>ветствующий финансовый год и на плановый период;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местного бюджета в соответствии с решениями представительных органов местного сам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управления о бюджетах муниципальных образований на соответствующий финансовый год и на плановый период;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внебюджетных источников.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Общий объем финансирования программы составляет 124838,4тыс. рублей, из них: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2021 год – 27054,8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2022 год – 57379,3тыс.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2023 год – 21833,8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2024 год – 18570,5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beforeLines="20" w:before="4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из них: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beforeLines="20" w:before="48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общий объем средств федерального бюджета– 66812,7 тыс. рублей, в том числе по годам: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2021 год – 12064,3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2022 год –27282,0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2023 год – 15366,5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lastRenderedPageBreak/>
        <w:t>2024 год – 12099,9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общий объем сре</w:t>
      </w:r>
      <w:proofErr w:type="gramStart"/>
      <w:r w:rsidRPr="001102F9">
        <w:rPr>
          <w:sz w:val="22"/>
          <w:szCs w:val="22"/>
        </w:rPr>
        <w:t>дств кр</w:t>
      </w:r>
      <w:proofErr w:type="gramEnd"/>
      <w:r w:rsidRPr="001102F9">
        <w:rPr>
          <w:sz w:val="22"/>
          <w:szCs w:val="22"/>
        </w:rPr>
        <w:t>аевого бюджета – 18393,1 тыс. рублей, в том числе по годам: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2021 год – 3261,6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2022 год – 14890,4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2023 год – 118,9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2024 год – 122,2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общий объем средств местного бюджета – 39632,5тыс. рублей, в том числе по годам: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2021 год – 11728,9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2022 год – 15206,8 тыс. рублей.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2023 год – 6348,4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2024 год – 6348,4 тыс. рублей;</w:t>
      </w:r>
    </w:p>
    <w:p w:rsidR="001102F9" w:rsidRPr="001102F9" w:rsidRDefault="001102F9" w:rsidP="001102F9">
      <w:pPr>
        <w:spacing w:beforeLines="20" w:before="48"/>
        <w:ind w:firstLine="12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proofErr w:type="gramStart"/>
      <w:r w:rsidRPr="001102F9">
        <w:rPr>
          <w:sz w:val="22"/>
          <w:szCs w:val="22"/>
        </w:rPr>
        <w:t>Объем финансирования программы подлежит ежегодному уточнению в соответствии с з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конами о федеральном и краевом бюджетах на очередной финансовый год и на плановый период.</w:t>
      </w:r>
      <w:proofErr w:type="gramEnd"/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 xml:space="preserve">Объем финансовых ресурсов, необходимых для реализации программы, представлен в </w:t>
      </w:r>
      <w:hyperlink w:anchor="P5341" w:history="1">
        <w:r w:rsidRPr="001102F9">
          <w:rPr>
            <w:sz w:val="22"/>
            <w:szCs w:val="22"/>
          </w:rPr>
          <w:t>та</w:t>
        </w:r>
        <w:r w:rsidRPr="001102F9">
          <w:rPr>
            <w:sz w:val="22"/>
            <w:szCs w:val="22"/>
          </w:rPr>
          <w:t>б</w:t>
        </w:r>
        <w:r w:rsidRPr="001102F9">
          <w:rPr>
            <w:sz w:val="22"/>
            <w:szCs w:val="22"/>
          </w:rPr>
          <w:t>лице 3</w:t>
        </w:r>
      </w:hyperlink>
      <w:r w:rsidRPr="001102F9">
        <w:rPr>
          <w:sz w:val="22"/>
          <w:szCs w:val="22"/>
        </w:rPr>
        <w:t xml:space="preserve"> программы. 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r w:rsidRPr="001102F9">
        <w:rPr>
          <w:sz w:val="22"/>
          <w:szCs w:val="22"/>
        </w:rPr>
        <w:t>5. Анализ рисков реализации муниципальной программы и описание мер управления рисками ре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лизации муниципальной программы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При реализации поставленных в программе задач осуществляются меры, направленные на снижение последствий возможных рисков и повышение уровня гарантированности достижения предусмотренных программой конечных результатов.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К рискам относятся: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нормативные правовые риски - непринятие или несвоевременное принятие необходимых нормативных правовых актов, влияющих на реализацию мероприятий программы;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proofErr w:type="gramStart"/>
      <w:r w:rsidRPr="001102F9">
        <w:rPr>
          <w:sz w:val="22"/>
          <w:szCs w:val="22"/>
        </w:rPr>
        <w:t xml:space="preserve">организационные и управленческие риски </w:t>
      </w:r>
      <w:r w:rsidRPr="001102F9">
        <w:rPr>
          <w:sz w:val="22"/>
          <w:szCs w:val="22"/>
        </w:rPr>
        <w:sym w:font="Symbol" w:char="F02D"/>
      </w:r>
      <w:r w:rsidRPr="001102F9">
        <w:rPr>
          <w:sz w:val="22"/>
          <w:szCs w:val="22"/>
        </w:rPr>
        <w:t xml:space="preserve"> недостаточная проработка вопросов, реша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мых в рамках программы, неадекватность системы мониторинга реализации программы, отстав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ние от сроков реализации мероприятий; ошибочная организационная схема и слабый управленч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ский потенциал (в том числе недостаточный уровень квалификации для работ с новыми инстр</w:t>
      </w:r>
      <w:r w:rsidRPr="001102F9">
        <w:rPr>
          <w:sz w:val="22"/>
          <w:szCs w:val="22"/>
        </w:rPr>
        <w:t>у</w:t>
      </w:r>
      <w:r w:rsidRPr="001102F9">
        <w:rPr>
          <w:sz w:val="22"/>
          <w:szCs w:val="22"/>
        </w:rPr>
        <w:t>ментами), несогласованность действий основного исполнителя и участников программы, низкое качество реализации программных мероприятий на муниципальном уровне и уровне образов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тельных организаций;</w:t>
      </w:r>
      <w:proofErr w:type="gramEnd"/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финансово-экономические риски - недостаточное финансирование мероприятий програ</w:t>
      </w:r>
      <w:r w:rsidRPr="001102F9">
        <w:rPr>
          <w:sz w:val="22"/>
          <w:szCs w:val="22"/>
        </w:rPr>
        <w:t>м</w:t>
      </w:r>
      <w:r w:rsidRPr="001102F9">
        <w:rPr>
          <w:sz w:val="22"/>
          <w:szCs w:val="22"/>
        </w:rPr>
        <w:t>мы за счет бюджетов всех уровней бюджетной системы Российской Федерации.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Устранение (минимизация) рисков возможно за счет создания координационного совета по реализации программы и обеспечения постоянного и оперативного мониторинга достигнутых р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зультатов (в том числе социологического), проведения корректировки программы на основе ан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лиза данных мониторинга. Важными средствами снижения рисков являются проведение аттест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ции и переподготовки управленческих кадров системы образования, а также опережающая разр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ботка инструментов мониторинга до начала реализации программы.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  <w:rPr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1"/>
        <w:rPr>
          <w:sz w:val="22"/>
          <w:szCs w:val="22"/>
        </w:rPr>
      </w:pPr>
      <w:r w:rsidRPr="001102F9">
        <w:rPr>
          <w:sz w:val="22"/>
          <w:szCs w:val="22"/>
        </w:rPr>
        <w:t>6. Механизм реализации муниципальной программы</w:t>
      </w:r>
    </w:p>
    <w:p w:rsidR="001102F9" w:rsidRPr="001102F9" w:rsidRDefault="001102F9" w:rsidP="001102F9">
      <w:pPr>
        <w:widowControl w:val="0"/>
        <w:autoSpaceDE w:val="0"/>
        <w:autoSpaceDN w:val="0"/>
        <w:jc w:val="both"/>
        <w:outlineLvl w:val="1"/>
        <w:rPr>
          <w:b/>
          <w:sz w:val="22"/>
          <w:szCs w:val="22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Ответственный исполнитель муниципальной программы – комитет по образованию Адм</w:t>
      </w:r>
      <w:r w:rsidRPr="001102F9">
        <w:rPr>
          <w:sz w:val="22"/>
          <w:szCs w:val="22"/>
        </w:rPr>
        <w:t>и</w:t>
      </w:r>
      <w:r w:rsidRPr="001102F9">
        <w:rPr>
          <w:sz w:val="22"/>
          <w:szCs w:val="22"/>
        </w:rPr>
        <w:t xml:space="preserve">нистрации </w:t>
      </w:r>
      <w:proofErr w:type="spellStart"/>
      <w:r w:rsidRPr="001102F9">
        <w:rPr>
          <w:sz w:val="22"/>
          <w:szCs w:val="22"/>
        </w:rPr>
        <w:t>Поспелихинского</w:t>
      </w:r>
      <w:proofErr w:type="spellEnd"/>
      <w:r w:rsidRPr="001102F9">
        <w:rPr>
          <w:sz w:val="22"/>
          <w:szCs w:val="22"/>
        </w:rPr>
        <w:t xml:space="preserve"> района.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С целью организации и контроля реализации мероприятий программы планируется созд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ние координационного совета, в состав которого войдут представители комитета по образованию, руководители образовательных организаций, члены общественных организаций. Координацио</w:t>
      </w:r>
      <w:r w:rsidRPr="001102F9">
        <w:rPr>
          <w:sz w:val="22"/>
          <w:szCs w:val="22"/>
        </w:rPr>
        <w:t>н</w:t>
      </w:r>
      <w:r w:rsidRPr="001102F9">
        <w:rPr>
          <w:sz w:val="22"/>
          <w:szCs w:val="22"/>
        </w:rPr>
        <w:t>ный совет проводит совещания по анализу, контролю, мониторингу и регулированию процесса реализации программы и ежегодно готовит отчет о ходе реализации и оценке эффективности пр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граммы. Мониторинг ориентирован на раннее предупреждение возникновения проблем и откл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t>нений от запланированных параметров в ходе реализации программы, а также на выполнение м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роприятий программы в течение года. Мониторинг реализации программы осуществляется еж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квартально. Объектом мониторинга является выполнение мероприятий программы в установле</w:t>
      </w:r>
      <w:r w:rsidRPr="001102F9">
        <w:rPr>
          <w:sz w:val="22"/>
          <w:szCs w:val="22"/>
        </w:rPr>
        <w:t>н</w:t>
      </w:r>
      <w:r w:rsidRPr="001102F9">
        <w:rPr>
          <w:sz w:val="22"/>
          <w:szCs w:val="22"/>
        </w:rPr>
        <w:t>ные сроки, сведения о финансировании программы на отчетную дату, степень достижения план</w:t>
      </w:r>
      <w:r w:rsidRPr="001102F9">
        <w:rPr>
          <w:sz w:val="22"/>
          <w:szCs w:val="22"/>
        </w:rPr>
        <w:t>о</w:t>
      </w:r>
      <w:r w:rsidRPr="001102F9">
        <w:rPr>
          <w:sz w:val="22"/>
          <w:szCs w:val="22"/>
        </w:rPr>
        <w:lastRenderedPageBreak/>
        <w:t>вых значений индикаторов программы.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Комитет по образованию: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организует реализацию программы, принимает решение о внесении изменений в програ</w:t>
      </w:r>
      <w:r w:rsidRPr="001102F9">
        <w:rPr>
          <w:sz w:val="22"/>
          <w:szCs w:val="22"/>
        </w:rPr>
        <w:t>м</w:t>
      </w:r>
      <w:r w:rsidRPr="001102F9">
        <w:rPr>
          <w:sz w:val="22"/>
          <w:szCs w:val="22"/>
        </w:rPr>
        <w:t>му в соответствии с установленными порядком и требованиями;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контролирует выполнение программных мероприятий, выявляет несоответствие результ</w:t>
      </w:r>
      <w:r w:rsidRPr="001102F9">
        <w:rPr>
          <w:sz w:val="22"/>
          <w:szCs w:val="22"/>
        </w:rPr>
        <w:t>а</w:t>
      </w:r>
      <w:r w:rsidRPr="001102F9">
        <w:rPr>
          <w:sz w:val="22"/>
          <w:szCs w:val="22"/>
        </w:rPr>
        <w:t>тов их реализации плановым показателям, устанавливает причины не достижения ожидаемых р</w:t>
      </w:r>
      <w:r w:rsidRPr="001102F9">
        <w:rPr>
          <w:sz w:val="22"/>
          <w:szCs w:val="22"/>
        </w:rPr>
        <w:t>е</w:t>
      </w:r>
      <w:r w:rsidRPr="001102F9">
        <w:rPr>
          <w:sz w:val="22"/>
          <w:szCs w:val="22"/>
        </w:rPr>
        <w:t>зультатов и определяет меры по их устранению;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запрашивает у исполнителей и участников программы информацию, необходимую для проведения мониторинга программы;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102F9">
        <w:rPr>
          <w:sz w:val="22"/>
          <w:szCs w:val="22"/>
        </w:rPr>
        <w:t>готовит ежеквартальные и годовые отчеты о ходе реализации программы, представляет их в установленном порядке и сроки в Министерство образования и науки Алтайского края.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1102F9" w:rsidRPr="001102F9" w:rsidRDefault="001102F9" w:rsidP="001102F9">
      <w:pPr>
        <w:jc w:val="center"/>
        <w:rPr>
          <w:sz w:val="22"/>
          <w:szCs w:val="22"/>
        </w:rPr>
      </w:pPr>
      <w:r w:rsidRPr="001102F9">
        <w:rPr>
          <w:sz w:val="22"/>
          <w:szCs w:val="22"/>
        </w:rPr>
        <w:t>7. Методика оценки эффективности программы.</w:t>
      </w:r>
    </w:p>
    <w:p w:rsidR="001102F9" w:rsidRPr="001102F9" w:rsidRDefault="001102F9" w:rsidP="001102F9">
      <w:pPr>
        <w:jc w:val="both"/>
        <w:rPr>
          <w:sz w:val="22"/>
          <w:szCs w:val="22"/>
        </w:rPr>
      </w:pPr>
    </w:p>
    <w:p w:rsidR="001102F9" w:rsidRPr="001102F9" w:rsidRDefault="001102F9" w:rsidP="001102F9">
      <w:pPr>
        <w:jc w:val="both"/>
        <w:rPr>
          <w:sz w:val="22"/>
          <w:szCs w:val="22"/>
        </w:rPr>
      </w:pPr>
      <w:r w:rsidRPr="001102F9">
        <w:rPr>
          <w:sz w:val="22"/>
          <w:szCs w:val="22"/>
        </w:rPr>
        <w:t>Оценка эффективности программы осуществляется на основании постановления от 05.12.2021 г. № 623 «Об утверждении порядка, разработки, реализации и оценки эффективности муниципал</w:t>
      </w:r>
      <w:r w:rsidRPr="001102F9">
        <w:rPr>
          <w:sz w:val="22"/>
          <w:szCs w:val="22"/>
        </w:rPr>
        <w:t>ь</w:t>
      </w:r>
      <w:r w:rsidRPr="001102F9">
        <w:rPr>
          <w:sz w:val="22"/>
          <w:szCs w:val="22"/>
        </w:rPr>
        <w:t xml:space="preserve">ных программ </w:t>
      </w:r>
      <w:proofErr w:type="spellStart"/>
      <w:r w:rsidRPr="001102F9">
        <w:rPr>
          <w:sz w:val="22"/>
          <w:szCs w:val="22"/>
        </w:rPr>
        <w:t>Поспелихинского</w:t>
      </w:r>
      <w:proofErr w:type="spellEnd"/>
      <w:r w:rsidRPr="001102F9">
        <w:rPr>
          <w:sz w:val="22"/>
          <w:szCs w:val="22"/>
        </w:rPr>
        <w:t xml:space="preserve"> район» согласно Приложению 2 к муниципальной программе «Развитие образования в </w:t>
      </w:r>
      <w:proofErr w:type="spellStart"/>
      <w:r w:rsidRPr="001102F9">
        <w:rPr>
          <w:sz w:val="22"/>
          <w:szCs w:val="22"/>
        </w:rPr>
        <w:t>Поспелихинском</w:t>
      </w:r>
      <w:proofErr w:type="spellEnd"/>
      <w:r w:rsidRPr="001102F9">
        <w:rPr>
          <w:sz w:val="22"/>
          <w:szCs w:val="22"/>
        </w:rPr>
        <w:t xml:space="preserve"> районе на 2021-2024 годы».</w:t>
      </w:r>
    </w:p>
    <w:p w:rsidR="001102F9" w:rsidRPr="001102F9" w:rsidRDefault="001102F9" w:rsidP="001102F9">
      <w:pPr>
        <w:ind w:firstLine="708"/>
        <w:jc w:val="both"/>
        <w:rPr>
          <w:sz w:val="22"/>
          <w:szCs w:val="22"/>
        </w:rPr>
      </w:pPr>
      <w:r w:rsidRPr="001102F9">
        <w:rPr>
          <w:color w:val="FF0000"/>
          <w:sz w:val="22"/>
          <w:szCs w:val="22"/>
        </w:rPr>
        <w:br w:type="page"/>
      </w:r>
    </w:p>
    <w:p w:rsidR="001102F9" w:rsidRPr="001102F9" w:rsidRDefault="001102F9" w:rsidP="001102F9">
      <w:pPr>
        <w:spacing w:line="240" w:lineRule="exact"/>
        <w:jc w:val="center"/>
        <w:outlineLvl w:val="0"/>
      </w:pPr>
      <w:r w:rsidRPr="001102F9">
        <w:lastRenderedPageBreak/>
        <w:t>ПОДПРОГРАММА 1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«Развитие дошкольного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районе»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муниципальной программы 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spacing w:line="240" w:lineRule="exact"/>
        <w:jc w:val="center"/>
      </w:pPr>
      <w:r w:rsidRPr="001102F9">
        <w:t>ПАСПОРТ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подпрограммы 1 «Развитие дошкольного образования 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в </w:t>
      </w:r>
      <w:proofErr w:type="spellStart"/>
      <w:r w:rsidRPr="001102F9">
        <w:t>Поспелихинском</w:t>
      </w:r>
      <w:proofErr w:type="spellEnd"/>
      <w:r w:rsidRPr="001102F9">
        <w:t xml:space="preserve"> районе» муниципальной программы 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2021-20214 годы»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spacing w:line="240" w:lineRule="exact"/>
        <w:jc w:val="both"/>
      </w:pPr>
    </w:p>
    <w:tbl>
      <w:tblPr>
        <w:tblW w:w="5000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658"/>
        <w:gridCol w:w="6799"/>
      </w:tblGrid>
      <w:tr w:rsidR="001102F9" w:rsidRPr="001102F9" w:rsidTr="007C73DD">
        <w:trPr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Ответственный и</w:t>
            </w:r>
            <w:r w:rsidRPr="001102F9">
              <w:t>с</w:t>
            </w:r>
            <w:r w:rsidRPr="001102F9">
              <w:t>полнитель подпр</w:t>
            </w:r>
            <w:r w:rsidRPr="001102F9">
              <w:t>о</w:t>
            </w:r>
            <w:r w:rsidRPr="001102F9">
              <w:t xml:space="preserve">граммы </w:t>
            </w:r>
          </w:p>
        </w:tc>
        <w:tc>
          <w:tcPr>
            <w:tcW w:w="6799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Комитет по образованию Администрации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Участники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799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Администрация района (по согласованию);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Отдел по строительству, транспорту и ЖКХ; комитет по фина</w:t>
            </w:r>
            <w:r w:rsidRPr="001102F9">
              <w:t>н</w:t>
            </w:r>
            <w:r w:rsidRPr="001102F9">
              <w:t>сам, кредитной и налоговой политики,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социально ориентированные некоммерческие организации (по согласованию)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Региональные прое</w:t>
            </w:r>
            <w:r w:rsidRPr="001102F9">
              <w:t>к</w:t>
            </w:r>
            <w:r w:rsidRPr="001102F9">
              <w:t>ты, реализуемые в рамках программы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 xml:space="preserve">Цель подпрограммы </w:t>
            </w:r>
          </w:p>
        </w:tc>
        <w:tc>
          <w:tcPr>
            <w:tcW w:w="6799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региональный проект «Поддержка семей, имеющих детей»;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обеспечение доступности и качества дошкольного образования, в том числе за счет создания дополнительных мест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Задачи подпрограммы</w:t>
            </w:r>
          </w:p>
        </w:tc>
        <w:tc>
          <w:tcPr>
            <w:tcW w:w="6799" w:type="dxa"/>
          </w:tcPr>
          <w:p w:rsidR="001102F9" w:rsidRPr="001102F9" w:rsidRDefault="001102F9" w:rsidP="001102F9">
            <w:pPr>
              <w:jc w:val="both"/>
              <w:rPr>
                <w:shd w:val="clear" w:color="auto" w:fill="FFFFFF"/>
              </w:rPr>
            </w:pPr>
            <w:r w:rsidRPr="001102F9">
              <w:rPr>
                <w:shd w:val="clear" w:color="auto" w:fill="FFFFFF"/>
              </w:rPr>
              <w:t>повышение дос</w:t>
            </w:r>
            <w:r w:rsidRPr="001102F9">
              <w:rPr>
                <w:shd w:val="clear" w:color="auto" w:fill="FFFFFF"/>
              </w:rPr>
              <w:softHyphen/>
              <w:t xml:space="preserve">тупности и качества услуг, </w:t>
            </w:r>
            <w:r w:rsidRPr="001102F9">
              <w:t>предоставляемых населению района в сфере дошкольного образования</w:t>
            </w:r>
            <w:r w:rsidRPr="001102F9">
              <w:rPr>
                <w:shd w:val="clear" w:color="auto" w:fill="FFFFFF"/>
              </w:rPr>
              <w:t>;</w:t>
            </w:r>
          </w:p>
          <w:p w:rsidR="001102F9" w:rsidRPr="001102F9" w:rsidRDefault="001102F9" w:rsidP="001102F9">
            <w:pPr>
              <w:jc w:val="both"/>
            </w:pPr>
            <w:r w:rsidRPr="001102F9">
              <w:t>повышение доступности услуг дошкольного образования для детей в возрасте до 3 лет;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реализация регионального проекта «Поддержка семей, имеющих детей»: создание условий для раннего развития детей в возрасте до 3 лет, реализация программы психолого-педагогической, м</w:t>
            </w:r>
            <w:r w:rsidRPr="001102F9">
              <w:t>е</w:t>
            </w:r>
            <w:r w:rsidRPr="001102F9">
              <w:t>тодической и консультативной помощи родителям детей, в том числе получающих дошкольное образование в семье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Перечень меропри</w:t>
            </w:r>
            <w:r w:rsidRPr="001102F9">
              <w:t>я</w:t>
            </w:r>
            <w:r w:rsidRPr="001102F9">
              <w:t>тий подпрограммы</w:t>
            </w:r>
          </w:p>
        </w:tc>
        <w:tc>
          <w:tcPr>
            <w:tcW w:w="6799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r w:rsidRPr="001102F9">
              <w:t>обеспечение государственных гарантий реализации прав гра</w:t>
            </w:r>
            <w:r w:rsidRPr="001102F9">
              <w:t>ж</w:t>
            </w:r>
            <w:r w:rsidRPr="001102F9">
              <w:t>дан на получение общедоступного и бесплатного дошкольного образования в дошкольных образовательных организациях;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r w:rsidRPr="001102F9">
              <w:t>разработка проектно-сметной документации, строительство, р</w:t>
            </w:r>
            <w:r w:rsidRPr="001102F9">
              <w:t>е</w:t>
            </w:r>
            <w:r w:rsidRPr="001102F9">
              <w:t>конструкция и капитальный ремонт зданий дошкольных образ</w:t>
            </w:r>
            <w:r w:rsidRPr="001102F9">
              <w:t>о</w:t>
            </w:r>
            <w:r w:rsidRPr="001102F9">
              <w:t>вательных организаций с применением энергосберегающих те</w:t>
            </w:r>
            <w:r w:rsidRPr="001102F9">
              <w:t>х</w:t>
            </w:r>
            <w:r w:rsidRPr="001102F9">
              <w:t>нологий и материалов в рамках краевой адресной инвестицио</w:t>
            </w:r>
            <w:r w:rsidRPr="001102F9">
              <w:t>н</w:t>
            </w:r>
            <w:r w:rsidRPr="001102F9">
              <w:t xml:space="preserve">ной программы; 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before="20"/>
              <w:jc w:val="both"/>
            </w:pPr>
            <w:r w:rsidRPr="001102F9">
              <w:t>оснащение дошкольных образовательных организаций совр</w:t>
            </w:r>
            <w:r w:rsidRPr="001102F9">
              <w:t>е</w:t>
            </w:r>
            <w:r w:rsidRPr="001102F9">
              <w:t>менным оборудованием, корпусной мебелью, спортивным и</w:t>
            </w:r>
            <w:r w:rsidRPr="001102F9">
              <w:t>н</w:t>
            </w:r>
            <w:r w:rsidRPr="001102F9">
              <w:t>вентарем, компьютерной техникой и программным обеспечен</w:t>
            </w:r>
            <w:r w:rsidRPr="001102F9">
              <w:t>и</w:t>
            </w:r>
            <w:r w:rsidRPr="001102F9">
              <w:t>ем, учебно-наглядными пособиями, мягким инвентарем, матер</w:t>
            </w:r>
            <w:r w:rsidRPr="001102F9">
              <w:t>и</w:t>
            </w:r>
            <w:r w:rsidRPr="001102F9">
              <w:t>алами, необходимыми для организации учебно-воспитательного процесса;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проведение конкурсов, направленных на выявление детской одаренности;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 xml:space="preserve">проведение муниципальных конкурсов среди педагогических работников дошкольных образовательных организаций и среди </w:t>
            </w:r>
            <w:r w:rsidRPr="001102F9">
              <w:lastRenderedPageBreak/>
              <w:t>дошкольных образовательных организаций, обеспечение уч</w:t>
            </w:r>
            <w:r w:rsidRPr="001102F9">
              <w:t>а</w:t>
            </w:r>
            <w:r w:rsidRPr="001102F9">
              <w:t>стия победителя в региональном профессиональном конкурсе «Воспитатель года Алтая»;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организация питания воспитанников муниципальных дошкол</w:t>
            </w:r>
            <w:r w:rsidRPr="001102F9">
              <w:t>ь</w:t>
            </w:r>
            <w:r w:rsidRPr="001102F9">
              <w:t>ных организаций;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создание на базе дошкольных образовательных организаций консультационных центров, реализующих программы ранней коррекционно-развивающей помощи детям-инвалидам и детям с ограниченными возможностями здоровья, а также риском их возникновения;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1102F9">
              <w:t>создание дополнительных мест для детей в возрасте от 2 месяцев до 3 лет в образовательных организациях, осущест</w:t>
            </w:r>
            <w:r w:rsidRPr="001102F9">
              <w:t>в</w:t>
            </w:r>
            <w:r w:rsidRPr="001102F9">
              <w:t>ляющих образовательную деятельность по образовательным программам дошкольного образования (в рамках регионального проекта «Содействие занятости женщин – создание условий д</w:t>
            </w:r>
            <w:r w:rsidRPr="001102F9">
              <w:t>о</w:t>
            </w:r>
            <w:r w:rsidRPr="001102F9">
              <w:t>школьного образования для детей в возрасте до трех лет» нац</w:t>
            </w:r>
            <w:r w:rsidRPr="001102F9">
              <w:t>и</w:t>
            </w:r>
            <w:r w:rsidRPr="001102F9">
              <w:t>онального проекта «Демография»), в том числе строительство детского ясли-сада на 140 мест (40 мест для детей ясельного возраста);</w:t>
            </w:r>
            <w:proofErr w:type="gramEnd"/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создание дополнительных мест для детей в возрасте от 1,5 до 3 лет в образовательных организациях, осуществляющих образ</w:t>
            </w:r>
            <w:r w:rsidRPr="001102F9">
              <w:t>о</w:t>
            </w:r>
            <w:r w:rsidRPr="001102F9">
              <w:t xml:space="preserve">вательную деятельность по образовательным программам </w:t>
            </w:r>
            <w:proofErr w:type="gramStart"/>
            <w:r w:rsidRPr="001102F9">
              <w:t>д</w:t>
            </w:r>
            <w:r w:rsidRPr="001102F9">
              <w:t>о</w:t>
            </w:r>
            <w:r w:rsidRPr="001102F9">
              <w:t>школьного</w:t>
            </w:r>
            <w:proofErr w:type="gramEnd"/>
            <w:r w:rsidRPr="001102F9">
              <w:t>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мероприятия проекта «Поддержка семей, имеющих детей»</w:t>
            </w:r>
          </w:p>
        </w:tc>
      </w:tr>
      <w:tr w:rsidR="001102F9" w:rsidRPr="001102F9" w:rsidTr="007C73DD">
        <w:trPr>
          <w:trHeight w:val="2636"/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lastRenderedPageBreak/>
              <w:t>Показатели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799" w:type="dxa"/>
            <w:tcMar>
              <w:left w:w="85" w:type="dxa"/>
              <w:right w:w="85" w:type="dxa"/>
            </w:tcMar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1102F9">
              <w:t>доступность дошкольного образования для детей в возрасте от 1,5 до 3 лет (отношение численности детей в возрасте от 1,5 до 3 лет, получающих дошкольное образование в текущем году, к сумме численности детей в возрасте от 1,5 до 3 лет, получа</w:t>
            </w:r>
            <w:r w:rsidRPr="001102F9">
              <w:t>ю</w:t>
            </w:r>
            <w:r w:rsidRPr="001102F9">
              <w:t>щих дошкольное образование в текущем году, и численности детей в возрасте от 1,5 до 3 лет, находящихся в очереди на п</w:t>
            </w:r>
            <w:r w:rsidRPr="001102F9">
              <w:t>о</w:t>
            </w:r>
            <w:r w:rsidRPr="001102F9">
              <w:t>лучение</w:t>
            </w:r>
            <w:proofErr w:type="gramEnd"/>
            <w:r w:rsidRPr="001102F9">
              <w:t xml:space="preserve"> в текущем году дошкольного образования);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количество дополнительных мест для детей в возрасте от 1,5 до 3 лет в образовательных организациях, осуществляющих обр</w:t>
            </w:r>
            <w:r w:rsidRPr="001102F9">
              <w:t>а</w:t>
            </w:r>
            <w:r w:rsidRPr="001102F9">
              <w:t>зовательную деятельность по образовательным программам дошкольного образования;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количество дополнительных мест для детей в возрасте от 2 м</w:t>
            </w:r>
            <w:r w:rsidRPr="001102F9">
              <w:t>е</w:t>
            </w:r>
            <w:r w:rsidRPr="001102F9">
              <w:t>сяцев до 3 лет в образовательных организациях, осуществля</w:t>
            </w:r>
            <w:r w:rsidRPr="001102F9">
              <w:t>ю</w:t>
            </w:r>
            <w:r w:rsidRPr="001102F9">
              <w:t>щих образовательную деятельность по образовательным пр</w:t>
            </w:r>
            <w:r w:rsidRPr="001102F9">
              <w:t>о</w:t>
            </w:r>
            <w:r w:rsidRPr="001102F9">
              <w:t>граммам дошкольного образования;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численность воспитанников в возрасте до 3 лет, проживающих в </w:t>
            </w:r>
            <w:proofErr w:type="spellStart"/>
            <w:r w:rsidRPr="001102F9">
              <w:t>Поспелихинском</w:t>
            </w:r>
            <w:proofErr w:type="spellEnd"/>
            <w:r w:rsidRPr="001102F9">
              <w:t xml:space="preserve"> районе, посещающих муниципальные обр</w:t>
            </w:r>
            <w:r w:rsidRPr="001102F9">
              <w:t>а</w:t>
            </w:r>
            <w:r w:rsidRPr="001102F9">
              <w:t>зовательные организации, осуществляющие образовательную деятельность по образовательным программам дошкольного образования и присмотр, и уход;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1102F9">
              <w:t>доступность дошкольного образования для детей в возрасте от 3 до 7 лет (отношение численности детей в возрасте от 3 до 7 лет, получающих дошкольное образование в текущем году, к сумме численности детей в возрасте от 3 до 7 лет, получающих дошкольное образование в текущем году, и численности детей в возрасте       от 3 до 7 лет, находящихся в очереди на получение</w:t>
            </w:r>
            <w:proofErr w:type="gramEnd"/>
            <w:r w:rsidRPr="001102F9">
              <w:t xml:space="preserve"> в текущем году дошкольного образования); </w:t>
            </w:r>
          </w:p>
          <w:p w:rsidR="001102F9" w:rsidRPr="001102F9" w:rsidRDefault="001102F9" w:rsidP="001102F9">
            <w:pPr>
              <w:jc w:val="both"/>
            </w:pPr>
            <w:r w:rsidRPr="001102F9">
              <w:t xml:space="preserve">в рамках регионального проекта «Поддержка семей, имеющих </w:t>
            </w:r>
            <w:r w:rsidRPr="001102F9">
              <w:lastRenderedPageBreak/>
              <w:t>детей»:</w:t>
            </w:r>
          </w:p>
          <w:p w:rsidR="001102F9" w:rsidRPr="001102F9" w:rsidRDefault="001102F9" w:rsidP="001102F9">
            <w:pPr>
              <w:jc w:val="both"/>
            </w:pPr>
            <w:r w:rsidRPr="001102F9">
              <w:t xml:space="preserve">количество услуг </w:t>
            </w:r>
            <w:r w:rsidRPr="001102F9">
              <w:rPr>
                <w:bCs/>
              </w:rPr>
              <w:t>психолого-педагогической, методической и консультативной помощи родителям (законным представит</w:t>
            </w:r>
            <w:r w:rsidRPr="001102F9">
              <w:rPr>
                <w:bCs/>
              </w:rPr>
              <w:t>е</w:t>
            </w:r>
            <w:r w:rsidRPr="001102F9">
              <w:rPr>
                <w:bCs/>
              </w:rPr>
              <w:t>лям) детей, а также гражданам</w:t>
            </w:r>
            <w:r w:rsidRPr="001102F9">
              <w:t>, желающим принять на воспит</w:t>
            </w:r>
            <w:r w:rsidRPr="001102F9">
              <w:t>а</w:t>
            </w:r>
            <w:r w:rsidRPr="001102F9">
              <w:t>ние в свои семьи детей, оставшихся без попечения родителей;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доля граждан, положительно оценивших качество услуг псих</w:t>
            </w:r>
            <w:r w:rsidRPr="001102F9">
              <w:t>о</w:t>
            </w:r>
            <w:r w:rsidRPr="001102F9">
              <w:t>лого-педагогической, методической и консультативной пом</w:t>
            </w:r>
            <w:r w:rsidRPr="001102F9">
              <w:t>о</w:t>
            </w:r>
            <w:r w:rsidRPr="001102F9">
              <w:t>щи, в общем числе обратившихся за получением услуг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lastRenderedPageBreak/>
              <w:t>Сроки и этапы реал</w:t>
            </w:r>
            <w:r w:rsidRPr="001102F9">
              <w:t>и</w:t>
            </w:r>
            <w:r w:rsidRPr="001102F9">
              <w:t>зации под</w:t>
            </w:r>
            <w:r w:rsidRPr="001102F9">
              <w:softHyphen/>
              <w:t>программы</w:t>
            </w:r>
          </w:p>
        </w:tc>
        <w:tc>
          <w:tcPr>
            <w:tcW w:w="6799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2021 – 2024 годы без деления на этапы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Объемы финансир</w:t>
            </w:r>
            <w:r w:rsidRPr="001102F9">
              <w:t>о</w:t>
            </w:r>
            <w:r w:rsidRPr="001102F9">
              <w:t>вания подпро</w:t>
            </w:r>
            <w:r w:rsidRPr="001102F9">
              <w:softHyphen/>
              <w:t>граммы</w:t>
            </w:r>
            <w:r w:rsidRPr="001102F9">
              <w:br/>
            </w:r>
          </w:p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799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общий объем финансирования подпрограммы 1 «Развитие д</w:t>
            </w:r>
            <w:r w:rsidRPr="001102F9">
              <w:t>о</w:t>
            </w:r>
            <w:r w:rsidRPr="001102F9">
              <w:t xml:space="preserve">школьного образования </w:t>
            </w:r>
            <w:proofErr w:type="spellStart"/>
            <w:r w:rsidRPr="001102F9">
              <w:t>вПоспелихинскомра</w:t>
            </w:r>
            <w:r w:rsidRPr="001102F9">
              <w:t>й</w:t>
            </w:r>
            <w:r w:rsidRPr="001102F9">
              <w:t>оне</w:t>
            </w:r>
            <w:proofErr w:type="gramStart"/>
            <w:r w:rsidRPr="001102F9">
              <w:t>»м</w:t>
            </w:r>
            <w:proofErr w:type="gramEnd"/>
            <w:r w:rsidRPr="001102F9">
              <w:t>униципальнойпрограммы</w:t>
            </w:r>
            <w:proofErr w:type="spellEnd"/>
            <w:r w:rsidRPr="001102F9">
              <w:t xml:space="preserve">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 «Ра</w:t>
            </w:r>
            <w:r w:rsidRPr="001102F9">
              <w:t>з</w:t>
            </w:r>
            <w:r w:rsidRPr="001102F9">
              <w:t xml:space="preserve">витие образования в </w:t>
            </w:r>
            <w:proofErr w:type="spellStart"/>
            <w:r w:rsidRPr="001102F9">
              <w:t>Поспелихинскомрайоне</w:t>
            </w:r>
            <w:proofErr w:type="spellEnd"/>
            <w:r w:rsidRPr="001102F9">
              <w:t xml:space="preserve"> на 2021-2024 годы» (далее – «подпрограмма 1») составляет – 8473,5тыс. рублей, из них: </w:t>
            </w:r>
          </w:p>
          <w:p w:rsidR="001102F9" w:rsidRPr="001102F9" w:rsidRDefault="001102F9" w:rsidP="001102F9">
            <w:pPr>
              <w:ind w:firstLine="12"/>
              <w:jc w:val="both"/>
            </w:pPr>
            <w:r w:rsidRPr="001102F9">
              <w:t>из местного бюджета – 8473,5тыс. рублей, в том числе по годам:</w:t>
            </w:r>
          </w:p>
          <w:p w:rsidR="001102F9" w:rsidRPr="001102F9" w:rsidRDefault="001102F9" w:rsidP="001102F9">
            <w:pPr>
              <w:ind w:firstLine="12"/>
              <w:jc w:val="both"/>
            </w:pPr>
            <w:r w:rsidRPr="001102F9">
              <w:t>2021 год –2913,3тыс. рублей.</w:t>
            </w:r>
          </w:p>
          <w:p w:rsidR="001102F9" w:rsidRPr="001102F9" w:rsidRDefault="001102F9" w:rsidP="001102F9">
            <w:pPr>
              <w:ind w:firstLine="12"/>
              <w:jc w:val="both"/>
            </w:pPr>
            <w:r w:rsidRPr="001102F9">
              <w:t>2022 год – 2005,8тыс. рублей;</w:t>
            </w:r>
          </w:p>
          <w:p w:rsidR="001102F9" w:rsidRPr="001102F9" w:rsidRDefault="001102F9" w:rsidP="001102F9">
            <w:pPr>
              <w:ind w:firstLine="12"/>
              <w:jc w:val="both"/>
            </w:pPr>
            <w:r w:rsidRPr="001102F9">
              <w:t>2023 год – 1777,2 тыс. рублей;</w:t>
            </w:r>
          </w:p>
          <w:p w:rsidR="001102F9" w:rsidRPr="001102F9" w:rsidRDefault="001102F9" w:rsidP="001102F9">
            <w:pPr>
              <w:ind w:firstLine="12"/>
              <w:jc w:val="both"/>
            </w:pPr>
            <w:r w:rsidRPr="001102F9">
              <w:t>2024 год – 1777,2тыс. рублей;</w:t>
            </w:r>
          </w:p>
          <w:p w:rsidR="001102F9" w:rsidRPr="001102F9" w:rsidRDefault="001102F9" w:rsidP="001102F9">
            <w:pPr>
              <w:ind w:firstLine="12"/>
              <w:jc w:val="both"/>
            </w:pP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1102F9">
              <w:t>Объем финансирования подлежит ежегодному уточнению в с</w:t>
            </w:r>
            <w:r w:rsidRPr="001102F9">
              <w:t>о</w:t>
            </w:r>
            <w:r w:rsidRPr="001102F9">
              <w:t>ответствии с законами о федеральном и краевом бюджетах на очередной финансовый год и на плановый период</w:t>
            </w:r>
            <w:proofErr w:type="gramEnd"/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65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Ожидаемые результ</w:t>
            </w:r>
            <w:r w:rsidRPr="001102F9">
              <w:t>а</w:t>
            </w:r>
            <w:r w:rsidRPr="001102F9">
              <w:t>ты реализа</w:t>
            </w:r>
            <w:r w:rsidRPr="001102F9">
              <w:softHyphen/>
              <w:t>ции по</w:t>
            </w:r>
            <w:r w:rsidRPr="001102F9">
              <w:t>д</w:t>
            </w:r>
            <w:r w:rsidRPr="001102F9">
              <w:t>программы</w:t>
            </w:r>
          </w:p>
        </w:tc>
        <w:tc>
          <w:tcPr>
            <w:tcW w:w="6799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1102F9">
              <w:t>увеличение доли детей в возрасте от 1,5 до 3 лет, получающих дошкольное образование в текущем году, к сумме численности детей в возрасте от 1,5 до 3 лет, по</w:t>
            </w:r>
            <w:r w:rsidRPr="001102F9">
              <w:softHyphen/>
              <w:t>лучающих дошкольное обр</w:t>
            </w:r>
            <w:r w:rsidRPr="001102F9">
              <w:t>а</w:t>
            </w:r>
            <w:r w:rsidRPr="001102F9">
              <w:t>зование в текущем году, и численности детей в возрасте от 1,5 до 3 лет, находящихся в очереди на получение в текущем году дошкольного образования, до 100 %;</w:t>
            </w:r>
            <w:proofErr w:type="gramEnd"/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1102F9">
              <w:t>создание 40 дополнительных мест для детей в возрасте от 1,5 до 3 лет в образовательных организациях, осуществляющих обр</w:t>
            </w:r>
            <w:r w:rsidRPr="001102F9">
              <w:t>а</w:t>
            </w:r>
            <w:r w:rsidRPr="001102F9">
              <w:t>зовательную деятельность по образовательным программам д</w:t>
            </w:r>
            <w:r w:rsidRPr="001102F9">
              <w:t>о</w:t>
            </w:r>
            <w:r w:rsidRPr="001102F9">
              <w:t>школьного образования;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1102F9">
              <w:t>создание 40 дополнительных мест для детей в возрасте от 2 м</w:t>
            </w:r>
            <w:r w:rsidRPr="001102F9">
              <w:t>е</w:t>
            </w:r>
            <w:r w:rsidRPr="001102F9">
              <w:t>сяцев до 3 лет в образовательных организациях, осуществля</w:t>
            </w:r>
            <w:r w:rsidRPr="001102F9">
              <w:t>ю</w:t>
            </w:r>
            <w:r w:rsidRPr="001102F9">
              <w:t>щих образовательную деятельность по образовательным пр</w:t>
            </w:r>
            <w:r w:rsidRPr="001102F9">
              <w:t>о</w:t>
            </w:r>
            <w:r w:rsidRPr="001102F9">
              <w:t>граммам дошкольного образования;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35" w:lineRule="auto"/>
              <w:jc w:val="both"/>
            </w:pPr>
            <w:r w:rsidRPr="001102F9">
              <w:t xml:space="preserve">увеличение численности воспитанников в возрасте         до 3 лет, проживающих в </w:t>
            </w:r>
            <w:proofErr w:type="spellStart"/>
            <w:r w:rsidRPr="001102F9">
              <w:t>Поспелихинском</w:t>
            </w:r>
            <w:proofErr w:type="spellEnd"/>
            <w:r w:rsidRPr="001102F9">
              <w:t xml:space="preserve"> районе, посещающих гос</w:t>
            </w:r>
            <w:r w:rsidRPr="001102F9">
              <w:t>у</w:t>
            </w:r>
            <w:r w:rsidRPr="001102F9">
              <w:t>дарственные и муниципальные образовательные организации, осуществляющие образовательную деятельность по образов</w:t>
            </w:r>
            <w:r w:rsidRPr="001102F9">
              <w:t>а</w:t>
            </w:r>
            <w:r w:rsidRPr="001102F9">
              <w:t>тельным программам дошкольного образования и присмотр, и уход, до 210 человек;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сохранение 100 % доступности дошкольного образования для детей в возрасте от 3 до 7 лет;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в рамках регионального проекта «Поддержка семей, имеющих </w:t>
            </w:r>
            <w:r w:rsidRPr="001102F9">
              <w:lastRenderedPageBreak/>
              <w:t>детей»: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увеличение количества услуг </w:t>
            </w:r>
            <w:r w:rsidRPr="001102F9">
              <w:rPr>
                <w:bCs/>
              </w:rPr>
              <w:t>психолого-педагогической, мет</w:t>
            </w:r>
            <w:r w:rsidRPr="001102F9">
              <w:rPr>
                <w:bCs/>
              </w:rPr>
              <w:t>о</w:t>
            </w:r>
            <w:r w:rsidRPr="001102F9">
              <w:rPr>
                <w:bCs/>
              </w:rPr>
              <w:t>дической и консультативной помощи родителям (законным представителям) детей, а также гражданам</w:t>
            </w:r>
            <w:r w:rsidRPr="001102F9">
              <w:t>, желающим принять на воспитание в свои семьи детей, оставшихся без попечения родителей;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 w:rsidRPr="001102F9">
              <w:t>увеличение доли граждан, положительно оценивших качество услуг психолого-педагогической, методической и консультати</w:t>
            </w:r>
            <w:r w:rsidRPr="001102F9">
              <w:t>в</w:t>
            </w:r>
            <w:r w:rsidRPr="001102F9">
              <w:t>ной помощи, от общего числа обра</w:t>
            </w:r>
            <w:r w:rsidRPr="001102F9">
              <w:softHyphen/>
              <w:t>тившихся за получением услуги до 85 %.</w:t>
            </w:r>
          </w:p>
        </w:tc>
      </w:tr>
    </w:tbl>
    <w:p w:rsidR="001102F9" w:rsidRPr="001102F9" w:rsidRDefault="001102F9" w:rsidP="001102F9">
      <w:pPr>
        <w:jc w:val="both"/>
        <w:rPr>
          <w:b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1. Общая характеристика сферы реализации подпрограммы 1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spacing w:line="242" w:lineRule="atLeast"/>
        <w:ind w:firstLine="709"/>
        <w:jc w:val="both"/>
        <w:textAlignment w:val="baseline"/>
        <w:rPr>
          <w:spacing w:val="1"/>
        </w:rPr>
      </w:pPr>
      <w:r w:rsidRPr="001102F9">
        <w:rPr>
          <w:spacing w:val="1"/>
        </w:rPr>
        <w:t>В сфере дошкольного образования проведена модернизация: оптимизация сети о</w:t>
      </w:r>
      <w:r w:rsidRPr="001102F9">
        <w:rPr>
          <w:spacing w:val="1"/>
        </w:rPr>
        <w:t>р</w:t>
      </w:r>
      <w:r w:rsidRPr="001102F9">
        <w:rPr>
          <w:spacing w:val="1"/>
        </w:rPr>
        <w:t>ганизаций (по состоянию на 01.07.2021</w:t>
      </w:r>
      <w:r w:rsidRPr="001102F9">
        <w:t>действует 2 дошкольные образовательные орган</w:t>
      </w:r>
      <w:r w:rsidRPr="001102F9">
        <w:t>и</w:t>
      </w:r>
      <w:r w:rsidRPr="001102F9">
        <w:t>зации, 9 филиалов, 2 корпуса</w:t>
      </w:r>
      <w:r w:rsidRPr="001102F9">
        <w:rPr>
          <w:spacing w:val="1"/>
        </w:rPr>
        <w:t>), оснащение их современным оборудованием, приведение материально-технической базы и инфраструктуры в соответствие с федеральными гос</w:t>
      </w:r>
      <w:r w:rsidRPr="001102F9">
        <w:rPr>
          <w:spacing w:val="1"/>
        </w:rPr>
        <w:t>у</w:t>
      </w:r>
      <w:r w:rsidRPr="001102F9">
        <w:rPr>
          <w:spacing w:val="1"/>
        </w:rPr>
        <w:t>дарственными образовательными стандартами      дошкольного образования.</w:t>
      </w:r>
    </w:p>
    <w:p w:rsidR="001102F9" w:rsidRPr="001102F9" w:rsidRDefault="001102F9" w:rsidP="001102F9">
      <w:pPr>
        <w:spacing w:line="242" w:lineRule="atLeast"/>
        <w:ind w:firstLine="709"/>
        <w:jc w:val="both"/>
        <w:textAlignment w:val="baseline"/>
        <w:rPr>
          <w:spacing w:val="1"/>
        </w:rPr>
      </w:pPr>
      <w:r w:rsidRPr="001102F9">
        <w:rPr>
          <w:spacing w:val="1"/>
          <w:shd w:val="clear" w:color="auto" w:fill="FFFFFF"/>
        </w:rPr>
        <w:t>Меняются подходы к развитию содержания образования: дошкольная ступень ст</w:t>
      </w:r>
      <w:r w:rsidRPr="001102F9">
        <w:rPr>
          <w:spacing w:val="1"/>
          <w:shd w:val="clear" w:color="auto" w:fill="FFFFFF"/>
        </w:rPr>
        <w:t>а</w:t>
      </w:r>
      <w:r w:rsidRPr="001102F9">
        <w:rPr>
          <w:spacing w:val="1"/>
          <w:shd w:val="clear" w:color="auto" w:fill="FFFFFF"/>
        </w:rPr>
        <w:t>ла неотъемлемой частью общего образования, приняты стандарты дошкольного образ</w:t>
      </w:r>
      <w:r w:rsidRPr="001102F9">
        <w:rPr>
          <w:spacing w:val="1"/>
          <w:shd w:val="clear" w:color="auto" w:fill="FFFFFF"/>
        </w:rPr>
        <w:t>о</w:t>
      </w:r>
      <w:r w:rsidRPr="001102F9">
        <w:rPr>
          <w:spacing w:val="1"/>
          <w:shd w:val="clear" w:color="auto" w:fill="FFFFFF"/>
        </w:rPr>
        <w:t xml:space="preserve">вания, обозначены требования к образовательной программе, новой образовательной среде, результатам образования. </w:t>
      </w:r>
      <w:r w:rsidRPr="001102F9">
        <w:rPr>
          <w:spacing w:val="1"/>
        </w:rPr>
        <w:t>На федеральный государственный образовательный стандарт дошкольного образования перешли 100 % образовательных организаций, реал</w:t>
      </w:r>
      <w:r w:rsidRPr="001102F9">
        <w:rPr>
          <w:spacing w:val="1"/>
        </w:rPr>
        <w:t>и</w:t>
      </w:r>
      <w:r w:rsidRPr="001102F9">
        <w:rPr>
          <w:spacing w:val="1"/>
        </w:rPr>
        <w:t>зующих программы           дошкольного образования.</w:t>
      </w:r>
    </w:p>
    <w:p w:rsidR="001102F9" w:rsidRPr="001102F9" w:rsidRDefault="001102F9" w:rsidP="001102F9">
      <w:pPr>
        <w:spacing w:line="242" w:lineRule="atLeast"/>
        <w:ind w:firstLine="708"/>
        <w:jc w:val="both"/>
        <w:textAlignment w:val="baseline"/>
      </w:pPr>
      <w:proofErr w:type="gramStart"/>
      <w:r w:rsidRPr="001102F9">
        <w:t xml:space="preserve">С целью обеспечения к 2024 году 100 % доступности дошкольного образования для детей в возрасте до 3 лет Министерством образования и науки Алтайского края совместно с комитетом по образованию Администрации </w:t>
      </w:r>
      <w:proofErr w:type="spellStart"/>
      <w:r w:rsidRPr="001102F9">
        <w:t>Поспелихинского</w:t>
      </w:r>
      <w:proofErr w:type="spellEnd"/>
      <w:r w:rsidRPr="001102F9">
        <w:t xml:space="preserve"> района осуществляются мероприятия по созданию дополнительных мест для детей дошкольного возраста, в том числе для детей в возрасте до 3 лет: строительство детского сада-яслей на 140 мест.</w:t>
      </w:r>
      <w:proofErr w:type="gramEnd"/>
      <w:r w:rsidRPr="001102F9">
        <w:t xml:space="preserve"> Пр</w:t>
      </w:r>
      <w:r w:rsidRPr="001102F9">
        <w:t>о</w:t>
      </w:r>
      <w:r w:rsidRPr="001102F9">
        <w:t xml:space="preserve">водится системная последовательная работа по повышению качества услуг дошкольного образования и реализации федерального государственного образовательного </w:t>
      </w:r>
      <w:hyperlink r:id="rId16" w:history="1">
        <w:r w:rsidRPr="001102F9">
          <w:t>стандарта</w:t>
        </w:r>
      </w:hyperlink>
      <w:r w:rsidRPr="001102F9">
        <w:t xml:space="preserve"> дошкольного образования.</w:t>
      </w:r>
    </w:p>
    <w:p w:rsidR="001102F9" w:rsidRPr="001102F9" w:rsidRDefault="001102F9" w:rsidP="001102F9">
      <w:pPr>
        <w:spacing w:line="242" w:lineRule="atLeast"/>
        <w:ind w:firstLine="709"/>
        <w:jc w:val="both"/>
        <w:textAlignment w:val="baseline"/>
        <w:rPr>
          <w:spacing w:val="1"/>
          <w:shd w:val="clear" w:color="auto" w:fill="FFFFFF"/>
        </w:rPr>
      </w:pPr>
      <w:r w:rsidRPr="001102F9">
        <w:rPr>
          <w:spacing w:val="1"/>
          <w:shd w:val="clear" w:color="auto" w:fill="FFFFFF"/>
        </w:rPr>
        <w:t>С целью расширения возможностей получения дошкольного образования обесп</w:t>
      </w:r>
      <w:r w:rsidRPr="001102F9">
        <w:rPr>
          <w:spacing w:val="1"/>
          <w:shd w:val="clear" w:color="auto" w:fill="FFFFFF"/>
        </w:rPr>
        <w:t>е</w:t>
      </w:r>
      <w:r w:rsidRPr="001102F9">
        <w:rPr>
          <w:spacing w:val="1"/>
          <w:shd w:val="clear" w:color="auto" w:fill="FFFFFF"/>
        </w:rPr>
        <w:t>чено участие дошкольных образовательных организаций в реализации мероприятий по созданию доступной среды (объектов и услуг дошкольного образования) для детей с ос</w:t>
      </w:r>
      <w:r w:rsidRPr="001102F9">
        <w:rPr>
          <w:spacing w:val="1"/>
          <w:shd w:val="clear" w:color="auto" w:fill="FFFFFF"/>
        </w:rPr>
        <w:t>о</w:t>
      </w:r>
      <w:r w:rsidRPr="001102F9">
        <w:rPr>
          <w:spacing w:val="1"/>
          <w:shd w:val="clear" w:color="auto" w:fill="FFFFFF"/>
        </w:rPr>
        <w:t>быми образовательными потребностями и детей-инвалидов.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 xml:space="preserve">2. Приоритеты </w:t>
      </w:r>
      <w:r w:rsidRPr="001102F9">
        <w:rPr>
          <w:bCs/>
        </w:rPr>
        <w:t xml:space="preserve">региональной </w:t>
      </w:r>
      <w:r w:rsidRPr="001102F9">
        <w:t>политики в сфере реализации подпрограммы 1,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цели, задачи, мероприятия, показатели достижения целей и решения задач, ожидаемые конечные результаты, сроки реализации подпрограммы 1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>2.1. Приоритеты региональной политики в сфере</w:t>
      </w: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>реализации подпрограммы 1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1102F9" w:rsidRPr="001102F9" w:rsidRDefault="001102F9" w:rsidP="001102F9">
      <w:pPr>
        <w:ind w:firstLine="709"/>
        <w:jc w:val="both"/>
      </w:pPr>
      <w:r w:rsidRPr="001102F9">
        <w:t>Основными документами, определяющими стратегию развития системы дошкол</w:t>
      </w:r>
      <w:r w:rsidRPr="001102F9">
        <w:t>ь</w:t>
      </w:r>
      <w:r w:rsidRPr="001102F9">
        <w:t xml:space="preserve">ного образования, являются: </w:t>
      </w:r>
    </w:p>
    <w:p w:rsidR="001102F9" w:rsidRPr="001102F9" w:rsidRDefault="001102F9" w:rsidP="001102F9">
      <w:pPr>
        <w:ind w:firstLine="709"/>
        <w:jc w:val="both"/>
      </w:pPr>
      <w:r w:rsidRPr="001102F9">
        <w:t>Федеральный закон от 29.12.2012 № 273-ФЗ «Об образовании в Российской Фед</w:t>
      </w:r>
      <w:r w:rsidRPr="001102F9">
        <w:t>е</w:t>
      </w:r>
      <w:r w:rsidRPr="001102F9">
        <w:t>рации»;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указы Президента Российской Федерации: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от 29.05.2017 № 240 «Об объявлении в Российской Федерации Десятилетия де</w:t>
      </w:r>
      <w:r w:rsidRPr="001102F9">
        <w:rPr>
          <w:bCs/>
        </w:rPr>
        <w:t>т</w:t>
      </w:r>
      <w:r w:rsidRPr="001102F9">
        <w:rPr>
          <w:bCs/>
        </w:rPr>
        <w:t>ства»;</w:t>
      </w:r>
    </w:p>
    <w:p w:rsidR="001102F9" w:rsidRPr="001102F9" w:rsidRDefault="001102F9" w:rsidP="001102F9">
      <w:pPr>
        <w:ind w:firstLine="709"/>
        <w:jc w:val="both"/>
      </w:pPr>
      <w:r w:rsidRPr="001102F9">
        <w:rPr>
          <w:bCs/>
        </w:rPr>
        <w:lastRenderedPageBreak/>
        <w:t>от 07.05.2018 № 204 «О национальных целях и стратегических задачах развития Российской Федерации на период до 2024 года»;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национальные проекты «Образование» и «Демография», утвержденные президи</w:t>
      </w:r>
      <w:r w:rsidRPr="001102F9">
        <w:rPr>
          <w:bCs/>
        </w:rPr>
        <w:t>у</w:t>
      </w:r>
      <w:r w:rsidRPr="001102F9">
        <w:rPr>
          <w:bCs/>
        </w:rPr>
        <w:t>мом Совета при Президенте Российской Федерации по стратегическому развитию и нац</w:t>
      </w:r>
      <w:r w:rsidRPr="001102F9">
        <w:rPr>
          <w:bCs/>
        </w:rPr>
        <w:t>и</w:t>
      </w:r>
      <w:r w:rsidRPr="001102F9">
        <w:rPr>
          <w:bCs/>
        </w:rPr>
        <w:t>ональным проектам (протокол от 24.12.2018 № 16);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постановление Правительства Российской Федерации от 26.12.2017         № 1642 «Об утверждении государственной программы Российской Федерации «Развитие образ</w:t>
      </w:r>
      <w:r w:rsidRPr="001102F9">
        <w:rPr>
          <w:bCs/>
        </w:rPr>
        <w:t>о</w:t>
      </w:r>
      <w:r w:rsidRPr="001102F9">
        <w:rPr>
          <w:bCs/>
        </w:rPr>
        <w:t>вания»;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распоряжение Правительства Российской Федерации от 25.08.2014           № 1618-р об утверждении Концепции государственной семейной политики        в Российской Фед</w:t>
      </w:r>
      <w:r w:rsidRPr="001102F9">
        <w:rPr>
          <w:bCs/>
        </w:rPr>
        <w:t>е</w:t>
      </w:r>
      <w:r w:rsidRPr="001102F9">
        <w:rPr>
          <w:bCs/>
        </w:rPr>
        <w:t>рации на период до 2025 года;</w:t>
      </w:r>
    </w:p>
    <w:p w:rsidR="001102F9" w:rsidRPr="001102F9" w:rsidRDefault="001102F9" w:rsidP="001102F9">
      <w:pPr>
        <w:ind w:firstLine="709"/>
        <w:jc w:val="both"/>
      </w:pPr>
      <w:r w:rsidRPr="001102F9">
        <w:t>законы Алтайского края:</w:t>
      </w:r>
    </w:p>
    <w:p w:rsidR="001102F9" w:rsidRPr="001102F9" w:rsidRDefault="001102F9" w:rsidP="001102F9">
      <w:pPr>
        <w:ind w:firstLine="709"/>
        <w:jc w:val="both"/>
      </w:pPr>
      <w:r w:rsidRPr="001102F9">
        <w:t>от 06.09.2021 № 86-ЗС «Об утверждении стратегии социально-экономического ра</w:t>
      </w:r>
      <w:r w:rsidRPr="001102F9">
        <w:t>з</w:t>
      </w:r>
      <w:r w:rsidRPr="001102F9">
        <w:t>вития Алтайского края до 2035 года»;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t>от 04.09.2013 № 56-ЗС «Об образовании в Алтайском крае».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Приоритетными направлениями государственной политики в области дошкольного образования Алтайского края являются:</w:t>
      </w:r>
    </w:p>
    <w:p w:rsidR="001102F9" w:rsidRPr="001102F9" w:rsidRDefault="001102F9" w:rsidP="001102F9">
      <w:pPr>
        <w:ind w:firstLine="709"/>
        <w:jc w:val="both"/>
      </w:pPr>
      <w:r w:rsidRPr="001102F9">
        <w:t>создание условий для раннего развития детей в возрасте до 3 лет и реализация пр</w:t>
      </w:r>
      <w:r w:rsidRPr="001102F9">
        <w:t>о</w:t>
      </w:r>
      <w:r w:rsidRPr="001102F9">
        <w:t>грамм психолого-педагогической, методической и консультативной помощи родителям детей, получающих дошкольное образование в семье, в рамках регионального проекта «Поддержка семей, имеющих детей» национального проекта «Образование»;</w:t>
      </w:r>
    </w:p>
    <w:p w:rsidR="001102F9" w:rsidRPr="001102F9" w:rsidRDefault="001102F9" w:rsidP="001102F9">
      <w:pPr>
        <w:ind w:firstLine="709"/>
        <w:jc w:val="both"/>
      </w:pPr>
      <w:r w:rsidRPr="001102F9">
        <w:t>обеспечение доступного и качественного дошкольного образования, в том числе посредством 100 % доступности дошкольного образования для детей в возрасте от 3 до 7 лет;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проведение мероприятий, направленных на создание дополнительных мест в орг</w:t>
      </w:r>
      <w:r w:rsidRPr="001102F9">
        <w:t>а</w:t>
      </w:r>
      <w:r w:rsidRPr="001102F9">
        <w:t>низациях, реализующих образовательные программы дошкольного образования для детей в возрасте от 2 месяцев до 3 лет.</w:t>
      </w:r>
    </w:p>
    <w:p w:rsidR="001102F9" w:rsidRPr="001102F9" w:rsidRDefault="001102F9" w:rsidP="001102F9">
      <w:pPr>
        <w:widowControl w:val="0"/>
        <w:tabs>
          <w:tab w:val="left" w:pos="709"/>
        </w:tabs>
        <w:autoSpaceDE w:val="0"/>
        <w:autoSpaceDN w:val="0"/>
        <w:adjustRightInd w:val="0"/>
        <w:rPr>
          <w:rFonts w:eastAsia="Calibri"/>
          <w:lang w:eastAsia="en-US"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>2.2. Цели, задачи и мероприятия</w:t>
      </w:r>
      <w:r w:rsidRPr="001102F9">
        <w:t xml:space="preserve"> подпрограммы 1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Целью подпрограммы 1 является обеспечение доступности и качества дошкольного образования, в том числе за счет создания дополнительных мест.</w:t>
      </w:r>
    </w:p>
    <w:p w:rsidR="001102F9" w:rsidRPr="001102F9" w:rsidRDefault="001102F9" w:rsidP="001102F9">
      <w:pPr>
        <w:ind w:firstLine="709"/>
        <w:jc w:val="both"/>
        <w:rPr>
          <w:shd w:val="clear" w:color="auto" w:fill="FFFFFF"/>
        </w:rPr>
      </w:pPr>
      <w:r w:rsidRPr="001102F9">
        <w:rPr>
          <w:shd w:val="clear" w:color="auto" w:fill="FFFFFF"/>
        </w:rPr>
        <w:t>Задачи подпрограммы 1:</w:t>
      </w:r>
    </w:p>
    <w:p w:rsidR="001102F9" w:rsidRPr="001102F9" w:rsidRDefault="001102F9" w:rsidP="001102F9">
      <w:pPr>
        <w:ind w:firstLine="709"/>
        <w:jc w:val="both"/>
        <w:rPr>
          <w:shd w:val="clear" w:color="auto" w:fill="FFFFFF"/>
        </w:rPr>
      </w:pPr>
      <w:r w:rsidRPr="001102F9">
        <w:rPr>
          <w:shd w:val="clear" w:color="auto" w:fill="FFFFFF"/>
        </w:rPr>
        <w:t xml:space="preserve">повышение доступности и качества услуг, </w:t>
      </w:r>
      <w:r w:rsidRPr="001102F9">
        <w:t>предоставляемых населению края в сф</w:t>
      </w:r>
      <w:r w:rsidRPr="001102F9">
        <w:t>е</w:t>
      </w:r>
      <w:r w:rsidRPr="001102F9">
        <w:t>ре дошкольного образования</w:t>
      </w:r>
      <w:r w:rsidRPr="001102F9">
        <w:rPr>
          <w:shd w:val="clear" w:color="auto" w:fill="FFFFFF"/>
        </w:rPr>
        <w:t>;</w:t>
      </w:r>
    </w:p>
    <w:p w:rsidR="001102F9" w:rsidRPr="001102F9" w:rsidRDefault="001102F9" w:rsidP="001102F9">
      <w:pPr>
        <w:ind w:firstLine="709"/>
        <w:jc w:val="both"/>
      </w:pPr>
      <w:r w:rsidRPr="001102F9">
        <w:t>повышение доступности услуг дошкольного образования для детей в возрасте до 3 лет;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rPr>
          <w:rFonts w:eastAsia="Calibri"/>
        </w:rPr>
        <w:t>создание условий для раннего развития детей в возрасте до 3 лет, реализация пр</w:t>
      </w:r>
      <w:r w:rsidRPr="001102F9">
        <w:rPr>
          <w:rFonts w:eastAsia="Calibri"/>
        </w:rPr>
        <w:t>о</w:t>
      </w:r>
      <w:r w:rsidRPr="001102F9">
        <w:rPr>
          <w:rFonts w:eastAsia="Calibri"/>
        </w:rPr>
        <w:t xml:space="preserve">граммы психолого-педагогической, методической и консультативной </w:t>
      </w:r>
      <w:r w:rsidRPr="001102F9">
        <w:t>помощи родителям детей, в том числе получающих дошкольное образование в семье.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Мероприятия подпрограммы 1 приведены в таблице 2 программы.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spacing w:val="-2"/>
        </w:rPr>
      </w:pPr>
    </w:p>
    <w:p w:rsidR="001102F9" w:rsidRPr="001102F9" w:rsidRDefault="001102F9" w:rsidP="001102F9">
      <w:pPr>
        <w:widowControl w:val="0"/>
        <w:numPr>
          <w:ilvl w:val="1"/>
          <w:numId w:val="9"/>
        </w:numPr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>Показатели и ожидаемые конечные результаты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реализации </w:t>
      </w:r>
      <w:r w:rsidRPr="001102F9">
        <w:t>подпрограммы 1</w:t>
      </w:r>
    </w:p>
    <w:p w:rsidR="001102F9" w:rsidRPr="001102F9" w:rsidRDefault="001102F9" w:rsidP="001102F9">
      <w:pPr>
        <w:widowControl w:val="0"/>
        <w:tabs>
          <w:tab w:val="left" w:pos="709"/>
        </w:tabs>
        <w:jc w:val="both"/>
        <w:rPr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Показатели подпрограммы 1 представлены в таблице 1 программы.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Реализация подпрограммы 1 обеспечит достижение следующих результатов: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1102F9">
        <w:t>увеличение доли детей в возрасте от 1,5 до 3 лет, получающих дошкольное образ</w:t>
      </w:r>
      <w:r w:rsidRPr="001102F9">
        <w:t>о</w:t>
      </w:r>
      <w:r w:rsidRPr="001102F9">
        <w:t>вание в текущем году, к сумме численности детей в возрасте от 1,5 до 3 лет, получающих дошкольное образование в текущем году, и численности детей в возрасте от 1,5 до 3 лет, находящихся в очереди на получение в текущем году дошкольного образования, до 100 %;</w:t>
      </w:r>
      <w:proofErr w:type="gramEnd"/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создание 40 дополнительных мест для детей в возрасте от 1,5 до 3 лет в образов</w:t>
      </w:r>
      <w:r w:rsidRPr="001102F9">
        <w:t>а</w:t>
      </w:r>
      <w:r w:rsidRPr="001102F9">
        <w:t>тельных организациях, осуществляющих образовательную деятельность по образовател</w:t>
      </w:r>
      <w:r w:rsidRPr="001102F9">
        <w:t>ь</w:t>
      </w:r>
      <w:r w:rsidRPr="001102F9">
        <w:lastRenderedPageBreak/>
        <w:t>ным программам дошкольного образования;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создание 40 дополнительных мест для детей в возрасте от 2 месяцев до 3 лет в о</w:t>
      </w:r>
      <w:r w:rsidRPr="001102F9">
        <w:t>б</w:t>
      </w:r>
      <w:r w:rsidRPr="001102F9">
        <w:t>разовательных организациях, осуществляющих образовательную деятельность по образ</w:t>
      </w:r>
      <w:r w:rsidRPr="001102F9">
        <w:t>о</w:t>
      </w:r>
      <w:r w:rsidRPr="001102F9">
        <w:t>вательным программам дошкольного образования;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 xml:space="preserve">увеличение численности воспитанников в возрасте до 3 лет, проживающих в </w:t>
      </w:r>
      <w:proofErr w:type="spellStart"/>
      <w:r w:rsidRPr="001102F9">
        <w:t>П</w:t>
      </w:r>
      <w:r w:rsidRPr="001102F9">
        <w:t>о</w:t>
      </w:r>
      <w:r w:rsidRPr="001102F9">
        <w:t>спелихинскои</w:t>
      </w:r>
      <w:proofErr w:type="spellEnd"/>
      <w:r w:rsidRPr="001102F9">
        <w:t xml:space="preserve"> районе, посещающих государственные и муниципальные образовательные организации, осуществляющие образовательную деятельность по образовательным пр</w:t>
      </w:r>
      <w:r w:rsidRPr="001102F9">
        <w:t>о</w:t>
      </w:r>
      <w:r w:rsidRPr="001102F9">
        <w:t xml:space="preserve">граммам дошкольного образования и </w:t>
      </w:r>
      <w:proofErr w:type="gramStart"/>
      <w:r w:rsidRPr="001102F9">
        <w:t>присмотр</w:t>
      </w:r>
      <w:proofErr w:type="gramEnd"/>
      <w:r w:rsidRPr="001102F9">
        <w:t xml:space="preserve"> и уход, до 210 человек;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1102F9">
        <w:t>сохранение 100 % доступности дошкольного образования для детей в возрасте от 3 до 7 лет;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1102F9">
        <w:t>в рамках регионального проекта «Поддержка семей, имеющих детей»: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 xml:space="preserve">увеличение количества услуг </w:t>
      </w:r>
      <w:r w:rsidRPr="001102F9">
        <w:rPr>
          <w:bCs/>
        </w:rPr>
        <w:t>психолого-педагогической, методической и консул</w:t>
      </w:r>
      <w:r w:rsidRPr="001102F9">
        <w:rPr>
          <w:bCs/>
        </w:rPr>
        <w:t>ь</w:t>
      </w:r>
      <w:r w:rsidRPr="001102F9">
        <w:rPr>
          <w:bCs/>
        </w:rPr>
        <w:t>тативной помощи родителям (законным представителям) детей,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1102F9">
        <w:t>увеличение доли граждан, положительно оценивших качество услуг психолого-педагогической, методической и консультативной помощи, от общего числа обративши</w:t>
      </w:r>
      <w:r w:rsidRPr="001102F9">
        <w:t>х</w:t>
      </w:r>
      <w:r w:rsidRPr="001102F9">
        <w:t>ся за получением услуги до 85 %.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</w:pPr>
      <w:r w:rsidRPr="001102F9">
        <w:t>2.4. Сроки реализации подпрограммы 1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spacing w:val="-2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Реализация подпрограммы 1 будет осуществляться в период с 2021 по 2024 год.</w:t>
      </w:r>
    </w:p>
    <w:p w:rsidR="001102F9" w:rsidRPr="001102F9" w:rsidRDefault="001102F9" w:rsidP="001102F9">
      <w:pPr>
        <w:jc w:val="both"/>
        <w:rPr>
          <w:b/>
          <w:bCs/>
          <w:iCs/>
        </w:rPr>
      </w:pPr>
    </w:p>
    <w:p w:rsidR="001102F9" w:rsidRPr="001102F9" w:rsidRDefault="001102F9" w:rsidP="001102F9">
      <w:pPr>
        <w:jc w:val="center"/>
        <w:rPr>
          <w:bCs/>
          <w:iCs/>
        </w:rPr>
      </w:pPr>
      <w:r w:rsidRPr="001102F9">
        <w:rPr>
          <w:bCs/>
          <w:iCs/>
        </w:rPr>
        <w:t>3. Объем финансирования подпрограммы 1</w:t>
      </w:r>
    </w:p>
    <w:p w:rsidR="001102F9" w:rsidRPr="001102F9" w:rsidRDefault="001102F9" w:rsidP="001102F9">
      <w:pPr>
        <w:ind w:firstLine="540"/>
        <w:jc w:val="both"/>
        <w:rPr>
          <w:b/>
          <w:bCs/>
          <w:iCs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1102F9">
        <w:t>Финансирование подпрограммы 1 осуществляется за счет средств: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1102F9">
        <w:t>федерального бюджета - в соответствии с федеральным законом о федеральном бюджете на очередной финансовый год и на плановый период;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1102F9">
        <w:t>краевого бюджета - в соответствии с законом Алтайского края о краевом бюджете на соответствующий финансовый год и на плановый период;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r w:rsidRPr="001102F9">
        <w:t>местного бюджета - в соответствии с решениями представительных органов мес</w:t>
      </w:r>
      <w:r w:rsidRPr="001102F9">
        <w:t>т</w:t>
      </w:r>
      <w:r w:rsidRPr="001102F9">
        <w:t>ного самоуправления о бюджетах муниципальных образований на соответствующий ф</w:t>
      </w:r>
      <w:r w:rsidRPr="001102F9">
        <w:t>и</w:t>
      </w:r>
      <w:r w:rsidRPr="001102F9">
        <w:t>нансовый год и на плановый период.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 xml:space="preserve">Общий объем финансирования подпрограммы 1 составляет – 8473,5 тыс. рублей, из них: </w:t>
      </w:r>
    </w:p>
    <w:p w:rsidR="001102F9" w:rsidRPr="001102F9" w:rsidRDefault="001102F9" w:rsidP="001102F9">
      <w:pPr>
        <w:ind w:firstLine="12"/>
        <w:jc w:val="both"/>
      </w:pPr>
      <w:r w:rsidRPr="001102F9">
        <w:t>из местного бюджета – 8473,5 тыс. рублей, в том числе по годам:</w:t>
      </w:r>
    </w:p>
    <w:p w:rsidR="001102F9" w:rsidRPr="001102F9" w:rsidRDefault="001102F9" w:rsidP="001102F9">
      <w:pPr>
        <w:ind w:firstLine="12"/>
        <w:jc w:val="both"/>
      </w:pPr>
      <w:r w:rsidRPr="001102F9">
        <w:t>2021 год – 2913,3 тыс. рублей.</w:t>
      </w:r>
    </w:p>
    <w:p w:rsidR="001102F9" w:rsidRPr="001102F9" w:rsidRDefault="001102F9" w:rsidP="001102F9">
      <w:pPr>
        <w:ind w:firstLine="12"/>
        <w:jc w:val="both"/>
      </w:pPr>
      <w:r w:rsidRPr="001102F9">
        <w:t>2022 год – 2005,8 тыс. рублей;</w:t>
      </w:r>
    </w:p>
    <w:p w:rsidR="001102F9" w:rsidRPr="001102F9" w:rsidRDefault="001102F9" w:rsidP="001102F9">
      <w:pPr>
        <w:ind w:firstLine="12"/>
        <w:jc w:val="both"/>
      </w:pPr>
      <w:r w:rsidRPr="001102F9">
        <w:t>2023 год – 1777,2 тыс. рублей;</w:t>
      </w:r>
    </w:p>
    <w:p w:rsidR="001102F9" w:rsidRPr="001102F9" w:rsidRDefault="001102F9" w:rsidP="001102F9">
      <w:pPr>
        <w:ind w:firstLine="12"/>
        <w:jc w:val="both"/>
      </w:pPr>
      <w:r w:rsidRPr="001102F9">
        <w:t>2024 год – 1777,2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1102F9">
        <w:t>Объем финансирования подпрограммы 1 подлежит ежегодному уточнению в соо</w:t>
      </w:r>
      <w:r w:rsidRPr="001102F9">
        <w:t>т</w:t>
      </w:r>
      <w:r w:rsidRPr="001102F9">
        <w:t>ветствии с законами о федеральном и краевом бюджетах на очередной финансовый год и на плановый период.</w:t>
      </w:r>
      <w:proofErr w:type="gramEnd"/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  <w:r w:rsidRPr="001102F9">
        <w:t>ПОДПРОГРАММА 2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«Развитие общего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районе»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муниципальной программы 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jc w:val="both"/>
        <w:rPr>
          <w:b/>
        </w:rPr>
      </w:pPr>
    </w:p>
    <w:p w:rsidR="001102F9" w:rsidRPr="001102F9" w:rsidRDefault="001102F9" w:rsidP="001102F9">
      <w:pPr>
        <w:spacing w:line="240" w:lineRule="exact"/>
        <w:jc w:val="center"/>
      </w:pPr>
      <w:r w:rsidRPr="001102F9">
        <w:t>ПАСПОРТ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подпрограммы 2 «Развитие общего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районе»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муниципальной программы 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jc w:val="center"/>
        <w:rPr>
          <w:b/>
        </w:rPr>
      </w:pPr>
    </w:p>
    <w:tbl>
      <w:tblPr>
        <w:tblW w:w="5000" w:type="pct"/>
        <w:tblCellSpacing w:w="5" w:type="nil"/>
        <w:tblInd w:w="-67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694"/>
        <w:gridCol w:w="6763"/>
      </w:tblGrid>
      <w:tr w:rsidR="001102F9" w:rsidRPr="001102F9" w:rsidTr="007C73DD">
        <w:trPr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Ответственный и</w:t>
            </w:r>
            <w:r w:rsidRPr="001102F9">
              <w:t>с</w:t>
            </w:r>
            <w:r w:rsidRPr="001102F9">
              <w:t>полнитель подпр</w:t>
            </w:r>
            <w:r w:rsidRPr="001102F9">
              <w:t>о</w:t>
            </w:r>
            <w:r w:rsidRPr="001102F9">
              <w:t xml:space="preserve">граммы </w:t>
            </w:r>
          </w:p>
        </w:tc>
        <w:tc>
          <w:tcPr>
            <w:tcW w:w="676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Комитет по образованию Администрации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Участники подпр</w:t>
            </w:r>
            <w:r w:rsidRPr="001102F9">
              <w:t>о</w:t>
            </w:r>
            <w:r w:rsidRPr="001102F9">
              <w:t>граммы</w:t>
            </w:r>
          </w:p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>
            <w:r w:rsidRPr="001102F9">
              <w:t>Региональные проекты, реализуемые в рамках программы</w:t>
            </w:r>
          </w:p>
        </w:tc>
        <w:tc>
          <w:tcPr>
            <w:tcW w:w="6764" w:type="dxa"/>
          </w:tcPr>
          <w:p w:rsidR="001102F9" w:rsidRPr="001102F9" w:rsidRDefault="007C73DD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hyperlink r:id="rId17" w:history="1">
              <w:r w:rsidR="001102F9" w:rsidRPr="001102F9">
                <w:t xml:space="preserve">Отдел по строительству и жилищно-коммунальному хозяйству Администрации </w:t>
              </w:r>
              <w:proofErr w:type="spellStart"/>
              <w:r w:rsidR="001102F9" w:rsidRPr="001102F9">
                <w:t>Поспелихинского</w:t>
              </w:r>
              <w:proofErr w:type="spellEnd"/>
              <w:r w:rsidR="001102F9" w:rsidRPr="001102F9">
                <w:t xml:space="preserve"> района; </w:t>
              </w:r>
            </w:hyperlink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Администрация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 (по согласов</w:t>
            </w:r>
            <w:r w:rsidRPr="001102F9">
              <w:t>а</w:t>
            </w:r>
            <w:r w:rsidRPr="001102F9">
              <w:t>нию)</w:t>
            </w:r>
            <w:proofErr w:type="gramStart"/>
            <w:r w:rsidRPr="001102F9">
              <w:t>;к</w:t>
            </w:r>
            <w:proofErr w:type="gramEnd"/>
            <w:r w:rsidRPr="001102F9">
              <w:t>омитет по финансам, налоговой и кредитной политике;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организации, осуществляющие образовательную деятельность (в том числе на конкурсной основе) (по согласованию)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региональная программа «Современная школа»;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региональный проект «Успех каждого ребенка»;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региональный проект «Цифровая образовательная среда».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 xml:space="preserve">Цель подпрограммы </w:t>
            </w:r>
          </w:p>
        </w:tc>
        <w:tc>
          <w:tcPr>
            <w:tcW w:w="6764" w:type="dxa"/>
          </w:tcPr>
          <w:p w:rsidR="001102F9" w:rsidRPr="001102F9" w:rsidRDefault="001102F9" w:rsidP="001102F9">
            <w:pPr>
              <w:jc w:val="both"/>
              <w:rPr>
                <w:spacing w:val="-4"/>
              </w:rPr>
            </w:pPr>
            <w:r w:rsidRPr="001102F9">
              <w:t>повышение качества общего образования посредством обновл</w:t>
            </w:r>
            <w:r w:rsidRPr="001102F9">
              <w:t>е</w:t>
            </w:r>
            <w:r w:rsidRPr="001102F9">
              <w:t>ния содержания, технологий обучения, материально-технической базы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Задачи подпрограммы</w:t>
            </w:r>
          </w:p>
        </w:tc>
        <w:tc>
          <w:tcPr>
            <w:tcW w:w="6764" w:type="dxa"/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развитие образовательной среды в системе общего образования, направленной на достижение современного качества учебных результатов, обеспечение готовности выпускников общеобраз</w:t>
            </w:r>
            <w:r w:rsidRPr="001102F9">
              <w:t>о</w:t>
            </w:r>
            <w:r w:rsidRPr="001102F9">
              <w:t>вательных организаций к дальнейшему обучению, деятельности в высокотехнологичной экономике и социализации;</w:t>
            </w:r>
          </w:p>
          <w:p w:rsidR="001102F9" w:rsidRPr="001102F9" w:rsidRDefault="001102F9" w:rsidP="001102F9">
            <w:pPr>
              <w:jc w:val="both"/>
            </w:pPr>
            <w:r w:rsidRPr="001102F9">
              <w:t>вовлечение учащихся общеобразовательных организаций в р</w:t>
            </w:r>
            <w:r w:rsidRPr="001102F9">
              <w:t>е</w:t>
            </w:r>
            <w:r w:rsidRPr="001102F9">
              <w:t>шение вопросов повышения качества учебно-воспитательного процесса, реализация новых идей по обустройству школьной инфраструктуры, повышение финансовой и бюджетной грамо</w:t>
            </w:r>
            <w:r w:rsidRPr="001102F9">
              <w:t>т</w:t>
            </w:r>
            <w:r w:rsidRPr="001102F9">
              <w:t>ности, а также гражданской активности учащихся;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реализация регионального проекта «Современная школа»: в</w:t>
            </w:r>
            <w:r w:rsidRPr="001102F9">
              <w:rPr>
                <w:spacing w:val="-4"/>
              </w:rPr>
              <w:t>не</w:t>
            </w:r>
            <w:r w:rsidRPr="001102F9">
              <w:rPr>
                <w:spacing w:val="-4"/>
              </w:rPr>
              <w:t>д</w:t>
            </w:r>
            <w:r w:rsidRPr="001102F9">
              <w:rPr>
                <w:spacing w:val="-4"/>
              </w:rPr>
              <w:t>рение на уровнях основного общего и среднего общего образов</w:t>
            </w:r>
            <w:r w:rsidRPr="001102F9">
              <w:rPr>
                <w:spacing w:val="-4"/>
              </w:rPr>
              <w:t>а</w:t>
            </w:r>
            <w:r w:rsidRPr="001102F9">
              <w:rPr>
                <w:spacing w:val="-4"/>
              </w:rPr>
              <w:t>ния новых методов обучения и воспитания, образовательных те</w:t>
            </w:r>
            <w:r w:rsidRPr="001102F9">
              <w:rPr>
                <w:spacing w:val="-4"/>
              </w:rPr>
              <w:t>х</w:t>
            </w:r>
            <w:r w:rsidRPr="001102F9">
              <w:rPr>
                <w:spacing w:val="-4"/>
              </w:rPr>
              <w:t>нологий, обеспечивающих освоение обучающимися базовых навыков и умений, повышение их мотивации к обучению и вовл</w:t>
            </w:r>
            <w:r w:rsidRPr="001102F9">
              <w:rPr>
                <w:spacing w:val="-4"/>
              </w:rPr>
              <w:t>е</w:t>
            </w:r>
            <w:r w:rsidRPr="001102F9">
              <w:rPr>
                <w:spacing w:val="-4"/>
              </w:rPr>
              <w:t>ченности в образовательный процесс, а также обновление соде</w:t>
            </w:r>
            <w:r w:rsidRPr="001102F9">
              <w:rPr>
                <w:spacing w:val="-4"/>
              </w:rPr>
              <w:t>р</w:t>
            </w:r>
            <w:r w:rsidRPr="001102F9">
              <w:rPr>
                <w:spacing w:val="-4"/>
              </w:rPr>
              <w:t>жания и совершенствование методов обучения предметной обл</w:t>
            </w:r>
            <w:r w:rsidRPr="001102F9">
              <w:rPr>
                <w:spacing w:val="-4"/>
              </w:rPr>
              <w:t>а</w:t>
            </w:r>
            <w:r w:rsidRPr="001102F9">
              <w:rPr>
                <w:spacing w:val="-4"/>
              </w:rPr>
              <w:t>сти «Технология»;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 xml:space="preserve">реализация проекта «Успех каждого ребенка»: формирование </w:t>
            </w:r>
            <w:r w:rsidRPr="001102F9">
              <w:lastRenderedPageBreak/>
              <w:t>эффективной системы выявления, поддержки и развития сп</w:t>
            </w:r>
            <w:r w:rsidRPr="001102F9">
              <w:t>о</w:t>
            </w:r>
            <w:r w:rsidRPr="001102F9">
              <w:t>собностей и талантов у детей и молодежи, основанной на при</w:t>
            </w:r>
            <w:r w:rsidRPr="001102F9">
              <w:t>н</w:t>
            </w:r>
            <w:r w:rsidRPr="001102F9">
              <w:t>ципах справедливости, всеобщности и направленной на сам</w:t>
            </w:r>
            <w:r w:rsidRPr="001102F9">
              <w:t>о</w:t>
            </w:r>
            <w:r w:rsidRPr="001102F9">
              <w:t>определение и профессиональную ориентацию всех обуча</w:t>
            </w:r>
            <w:r w:rsidRPr="001102F9">
              <w:t>ю</w:t>
            </w:r>
            <w:r w:rsidRPr="001102F9">
              <w:t>щихся;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реализация проекта «Цифровая образовательная среда»: созд</w:t>
            </w:r>
            <w:r w:rsidRPr="001102F9">
              <w:t>а</w:t>
            </w:r>
            <w:r w:rsidRPr="001102F9">
              <w:t>ние современной и безопасной цифровой образовательной ср</w:t>
            </w:r>
            <w:r w:rsidRPr="001102F9">
              <w:t>е</w:t>
            </w:r>
            <w:r w:rsidRPr="001102F9">
              <w:t>ды, обеспечивающей высокое качество и доступность образов</w:t>
            </w:r>
            <w:r w:rsidRPr="001102F9">
              <w:t>а</w:t>
            </w:r>
            <w:r w:rsidRPr="001102F9">
              <w:t>ния всех видов и уровней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lastRenderedPageBreak/>
              <w:t>Перечень меропри</w:t>
            </w:r>
            <w:r w:rsidRPr="001102F9">
              <w:t>я</w:t>
            </w:r>
            <w:r w:rsidRPr="001102F9">
              <w:t>тий подпрограммы</w:t>
            </w:r>
          </w:p>
        </w:tc>
        <w:tc>
          <w:tcPr>
            <w:tcW w:w="676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обеспечение государственных гарантий реализации прав на п</w:t>
            </w:r>
            <w:r w:rsidRPr="001102F9">
              <w:t>о</w:t>
            </w:r>
            <w:r w:rsidRPr="001102F9">
              <w:t>лучение общедоступного и бесплатного дошкольного, начал</w:t>
            </w:r>
            <w:r w:rsidRPr="001102F9">
              <w:t>ь</w:t>
            </w:r>
            <w:r w:rsidRPr="001102F9">
              <w:t>ного общего, основного общего, среднего общего образования и обеспечение дополнительного образования детей в муниц</w:t>
            </w:r>
            <w:r w:rsidRPr="001102F9">
              <w:t>и</w:t>
            </w:r>
            <w:r w:rsidRPr="001102F9">
              <w:t>пальных общеобразовательных организациях, предоставление общего образования в краевых государственных общеобразов</w:t>
            </w:r>
            <w:r w:rsidRPr="001102F9">
              <w:t>а</w:t>
            </w:r>
            <w:r w:rsidRPr="001102F9">
              <w:t>тельных организациях;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организация питания отдельных категорий, обучающихся м</w:t>
            </w:r>
            <w:r w:rsidRPr="001102F9">
              <w:t>у</w:t>
            </w:r>
            <w:r w:rsidRPr="001102F9">
              <w:t>ниципальных общеобразовательных организаций;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  <w:r w:rsidRPr="001102F9">
              <w:t>оснащение образовательных организаций современным обор</w:t>
            </w:r>
            <w:r w:rsidRPr="001102F9">
              <w:t>у</w:t>
            </w:r>
            <w:r w:rsidRPr="001102F9">
              <w:t>дованием, мебелью, компьютерной техникой и программным обеспечением, учебно-наглядными пособиями, мягким инвент</w:t>
            </w:r>
            <w:r w:rsidRPr="001102F9">
              <w:t>а</w:t>
            </w:r>
            <w:r w:rsidRPr="001102F9">
              <w:t>рем, материалами, необходимыми для организации учебно-воспитательного процесса, в том числе посредством проведения конкурса на получение грантов Губернатора Алтайского края в сфере общего образования;</w:t>
            </w:r>
          </w:p>
          <w:p w:rsidR="001102F9" w:rsidRPr="001102F9" w:rsidRDefault="001102F9" w:rsidP="001102F9">
            <w:pPr>
              <w:jc w:val="both"/>
            </w:pPr>
            <w:r w:rsidRPr="001102F9">
              <w:t>проведение мероприятий по оценке качества общего образов</w:t>
            </w:r>
            <w:r w:rsidRPr="001102F9">
              <w:t>а</w:t>
            </w:r>
            <w:r w:rsidRPr="001102F9">
              <w:t>ния, в том числе государственной итоговой аттестации по пр</w:t>
            </w:r>
            <w:r w:rsidRPr="001102F9">
              <w:t>о</w:t>
            </w:r>
            <w:r w:rsidRPr="001102F9">
              <w:t>граммам основного общего и среднего общего образования;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rPr>
                <w:lang w:eastAsia="en-US"/>
              </w:rPr>
              <w:t>выявление и поддержка интеллектуально одаренных школьн</w:t>
            </w:r>
            <w:r w:rsidRPr="001102F9">
              <w:rPr>
                <w:lang w:eastAsia="en-US"/>
              </w:rPr>
              <w:t>и</w:t>
            </w:r>
            <w:r w:rsidRPr="001102F9">
              <w:rPr>
                <w:lang w:eastAsia="en-US"/>
              </w:rPr>
              <w:t>ков, повышение уровня профессиональной компетенции спец</w:t>
            </w:r>
            <w:r w:rsidRPr="001102F9">
              <w:rPr>
                <w:lang w:eastAsia="en-US"/>
              </w:rPr>
              <w:t>и</w:t>
            </w:r>
            <w:r w:rsidRPr="001102F9">
              <w:rPr>
                <w:lang w:eastAsia="en-US"/>
              </w:rPr>
              <w:t>алистов, работающих с одаренными школьниками, в том числе выплата премии Губернатора Алтайского края учащимся общ</w:t>
            </w:r>
            <w:r w:rsidRPr="001102F9">
              <w:rPr>
                <w:lang w:eastAsia="en-US"/>
              </w:rPr>
              <w:t>е</w:t>
            </w:r>
            <w:r w:rsidRPr="001102F9">
              <w:rPr>
                <w:lang w:eastAsia="en-US"/>
              </w:rPr>
              <w:t>образовательных организаций</w:t>
            </w:r>
            <w:r w:rsidRPr="001102F9">
              <w:t>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1102F9">
              <w:t>мероприятия региональных проектов «Современная школа», «Успех каждого ребенка», «Цифровая образовательная среда»</w:t>
            </w: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Показатели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764" w:type="dxa"/>
            <w:tcMar>
              <w:left w:w="85" w:type="dxa"/>
              <w:right w:w="85" w:type="dxa"/>
            </w:tcMar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rPr>
                <w:lang w:eastAsia="en-US"/>
              </w:rPr>
              <w:t xml:space="preserve">доля </w:t>
            </w:r>
            <w:r w:rsidRPr="001102F9">
              <w:t>обучающихся по основным образовательным программам начального общего, основного общего и среднего общего обр</w:t>
            </w:r>
            <w:r w:rsidRPr="001102F9">
              <w:t>а</w:t>
            </w:r>
            <w:r w:rsidRPr="001102F9">
              <w:t>зования, участвующих в олимпиадах и иных конкурсных мер</w:t>
            </w:r>
            <w:r w:rsidRPr="001102F9">
              <w:t>о</w:t>
            </w:r>
            <w:r w:rsidRPr="001102F9">
              <w:t>приятиях различного уровня,</w:t>
            </w:r>
            <w:r w:rsidRPr="001102F9">
              <w:rPr>
                <w:lang w:eastAsia="en-US"/>
              </w:rPr>
              <w:t xml:space="preserve"> в общей </w:t>
            </w:r>
            <w:proofErr w:type="gramStart"/>
            <w:r w:rsidRPr="001102F9">
              <w:rPr>
                <w:lang w:eastAsia="en-US"/>
              </w:rPr>
              <w:t>численности</w:t>
            </w:r>
            <w:proofErr w:type="gramEnd"/>
            <w:r w:rsidRPr="001102F9">
              <w:rPr>
                <w:lang w:eastAsia="en-US"/>
              </w:rPr>
              <w:t xml:space="preserve"> обуча</w:t>
            </w:r>
            <w:r w:rsidRPr="001102F9">
              <w:rPr>
                <w:lang w:eastAsia="en-US"/>
              </w:rPr>
              <w:t>ю</w:t>
            </w:r>
            <w:r w:rsidRPr="001102F9">
              <w:rPr>
                <w:lang w:eastAsia="en-US"/>
              </w:rPr>
              <w:t xml:space="preserve">щихся </w:t>
            </w:r>
            <w:r w:rsidRPr="001102F9">
              <w:t>по основным образовательным программам начального общего, основного общего и среднего общего образования;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 xml:space="preserve">доля расположенных на территории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 и реализующих общеобразовательные программы организаций, в которых проведена оценка качества общего образования, в том числе на основе практики международных исследований кач</w:t>
            </w:r>
            <w:r w:rsidRPr="001102F9">
              <w:t>е</w:t>
            </w:r>
            <w:r w:rsidRPr="001102F9">
              <w:t>ства подготовки обучающихся;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в рамках регионального проекта «Современная школа»: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число общеобразовательных организаций, обновивших матер</w:t>
            </w:r>
            <w:r w:rsidRPr="001102F9">
              <w:t>и</w:t>
            </w:r>
            <w:r w:rsidRPr="001102F9">
              <w:t>ально-техническую базу для реализации основных и дополн</w:t>
            </w:r>
            <w:r w:rsidRPr="001102F9">
              <w:t>и</w:t>
            </w:r>
            <w:r w:rsidRPr="001102F9">
              <w:t>тельных общеобразовательных программ цифрового, ест</w:t>
            </w:r>
            <w:r w:rsidRPr="001102F9">
              <w:t>е</w:t>
            </w:r>
            <w:r w:rsidRPr="001102F9">
              <w:t>ственнонаучного и гуманитарного профилей;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численность обучающихся, охваченных основными и дополн</w:t>
            </w:r>
            <w:r w:rsidRPr="001102F9">
              <w:t>и</w:t>
            </w:r>
            <w:r w:rsidRPr="001102F9">
              <w:lastRenderedPageBreak/>
              <w:t>тельными общеобразовательными программами цифрового, естественнонаучного и гуманитарного профилей.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</w:p>
        </w:tc>
      </w:tr>
      <w:tr w:rsidR="001102F9" w:rsidRPr="001102F9" w:rsidTr="007C73DD">
        <w:trPr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lastRenderedPageBreak/>
              <w:t>Сроки и этапы реал</w:t>
            </w:r>
            <w:r w:rsidRPr="001102F9">
              <w:t>и</w:t>
            </w:r>
            <w:r w:rsidRPr="001102F9">
              <w:t>зации подпрограммы</w:t>
            </w:r>
          </w:p>
        </w:tc>
        <w:tc>
          <w:tcPr>
            <w:tcW w:w="676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2021 – 2024 годы без деления на этапы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Объемы финансир</w:t>
            </w:r>
            <w:r w:rsidRPr="001102F9">
              <w:t>о</w:t>
            </w:r>
            <w:r w:rsidRPr="001102F9">
              <w:t>вания подпрограммы</w:t>
            </w:r>
            <w:r w:rsidRPr="001102F9">
              <w:br/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</w:tc>
        <w:tc>
          <w:tcPr>
            <w:tcW w:w="676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общий объем финансирования подпрограммы 2 «Развитие о</w:t>
            </w:r>
            <w:r w:rsidRPr="001102F9">
              <w:t>б</w:t>
            </w:r>
            <w:r w:rsidRPr="001102F9">
              <w:t xml:space="preserve">щего образования в </w:t>
            </w:r>
            <w:proofErr w:type="spellStart"/>
            <w:r w:rsidRPr="001102F9">
              <w:t>Поспелихинском</w:t>
            </w:r>
            <w:proofErr w:type="spellEnd"/>
            <w:r w:rsidRPr="001102F9">
              <w:t xml:space="preserve"> районе» государственной программы «Развитие образования </w:t>
            </w:r>
            <w:proofErr w:type="spellStart"/>
            <w:r w:rsidRPr="001102F9">
              <w:t>вПоспелихинском</w:t>
            </w:r>
            <w:proofErr w:type="spellEnd"/>
            <w:r w:rsidRPr="001102F9">
              <w:t xml:space="preserve"> районе на 2021-2024 годы» (далее – «подпрограмма 2») составляет – 105222,1тыс. рублей, из них: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из </w:t>
            </w:r>
            <w:proofErr w:type="gramStart"/>
            <w:r w:rsidRPr="001102F9">
              <w:t>федерального</w:t>
            </w:r>
            <w:proofErr w:type="gramEnd"/>
            <w:r w:rsidRPr="001102F9">
              <w:t xml:space="preserve"> бюджета66812,7 тыс. рублей, в том числе по годам:</w:t>
            </w:r>
          </w:p>
          <w:p w:rsidR="001102F9" w:rsidRPr="001102F9" w:rsidRDefault="001102F9" w:rsidP="001102F9">
            <w:pPr>
              <w:ind w:firstLine="12"/>
              <w:jc w:val="both"/>
              <w:rPr>
                <w:b/>
              </w:rPr>
            </w:pPr>
            <w:r w:rsidRPr="001102F9">
              <w:t>2021 год –12064,3тыс. рублей;</w:t>
            </w:r>
          </w:p>
          <w:p w:rsidR="001102F9" w:rsidRPr="001102F9" w:rsidRDefault="001102F9" w:rsidP="001102F9">
            <w:pPr>
              <w:ind w:firstLine="12"/>
              <w:jc w:val="both"/>
            </w:pPr>
            <w:r w:rsidRPr="001102F9">
              <w:t>2022 год –27282,0 тыс. рублей;</w:t>
            </w:r>
          </w:p>
          <w:p w:rsidR="001102F9" w:rsidRPr="001102F9" w:rsidRDefault="001102F9" w:rsidP="001102F9">
            <w:pPr>
              <w:ind w:firstLine="12"/>
              <w:jc w:val="both"/>
            </w:pPr>
            <w:r w:rsidRPr="001102F9">
              <w:t>2023 год –15366,5тыс. рублей;</w:t>
            </w:r>
          </w:p>
          <w:p w:rsidR="001102F9" w:rsidRPr="001102F9" w:rsidRDefault="001102F9" w:rsidP="001102F9">
            <w:pPr>
              <w:ind w:firstLine="12"/>
              <w:jc w:val="both"/>
            </w:pPr>
            <w:r w:rsidRPr="001102F9">
              <w:t>2024 год – 12099,9 тыс. рублей;</w:t>
            </w:r>
          </w:p>
          <w:p w:rsidR="001102F9" w:rsidRPr="001102F9" w:rsidRDefault="001102F9" w:rsidP="001102F9">
            <w:pPr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из краевого бюджета –17299,1тыс. рублей, в том числе по г</w:t>
            </w:r>
            <w:r w:rsidRPr="001102F9">
              <w:t>о</w:t>
            </w:r>
            <w:r w:rsidRPr="001102F9">
              <w:t>дам: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2021 год –3261,6тыс.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2022 год – 13796,4тыс.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2023 год –118,9тыс.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2024 год –122,2тыс. рублей.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из местного бюджета – 21110,3 тыс. рублей, в том числе по г</w:t>
            </w:r>
            <w:r w:rsidRPr="001102F9">
              <w:t>о</w:t>
            </w:r>
            <w:r w:rsidRPr="001102F9">
              <w:t>дам: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2021 год – 6495,6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2022 год –10734,7тыс.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2023 год – 1940,0тыс.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2024 год – 1940,0тыс. рублей.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1102F9">
              <w:t>Объем финансирования подлежит ежегодному уточнению в с</w:t>
            </w:r>
            <w:r w:rsidRPr="001102F9">
              <w:t>о</w:t>
            </w:r>
            <w:r w:rsidRPr="001102F9">
              <w:t>ответствии с законами о федеральном и краевом бюджетах на очередной финансовый год и на плановый период</w:t>
            </w:r>
            <w:proofErr w:type="gramEnd"/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rPr>
                <w:color w:val="FF0000"/>
              </w:rPr>
            </w:pP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69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Ожидаемые результ</w:t>
            </w:r>
            <w:r w:rsidRPr="001102F9">
              <w:t>а</w:t>
            </w:r>
            <w:r w:rsidRPr="001102F9">
              <w:t>ты реализации по</w:t>
            </w:r>
            <w:r w:rsidRPr="001102F9">
              <w:t>д</w:t>
            </w:r>
            <w:r w:rsidRPr="001102F9">
              <w:t>программы</w:t>
            </w:r>
          </w:p>
        </w:tc>
        <w:tc>
          <w:tcPr>
            <w:tcW w:w="6764" w:type="dxa"/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rPr>
                <w:lang w:eastAsia="en-US"/>
              </w:rPr>
              <w:t xml:space="preserve">увеличение доли </w:t>
            </w:r>
            <w:r w:rsidRPr="001102F9">
              <w:t>обучающихся по основным образовательным программам начального общего, основного общего и среднего общего образования, участвующих в олимпиадах и иных ко</w:t>
            </w:r>
            <w:r w:rsidRPr="001102F9">
              <w:t>н</w:t>
            </w:r>
            <w:r w:rsidRPr="001102F9">
              <w:t>курсных мероприятиях различного уровня,</w:t>
            </w:r>
            <w:r w:rsidRPr="001102F9">
              <w:rPr>
                <w:lang w:eastAsia="en-US"/>
              </w:rPr>
              <w:t xml:space="preserve"> в общей </w:t>
            </w:r>
            <w:proofErr w:type="gramStart"/>
            <w:r w:rsidRPr="001102F9">
              <w:rPr>
                <w:lang w:eastAsia="en-US"/>
              </w:rPr>
              <w:t>численн</w:t>
            </w:r>
            <w:r w:rsidRPr="001102F9">
              <w:rPr>
                <w:lang w:eastAsia="en-US"/>
              </w:rPr>
              <w:t>о</w:t>
            </w:r>
            <w:r w:rsidRPr="001102F9">
              <w:rPr>
                <w:lang w:eastAsia="en-US"/>
              </w:rPr>
              <w:t>сти</w:t>
            </w:r>
            <w:proofErr w:type="gramEnd"/>
            <w:r w:rsidRPr="001102F9">
              <w:rPr>
                <w:lang w:eastAsia="en-US"/>
              </w:rPr>
              <w:t xml:space="preserve"> обучающихся </w:t>
            </w:r>
            <w:r w:rsidRPr="001102F9">
              <w:t>по основным образовательным программам начального общего, основного общего и среднего общего обр</w:t>
            </w:r>
            <w:r w:rsidRPr="001102F9">
              <w:t>а</w:t>
            </w:r>
            <w:r w:rsidRPr="001102F9">
              <w:t>зования до 54 %;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увеличение доли расположенных на территории </w:t>
            </w:r>
            <w:proofErr w:type="spellStart"/>
            <w:r w:rsidRPr="001102F9">
              <w:t>Поспелихи</w:t>
            </w:r>
            <w:r w:rsidRPr="001102F9">
              <w:t>н</w:t>
            </w:r>
            <w:r w:rsidRPr="001102F9">
              <w:t>ского</w:t>
            </w:r>
            <w:proofErr w:type="spellEnd"/>
            <w:r w:rsidRPr="001102F9">
              <w:t xml:space="preserve"> района и реализующих общеобразовательные программы организаций, в которых проведена оценка качества общего о</w:t>
            </w:r>
            <w:r w:rsidRPr="001102F9">
              <w:t>б</w:t>
            </w:r>
            <w:r w:rsidRPr="001102F9">
              <w:t>разования, в том числе на основе практики международных и</w:t>
            </w:r>
            <w:r w:rsidRPr="001102F9">
              <w:t>с</w:t>
            </w:r>
            <w:r w:rsidRPr="001102F9">
              <w:t>следований качества подготовки обучающихся, до 100 %;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  <w:r w:rsidRPr="001102F9">
              <w:t>в рамках регионального проекта «Современная школа»: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  <w:r w:rsidRPr="001102F9">
              <w:t>увеличение числа общеобразовательных организаций, обн</w:t>
            </w:r>
            <w:r w:rsidRPr="001102F9">
              <w:t>о</w:t>
            </w:r>
            <w:r w:rsidRPr="001102F9">
              <w:t>вивших материально-техническую базу для реализации осно</w:t>
            </w:r>
            <w:r w:rsidRPr="001102F9">
              <w:t>в</w:t>
            </w:r>
            <w:r w:rsidRPr="001102F9">
              <w:lastRenderedPageBreak/>
              <w:t>ных и дополнительных общеобразовательных программ цифр</w:t>
            </w:r>
            <w:r w:rsidRPr="001102F9">
              <w:t>о</w:t>
            </w:r>
            <w:r w:rsidRPr="001102F9">
              <w:t>вого, естественнонаучного и гуманитарного профилей, до 4 единиц;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  <w:r w:rsidRPr="001102F9">
              <w:t>увеличение численности обучающихся, охваченных основными и дополнительными общеобразовательными программами ци</w:t>
            </w:r>
            <w:r w:rsidRPr="001102F9">
              <w:t>ф</w:t>
            </w:r>
            <w:r w:rsidRPr="001102F9">
              <w:t>рового, естественнонаучного и гуманитарного профилей, до 1,368 тыс. человек;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 xml:space="preserve">в рамках проекта «Успех каждого </w:t>
            </w:r>
            <w:proofErr w:type="spellStart"/>
            <w:r w:rsidRPr="001102F9">
              <w:t>ребенка»</w:t>
            </w:r>
            <w:proofErr w:type="gramStart"/>
            <w:r w:rsidRPr="001102F9">
              <w:t>:у</w:t>
            </w:r>
            <w:proofErr w:type="gramEnd"/>
            <w:r w:rsidRPr="001102F9">
              <w:t>величение</w:t>
            </w:r>
            <w:proofErr w:type="spellEnd"/>
            <w:r w:rsidRPr="001102F9">
              <w:t xml:space="preserve"> колич</w:t>
            </w:r>
            <w:r w:rsidRPr="001102F9">
              <w:t>е</w:t>
            </w:r>
            <w:r w:rsidRPr="001102F9">
              <w:t xml:space="preserve">ства общеобразовательных организаций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</w:t>
            </w:r>
            <w:r w:rsidRPr="001102F9">
              <w:t>й</w:t>
            </w:r>
            <w:r w:rsidRPr="001102F9">
              <w:t>она, в которых обновлена материально-техническая база для з</w:t>
            </w:r>
            <w:r w:rsidRPr="001102F9">
              <w:t>а</w:t>
            </w:r>
            <w:r w:rsidRPr="001102F9">
              <w:t>нятий физической культурой и спортом, до 4;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в рамках проекта «Цифровая образовательная среда»: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  <w:r w:rsidRPr="001102F9">
              <w:t>увеличение количества общеобразовательных организаций, в которых внедрена целевая модель цифровой образовательной среды, до 4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jc w:val="both"/>
            </w:pPr>
          </w:p>
        </w:tc>
      </w:tr>
    </w:tbl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lastRenderedPageBreak/>
        <w:t>1. Общая характеристика сферы реализации подпрограммы 2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suppressAutoHyphens/>
        <w:ind w:firstLine="709"/>
        <w:jc w:val="both"/>
      </w:pPr>
      <w:r w:rsidRPr="001102F9">
        <w:t xml:space="preserve"> Всего в районе 19 школ, в том числе 15 филиалов.</w:t>
      </w:r>
    </w:p>
    <w:p w:rsidR="001102F9" w:rsidRPr="001102F9" w:rsidRDefault="001102F9" w:rsidP="001102F9">
      <w:pPr>
        <w:suppressAutoHyphens/>
        <w:ind w:firstLine="709"/>
        <w:jc w:val="both"/>
      </w:pPr>
      <w:proofErr w:type="gramStart"/>
      <w:r w:rsidRPr="001102F9">
        <w:t>Ключевая проблема инфраструктуры общего образования заключается в наличии малокомплектных школ, в которых по объективным причинам сложно создать все условия для качественной реализации федеральных государственных образовательных стандартов общего образования, внедрения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вовлеченности в образовательный</w:t>
      </w:r>
      <w:proofErr w:type="gramEnd"/>
      <w:r w:rsidRPr="001102F9">
        <w:t xml:space="preserve"> процесс, а также обновление содержания и совершенствование методов обучения предметной области «Технология». 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Сегодня в районе развиваются различные формы сетевого взаимодействия общео</w:t>
      </w:r>
      <w:r w:rsidRPr="001102F9">
        <w:rPr>
          <w:lang w:eastAsia="en-US"/>
        </w:rPr>
        <w:t>б</w:t>
      </w:r>
      <w:r w:rsidRPr="001102F9">
        <w:rPr>
          <w:lang w:eastAsia="en-US"/>
        </w:rPr>
        <w:t>разовательных организаций, что создает возможности для восполнения недостающих р</w:t>
      </w:r>
      <w:r w:rsidRPr="001102F9">
        <w:rPr>
          <w:lang w:eastAsia="en-US"/>
        </w:rPr>
        <w:t>е</w:t>
      </w:r>
      <w:r w:rsidRPr="001102F9">
        <w:rPr>
          <w:lang w:eastAsia="en-US"/>
        </w:rPr>
        <w:t>сурсов и расширения перечня и повышения качества образовательных услуг.</w:t>
      </w:r>
    </w:p>
    <w:p w:rsidR="001102F9" w:rsidRPr="001102F9" w:rsidRDefault="001102F9" w:rsidP="001102F9">
      <w:pPr>
        <w:ind w:firstLine="709"/>
        <w:jc w:val="both"/>
        <w:rPr>
          <w:lang w:eastAsia="en-US"/>
        </w:rPr>
      </w:pPr>
      <w:r w:rsidRPr="001102F9">
        <w:rPr>
          <w:lang w:eastAsia="en-US"/>
        </w:rPr>
        <w:t>Вместе с тем недостаточный уровень развития единой информационно-образовательной среды, материально-технической базы ресурсных организаций, качества интернета, а также проблемы транспортной доступности являются препятствиями для с</w:t>
      </w:r>
      <w:r w:rsidRPr="001102F9">
        <w:rPr>
          <w:lang w:eastAsia="en-US"/>
        </w:rPr>
        <w:t>о</w:t>
      </w:r>
      <w:r w:rsidRPr="001102F9">
        <w:rPr>
          <w:lang w:eastAsia="en-US"/>
        </w:rPr>
        <w:t>вершенствования сетевого взаимодействия.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proofErr w:type="gramStart"/>
      <w:r w:rsidRPr="001102F9">
        <w:rPr>
          <w:lang w:eastAsia="en-US"/>
        </w:rPr>
        <w:t>Создание центров образования цифрового и гуманитарного профилей «Точка р</w:t>
      </w:r>
      <w:r w:rsidRPr="001102F9">
        <w:rPr>
          <w:lang w:eastAsia="en-US"/>
        </w:rPr>
        <w:t>о</w:t>
      </w:r>
      <w:r w:rsidRPr="001102F9">
        <w:rPr>
          <w:lang w:eastAsia="en-US"/>
        </w:rPr>
        <w:t>ста» на базе общеобразовательных организаций по территориальному принципу позволит посредством сетевых форм обеспечить возможность расширения спектра образовател</w:t>
      </w:r>
      <w:r w:rsidRPr="001102F9">
        <w:rPr>
          <w:lang w:eastAsia="en-US"/>
        </w:rPr>
        <w:t>ь</w:t>
      </w:r>
      <w:r w:rsidRPr="001102F9">
        <w:rPr>
          <w:lang w:eastAsia="en-US"/>
        </w:rPr>
        <w:t>ных услуг, в том числе с использованием дистанционных форм обучения и сетевого пар</w:t>
      </w:r>
      <w:r w:rsidRPr="001102F9">
        <w:rPr>
          <w:lang w:eastAsia="en-US"/>
        </w:rPr>
        <w:t>т</w:t>
      </w:r>
      <w:r w:rsidRPr="001102F9">
        <w:rPr>
          <w:lang w:eastAsia="en-US"/>
        </w:rPr>
        <w:t>нерства, формирования у обучающихся отдаленных и малокомплектных школ совреме</w:t>
      </w:r>
      <w:r w:rsidRPr="001102F9">
        <w:rPr>
          <w:lang w:eastAsia="en-US"/>
        </w:rPr>
        <w:t>н</w:t>
      </w:r>
      <w:r w:rsidRPr="001102F9">
        <w:rPr>
          <w:lang w:eastAsia="en-US"/>
        </w:rPr>
        <w:t>ных технологических и гуманитарных навыков, увеличить долю школ, использующих с</w:t>
      </w:r>
      <w:r w:rsidRPr="001102F9">
        <w:rPr>
          <w:lang w:eastAsia="en-US"/>
        </w:rPr>
        <w:t>е</w:t>
      </w:r>
      <w:r w:rsidRPr="001102F9">
        <w:rPr>
          <w:lang w:eastAsia="en-US"/>
        </w:rPr>
        <w:t>тевые формы, до 70 %.</w:t>
      </w:r>
      <w:proofErr w:type="gramEnd"/>
    </w:p>
    <w:p w:rsidR="001102F9" w:rsidRPr="001102F9" w:rsidRDefault="001102F9" w:rsidP="001102F9">
      <w:pPr>
        <w:tabs>
          <w:tab w:val="left" w:pos="709"/>
        </w:tabs>
        <w:ind w:firstLine="709"/>
        <w:jc w:val="both"/>
        <w:rPr>
          <w:spacing w:val="-4"/>
          <w:lang w:eastAsia="en-US"/>
        </w:rPr>
      </w:pPr>
      <w:r w:rsidRPr="001102F9">
        <w:rPr>
          <w:spacing w:val="-4"/>
          <w:lang w:eastAsia="en-US"/>
        </w:rPr>
        <w:t>В районе ежегодно растет доля детей с особыми образовательными потребностями в общем числе детей школьного возраста. В связи с этим постоянно требуется усиление раб</w:t>
      </w:r>
      <w:r w:rsidRPr="001102F9">
        <w:rPr>
          <w:spacing w:val="-4"/>
          <w:lang w:eastAsia="en-US"/>
        </w:rPr>
        <w:t>о</w:t>
      </w:r>
      <w:r w:rsidRPr="001102F9">
        <w:rPr>
          <w:spacing w:val="-4"/>
          <w:lang w:eastAsia="en-US"/>
        </w:rPr>
        <w:t>ты, направленной на обеспечение доступности и вариативности качественного образования для детей-инвалидов, детей с ограниченными возможностями здоровья в соответствии с их психофизическими особенностями независимо от места жительства.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Внедрение цифровых технологий в сферу образования является важнейшей соста</w:t>
      </w:r>
      <w:r w:rsidRPr="001102F9">
        <w:t>в</w:t>
      </w:r>
      <w:r w:rsidRPr="001102F9">
        <w:t>ляющей частью работы по обеспечению предоставления равных возможностей для пол</w:t>
      </w:r>
      <w:r w:rsidRPr="001102F9">
        <w:t>у</w:t>
      </w:r>
      <w:r w:rsidRPr="001102F9">
        <w:t>чения качественного образования, доступности для обучающихся и педагогов передовых образовательных разработок и существенного повышения качества образования.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lastRenderedPageBreak/>
        <w:t>Внедрение и применение цифровых технологий в образовании выступает в кач</w:t>
      </w:r>
      <w:r w:rsidRPr="001102F9">
        <w:t>е</w:t>
      </w:r>
      <w:r w:rsidRPr="001102F9">
        <w:t xml:space="preserve">стве одного из ресурсных механизмов по повышению качества образования для создания равных условий доступности образования </w:t>
      </w:r>
      <w:proofErr w:type="gramStart"/>
      <w:r w:rsidRPr="001102F9">
        <w:t>для</w:t>
      </w:r>
      <w:proofErr w:type="gramEnd"/>
      <w:r w:rsidRPr="001102F9">
        <w:t xml:space="preserve"> обучающихся.</w:t>
      </w:r>
    </w:p>
    <w:p w:rsidR="001102F9" w:rsidRPr="001102F9" w:rsidRDefault="001102F9" w:rsidP="001102F9">
      <w:pPr>
        <w:ind w:firstLine="709"/>
        <w:jc w:val="both"/>
        <w:textAlignment w:val="baseline"/>
        <w:rPr>
          <w:spacing w:val="2"/>
        </w:rPr>
      </w:pPr>
      <w:r w:rsidRPr="001102F9">
        <w:rPr>
          <w:spacing w:val="2"/>
        </w:rPr>
        <w:t xml:space="preserve">Объективная оценка качества подготовки </w:t>
      </w:r>
      <w:proofErr w:type="gramStart"/>
      <w:r w:rsidRPr="001102F9">
        <w:rPr>
          <w:spacing w:val="2"/>
        </w:rPr>
        <w:t>обучающихся</w:t>
      </w:r>
      <w:proofErr w:type="gramEnd"/>
      <w:r w:rsidRPr="001102F9">
        <w:rPr>
          <w:spacing w:val="2"/>
        </w:rPr>
        <w:t xml:space="preserve"> – актуальная задача м</w:t>
      </w:r>
      <w:r w:rsidRPr="001102F9">
        <w:rPr>
          <w:spacing w:val="2"/>
        </w:rPr>
        <w:t>у</w:t>
      </w:r>
      <w:r w:rsidRPr="001102F9">
        <w:rPr>
          <w:spacing w:val="2"/>
        </w:rPr>
        <w:t xml:space="preserve">ниципальной образовательной политики. </w:t>
      </w:r>
    </w:p>
    <w:p w:rsidR="001102F9" w:rsidRPr="001102F9" w:rsidRDefault="001102F9" w:rsidP="001102F9">
      <w:pPr>
        <w:ind w:firstLine="709"/>
        <w:jc w:val="both"/>
        <w:textAlignment w:val="baseline"/>
        <w:rPr>
          <w:spacing w:val="2"/>
          <w:shd w:val="clear" w:color="auto" w:fill="FFFFFF"/>
        </w:rPr>
      </w:pPr>
      <w:r w:rsidRPr="001102F9">
        <w:rPr>
          <w:spacing w:val="2"/>
          <w:shd w:val="clear" w:color="auto" w:fill="FFFFFF"/>
        </w:rPr>
        <w:t>В районе проводится работа по совершенствованию независимых форм госуда</w:t>
      </w:r>
      <w:r w:rsidRPr="001102F9">
        <w:rPr>
          <w:spacing w:val="2"/>
          <w:shd w:val="clear" w:color="auto" w:fill="FFFFFF"/>
        </w:rPr>
        <w:t>р</w:t>
      </w:r>
      <w:r w:rsidRPr="001102F9">
        <w:rPr>
          <w:spacing w:val="2"/>
          <w:shd w:val="clear" w:color="auto" w:fill="FFFFFF"/>
        </w:rPr>
        <w:t xml:space="preserve">ственной итоговой аттестации выпускников. Обучающиеся школ </w:t>
      </w:r>
      <w:proofErr w:type="spellStart"/>
      <w:r w:rsidRPr="001102F9">
        <w:rPr>
          <w:spacing w:val="2"/>
          <w:shd w:val="clear" w:color="auto" w:fill="FFFFFF"/>
        </w:rPr>
        <w:t>Поспелихинского</w:t>
      </w:r>
      <w:proofErr w:type="spellEnd"/>
      <w:r w:rsidRPr="001102F9">
        <w:rPr>
          <w:spacing w:val="2"/>
          <w:shd w:val="clear" w:color="auto" w:fill="FFFFFF"/>
        </w:rPr>
        <w:t xml:space="preserve"> ра</w:t>
      </w:r>
      <w:r w:rsidRPr="001102F9">
        <w:rPr>
          <w:spacing w:val="2"/>
          <w:shd w:val="clear" w:color="auto" w:fill="FFFFFF"/>
        </w:rPr>
        <w:t>й</w:t>
      </w:r>
      <w:r w:rsidRPr="001102F9">
        <w:rPr>
          <w:spacing w:val="2"/>
          <w:shd w:val="clear" w:color="auto" w:fill="FFFFFF"/>
        </w:rPr>
        <w:t xml:space="preserve">она ежегодно участвуют во </w:t>
      </w:r>
      <w:r w:rsidRPr="001102F9">
        <w:rPr>
          <w:spacing w:val="2"/>
        </w:rPr>
        <w:t>всероссийских проверочных работах, национальных иссл</w:t>
      </w:r>
      <w:r w:rsidRPr="001102F9">
        <w:rPr>
          <w:spacing w:val="2"/>
        </w:rPr>
        <w:t>е</w:t>
      </w:r>
      <w:r w:rsidRPr="001102F9">
        <w:rPr>
          <w:spacing w:val="2"/>
        </w:rPr>
        <w:t>дованиях качества образования, общероссийских и международных мониторинговых процедурах</w:t>
      </w:r>
      <w:r w:rsidRPr="001102F9">
        <w:rPr>
          <w:spacing w:val="2"/>
          <w:shd w:val="clear" w:color="auto" w:fill="FFFFFF"/>
        </w:rPr>
        <w:t>.</w:t>
      </w:r>
    </w:p>
    <w:p w:rsidR="001102F9" w:rsidRPr="001102F9" w:rsidRDefault="001102F9" w:rsidP="001102F9">
      <w:pPr>
        <w:ind w:firstLine="709"/>
        <w:jc w:val="both"/>
        <w:textAlignment w:val="baseline"/>
      </w:pPr>
      <w:r w:rsidRPr="001102F9">
        <w:t>Вместе с тем одной из ключевых проблем остается недостаточно эффективная с</w:t>
      </w:r>
      <w:r w:rsidRPr="001102F9">
        <w:t>и</w:t>
      </w:r>
      <w:r w:rsidRPr="001102F9">
        <w:t>стема оценки качества образования, что затрудняет принятие управленческих решений на основе результатов оценочных процедур.</w:t>
      </w:r>
    </w:p>
    <w:p w:rsidR="001102F9" w:rsidRPr="001102F9" w:rsidRDefault="001102F9" w:rsidP="001102F9">
      <w:pPr>
        <w:ind w:firstLine="709"/>
        <w:jc w:val="both"/>
        <w:textAlignment w:val="baseline"/>
        <w:rPr>
          <w:spacing w:val="2"/>
        </w:rPr>
      </w:pPr>
      <w:r w:rsidRPr="001102F9">
        <w:rPr>
          <w:spacing w:val="2"/>
        </w:rPr>
        <w:t>Создание целостной и сбалансированной системы процедур и механизмов оценки качества общего образования позволит:</w:t>
      </w:r>
    </w:p>
    <w:p w:rsidR="001102F9" w:rsidRPr="001102F9" w:rsidRDefault="001102F9" w:rsidP="001102F9">
      <w:pPr>
        <w:ind w:firstLine="709"/>
        <w:jc w:val="both"/>
        <w:textAlignment w:val="baseline"/>
        <w:rPr>
          <w:spacing w:val="2"/>
        </w:rPr>
      </w:pPr>
      <w:r w:rsidRPr="001102F9">
        <w:rPr>
          <w:spacing w:val="2"/>
        </w:rPr>
        <w:t>актуализировать методическую и совершенствовать организационную базу мон</w:t>
      </w:r>
      <w:r w:rsidRPr="001102F9">
        <w:rPr>
          <w:spacing w:val="2"/>
        </w:rPr>
        <w:t>и</w:t>
      </w:r>
      <w:r w:rsidRPr="001102F9">
        <w:rPr>
          <w:spacing w:val="2"/>
        </w:rPr>
        <w:t>торинга системы общего образования;</w:t>
      </w:r>
    </w:p>
    <w:p w:rsidR="001102F9" w:rsidRPr="001102F9" w:rsidRDefault="001102F9" w:rsidP="001102F9">
      <w:pPr>
        <w:ind w:firstLine="709"/>
        <w:jc w:val="both"/>
        <w:textAlignment w:val="baseline"/>
        <w:rPr>
          <w:spacing w:val="2"/>
        </w:rPr>
      </w:pPr>
      <w:r w:rsidRPr="001102F9">
        <w:rPr>
          <w:spacing w:val="2"/>
        </w:rPr>
        <w:t>обеспечить современный уровень надежности и технологичности процедур оце</w:t>
      </w:r>
      <w:r w:rsidRPr="001102F9">
        <w:rPr>
          <w:spacing w:val="2"/>
        </w:rPr>
        <w:t>н</w:t>
      </w:r>
      <w:r w:rsidRPr="001102F9">
        <w:rPr>
          <w:spacing w:val="2"/>
        </w:rPr>
        <w:t>ки качества образовательных результатов;</w:t>
      </w:r>
    </w:p>
    <w:p w:rsidR="001102F9" w:rsidRPr="001102F9" w:rsidRDefault="001102F9" w:rsidP="001102F9">
      <w:pPr>
        <w:spacing w:line="264" w:lineRule="auto"/>
        <w:ind w:firstLine="709"/>
        <w:jc w:val="both"/>
        <w:textAlignment w:val="baseline"/>
        <w:rPr>
          <w:spacing w:val="2"/>
        </w:rPr>
      </w:pPr>
      <w:r w:rsidRPr="001102F9">
        <w:rPr>
          <w:spacing w:val="2"/>
        </w:rPr>
        <w:t>сформировать культуру оценки качества общего образования на уровне региона, муниципалитетов и отдельных организаций в области педагогических измерений, анал</w:t>
      </w:r>
      <w:r w:rsidRPr="001102F9">
        <w:rPr>
          <w:spacing w:val="2"/>
        </w:rPr>
        <w:t>и</w:t>
      </w:r>
      <w:r w:rsidRPr="001102F9">
        <w:rPr>
          <w:spacing w:val="2"/>
        </w:rPr>
        <w:t>за и использования результатов оценочных процедур.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64" w:lineRule="auto"/>
        <w:ind w:firstLine="709"/>
        <w:jc w:val="both"/>
      </w:pPr>
      <w:proofErr w:type="gramStart"/>
      <w:r w:rsidRPr="001102F9">
        <w:t>Для этого необходимо продолжить совершенствование организационных механи</w:t>
      </w:r>
      <w:r w:rsidRPr="001102F9">
        <w:t>з</w:t>
      </w:r>
      <w:r w:rsidRPr="001102F9">
        <w:t>мов проведения государственной итоговой аттестации по образовательным программам основного общего и среднего общего образования, а также сформировать систему мер</w:t>
      </w:r>
      <w:r w:rsidRPr="001102F9">
        <w:t>о</w:t>
      </w:r>
      <w:r w:rsidRPr="001102F9">
        <w:t xml:space="preserve">приятий по оценке качества общего образования, </w:t>
      </w:r>
      <w:r w:rsidRPr="001102F9">
        <w:rPr>
          <w:spacing w:val="2"/>
          <w:shd w:val="clear" w:color="auto" w:fill="FFFFFF"/>
        </w:rPr>
        <w:t>в том числе на основе практики межд</w:t>
      </w:r>
      <w:r w:rsidRPr="001102F9">
        <w:rPr>
          <w:spacing w:val="2"/>
          <w:shd w:val="clear" w:color="auto" w:fill="FFFFFF"/>
        </w:rPr>
        <w:t>у</w:t>
      </w:r>
      <w:r w:rsidRPr="001102F9">
        <w:rPr>
          <w:spacing w:val="2"/>
          <w:shd w:val="clear" w:color="auto" w:fill="FFFFFF"/>
        </w:rPr>
        <w:t>народных исследований,</w:t>
      </w:r>
      <w:r w:rsidRPr="001102F9">
        <w:t xml:space="preserve"> организации участия общеобразовательных организаций </w:t>
      </w:r>
      <w:proofErr w:type="spellStart"/>
      <w:r w:rsidRPr="001102F9">
        <w:t>Посп</w:t>
      </w:r>
      <w:r w:rsidRPr="001102F9">
        <w:t>е</w:t>
      </w:r>
      <w:r w:rsidRPr="001102F9">
        <w:t>лихинского</w:t>
      </w:r>
      <w:proofErr w:type="spellEnd"/>
      <w:r w:rsidRPr="001102F9">
        <w:t xml:space="preserve"> района в национальных исследованиях качества образования, международных сопоставительных исследованиях, которые станут базой для принятия эффективных управленческих решений</w:t>
      </w:r>
      <w:proofErr w:type="gramEnd"/>
      <w:r w:rsidRPr="001102F9">
        <w:t xml:space="preserve"> на основе результатов оценочных процедур.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 xml:space="preserve">2. </w:t>
      </w:r>
      <w:proofErr w:type="spellStart"/>
      <w:r w:rsidRPr="001102F9">
        <w:t>Приоритеты</w:t>
      </w:r>
      <w:r w:rsidRPr="001102F9">
        <w:rPr>
          <w:bCs/>
        </w:rPr>
        <w:t>региональной</w:t>
      </w:r>
      <w:proofErr w:type="spellEnd"/>
      <w:r w:rsidRPr="001102F9">
        <w:t xml:space="preserve"> политики в сфере реализации подпрограммы 2,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цели, задачи, мероприятия, показатели достижения целей и решения задач, ожидаемые конечные результаты, сроки реализации подпрограммы 2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 xml:space="preserve">2.1. Приоритеты региональной политики </w:t>
      </w: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>в сфере реализации подпрограммы 2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1102F9" w:rsidRPr="001102F9" w:rsidRDefault="001102F9" w:rsidP="001102F9">
      <w:pPr>
        <w:ind w:firstLine="709"/>
        <w:jc w:val="both"/>
      </w:pPr>
      <w:r w:rsidRPr="001102F9">
        <w:t>Основными документами, определяющими стратегию развития региональной с</w:t>
      </w:r>
      <w:r w:rsidRPr="001102F9">
        <w:t>и</w:t>
      </w:r>
      <w:r w:rsidRPr="001102F9">
        <w:t xml:space="preserve">стемы общего образования, являются: </w:t>
      </w:r>
    </w:p>
    <w:p w:rsidR="001102F9" w:rsidRPr="001102F9" w:rsidRDefault="001102F9" w:rsidP="001102F9">
      <w:pPr>
        <w:ind w:firstLine="709"/>
        <w:jc w:val="both"/>
      </w:pPr>
      <w:r w:rsidRPr="001102F9">
        <w:t>Федеральный закон от 29.12.2012 № 273-ФЗ «Об образовании в Российской Фед</w:t>
      </w:r>
      <w:r w:rsidRPr="001102F9">
        <w:t>е</w:t>
      </w:r>
      <w:r w:rsidRPr="001102F9">
        <w:t xml:space="preserve">рации»; 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указы Президента Российской Федерации: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от 29.05.2017 № 240 «Об объявлении в Российской Федерации Десятилетия де</w:t>
      </w:r>
      <w:r w:rsidRPr="001102F9">
        <w:rPr>
          <w:bCs/>
        </w:rPr>
        <w:t>т</w:t>
      </w:r>
      <w:r w:rsidRPr="001102F9">
        <w:rPr>
          <w:bCs/>
        </w:rPr>
        <w:t>ства»;</w:t>
      </w:r>
    </w:p>
    <w:p w:rsidR="001102F9" w:rsidRPr="001102F9" w:rsidRDefault="001102F9" w:rsidP="001102F9">
      <w:pPr>
        <w:ind w:firstLine="709"/>
        <w:jc w:val="both"/>
      </w:pPr>
      <w:r w:rsidRPr="001102F9">
        <w:rPr>
          <w:bCs/>
        </w:rPr>
        <w:t>от 07.05.2018 № 204 «О национальных целях и стратегических задачах развития Российской Федерации на период до 2024 года»;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1102F9">
        <w:rPr>
          <w:bCs/>
        </w:rPr>
        <w:t>к</w:t>
      </w:r>
      <w:r w:rsidRPr="001102F9">
        <w:rPr>
          <w:bCs/>
        </w:rPr>
        <w:t>там (протокол от 24.12.2018 № 16);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постановление Правительства Российской Федерации от 26.12.2017          № 1642 «Об утверждении государственной программы Российской Федерации «Развитие образ</w:t>
      </w:r>
      <w:r w:rsidRPr="001102F9">
        <w:rPr>
          <w:bCs/>
        </w:rPr>
        <w:t>о</w:t>
      </w:r>
      <w:r w:rsidRPr="001102F9">
        <w:rPr>
          <w:bCs/>
        </w:rPr>
        <w:t>вания»;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lastRenderedPageBreak/>
        <w:t>Концепция общенациональной системы выявления и развития молодых талантов от 03.04.2012 № Пр-827, утвержденная Президентом Российской Федерации;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 xml:space="preserve">приказы </w:t>
      </w:r>
      <w:proofErr w:type="spellStart"/>
      <w:r w:rsidRPr="001102F9">
        <w:t>Минобрнауки</w:t>
      </w:r>
      <w:proofErr w:type="spellEnd"/>
      <w:r w:rsidRPr="001102F9">
        <w:t xml:space="preserve"> России: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от 06.10.2009 № 373 «Об утверждении и введении в действие федерального гос</w:t>
      </w:r>
      <w:r w:rsidRPr="001102F9">
        <w:t>у</w:t>
      </w:r>
      <w:r w:rsidRPr="001102F9">
        <w:t>дарственного образовательного стандарта начального общего образования»;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от 17.12.2010 № 1897 «Об утверждении федерального государственного образов</w:t>
      </w:r>
      <w:r w:rsidRPr="001102F9">
        <w:t>а</w:t>
      </w:r>
      <w:r w:rsidRPr="001102F9">
        <w:t>тельного стандарта основного общего образования»;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от 17.05.2012 № 413 «Об утверждении федерального государственного образов</w:t>
      </w:r>
      <w:r w:rsidRPr="001102F9">
        <w:t>а</w:t>
      </w:r>
      <w:r w:rsidRPr="001102F9">
        <w:t>тельного стандарта среднего общего образования»;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 xml:space="preserve">приказы </w:t>
      </w:r>
      <w:proofErr w:type="spellStart"/>
      <w:r w:rsidRPr="001102F9">
        <w:t>Минпросвещения</w:t>
      </w:r>
      <w:proofErr w:type="spellEnd"/>
      <w:r w:rsidRPr="001102F9">
        <w:t xml:space="preserve"> России, </w:t>
      </w:r>
      <w:proofErr w:type="spellStart"/>
      <w:r w:rsidRPr="001102F9">
        <w:t>Рособрнадзора</w:t>
      </w:r>
      <w:proofErr w:type="spellEnd"/>
      <w:r w:rsidRPr="001102F9">
        <w:t>: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от 07.11.2018 № 189/1513 «Об утверждении Порядка проведения государственной итоговой аттестации по образовательным программам основного общего образования»;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от 07.11.2018 № 190/1512 «Об утверждении Порядка проведения государственной итоговой аттестации по образовательным программам среднего общего образования»;</w:t>
      </w:r>
    </w:p>
    <w:p w:rsidR="001102F9" w:rsidRPr="001102F9" w:rsidRDefault="001102F9" w:rsidP="001102F9">
      <w:pPr>
        <w:ind w:firstLine="709"/>
        <w:jc w:val="both"/>
      </w:pPr>
      <w:r w:rsidRPr="001102F9">
        <w:t>законы Алтайского края:</w:t>
      </w:r>
    </w:p>
    <w:p w:rsidR="001102F9" w:rsidRPr="001102F9" w:rsidRDefault="001102F9" w:rsidP="001102F9">
      <w:pPr>
        <w:ind w:firstLine="709"/>
        <w:jc w:val="both"/>
      </w:pPr>
      <w:r w:rsidRPr="001102F9">
        <w:t>от 06.09.2021 № 86-ЗС «Об утверждении стратегии социально-экономического ра</w:t>
      </w:r>
      <w:r w:rsidRPr="001102F9">
        <w:t>з</w:t>
      </w:r>
      <w:r w:rsidRPr="001102F9">
        <w:t>вития Алтайского края до 2035 года»;</w:t>
      </w:r>
    </w:p>
    <w:p w:rsidR="001102F9" w:rsidRPr="001102F9" w:rsidRDefault="001102F9" w:rsidP="001102F9">
      <w:pPr>
        <w:ind w:firstLine="709"/>
        <w:jc w:val="both"/>
      </w:pPr>
      <w:r w:rsidRPr="001102F9">
        <w:t>от 04.09.2013 № 56-ЗС «Об образовании в Алтайском крае».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</w:pPr>
      <w:r w:rsidRPr="001102F9">
        <w:rPr>
          <w:bCs/>
        </w:rPr>
        <w:t>Указ Президента Российской Федерации от 07.05.2018 № 204 «О национальных ц</w:t>
      </w:r>
      <w:r w:rsidRPr="001102F9">
        <w:rPr>
          <w:bCs/>
        </w:rPr>
        <w:t>е</w:t>
      </w:r>
      <w:r w:rsidRPr="001102F9">
        <w:rPr>
          <w:bCs/>
        </w:rPr>
        <w:t xml:space="preserve">лях и стратегических задачах развития Российской Федерации на период до 2024 года» </w:t>
      </w:r>
      <w:r w:rsidRPr="001102F9">
        <w:t>задал высокую планку для всей системы образования – попадание России в десятку лу</w:t>
      </w:r>
      <w:r w:rsidRPr="001102F9">
        <w:t>ч</w:t>
      </w:r>
      <w:r w:rsidRPr="001102F9">
        <w:t xml:space="preserve">ших стран по качеству образования к 2024 году. </w:t>
      </w:r>
      <w:proofErr w:type="gramStart"/>
      <w:r w:rsidRPr="001102F9">
        <w:t>Исходя из поставленной задачи основн</w:t>
      </w:r>
      <w:r w:rsidRPr="001102F9">
        <w:t>ы</w:t>
      </w:r>
      <w:r w:rsidRPr="001102F9">
        <w:t>ми приоритетами развития системы образования Алтайского края, а значит системы обр</w:t>
      </w:r>
      <w:r w:rsidRPr="001102F9">
        <w:t>а</w:t>
      </w:r>
      <w:r w:rsidRPr="001102F9">
        <w:t xml:space="preserve">зования </w:t>
      </w:r>
      <w:proofErr w:type="spellStart"/>
      <w:r w:rsidRPr="001102F9">
        <w:t>Поспелихинского</w:t>
      </w:r>
      <w:proofErr w:type="spellEnd"/>
      <w:r w:rsidRPr="001102F9">
        <w:t xml:space="preserve"> района, выступают формирование современной инфраструкт</w:t>
      </w:r>
      <w:r w:rsidRPr="001102F9">
        <w:t>у</w:t>
      </w:r>
      <w:r w:rsidRPr="001102F9">
        <w:t>ры общего образования, обеспечивающей внедрение новых методов и технологий обуч</w:t>
      </w:r>
      <w:r w:rsidRPr="001102F9">
        <w:t>е</w:t>
      </w:r>
      <w:r w:rsidRPr="001102F9">
        <w:t>ния, в том числе для обучающихся с особыми образовательными потребностями, создание эффективной системы выявления поддержки и развития способностей и талантов у всех категорий обучающихся, совершенствование системы оценки качества общего образов</w:t>
      </w:r>
      <w:r w:rsidRPr="001102F9">
        <w:t>а</w:t>
      </w:r>
      <w:r w:rsidRPr="001102F9">
        <w:t>ния.</w:t>
      </w:r>
      <w:proofErr w:type="gramEnd"/>
      <w:r w:rsidRPr="001102F9">
        <w:t xml:space="preserve"> Указанные направления реализуются в рамках региональных проектов «Современная школа», «Успех каждого ребенка», «Цифровая образовательная среда». 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  <w:rPr>
          <w:shd w:val="clear" w:color="auto" w:fill="FFFFFF"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lang w:eastAsia="en-US"/>
        </w:rPr>
      </w:pPr>
      <w:r w:rsidRPr="001102F9">
        <w:rPr>
          <w:lang w:eastAsia="en-US"/>
        </w:rPr>
        <w:t>2.2. Цели, задачи и мероприятия</w:t>
      </w:r>
      <w:r w:rsidRPr="001102F9">
        <w:t xml:space="preserve"> подпрограммы 2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  <w:rPr>
          <w:shd w:val="clear" w:color="auto" w:fill="FFFFFF"/>
        </w:rPr>
      </w:pPr>
    </w:p>
    <w:p w:rsidR="001102F9" w:rsidRPr="001102F9" w:rsidRDefault="001102F9" w:rsidP="001102F9">
      <w:pPr>
        <w:widowControl w:val="0"/>
        <w:ind w:firstLine="740"/>
        <w:jc w:val="both"/>
      </w:pPr>
      <w:r w:rsidRPr="001102F9">
        <w:t>Цель подпрограммы 2- повышение качества общего образования посредством о</w:t>
      </w:r>
      <w:r w:rsidRPr="001102F9">
        <w:t>б</w:t>
      </w:r>
      <w:r w:rsidRPr="001102F9">
        <w:t>новления содержания, технологий обучения, материально-технической базы.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Задачи подпрограммы 2: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развитие образовательной среды в системе общего образования, направленной на достижение современного качества учебных результатов, обеспечение готовности в</w:t>
      </w:r>
      <w:r w:rsidRPr="001102F9">
        <w:t>ы</w:t>
      </w:r>
      <w:r w:rsidRPr="001102F9">
        <w:t>пускников общеобразовательных организаций к дальнейшему обучению, деятельности в высокотехнологичной экономике и социализации;</w:t>
      </w:r>
    </w:p>
    <w:p w:rsidR="001102F9" w:rsidRPr="001102F9" w:rsidRDefault="001102F9" w:rsidP="001102F9">
      <w:pPr>
        <w:ind w:firstLine="708"/>
        <w:jc w:val="both"/>
      </w:pPr>
      <w:r w:rsidRPr="001102F9">
        <w:t>вовлечение учащихся общеобразовательных организаций в решение вопросов п</w:t>
      </w:r>
      <w:r w:rsidRPr="001102F9">
        <w:t>о</w:t>
      </w:r>
      <w:r w:rsidRPr="001102F9">
        <w:t>вышения качества учебно-воспитательного процесса, реализация новых идей по об</w:t>
      </w:r>
      <w:r w:rsidRPr="001102F9">
        <w:t>у</w:t>
      </w:r>
      <w:r w:rsidRPr="001102F9">
        <w:t>стройству школьной инфраструктуры, повышение финансовой и бюджетной грамотности, а также гражданской активности учащихся;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внедрение на уровнях основного общего и среднего общего образования новых м</w:t>
      </w:r>
      <w:r w:rsidRPr="001102F9">
        <w:t>е</w:t>
      </w:r>
      <w:r w:rsidRPr="001102F9">
        <w:t>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</w:t>
      </w:r>
      <w:r w:rsidRPr="001102F9">
        <w:t>о</w:t>
      </w:r>
      <w:r w:rsidRPr="001102F9">
        <w:t>влеченности в образовательный процесс, а также обновление содержания и соверше</w:t>
      </w:r>
      <w:r w:rsidRPr="001102F9">
        <w:t>н</w:t>
      </w:r>
      <w:r w:rsidRPr="001102F9">
        <w:t>ствование методов обучения предметной области «Технология»;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формирование эффективной системы выявления, поддержки и развития способн</w:t>
      </w:r>
      <w:r w:rsidRPr="001102F9">
        <w:t>о</w:t>
      </w:r>
      <w:r w:rsidRPr="001102F9">
        <w:t>стей и талантов у детей и молодежи, основанной на принципах справедливости, всеоб</w:t>
      </w:r>
      <w:r w:rsidRPr="001102F9">
        <w:t>щ</w:t>
      </w:r>
      <w:r w:rsidRPr="001102F9">
        <w:t>ности и направленной на самоопределение и профессиональную ориентацию всех обуч</w:t>
      </w:r>
      <w:r w:rsidRPr="001102F9">
        <w:t>а</w:t>
      </w:r>
      <w:r w:rsidRPr="001102F9">
        <w:t>ющихся;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lastRenderedPageBreak/>
        <w:t>создание современной и безопасной цифровой образовательной среды, обеспеч</w:t>
      </w:r>
      <w:r w:rsidRPr="001102F9">
        <w:t>и</w:t>
      </w:r>
      <w:r w:rsidRPr="001102F9">
        <w:t>вающей высокое качество и доступность образования всех видов и уровней.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Мероприятия подпрограммы 2 приведены в таблице 2 программы.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2.3. Показатели и ожидаемые конечные результаты 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реализации </w:t>
      </w:r>
      <w:r w:rsidRPr="001102F9">
        <w:t>подпрограммы 2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Показатели подпрограммы 2 представлены в таблице 1 программы.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Реализация подпрограммы 2 обеспечит достижение следующих результатов: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rPr>
          <w:lang w:eastAsia="en-US"/>
        </w:rPr>
        <w:t xml:space="preserve">увеличение доли </w:t>
      </w:r>
      <w:r w:rsidRPr="001102F9">
        <w:t>обучающихся по основным образовательным программам начального общего, основного общего и среднего общего образования, участвующих в олимпиадах и иных конкурсных мероприятиях различного уровня,</w:t>
      </w:r>
      <w:r w:rsidRPr="001102F9">
        <w:rPr>
          <w:lang w:eastAsia="en-US"/>
        </w:rPr>
        <w:t xml:space="preserve"> в общей </w:t>
      </w:r>
      <w:proofErr w:type="gramStart"/>
      <w:r w:rsidRPr="001102F9">
        <w:rPr>
          <w:lang w:eastAsia="en-US"/>
        </w:rPr>
        <w:t>численности</w:t>
      </w:r>
      <w:proofErr w:type="gramEnd"/>
      <w:r w:rsidRPr="001102F9">
        <w:rPr>
          <w:lang w:eastAsia="en-US"/>
        </w:rPr>
        <w:t xml:space="preserve"> обучающихся </w:t>
      </w:r>
      <w:r w:rsidRPr="001102F9">
        <w:t>по основным образовательным программам начального общего, основного общего и среднего общего образования до 54 %;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увеличение доли расположенных на территории Алтайского края и реализующих общеобразовательные программы организаций, в которых проведена оценка качества о</w:t>
      </w:r>
      <w:r w:rsidRPr="001102F9">
        <w:t>б</w:t>
      </w:r>
      <w:r w:rsidRPr="001102F9">
        <w:t>щего образования, в том числе на основе практики международных исследований кач</w:t>
      </w:r>
      <w:r w:rsidRPr="001102F9">
        <w:t>е</w:t>
      </w:r>
      <w:r w:rsidRPr="001102F9">
        <w:t>ства подготовки обучающихся, до 100 %;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</w:pPr>
      <w:r w:rsidRPr="001102F9">
        <w:t>в рамках проекта «Современная школа»: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</w:pPr>
      <w:r w:rsidRPr="001102F9">
        <w:t>увеличение числа общеобразовательных организаций, расположенных в сельской местности и малых городах, обновивших материально-техническую базу для реализации основных и дополнительных общеобразовательных программ цифрового, естественнон</w:t>
      </w:r>
      <w:r w:rsidRPr="001102F9">
        <w:t>а</w:t>
      </w:r>
      <w:r w:rsidRPr="001102F9">
        <w:t>учного и гуманитарного профилей, до 4 единиц;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</w:pPr>
      <w:r w:rsidRPr="001102F9">
        <w:t>увеличение численности обучающихся, охваченных основными и дополнительн</w:t>
      </w:r>
      <w:r w:rsidRPr="001102F9">
        <w:t>ы</w:t>
      </w:r>
      <w:r w:rsidRPr="001102F9">
        <w:t>ми общеобразовательными программами цифрового, естественнонаучного и гуманитарн</w:t>
      </w:r>
      <w:r w:rsidRPr="001102F9">
        <w:t>о</w:t>
      </w:r>
      <w:r w:rsidRPr="001102F9">
        <w:t>го профилей, до 1,368 тыс. человек;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в рамках проекта «Успех каждого ребенка»: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увеличение количества общеобразовательных организаций Алтайского края, ра</w:t>
      </w:r>
      <w:r w:rsidRPr="001102F9">
        <w:t>с</w:t>
      </w:r>
      <w:r w:rsidRPr="001102F9">
        <w:t>положенных в сельской местности, в которых обновлена материально-техническая база для занятий физической культурой и спортом, до 4;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в рамках регионального проекта «Цифровая образовательная среда»: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увеличение количества общеобразовательных организаций, в которых внедрена ц</w:t>
      </w:r>
      <w:r w:rsidRPr="001102F9">
        <w:t>е</w:t>
      </w:r>
      <w:r w:rsidRPr="001102F9">
        <w:t>левая модель цифровой образовательной среды, до 4.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center"/>
      </w:pPr>
      <w:r w:rsidRPr="001102F9">
        <w:rPr>
          <w:lang w:eastAsia="en-US"/>
        </w:rPr>
        <w:t xml:space="preserve">2.4. Сроки реализации </w:t>
      </w:r>
      <w:r w:rsidRPr="001102F9">
        <w:t>подпрограммы 2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Реализация подпрограммы 2 будет осуществляться в период с 2021 по 2024 год.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color w:val="FF0000"/>
        </w:rPr>
      </w:pP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center"/>
        <w:outlineLvl w:val="2"/>
      </w:pPr>
      <w:r w:rsidRPr="001102F9">
        <w:t>3. Объем финансирования подпрограммы 2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  <w:outlineLvl w:val="2"/>
        <w:rPr>
          <w:b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Общий объем финансирования подпрограммы 2 составляет – 105222,1 тыс. рублей, из них: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из федерального бюджета 66812,7 тыс. рублей, в том числе по годам:</w:t>
      </w:r>
    </w:p>
    <w:p w:rsidR="001102F9" w:rsidRPr="001102F9" w:rsidRDefault="001102F9" w:rsidP="001102F9">
      <w:pPr>
        <w:ind w:firstLine="12"/>
        <w:jc w:val="both"/>
        <w:rPr>
          <w:b/>
        </w:rPr>
      </w:pPr>
      <w:r w:rsidRPr="001102F9">
        <w:t>2021 год – 12064,3 тыс. рублей;</w:t>
      </w:r>
    </w:p>
    <w:p w:rsidR="001102F9" w:rsidRPr="001102F9" w:rsidRDefault="001102F9" w:rsidP="001102F9">
      <w:pPr>
        <w:ind w:firstLine="12"/>
        <w:jc w:val="both"/>
      </w:pPr>
      <w:r w:rsidRPr="001102F9">
        <w:t>2022 год – 27282,0 тыс. рублей;</w:t>
      </w:r>
    </w:p>
    <w:p w:rsidR="001102F9" w:rsidRPr="001102F9" w:rsidRDefault="001102F9" w:rsidP="001102F9">
      <w:pPr>
        <w:ind w:firstLine="12"/>
        <w:jc w:val="both"/>
      </w:pPr>
      <w:r w:rsidRPr="001102F9">
        <w:t>2023 год – 15366,5 тыс. рублей;</w:t>
      </w:r>
    </w:p>
    <w:p w:rsidR="001102F9" w:rsidRPr="001102F9" w:rsidRDefault="001102F9" w:rsidP="001102F9">
      <w:pPr>
        <w:ind w:firstLine="12"/>
        <w:jc w:val="both"/>
      </w:pPr>
      <w:r w:rsidRPr="001102F9">
        <w:t>2024 год – 12099,9 тыс. рублей;</w:t>
      </w:r>
    </w:p>
    <w:p w:rsidR="001102F9" w:rsidRPr="001102F9" w:rsidRDefault="001102F9" w:rsidP="001102F9">
      <w:pPr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из краевого бюджета – 17299,1 тыс. рублей, в том числе по годам: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2021 год – 3261,6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2022 год – 13796,4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2023 год – 118,9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lastRenderedPageBreak/>
        <w:t>2024 год – 122,2 тыс. рублей.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из местного бюджета – 21110,3тыс. рублей, в том числе по годам: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2021 год – 6495,6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2022 год – 10734,7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2023 год – 1940,0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2024 год – 1940,0тыс. рублей.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1102F9">
        <w:t>Объем финансирования подпрограммы 2 подлежит ежегодному уточнению в соо</w:t>
      </w:r>
      <w:r w:rsidRPr="001102F9">
        <w:t>т</w:t>
      </w:r>
      <w:r w:rsidRPr="001102F9">
        <w:t>ветствии с законами о федеральном и краевом бюджетах на очередной финансовый год и на плановый период.</w:t>
      </w:r>
      <w:proofErr w:type="gramEnd"/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 случае экономии сре</w:t>
      </w:r>
      <w:proofErr w:type="gramStart"/>
      <w:r w:rsidRPr="001102F9">
        <w:t>дств кр</w:t>
      </w:r>
      <w:proofErr w:type="gramEnd"/>
      <w:r w:rsidRPr="001102F9">
        <w:t>аевого бюджета при реализации одного из меропри</w:t>
      </w:r>
      <w:r w:rsidRPr="001102F9">
        <w:t>я</w:t>
      </w:r>
      <w:r w:rsidRPr="001102F9">
        <w:t>тий подпрограммы 2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spacing w:line="240" w:lineRule="exact"/>
        <w:jc w:val="center"/>
        <w:outlineLvl w:val="0"/>
      </w:pPr>
      <w:r w:rsidRPr="001102F9">
        <w:t>ПОДПРОГРАММА 3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«Развитие дополнительного образования детей и сферы отдыха и оздоровления детей в </w:t>
      </w:r>
      <w:proofErr w:type="spellStart"/>
      <w:r w:rsidRPr="001102F9">
        <w:t>Поспелихинском</w:t>
      </w:r>
      <w:proofErr w:type="spellEnd"/>
      <w:r w:rsidRPr="001102F9">
        <w:t xml:space="preserve"> районе» муниципальной программы </w:t>
      </w:r>
      <w:proofErr w:type="spellStart"/>
      <w:r w:rsidRPr="001102F9">
        <w:t>Поспелихинского</w:t>
      </w:r>
      <w:proofErr w:type="spellEnd"/>
      <w:r w:rsidRPr="001102F9">
        <w:t xml:space="preserve"> района 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jc w:val="both"/>
        <w:rPr>
          <w:spacing w:val="2"/>
          <w:shd w:val="clear" w:color="auto" w:fill="FFFFFF"/>
        </w:rPr>
      </w:pPr>
    </w:p>
    <w:p w:rsidR="001102F9" w:rsidRPr="001102F9" w:rsidRDefault="001102F9" w:rsidP="001102F9">
      <w:pPr>
        <w:jc w:val="center"/>
        <w:rPr>
          <w:spacing w:val="2"/>
          <w:shd w:val="clear" w:color="auto" w:fill="FFFFFF"/>
        </w:rPr>
      </w:pPr>
      <w:r w:rsidRPr="001102F9">
        <w:rPr>
          <w:spacing w:val="2"/>
          <w:shd w:val="clear" w:color="auto" w:fill="FFFFFF"/>
        </w:rPr>
        <w:t>ПАСПОРТ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>подпрограммы 3 «Развитие дополнительного образования детей и сферы отдыха и озд</w:t>
      </w:r>
      <w:r w:rsidRPr="001102F9">
        <w:t>о</w:t>
      </w:r>
      <w:r w:rsidRPr="001102F9">
        <w:t xml:space="preserve">ровления детей </w:t>
      </w:r>
      <w:proofErr w:type="spellStart"/>
      <w:r w:rsidRPr="001102F9">
        <w:t>вПоспелихинскомрайоне</w:t>
      </w:r>
      <w:proofErr w:type="spellEnd"/>
      <w:r w:rsidRPr="001102F9">
        <w:t xml:space="preserve">» муниципальной программы  </w:t>
      </w:r>
    </w:p>
    <w:p w:rsidR="001102F9" w:rsidRPr="001102F9" w:rsidRDefault="001102F9" w:rsidP="001102F9">
      <w:pPr>
        <w:spacing w:line="240" w:lineRule="exact"/>
        <w:jc w:val="center"/>
      </w:pPr>
      <w:proofErr w:type="spellStart"/>
      <w:r w:rsidRPr="001102F9">
        <w:t>Поспелихинскогорайона</w:t>
      </w:r>
      <w:proofErr w:type="spellEnd"/>
      <w:r w:rsidRPr="001102F9">
        <w:t xml:space="preserve"> 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jc w:val="center"/>
        <w:rPr>
          <w:spacing w:val="2"/>
          <w:shd w:val="clear" w:color="auto" w:fill="FFFFFF"/>
        </w:rPr>
      </w:pPr>
    </w:p>
    <w:tbl>
      <w:tblPr>
        <w:tblW w:w="4970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553"/>
        <w:gridCol w:w="6847"/>
      </w:tblGrid>
      <w:tr w:rsidR="001102F9" w:rsidRPr="001102F9" w:rsidTr="007C73DD">
        <w:trPr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Ответственный и</w:t>
            </w:r>
            <w:r w:rsidRPr="001102F9">
              <w:t>с</w:t>
            </w:r>
            <w:r w:rsidRPr="001102F9">
              <w:t>полнитель подпр</w:t>
            </w:r>
            <w:r w:rsidRPr="001102F9">
              <w:t>о</w:t>
            </w:r>
            <w:r w:rsidRPr="001102F9">
              <w:t xml:space="preserve">граммы </w:t>
            </w:r>
          </w:p>
        </w:tc>
        <w:tc>
          <w:tcPr>
            <w:tcW w:w="6847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Комитет по образованию Администрации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</w:t>
            </w:r>
            <w:r w:rsidRPr="001102F9">
              <w:t>й</w:t>
            </w:r>
            <w:r w:rsidRPr="001102F9">
              <w:t>она</w:t>
            </w:r>
          </w:p>
        </w:tc>
      </w:tr>
      <w:tr w:rsidR="001102F9" w:rsidRPr="001102F9" w:rsidTr="007C73DD">
        <w:trPr>
          <w:trHeight w:val="371"/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Участники подпр</w:t>
            </w:r>
            <w:r w:rsidRPr="001102F9">
              <w:t>о</w:t>
            </w:r>
            <w:r w:rsidRPr="001102F9">
              <w:t>граммы</w:t>
            </w:r>
          </w:p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>
            <w:r w:rsidRPr="001102F9">
              <w:t>Региональные проекты, реализуемые в рамках программы</w:t>
            </w:r>
          </w:p>
        </w:tc>
        <w:tc>
          <w:tcPr>
            <w:tcW w:w="6847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Управление социальной защиты населения по </w:t>
            </w:r>
            <w:proofErr w:type="spellStart"/>
            <w:r w:rsidRPr="001102F9">
              <w:t>Поспелихинскому</w:t>
            </w:r>
            <w:proofErr w:type="spellEnd"/>
            <w:r w:rsidRPr="001102F9">
              <w:t xml:space="preserve"> и </w:t>
            </w:r>
            <w:proofErr w:type="spellStart"/>
            <w:r w:rsidRPr="001102F9">
              <w:t>Новичихинскому</w:t>
            </w:r>
            <w:proofErr w:type="spellEnd"/>
            <w:r w:rsidRPr="001102F9">
              <w:t xml:space="preserve"> районам;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Администрация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 (по согласованию);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комитет по финансам, налоговой и кредитной политики Адм</w:t>
            </w:r>
            <w:r w:rsidRPr="001102F9">
              <w:t>и</w:t>
            </w:r>
            <w:r w:rsidRPr="001102F9">
              <w:t xml:space="preserve">нистрации </w:t>
            </w:r>
            <w:proofErr w:type="spellStart"/>
            <w:r w:rsidRPr="001102F9">
              <w:t>Поспелихинскогорайона</w:t>
            </w:r>
            <w:proofErr w:type="spellEnd"/>
            <w:r w:rsidRPr="001102F9">
              <w:t xml:space="preserve"> (по согласованию);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муниципальные общеобразовательные организации (по соглас</w:t>
            </w:r>
            <w:r w:rsidRPr="001102F9">
              <w:t>о</w:t>
            </w:r>
            <w:r w:rsidRPr="001102F9">
              <w:t>ванию);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региональный проект «Успех каждого ребенка».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 xml:space="preserve">Цель подпрограммы </w:t>
            </w:r>
          </w:p>
        </w:tc>
        <w:tc>
          <w:tcPr>
            <w:tcW w:w="6847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создание равных возможностей для позитивной социализации и успешности каждого ребенка с учетом изменения культурной, социальной и технологической среды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Задачи подпрогра</w:t>
            </w:r>
            <w:r w:rsidRPr="001102F9">
              <w:t>м</w:t>
            </w:r>
            <w:r w:rsidRPr="001102F9">
              <w:t>мы</w:t>
            </w:r>
          </w:p>
        </w:tc>
        <w:tc>
          <w:tcPr>
            <w:tcW w:w="6847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развитие образовательной сети, организационно-</w:t>
            </w:r>
            <w:proofErr w:type="gramStart"/>
            <w:r w:rsidRPr="001102F9">
              <w:t>экономических механизмов</w:t>
            </w:r>
            <w:proofErr w:type="gramEnd"/>
            <w:r w:rsidRPr="001102F9">
              <w:t xml:space="preserve"> и инфраструктуры, обеспечивающих равный доступ </w:t>
            </w:r>
            <w:r w:rsidRPr="001102F9">
              <w:lastRenderedPageBreak/>
              <w:t>населения к услугам дополнительного образования детей, для формирования у обучающихся социальных компетенций, гра</w:t>
            </w:r>
            <w:r w:rsidRPr="001102F9">
              <w:t>ж</w:t>
            </w:r>
            <w:r w:rsidRPr="001102F9">
              <w:t>данских установок, культуры здорового образа жизни;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создание условий для обеспечения полноценного отдыха и озд</w:t>
            </w:r>
            <w:r w:rsidRPr="001102F9">
              <w:t>о</w:t>
            </w:r>
            <w:r w:rsidRPr="001102F9">
              <w:t xml:space="preserve">ровления; 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патриотическое воспитание </w:t>
            </w:r>
            <w:proofErr w:type="gramStart"/>
            <w:r w:rsidRPr="001102F9">
              <w:t>обучающихся</w:t>
            </w:r>
            <w:proofErr w:type="gramEnd"/>
            <w:r w:rsidRPr="001102F9">
              <w:t>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реализация регионального проекта «Успех каждого ребенка»: формирование эффективной системы выявления, поддержки и развития способностей и талантов у детей и молодежи, основа</w:t>
            </w:r>
            <w:r w:rsidRPr="001102F9">
              <w:t>н</w:t>
            </w:r>
            <w:r w:rsidRPr="001102F9">
              <w:t>ной на принципах справедливости, всеобщности и направленной на самоопределение и профессиональную ориентацию всех об</w:t>
            </w:r>
            <w:r w:rsidRPr="001102F9">
              <w:t>у</w:t>
            </w:r>
            <w:r w:rsidRPr="001102F9">
              <w:t>чающихся;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реализация проекта «Цифровая образовательная среда»: созд</w:t>
            </w:r>
            <w:r w:rsidRPr="001102F9">
              <w:t>а</w:t>
            </w:r>
            <w:r w:rsidRPr="001102F9">
              <w:t>ние современной и безопасной цифровой образовательной ср</w:t>
            </w:r>
            <w:r w:rsidRPr="001102F9">
              <w:t>е</w:t>
            </w:r>
            <w:r w:rsidRPr="001102F9">
              <w:t>ды, обеспечивающей качество и доступность дополнительного образования детей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lastRenderedPageBreak/>
              <w:t>Перечень меропри</w:t>
            </w:r>
            <w:r w:rsidRPr="001102F9">
              <w:t>я</w:t>
            </w:r>
            <w:r w:rsidRPr="001102F9">
              <w:t>тий подпрограммы</w:t>
            </w:r>
          </w:p>
        </w:tc>
        <w:tc>
          <w:tcPr>
            <w:tcW w:w="6847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выявление и поддержка одаренных детей и молодежи;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обеспечение детей организованными формами отдыха и озд</w:t>
            </w:r>
            <w:r w:rsidRPr="001102F9">
              <w:t>о</w:t>
            </w:r>
            <w:r w:rsidRPr="001102F9">
              <w:t>ровления;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мероприятия патриотической направленности;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мероприятия региональных проектов «Успех каждого ребенка», «Цифровая образовательная среда»</w:t>
            </w:r>
          </w:p>
        </w:tc>
      </w:tr>
      <w:tr w:rsidR="001102F9" w:rsidRPr="001102F9" w:rsidTr="007C73DD">
        <w:trPr>
          <w:trHeight w:val="481"/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Показатели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47" w:type="dxa"/>
            <w:tcMar>
              <w:left w:w="85" w:type="dxa"/>
              <w:right w:w="85" w:type="dxa"/>
            </w:tcMar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доля детей в возрасте от 6 до 17 лет (включительно), охваче</w:t>
            </w:r>
            <w:r w:rsidRPr="001102F9">
              <w:t>н</w:t>
            </w:r>
            <w:r w:rsidRPr="001102F9">
              <w:t>ных различными формами отдыха и оздоровления, в общей чи</w:t>
            </w:r>
            <w:r w:rsidRPr="001102F9">
              <w:t>с</w:t>
            </w:r>
            <w:r w:rsidRPr="001102F9">
              <w:t>ленности детей, нуждающихся в оздоровлении;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доля обучающихся образовательных </w:t>
            </w:r>
            <w:proofErr w:type="spellStart"/>
            <w:r w:rsidRPr="001102F9">
              <w:t>организацийПоспелихи</w:t>
            </w:r>
            <w:r w:rsidRPr="001102F9">
              <w:t>н</w:t>
            </w:r>
            <w:r w:rsidRPr="001102F9">
              <w:t>ского</w:t>
            </w:r>
            <w:proofErr w:type="spellEnd"/>
            <w:r w:rsidRPr="001102F9">
              <w:t xml:space="preserve"> района, участвующих в олимпиадах и конкурсах разли</w:t>
            </w:r>
            <w:r w:rsidRPr="001102F9">
              <w:t>ч</w:t>
            </w:r>
            <w:r w:rsidRPr="001102F9">
              <w:t xml:space="preserve">ного уровня, в общей </w:t>
            </w:r>
            <w:proofErr w:type="gramStart"/>
            <w:r w:rsidRPr="001102F9">
              <w:t>численности</w:t>
            </w:r>
            <w:proofErr w:type="gramEnd"/>
            <w:r w:rsidRPr="001102F9">
              <w:t xml:space="preserve"> обучающихся по программам общего образования;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численность школьников, принявших участие в краевых мер</w:t>
            </w:r>
            <w:r w:rsidRPr="001102F9">
              <w:t>о</w:t>
            </w:r>
            <w:r w:rsidRPr="001102F9">
              <w:t>приятиях патриотической направленности;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в рамках регионального проекта «Успех каждого ребенка»: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число участников открытых онлайн-уроков, реализуемых с уч</w:t>
            </w:r>
            <w:r w:rsidRPr="001102F9">
              <w:t>е</w:t>
            </w:r>
            <w:r w:rsidRPr="001102F9">
              <w:t>том опыта цикла открытых уроков «</w:t>
            </w:r>
            <w:proofErr w:type="spellStart"/>
            <w:r w:rsidRPr="001102F9">
              <w:t>Проектория</w:t>
            </w:r>
            <w:proofErr w:type="spellEnd"/>
            <w:r w:rsidRPr="001102F9">
              <w:t>», или иных аналогичных по возможностям, функциям и результатам прое</w:t>
            </w:r>
            <w:r w:rsidRPr="001102F9">
              <w:t>к</w:t>
            </w:r>
            <w:r w:rsidRPr="001102F9">
              <w:t>тов, направленных на раннюю профориентацию;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число детей, получивших рекомендации по построению инд</w:t>
            </w:r>
            <w:r w:rsidRPr="001102F9">
              <w:t>и</w:t>
            </w:r>
            <w:r w:rsidRPr="001102F9">
              <w:t>видуального учебного плана в соответствии с выбранными пр</w:t>
            </w:r>
            <w:r w:rsidRPr="001102F9">
              <w:t>о</w:t>
            </w:r>
            <w:r w:rsidRPr="001102F9">
              <w:t>фессиональными компетенциями (профессиональными обл</w:t>
            </w:r>
            <w:r w:rsidRPr="001102F9">
              <w:t>а</w:t>
            </w:r>
            <w:r w:rsidRPr="001102F9">
              <w:t>стями деятельности), в том числе по итогам участия в проекте «Билет в будущее»;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доля детей с ограниченными возможностями здоровья, осва</w:t>
            </w:r>
            <w:r w:rsidRPr="001102F9">
              <w:t>и</w:t>
            </w:r>
            <w:r w:rsidRPr="001102F9">
              <w:t>вающих дополнительные общеобразовательные программы, в том числе с использованием дистанционных технологий;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Численность школьников, принявших участие в краевых мер</w:t>
            </w:r>
            <w:r w:rsidRPr="001102F9">
              <w:t>о</w:t>
            </w:r>
            <w:r w:rsidRPr="001102F9">
              <w:t>приятиях патриотической направленности.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</w:p>
        </w:tc>
      </w:tr>
      <w:tr w:rsidR="001102F9" w:rsidRPr="001102F9" w:rsidTr="007C73DD">
        <w:trPr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Сроки и этапы ре</w:t>
            </w:r>
            <w:r w:rsidRPr="001102F9">
              <w:t>а</w:t>
            </w:r>
            <w:r w:rsidRPr="001102F9">
              <w:t>лизации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47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2021- 2024 годы без деления на этапы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Объемы финансир</w:t>
            </w:r>
            <w:r w:rsidRPr="001102F9">
              <w:t>о</w:t>
            </w:r>
            <w:r w:rsidRPr="001102F9">
              <w:lastRenderedPageBreak/>
              <w:t>вания подпрограммы</w:t>
            </w:r>
            <w:r w:rsidRPr="001102F9">
              <w:br/>
            </w:r>
          </w:p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47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lastRenderedPageBreak/>
              <w:t>общий объем финансирования подпрограммы 3«Развитие допо</w:t>
            </w:r>
            <w:r w:rsidRPr="001102F9">
              <w:t>л</w:t>
            </w:r>
            <w:r w:rsidRPr="001102F9">
              <w:lastRenderedPageBreak/>
              <w:t xml:space="preserve">нительного образования детей и сферы отдыха и оздоровления детей в </w:t>
            </w:r>
            <w:proofErr w:type="spellStart"/>
            <w:r w:rsidRPr="001102F9">
              <w:t>Поспелихинскомрайоне</w:t>
            </w:r>
            <w:proofErr w:type="gramStart"/>
            <w:r w:rsidRPr="001102F9">
              <w:t>»г</w:t>
            </w:r>
            <w:proofErr w:type="gramEnd"/>
            <w:r w:rsidRPr="001102F9">
              <w:t>осударственной</w:t>
            </w:r>
            <w:proofErr w:type="spellEnd"/>
            <w:r w:rsidRPr="001102F9">
              <w:t xml:space="preserve"> программы «Развитие образования в </w:t>
            </w:r>
            <w:proofErr w:type="spellStart"/>
            <w:r w:rsidRPr="001102F9">
              <w:t>Поспелихинском</w:t>
            </w:r>
            <w:proofErr w:type="spellEnd"/>
            <w:r w:rsidRPr="001102F9">
              <w:t xml:space="preserve"> районе на 2021-2024 годы» (далее – «подпрограмма 3») составляет – 1392,4 тыс. ру</w:t>
            </w:r>
            <w:r w:rsidRPr="001102F9">
              <w:t>б</w:t>
            </w:r>
            <w:r w:rsidRPr="001102F9">
              <w:t>лей, из них: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из местного бюджета – 1392,4 тыс. рублей, в том числе по годам: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2021 год – 277,4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2022 год – 305,0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2023 год – 405,0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2024 год – 405,0 тыс. рублей.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1102F9">
              <w:t>Объем финансирования подлежит ежегодному уточнению в с</w:t>
            </w:r>
            <w:r w:rsidRPr="001102F9">
              <w:t>о</w:t>
            </w:r>
            <w:r w:rsidRPr="001102F9">
              <w:t>ответствии с законами о федеральном и краевом бюджетах на очередной финансовый год и на плановый период</w:t>
            </w:r>
            <w:proofErr w:type="gramEnd"/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5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lastRenderedPageBreak/>
              <w:t>Ожидаемые резул</w:t>
            </w:r>
            <w:r w:rsidRPr="001102F9">
              <w:t>ь</w:t>
            </w:r>
            <w:r w:rsidRPr="001102F9">
              <w:t>таты реализации подпрограммы</w:t>
            </w:r>
          </w:p>
        </w:tc>
        <w:tc>
          <w:tcPr>
            <w:tcW w:w="6847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увеличение доли детей в возрасте от 6 до 17 лет (включительно), охваченных различными формами отдыха и оздоровления, в о</w:t>
            </w:r>
            <w:r w:rsidRPr="001102F9">
              <w:t>б</w:t>
            </w:r>
            <w:r w:rsidRPr="001102F9">
              <w:t>щей численности детей, нуждающихся в оздоровлении, до 68,4 %;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увеличение доли обучающихся образовательных организаций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района, участвующих в олимпиадах и конку</w:t>
            </w:r>
            <w:r w:rsidRPr="001102F9">
              <w:t>р</w:t>
            </w:r>
            <w:r w:rsidRPr="001102F9">
              <w:t xml:space="preserve">сах различного уровня, в общей </w:t>
            </w:r>
            <w:proofErr w:type="gramStart"/>
            <w:r w:rsidRPr="001102F9">
              <w:t>численности</w:t>
            </w:r>
            <w:proofErr w:type="gramEnd"/>
            <w:r w:rsidRPr="001102F9">
              <w:t xml:space="preserve"> обучающихся по программам общего образования до 60 %;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увеличение численности школьников, принявших участие в кр</w:t>
            </w:r>
            <w:r w:rsidRPr="001102F9">
              <w:t>а</w:t>
            </w:r>
            <w:r w:rsidRPr="001102F9">
              <w:t>евых мероприятиях патриотической направленности, до 173 ч</w:t>
            </w:r>
            <w:r w:rsidRPr="001102F9">
              <w:t>е</w:t>
            </w:r>
            <w:r w:rsidRPr="001102F9">
              <w:t>ловек;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в рамках регионального проекта «Успех каждого ребенка»: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увеличение числа участников открытых онлайн-уроков, реализ</w:t>
            </w:r>
            <w:r w:rsidRPr="001102F9">
              <w:t>у</w:t>
            </w:r>
            <w:r w:rsidRPr="001102F9">
              <w:t>емых с учетом опыта цикла открытых уроков «</w:t>
            </w:r>
            <w:proofErr w:type="spellStart"/>
            <w:r w:rsidRPr="001102F9">
              <w:t>Проектория</w:t>
            </w:r>
            <w:proofErr w:type="spellEnd"/>
            <w:r w:rsidRPr="001102F9">
              <w:t>», или иных аналогичных по возможностям, функциям и результатам проектов, направленных на раннюю профориентацию, до 0,001205 млн. человек;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r w:rsidRPr="001102F9">
              <w:t>увеличение числа детей, получивших рекомендации по постро</w:t>
            </w:r>
            <w:r w:rsidRPr="001102F9">
              <w:t>е</w:t>
            </w:r>
            <w:r w:rsidRPr="001102F9">
              <w:t>нию индивидуального учебного плана в соответствии с выбра</w:t>
            </w:r>
            <w:r w:rsidRPr="001102F9">
              <w:t>н</w:t>
            </w:r>
            <w:r w:rsidRPr="001102F9">
              <w:t>ными профессиональными компетенциями (профессиональными областями деятельности), в том числе по итогам участия в пр</w:t>
            </w:r>
            <w:r w:rsidRPr="001102F9">
              <w:t>о</w:t>
            </w:r>
            <w:r w:rsidRPr="001102F9">
              <w:t>екте «Билет в будущее», до 0,588 тыс. человек;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1. Общая характеристика сферы реализации подпрограммы 3</w:t>
      </w:r>
    </w:p>
    <w:p w:rsidR="001102F9" w:rsidRPr="001102F9" w:rsidRDefault="001102F9" w:rsidP="001102F9">
      <w:pPr>
        <w:widowControl w:val="0"/>
        <w:autoSpaceDE w:val="0"/>
        <w:autoSpaceDN w:val="0"/>
        <w:jc w:val="both"/>
        <w:outlineLvl w:val="2"/>
        <w:rPr>
          <w:b/>
        </w:rPr>
      </w:pP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 xml:space="preserve">Обеспечение доступности и качества дополнительного образования детей, равных возможностей для их развития, а также организация </w:t>
      </w:r>
      <w:proofErr w:type="spellStart"/>
      <w:r w:rsidRPr="001102F9">
        <w:rPr>
          <w:rFonts w:eastAsia="Calibri"/>
          <w:lang w:eastAsia="en-US"/>
        </w:rPr>
        <w:t>профориентационной</w:t>
      </w:r>
      <w:proofErr w:type="spellEnd"/>
      <w:r w:rsidRPr="001102F9">
        <w:rPr>
          <w:rFonts w:eastAsia="Calibri"/>
          <w:lang w:eastAsia="en-US"/>
        </w:rPr>
        <w:t xml:space="preserve"> работы и с</w:t>
      </w:r>
      <w:r w:rsidRPr="001102F9">
        <w:rPr>
          <w:rFonts w:eastAsia="Calibri"/>
          <w:lang w:eastAsia="en-US"/>
        </w:rPr>
        <w:t>о</w:t>
      </w:r>
      <w:r w:rsidRPr="001102F9">
        <w:rPr>
          <w:rFonts w:eastAsia="Calibri"/>
          <w:lang w:eastAsia="en-US"/>
        </w:rPr>
        <w:t>здание социальных лифтов для молодых граждан являются одними из важных задач ра</w:t>
      </w:r>
      <w:r w:rsidRPr="001102F9">
        <w:rPr>
          <w:rFonts w:eastAsia="Calibri"/>
          <w:lang w:eastAsia="en-US"/>
        </w:rPr>
        <w:t>з</w:t>
      </w:r>
      <w:r w:rsidRPr="001102F9">
        <w:rPr>
          <w:rFonts w:eastAsia="Calibri"/>
          <w:lang w:eastAsia="en-US"/>
        </w:rPr>
        <w:t xml:space="preserve">вития системы образования в </w:t>
      </w:r>
      <w:proofErr w:type="spellStart"/>
      <w:r w:rsidRPr="001102F9">
        <w:rPr>
          <w:rFonts w:eastAsia="Calibri"/>
          <w:lang w:eastAsia="en-US"/>
        </w:rPr>
        <w:t>Поспелихинском</w:t>
      </w:r>
      <w:proofErr w:type="spellEnd"/>
      <w:r w:rsidRPr="001102F9">
        <w:rPr>
          <w:rFonts w:eastAsia="Calibri"/>
          <w:lang w:eastAsia="en-US"/>
        </w:rPr>
        <w:t xml:space="preserve"> районе, что соответствует приоритетам государственной политики в сфере образования до 2024 года.</w:t>
      </w:r>
    </w:p>
    <w:p w:rsidR="001102F9" w:rsidRPr="001102F9" w:rsidRDefault="001102F9" w:rsidP="001102F9">
      <w:pPr>
        <w:ind w:firstLine="708"/>
        <w:jc w:val="both"/>
        <w:rPr>
          <w:shd w:val="clear" w:color="auto" w:fill="FFFFFF"/>
        </w:rPr>
      </w:pPr>
      <w:r w:rsidRPr="001102F9">
        <w:rPr>
          <w:shd w:val="clear" w:color="auto" w:fill="FFFFFF"/>
        </w:rPr>
        <w:t>Целевой показатель охвата детей в возрасте от 5 до 18 лет дополнительными обр</w:t>
      </w:r>
      <w:r w:rsidRPr="001102F9">
        <w:rPr>
          <w:shd w:val="clear" w:color="auto" w:fill="FFFFFF"/>
        </w:rPr>
        <w:t>а</w:t>
      </w:r>
      <w:r w:rsidRPr="001102F9">
        <w:rPr>
          <w:shd w:val="clear" w:color="auto" w:fill="FFFFFF"/>
        </w:rPr>
        <w:t>зовательными программами в соответствии с Указом Президента Российской Федерации от 07.05.2012 № 599 «О мерах по реализации государственной политики в области образ</w:t>
      </w:r>
      <w:r w:rsidRPr="001102F9">
        <w:rPr>
          <w:shd w:val="clear" w:color="auto" w:fill="FFFFFF"/>
        </w:rPr>
        <w:t>о</w:t>
      </w:r>
      <w:r w:rsidRPr="001102F9">
        <w:rPr>
          <w:shd w:val="clear" w:color="auto" w:fill="FFFFFF"/>
        </w:rPr>
        <w:t xml:space="preserve">вания и науки» к 2020 году составит 70 – 75 %. </w:t>
      </w:r>
    </w:p>
    <w:p w:rsidR="001102F9" w:rsidRPr="001102F9" w:rsidRDefault="001102F9" w:rsidP="001102F9">
      <w:pPr>
        <w:ind w:firstLine="708"/>
        <w:jc w:val="both"/>
        <w:rPr>
          <w:shd w:val="clear" w:color="auto" w:fill="FFFFFF"/>
        </w:rPr>
      </w:pPr>
      <w:r w:rsidRPr="001102F9">
        <w:rPr>
          <w:shd w:val="clear" w:color="auto" w:fill="FFFFFF"/>
        </w:rPr>
        <w:lastRenderedPageBreak/>
        <w:t xml:space="preserve">В </w:t>
      </w:r>
      <w:proofErr w:type="spellStart"/>
      <w:r w:rsidRPr="001102F9">
        <w:rPr>
          <w:shd w:val="clear" w:color="auto" w:fill="FFFFFF"/>
        </w:rPr>
        <w:t>Поспелихинском</w:t>
      </w:r>
      <w:proofErr w:type="spellEnd"/>
      <w:r w:rsidRPr="001102F9">
        <w:rPr>
          <w:shd w:val="clear" w:color="auto" w:fill="FFFFFF"/>
        </w:rPr>
        <w:t xml:space="preserve"> районе проживает 3876 детей в возрасте от 5 до 18 лет. Охват дополнительным образованием детей данной возрастной категории в организациях ра</w:t>
      </w:r>
      <w:r w:rsidRPr="001102F9">
        <w:rPr>
          <w:shd w:val="clear" w:color="auto" w:fill="FFFFFF"/>
        </w:rPr>
        <w:t>з</w:t>
      </w:r>
      <w:r w:rsidRPr="001102F9">
        <w:rPr>
          <w:shd w:val="clear" w:color="auto" w:fill="FFFFFF"/>
        </w:rPr>
        <w:t>личной организационно-правовой формы и формы собственности (учреждениях дополн</w:t>
      </w:r>
      <w:r w:rsidRPr="001102F9">
        <w:rPr>
          <w:shd w:val="clear" w:color="auto" w:fill="FFFFFF"/>
        </w:rPr>
        <w:t>и</w:t>
      </w:r>
      <w:r w:rsidRPr="001102F9">
        <w:rPr>
          <w:shd w:val="clear" w:color="auto" w:fill="FFFFFF"/>
        </w:rPr>
        <w:t>тельного образования сферы образования, культуры, спорта, общеобразовательных орг</w:t>
      </w:r>
      <w:r w:rsidRPr="001102F9">
        <w:rPr>
          <w:shd w:val="clear" w:color="auto" w:fill="FFFFFF"/>
        </w:rPr>
        <w:t>а</w:t>
      </w:r>
      <w:r w:rsidRPr="001102F9">
        <w:rPr>
          <w:shd w:val="clear" w:color="auto" w:fill="FFFFFF"/>
        </w:rPr>
        <w:t>низациях, негосударственном секторе) составляет       52 %.</w:t>
      </w:r>
    </w:p>
    <w:p w:rsidR="001102F9" w:rsidRPr="001102F9" w:rsidRDefault="001102F9" w:rsidP="001102F9">
      <w:pPr>
        <w:ind w:firstLine="708"/>
        <w:jc w:val="both"/>
        <w:rPr>
          <w:shd w:val="clear" w:color="auto" w:fill="FFFFFF"/>
        </w:rPr>
      </w:pPr>
      <w:r w:rsidRPr="001102F9">
        <w:rPr>
          <w:shd w:val="clear" w:color="auto" w:fill="FFFFFF"/>
        </w:rPr>
        <w:t>Дополнительные общеобразовательные программы различной направленности ре</w:t>
      </w:r>
      <w:r w:rsidRPr="001102F9">
        <w:rPr>
          <w:shd w:val="clear" w:color="auto" w:fill="FFFFFF"/>
        </w:rPr>
        <w:t>а</w:t>
      </w:r>
      <w:r w:rsidRPr="001102F9">
        <w:rPr>
          <w:shd w:val="clear" w:color="auto" w:fill="FFFFFF"/>
        </w:rPr>
        <w:t xml:space="preserve">лизуют 2 </w:t>
      </w:r>
      <w:proofErr w:type="gramStart"/>
      <w:r w:rsidRPr="001102F9">
        <w:rPr>
          <w:shd w:val="clear" w:color="auto" w:fill="FFFFFF"/>
        </w:rPr>
        <w:t>муниципальных</w:t>
      </w:r>
      <w:proofErr w:type="gramEnd"/>
      <w:r w:rsidRPr="001102F9">
        <w:rPr>
          <w:shd w:val="clear" w:color="auto" w:fill="FFFFFF"/>
        </w:rPr>
        <w:t xml:space="preserve"> учреждения дополнительного образования </w:t>
      </w:r>
      <w:proofErr w:type="spellStart"/>
      <w:r w:rsidRPr="001102F9">
        <w:rPr>
          <w:shd w:val="clear" w:color="auto" w:fill="FFFFFF"/>
        </w:rPr>
        <w:t>Поспелихинског</w:t>
      </w:r>
      <w:r w:rsidRPr="001102F9">
        <w:rPr>
          <w:shd w:val="clear" w:color="auto" w:fill="FFFFFF"/>
        </w:rPr>
        <w:t>о</w:t>
      </w:r>
      <w:r w:rsidRPr="001102F9">
        <w:rPr>
          <w:shd w:val="clear" w:color="auto" w:fill="FFFFFF"/>
        </w:rPr>
        <w:t>района</w:t>
      </w:r>
      <w:proofErr w:type="spellEnd"/>
      <w:r w:rsidRPr="001102F9">
        <w:rPr>
          <w:shd w:val="clear" w:color="auto" w:fill="FFFFFF"/>
        </w:rPr>
        <w:t>, все расположены в районном центре.</w:t>
      </w:r>
    </w:p>
    <w:p w:rsidR="001102F9" w:rsidRPr="001102F9" w:rsidRDefault="001102F9" w:rsidP="001102F9">
      <w:pPr>
        <w:ind w:firstLine="708"/>
        <w:jc w:val="both"/>
        <w:rPr>
          <w:shd w:val="clear" w:color="auto" w:fill="FFFFFF"/>
        </w:rPr>
      </w:pPr>
      <w:r w:rsidRPr="001102F9">
        <w:rPr>
          <w:shd w:val="clear" w:color="auto" w:fill="FFFFFF"/>
        </w:rPr>
        <w:t>По художественному направлению занимаются 27 % контингента организаций д</w:t>
      </w:r>
      <w:r w:rsidRPr="001102F9">
        <w:rPr>
          <w:shd w:val="clear" w:color="auto" w:fill="FFFFFF"/>
        </w:rPr>
        <w:t>о</w:t>
      </w:r>
      <w:r w:rsidRPr="001102F9">
        <w:rPr>
          <w:shd w:val="clear" w:color="auto" w:fill="FFFFFF"/>
        </w:rPr>
        <w:t>полнительного образования, социально-педагогическому – 13 %, физкультурно-спортивному – 12,3 %, техническому – 1,2 %, туристско-краеведческому – 0,4 %.</w:t>
      </w: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 xml:space="preserve">Обеспечение доступности и качества дополнительного образования детей, равных возможностей для их развития, а также организация </w:t>
      </w:r>
      <w:proofErr w:type="spellStart"/>
      <w:r w:rsidRPr="001102F9">
        <w:rPr>
          <w:rFonts w:eastAsia="Calibri"/>
          <w:lang w:eastAsia="en-US"/>
        </w:rPr>
        <w:t>профориентационной</w:t>
      </w:r>
      <w:proofErr w:type="spellEnd"/>
      <w:r w:rsidRPr="001102F9">
        <w:rPr>
          <w:rFonts w:eastAsia="Calibri"/>
          <w:lang w:eastAsia="en-US"/>
        </w:rPr>
        <w:t xml:space="preserve"> работы и с</w:t>
      </w:r>
      <w:r w:rsidRPr="001102F9">
        <w:rPr>
          <w:rFonts w:eastAsia="Calibri"/>
          <w:lang w:eastAsia="en-US"/>
        </w:rPr>
        <w:t>о</w:t>
      </w:r>
      <w:r w:rsidRPr="001102F9">
        <w:rPr>
          <w:rFonts w:eastAsia="Calibri"/>
          <w:lang w:eastAsia="en-US"/>
        </w:rPr>
        <w:t>здание социальных лифтов для молодых граждан, развитие инновационного потенциала детского и юношеского технического творчеств</w:t>
      </w:r>
      <w:proofErr w:type="gramStart"/>
      <w:r w:rsidRPr="001102F9">
        <w:rPr>
          <w:rFonts w:eastAsia="Calibri"/>
          <w:lang w:eastAsia="en-US"/>
        </w:rPr>
        <w:t>а-</w:t>
      </w:r>
      <w:proofErr w:type="gramEnd"/>
      <w:r w:rsidRPr="001102F9">
        <w:rPr>
          <w:rFonts w:eastAsia="Calibri"/>
          <w:lang w:eastAsia="en-US"/>
        </w:rPr>
        <w:t xml:space="preserve"> приоритетные задачи муниципальной системы образования, что соответствует основным направлениям государственной пол</w:t>
      </w:r>
      <w:r w:rsidRPr="001102F9">
        <w:rPr>
          <w:rFonts w:eastAsia="Calibri"/>
          <w:lang w:eastAsia="en-US"/>
        </w:rPr>
        <w:t>и</w:t>
      </w:r>
      <w:r w:rsidRPr="001102F9">
        <w:rPr>
          <w:rFonts w:eastAsia="Calibri"/>
          <w:lang w:eastAsia="en-US"/>
        </w:rPr>
        <w:t>тики в сфере образования до 2024 года.</w:t>
      </w: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>При этом дополнительными общеобразовательными программами технической и естественнонаучной направленности охвачено 1,2 % детей в возрасте от 5 до 18 лет. В районе за последние три года стало развиваться техническая направленность, количество обучающихся по дополнительным образовательным программам технической направле</w:t>
      </w:r>
      <w:r w:rsidRPr="001102F9">
        <w:rPr>
          <w:rFonts w:eastAsia="Calibri"/>
          <w:lang w:eastAsia="en-US"/>
        </w:rPr>
        <w:t>н</w:t>
      </w:r>
      <w:r w:rsidRPr="001102F9">
        <w:rPr>
          <w:rFonts w:eastAsia="Calibri"/>
          <w:lang w:eastAsia="en-US"/>
        </w:rPr>
        <w:t>ности составляет 45 человек. Несмотря на интерес обучающихся к изучению естестве</w:t>
      </w:r>
      <w:r w:rsidRPr="001102F9">
        <w:rPr>
          <w:rFonts w:eastAsia="Calibri"/>
          <w:lang w:eastAsia="en-US"/>
        </w:rPr>
        <w:t>н</w:t>
      </w:r>
      <w:r w:rsidRPr="001102F9">
        <w:rPr>
          <w:rFonts w:eastAsia="Calibri"/>
          <w:lang w:eastAsia="en-US"/>
        </w:rPr>
        <w:t>ных и технических наук и их высокие результаты при участии в краевых мероприятиях, охват техническим творчеством меньше в связи с неразвитостью инфраструктуры, слабой обеспеченностью инновационным учебным оборудованием и инженерно-педагогическими кадрами.</w:t>
      </w: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>В целях популяризации технического и естественнонаучного направлений допо</w:t>
      </w:r>
      <w:r w:rsidRPr="001102F9">
        <w:rPr>
          <w:rFonts w:eastAsia="Calibri"/>
          <w:lang w:eastAsia="en-US"/>
        </w:rPr>
        <w:t>л</w:t>
      </w:r>
      <w:r w:rsidRPr="001102F9">
        <w:rPr>
          <w:rFonts w:eastAsia="Calibri"/>
          <w:lang w:eastAsia="en-US"/>
        </w:rPr>
        <w:t>нительного образования, формирования у школьников навыков, компетенций и мотив</w:t>
      </w:r>
      <w:r w:rsidRPr="001102F9">
        <w:rPr>
          <w:rFonts w:eastAsia="Calibri"/>
          <w:lang w:eastAsia="en-US"/>
        </w:rPr>
        <w:t>а</w:t>
      </w:r>
      <w:r w:rsidRPr="001102F9">
        <w:rPr>
          <w:rFonts w:eastAsia="Calibri"/>
          <w:lang w:eastAsia="en-US"/>
        </w:rPr>
        <w:t>ции к выбору профессий, учащиеся района принимают участие в краевых профильных сменах данной направленности, проводимые на базе технопарка Кванториум22. Педагоги посещают   обучающие семинары, выездные модульные школы, краевые профильные л</w:t>
      </w:r>
      <w:r w:rsidRPr="001102F9">
        <w:rPr>
          <w:rFonts w:eastAsia="Calibri"/>
          <w:lang w:eastAsia="en-US"/>
        </w:rPr>
        <w:t>а</w:t>
      </w:r>
      <w:r w:rsidRPr="001102F9">
        <w:rPr>
          <w:rFonts w:eastAsia="Calibri"/>
          <w:lang w:eastAsia="en-US"/>
        </w:rPr>
        <w:t>геря и школы для одаренных и талантливых детей в каникулярный период, мероприятия по ранней профессиональной ориентации.</w:t>
      </w: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>Дополнительные общеобразовательные программы технической направленности нуждаются в модернизации в соответствии с современными задачами обеспечения разв</w:t>
      </w:r>
      <w:r w:rsidRPr="001102F9">
        <w:rPr>
          <w:rFonts w:eastAsia="Calibri"/>
          <w:lang w:eastAsia="en-US"/>
        </w:rPr>
        <w:t>и</w:t>
      </w:r>
      <w:r w:rsidRPr="001102F9">
        <w:rPr>
          <w:rFonts w:eastAsia="Calibri"/>
          <w:lang w:eastAsia="en-US"/>
        </w:rPr>
        <w:t>тия познавательных и профессиональных интересов учащихся, активизации их творческ</w:t>
      </w:r>
      <w:r w:rsidRPr="001102F9">
        <w:rPr>
          <w:rFonts w:eastAsia="Calibri"/>
          <w:lang w:eastAsia="en-US"/>
        </w:rPr>
        <w:t>о</w:t>
      </w:r>
      <w:r w:rsidRPr="001102F9">
        <w:rPr>
          <w:rFonts w:eastAsia="Calibri"/>
          <w:lang w:eastAsia="en-US"/>
        </w:rPr>
        <w:t>го, инженерного мышления, формирования опыта творческой технической деятельности.</w:t>
      </w: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  <w:rPr>
          <w:rFonts w:eastAsia="Calibri"/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 xml:space="preserve">2. </w:t>
      </w:r>
      <w:proofErr w:type="spellStart"/>
      <w:r w:rsidRPr="001102F9">
        <w:t>Приоритеты</w:t>
      </w:r>
      <w:r w:rsidRPr="001102F9">
        <w:rPr>
          <w:bCs/>
        </w:rPr>
        <w:t>региональной</w:t>
      </w:r>
      <w:proofErr w:type="spellEnd"/>
      <w:r w:rsidRPr="001102F9">
        <w:t xml:space="preserve"> политики в сфере реализации подпрограммы 3, цели, задачи и мероприятия, показатели достижения целей и решения задач, ожидаемые конечные р</w:t>
      </w:r>
      <w:r w:rsidRPr="001102F9">
        <w:t>е</w:t>
      </w:r>
      <w:r w:rsidRPr="001102F9">
        <w:t>зультаты, сроки реализации подпрограммы 3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 xml:space="preserve">2.1. Приоритеты региональной политики </w:t>
      </w: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>в сфере реализации подпрограммы 3</w:t>
      </w:r>
    </w:p>
    <w:p w:rsidR="001102F9" w:rsidRPr="001102F9" w:rsidRDefault="001102F9" w:rsidP="001102F9">
      <w:pPr>
        <w:widowControl w:val="0"/>
        <w:autoSpaceDE w:val="0"/>
        <w:autoSpaceDN w:val="0"/>
        <w:jc w:val="both"/>
        <w:outlineLvl w:val="2"/>
      </w:pPr>
    </w:p>
    <w:p w:rsidR="001102F9" w:rsidRPr="001102F9" w:rsidRDefault="001102F9" w:rsidP="001102F9">
      <w:pPr>
        <w:ind w:firstLine="709"/>
        <w:jc w:val="both"/>
      </w:pPr>
      <w:r w:rsidRPr="001102F9">
        <w:t>Основными документами, определяющими стратегию развития системы дополн</w:t>
      </w:r>
      <w:r w:rsidRPr="001102F9">
        <w:t>и</w:t>
      </w:r>
      <w:r w:rsidRPr="001102F9">
        <w:t xml:space="preserve">тельного образования детей и сферы отдыха и оздоровления детей, являются: </w:t>
      </w:r>
    </w:p>
    <w:p w:rsidR="001102F9" w:rsidRPr="001102F9" w:rsidRDefault="001102F9" w:rsidP="001102F9">
      <w:pPr>
        <w:ind w:firstLine="709"/>
        <w:jc w:val="both"/>
      </w:pPr>
      <w:r w:rsidRPr="001102F9">
        <w:t>Федеральный закон от 29.12.2012 № 273-ФЗ «Об образовании в Российской Фед</w:t>
      </w:r>
      <w:r w:rsidRPr="001102F9">
        <w:t>е</w:t>
      </w:r>
      <w:r w:rsidRPr="001102F9">
        <w:t>рации»;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указы Президента Российской Федерации: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от 29.05.2017 № 240 «Об объявлении в Российской Федерации Десятилетия де</w:t>
      </w:r>
      <w:r w:rsidRPr="001102F9">
        <w:rPr>
          <w:bCs/>
        </w:rPr>
        <w:t>т</w:t>
      </w:r>
      <w:r w:rsidRPr="001102F9">
        <w:rPr>
          <w:bCs/>
        </w:rPr>
        <w:t>ства»;</w:t>
      </w:r>
    </w:p>
    <w:p w:rsidR="001102F9" w:rsidRPr="001102F9" w:rsidRDefault="001102F9" w:rsidP="001102F9">
      <w:pPr>
        <w:ind w:firstLine="709"/>
        <w:jc w:val="both"/>
      </w:pPr>
      <w:r w:rsidRPr="001102F9">
        <w:rPr>
          <w:bCs/>
        </w:rPr>
        <w:lastRenderedPageBreak/>
        <w:t>от 07.05.2018 № 204 «О национальных целях и стратегических задачах развития Российской Федерации на период до 2024 года»;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1102F9">
        <w:rPr>
          <w:bCs/>
        </w:rPr>
        <w:t>к</w:t>
      </w:r>
      <w:r w:rsidRPr="001102F9">
        <w:rPr>
          <w:bCs/>
        </w:rPr>
        <w:t>там (протокол от 24.12.2018 № 16);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Концепция общенациональной системы выявления и развития молодых талантов от 03.04.2012 № Пр-827, утвержденная Президентом Российской Федерации;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постановление Правительства Российской Федерации от 26.12.2017          № 1642 «Об утверждении государственной программы Российской Федерации «Развитие образ</w:t>
      </w:r>
      <w:r w:rsidRPr="001102F9">
        <w:rPr>
          <w:bCs/>
        </w:rPr>
        <w:t>о</w:t>
      </w:r>
      <w:r w:rsidRPr="001102F9">
        <w:rPr>
          <w:bCs/>
        </w:rPr>
        <w:t>вания»;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1102F9">
        <w:rPr>
          <w:bCs/>
        </w:rPr>
        <w:t>распоряжение Правительства Российской Федерации от 29.05.2015            № 996-р об утверждении Стратегии развития воспитания в Российской Федерации на период до 2025 года;</w:t>
      </w:r>
    </w:p>
    <w:p w:rsidR="001102F9" w:rsidRPr="001102F9" w:rsidRDefault="001102F9" w:rsidP="001102F9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</w:rPr>
      </w:pPr>
      <w:r w:rsidRPr="001102F9">
        <w:rPr>
          <w:bCs/>
        </w:rPr>
        <w:t xml:space="preserve">приказ </w:t>
      </w:r>
      <w:proofErr w:type="spellStart"/>
      <w:r w:rsidRPr="001102F9">
        <w:rPr>
          <w:bCs/>
        </w:rPr>
        <w:t>Минобрнауки</w:t>
      </w:r>
      <w:proofErr w:type="spellEnd"/>
      <w:r w:rsidRPr="001102F9">
        <w:rPr>
          <w:bCs/>
        </w:rPr>
        <w:t xml:space="preserve"> России от 13.07.2017 № 656 «Об утверждении примерных п</w:t>
      </w:r>
      <w:r w:rsidRPr="001102F9">
        <w:rPr>
          <w:bCs/>
        </w:rPr>
        <w:t>о</w:t>
      </w:r>
      <w:r w:rsidRPr="001102F9">
        <w:rPr>
          <w:bCs/>
        </w:rPr>
        <w:t>ложений об организациях отдыха детей и их оздоровления»;</w:t>
      </w:r>
    </w:p>
    <w:p w:rsidR="001102F9" w:rsidRPr="001102F9" w:rsidRDefault="001102F9" w:rsidP="001102F9">
      <w:pPr>
        <w:autoSpaceDE w:val="0"/>
        <w:autoSpaceDN w:val="0"/>
        <w:adjustRightInd w:val="0"/>
        <w:spacing w:line="230" w:lineRule="auto"/>
        <w:ind w:firstLine="709"/>
        <w:jc w:val="both"/>
        <w:rPr>
          <w:bCs/>
        </w:rPr>
      </w:pPr>
      <w:r w:rsidRPr="001102F9">
        <w:rPr>
          <w:bCs/>
        </w:rPr>
        <w:t xml:space="preserve">приказ </w:t>
      </w:r>
      <w:proofErr w:type="spellStart"/>
      <w:r w:rsidRPr="001102F9">
        <w:rPr>
          <w:bCs/>
        </w:rPr>
        <w:t>Минпросвещения</w:t>
      </w:r>
      <w:proofErr w:type="spellEnd"/>
      <w:r w:rsidRPr="001102F9">
        <w:rPr>
          <w:bCs/>
        </w:rPr>
        <w:t xml:space="preserve"> России от 09.11.2018 № 196 «Об утверждении Порядка организации и осуществления образовательной деятельности по дополнительным общ</w:t>
      </w:r>
      <w:r w:rsidRPr="001102F9">
        <w:rPr>
          <w:bCs/>
        </w:rPr>
        <w:t>е</w:t>
      </w:r>
      <w:r w:rsidRPr="001102F9">
        <w:rPr>
          <w:bCs/>
        </w:rPr>
        <w:t>образовательным программам»;</w:t>
      </w:r>
    </w:p>
    <w:p w:rsidR="001102F9" w:rsidRPr="001102F9" w:rsidRDefault="001102F9" w:rsidP="001102F9">
      <w:pPr>
        <w:spacing w:line="230" w:lineRule="auto"/>
        <w:ind w:firstLine="709"/>
        <w:jc w:val="both"/>
      </w:pPr>
      <w:r w:rsidRPr="001102F9">
        <w:t>законы Алтайского края:</w:t>
      </w:r>
    </w:p>
    <w:p w:rsidR="001102F9" w:rsidRPr="001102F9" w:rsidRDefault="001102F9" w:rsidP="001102F9">
      <w:pPr>
        <w:spacing w:line="230" w:lineRule="auto"/>
        <w:ind w:firstLine="709"/>
        <w:jc w:val="both"/>
        <w:rPr>
          <w:spacing w:val="-4"/>
        </w:rPr>
      </w:pPr>
      <w:r w:rsidRPr="001102F9">
        <w:t>от 06.09.2021 № 86-ЗС «Об утверждении стратегии социально-экономического ра</w:t>
      </w:r>
      <w:r w:rsidRPr="001102F9">
        <w:t>з</w:t>
      </w:r>
      <w:r w:rsidRPr="001102F9">
        <w:t>вития Алтайского края до 2035 года»</w:t>
      </w:r>
      <w:r w:rsidRPr="001102F9">
        <w:rPr>
          <w:spacing w:val="-4"/>
        </w:rPr>
        <w:t>;</w:t>
      </w:r>
    </w:p>
    <w:p w:rsidR="001102F9" w:rsidRPr="001102F9" w:rsidRDefault="001102F9" w:rsidP="001102F9">
      <w:pPr>
        <w:spacing w:line="230" w:lineRule="auto"/>
        <w:ind w:firstLine="709"/>
        <w:jc w:val="both"/>
        <w:rPr>
          <w:spacing w:val="-4"/>
        </w:rPr>
      </w:pPr>
      <w:r w:rsidRPr="001102F9">
        <w:t>от 04.09.2013 № 56-ЗС «Об образовании в Алтайском крае».</w:t>
      </w:r>
    </w:p>
    <w:p w:rsidR="001102F9" w:rsidRPr="001102F9" w:rsidRDefault="001102F9" w:rsidP="001102F9">
      <w:pPr>
        <w:spacing w:line="230" w:lineRule="auto"/>
        <w:ind w:firstLine="709"/>
        <w:jc w:val="both"/>
        <w:rPr>
          <w:shd w:val="clear" w:color="auto" w:fill="FFFFFF"/>
        </w:rPr>
      </w:pPr>
      <w:proofErr w:type="gramStart"/>
      <w:r w:rsidRPr="001102F9">
        <w:rPr>
          <w:shd w:val="clear" w:color="auto" w:fill="FFFFFF"/>
        </w:rPr>
        <w:t xml:space="preserve">К приоритетам </w:t>
      </w:r>
      <w:r w:rsidRPr="001102F9">
        <w:t xml:space="preserve">муниципальной политики в сфере </w:t>
      </w:r>
      <w:r w:rsidRPr="001102F9">
        <w:rPr>
          <w:shd w:val="clear" w:color="auto" w:fill="FFFFFF"/>
        </w:rPr>
        <w:t xml:space="preserve">дополнительного образования детей относятся обеспечение доступности дополнительного образования детей, равных возможностей для их развития при использовании лучших традиционных подходов и успешных инновационных практик, организация </w:t>
      </w:r>
      <w:proofErr w:type="spellStart"/>
      <w:r w:rsidRPr="001102F9">
        <w:rPr>
          <w:shd w:val="clear" w:color="auto" w:fill="FFFFFF"/>
        </w:rPr>
        <w:t>профориентационной</w:t>
      </w:r>
      <w:proofErr w:type="spellEnd"/>
      <w:r w:rsidRPr="001102F9">
        <w:rPr>
          <w:shd w:val="clear" w:color="auto" w:fill="FFFFFF"/>
        </w:rPr>
        <w:t xml:space="preserve"> работы и создание социальных лифтов для талантливых и одаренных детей, подготовка специалистов с в</w:t>
      </w:r>
      <w:r w:rsidRPr="001102F9">
        <w:rPr>
          <w:shd w:val="clear" w:color="auto" w:fill="FFFFFF"/>
        </w:rPr>
        <w:t>ы</w:t>
      </w:r>
      <w:r w:rsidRPr="001102F9">
        <w:rPr>
          <w:shd w:val="clear" w:color="auto" w:fill="FFFFFF"/>
        </w:rPr>
        <w:t xml:space="preserve">соким уровнем общей, педагогической культуры и профессиональной компетентности. </w:t>
      </w:r>
      <w:proofErr w:type="gramEnd"/>
    </w:p>
    <w:p w:rsidR="001102F9" w:rsidRPr="001102F9" w:rsidRDefault="001102F9" w:rsidP="001102F9">
      <w:pPr>
        <w:spacing w:line="230" w:lineRule="auto"/>
        <w:ind w:firstLine="709"/>
        <w:jc w:val="both"/>
        <w:rPr>
          <w:shd w:val="clear" w:color="auto" w:fill="FFFFFF"/>
        </w:rPr>
      </w:pPr>
      <w:r w:rsidRPr="001102F9">
        <w:rPr>
          <w:shd w:val="clear" w:color="auto" w:fill="FFFFFF"/>
        </w:rPr>
        <w:t>Доступность дополнительного образования для детей обеспечивается через реал</w:t>
      </w:r>
      <w:r w:rsidRPr="001102F9">
        <w:rPr>
          <w:shd w:val="clear" w:color="auto" w:fill="FFFFFF"/>
        </w:rPr>
        <w:t>и</w:t>
      </w:r>
      <w:r w:rsidRPr="001102F9">
        <w:rPr>
          <w:shd w:val="clear" w:color="auto" w:fill="FFFFFF"/>
        </w:rPr>
        <w:t xml:space="preserve">зацию дополнительных общеразвивающих программ в сетевой форме, вовлечение детей в федеральные и краевые масштабные проекты: </w:t>
      </w:r>
      <w:proofErr w:type="gramStart"/>
      <w:r w:rsidRPr="001102F9">
        <w:rPr>
          <w:shd w:val="clear" w:color="auto" w:fill="FFFFFF"/>
        </w:rPr>
        <w:t>«Будущее Алтая», «Я – исследователь», «Президентские спортивные игры», «Президентские состязания», молодежные Дельфи</w:t>
      </w:r>
      <w:r w:rsidRPr="001102F9">
        <w:rPr>
          <w:shd w:val="clear" w:color="auto" w:fill="FFFFFF"/>
        </w:rPr>
        <w:t>й</w:t>
      </w:r>
      <w:r w:rsidRPr="001102F9">
        <w:rPr>
          <w:shd w:val="clear" w:color="auto" w:fill="FFFFFF"/>
        </w:rPr>
        <w:t xml:space="preserve">ские игры, «Российское движение школьников», «Живые уроки» и др. </w:t>
      </w:r>
      <w:proofErr w:type="gramEnd"/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0" w:lineRule="auto"/>
        <w:ind w:firstLine="709"/>
        <w:jc w:val="both"/>
      </w:pPr>
      <w:r w:rsidRPr="001102F9">
        <w:t>Особое внимание будет уделено:</w:t>
      </w:r>
    </w:p>
    <w:p w:rsidR="001102F9" w:rsidRPr="001102F9" w:rsidRDefault="001102F9" w:rsidP="001102F9">
      <w:pPr>
        <w:spacing w:line="230" w:lineRule="auto"/>
        <w:ind w:firstLine="709"/>
        <w:contextualSpacing/>
        <w:jc w:val="both"/>
      </w:pPr>
      <w:r w:rsidRPr="001102F9">
        <w:t>увеличению к 2024 году охвата детей в возрасте от 5 до 18 лет дополнительными образовательными программами, в том числе естественнонаучной и технической напра</w:t>
      </w:r>
      <w:r w:rsidRPr="001102F9">
        <w:t>в</w:t>
      </w:r>
      <w:r w:rsidRPr="001102F9">
        <w:t>ленности;</w:t>
      </w:r>
    </w:p>
    <w:p w:rsidR="001102F9" w:rsidRPr="001102F9" w:rsidRDefault="001102F9" w:rsidP="001102F9">
      <w:pPr>
        <w:spacing w:line="230" w:lineRule="auto"/>
        <w:ind w:firstLine="709"/>
        <w:contextualSpacing/>
        <w:jc w:val="both"/>
      </w:pPr>
      <w:r w:rsidRPr="001102F9">
        <w:t>внедрению системы персонифицированного дополнительного образования;</w:t>
      </w:r>
    </w:p>
    <w:p w:rsidR="001102F9" w:rsidRPr="001102F9" w:rsidRDefault="001102F9" w:rsidP="001102F9">
      <w:pPr>
        <w:spacing w:line="230" w:lineRule="auto"/>
        <w:ind w:firstLine="709"/>
        <w:contextualSpacing/>
        <w:jc w:val="both"/>
      </w:pPr>
      <w:r w:rsidRPr="001102F9">
        <w:t>развитию туристско-краеведческой направленности дополнительного образования с учетом рекреационного потенциала региона;</w:t>
      </w:r>
    </w:p>
    <w:p w:rsidR="001102F9" w:rsidRPr="001102F9" w:rsidRDefault="001102F9" w:rsidP="001102F9">
      <w:pPr>
        <w:spacing w:line="230" w:lineRule="auto"/>
        <w:ind w:firstLine="709"/>
        <w:contextualSpacing/>
        <w:jc w:val="both"/>
      </w:pPr>
      <w:r w:rsidRPr="001102F9">
        <w:t>расширению реализации дополнительных общеобразовательных программ на базе общеобразовательных организаций;</w:t>
      </w:r>
    </w:p>
    <w:p w:rsidR="001102F9" w:rsidRPr="001102F9" w:rsidRDefault="001102F9" w:rsidP="001102F9">
      <w:pPr>
        <w:spacing w:line="230" w:lineRule="auto"/>
        <w:ind w:firstLine="709"/>
        <w:contextualSpacing/>
        <w:jc w:val="both"/>
      </w:pPr>
      <w:proofErr w:type="spellStart"/>
      <w:r w:rsidRPr="001102F9">
        <w:t>профилизации</w:t>
      </w:r>
      <w:proofErr w:type="spellEnd"/>
      <w:r w:rsidRPr="001102F9">
        <w:t xml:space="preserve"> программ летнего отдыха;</w:t>
      </w:r>
    </w:p>
    <w:p w:rsidR="001102F9" w:rsidRPr="001102F9" w:rsidRDefault="001102F9" w:rsidP="001102F9">
      <w:pPr>
        <w:spacing w:line="230" w:lineRule="auto"/>
        <w:ind w:firstLine="709"/>
        <w:contextualSpacing/>
        <w:jc w:val="both"/>
      </w:pPr>
      <w:r w:rsidRPr="001102F9">
        <w:t>повышению качества оказания оздоровительно-образовательных услуг и обеспеч</w:t>
      </w:r>
      <w:r w:rsidRPr="001102F9">
        <w:t>е</w:t>
      </w:r>
      <w:r w:rsidRPr="001102F9">
        <w:t>нию комфортных условий пребывания детей в краевых и муниципальных организациях отдыха и оздоровления за счет укрепления их материально-технической базы;</w:t>
      </w:r>
    </w:p>
    <w:p w:rsidR="001102F9" w:rsidRPr="001102F9" w:rsidRDefault="001102F9" w:rsidP="001102F9">
      <w:pPr>
        <w:spacing w:line="230" w:lineRule="auto"/>
        <w:ind w:firstLine="709"/>
        <w:contextualSpacing/>
        <w:jc w:val="both"/>
      </w:pPr>
      <w:r w:rsidRPr="001102F9">
        <w:t>повышению квалификации руководящих и педагогических работников организ</w:t>
      </w:r>
      <w:r w:rsidRPr="001102F9">
        <w:t>а</w:t>
      </w:r>
      <w:r w:rsidRPr="001102F9">
        <w:t>ций дополнительного образования.</w:t>
      </w:r>
    </w:p>
    <w:p w:rsidR="001102F9" w:rsidRPr="001102F9" w:rsidRDefault="001102F9" w:rsidP="001102F9">
      <w:pPr>
        <w:ind w:firstLine="709"/>
        <w:contextualSpacing/>
        <w:jc w:val="both"/>
      </w:pPr>
    </w:p>
    <w:p w:rsidR="001102F9" w:rsidRPr="001102F9" w:rsidRDefault="001102F9" w:rsidP="001102F9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>2.2. Цели, задачи и мероприятия</w:t>
      </w:r>
      <w:r w:rsidRPr="001102F9">
        <w:t xml:space="preserve"> подпрограммы 3</w:t>
      </w:r>
    </w:p>
    <w:p w:rsidR="001102F9" w:rsidRPr="001102F9" w:rsidRDefault="001102F9" w:rsidP="001102F9">
      <w:pPr>
        <w:ind w:firstLine="709"/>
        <w:contextualSpacing/>
        <w:jc w:val="both"/>
      </w:pPr>
    </w:p>
    <w:p w:rsidR="001102F9" w:rsidRPr="001102F9" w:rsidRDefault="001102F9" w:rsidP="001102F9">
      <w:pPr>
        <w:ind w:firstLine="709"/>
        <w:jc w:val="both"/>
      </w:pPr>
      <w:r w:rsidRPr="001102F9">
        <w:t>Целью подпрограммы 3 является создание равных возможностей для позитивной социализации и успешности каждого ребенка с учетом изменения культурной, социальной и технологической среды.</w:t>
      </w:r>
    </w:p>
    <w:p w:rsidR="001102F9" w:rsidRPr="001102F9" w:rsidRDefault="001102F9" w:rsidP="001102F9">
      <w:pPr>
        <w:ind w:firstLine="709"/>
        <w:jc w:val="both"/>
      </w:pPr>
      <w:r w:rsidRPr="001102F9">
        <w:lastRenderedPageBreak/>
        <w:t xml:space="preserve">Задачи подпрограммы 3: 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развитие образовательной сети, организационно-</w:t>
      </w:r>
      <w:proofErr w:type="gramStart"/>
      <w:r w:rsidRPr="001102F9">
        <w:t>экономических механизмов</w:t>
      </w:r>
      <w:proofErr w:type="gramEnd"/>
      <w:r w:rsidRPr="001102F9">
        <w:t xml:space="preserve"> и и</w:t>
      </w:r>
      <w:r w:rsidRPr="001102F9">
        <w:t>н</w:t>
      </w:r>
      <w:r w:rsidRPr="001102F9">
        <w:t>фраструктуры, обеспечивающих равный доступ населения к услугам дополнительного о</w:t>
      </w:r>
      <w:r w:rsidRPr="001102F9">
        <w:t>б</w:t>
      </w:r>
      <w:r w:rsidRPr="001102F9">
        <w:t>разования детей, для формирования у обучающихся социальных компетенций, гражда</w:t>
      </w:r>
      <w:r w:rsidRPr="001102F9">
        <w:t>н</w:t>
      </w:r>
      <w:r w:rsidRPr="001102F9">
        <w:t>ских установок, культуры здорового образа жизни;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создание условий для обеспечения полноценного отдыха и оздоровления;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 xml:space="preserve">патриотическое воспитание </w:t>
      </w:r>
      <w:proofErr w:type="gramStart"/>
      <w:r w:rsidRPr="001102F9">
        <w:t>обучающихся</w:t>
      </w:r>
      <w:proofErr w:type="gramEnd"/>
      <w:r w:rsidRPr="001102F9">
        <w:t>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формирование эффективной системы выявления, поддержки и развития способн</w:t>
      </w:r>
      <w:r w:rsidRPr="001102F9">
        <w:t>о</w:t>
      </w:r>
      <w:r w:rsidRPr="001102F9">
        <w:t>стей и талантов у детей и молодежи, основанной на принципах справедливости, всеоб</w:t>
      </w:r>
      <w:r w:rsidRPr="001102F9">
        <w:t>щ</w:t>
      </w:r>
      <w:r w:rsidRPr="001102F9">
        <w:t>ности и направленной на самоопределение и профессиональную ориентацию всех обуч</w:t>
      </w:r>
      <w:r w:rsidRPr="001102F9">
        <w:t>а</w:t>
      </w:r>
      <w:r w:rsidRPr="001102F9">
        <w:t>ющихся;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создание современной и безопасной цифровой образовательной среды, обеспеч</w:t>
      </w:r>
      <w:r w:rsidRPr="001102F9">
        <w:t>и</w:t>
      </w:r>
      <w:r w:rsidRPr="001102F9">
        <w:t>вающей качество и доступность дополнительного образования детей.</w:t>
      </w:r>
    </w:p>
    <w:p w:rsidR="001102F9" w:rsidRPr="001102F9" w:rsidRDefault="001102F9" w:rsidP="001102F9">
      <w:pPr>
        <w:widowControl w:val="0"/>
        <w:shd w:val="clear" w:color="auto" w:fill="FFFFFF"/>
        <w:tabs>
          <w:tab w:val="left" w:pos="432"/>
          <w:tab w:val="left" w:pos="1276"/>
        </w:tabs>
        <w:ind w:firstLine="709"/>
        <w:jc w:val="both"/>
      </w:pPr>
      <w:r w:rsidRPr="001102F9">
        <w:t>Мероприятия подпрограммы 3 приведены в таблице 2 программы.</w:t>
      </w:r>
    </w:p>
    <w:p w:rsidR="001102F9" w:rsidRPr="001102F9" w:rsidRDefault="001102F9" w:rsidP="001102F9">
      <w:pPr>
        <w:widowControl w:val="0"/>
        <w:shd w:val="clear" w:color="auto" w:fill="FFFFFF"/>
        <w:tabs>
          <w:tab w:val="left" w:pos="432"/>
          <w:tab w:val="left" w:pos="1276"/>
        </w:tabs>
        <w:ind w:firstLine="709"/>
        <w:jc w:val="both"/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>2.3. Показатели и ожидаемые конечные результаты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rFonts w:eastAsia="Calibri"/>
          <w:lang w:eastAsia="en-US"/>
        </w:rPr>
      </w:pPr>
      <w:r w:rsidRPr="001102F9">
        <w:rPr>
          <w:rFonts w:eastAsia="Calibri"/>
          <w:lang w:eastAsia="en-US"/>
        </w:rPr>
        <w:t xml:space="preserve">реализации </w:t>
      </w:r>
      <w:r w:rsidRPr="001102F9">
        <w:t>подпрограммы 3</w:t>
      </w:r>
    </w:p>
    <w:p w:rsidR="001102F9" w:rsidRPr="001102F9" w:rsidRDefault="001102F9" w:rsidP="001102F9">
      <w:pPr>
        <w:widowControl w:val="0"/>
        <w:tabs>
          <w:tab w:val="left" w:pos="709"/>
        </w:tabs>
        <w:jc w:val="both"/>
        <w:rPr>
          <w:rFonts w:eastAsia="Calibri"/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Показатели подпрограммы 3 представлены в таблице 1 программы.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Реализация подпрограммы 3 обеспечит достижение следующих результатов: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увеличение доли детей в возрасте от 6 до 17 лет (включительно), охваченных ра</w:t>
      </w:r>
      <w:r w:rsidRPr="001102F9">
        <w:t>з</w:t>
      </w:r>
      <w:r w:rsidRPr="001102F9">
        <w:t>личными формами отдыха и оздоровления, в общей численности детей, нуждающихся в оздоровлении, до 68,4 %;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 xml:space="preserve">увеличение доли обучающихся образовательных </w:t>
      </w:r>
      <w:proofErr w:type="spellStart"/>
      <w:r w:rsidRPr="001102F9">
        <w:t>организацийПоспелихинского</w:t>
      </w:r>
      <w:proofErr w:type="spellEnd"/>
      <w:r w:rsidRPr="001102F9">
        <w:t xml:space="preserve"> района, участвующих в олимпиадах и конкурсах различного уровня, в общей </w:t>
      </w:r>
      <w:proofErr w:type="gramStart"/>
      <w:r w:rsidRPr="001102F9">
        <w:t>численности</w:t>
      </w:r>
      <w:proofErr w:type="gramEnd"/>
      <w:r w:rsidRPr="001102F9">
        <w:t xml:space="preserve"> обучающихся по программам общего образования до 60 %;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увеличение численности школьников, принявших участие в краевых мероприятиях патриотической направленности, до 173 человек;</w:t>
      </w:r>
    </w:p>
    <w:p w:rsidR="001102F9" w:rsidRPr="001102F9" w:rsidRDefault="001102F9" w:rsidP="001102F9">
      <w:pPr>
        <w:autoSpaceDE w:val="0"/>
        <w:autoSpaceDN w:val="0"/>
        <w:adjustRightInd w:val="0"/>
        <w:ind w:firstLine="720"/>
        <w:jc w:val="both"/>
      </w:pPr>
      <w:r w:rsidRPr="001102F9">
        <w:t>в рамках регионального проекта «Успех каждого ребенка»:</w:t>
      </w:r>
    </w:p>
    <w:p w:rsidR="001102F9" w:rsidRPr="001102F9" w:rsidRDefault="001102F9" w:rsidP="001102F9">
      <w:pPr>
        <w:autoSpaceDE w:val="0"/>
        <w:autoSpaceDN w:val="0"/>
        <w:adjustRightInd w:val="0"/>
        <w:ind w:firstLine="720"/>
        <w:jc w:val="both"/>
      </w:pPr>
      <w:r w:rsidRPr="001102F9">
        <w:t>увеличение числа детей, охваченных деятельностью детских технопарков «</w:t>
      </w:r>
      <w:proofErr w:type="spellStart"/>
      <w:r w:rsidRPr="001102F9">
        <w:t>Квант</w:t>
      </w:r>
      <w:r w:rsidRPr="001102F9">
        <w:t>о</w:t>
      </w:r>
      <w:r w:rsidRPr="001102F9">
        <w:t>риум</w:t>
      </w:r>
      <w:proofErr w:type="spellEnd"/>
      <w:r w:rsidRPr="001102F9">
        <w:t>» (мобильных технопарков «</w:t>
      </w:r>
      <w:proofErr w:type="spellStart"/>
      <w:r w:rsidRPr="001102F9">
        <w:t>Кванториум</w:t>
      </w:r>
      <w:proofErr w:type="spellEnd"/>
      <w:r w:rsidRPr="001102F9">
        <w:t>») и других проектов, направленных на обеспечение доступности дополнительных общеобразовательных программ естественн</w:t>
      </w:r>
      <w:r w:rsidRPr="001102F9">
        <w:t>о</w:t>
      </w:r>
      <w:r w:rsidRPr="001102F9">
        <w:t xml:space="preserve">научной и технической направленностей, соответствующих приоритетным направлениям технологического развития Российской Федерации, до 54 %; </w:t>
      </w:r>
    </w:p>
    <w:p w:rsidR="001102F9" w:rsidRPr="001102F9" w:rsidRDefault="001102F9" w:rsidP="001102F9">
      <w:pPr>
        <w:autoSpaceDE w:val="0"/>
        <w:autoSpaceDN w:val="0"/>
        <w:adjustRightInd w:val="0"/>
        <w:ind w:firstLine="720"/>
        <w:jc w:val="both"/>
      </w:pPr>
      <w:r w:rsidRPr="001102F9">
        <w:t>увеличение числа участников открытых онлайн-уроков, реализуемых с учетом опыта цикла открытых уроков «</w:t>
      </w:r>
      <w:proofErr w:type="spellStart"/>
      <w:r w:rsidRPr="001102F9">
        <w:t>Проектория</w:t>
      </w:r>
      <w:proofErr w:type="spellEnd"/>
      <w:r w:rsidRPr="001102F9">
        <w:t>», «Уроки настоящего» или иных аналогичных по возможностям, функциям и результатам проектов, направленных на раннюю профор</w:t>
      </w:r>
      <w:r w:rsidRPr="001102F9">
        <w:t>и</w:t>
      </w:r>
      <w:r w:rsidRPr="001102F9">
        <w:t>ентацию, до 0,001205 млн. человек;</w:t>
      </w:r>
    </w:p>
    <w:p w:rsidR="001102F9" w:rsidRPr="001102F9" w:rsidRDefault="001102F9" w:rsidP="001102F9">
      <w:pPr>
        <w:autoSpaceDE w:val="0"/>
        <w:autoSpaceDN w:val="0"/>
        <w:adjustRightInd w:val="0"/>
        <w:ind w:firstLine="720"/>
        <w:jc w:val="both"/>
      </w:pPr>
      <w:r w:rsidRPr="001102F9">
        <w:t>увеличение числа детей, получивших рекомендации по построению индивидуал</w:t>
      </w:r>
      <w:r w:rsidRPr="001102F9">
        <w:t>ь</w:t>
      </w:r>
      <w:r w:rsidRPr="001102F9">
        <w:t>ного учебного плана в соответствии с выбранными профессиональными компетенциями (профессиональными областями деятельности), в том числе по итогам участия в проекте «Билет в будущее», до 0,588 тыс. человек.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2.4. Сроки реализации </w:t>
      </w:r>
      <w:r w:rsidRPr="001102F9">
        <w:t>подпрограммы 3</w:t>
      </w:r>
    </w:p>
    <w:p w:rsidR="001102F9" w:rsidRPr="001102F9" w:rsidRDefault="001102F9" w:rsidP="001102F9">
      <w:pPr>
        <w:autoSpaceDE w:val="0"/>
        <w:autoSpaceDN w:val="0"/>
        <w:adjustRightInd w:val="0"/>
        <w:ind w:firstLine="567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Реализация подпрограммы 3 будет осуществляться в период с 2021 по 2024 год.</w:t>
      </w:r>
    </w:p>
    <w:p w:rsidR="001102F9" w:rsidRPr="001102F9" w:rsidRDefault="001102F9" w:rsidP="001102F9">
      <w:pPr>
        <w:autoSpaceDE w:val="0"/>
        <w:autoSpaceDN w:val="0"/>
        <w:adjustRightInd w:val="0"/>
        <w:ind w:firstLine="567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3. Объем финансирования подпрограммы 3</w:t>
      </w:r>
    </w:p>
    <w:p w:rsidR="001102F9" w:rsidRPr="001102F9" w:rsidRDefault="001102F9" w:rsidP="001102F9">
      <w:pPr>
        <w:widowControl w:val="0"/>
        <w:autoSpaceDE w:val="0"/>
        <w:autoSpaceDN w:val="0"/>
        <w:jc w:val="both"/>
        <w:outlineLvl w:val="2"/>
        <w:rPr>
          <w:b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Общий объем финансирования подпрограммы3 составляет 1392,4 тыс. рублей, из них: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из местного бюджета 1392,4 тыс. рублей, в том числе по годам: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 xml:space="preserve">2021 год </w:t>
      </w:r>
      <w:r w:rsidRPr="001102F9">
        <w:sym w:font="Symbol" w:char="F02D"/>
      </w:r>
      <w:r w:rsidRPr="001102F9">
        <w:t>277,4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lastRenderedPageBreak/>
        <w:t xml:space="preserve">2022 год </w:t>
      </w:r>
      <w:r w:rsidRPr="001102F9">
        <w:sym w:font="Symbol" w:char="F02D"/>
      </w:r>
      <w:r w:rsidRPr="001102F9">
        <w:t>305,0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 xml:space="preserve">2023 год </w:t>
      </w:r>
      <w:r w:rsidRPr="001102F9">
        <w:sym w:font="Symbol" w:char="F02D"/>
      </w:r>
      <w:r w:rsidRPr="001102F9">
        <w:t>405,0 тыс. рублей;</w:t>
      </w:r>
    </w:p>
    <w:p w:rsidR="001102F9" w:rsidRPr="001102F9" w:rsidRDefault="001102F9" w:rsidP="001102F9">
      <w:pPr>
        <w:ind w:firstLine="709"/>
        <w:jc w:val="both"/>
      </w:pPr>
      <w:r w:rsidRPr="001102F9">
        <w:t xml:space="preserve">2024 год </w:t>
      </w:r>
      <w:r w:rsidRPr="001102F9">
        <w:sym w:font="Symbol" w:char="F02D"/>
      </w:r>
      <w:r w:rsidRPr="001102F9">
        <w:t>405,0 тыс. рублей.</w:t>
      </w:r>
    </w:p>
    <w:p w:rsidR="001102F9" w:rsidRPr="001102F9" w:rsidRDefault="001102F9" w:rsidP="001102F9">
      <w:pPr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proofErr w:type="gramStart"/>
      <w:r w:rsidRPr="001102F9">
        <w:t>Объем финансирования подпрограммы 3 подлежит ежегодному уточнению в соо</w:t>
      </w:r>
      <w:r w:rsidRPr="001102F9">
        <w:t>т</w:t>
      </w:r>
      <w:r w:rsidRPr="001102F9">
        <w:t>ветствии с законами о федеральном и краевом бюджетах на очередной финансовый год и на плановый период.</w:t>
      </w:r>
      <w:proofErr w:type="gramEnd"/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 случае экономии сре</w:t>
      </w:r>
      <w:proofErr w:type="gramStart"/>
      <w:r w:rsidRPr="001102F9">
        <w:t>дств кр</w:t>
      </w:r>
      <w:proofErr w:type="gramEnd"/>
      <w:r w:rsidRPr="001102F9">
        <w:t>аевого бюджета при реализации одного из меропри</w:t>
      </w:r>
      <w:r w:rsidRPr="001102F9">
        <w:t>я</w:t>
      </w:r>
      <w:r w:rsidRPr="001102F9">
        <w:t>тий подпрограммы 3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540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540"/>
        <w:jc w:val="both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  <w:r w:rsidRPr="001102F9">
        <w:t>ПОДПРОГРАММА 4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«Профессиональная подготовка, переподготовка, повышение квалификации и развитие кадрового </w:t>
      </w:r>
      <w:proofErr w:type="spellStart"/>
      <w:r w:rsidRPr="001102F9">
        <w:t>потенциалаПоспелихинского</w:t>
      </w:r>
      <w:proofErr w:type="spellEnd"/>
      <w:r w:rsidRPr="001102F9">
        <w:t xml:space="preserve"> района» муниципальной программы </w:t>
      </w:r>
      <w:proofErr w:type="spellStart"/>
      <w:r w:rsidRPr="001102F9">
        <w:t>Поспелихи</w:t>
      </w:r>
      <w:r w:rsidRPr="001102F9">
        <w:t>н</w:t>
      </w:r>
      <w:r w:rsidRPr="001102F9">
        <w:t>ского</w:t>
      </w:r>
      <w:proofErr w:type="spellEnd"/>
      <w:r w:rsidRPr="001102F9">
        <w:t xml:space="preserve"> района 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tabs>
          <w:tab w:val="left" w:pos="6090"/>
        </w:tabs>
        <w:spacing w:line="276" w:lineRule="auto"/>
        <w:rPr>
          <w:b/>
        </w:rPr>
      </w:pPr>
    </w:p>
    <w:p w:rsidR="001102F9" w:rsidRPr="001102F9" w:rsidRDefault="001102F9" w:rsidP="001102F9">
      <w:pPr>
        <w:spacing w:line="276" w:lineRule="auto"/>
        <w:jc w:val="center"/>
      </w:pPr>
      <w:r w:rsidRPr="001102F9">
        <w:t>ПАСПОРТ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>подпрограммы 4«Профессиональная подготовка, переподготовка, повышение квалифик</w:t>
      </w:r>
      <w:r w:rsidRPr="001102F9">
        <w:t>а</w:t>
      </w:r>
      <w:r w:rsidRPr="001102F9">
        <w:t xml:space="preserve">ции и развитие кадрового потенциала </w:t>
      </w:r>
      <w:proofErr w:type="spellStart"/>
      <w:r w:rsidRPr="001102F9">
        <w:t>Поспелихинского</w:t>
      </w:r>
      <w:proofErr w:type="spellEnd"/>
      <w:r w:rsidRPr="001102F9">
        <w:t xml:space="preserve"> района» муниципальной пр</w:t>
      </w:r>
      <w:r w:rsidRPr="001102F9">
        <w:t>о</w:t>
      </w:r>
      <w:r w:rsidRPr="001102F9">
        <w:t xml:space="preserve">граммы </w:t>
      </w:r>
      <w:proofErr w:type="spellStart"/>
      <w:r w:rsidRPr="001102F9">
        <w:t>Поспелихинского</w:t>
      </w:r>
      <w:proofErr w:type="spellEnd"/>
      <w:r w:rsidRPr="001102F9">
        <w:t xml:space="preserve"> района 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spacing w:line="240" w:lineRule="exact"/>
        <w:jc w:val="center"/>
      </w:pPr>
    </w:p>
    <w:tbl>
      <w:tblPr>
        <w:tblW w:w="5050" w:type="pct"/>
        <w:tblCellSpacing w:w="5" w:type="nil"/>
        <w:tblInd w:w="76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720"/>
        <w:gridCol w:w="6832"/>
      </w:tblGrid>
      <w:tr w:rsidR="001102F9" w:rsidRPr="001102F9" w:rsidTr="007C73DD">
        <w:trPr>
          <w:trHeight w:val="1213"/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Ответственный и</w:t>
            </w:r>
            <w:r w:rsidRPr="001102F9">
              <w:t>с</w:t>
            </w:r>
            <w:r w:rsidRPr="001102F9">
              <w:t>полнитель подпр</w:t>
            </w:r>
            <w:r w:rsidRPr="001102F9">
              <w:t>о</w:t>
            </w:r>
            <w:r w:rsidRPr="001102F9">
              <w:t xml:space="preserve">граммы </w:t>
            </w:r>
          </w:p>
        </w:tc>
        <w:tc>
          <w:tcPr>
            <w:tcW w:w="683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Комитет по образованию Администрации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</w:t>
            </w:r>
            <w:r w:rsidRPr="001102F9">
              <w:t>й</w:t>
            </w:r>
            <w:r w:rsidRPr="001102F9">
              <w:t>она</w:t>
            </w:r>
          </w:p>
        </w:tc>
      </w:tr>
      <w:tr w:rsidR="001102F9" w:rsidRPr="001102F9" w:rsidTr="007C73DD">
        <w:trPr>
          <w:trHeight w:val="2070"/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Участники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3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АИРО им. А.М. </w:t>
            </w:r>
            <w:proofErr w:type="spellStart"/>
            <w:r w:rsidRPr="001102F9">
              <w:t>Топорова</w:t>
            </w:r>
            <w:proofErr w:type="spellEnd"/>
            <w:r w:rsidRPr="001102F9">
              <w:t>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Администрация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 (по согласованию);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комитет по финансам, налоговой и кредитной политике.</w:t>
            </w:r>
          </w:p>
        </w:tc>
      </w:tr>
      <w:tr w:rsidR="001102F9" w:rsidRPr="001102F9" w:rsidTr="007C73DD">
        <w:trPr>
          <w:trHeight w:val="737"/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 xml:space="preserve">Цель подпрограммы </w:t>
            </w:r>
          </w:p>
        </w:tc>
        <w:tc>
          <w:tcPr>
            <w:tcW w:w="6832" w:type="dxa"/>
          </w:tcPr>
          <w:p w:rsidR="001102F9" w:rsidRPr="001102F9" w:rsidRDefault="001102F9" w:rsidP="001102F9">
            <w:pPr>
              <w:jc w:val="both"/>
              <w:rPr>
                <w:spacing w:val="-4"/>
              </w:rPr>
            </w:pPr>
            <w:r w:rsidRPr="001102F9">
              <w:rPr>
                <w:spacing w:val="-4"/>
              </w:rPr>
              <w:t xml:space="preserve">создание условий для развития кадрового потенциала в </w:t>
            </w:r>
            <w:proofErr w:type="spellStart"/>
            <w:r w:rsidRPr="001102F9">
              <w:rPr>
                <w:spacing w:val="-4"/>
              </w:rPr>
              <w:t>Поспел</w:t>
            </w:r>
            <w:r w:rsidRPr="001102F9">
              <w:rPr>
                <w:spacing w:val="-4"/>
              </w:rPr>
              <w:t>и</w:t>
            </w:r>
            <w:r w:rsidRPr="001102F9">
              <w:rPr>
                <w:spacing w:val="-4"/>
              </w:rPr>
              <w:t>хинском</w:t>
            </w:r>
            <w:proofErr w:type="spellEnd"/>
            <w:r w:rsidRPr="001102F9">
              <w:rPr>
                <w:spacing w:val="-4"/>
              </w:rPr>
              <w:t xml:space="preserve"> районе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Задачи подпрограммы</w:t>
            </w:r>
          </w:p>
        </w:tc>
        <w:tc>
          <w:tcPr>
            <w:tcW w:w="6832" w:type="dxa"/>
          </w:tcPr>
          <w:p w:rsidR="001102F9" w:rsidRPr="001102F9" w:rsidRDefault="001102F9" w:rsidP="001102F9">
            <w:pPr>
              <w:jc w:val="both"/>
            </w:pPr>
            <w:r w:rsidRPr="001102F9">
              <w:t>повышение уровня квалификации, профессиональной комп</w:t>
            </w:r>
            <w:r w:rsidRPr="001102F9">
              <w:t>е</w:t>
            </w:r>
            <w:r w:rsidRPr="001102F9">
              <w:t xml:space="preserve">тентности педагогических и руководящих работников системы </w:t>
            </w:r>
            <w:proofErr w:type="spellStart"/>
            <w:r w:rsidRPr="001102F9">
              <w:t>образованияПоспелихинского</w:t>
            </w:r>
            <w:proofErr w:type="spellEnd"/>
            <w:r w:rsidRPr="001102F9">
              <w:t xml:space="preserve"> района;</w:t>
            </w:r>
          </w:p>
          <w:p w:rsidR="001102F9" w:rsidRPr="001102F9" w:rsidRDefault="001102F9" w:rsidP="001102F9">
            <w:pPr>
              <w:jc w:val="both"/>
            </w:pPr>
            <w:r w:rsidRPr="001102F9">
              <w:t>мотивация педагогов к саморазвитию и повышению своей пр</w:t>
            </w:r>
            <w:r w:rsidRPr="001102F9">
              <w:t>о</w:t>
            </w:r>
            <w:r w:rsidRPr="001102F9">
              <w:t>фессиональной компетентности;</w:t>
            </w:r>
          </w:p>
          <w:p w:rsidR="001102F9" w:rsidRPr="001102F9" w:rsidRDefault="001102F9" w:rsidP="001102F9">
            <w:pPr>
              <w:jc w:val="both"/>
            </w:pPr>
            <w:r w:rsidRPr="001102F9">
              <w:t>обеспечение условий для оздоровления педагогических и рук</w:t>
            </w:r>
            <w:r w:rsidRPr="001102F9">
              <w:t>о</w:t>
            </w:r>
            <w:r w:rsidRPr="001102F9">
              <w:t>водящих работников системы образования и поддержания иде</w:t>
            </w:r>
            <w:r w:rsidRPr="001102F9">
              <w:t>о</w:t>
            </w:r>
            <w:r w:rsidRPr="001102F9">
              <w:t>логии здорового образа жизни;</w:t>
            </w:r>
          </w:p>
          <w:p w:rsidR="001102F9" w:rsidRPr="001102F9" w:rsidRDefault="001102F9" w:rsidP="001102F9">
            <w:pPr>
              <w:jc w:val="both"/>
            </w:pPr>
            <w:r w:rsidRPr="001102F9">
              <w:t>реализация регионального проекта «Учитель будущего»: вне</w:t>
            </w:r>
            <w:r w:rsidRPr="001102F9">
              <w:t>д</w:t>
            </w:r>
            <w:r w:rsidRPr="001102F9">
              <w:t>рение национальной системы профессионального роста педаг</w:t>
            </w:r>
            <w:r w:rsidRPr="001102F9">
              <w:t>о</w:t>
            </w:r>
            <w:r w:rsidRPr="001102F9">
              <w:t>гических работников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lastRenderedPageBreak/>
              <w:t>Перечень меропри</w:t>
            </w:r>
            <w:r w:rsidRPr="001102F9">
              <w:t>я</w:t>
            </w:r>
            <w:r w:rsidRPr="001102F9">
              <w:t>тий подпрограммы</w:t>
            </w:r>
          </w:p>
        </w:tc>
        <w:tc>
          <w:tcPr>
            <w:tcW w:w="683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повышение квалификации руководящих и педагогических р</w:t>
            </w:r>
            <w:r w:rsidRPr="001102F9">
              <w:t>а</w:t>
            </w:r>
            <w:r w:rsidRPr="001102F9">
              <w:t>ботников системы образования, в том числе руководителей и специалистов комитета по образованию;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rPr>
                <w:lang w:eastAsia="en-US"/>
              </w:rPr>
              <w:t xml:space="preserve">социальная поддержка </w:t>
            </w:r>
            <w:r w:rsidRPr="001102F9">
              <w:t>молодых специалистов школ;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предоставление педагогическим работникам организаций рай</w:t>
            </w:r>
            <w:r w:rsidRPr="001102F9">
              <w:t>о</w:t>
            </w:r>
            <w:r w:rsidRPr="001102F9">
              <w:t>на, осуществляющих образовательную деятельность, путевок на санаторно-курортное лечение в санаторно-курортные организ</w:t>
            </w:r>
            <w:r w:rsidRPr="001102F9">
              <w:t>а</w:t>
            </w:r>
            <w:r w:rsidRPr="001102F9">
              <w:t>ции, расположенные на территории района, за счет сре</w:t>
            </w:r>
            <w:proofErr w:type="gramStart"/>
            <w:r w:rsidRPr="001102F9">
              <w:t>дств кр</w:t>
            </w:r>
            <w:proofErr w:type="gramEnd"/>
            <w:r w:rsidRPr="001102F9">
              <w:t>а</w:t>
            </w:r>
            <w:r w:rsidRPr="001102F9">
              <w:t>е</w:t>
            </w:r>
            <w:r w:rsidRPr="001102F9">
              <w:t>вого бюджета;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rPr>
                <w:lang w:eastAsia="en-US"/>
              </w:rPr>
              <w:t>мероприятия регионального проекта «Учитель будущего</w:t>
            </w:r>
            <w:r w:rsidRPr="001102F9">
              <w:t>»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br w:type="page"/>
              <w:t>Показатели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3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в рамках проекта «Учитель будущего»: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1102F9">
              <w:rPr>
                <w:lang w:eastAsia="en-US"/>
              </w:rPr>
              <w:t>доля учителей общеобразовательных организаций, вовлеченных в национальную систему профессионального роста педагогич</w:t>
            </w:r>
            <w:r w:rsidRPr="001102F9">
              <w:rPr>
                <w:lang w:eastAsia="en-US"/>
              </w:rPr>
              <w:t>е</w:t>
            </w:r>
            <w:r w:rsidRPr="001102F9">
              <w:rPr>
                <w:lang w:eastAsia="en-US"/>
              </w:rPr>
              <w:t>ских работников;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в рамках проекта «Цифровая образовательная среда»: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rPr>
                <w:lang w:eastAsia="en-US"/>
              </w:rPr>
              <w:t>доля педагогических работников общего образования, проше</w:t>
            </w:r>
            <w:r w:rsidRPr="001102F9">
              <w:rPr>
                <w:lang w:eastAsia="en-US"/>
              </w:rPr>
              <w:t>д</w:t>
            </w:r>
            <w:r w:rsidRPr="001102F9">
              <w:rPr>
                <w:lang w:eastAsia="en-US"/>
              </w:rPr>
              <w:t>ших повышение квалификации в рамках периодической аттест</w:t>
            </w:r>
            <w:r w:rsidRPr="001102F9">
              <w:rPr>
                <w:lang w:eastAsia="en-US"/>
              </w:rPr>
              <w:t>а</w:t>
            </w:r>
            <w:r w:rsidRPr="001102F9">
              <w:rPr>
                <w:lang w:eastAsia="en-US"/>
              </w:rPr>
              <w:t>ции в цифровой форме с использованием информационного р</w:t>
            </w:r>
            <w:r w:rsidRPr="001102F9">
              <w:rPr>
                <w:lang w:eastAsia="en-US"/>
              </w:rPr>
              <w:t>е</w:t>
            </w:r>
            <w:r w:rsidRPr="001102F9">
              <w:rPr>
                <w:lang w:eastAsia="en-US"/>
              </w:rPr>
              <w:t>сурса «одного окна» («Современная цифровая образовательная среда в Российской Федерации»), в общем числе педагогических работников общего образования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Сроки и этапы реал</w:t>
            </w:r>
            <w:r w:rsidRPr="001102F9">
              <w:t>и</w:t>
            </w:r>
            <w:r w:rsidRPr="001102F9">
              <w:t>зации подпрограммы</w:t>
            </w:r>
          </w:p>
        </w:tc>
        <w:tc>
          <w:tcPr>
            <w:tcW w:w="683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1102F9">
              <w:t>2021</w:t>
            </w:r>
            <w:r w:rsidRPr="001102F9">
              <w:sym w:font="Symbol" w:char="F02D"/>
            </w:r>
            <w:r w:rsidRPr="001102F9">
              <w:t xml:space="preserve"> 2024 годы без деления на этапы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Объемы финансир</w:t>
            </w:r>
            <w:r w:rsidRPr="001102F9">
              <w:t>о</w:t>
            </w:r>
            <w:r w:rsidRPr="001102F9">
              <w:t>вания подпрограммы</w:t>
            </w:r>
            <w:r w:rsidRPr="001102F9">
              <w:br/>
            </w:r>
          </w:p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683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общий объем финансирования подпрограммы 4 «Професси</w:t>
            </w:r>
            <w:r w:rsidRPr="001102F9">
              <w:t>о</w:t>
            </w:r>
            <w:r w:rsidRPr="001102F9">
              <w:t xml:space="preserve">нальная подготовка, переподготовка, повышение квалификации и развитие кадрового потенциала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района» м</w:t>
            </w:r>
            <w:r w:rsidRPr="001102F9">
              <w:t>у</w:t>
            </w:r>
            <w:r w:rsidRPr="001102F9">
              <w:t xml:space="preserve">ниципальной программы «Развитие образования в </w:t>
            </w:r>
            <w:proofErr w:type="spellStart"/>
            <w:r w:rsidRPr="001102F9">
              <w:t>Поспелихи</w:t>
            </w:r>
            <w:r w:rsidRPr="001102F9">
              <w:t>н</w:t>
            </w:r>
            <w:r w:rsidRPr="001102F9">
              <w:t>ском</w:t>
            </w:r>
            <w:proofErr w:type="spellEnd"/>
            <w:r w:rsidRPr="001102F9">
              <w:t xml:space="preserve"> районе на 2021-2024 годы» (далее – «подпрограмма 4») с</w:t>
            </w:r>
            <w:r w:rsidRPr="001102F9">
              <w:t>о</w:t>
            </w:r>
            <w:r w:rsidRPr="001102F9">
              <w:t>ставляет 7906,7 тыс. рублей, из них: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из местного бюджета – 7906,7 тыс. рублей, в том числе по годам: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2021 год – 1754,7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2022 год </w:t>
            </w:r>
            <w:r w:rsidRPr="001102F9">
              <w:sym w:font="Symbol" w:char="F02D"/>
            </w:r>
            <w:r w:rsidRPr="001102F9">
              <w:t>2000,0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2023 год </w:t>
            </w:r>
            <w:r w:rsidRPr="001102F9">
              <w:sym w:font="Symbol" w:char="F02D"/>
            </w:r>
            <w:r w:rsidRPr="001102F9">
              <w:t>2076,0 тыс. рублей;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2024 год </w:t>
            </w:r>
            <w:r w:rsidRPr="001102F9">
              <w:sym w:font="Symbol" w:char="F02D"/>
            </w:r>
            <w:r w:rsidRPr="001102F9">
              <w:t>2076,0 тыс. рублей.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  <w:proofErr w:type="gramStart"/>
            <w:r w:rsidRPr="001102F9">
              <w:t>Объем финансирования подлежит ежегодному уточнению в с</w:t>
            </w:r>
            <w:r w:rsidRPr="001102F9">
              <w:t>о</w:t>
            </w:r>
            <w:r w:rsidRPr="001102F9">
              <w:t>ответствии с законами о федеральном и краевом бюджетах на очередной финансовый год и на плановый период</w:t>
            </w:r>
            <w:proofErr w:type="gramEnd"/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720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Ожидаемые результ</w:t>
            </w:r>
            <w:r w:rsidRPr="001102F9">
              <w:t>а</w:t>
            </w:r>
            <w:r w:rsidRPr="001102F9">
              <w:t>ты реализации по</w:t>
            </w:r>
            <w:r w:rsidRPr="001102F9">
              <w:t>д</w:t>
            </w:r>
            <w:r w:rsidRPr="001102F9">
              <w:t>программы</w:t>
            </w:r>
          </w:p>
        </w:tc>
        <w:tc>
          <w:tcPr>
            <w:tcW w:w="683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увеличение удельного веса численности учителей общеобраз</w:t>
            </w:r>
            <w:r w:rsidRPr="001102F9">
              <w:t>о</w:t>
            </w:r>
            <w:r w:rsidRPr="001102F9">
              <w:t>вательных организаций в возрасте до 35 лет в общей численн</w:t>
            </w:r>
            <w:r w:rsidRPr="001102F9">
              <w:t>о</w:t>
            </w:r>
            <w:r w:rsidRPr="001102F9">
              <w:t>сти учителей общеобразовательных организаций до 18 %;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в   рамках проекта «Учитель будущего»: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1102F9">
              <w:rPr>
                <w:lang w:eastAsia="en-US"/>
              </w:rPr>
              <w:t>увеличение доли учителей общеобразовательных организаций, вовлеченных в национальную систему профессионального роста педагогических работников, до 50 %;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в рамках проекта «Цифровая образовательная среда»: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1102F9">
              <w:rPr>
                <w:lang w:eastAsia="en-US"/>
              </w:rPr>
              <w:t>увеличение доли педагогических работников общего образов</w:t>
            </w:r>
            <w:r w:rsidRPr="001102F9">
              <w:rPr>
                <w:lang w:eastAsia="en-US"/>
              </w:rPr>
              <w:t>а</w:t>
            </w:r>
            <w:r w:rsidRPr="001102F9">
              <w:rPr>
                <w:lang w:eastAsia="en-US"/>
              </w:rPr>
              <w:lastRenderedPageBreak/>
              <w:t>ния, прошедших повышение квалификации в рамках периодич</w:t>
            </w:r>
            <w:r w:rsidRPr="001102F9">
              <w:rPr>
                <w:lang w:eastAsia="en-US"/>
              </w:rPr>
              <w:t>е</w:t>
            </w:r>
            <w:r w:rsidRPr="001102F9">
              <w:rPr>
                <w:lang w:eastAsia="en-US"/>
              </w:rPr>
              <w:t>ской аттестации в цифровой форме с использованием информ</w:t>
            </w:r>
            <w:r w:rsidRPr="001102F9">
              <w:rPr>
                <w:lang w:eastAsia="en-US"/>
              </w:rPr>
              <w:t>а</w:t>
            </w:r>
            <w:r w:rsidRPr="001102F9">
              <w:rPr>
                <w:lang w:eastAsia="en-US"/>
              </w:rPr>
              <w:t>ционного ресурса «одного окна» («Современная цифровая обр</w:t>
            </w:r>
            <w:r w:rsidRPr="001102F9">
              <w:rPr>
                <w:lang w:eastAsia="en-US"/>
              </w:rPr>
              <w:t>а</w:t>
            </w:r>
            <w:r w:rsidRPr="001102F9">
              <w:rPr>
                <w:lang w:eastAsia="en-US"/>
              </w:rPr>
              <w:t>зовательная среда в Российской Федерации»), в общем числе п</w:t>
            </w:r>
            <w:r w:rsidRPr="001102F9">
              <w:rPr>
                <w:lang w:eastAsia="en-US"/>
              </w:rPr>
              <w:t>е</w:t>
            </w:r>
            <w:r w:rsidRPr="001102F9">
              <w:rPr>
                <w:lang w:eastAsia="en-US"/>
              </w:rPr>
              <w:t>дагогических работников общего образования до 50 %.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lastRenderedPageBreak/>
        <w:t>1. Общая характеристика сферы реализации подпрограммы 4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Важный фактор, оказывающий влияние на качество образования, распространение современных технологий и методов преподавания, – состояние кадрового потенциала на всех его уровнях, одними из основных механизмов развития, которого являются повыш</w:t>
      </w:r>
      <w:r w:rsidRPr="001102F9">
        <w:t>е</w:t>
      </w:r>
      <w:r w:rsidRPr="001102F9">
        <w:t>ние уровня квалификации и профессиональной компетенции педагогических и руковод</w:t>
      </w:r>
      <w:r w:rsidRPr="001102F9">
        <w:t>я</w:t>
      </w:r>
      <w:r w:rsidRPr="001102F9">
        <w:t xml:space="preserve">щих работников системы </w:t>
      </w:r>
      <w:proofErr w:type="spellStart"/>
      <w:r w:rsidRPr="001102F9">
        <w:t>образованияПоспелихинского</w:t>
      </w:r>
      <w:proofErr w:type="spellEnd"/>
      <w:r w:rsidRPr="001102F9">
        <w:t xml:space="preserve"> района.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 течение последних лет в районе отмечаются положительные тенденции: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направленность системы аттестации и оплаты труда педагогов на повышение кач</w:t>
      </w:r>
      <w:r w:rsidRPr="001102F9">
        <w:t>е</w:t>
      </w:r>
      <w:r w:rsidRPr="001102F9">
        <w:t>ства преподавания, непрерывное профессиональное развитие и карьерный рост;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ориентация системы повышения квалификации в условиях конкурентной среды на развитие профессиональной компетенции учителя, включая возможность создания пр</w:t>
      </w:r>
      <w:r w:rsidRPr="001102F9">
        <w:t>о</w:t>
      </w:r>
      <w:r w:rsidRPr="001102F9">
        <w:t>фессиональных методических и сетевых сообществ и объединений;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обеспечение возможности прохождения педагогами практико-ориентированного модуля на базе стажерских площадок.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 районе имеются широкие возможности для повышения квалификации педагог</w:t>
      </w:r>
      <w:r w:rsidRPr="001102F9">
        <w:t>и</w:t>
      </w:r>
      <w:r w:rsidRPr="001102F9">
        <w:t>ческих кадров, однако существует ряд проблем: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высокая потребность в организации дополнительного профессионального образ</w:t>
      </w:r>
      <w:r w:rsidRPr="001102F9">
        <w:t>о</w:t>
      </w:r>
      <w:r w:rsidRPr="001102F9">
        <w:t xml:space="preserve">вания по профилю педагогической деятельности в соответствии с </w:t>
      </w:r>
      <w:hyperlink r:id="rId18" w:history="1">
        <w:r w:rsidRPr="001102F9">
          <w:t>подпунктом 2 части 5 статьи 47</w:t>
        </w:r>
      </w:hyperlink>
      <w:r w:rsidRPr="001102F9">
        <w:t xml:space="preserve"> Федерального закона от 29.12.2012 № 273-ФЗ</w:t>
      </w:r>
      <w:proofErr w:type="gramStart"/>
      <w:r w:rsidRPr="001102F9">
        <w:t>«О</w:t>
      </w:r>
      <w:proofErr w:type="gramEnd"/>
      <w:r w:rsidRPr="001102F9">
        <w:t>б образовании в Российской Федерации»;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несоответствие модели персонифицированного повышения квалификации руков</w:t>
      </w:r>
      <w:r w:rsidRPr="001102F9">
        <w:t>о</w:t>
      </w:r>
      <w:r w:rsidRPr="001102F9">
        <w:t>дящих и педагогических работников системы общего образования в крае требованиям профессиональных стандартов;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отсутствие активного внедрения результатов повышения квалификации в практику образовательной деятельности педагога.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Для развития кадрового потенциала в районе необходимо продолжить: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обновление системы аттестации педагогических работников по мере введения н</w:t>
      </w:r>
      <w:r w:rsidRPr="001102F9">
        <w:t>о</w:t>
      </w:r>
      <w:r w:rsidRPr="001102F9">
        <w:t>вой модели аттестации учителей на основе использования единых федеральных оцено</w:t>
      </w:r>
      <w:r w:rsidRPr="001102F9">
        <w:t>ч</w:t>
      </w:r>
      <w:r w:rsidRPr="001102F9">
        <w:t>ных материалов в соответствии с требованиями профессионального стандарта педагога и федеральными государственными образовательными стандартами;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расширение состава профессиональных сообществ и организацию их участия в п</w:t>
      </w:r>
      <w:r w:rsidRPr="001102F9">
        <w:t>о</w:t>
      </w:r>
      <w:r w:rsidRPr="001102F9">
        <w:t>вышении квалификации, распространении инновационного опыта, в том числе на базовых площадках и стажерских практиках;</w:t>
      </w:r>
    </w:p>
    <w:p w:rsidR="001102F9" w:rsidRPr="001102F9" w:rsidRDefault="001102F9" w:rsidP="001102F9">
      <w:pPr>
        <w:widowControl w:val="0"/>
        <w:autoSpaceDE w:val="0"/>
        <w:autoSpaceDN w:val="0"/>
        <w:ind w:firstLine="709"/>
        <w:jc w:val="both"/>
        <w:outlineLvl w:val="2"/>
      </w:pPr>
      <w:r w:rsidRPr="001102F9">
        <w:t>осуществление государственной поддержки студентов и аспирантов государстве</w:t>
      </w:r>
      <w:r w:rsidRPr="001102F9">
        <w:t>н</w:t>
      </w:r>
      <w:r w:rsidRPr="001102F9">
        <w:t>ных образовательных организаций высшего образования края, проявивших выдающиеся способности в учебной, научной и общественной деятельности.</w:t>
      </w:r>
    </w:p>
    <w:p w:rsidR="001102F9" w:rsidRPr="001102F9" w:rsidRDefault="001102F9" w:rsidP="001102F9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2. Приоритеты региональной политики в сфере реализации подпрограммы 4, цели, задачи и мероприятия, показатели достижения целей и решения задач, ожидаемые конечные р</w:t>
      </w:r>
      <w:r w:rsidRPr="001102F9">
        <w:t>е</w:t>
      </w:r>
      <w:r w:rsidRPr="001102F9">
        <w:t>зультаты, сроки реализации подпрограммы 4</w:t>
      </w:r>
    </w:p>
    <w:p w:rsidR="001102F9" w:rsidRPr="001102F9" w:rsidRDefault="001102F9" w:rsidP="001102F9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 xml:space="preserve">2.1. Приоритеты региональной политики в сфере </w:t>
      </w: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>реализации подпрограммы 4</w:t>
      </w:r>
    </w:p>
    <w:p w:rsidR="001102F9" w:rsidRPr="001102F9" w:rsidRDefault="001102F9" w:rsidP="001102F9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1102F9" w:rsidRPr="001102F9" w:rsidRDefault="001102F9" w:rsidP="001102F9">
      <w:pPr>
        <w:ind w:firstLine="709"/>
        <w:jc w:val="both"/>
      </w:pPr>
      <w:r w:rsidRPr="001102F9">
        <w:lastRenderedPageBreak/>
        <w:t>Основными документами, определяющими стратегию развития кадрового поте</w:t>
      </w:r>
      <w:r w:rsidRPr="001102F9">
        <w:t>н</w:t>
      </w:r>
      <w:r w:rsidRPr="001102F9">
        <w:t>циала региональной системы образования, являются:</w:t>
      </w:r>
    </w:p>
    <w:p w:rsidR="001102F9" w:rsidRPr="001102F9" w:rsidRDefault="001102F9" w:rsidP="001102F9">
      <w:pPr>
        <w:ind w:firstLine="709"/>
        <w:jc w:val="both"/>
      </w:pPr>
      <w:r w:rsidRPr="001102F9">
        <w:t>Федеральный закон от 29.12.2012 № 273-ФЗ «Об образовании в Российской Фед</w:t>
      </w:r>
      <w:r w:rsidRPr="001102F9">
        <w:t>е</w:t>
      </w:r>
      <w:r w:rsidRPr="001102F9">
        <w:t>рации»;</w:t>
      </w:r>
    </w:p>
    <w:p w:rsidR="001102F9" w:rsidRPr="001102F9" w:rsidRDefault="001102F9" w:rsidP="001102F9">
      <w:pPr>
        <w:ind w:firstLine="709"/>
        <w:jc w:val="both"/>
      </w:pPr>
      <w:r w:rsidRPr="001102F9">
        <w:rPr>
          <w:bCs/>
        </w:rPr>
        <w:t>Указ Президента Российской Федерации от 07.05.2018 № 204 «О национальных ц</w:t>
      </w:r>
      <w:r w:rsidRPr="001102F9">
        <w:rPr>
          <w:bCs/>
        </w:rPr>
        <w:t>е</w:t>
      </w:r>
      <w:r w:rsidRPr="001102F9">
        <w:rPr>
          <w:bCs/>
        </w:rPr>
        <w:t>лях и стратегических задачах развития Российской Федерации на период до 2024 года»;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1102F9">
        <w:rPr>
          <w:bCs/>
        </w:rPr>
        <w:t>к</w:t>
      </w:r>
      <w:r w:rsidRPr="001102F9">
        <w:rPr>
          <w:bCs/>
        </w:rPr>
        <w:t>там (протокол от 24.12.2018 № 16);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постановление Правительства Российской Федерации от 26.12.2017          № 1642 «Об утверждении государственной программы Российской Федерации «Развитие образ</w:t>
      </w:r>
      <w:r w:rsidRPr="001102F9">
        <w:rPr>
          <w:bCs/>
        </w:rPr>
        <w:t>о</w:t>
      </w:r>
      <w:r w:rsidRPr="001102F9">
        <w:rPr>
          <w:bCs/>
        </w:rPr>
        <w:t>вания»;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1102F9">
        <w:rPr>
          <w:bCs/>
        </w:rPr>
        <w:t xml:space="preserve">приказ </w:t>
      </w:r>
      <w:proofErr w:type="spellStart"/>
      <w:r w:rsidRPr="001102F9">
        <w:rPr>
          <w:bCs/>
        </w:rPr>
        <w:t>Минобрнауки</w:t>
      </w:r>
      <w:proofErr w:type="spellEnd"/>
      <w:r w:rsidRPr="001102F9">
        <w:rPr>
          <w:bCs/>
        </w:rPr>
        <w:t xml:space="preserve"> России от 07.04.2014 № 276 «Об утверждении Порядка пр</w:t>
      </w:r>
      <w:r w:rsidRPr="001102F9">
        <w:rPr>
          <w:bCs/>
        </w:rPr>
        <w:t>о</w:t>
      </w:r>
      <w:r w:rsidRPr="001102F9">
        <w:rPr>
          <w:bCs/>
        </w:rPr>
        <w:t>ведения аттестации педагогических работников организаций, осуществляющих образов</w:t>
      </w:r>
      <w:r w:rsidRPr="001102F9">
        <w:rPr>
          <w:bCs/>
        </w:rPr>
        <w:t>а</w:t>
      </w:r>
      <w:r w:rsidRPr="001102F9">
        <w:rPr>
          <w:bCs/>
        </w:rPr>
        <w:t>тельную деятельность»;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1102F9">
        <w:rPr>
          <w:bCs/>
        </w:rPr>
        <w:t xml:space="preserve">приказ </w:t>
      </w:r>
      <w:proofErr w:type="spellStart"/>
      <w:r w:rsidRPr="001102F9">
        <w:rPr>
          <w:bCs/>
        </w:rPr>
        <w:t>Минздравсоцразвития</w:t>
      </w:r>
      <w:proofErr w:type="spellEnd"/>
      <w:r w:rsidRPr="001102F9">
        <w:rPr>
          <w:bCs/>
        </w:rPr>
        <w:t xml:space="preserve"> России от 26.08.2010 № 761н «Об утверждении Ед</w:t>
      </w:r>
      <w:r w:rsidRPr="001102F9">
        <w:rPr>
          <w:bCs/>
        </w:rPr>
        <w:t>и</w:t>
      </w:r>
      <w:r w:rsidRPr="001102F9">
        <w:rPr>
          <w:bCs/>
        </w:rPr>
        <w:t>ного квалификационного справочника должностей руководителей, специалистов и сл</w:t>
      </w:r>
      <w:r w:rsidRPr="001102F9">
        <w:rPr>
          <w:bCs/>
        </w:rPr>
        <w:t>у</w:t>
      </w:r>
      <w:r w:rsidRPr="001102F9">
        <w:rPr>
          <w:bCs/>
        </w:rPr>
        <w:t>жащих, раздел «Квалификационные характеристики должностей работников образов</w:t>
      </w:r>
      <w:r w:rsidRPr="001102F9">
        <w:rPr>
          <w:bCs/>
        </w:rPr>
        <w:t>а</w:t>
      </w:r>
      <w:r w:rsidRPr="001102F9">
        <w:rPr>
          <w:bCs/>
        </w:rPr>
        <w:t>ния»;</w:t>
      </w:r>
    </w:p>
    <w:p w:rsidR="001102F9" w:rsidRPr="001102F9" w:rsidRDefault="001102F9" w:rsidP="001102F9">
      <w:pPr>
        <w:ind w:firstLine="709"/>
        <w:jc w:val="both"/>
      </w:pPr>
      <w:r w:rsidRPr="001102F9">
        <w:t>законы Алтайского края:</w:t>
      </w:r>
    </w:p>
    <w:p w:rsidR="001102F9" w:rsidRPr="001102F9" w:rsidRDefault="001102F9" w:rsidP="001102F9">
      <w:pPr>
        <w:ind w:firstLine="709"/>
        <w:jc w:val="both"/>
      </w:pPr>
      <w:r w:rsidRPr="001102F9">
        <w:t>от 06.09.2021 № 86-ЗС «Об утверждении стратегии социально-экономического ра</w:t>
      </w:r>
      <w:r w:rsidRPr="001102F9">
        <w:t>з</w:t>
      </w:r>
      <w:r w:rsidRPr="001102F9">
        <w:t>вития Алтайского края до 2035 года»;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t>от 04.09.2013 № 56-ЗС «Об образовании в Алтайском крае».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Приоритетами региональной политики в области развития кадрового потенциала станут:</w:t>
      </w:r>
    </w:p>
    <w:p w:rsidR="001102F9" w:rsidRPr="001102F9" w:rsidRDefault="001102F9" w:rsidP="001102F9">
      <w:pPr>
        <w:ind w:firstLine="709"/>
        <w:jc w:val="both"/>
      </w:pPr>
      <w:r w:rsidRPr="001102F9">
        <w:t>внедрение национальной системы профессионального роста педагогических рабо</w:t>
      </w:r>
      <w:r w:rsidRPr="001102F9">
        <w:t>т</w:t>
      </w:r>
      <w:r w:rsidRPr="001102F9">
        <w:t>ников, охватывающей не менее 50 % учителей общеобразовательных организаций;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повышение уровня профессиональной компетентности педагогических и руков</w:t>
      </w:r>
      <w:r w:rsidRPr="001102F9">
        <w:t>о</w:t>
      </w:r>
      <w:r w:rsidRPr="001102F9">
        <w:t>дящих работников системы образования Алтайского края в вопросах внедрения и разв</w:t>
      </w:r>
      <w:r w:rsidRPr="001102F9">
        <w:t>и</w:t>
      </w:r>
      <w:r w:rsidRPr="001102F9">
        <w:t>тия цифровой образовательной среды;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предоставление финансовой поддержки педагогическим работникам для прохо</w:t>
      </w:r>
      <w:r w:rsidRPr="001102F9">
        <w:t>ж</w:t>
      </w:r>
      <w:r w:rsidRPr="001102F9">
        <w:t>дения лечения в санаторно-курортных организациях, расположенных на территории А</w:t>
      </w:r>
      <w:r w:rsidRPr="001102F9">
        <w:t>л</w:t>
      </w:r>
      <w:r w:rsidRPr="001102F9">
        <w:t>тайского края;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проведение конкурса лучших педагогических работников краевых государстве</w:t>
      </w:r>
      <w:r w:rsidRPr="001102F9">
        <w:t>н</w:t>
      </w:r>
      <w:r w:rsidRPr="001102F9">
        <w:t>ных и муниципальных образовательных организаций;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проведение конкурса педагогических работников на соискание премии Губернат</w:t>
      </w:r>
      <w:r w:rsidRPr="001102F9">
        <w:t>о</w:t>
      </w:r>
      <w:r w:rsidRPr="001102F9">
        <w:t>ра Алтайского края имени С.П. Титова;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проведение профессиональных конкурсов;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государственная поддержка студентов и аспирантов, проявивших выдающиеся способности в учебной, научной и общественной деятельности.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Особое внимание будет уделено: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подготовке и повышению квалификации специалистов для системы управления образованием;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организации стажировок на базе лучших школ Алтайского края;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 xml:space="preserve">внедрению новых </w:t>
      </w:r>
      <w:proofErr w:type="gramStart"/>
      <w:r w:rsidRPr="001102F9">
        <w:t>моделей аттестации педагогических работников системы образ</w:t>
      </w:r>
      <w:r w:rsidRPr="001102F9">
        <w:t>о</w:t>
      </w:r>
      <w:r w:rsidRPr="001102F9">
        <w:t>вания</w:t>
      </w:r>
      <w:proofErr w:type="gramEnd"/>
      <w:r w:rsidRPr="001102F9">
        <w:t>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обеспечению готовности педагогических работников и управленческих кадров к реализации федеральных государственных образовательных стандартов;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поддержке сетевых педагогических сообществ, занимающихся развитием профе</w:t>
      </w:r>
      <w:r w:rsidRPr="001102F9">
        <w:t>с</w:t>
      </w:r>
      <w:r w:rsidRPr="001102F9">
        <w:t>сионального потенциала педагогических и управленческих кадров;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реализации персонифицированной модели повышения квалификации и професси</w:t>
      </w:r>
      <w:r w:rsidRPr="001102F9">
        <w:t>о</w:t>
      </w:r>
      <w:r w:rsidRPr="001102F9">
        <w:t>нальной переподготовки работников образования;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 xml:space="preserve">финансовому обеспечению государственного задания на услуги </w:t>
      </w:r>
      <w:proofErr w:type="gramStart"/>
      <w:r w:rsidRPr="001102F9">
        <w:t>повышения квал</w:t>
      </w:r>
      <w:r w:rsidRPr="001102F9">
        <w:t>и</w:t>
      </w:r>
      <w:r w:rsidRPr="001102F9">
        <w:lastRenderedPageBreak/>
        <w:t>фикации работников образования края</w:t>
      </w:r>
      <w:proofErr w:type="gramEnd"/>
      <w:r w:rsidRPr="001102F9">
        <w:t>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государственной поддержке студенческой молодежи, проявившей выдающиеся способности в учебной, научной и общественной деятельности;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поддержке молодежных инициатив.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lang w:eastAsia="en-US"/>
        </w:rPr>
      </w:pPr>
      <w:r w:rsidRPr="001102F9">
        <w:rPr>
          <w:lang w:eastAsia="en-US"/>
        </w:rPr>
        <w:t>2.2. Цели, задачи и мероприятия</w:t>
      </w:r>
      <w:r w:rsidRPr="001102F9">
        <w:t xml:space="preserve"> подпрограммы 4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</w:pPr>
      <w:r w:rsidRPr="001102F9">
        <w:t>Целью подпрограммы 4 является создание условий для развития кадрового поте</w:t>
      </w:r>
      <w:r w:rsidRPr="001102F9">
        <w:t>н</w:t>
      </w:r>
      <w:r w:rsidRPr="001102F9">
        <w:t xml:space="preserve">циала в </w:t>
      </w:r>
      <w:proofErr w:type="spellStart"/>
      <w:r w:rsidRPr="001102F9">
        <w:t>Поспелихинском</w:t>
      </w:r>
      <w:proofErr w:type="spellEnd"/>
      <w:r w:rsidRPr="001102F9">
        <w:t xml:space="preserve"> районе.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</w:pPr>
      <w:r w:rsidRPr="001102F9">
        <w:t>Задачи подпрограммы 4:</w:t>
      </w:r>
    </w:p>
    <w:p w:rsidR="001102F9" w:rsidRPr="001102F9" w:rsidRDefault="001102F9" w:rsidP="001102F9">
      <w:pPr>
        <w:spacing w:line="233" w:lineRule="auto"/>
        <w:ind w:firstLine="709"/>
        <w:jc w:val="both"/>
      </w:pPr>
      <w:r w:rsidRPr="001102F9">
        <w:t>повышение уровня квалификации, профессиональной компетентности педагогич</w:t>
      </w:r>
      <w:r w:rsidRPr="001102F9">
        <w:t>е</w:t>
      </w:r>
      <w:r w:rsidRPr="001102F9">
        <w:t xml:space="preserve">ских и руководящих работников системы </w:t>
      </w:r>
      <w:proofErr w:type="spellStart"/>
      <w:r w:rsidRPr="001102F9">
        <w:t>образованияПоспелихинского</w:t>
      </w:r>
      <w:proofErr w:type="spellEnd"/>
      <w:r w:rsidRPr="001102F9">
        <w:t xml:space="preserve"> района;</w:t>
      </w:r>
    </w:p>
    <w:p w:rsidR="001102F9" w:rsidRPr="001102F9" w:rsidRDefault="001102F9" w:rsidP="001102F9">
      <w:pPr>
        <w:spacing w:line="233" w:lineRule="auto"/>
        <w:ind w:firstLine="709"/>
        <w:jc w:val="both"/>
      </w:pPr>
      <w:r w:rsidRPr="001102F9">
        <w:t>мотивация педагогов к саморазвитию и повышению своей профессиональной ко</w:t>
      </w:r>
      <w:r w:rsidRPr="001102F9">
        <w:t>м</w:t>
      </w:r>
      <w:r w:rsidRPr="001102F9">
        <w:t>петентности;</w:t>
      </w:r>
    </w:p>
    <w:p w:rsidR="001102F9" w:rsidRPr="001102F9" w:rsidRDefault="001102F9" w:rsidP="001102F9">
      <w:pPr>
        <w:spacing w:line="233" w:lineRule="auto"/>
        <w:ind w:firstLine="709"/>
        <w:jc w:val="both"/>
      </w:pPr>
      <w:r w:rsidRPr="001102F9">
        <w:t>обеспечение условий для оздоровления педагогических и руководящих работников системы образования и поддержания идеологии здорового образа жизни;</w:t>
      </w:r>
    </w:p>
    <w:p w:rsidR="001102F9" w:rsidRPr="001102F9" w:rsidRDefault="001102F9" w:rsidP="001102F9">
      <w:pPr>
        <w:spacing w:line="233" w:lineRule="auto"/>
        <w:ind w:firstLine="709"/>
        <w:jc w:val="both"/>
      </w:pPr>
      <w:r w:rsidRPr="001102F9">
        <w:t>внедрение национальной системы профессионального роста педагогических рабо</w:t>
      </w:r>
      <w:r w:rsidRPr="001102F9">
        <w:t>т</w:t>
      </w:r>
      <w:r w:rsidRPr="001102F9">
        <w:t>ников.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3" w:lineRule="auto"/>
        <w:ind w:firstLine="709"/>
        <w:jc w:val="both"/>
      </w:pPr>
      <w:r w:rsidRPr="001102F9">
        <w:t>Мероприятия подпрограммы 4 приведены в таблице 2 программы.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>2.3. Показатели и ожидаемые конечные результаты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реализации </w:t>
      </w:r>
      <w:r w:rsidRPr="001102F9">
        <w:t>подпрограммы 4</w:t>
      </w:r>
    </w:p>
    <w:p w:rsidR="001102F9" w:rsidRPr="001102F9" w:rsidRDefault="001102F9" w:rsidP="001102F9">
      <w:pPr>
        <w:widowControl w:val="0"/>
        <w:tabs>
          <w:tab w:val="left" w:pos="709"/>
        </w:tabs>
        <w:jc w:val="both"/>
        <w:rPr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Показатели подпрограммы 4 представлены в таблице 1 программы.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Реализация подпрограммы 4 обеспечит достижение следующих результатов: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увеличение удельного веса численности учителей общеобразовательных организ</w:t>
      </w:r>
      <w:r w:rsidRPr="001102F9">
        <w:t>а</w:t>
      </w:r>
      <w:r w:rsidRPr="001102F9">
        <w:t>ций в возрасте до 35 лет в общей численности учителей общеобразовательных организ</w:t>
      </w:r>
      <w:r w:rsidRPr="001102F9">
        <w:t>а</w:t>
      </w:r>
      <w:r w:rsidRPr="001102F9">
        <w:t>ций до 18 %;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 рамках проекта «Учитель будущего»: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увеличение доли учителей общеобразовательных организаций, вовлеченных в национальную систему профессионального роста педагогических работников, до 50 %;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увеличение доли педагогических работников, прошедших добровольную незав</w:t>
      </w:r>
      <w:r w:rsidRPr="001102F9">
        <w:rPr>
          <w:lang w:eastAsia="en-US"/>
        </w:rPr>
        <w:t>и</w:t>
      </w:r>
      <w:r w:rsidRPr="001102F9">
        <w:rPr>
          <w:lang w:eastAsia="en-US"/>
        </w:rPr>
        <w:t>симую оценку квалификации, до 10 %;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 рамках проекта «Цифровая образовательная среда»: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увеличение доли педагогических работников общего образования, прошедших п</w:t>
      </w:r>
      <w:r w:rsidRPr="001102F9">
        <w:rPr>
          <w:lang w:eastAsia="en-US"/>
        </w:rPr>
        <w:t>о</w:t>
      </w:r>
      <w:r w:rsidRPr="001102F9">
        <w:rPr>
          <w:lang w:eastAsia="en-US"/>
        </w:rPr>
        <w:t>вышение квалификации в рамках периодической аттестации в цифровой форме с испол</w:t>
      </w:r>
      <w:r w:rsidRPr="001102F9">
        <w:rPr>
          <w:lang w:eastAsia="en-US"/>
        </w:rPr>
        <w:t>ь</w:t>
      </w:r>
      <w:r w:rsidRPr="001102F9">
        <w:rPr>
          <w:lang w:eastAsia="en-US"/>
        </w:rPr>
        <w:t>зованием информационного ресурса «одного окна» («Современная цифровая образов</w:t>
      </w:r>
      <w:r w:rsidRPr="001102F9">
        <w:rPr>
          <w:lang w:eastAsia="en-US"/>
        </w:rPr>
        <w:t>а</w:t>
      </w:r>
      <w:r w:rsidRPr="001102F9">
        <w:rPr>
          <w:lang w:eastAsia="en-US"/>
        </w:rPr>
        <w:t>тельная среда в Российской Федерации»), в общем числе педагогических работников о</w:t>
      </w:r>
      <w:r w:rsidRPr="001102F9">
        <w:rPr>
          <w:lang w:eastAsia="en-US"/>
        </w:rPr>
        <w:t>б</w:t>
      </w:r>
      <w:r w:rsidRPr="001102F9">
        <w:rPr>
          <w:lang w:eastAsia="en-US"/>
        </w:rPr>
        <w:t>щего образования до 50 %.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  <w:r w:rsidRPr="001102F9">
        <w:rPr>
          <w:lang w:eastAsia="en-US"/>
        </w:rPr>
        <w:t>2.4. Сроки реализации подпрограммы 4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540"/>
        <w:jc w:val="both"/>
        <w:rPr>
          <w:color w:val="FF0000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Реализация подпрограммы 4 будет осуществляться в период с 2021 по 2024 год.</w:t>
      </w:r>
    </w:p>
    <w:p w:rsidR="001102F9" w:rsidRPr="001102F9" w:rsidRDefault="001102F9" w:rsidP="001102F9">
      <w:pPr>
        <w:widowControl w:val="0"/>
        <w:tabs>
          <w:tab w:val="left" w:pos="426"/>
        </w:tabs>
        <w:autoSpaceDE w:val="0"/>
        <w:autoSpaceDN w:val="0"/>
        <w:outlineLvl w:val="2"/>
      </w:pPr>
    </w:p>
    <w:p w:rsidR="001102F9" w:rsidRPr="001102F9" w:rsidRDefault="001102F9" w:rsidP="001102F9">
      <w:pPr>
        <w:widowControl w:val="0"/>
        <w:tabs>
          <w:tab w:val="left" w:pos="426"/>
        </w:tabs>
        <w:autoSpaceDE w:val="0"/>
        <w:autoSpaceDN w:val="0"/>
        <w:jc w:val="center"/>
        <w:outlineLvl w:val="2"/>
      </w:pPr>
      <w:r w:rsidRPr="001102F9">
        <w:t>3. Объем финансирования подпрограммы 4</w:t>
      </w:r>
    </w:p>
    <w:p w:rsidR="001102F9" w:rsidRPr="001102F9" w:rsidRDefault="001102F9" w:rsidP="001102F9">
      <w:pPr>
        <w:widowControl w:val="0"/>
        <w:autoSpaceDE w:val="0"/>
        <w:autoSpaceDN w:val="0"/>
        <w:ind w:left="502"/>
        <w:outlineLvl w:val="2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Общий объем финансирования подпрограммы 4составляет 7906,7тыс. рублей, из них: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из местного бюджета – 7906,7 тыс. рублей, в том числе по годам: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>2021 год – 1754,7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 xml:space="preserve">2022 год </w:t>
      </w:r>
      <w:r w:rsidRPr="001102F9">
        <w:sym w:font="Symbol" w:char="F02D"/>
      </w:r>
      <w:r w:rsidRPr="001102F9">
        <w:t>2000,0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 xml:space="preserve">2023 год </w:t>
      </w:r>
      <w:r w:rsidRPr="001102F9">
        <w:sym w:font="Symbol" w:char="F02D"/>
      </w:r>
      <w:r w:rsidRPr="001102F9">
        <w:t>2076,0 тыс. рублей;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  <w:r w:rsidRPr="001102F9">
        <w:t xml:space="preserve">2024 год </w:t>
      </w:r>
      <w:r w:rsidRPr="001102F9">
        <w:sym w:font="Symbol" w:char="F02D"/>
      </w:r>
      <w:r w:rsidRPr="001102F9">
        <w:t>2076,0 тыс. рублей.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lastRenderedPageBreak/>
        <w:t>Объем финансирования подпрограммы 4 подлежит ежегодному уточнению в соо</w:t>
      </w:r>
      <w:r w:rsidRPr="001102F9">
        <w:t>т</w:t>
      </w:r>
      <w:r w:rsidRPr="001102F9">
        <w:t>ветствии с законами о федеральном, краевом и местном бюджетах на очередной финанс</w:t>
      </w:r>
      <w:r w:rsidRPr="001102F9">
        <w:t>о</w:t>
      </w:r>
      <w:r w:rsidRPr="001102F9">
        <w:t>вый год и на плановый период.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В случае экономии сре</w:t>
      </w:r>
      <w:proofErr w:type="gramStart"/>
      <w:r w:rsidRPr="001102F9">
        <w:t>дств кр</w:t>
      </w:r>
      <w:proofErr w:type="gramEnd"/>
      <w:r w:rsidRPr="001102F9">
        <w:t>аевого бюджета при реализации одного из меропри</w:t>
      </w:r>
      <w:r w:rsidRPr="001102F9">
        <w:t>я</w:t>
      </w:r>
      <w:r w:rsidRPr="001102F9">
        <w:t>тий подпрограммы 4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1102F9" w:rsidRPr="001102F9" w:rsidRDefault="001102F9" w:rsidP="001102F9">
      <w:pPr>
        <w:jc w:val="both"/>
        <w:rPr>
          <w:b/>
        </w:rPr>
      </w:pPr>
    </w:p>
    <w:p w:rsidR="001102F9" w:rsidRPr="001102F9" w:rsidRDefault="001102F9" w:rsidP="001102F9">
      <w:pPr>
        <w:jc w:val="both"/>
        <w:rPr>
          <w:b/>
        </w:rPr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  <w:r w:rsidRPr="001102F9">
        <w:t>ПОДПРОГРАММА 5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«Обеспечение деятельности и развития системы образования </w:t>
      </w:r>
      <w:proofErr w:type="spellStart"/>
      <w:r w:rsidRPr="001102F9">
        <w:t>Поспелихинского</w:t>
      </w:r>
      <w:proofErr w:type="spellEnd"/>
      <w:r w:rsidRPr="001102F9">
        <w:t xml:space="preserve"> района»</w:t>
      </w:r>
    </w:p>
    <w:p w:rsidR="001102F9" w:rsidRPr="001102F9" w:rsidRDefault="001102F9" w:rsidP="001102F9">
      <w:pPr>
        <w:spacing w:line="240" w:lineRule="exact"/>
        <w:jc w:val="center"/>
      </w:pPr>
      <w:proofErr w:type="spellStart"/>
      <w:r w:rsidRPr="001102F9">
        <w:t>муниципальнойпрограммыпоспелихинского</w:t>
      </w:r>
      <w:proofErr w:type="spellEnd"/>
      <w:r w:rsidRPr="001102F9">
        <w:t xml:space="preserve"> района «Развитие образования в </w:t>
      </w:r>
      <w:proofErr w:type="spellStart"/>
      <w:r w:rsidRPr="001102F9">
        <w:t>Поспел</w:t>
      </w:r>
      <w:r w:rsidRPr="001102F9">
        <w:t>и</w:t>
      </w:r>
      <w:r w:rsidRPr="001102F9">
        <w:t>хинском</w:t>
      </w:r>
      <w:proofErr w:type="spellEnd"/>
      <w:r w:rsidRPr="001102F9">
        <w:t xml:space="preserve"> районе 2021-2024 годы»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spacing w:line="240" w:lineRule="exact"/>
        <w:jc w:val="center"/>
      </w:pPr>
      <w:r w:rsidRPr="001102F9">
        <w:t>ПАСПОРТ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подпрограммы 5«Обеспечение деятельности и развития системы образования </w:t>
      </w:r>
      <w:proofErr w:type="spellStart"/>
      <w:r w:rsidRPr="001102F9">
        <w:t>Поспел</w:t>
      </w:r>
      <w:r w:rsidRPr="001102F9">
        <w:t>и</w:t>
      </w:r>
      <w:r w:rsidRPr="001102F9">
        <w:t>хинского</w:t>
      </w:r>
      <w:proofErr w:type="spellEnd"/>
      <w:r w:rsidRPr="001102F9">
        <w:t xml:space="preserve"> района»</w:t>
      </w:r>
    </w:p>
    <w:p w:rsidR="001102F9" w:rsidRPr="001102F9" w:rsidRDefault="001102F9" w:rsidP="001102F9">
      <w:pPr>
        <w:spacing w:line="240" w:lineRule="exact"/>
        <w:jc w:val="center"/>
      </w:pPr>
      <w:proofErr w:type="spellStart"/>
      <w:r w:rsidRPr="001102F9">
        <w:t>муниципальнойпрограммыпоспелихинского</w:t>
      </w:r>
      <w:proofErr w:type="spellEnd"/>
      <w:r w:rsidRPr="001102F9">
        <w:t xml:space="preserve"> района «Развитие образования в </w:t>
      </w:r>
      <w:proofErr w:type="spellStart"/>
      <w:r w:rsidRPr="001102F9">
        <w:t>Поспел</w:t>
      </w:r>
      <w:r w:rsidRPr="001102F9">
        <w:t>и</w:t>
      </w:r>
      <w:r w:rsidRPr="001102F9">
        <w:t>хинском</w:t>
      </w:r>
      <w:proofErr w:type="spellEnd"/>
      <w:r w:rsidRPr="001102F9">
        <w:t xml:space="preserve"> районе 021-2024 годы»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spacing w:line="276" w:lineRule="auto"/>
        <w:jc w:val="both"/>
        <w:rPr>
          <w:b/>
        </w:rPr>
      </w:pPr>
    </w:p>
    <w:tbl>
      <w:tblPr>
        <w:tblW w:w="5109" w:type="pct"/>
        <w:tblCellSpacing w:w="5" w:type="nil"/>
        <w:tblInd w:w="46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753"/>
        <w:gridCol w:w="6910"/>
      </w:tblGrid>
      <w:tr w:rsidR="001102F9" w:rsidRPr="001102F9" w:rsidTr="007C73DD">
        <w:trPr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Ответственный испо</w:t>
            </w:r>
            <w:r w:rsidRPr="001102F9">
              <w:t>л</w:t>
            </w:r>
            <w:r w:rsidRPr="001102F9">
              <w:t xml:space="preserve">нитель подпрограммы </w:t>
            </w:r>
          </w:p>
        </w:tc>
        <w:tc>
          <w:tcPr>
            <w:tcW w:w="6911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Комитет по образованию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102F9" w:rsidRPr="001102F9" w:rsidTr="007C73DD">
        <w:trPr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Участники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911" w:type="dxa"/>
          </w:tcPr>
          <w:p w:rsidR="001102F9" w:rsidRPr="001102F9" w:rsidRDefault="001102F9" w:rsidP="001102F9">
            <w:pPr>
              <w:tabs>
                <w:tab w:val="left" w:pos="281"/>
                <w:tab w:val="left" w:pos="434"/>
              </w:tabs>
              <w:autoSpaceDE w:val="0"/>
              <w:autoSpaceDN w:val="0"/>
              <w:adjustRightInd w:val="0"/>
              <w:ind w:right="57"/>
              <w:jc w:val="both"/>
              <w:rPr>
                <w:lang w:eastAsia="en-US"/>
              </w:rPr>
            </w:pPr>
            <w:r w:rsidRPr="001102F9">
              <w:rPr>
                <w:lang w:eastAsia="en-US"/>
              </w:rPr>
              <w:t>Комитет по финансам, кредитной и налоговой политике (по с</w:t>
            </w:r>
            <w:r w:rsidRPr="001102F9">
              <w:rPr>
                <w:lang w:eastAsia="en-US"/>
              </w:rPr>
              <w:t>о</w:t>
            </w:r>
            <w:r w:rsidRPr="001102F9">
              <w:rPr>
                <w:lang w:eastAsia="en-US"/>
              </w:rPr>
              <w:t>гласованию);</w:t>
            </w:r>
          </w:p>
          <w:p w:rsidR="001102F9" w:rsidRPr="001102F9" w:rsidRDefault="001102F9" w:rsidP="001102F9">
            <w:pPr>
              <w:tabs>
                <w:tab w:val="left" w:pos="281"/>
                <w:tab w:val="left" w:pos="434"/>
              </w:tabs>
              <w:autoSpaceDE w:val="0"/>
              <w:autoSpaceDN w:val="0"/>
              <w:adjustRightInd w:val="0"/>
              <w:ind w:right="57"/>
              <w:jc w:val="both"/>
            </w:pPr>
            <w:r w:rsidRPr="001102F9">
              <w:rPr>
                <w:lang w:eastAsia="en-US"/>
              </w:rPr>
              <w:t xml:space="preserve">организации, осуществляющие образовательную деятельность </w:t>
            </w:r>
          </w:p>
        </w:tc>
      </w:tr>
      <w:tr w:rsidR="001102F9" w:rsidRPr="001102F9" w:rsidTr="007C73DD">
        <w:trPr>
          <w:trHeight w:val="623"/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 xml:space="preserve">Цель подпрограммы </w:t>
            </w:r>
          </w:p>
        </w:tc>
        <w:tc>
          <w:tcPr>
            <w:tcW w:w="6911" w:type="dxa"/>
          </w:tcPr>
          <w:p w:rsidR="001102F9" w:rsidRPr="001102F9" w:rsidRDefault="001102F9" w:rsidP="001102F9">
            <w:pPr>
              <w:ind w:right="57"/>
              <w:jc w:val="both"/>
              <w:rPr>
                <w:lang w:eastAsia="en-US"/>
              </w:rPr>
            </w:pPr>
            <w:r w:rsidRPr="001102F9">
              <w:t>совершенствование механизмов управления системой образов</w:t>
            </w:r>
            <w:r w:rsidRPr="001102F9">
              <w:t>а</w:t>
            </w:r>
            <w:r w:rsidRPr="001102F9">
              <w:t>ния района для повышения качества предоставления госуда</w:t>
            </w:r>
            <w:r w:rsidRPr="001102F9">
              <w:t>р</w:t>
            </w:r>
            <w:r w:rsidRPr="001102F9">
              <w:t>ственных (муниципальных) услуг, которые обеспечивают вза</w:t>
            </w:r>
            <w:r w:rsidRPr="001102F9">
              <w:t>и</w:t>
            </w:r>
            <w:r w:rsidRPr="001102F9">
              <w:t>модействие граждан и образовательных организаций с органами управления образованием, внедрение цифровых технологий в сфере управления образованием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Задачи подпрограммы</w:t>
            </w:r>
          </w:p>
        </w:tc>
        <w:tc>
          <w:tcPr>
            <w:tcW w:w="6911" w:type="dxa"/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t>обеспечение надежной и актуальной информацией процессов принятия решений руководителей и работников системы образ</w:t>
            </w:r>
            <w:r w:rsidRPr="001102F9">
              <w:t>о</w:t>
            </w:r>
            <w:r w:rsidRPr="001102F9">
              <w:t>вания, а также потребителей образовательных услуг для дост</w:t>
            </w:r>
            <w:r w:rsidRPr="001102F9">
              <w:t>и</w:t>
            </w:r>
            <w:r w:rsidRPr="001102F9">
              <w:t>жения высокого качества образования через формирование м</w:t>
            </w:r>
            <w:r w:rsidRPr="001102F9">
              <w:t>у</w:t>
            </w:r>
            <w:r w:rsidRPr="001102F9">
              <w:t>ниципальной системы оценки качества образования;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t>организационно-техническое, информационно-</w:t>
            </w:r>
            <w:proofErr w:type="spellStart"/>
            <w:r w:rsidRPr="001102F9">
              <w:t>методи</w:t>
            </w:r>
            <w:proofErr w:type="spellEnd"/>
            <w:r w:rsidRPr="001102F9">
              <w:t>-</w:t>
            </w:r>
            <w:proofErr w:type="spellStart"/>
            <w:r w:rsidRPr="001102F9">
              <w:t>ческое</w:t>
            </w:r>
            <w:proofErr w:type="spellEnd"/>
            <w:r w:rsidRPr="001102F9">
              <w:t xml:space="preserve"> и ресурсное обеспечение деятельности организаций системы обр</w:t>
            </w:r>
            <w:r w:rsidRPr="001102F9">
              <w:t>а</w:t>
            </w:r>
            <w:r w:rsidRPr="001102F9">
              <w:t>зования, повышение уровня их безопасности;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t>реализация регионального проекта «Цифровая образовательная среда»: создание современной и безопасной цифровой образов</w:t>
            </w:r>
            <w:r w:rsidRPr="001102F9">
              <w:t>а</w:t>
            </w:r>
            <w:r w:rsidRPr="001102F9">
              <w:t>тельной среды, обеспечивающей высокое качество и досту</w:t>
            </w:r>
            <w:r w:rsidRPr="001102F9">
              <w:t>п</w:t>
            </w:r>
            <w:r w:rsidRPr="001102F9">
              <w:t>ность образования всех видов и уровней</w:t>
            </w:r>
          </w:p>
        </w:tc>
      </w:tr>
      <w:tr w:rsidR="001102F9" w:rsidRPr="001102F9" w:rsidTr="007C73DD">
        <w:trPr>
          <w:trHeight w:val="641"/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Перечень мероприятий подпрограммы</w:t>
            </w:r>
          </w:p>
        </w:tc>
        <w:tc>
          <w:tcPr>
            <w:tcW w:w="6911" w:type="dxa"/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t>внедрение и развитие цифрового управления, цифрового взаим</w:t>
            </w:r>
            <w:r w:rsidRPr="001102F9">
              <w:t>о</w:t>
            </w:r>
            <w:r w:rsidRPr="001102F9">
              <w:t>действия в образовании;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t>обеспечение информационной открытости образовательных о</w:t>
            </w:r>
            <w:r w:rsidRPr="001102F9">
              <w:t>р</w:t>
            </w:r>
            <w:r w:rsidRPr="001102F9">
              <w:t>ганизаций;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t>обеспечение деятельности организаций, занимающихся орган</w:t>
            </w:r>
            <w:r w:rsidRPr="001102F9">
              <w:t>и</w:t>
            </w:r>
            <w:r w:rsidRPr="001102F9">
              <w:t>зационно-техническим, информационно-</w:t>
            </w:r>
            <w:proofErr w:type="spellStart"/>
            <w:r w:rsidRPr="001102F9">
              <w:t>методи</w:t>
            </w:r>
            <w:proofErr w:type="spellEnd"/>
            <w:r w:rsidRPr="001102F9">
              <w:t>-</w:t>
            </w:r>
            <w:proofErr w:type="spellStart"/>
            <w:r w:rsidRPr="001102F9">
              <w:t>ческим</w:t>
            </w:r>
            <w:proofErr w:type="spellEnd"/>
            <w:r w:rsidRPr="001102F9">
              <w:t xml:space="preserve"> и р</w:t>
            </w:r>
            <w:r w:rsidRPr="001102F9">
              <w:t>е</w:t>
            </w:r>
            <w:r w:rsidRPr="001102F9">
              <w:lastRenderedPageBreak/>
              <w:t>сурсным обеспечением организаций системы образования;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t>мероприятия регионального проекта «Цифровая образовательная среда»</w:t>
            </w: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lastRenderedPageBreak/>
              <w:t>Показатели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911" w:type="dxa"/>
          </w:tcPr>
          <w:p w:rsidR="001102F9" w:rsidRPr="001102F9" w:rsidRDefault="001102F9" w:rsidP="001102F9">
            <w:pPr>
              <w:ind w:right="57"/>
              <w:jc w:val="both"/>
            </w:pPr>
            <w:r w:rsidRPr="001102F9">
              <w:t>доля муниципальных образовательных организаций, использ</w:t>
            </w:r>
            <w:r w:rsidRPr="001102F9">
              <w:t>у</w:t>
            </w:r>
            <w:r w:rsidRPr="001102F9">
              <w:t>ющих цифровые технологии в административно-управленческой деятельности (в том числе для учета контингента и движения обучающихся, формирования отчетности);</w:t>
            </w:r>
          </w:p>
          <w:p w:rsidR="001102F9" w:rsidRPr="001102F9" w:rsidRDefault="001102F9" w:rsidP="001102F9">
            <w:pPr>
              <w:ind w:right="57"/>
              <w:jc w:val="both"/>
            </w:pPr>
            <w:r w:rsidRPr="001102F9">
              <w:t>доля муниципальных общеобразовательных организаций, пер</w:t>
            </w:r>
            <w:r w:rsidRPr="001102F9">
              <w:t>е</w:t>
            </w:r>
            <w:r w:rsidRPr="001102F9">
              <w:t>шедших на безбумажное электронное ведение классных журн</w:t>
            </w:r>
            <w:r w:rsidRPr="001102F9">
              <w:t>а</w:t>
            </w:r>
            <w:r w:rsidRPr="001102F9">
              <w:t xml:space="preserve">лов. </w:t>
            </w:r>
          </w:p>
          <w:p w:rsidR="001102F9" w:rsidRPr="001102F9" w:rsidRDefault="001102F9" w:rsidP="001102F9">
            <w:pPr>
              <w:ind w:right="57"/>
              <w:jc w:val="both"/>
              <w:rPr>
                <w:lang w:eastAsia="en-US"/>
              </w:rPr>
            </w:pPr>
            <w:r w:rsidRPr="001102F9">
              <w:t>В</w:t>
            </w:r>
            <w:r w:rsidRPr="001102F9">
              <w:rPr>
                <w:lang w:eastAsia="en-US"/>
              </w:rPr>
              <w:t xml:space="preserve"> рамках проекта «Цифровая образовательная среда»:</w:t>
            </w:r>
          </w:p>
          <w:p w:rsidR="001102F9" w:rsidRPr="001102F9" w:rsidRDefault="001102F9" w:rsidP="001102F9">
            <w:pPr>
              <w:ind w:right="57"/>
              <w:jc w:val="both"/>
              <w:rPr>
                <w:lang w:eastAsia="en-US"/>
              </w:rPr>
            </w:pPr>
            <w:r w:rsidRPr="001102F9">
              <w:t>внедрена целевая модель цифровой образовательной среды в общеобразовательных организациях;</w:t>
            </w:r>
          </w:p>
          <w:p w:rsidR="001102F9" w:rsidRPr="001102F9" w:rsidRDefault="001102F9" w:rsidP="001102F9">
            <w:pPr>
              <w:ind w:right="57"/>
              <w:jc w:val="both"/>
            </w:pPr>
            <w:proofErr w:type="gramStart"/>
            <w:r w:rsidRPr="001102F9">
              <w:t>доля обучающихся по программам общего образования, допо</w:t>
            </w:r>
            <w:r w:rsidRPr="001102F9">
              <w:t>л</w:t>
            </w:r>
            <w:r w:rsidRPr="001102F9">
              <w:t>нительного образования для детей, для которых формируется цифровой образовательный профиль и индивидуальный план обучения с использованием федеральной информационно-сервисной платформы цифровой образовательной среды, в о</w:t>
            </w:r>
            <w:r w:rsidRPr="001102F9">
              <w:t>б</w:t>
            </w:r>
            <w:r w:rsidRPr="001102F9">
              <w:t>щем числе обучающихся по указанным программам;</w:t>
            </w:r>
            <w:proofErr w:type="gramEnd"/>
          </w:p>
          <w:p w:rsidR="001102F9" w:rsidRPr="001102F9" w:rsidRDefault="001102F9" w:rsidP="001102F9">
            <w:pPr>
              <w:ind w:right="57"/>
              <w:jc w:val="both"/>
            </w:pPr>
            <w:r w:rsidRPr="001102F9">
              <w:t>доля образовательных организаций, реализующих программы общего образования, дополнительного образования детей, ос</w:t>
            </w:r>
            <w:r w:rsidRPr="001102F9">
              <w:t>у</w:t>
            </w:r>
            <w:r w:rsidRPr="001102F9">
              <w:t>ществляющих образовательную деятельность с использованием федеральной информационно-сервисной платформы цифровой образовательной среды, в общем числе образовательных орган</w:t>
            </w:r>
            <w:r w:rsidRPr="001102F9">
              <w:t>и</w:t>
            </w:r>
            <w:r w:rsidRPr="001102F9">
              <w:t>заций;</w:t>
            </w:r>
          </w:p>
          <w:p w:rsidR="001102F9" w:rsidRPr="001102F9" w:rsidRDefault="001102F9" w:rsidP="001102F9">
            <w:pPr>
              <w:ind w:right="57"/>
              <w:jc w:val="both"/>
            </w:pPr>
            <w:r w:rsidRPr="001102F9">
              <w:t xml:space="preserve">доля </w:t>
            </w:r>
            <w:proofErr w:type="gramStart"/>
            <w:r w:rsidRPr="001102F9">
              <w:t>обучающихся</w:t>
            </w:r>
            <w:proofErr w:type="gramEnd"/>
            <w:r w:rsidRPr="001102F9">
              <w:t xml:space="preserve"> по программам общего образования, испол</w:t>
            </w:r>
            <w:r w:rsidRPr="001102F9">
              <w:t>ь</w:t>
            </w:r>
            <w:r w:rsidRPr="001102F9">
              <w:t>зующих федеральную информационно-сервисную платформу цифровой образовательной среды для «горизонтального» обуч</w:t>
            </w:r>
            <w:r w:rsidRPr="001102F9">
              <w:t>е</w:t>
            </w:r>
            <w:r w:rsidRPr="001102F9">
              <w:t>ния и неформального образования, в общем числе обучающихся по указанным программам;</w:t>
            </w:r>
          </w:p>
          <w:p w:rsidR="001102F9" w:rsidRPr="001102F9" w:rsidRDefault="001102F9" w:rsidP="001102F9">
            <w:pPr>
              <w:ind w:right="57"/>
              <w:jc w:val="both"/>
              <w:rPr>
                <w:lang w:eastAsia="en-US"/>
              </w:rPr>
            </w:pPr>
            <w:r w:rsidRPr="001102F9">
              <w:t>доля образовательных организаций, реализующих основные и (или) дополнительные общеобразовательные программы, обн</w:t>
            </w:r>
            <w:r w:rsidRPr="001102F9">
              <w:t>о</w:t>
            </w:r>
            <w:r w:rsidRPr="001102F9">
              <w:t>вивших информационное наполнение и функциональные во</w:t>
            </w:r>
            <w:r w:rsidRPr="001102F9">
              <w:t>з</w:t>
            </w:r>
            <w:r w:rsidRPr="001102F9">
              <w:t>можности открытых и общедоступных информационных ресу</w:t>
            </w:r>
            <w:r w:rsidRPr="001102F9">
              <w:t>р</w:t>
            </w:r>
            <w:r w:rsidRPr="001102F9">
              <w:t>сов (официальных сайтов в сети «Интернет»)</w:t>
            </w:r>
          </w:p>
          <w:p w:rsidR="001102F9" w:rsidRPr="001102F9" w:rsidRDefault="001102F9" w:rsidP="001102F9">
            <w:pPr>
              <w:ind w:right="57"/>
              <w:jc w:val="both"/>
            </w:pPr>
          </w:p>
        </w:tc>
      </w:tr>
      <w:tr w:rsidR="001102F9" w:rsidRPr="001102F9" w:rsidTr="007C73DD">
        <w:trPr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Сроки и этапы реал</w:t>
            </w:r>
            <w:r w:rsidRPr="001102F9">
              <w:t>и</w:t>
            </w:r>
            <w:r w:rsidRPr="001102F9">
              <w:t>зации под</w:t>
            </w:r>
            <w:r w:rsidRPr="001102F9">
              <w:softHyphen/>
              <w:t>программы</w:t>
            </w:r>
          </w:p>
        </w:tc>
        <w:tc>
          <w:tcPr>
            <w:tcW w:w="6911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57"/>
              <w:jc w:val="both"/>
            </w:pPr>
            <w:r w:rsidRPr="001102F9">
              <w:rPr>
                <w:lang w:eastAsia="en-US"/>
              </w:rPr>
              <w:t>2021 – 2024 годы без деления на этапы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Объемы финансиров</w:t>
            </w:r>
            <w:r w:rsidRPr="001102F9">
              <w:t>а</w:t>
            </w:r>
            <w:r w:rsidRPr="001102F9">
              <w:t>ния подпро</w:t>
            </w:r>
            <w:r w:rsidRPr="001102F9">
              <w:softHyphen/>
              <w:t>граммы</w:t>
            </w:r>
            <w:r w:rsidRPr="001102F9">
              <w:br/>
            </w:r>
          </w:p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/>
          <w:p w:rsidR="001102F9" w:rsidRPr="001102F9" w:rsidRDefault="001102F9" w:rsidP="001102F9">
            <w:pPr>
              <w:rPr>
                <w:bCs/>
              </w:rPr>
            </w:pPr>
          </w:p>
          <w:p w:rsidR="001102F9" w:rsidRPr="001102F9" w:rsidRDefault="001102F9" w:rsidP="001102F9">
            <w:pPr>
              <w:rPr>
                <w:bCs/>
              </w:rPr>
            </w:pPr>
          </w:p>
        </w:tc>
        <w:tc>
          <w:tcPr>
            <w:tcW w:w="6911" w:type="dxa"/>
          </w:tcPr>
          <w:p w:rsidR="001102F9" w:rsidRPr="001102F9" w:rsidRDefault="001102F9" w:rsidP="001102F9">
            <w:pPr>
              <w:jc w:val="both"/>
            </w:pPr>
            <w:r w:rsidRPr="001102F9">
              <w:lastRenderedPageBreak/>
              <w:t xml:space="preserve">общий объем финансирования подпрограммы 5 «Обеспечение деятельности и развития системы образования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района» муниципальной программы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 «Развитие образования </w:t>
            </w:r>
            <w:proofErr w:type="spellStart"/>
            <w:r w:rsidRPr="001102F9">
              <w:t>вПоспелихинском</w:t>
            </w:r>
            <w:proofErr w:type="spellEnd"/>
            <w:r w:rsidRPr="001102F9">
              <w:t xml:space="preserve"> районе 2021-2024 г</w:t>
            </w:r>
            <w:r w:rsidRPr="001102F9">
              <w:t>о</w:t>
            </w:r>
            <w:r w:rsidRPr="001102F9">
              <w:t>ды» (далее – «подпрограмма 5») составляет –1843,5тыс. рублей, из них:</w:t>
            </w:r>
          </w:p>
          <w:p w:rsidR="001102F9" w:rsidRPr="001102F9" w:rsidRDefault="001102F9" w:rsidP="001102F9">
            <w:pPr>
              <w:jc w:val="both"/>
            </w:pPr>
            <w:r w:rsidRPr="001102F9">
              <w:t>из краевого бюджета 1094,0 тыс. рублей, в том числе по годам:</w:t>
            </w:r>
          </w:p>
          <w:p w:rsidR="001102F9" w:rsidRPr="001102F9" w:rsidRDefault="001102F9" w:rsidP="001102F9">
            <w:pPr>
              <w:jc w:val="both"/>
            </w:pPr>
            <w:r w:rsidRPr="001102F9">
              <w:t>2021 год –0,0тыс. рублей;</w:t>
            </w:r>
          </w:p>
          <w:p w:rsidR="001102F9" w:rsidRPr="001102F9" w:rsidRDefault="001102F9" w:rsidP="001102F9">
            <w:pPr>
              <w:jc w:val="both"/>
            </w:pPr>
            <w:r w:rsidRPr="001102F9">
              <w:t>2022 год –1094,0 тыс. рублей;</w:t>
            </w:r>
          </w:p>
          <w:p w:rsidR="001102F9" w:rsidRPr="001102F9" w:rsidRDefault="001102F9" w:rsidP="001102F9">
            <w:pPr>
              <w:jc w:val="both"/>
            </w:pPr>
            <w:r w:rsidRPr="001102F9">
              <w:t>2023 год –0,0 тыс. рублей;</w:t>
            </w:r>
          </w:p>
          <w:p w:rsidR="001102F9" w:rsidRPr="001102F9" w:rsidRDefault="001102F9" w:rsidP="001102F9">
            <w:pPr>
              <w:jc w:val="both"/>
            </w:pPr>
            <w:r w:rsidRPr="001102F9">
              <w:t>2024 год –0,0 тыс. рублей</w:t>
            </w:r>
          </w:p>
          <w:p w:rsidR="001102F9" w:rsidRPr="001102F9" w:rsidRDefault="001102F9" w:rsidP="001102F9">
            <w:pPr>
              <w:jc w:val="both"/>
            </w:pPr>
            <w:r w:rsidRPr="001102F9">
              <w:t xml:space="preserve">из </w:t>
            </w:r>
            <w:proofErr w:type="spellStart"/>
            <w:r w:rsidRPr="001102F9">
              <w:t>местногобюджета</w:t>
            </w:r>
            <w:proofErr w:type="spellEnd"/>
            <w:r w:rsidRPr="001102F9">
              <w:t xml:space="preserve"> 749,5 тыс. рублей, в том числе по годам:</w:t>
            </w:r>
          </w:p>
          <w:p w:rsidR="001102F9" w:rsidRPr="001102F9" w:rsidRDefault="001102F9" w:rsidP="001102F9">
            <w:pPr>
              <w:jc w:val="both"/>
            </w:pPr>
            <w:r w:rsidRPr="001102F9">
              <w:t>2021 год –287,9тыс. рублей;</w:t>
            </w:r>
          </w:p>
          <w:p w:rsidR="001102F9" w:rsidRPr="001102F9" w:rsidRDefault="001102F9" w:rsidP="001102F9">
            <w:pPr>
              <w:jc w:val="both"/>
            </w:pPr>
            <w:r w:rsidRPr="001102F9">
              <w:lastRenderedPageBreak/>
              <w:t>2022 год –161,2тыс. рублей;</w:t>
            </w:r>
          </w:p>
          <w:p w:rsidR="001102F9" w:rsidRPr="001102F9" w:rsidRDefault="001102F9" w:rsidP="001102F9">
            <w:pPr>
              <w:jc w:val="both"/>
            </w:pPr>
            <w:r w:rsidRPr="001102F9">
              <w:t>2023 год –150,2 тыс. рублей;</w:t>
            </w:r>
          </w:p>
          <w:p w:rsidR="001102F9" w:rsidRPr="001102F9" w:rsidRDefault="001102F9" w:rsidP="001102F9">
            <w:pPr>
              <w:jc w:val="both"/>
            </w:pPr>
            <w:r w:rsidRPr="001102F9">
              <w:t>2024 год –150,2 тыс. рублей</w:t>
            </w:r>
          </w:p>
        </w:tc>
      </w:tr>
      <w:tr w:rsidR="001102F9" w:rsidRPr="001102F9" w:rsidTr="007C73DD">
        <w:trPr>
          <w:trHeight w:val="793"/>
          <w:tblCellSpacing w:w="5" w:type="nil"/>
        </w:trPr>
        <w:tc>
          <w:tcPr>
            <w:tcW w:w="2753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lastRenderedPageBreak/>
              <w:t>Ожидаемые результ</w:t>
            </w:r>
            <w:r w:rsidRPr="001102F9">
              <w:t>а</w:t>
            </w:r>
            <w:r w:rsidRPr="001102F9">
              <w:t>ты реализа</w:t>
            </w:r>
            <w:r w:rsidRPr="001102F9">
              <w:softHyphen/>
              <w:t>ции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911" w:type="dxa"/>
          </w:tcPr>
          <w:p w:rsidR="001102F9" w:rsidRPr="001102F9" w:rsidRDefault="001102F9" w:rsidP="001102F9">
            <w:pPr>
              <w:ind w:right="57"/>
              <w:jc w:val="both"/>
            </w:pPr>
            <w:r w:rsidRPr="001102F9">
              <w:t>увеличение доли муниципальных образовательных организаций, использующих цифровые технологии в административно-управленческой деятельности (в том числе для учета континге</w:t>
            </w:r>
            <w:r w:rsidRPr="001102F9">
              <w:t>н</w:t>
            </w:r>
            <w:r w:rsidRPr="001102F9">
              <w:t>та и движения обучающихся, формирования отчетности), до 98 %;</w:t>
            </w:r>
          </w:p>
          <w:p w:rsidR="001102F9" w:rsidRPr="001102F9" w:rsidRDefault="001102F9" w:rsidP="001102F9">
            <w:pPr>
              <w:ind w:right="57"/>
              <w:jc w:val="both"/>
            </w:pPr>
            <w:r w:rsidRPr="001102F9">
              <w:t>увеличение доли муниципальных общеобразовательных орган</w:t>
            </w:r>
            <w:r w:rsidRPr="001102F9">
              <w:t>и</w:t>
            </w:r>
            <w:r w:rsidRPr="001102F9">
              <w:t>заций, перешедших на безбумажное электронное ведение клас</w:t>
            </w:r>
            <w:r w:rsidRPr="001102F9">
              <w:t>с</w:t>
            </w:r>
            <w:r w:rsidRPr="001102F9">
              <w:t>ных журналов, до 80 %;</w:t>
            </w:r>
          </w:p>
          <w:p w:rsidR="001102F9" w:rsidRPr="001102F9" w:rsidRDefault="001102F9" w:rsidP="001102F9">
            <w:pPr>
              <w:spacing w:before="20"/>
              <w:ind w:right="57"/>
              <w:jc w:val="both"/>
              <w:rPr>
                <w:lang w:eastAsia="en-US"/>
              </w:rPr>
            </w:pPr>
            <w:r w:rsidRPr="001102F9">
              <w:rPr>
                <w:lang w:eastAsia="en-US"/>
              </w:rPr>
              <w:t>в рамках регионального проекта «Цифровая образовательная среда»:</w:t>
            </w:r>
          </w:p>
          <w:p w:rsidR="001102F9" w:rsidRPr="001102F9" w:rsidRDefault="001102F9" w:rsidP="001102F9">
            <w:pPr>
              <w:spacing w:before="20"/>
              <w:ind w:right="57"/>
              <w:jc w:val="both"/>
              <w:rPr>
                <w:lang w:eastAsia="en-US"/>
              </w:rPr>
            </w:pPr>
            <w:r w:rsidRPr="001102F9">
              <w:t>внедрена целевая модель цифровой образовательной среды в общеобразовательных организациях образовательных организ</w:t>
            </w:r>
            <w:r w:rsidRPr="001102F9">
              <w:t>а</w:t>
            </w:r>
            <w:r w:rsidRPr="001102F9">
              <w:t>циях;</w:t>
            </w:r>
          </w:p>
          <w:p w:rsidR="001102F9" w:rsidRPr="001102F9" w:rsidRDefault="001102F9" w:rsidP="001102F9">
            <w:pPr>
              <w:spacing w:beforeLines="20" w:before="48"/>
              <w:ind w:right="57"/>
              <w:jc w:val="both"/>
            </w:pPr>
            <w:proofErr w:type="gramStart"/>
            <w:r w:rsidRPr="001102F9">
              <w:t>увеличение доли обучающихся по программам общего образов</w:t>
            </w:r>
            <w:r w:rsidRPr="001102F9">
              <w:t>а</w:t>
            </w:r>
            <w:r w:rsidRPr="001102F9">
              <w:t>ния, дополнительного образования для детей, для которых фо</w:t>
            </w:r>
            <w:r w:rsidRPr="001102F9">
              <w:t>р</w:t>
            </w:r>
            <w:r w:rsidRPr="001102F9">
              <w:t>мируется цифровой образовательный профиль и индивидуал</w:t>
            </w:r>
            <w:r w:rsidRPr="001102F9">
              <w:t>ь</w:t>
            </w:r>
            <w:r w:rsidRPr="001102F9">
              <w:t>ный план обучения с использованием федеральной информац</w:t>
            </w:r>
            <w:r w:rsidRPr="001102F9">
              <w:t>и</w:t>
            </w:r>
            <w:r w:rsidRPr="001102F9">
              <w:t>онно-сервисной платформы цифровой образовательной среды, в общем числе обучающихся по указанным программам до 90 %;</w:t>
            </w:r>
            <w:proofErr w:type="gramEnd"/>
          </w:p>
          <w:p w:rsidR="001102F9" w:rsidRPr="001102F9" w:rsidRDefault="001102F9" w:rsidP="001102F9">
            <w:pPr>
              <w:spacing w:beforeLines="20" w:before="48"/>
              <w:ind w:right="57"/>
              <w:jc w:val="both"/>
            </w:pPr>
            <w:r w:rsidRPr="001102F9">
              <w:t>увеличение доли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</w:t>
            </w:r>
            <w:r w:rsidRPr="001102F9">
              <w:t>с</w:t>
            </w:r>
            <w:r w:rsidRPr="001102F9">
              <w:t>пользованием федеральной информационно-сервисной платфо</w:t>
            </w:r>
            <w:r w:rsidRPr="001102F9">
              <w:t>р</w:t>
            </w:r>
            <w:r w:rsidRPr="001102F9">
              <w:t>мы цифровой образовательной среды, в общем числе образов</w:t>
            </w:r>
            <w:r w:rsidRPr="001102F9">
              <w:t>а</w:t>
            </w:r>
            <w:r w:rsidRPr="001102F9">
              <w:t>тельных организаций до 95 %;</w:t>
            </w:r>
          </w:p>
          <w:p w:rsidR="001102F9" w:rsidRPr="001102F9" w:rsidRDefault="001102F9" w:rsidP="001102F9">
            <w:pPr>
              <w:spacing w:beforeLines="20" w:before="48"/>
              <w:ind w:right="57"/>
              <w:jc w:val="both"/>
            </w:pPr>
            <w:r w:rsidRPr="001102F9">
              <w:t xml:space="preserve">увеличение доли </w:t>
            </w:r>
            <w:proofErr w:type="gramStart"/>
            <w:r w:rsidRPr="001102F9">
              <w:t>обучающихся</w:t>
            </w:r>
            <w:proofErr w:type="gramEnd"/>
            <w:r w:rsidRPr="001102F9">
              <w:t xml:space="preserve"> по программам общего образов</w:t>
            </w:r>
            <w:r w:rsidRPr="001102F9">
              <w:t>а</w:t>
            </w:r>
            <w:r w:rsidRPr="001102F9">
              <w:t>ния, использующих федеральную информационно-сервисную платформу цифровой образовательной среды для «горизонтал</w:t>
            </w:r>
            <w:r w:rsidRPr="001102F9">
              <w:t>ь</w:t>
            </w:r>
            <w:r w:rsidRPr="001102F9">
              <w:t>ного» обучения и неформального образования, в общем числе обучающихся по указанным программам до 20 %;</w:t>
            </w:r>
          </w:p>
          <w:p w:rsidR="001102F9" w:rsidRPr="001102F9" w:rsidRDefault="001102F9" w:rsidP="001102F9">
            <w:pPr>
              <w:spacing w:beforeLines="20" w:before="48"/>
              <w:ind w:right="57"/>
              <w:jc w:val="both"/>
            </w:pPr>
            <w:r w:rsidRPr="001102F9">
              <w:t>увеличение доли образовательных организаций, реализующих основные и (или) дополнительные общеобразовательные пр</w:t>
            </w:r>
            <w:r w:rsidRPr="001102F9">
              <w:t>о</w:t>
            </w:r>
            <w:r w:rsidRPr="001102F9">
              <w:t>граммы, обновивших информационное наполнение и функци</w:t>
            </w:r>
            <w:r w:rsidRPr="001102F9">
              <w:t>о</w:t>
            </w:r>
            <w:r w:rsidRPr="001102F9">
              <w:t>нальные возможности открытых и общедоступных информац</w:t>
            </w:r>
            <w:r w:rsidRPr="001102F9">
              <w:t>и</w:t>
            </w:r>
            <w:r w:rsidRPr="001102F9">
              <w:t>онных ресурсов (официальных сайтов в сети «Интернет»), до 100 %.</w:t>
            </w:r>
          </w:p>
          <w:p w:rsidR="001102F9" w:rsidRPr="001102F9" w:rsidRDefault="001102F9" w:rsidP="001102F9">
            <w:pPr>
              <w:spacing w:beforeLines="20" w:before="48"/>
              <w:ind w:right="57"/>
              <w:jc w:val="both"/>
            </w:pPr>
          </w:p>
        </w:tc>
      </w:tr>
    </w:tbl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1. Общая характеристика сферы реализации подпрограммы 5</w:t>
      </w:r>
    </w:p>
    <w:p w:rsidR="001102F9" w:rsidRPr="001102F9" w:rsidRDefault="001102F9" w:rsidP="001102F9">
      <w:pPr>
        <w:ind w:firstLine="539"/>
        <w:jc w:val="both"/>
      </w:pPr>
    </w:p>
    <w:p w:rsidR="001102F9" w:rsidRPr="001102F9" w:rsidRDefault="001102F9" w:rsidP="001102F9">
      <w:pPr>
        <w:ind w:firstLine="709"/>
        <w:jc w:val="both"/>
      </w:pPr>
      <w:r w:rsidRPr="001102F9">
        <w:t>Широкое внедрение цифровых технологий в сферу образования является важне</w:t>
      </w:r>
      <w:r w:rsidRPr="001102F9">
        <w:t>й</w:t>
      </w:r>
      <w:r w:rsidRPr="001102F9">
        <w:t>шей составляющей частью работы по обеспечению предоставления равных возможностей для получения качественного образования, доступности для обучающихся и педагогов п</w:t>
      </w:r>
      <w:r w:rsidRPr="001102F9">
        <w:t>е</w:t>
      </w:r>
      <w:r w:rsidRPr="001102F9">
        <w:t>редовых образовательных разработок и существенного повышения качества образования.</w:t>
      </w:r>
    </w:p>
    <w:p w:rsidR="001102F9" w:rsidRPr="001102F9" w:rsidRDefault="001102F9" w:rsidP="001102F9">
      <w:pPr>
        <w:ind w:firstLine="709"/>
        <w:jc w:val="both"/>
      </w:pPr>
      <w:r w:rsidRPr="001102F9">
        <w:t xml:space="preserve">В </w:t>
      </w:r>
      <w:proofErr w:type="spellStart"/>
      <w:r w:rsidRPr="001102F9">
        <w:t>Поспелихинском</w:t>
      </w:r>
      <w:proofErr w:type="spellEnd"/>
      <w:r w:rsidRPr="001102F9">
        <w:t xml:space="preserve"> район</w:t>
      </w:r>
      <w:proofErr w:type="gramStart"/>
      <w:r w:rsidRPr="001102F9">
        <w:t>е–</w:t>
      </w:r>
      <w:proofErr w:type="gramEnd"/>
      <w:r w:rsidRPr="001102F9">
        <w:t xml:space="preserve"> разветвленная сеть общеобразовательных организаций. Данная ситуация определяет ключевую проблему инфраструктуры общего образования: наличие большого числа малокомплектных школ, в которых по объективным причинам сложно создать все условия для качественной реализации федеральных государственных образовательных стандартов общего образования. </w:t>
      </w:r>
    </w:p>
    <w:p w:rsidR="001102F9" w:rsidRPr="001102F9" w:rsidRDefault="001102F9" w:rsidP="001102F9">
      <w:pPr>
        <w:ind w:firstLine="709"/>
        <w:jc w:val="both"/>
      </w:pPr>
      <w:r w:rsidRPr="001102F9">
        <w:lastRenderedPageBreak/>
        <w:t xml:space="preserve">Вследствие этого внедрение цифровых технологий в образование и их применение – один из ресурсных механизмов повышения качества образования для создания равных условий доступности образования </w:t>
      </w:r>
      <w:proofErr w:type="gramStart"/>
      <w:r w:rsidRPr="001102F9">
        <w:t>для</w:t>
      </w:r>
      <w:proofErr w:type="gramEnd"/>
      <w:r w:rsidRPr="001102F9">
        <w:t xml:space="preserve"> обучающихся.</w:t>
      </w:r>
    </w:p>
    <w:p w:rsidR="001102F9" w:rsidRPr="001102F9" w:rsidRDefault="001102F9" w:rsidP="001102F9">
      <w:pPr>
        <w:ind w:firstLine="709"/>
        <w:jc w:val="both"/>
      </w:pPr>
      <w:r w:rsidRPr="001102F9">
        <w:t>Цифровая трансформация образования должна базироваться на современной и</w:t>
      </w:r>
      <w:r w:rsidRPr="001102F9">
        <w:t>н</w:t>
      </w:r>
      <w:r w:rsidRPr="001102F9">
        <w:t>фраструктуре образовательных организаций.</w:t>
      </w:r>
    </w:p>
    <w:p w:rsidR="001102F9" w:rsidRPr="001102F9" w:rsidRDefault="001102F9" w:rsidP="001102F9">
      <w:pPr>
        <w:ind w:firstLine="709"/>
        <w:jc w:val="both"/>
      </w:pPr>
      <w:r w:rsidRPr="001102F9">
        <w:t xml:space="preserve">Предпосылками для </w:t>
      </w:r>
      <w:proofErr w:type="spellStart"/>
      <w:r w:rsidRPr="001102F9">
        <w:t>этогоявляются</w:t>
      </w:r>
      <w:proofErr w:type="spellEnd"/>
      <w:r w:rsidRPr="001102F9">
        <w:t>:</w:t>
      </w:r>
    </w:p>
    <w:p w:rsidR="001102F9" w:rsidRPr="001102F9" w:rsidRDefault="001102F9" w:rsidP="001102F9">
      <w:pPr>
        <w:ind w:firstLine="709"/>
        <w:jc w:val="both"/>
      </w:pPr>
      <w:r w:rsidRPr="001102F9">
        <w:t>уровень оснащенности образовательных организаций компьютерным и цифровым оборудованием, в том числе мультимедийным, интерактивным и периферийным;</w:t>
      </w:r>
    </w:p>
    <w:p w:rsidR="001102F9" w:rsidRPr="001102F9" w:rsidRDefault="001102F9" w:rsidP="001102F9">
      <w:pPr>
        <w:ind w:firstLine="709"/>
        <w:jc w:val="both"/>
      </w:pPr>
      <w:r w:rsidRPr="001102F9">
        <w:t>наличие у 100 % общеобразовательных образовательных организаций доступа к с</w:t>
      </w:r>
      <w:r w:rsidRPr="001102F9">
        <w:t>е</w:t>
      </w:r>
      <w:r w:rsidRPr="001102F9">
        <w:t>ти «Интернет»;</w:t>
      </w:r>
    </w:p>
    <w:p w:rsidR="001102F9" w:rsidRPr="001102F9" w:rsidRDefault="001102F9" w:rsidP="001102F9">
      <w:pPr>
        <w:ind w:firstLine="709"/>
        <w:jc w:val="both"/>
      </w:pPr>
      <w:r w:rsidRPr="001102F9">
        <w:t>применение единой региональной информационной системы «Сетевой край. Обр</w:t>
      </w:r>
      <w:r w:rsidRPr="001102F9">
        <w:t>а</w:t>
      </w:r>
      <w:r w:rsidRPr="001102F9">
        <w:t>зование» в качестве основы для развития единой информационной образовательной в районе;</w:t>
      </w:r>
    </w:p>
    <w:p w:rsidR="001102F9" w:rsidRPr="001102F9" w:rsidRDefault="001102F9" w:rsidP="001102F9">
      <w:pPr>
        <w:ind w:firstLine="709"/>
        <w:jc w:val="both"/>
      </w:pPr>
      <w:r w:rsidRPr="001102F9">
        <w:t>внедрение элементов электронного документооборота и межведомственного эле</w:t>
      </w:r>
      <w:r w:rsidRPr="001102F9">
        <w:t>к</w:t>
      </w:r>
      <w:r w:rsidRPr="001102F9">
        <w:t>тронного взаимодействия в деятельность образовательных организаций.</w:t>
      </w:r>
    </w:p>
    <w:p w:rsidR="001102F9" w:rsidRPr="001102F9" w:rsidRDefault="001102F9" w:rsidP="001102F9">
      <w:pPr>
        <w:ind w:firstLine="709"/>
        <w:jc w:val="both"/>
      </w:pPr>
      <w:r w:rsidRPr="001102F9">
        <w:t>В то же время в части дальнейшего развития в районе цифрового образования с</w:t>
      </w:r>
      <w:r w:rsidRPr="001102F9">
        <w:t>у</w:t>
      </w:r>
      <w:r w:rsidRPr="001102F9">
        <w:t>ществует ряд проблем:</w:t>
      </w:r>
    </w:p>
    <w:p w:rsidR="001102F9" w:rsidRPr="001102F9" w:rsidRDefault="001102F9" w:rsidP="001102F9">
      <w:pPr>
        <w:ind w:firstLine="709"/>
        <w:jc w:val="both"/>
      </w:pPr>
      <w:r w:rsidRPr="001102F9">
        <w:t>недостаточная скорость и качество доступа образовательных организаций к сети «Интернет» (особенно в отдаленных и труднодоступных населенных пунктах);</w:t>
      </w:r>
    </w:p>
    <w:p w:rsidR="001102F9" w:rsidRPr="001102F9" w:rsidRDefault="001102F9" w:rsidP="001102F9">
      <w:pPr>
        <w:ind w:firstLine="709"/>
        <w:jc w:val="both"/>
      </w:pPr>
      <w:r w:rsidRPr="001102F9">
        <w:t>недостаточно высокий уровень материально-технической базы образовательных организаций в части оснащенности современным компьютерным и цифровым оборудов</w:t>
      </w:r>
      <w:r w:rsidRPr="001102F9">
        <w:t>а</w:t>
      </w:r>
      <w:r w:rsidRPr="001102F9">
        <w:t>нием (преобладающая доля компьютерной техники имеет срок службы более 5 лет);</w:t>
      </w:r>
    </w:p>
    <w:p w:rsidR="001102F9" w:rsidRPr="001102F9" w:rsidRDefault="001102F9" w:rsidP="001102F9">
      <w:pPr>
        <w:ind w:firstLine="709"/>
        <w:jc w:val="both"/>
      </w:pPr>
      <w:r w:rsidRPr="001102F9">
        <w:t>недостаточный уровень цифровых компетенций у педагогических и управленч</w:t>
      </w:r>
      <w:r w:rsidRPr="001102F9">
        <w:t>е</w:t>
      </w:r>
      <w:r w:rsidRPr="001102F9">
        <w:t>ских работников образовательных организаций;</w:t>
      </w:r>
    </w:p>
    <w:p w:rsidR="001102F9" w:rsidRPr="001102F9" w:rsidRDefault="001102F9" w:rsidP="001102F9">
      <w:pPr>
        <w:ind w:firstLine="709"/>
        <w:jc w:val="both"/>
      </w:pPr>
      <w:proofErr w:type="gramStart"/>
      <w:r w:rsidRPr="001102F9">
        <w:t>отсутствие единой онлайн-платформы для реализации электронного обучения и дистанционных образовательных технологий на основании единых технологических по</w:t>
      </w:r>
      <w:r w:rsidRPr="001102F9">
        <w:t>д</w:t>
      </w:r>
      <w:r w:rsidRPr="001102F9">
        <w:t xml:space="preserve">ходов и качества образовательного контента. </w:t>
      </w:r>
      <w:proofErr w:type="gramEnd"/>
    </w:p>
    <w:p w:rsidR="001102F9" w:rsidRPr="001102F9" w:rsidRDefault="001102F9" w:rsidP="001102F9">
      <w:pPr>
        <w:ind w:firstLine="709"/>
        <w:jc w:val="both"/>
      </w:pPr>
      <w:r w:rsidRPr="001102F9">
        <w:t>Таким образом, в районе присутствует обоснованная потребность во внедрении ц</w:t>
      </w:r>
      <w:r w:rsidRPr="001102F9">
        <w:t>е</w:t>
      </w:r>
      <w:r w:rsidRPr="001102F9">
        <w:t>левой модели цифровой образовательной среды в общеобразовательных образовательных организациях.</w:t>
      </w:r>
    </w:p>
    <w:p w:rsidR="001102F9" w:rsidRPr="001102F9" w:rsidRDefault="001102F9" w:rsidP="001102F9">
      <w:pPr>
        <w:ind w:firstLine="709"/>
        <w:jc w:val="both"/>
      </w:pPr>
    </w:p>
    <w:p w:rsidR="001102F9" w:rsidRPr="001102F9" w:rsidRDefault="001102F9" w:rsidP="001102F9">
      <w:pPr>
        <w:tabs>
          <w:tab w:val="left" w:pos="426"/>
        </w:tabs>
        <w:spacing w:after="1" w:line="220" w:lineRule="atLeast"/>
        <w:ind w:left="142"/>
        <w:jc w:val="center"/>
        <w:outlineLvl w:val="2"/>
      </w:pPr>
      <w:r w:rsidRPr="001102F9">
        <w:t xml:space="preserve">2.Приоритеты </w:t>
      </w:r>
      <w:proofErr w:type="spellStart"/>
      <w:r w:rsidRPr="001102F9">
        <w:t>региональнойполитики</w:t>
      </w:r>
      <w:proofErr w:type="spellEnd"/>
      <w:r w:rsidRPr="001102F9">
        <w:t xml:space="preserve"> в сфере реализации подпрограммы 5,</w:t>
      </w:r>
    </w:p>
    <w:p w:rsidR="001102F9" w:rsidRPr="001102F9" w:rsidRDefault="001102F9" w:rsidP="001102F9">
      <w:pPr>
        <w:spacing w:after="1" w:line="220" w:lineRule="atLeast"/>
        <w:jc w:val="center"/>
        <w:outlineLvl w:val="2"/>
      </w:pPr>
      <w:r w:rsidRPr="001102F9">
        <w:t>цели, задачи и мероприятия, показатели достижения целей и решения задач, ожидаемые конечные результаты, сроки реализации подпрограммы 5</w:t>
      </w:r>
    </w:p>
    <w:p w:rsidR="001102F9" w:rsidRPr="001102F9" w:rsidRDefault="001102F9" w:rsidP="001102F9">
      <w:pPr>
        <w:spacing w:after="1" w:line="220" w:lineRule="atLeast"/>
        <w:jc w:val="center"/>
      </w:pP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 xml:space="preserve">2.1. Приоритеты </w:t>
      </w:r>
      <w:proofErr w:type="spellStart"/>
      <w:r w:rsidRPr="001102F9">
        <w:t>региональнойполитики</w:t>
      </w:r>
      <w:proofErr w:type="spellEnd"/>
      <w:r w:rsidRPr="001102F9">
        <w:t xml:space="preserve"> в сфере реализации </w:t>
      </w: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>подпрограммы 5</w:t>
      </w:r>
    </w:p>
    <w:p w:rsidR="001102F9" w:rsidRPr="001102F9" w:rsidRDefault="001102F9" w:rsidP="001102F9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1102F9" w:rsidRPr="001102F9" w:rsidRDefault="001102F9" w:rsidP="001102F9">
      <w:pPr>
        <w:ind w:firstLine="709"/>
        <w:jc w:val="both"/>
      </w:pPr>
      <w:r w:rsidRPr="001102F9">
        <w:t>Основными документами, определяющими стратегию управления системой обр</w:t>
      </w:r>
      <w:r w:rsidRPr="001102F9">
        <w:t>а</w:t>
      </w:r>
      <w:r w:rsidRPr="001102F9">
        <w:t xml:space="preserve">зования, являются: </w:t>
      </w:r>
    </w:p>
    <w:p w:rsidR="001102F9" w:rsidRPr="001102F9" w:rsidRDefault="001102F9" w:rsidP="001102F9">
      <w:pPr>
        <w:ind w:firstLine="709"/>
        <w:jc w:val="both"/>
      </w:pPr>
      <w:r w:rsidRPr="001102F9">
        <w:t>федеральные законы: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1102F9">
        <w:rPr>
          <w:bCs/>
        </w:rPr>
        <w:t>от 27.07.2006 № 152-ФЗ «О персональных данных»;</w:t>
      </w:r>
    </w:p>
    <w:p w:rsidR="001102F9" w:rsidRPr="001102F9" w:rsidRDefault="001102F9" w:rsidP="001102F9">
      <w:pPr>
        <w:ind w:firstLine="709"/>
        <w:jc w:val="both"/>
      </w:pPr>
      <w:r w:rsidRPr="001102F9">
        <w:t xml:space="preserve">от 29.12.2012 № 273-ФЗ «Об образовании в Российской Федерации»; 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1102F9">
        <w:rPr>
          <w:bCs/>
        </w:rPr>
        <w:t xml:space="preserve">указы Президента </w:t>
      </w:r>
      <w:proofErr w:type="gramStart"/>
      <w:r w:rsidRPr="001102F9">
        <w:rPr>
          <w:bCs/>
        </w:rPr>
        <w:t>Российский</w:t>
      </w:r>
      <w:proofErr w:type="gramEnd"/>
      <w:r w:rsidRPr="001102F9">
        <w:rPr>
          <w:bCs/>
        </w:rPr>
        <w:t xml:space="preserve"> Федерации: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1102F9">
        <w:rPr>
          <w:bCs/>
        </w:rPr>
        <w:t>от 09.05.2017 № 203 «О Стратегии развития информационного общества в Росси</w:t>
      </w:r>
      <w:r w:rsidRPr="001102F9">
        <w:rPr>
          <w:bCs/>
        </w:rPr>
        <w:t>й</w:t>
      </w:r>
      <w:r w:rsidRPr="001102F9">
        <w:rPr>
          <w:bCs/>
        </w:rPr>
        <w:t>ской Федерации на 2017 – 2030 годы»;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rPr>
          <w:bCs/>
        </w:rPr>
        <w:t>от 07.05.2018 № 204 «О национальных целях и стратегических задачах развития Российской Федерации на период до 2024 года»;</w:t>
      </w:r>
    </w:p>
    <w:p w:rsidR="001102F9" w:rsidRPr="001102F9" w:rsidRDefault="001102F9" w:rsidP="001102F9">
      <w:pPr>
        <w:spacing w:line="233" w:lineRule="auto"/>
        <w:ind w:firstLine="709"/>
        <w:jc w:val="both"/>
        <w:rPr>
          <w:bCs/>
        </w:rPr>
      </w:pPr>
      <w:r w:rsidRPr="001102F9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1102F9">
        <w:rPr>
          <w:bCs/>
        </w:rPr>
        <w:t>к</w:t>
      </w:r>
      <w:r w:rsidRPr="001102F9">
        <w:rPr>
          <w:bCs/>
        </w:rPr>
        <w:t>там (протокол от 24.12.2018 № 16);</w:t>
      </w:r>
    </w:p>
    <w:p w:rsidR="001102F9" w:rsidRPr="001102F9" w:rsidRDefault="001102F9" w:rsidP="001102F9">
      <w:pPr>
        <w:autoSpaceDE w:val="0"/>
        <w:autoSpaceDN w:val="0"/>
        <w:adjustRightInd w:val="0"/>
        <w:spacing w:line="233" w:lineRule="auto"/>
        <w:ind w:firstLine="709"/>
        <w:jc w:val="both"/>
        <w:rPr>
          <w:bCs/>
        </w:rPr>
      </w:pPr>
      <w:r w:rsidRPr="001102F9">
        <w:rPr>
          <w:bCs/>
        </w:rPr>
        <w:t xml:space="preserve">постановление Правительства Российской Федерации от 10.07.2013 № 582 «Об утверждении Правил размещения на официальном сайте образовательной организации в </w:t>
      </w:r>
      <w:r w:rsidRPr="001102F9">
        <w:rPr>
          <w:bCs/>
        </w:rPr>
        <w:lastRenderedPageBreak/>
        <w:t>информационно-телекоммуникационной сети «Интернет» и обновления информации об образовательной организации»;</w:t>
      </w:r>
    </w:p>
    <w:p w:rsidR="001102F9" w:rsidRPr="001102F9" w:rsidRDefault="001102F9" w:rsidP="001102F9">
      <w:pPr>
        <w:spacing w:line="233" w:lineRule="auto"/>
        <w:ind w:firstLine="709"/>
        <w:jc w:val="both"/>
        <w:rPr>
          <w:bCs/>
        </w:rPr>
      </w:pPr>
      <w:r w:rsidRPr="001102F9">
        <w:rPr>
          <w:bCs/>
        </w:rPr>
        <w:t>постановление Правительства Российской Федерации от 26.12.2017          № 1642 «Об утверждении государственной программы Российской Федерации «Развитие образ</w:t>
      </w:r>
      <w:r w:rsidRPr="001102F9">
        <w:rPr>
          <w:bCs/>
        </w:rPr>
        <w:t>о</w:t>
      </w:r>
      <w:r w:rsidRPr="001102F9">
        <w:rPr>
          <w:bCs/>
        </w:rPr>
        <w:t>вания»;</w:t>
      </w:r>
    </w:p>
    <w:p w:rsidR="001102F9" w:rsidRPr="001102F9" w:rsidRDefault="001102F9" w:rsidP="001102F9">
      <w:pPr>
        <w:autoSpaceDE w:val="0"/>
        <w:autoSpaceDN w:val="0"/>
        <w:adjustRightInd w:val="0"/>
        <w:spacing w:line="233" w:lineRule="auto"/>
        <w:ind w:firstLine="709"/>
        <w:jc w:val="both"/>
        <w:rPr>
          <w:bCs/>
        </w:rPr>
      </w:pPr>
      <w:r w:rsidRPr="001102F9">
        <w:rPr>
          <w:bCs/>
        </w:rPr>
        <w:t>постановление Главного государственного санитарного врача Российской Федер</w:t>
      </w:r>
      <w:r w:rsidRPr="001102F9">
        <w:rPr>
          <w:bCs/>
        </w:rPr>
        <w:t>а</w:t>
      </w:r>
      <w:r w:rsidRPr="001102F9">
        <w:rPr>
          <w:bCs/>
        </w:rPr>
        <w:t>ции от 29.12.2010 № 189 «Об утверждении СанПиН 2.4.2.2821-10 «Санитарно-эпидемиологические требования к условиям и организации обучения          в общеобраз</w:t>
      </w:r>
      <w:r w:rsidRPr="001102F9">
        <w:rPr>
          <w:bCs/>
        </w:rPr>
        <w:t>о</w:t>
      </w:r>
      <w:r w:rsidRPr="001102F9">
        <w:rPr>
          <w:bCs/>
        </w:rPr>
        <w:t>вательных учреждениях»;</w:t>
      </w:r>
    </w:p>
    <w:p w:rsidR="001102F9" w:rsidRPr="001102F9" w:rsidRDefault="001102F9" w:rsidP="001102F9">
      <w:pPr>
        <w:spacing w:line="235" w:lineRule="auto"/>
        <w:ind w:firstLine="709"/>
        <w:jc w:val="both"/>
      </w:pPr>
      <w:r w:rsidRPr="001102F9">
        <w:t>законы Алтайского края:</w:t>
      </w:r>
    </w:p>
    <w:p w:rsidR="001102F9" w:rsidRPr="001102F9" w:rsidRDefault="001102F9" w:rsidP="001102F9">
      <w:pPr>
        <w:spacing w:line="235" w:lineRule="auto"/>
        <w:ind w:firstLine="709"/>
        <w:jc w:val="both"/>
      </w:pPr>
      <w:r w:rsidRPr="001102F9">
        <w:t>от 06.09.2021 № 86-ЗС «Об утверждении стратегии социально-экономического ра</w:t>
      </w:r>
      <w:r w:rsidRPr="001102F9">
        <w:t>з</w:t>
      </w:r>
      <w:r w:rsidRPr="001102F9">
        <w:t>вития Алтайского края до 2035 года»;</w:t>
      </w:r>
    </w:p>
    <w:p w:rsidR="001102F9" w:rsidRPr="001102F9" w:rsidRDefault="001102F9" w:rsidP="001102F9">
      <w:pPr>
        <w:spacing w:line="235" w:lineRule="auto"/>
        <w:ind w:firstLine="709"/>
        <w:jc w:val="both"/>
      </w:pPr>
      <w:r w:rsidRPr="001102F9">
        <w:t>от 04.09.2013 № 56-ЗС «Об образовании в Алтайском крае».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Приоритетными направлениями государственной политики в области соверше</w:t>
      </w:r>
      <w:r w:rsidRPr="001102F9">
        <w:t>н</w:t>
      </w:r>
      <w:r w:rsidRPr="001102F9">
        <w:t>ствования управления системой образования в Алтайском крае являются: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реализация в рамках национального проекта «Образование» регионального проекта «Цифровая образовательная среда»;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внедрение цифровых технологий в сфере управления;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развитие единой информационной образовательной среды;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spacing w:line="235" w:lineRule="auto"/>
        <w:ind w:firstLine="709"/>
        <w:jc w:val="both"/>
      </w:pPr>
      <w:r w:rsidRPr="001102F9">
        <w:t>повышение уровня безопасности образовательных организаций на основе орган</w:t>
      </w:r>
      <w:r w:rsidRPr="001102F9">
        <w:t>и</w:t>
      </w:r>
      <w:r w:rsidRPr="001102F9">
        <w:t>зационно-технического, информационно-методического и ресурсного обеспечения.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lang w:eastAsia="en-US"/>
        </w:rPr>
      </w:pPr>
      <w:r w:rsidRPr="001102F9">
        <w:rPr>
          <w:lang w:eastAsia="en-US"/>
        </w:rPr>
        <w:t>2.2. Цели, задачи и мероприятия</w:t>
      </w:r>
      <w:r w:rsidRPr="001102F9">
        <w:t xml:space="preserve"> подпрограммы 5</w:t>
      </w:r>
    </w:p>
    <w:p w:rsidR="001102F9" w:rsidRPr="001102F9" w:rsidRDefault="001102F9" w:rsidP="001102F9">
      <w:pPr>
        <w:spacing w:after="1" w:line="220" w:lineRule="atLeast"/>
        <w:ind w:firstLine="709"/>
        <w:jc w:val="both"/>
      </w:pPr>
    </w:p>
    <w:p w:rsidR="001102F9" w:rsidRPr="001102F9" w:rsidRDefault="001102F9" w:rsidP="001102F9">
      <w:pPr>
        <w:spacing w:after="1" w:line="220" w:lineRule="atLeast"/>
        <w:ind w:firstLine="709"/>
        <w:jc w:val="both"/>
      </w:pPr>
      <w:r w:rsidRPr="001102F9">
        <w:t>Целью подпрограммы 5 является совершенствование механизмов управления с</w:t>
      </w:r>
      <w:r w:rsidRPr="001102F9">
        <w:t>и</w:t>
      </w:r>
      <w:r w:rsidRPr="001102F9">
        <w:t xml:space="preserve">стемой образования </w:t>
      </w:r>
      <w:proofErr w:type="spellStart"/>
      <w:r w:rsidRPr="001102F9">
        <w:t>Поспелихинского</w:t>
      </w:r>
      <w:proofErr w:type="spellEnd"/>
      <w:r w:rsidRPr="001102F9">
        <w:t xml:space="preserve"> района для повышения качества предоставления государственных (муниципальных) услуг, которые обеспечивают взаимодействие граждан и образовательных организаций с органами управления образованием, внедрение цифр</w:t>
      </w:r>
      <w:r w:rsidRPr="001102F9">
        <w:t>о</w:t>
      </w:r>
      <w:r w:rsidRPr="001102F9">
        <w:t>вых технологий в сфере управления образованием.</w:t>
      </w:r>
    </w:p>
    <w:p w:rsidR="001102F9" w:rsidRPr="001102F9" w:rsidRDefault="001102F9" w:rsidP="001102F9">
      <w:pPr>
        <w:spacing w:after="1" w:line="220" w:lineRule="atLeast"/>
        <w:ind w:firstLine="709"/>
        <w:jc w:val="both"/>
      </w:pPr>
      <w:r w:rsidRPr="001102F9">
        <w:t>Достижение поставленной цели будет обеспечено решением следующих задач:</w:t>
      </w:r>
    </w:p>
    <w:p w:rsidR="001102F9" w:rsidRPr="001102F9" w:rsidRDefault="001102F9" w:rsidP="001102F9">
      <w:pPr>
        <w:autoSpaceDE w:val="0"/>
        <w:autoSpaceDN w:val="0"/>
        <w:adjustRightInd w:val="0"/>
        <w:ind w:right="57" w:firstLine="709"/>
        <w:jc w:val="both"/>
      </w:pPr>
      <w:r w:rsidRPr="001102F9">
        <w:t>обеспечение надежной и актуальной информацией процессов принятия решений руководителей и работников системы образования, а также потребителей образовател</w:t>
      </w:r>
      <w:r w:rsidRPr="001102F9">
        <w:t>ь</w:t>
      </w:r>
      <w:r w:rsidRPr="001102F9">
        <w:t>ных услуг для достижения высокого качества образования через формирование краевой системы оценки качества образования;</w:t>
      </w:r>
    </w:p>
    <w:p w:rsidR="001102F9" w:rsidRPr="001102F9" w:rsidRDefault="001102F9" w:rsidP="001102F9">
      <w:pPr>
        <w:autoSpaceDE w:val="0"/>
        <w:autoSpaceDN w:val="0"/>
        <w:adjustRightInd w:val="0"/>
        <w:ind w:right="57" w:firstLine="709"/>
        <w:jc w:val="both"/>
      </w:pPr>
      <w:r w:rsidRPr="001102F9">
        <w:t>организационно-техническое, информационно-методическое и ресурсное обесп</w:t>
      </w:r>
      <w:r w:rsidRPr="001102F9">
        <w:t>е</w:t>
      </w:r>
      <w:r w:rsidRPr="001102F9">
        <w:t>чение деятельности организаций системы образования, повышение уровня безопасности образовательных организаций;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</w:pPr>
      <w:r w:rsidRPr="001102F9">
        <w:t>создание современной и безопасной цифровой образовательной среды, обеспеч</w:t>
      </w:r>
      <w:r w:rsidRPr="001102F9">
        <w:t>и</w:t>
      </w:r>
      <w:r w:rsidRPr="001102F9">
        <w:t>вающей высокое качество и доступность образования всех видов и уровней.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Мероприятия подпрограммы 5 приведены в таблице 2 программы.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2.3. Показатели и ожидаемые конечные результаты 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реализации </w:t>
      </w:r>
      <w:r w:rsidRPr="001102F9">
        <w:t>подпрограммы 5</w:t>
      </w:r>
    </w:p>
    <w:p w:rsidR="001102F9" w:rsidRPr="001102F9" w:rsidRDefault="001102F9" w:rsidP="001102F9">
      <w:pPr>
        <w:widowControl w:val="0"/>
        <w:tabs>
          <w:tab w:val="left" w:pos="709"/>
        </w:tabs>
        <w:jc w:val="both"/>
        <w:rPr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Показатели подпрограммы 5 представлены в таблице 1 программы.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Реализация подпрограммы 5 обеспечит достижение следующих результатов:</w:t>
      </w:r>
    </w:p>
    <w:p w:rsidR="001102F9" w:rsidRPr="001102F9" w:rsidRDefault="001102F9" w:rsidP="001102F9">
      <w:pPr>
        <w:ind w:right="57" w:firstLine="709"/>
        <w:jc w:val="both"/>
      </w:pPr>
      <w:r w:rsidRPr="001102F9">
        <w:t>увеличение доли муниципальных образовательных организаций, использующих цифровые технологии в административно-управленческой деятельности (в том числе для учета контингента и движения обучающихся, формирования отчетности), до 98 %;</w:t>
      </w:r>
    </w:p>
    <w:p w:rsidR="001102F9" w:rsidRPr="001102F9" w:rsidRDefault="001102F9" w:rsidP="001102F9">
      <w:pPr>
        <w:ind w:right="57" w:firstLine="709"/>
        <w:jc w:val="both"/>
      </w:pPr>
      <w:r w:rsidRPr="001102F9">
        <w:t>увеличение доли муниципальных общеобразовательных организаций, перешедших на безбумажное электронное ведение классных журналов, до 80 %;</w:t>
      </w:r>
    </w:p>
    <w:p w:rsidR="001102F9" w:rsidRPr="001102F9" w:rsidRDefault="001102F9" w:rsidP="001102F9">
      <w:pPr>
        <w:ind w:right="57" w:firstLine="709"/>
        <w:jc w:val="both"/>
        <w:rPr>
          <w:lang w:eastAsia="en-US"/>
        </w:rPr>
      </w:pPr>
      <w:r w:rsidRPr="001102F9">
        <w:rPr>
          <w:lang w:eastAsia="en-US"/>
        </w:rPr>
        <w:t>в рамках проекта «Цифровая образовательная среда»:</w:t>
      </w:r>
    </w:p>
    <w:p w:rsidR="001102F9" w:rsidRPr="001102F9" w:rsidRDefault="001102F9" w:rsidP="001102F9">
      <w:pPr>
        <w:ind w:right="57" w:firstLine="709"/>
        <w:jc w:val="both"/>
        <w:rPr>
          <w:lang w:eastAsia="en-US"/>
        </w:rPr>
      </w:pPr>
      <w:r w:rsidRPr="001102F9">
        <w:lastRenderedPageBreak/>
        <w:t>внедрена целевая модель цифровой образовательной среды в общеобразовател</w:t>
      </w:r>
      <w:r w:rsidRPr="001102F9">
        <w:t>ь</w:t>
      </w:r>
      <w:r w:rsidRPr="001102F9">
        <w:t>ных организациях образовательных организациях;</w:t>
      </w:r>
    </w:p>
    <w:p w:rsidR="001102F9" w:rsidRPr="001102F9" w:rsidRDefault="001102F9" w:rsidP="001102F9">
      <w:pPr>
        <w:ind w:right="57" w:firstLine="709"/>
        <w:jc w:val="both"/>
      </w:pPr>
      <w:proofErr w:type="gramStart"/>
      <w:r w:rsidRPr="001102F9">
        <w:t>увеличение доли обучающихся по программам общего образования, дополнител</w:t>
      </w:r>
      <w:r w:rsidRPr="001102F9">
        <w:t>ь</w:t>
      </w:r>
      <w:r w:rsidRPr="001102F9">
        <w:t>ного образования для детей, для которых формируется цифровой образовательный пр</w:t>
      </w:r>
      <w:r w:rsidRPr="001102F9">
        <w:t>о</w:t>
      </w:r>
      <w:r w:rsidRPr="001102F9">
        <w:t>филь и индивидуальный план обучения с использованием федеральной информационно-сервисной платформы цифровой образовательной среды, в общем числе обучающихся по указанным программам до 90 %;</w:t>
      </w:r>
      <w:proofErr w:type="gramEnd"/>
    </w:p>
    <w:p w:rsidR="001102F9" w:rsidRPr="001102F9" w:rsidRDefault="001102F9" w:rsidP="001102F9">
      <w:pPr>
        <w:ind w:right="57" w:firstLine="709"/>
        <w:jc w:val="both"/>
      </w:pPr>
      <w:r w:rsidRPr="001102F9">
        <w:t>увеличение доли образовательных организаций, реализующих программы общего образования, дополнительного образования детей, осуществляющих образовательную деятельность с использованием федеральной информационно-сервисной платформы цифровой образовательной среды, в общем числе образовательных организаций до 95 %;</w:t>
      </w:r>
    </w:p>
    <w:p w:rsidR="001102F9" w:rsidRPr="001102F9" w:rsidRDefault="001102F9" w:rsidP="001102F9">
      <w:pPr>
        <w:ind w:right="57" w:firstLine="709"/>
        <w:jc w:val="both"/>
      </w:pPr>
      <w:r w:rsidRPr="001102F9">
        <w:t xml:space="preserve">увеличение доли </w:t>
      </w:r>
      <w:proofErr w:type="gramStart"/>
      <w:r w:rsidRPr="001102F9">
        <w:t>обучающихся</w:t>
      </w:r>
      <w:proofErr w:type="gramEnd"/>
      <w:r w:rsidRPr="001102F9">
        <w:t xml:space="preserve"> по программам общего образования, использу</w:t>
      </w:r>
      <w:r w:rsidRPr="001102F9">
        <w:t>ю</w:t>
      </w:r>
      <w:r w:rsidRPr="001102F9">
        <w:t>щих федеральную информационно-сервисную платформу цифровой образовательной среды для «горизонтального» обучения и неформального образования, в общем числе обучающихся по указанным программам до 20 %;</w:t>
      </w:r>
    </w:p>
    <w:p w:rsidR="001102F9" w:rsidRPr="001102F9" w:rsidRDefault="001102F9" w:rsidP="001102F9">
      <w:pPr>
        <w:ind w:right="57" w:firstLine="709"/>
        <w:jc w:val="both"/>
      </w:pPr>
      <w:r w:rsidRPr="001102F9">
        <w:t>увеличение доли образовательных организаций, реализующих основные и (или) дополнительные общеобразовательные программы, обновивших информационное напо</w:t>
      </w:r>
      <w:r w:rsidRPr="001102F9">
        <w:t>л</w:t>
      </w:r>
      <w:r w:rsidRPr="001102F9">
        <w:t>нение и функциональные возможности открытых и общедоступных информационных р</w:t>
      </w:r>
      <w:r w:rsidRPr="001102F9">
        <w:t>е</w:t>
      </w:r>
      <w:r w:rsidRPr="001102F9">
        <w:t>сурсов (официальных сайтов в сети «Интернет»), до 100 %.</w:t>
      </w:r>
    </w:p>
    <w:p w:rsidR="001102F9" w:rsidRPr="001102F9" w:rsidRDefault="001102F9" w:rsidP="001102F9">
      <w:pPr>
        <w:jc w:val="both"/>
      </w:pPr>
    </w:p>
    <w:p w:rsidR="001102F9" w:rsidRPr="001102F9" w:rsidRDefault="001102F9" w:rsidP="001102F9">
      <w:pPr>
        <w:jc w:val="center"/>
      </w:pPr>
      <w:r w:rsidRPr="001102F9">
        <w:rPr>
          <w:lang w:eastAsia="en-US"/>
        </w:rPr>
        <w:t xml:space="preserve">2.4. Сроки реализации </w:t>
      </w:r>
      <w:r w:rsidRPr="001102F9">
        <w:t>подпрограммы 5</w:t>
      </w:r>
    </w:p>
    <w:p w:rsidR="001102F9" w:rsidRPr="001102F9" w:rsidRDefault="001102F9" w:rsidP="001102F9">
      <w:pPr>
        <w:jc w:val="both"/>
        <w:rPr>
          <w:color w:val="FF0000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Реализация подпрограммы 5 будет осуществляться в период с 2021 по 2024 год.</w:t>
      </w:r>
    </w:p>
    <w:p w:rsidR="001102F9" w:rsidRPr="001102F9" w:rsidRDefault="001102F9" w:rsidP="001102F9">
      <w:pPr>
        <w:jc w:val="both"/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3. Объем финансирования подпрограммы 5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jc w:val="both"/>
      </w:pPr>
      <w:r w:rsidRPr="001102F9">
        <w:t>Общий объем финансирования подпрограммы 5 составляет – 1843,5 тыс. рублей, из них:</w:t>
      </w:r>
    </w:p>
    <w:p w:rsidR="001102F9" w:rsidRPr="001102F9" w:rsidRDefault="001102F9" w:rsidP="001102F9">
      <w:pPr>
        <w:jc w:val="both"/>
      </w:pPr>
      <w:r w:rsidRPr="001102F9">
        <w:t>из краевого бюджета 1094,0 тыс. рублей, в том числе по годам:</w:t>
      </w:r>
    </w:p>
    <w:p w:rsidR="001102F9" w:rsidRPr="001102F9" w:rsidRDefault="001102F9" w:rsidP="001102F9">
      <w:pPr>
        <w:jc w:val="both"/>
      </w:pPr>
      <w:r w:rsidRPr="001102F9">
        <w:t>2021 год –0 тыс. рублей;</w:t>
      </w:r>
    </w:p>
    <w:p w:rsidR="001102F9" w:rsidRPr="001102F9" w:rsidRDefault="001102F9" w:rsidP="001102F9">
      <w:pPr>
        <w:jc w:val="both"/>
      </w:pPr>
      <w:r w:rsidRPr="001102F9">
        <w:t>2022 год –1094,0 тыс. рублей;</w:t>
      </w:r>
    </w:p>
    <w:p w:rsidR="001102F9" w:rsidRPr="001102F9" w:rsidRDefault="001102F9" w:rsidP="001102F9">
      <w:pPr>
        <w:jc w:val="both"/>
      </w:pPr>
      <w:r w:rsidRPr="001102F9">
        <w:t>2023 год –0,0 тыс. рублей;</w:t>
      </w:r>
    </w:p>
    <w:p w:rsidR="001102F9" w:rsidRPr="001102F9" w:rsidRDefault="001102F9" w:rsidP="001102F9">
      <w:pPr>
        <w:jc w:val="both"/>
      </w:pPr>
      <w:r w:rsidRPr="001102F9">
        <w:t>2024 год –0,0  тыс. рублей.</w:t>
      </w:r>
    </w:p>
    <w:p w:rsidR="001102F9" w:rsidRPr="001102F9" w:rsidRDefault="001102F9" w:rsidP="001102F9">
      <w:pPr>
        <w:jc w:val="both"/>
      </w:pPr>
    </w:p>
    <w:p w:rsidR="001102F9" w:rsidRPr="001102F9" w:rsidRDefault="001102F9" w:rsidP="001102F9">
      <w:pPr>
        <w:jc w:val="both"/>
      </w:pPr>
      <w:r w:rsidRPr="001102F9">
        <w:t>из местного бюджета 749,5тыс. рублей, в том числе по годам:</w:t>
      </w:r>
    </w:p>
    <w:p w:rsidR="001102F9" w:rsidRPr="001102F9" w:rsidRDefault="001102F9" w:rsidP="001102F9">
      <w:pPr>
        <w:jc w:val="both"/>
      </w:pPr>
      <w:r w:rsidRPr="001102F9">
        <w:t>2021 год –287,9 тыс. рублей;</w:t>
      </w:r>
    </w:p>
    <w:p w:rsidR="001102F9" w:rsidRPr="001102F9" w:rsidRDefault="001102F9" w:rsidP="001102F9">
      <w:pPr>
        <w:jc w:val="both"/>
      </w:pPr>
      <w:r w:rsidRPr="001102F9">
        <w:t>2022 год –161,2 тыс. рублей;</w:t>
      </w:r>
    </w:p>
    <w:p w:rsidR="001102F9" w:rsidRPr="001102F9" w:rsidRDefault="001102F9" w:rsidP="001102F9">
      <w:pPr>
        <w:jc w:val="both"/>
      </w:pPr>
      <w:r w:rsidRPr="001102F9">
        <w:t>2023 год –150,2 тыс. рублей;</w:t>
      </w:r>
    </w:p>
    <w:p w:rsidR="001102F9" w:rsidRPr="001102F9" w:rsidRDefault="001102F9" w:rsidP="001102F9">
      <w:pPr>
        <w:jc w:val="both"/>
      </w:pPr>
      <w:r w:rsidRPr="001102F9">
        <w:t>2024 год –150,2 тыс. рублей.</w:t>
      </w:r>
    </w:p>
    <w:p w:rsidR="001102F9" w:rsidRPr="001102F9" w:rsidRDefault="001102F9" w:rsidP="001102F9">
      <w:pPr>
        <w:ind w:firstLine="709"/>
        <w:jc w:val="both"/>
      </w:pPr>
      <w:proofErr w:type="gramStart"/>
      <w:r w:rsidRPr="001102F9">
        <w:t>Объем финансирования подпрограммы 5 подлежит ежегодному уточнению в соо</w:t>
      </w:r>
      <w:r w:rsidRPr="001102F9">
        <w:t>т</w:t>
      </w:r>
      <w:r w:rsidRPr="001102F9">
        <w:t>ветствии с законами о федеральном, краевом и муниципальном бюджетах на очередной финансовый год и на плановый период.</w:t>
      </w:r>
      <w:proofErr w:type="gramEnd"/>
    </w:p>
    <w:p w:rsidR="001102F9" w:rsidRPr="001102F9" w:rsidRDefault="001102F9" w:rsidP="001102F9">
      <w:pPr>
        <w:ind w:firstLine="709"/>
        <w:jc w:val="both"/>
      </w:pPr>
      <w:r w:rsidRPr="001102F9">
        <w:t>В случае экономии сре</w:t>
      </w:r>
      <w:proofErr w:type="gramStart"/>
      <w:r w:rsidRPr="001102F9">
        <w:t>дств кр</w:t>
      </w:r>
      <w:proofErr w:type="gramEnd"/>
      <w:r w:rsidRPr="001102F9">
        <w:t>аевого бюджета при реализации одного из меропри</w:t>
      </w:r>
      <w:r w:rsidRPr="001102F9">
        <w:t>я</w:t>
      </w:r>
      <w:r w:rsidRPr="001102F9">
        <w:t>тий подпрограммы 5 допускается перераспределение данных средств на осуществление иных программных мероприятий в рамках объемов финансирования, утвержденных в краевом бюджете на соответствующий финансовый год и на плановый период.</w:t>
      </w:r>
    </w:p>
    <w:p w:rsidR="001102F9" w:rsidRPr="001102F9" w:rsidRDefault="001102F9" w:rsidP="001102F9">
      <w:pPr>
        <w:ind w:firstLine="709"/>
        <w:jc w:val="both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  <w:r w:rsidRPr="001102F9">
        <w:t>ПОДПРОГРАММА 6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>«Создание новых мест в общеобразовательных организациях в соответствии с прогноз</w:t>
      </w:r>
      <w:r w:rsidRPr="001102F9">
        <w:t>и</w:t>
      </w:r>
      <w:r w:rsidRPr="001102F9">
        <w:t xml:space="preserve">руемой потребностью и современными условиями обучения 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в </w:t>
      </w:r>
      <w:proofErr w:type="spellStart"/>
      <w:r w:rsidRPr="001102F9">
        <w:t>Поспелихинском</w:t>
      </w:r>
      <w:proofErr w:type="spellEnd"/>
      <w:r w:rsidRPr="001102F9">
        <w:t xml:space="preserve"> районе» муниципальной программы </w:t>
      </w:r>
      <w:proofErr w:type="spellStart"/>
      <w:r w:rsidRPr="001102F9">
        <w:t>Поспелихинского</w:t>
      </w:r>
      <w:proofErr w:type="spellEnd"/>
      <w:r w:rsidRPr="001102F9">
        <w:t xml:space="preserve"> района «Разв</w:t>
      </w:r>
      <w:r w:rsidRPr="001102F9">
        <w:t>и</w:t>
      </w:r>
      <w:r w:rsidRPr="001102F9">
        <w:t xml:space="preserve">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spacing w:line="240" w:lineRule="exact"/>
        <w:jc w:val="center"/>
      </w:pPr>
      <w:r w:rsidRPr="001102F9">
        <w:t>ПАСПОРТ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>подпрограммы «Создание новых мест в общеобразовательных организациях в соотве</w:t>
      </w:r>
      <w:r w:rsidRPr="001102F9">
        <w:t>т</w:t>
      </w:r>
      <w:r w:rsidRPr="001102F9">
        <w:t xml:space="preserve">ствии с прогнозируемой потребностью и современными условиями обучения в </w:t>
      </w:r>
      <w:proofErr w:type="spellStart"/>
      <w:r w:rsidRPr="001102F9">
        <w:t>Поспел</w:t>
      </w:r>
      <w:r w:rsidRPr="001102F9">
        <w:t>и</w:t>
      </w:r>
      <w:r w:rsidRPr="001102F9">
        <w:t>хинском</w:t>
      </w:r>
      <w:proofErr w:type="spellEnd"/>
      <w:r w:rsidRPr="001102F9">
        <w:t xml:space="preserve"> районе» муниципальной программы </w:t>
      </w:r>
      <w:proofErr w:type="spellStart"/>
      <w:r w:rsidRPr="001102F9">
        <w:t>Поспелихинского</w:t>
      </w:r>
      <w:proofErr w:type="spellEnd"/>
      <w:r w:rsidRPr="001102F9">
        <w:t xml:space="preserve"> района «Развитие образ</w:t>
      </w:r>
      <w:r w:rsidRPr="001102F9">
        <w:t>о</w:t>
      </w:r>
      <w:r w:rsidRPr="001102F9">
        <w:t xml:space="preserve">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spacing w:line="240" w:lineRule="exact"/>
        <w:jc w:val="center"/>
      </w:pPr>
    </w:p>
    <w:tbl>
      <w:tblPr>
        <w:tblW w:w="4946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552"/>
        <w:gridCol w:w="6803"/>
      </w:tblGrid>
      <w:tr w:rsidR="001102F9" w:rsidRPr="001102F9" w:rsidTr="007C73DD">
        <w:trPr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Ответственный и</w:t>
            </w:r>
            <w:r w:rsidRPr="001102F9">
              <w:t>с</w:t>
            </w:r>
            <w:r w:rsidRPr="001102F9">
              <w:t>полнитель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0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1102F9">
              <w:t xml:space="preserve">Комитет по образованию Администрации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Участники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0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отдел строительства, транспорта и жилищно-коммунального х</w:t>
            </w:r>
            <w:r w:rsidRPr="001102F9">
              <w:t>о</w:t>
            </w:r>
            <w:r w:rsidRPr="001102F9">
              <w:t>зяйства Администрации района (по согласованию;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комитет по финансам, кредитной и налоговой политике (по с</w:t>
            </w:r>
            <w:r w:rsidRPr="001102F9">
              <w:t>о</w:t>
            </w:r>
            <w:r w:rsidRPr="001102F9">
              <w:t>гласованию)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 xml:space="preserve">Цели подпрограммы </w:t>
            </w:r>
          </w:p>
        </w:tc>
        <w:tc>
          <w:tcPr>
            <w:tcW w:w="6804" w:type="dxa"/>
          </w:tcPr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создание новых мест в общеобразовательных организациях ра</w:t>
            </w:r>
            <w:r w:rsidRPr="001102F9">
              <w:rPr>
                <w:kern w:val="3"/>
                <w:lang w:eastAsia="zh-CN"/>
              </w:rPr>
              <w:t>й</w:t>
            </w:r>
            <w:r w:rsidRPr="001102F9">
              <w:rPr>
                <w:kern w:val="3"/>
                <w:lang w:eastAsia="zh-CN"/>
              </w:rPr>
              <w:t>она в соответствии с прогнозируемой потребностью и совреме</w:t>
            </w:r>
            <w:r w:rsidRPr="001102F9">
              <w:rPr>
                <w:kern w:val="3"/>
                <w:lang w:eastAsia="zh-CN"/>
              </w:rPr>
              <w:t>н</w:t>
            </w:r>
            <w:r w:rsidRPr="001102F9">
              <w:rPr>
                <w:kern w:val="3"/>
                <w:lang w:eastAsia="zh-CN"/>
              </w:rPr>
              <w:t>ными требованиями к условиям обучения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Задачи подпрогра</w:t>
            </w:r>
            <w:r w:rsidRPr="001102F9">
              <w:t>м</w:t>
            </w:r>
            <w:r w:rsidRPr="001102F9">
              <w:t>мы</w:t>
            </w:r>
          </w:p>
        </w:tc>
        <w:tc>
          <w:tcPr>
            <w:tcW w:w="6804" w:type="dxa"/>
          </w:tcPr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перевод обучающихся в новые здания общеобразовательных о</w:t>
            </w:r>
            <w:r w:rsidRPr="001102F9">
              <w:rPr>
                <w:kern w:val="3"/>
                <w:lang w:eastAsia="zh-CN"/>
              </w:rPr>
              <w:t>р</w:t>
            </w:r>
            <w:r w:rsidRPr="001102F9">
              <w:rPr>
                <w:kern w:val="3"/>
                <w:lang w:eastAsia="zh-CN"/>
              </w:rPr>
              <w:t>ганизаций из зданий с износом 50 % и выше;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создание новых мест в общеобразовательных организациях ра</w:t>
            </w:r>
            <w:r w:rsidRPr="001102F9">
              <w:rPr>
                <w:kern w:val="3"/>
                <w:lang w:eastAsia="zh-CN"/>
              </w:rPr>
              <w:t>й</w:t>
            </w:r>
            <w:r w:rsidRPr="001102F9">
              <w:rPr>
                <w:kern w:val="3"/>
                <w:lang w:eastAsia="zh-CN"/>
              </w:rPr>
              <w:t>она.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Перечень меропри</w:t>
            </w:r>
            <w:r w:rsidRPr="001102F9">
              <w:t>я</w:t>
            </w:r>
            <w:r w:rsidRPr="001102F9">
              <w:t>тий подпрограммы</w:t>
            </w:r>
          </w:p>
        </w:tc>
        <w:tc>
          <w:tcPr>
            <w:tcW w:w="680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строительство зданий школ;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 xml:space="preserve">строительство </w:t>
            </w:r>
            <w:proofErr w:type="spellStart"/>
            <w:r w:rsidRPr="001102F9">
              <w:rPr>
                <w:kern w:val="3"/>
                <w:lang w:eastAsia="zh-CN"/>
              </w:rPr>
              <w:t>пристроя</w:t>
            </w:r>
            <w:proofErr w:type="spellEnd"/>
            <w:r w:rsidRPr="001102F9">
              <w:rPr>
                <w:kern w:val="3"/>
                <w:lang w:eastAsia="zh-CN"/>
              </w:rPr>
              <w:t xml:space="preserve"> к зданиям школ;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проведение капитального ремонта;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kern w:val="3"/>
                <w:lang w:eastAsia="zh-CN"/>
              </w:rPr>
            </w:pPr>
            <w:r w:rsidRPr="001102F9">
              <w:t>проведение капитального ремонта в целях соблюдения требов</w:t>
            </w:r>
            <w:r w:rsidRPr="001102F9">
              <w:t>а</w:t>
            </w:r>
            <w:r w:rsidRPr="001102F9">
              <w:t>ний к воздушно-тепловому режиму, водоснабжению и канализ</w:t>
            </w:r>
            <w:r w:rsidRPr="001102F9">
              <w:t>а</w:t>
            </w:r>
            <w:r w:rsidRPr="001102F9">
              <w:t>ции;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ind w:right="57"/>
              <w:jc w:val="both"/>
            </w:pPr>
            <w:r w:rsidRPr="001102F9">
              <w:t xml:space="preserve">мероприятие регионального проекта «Современная школа»: </w:t>
            </w:r>
            <w:r w:rsidRPr="001102F9">
              <w:rPr>
                <w:kern w:val="3"/>
                <w:lang w:eastAsia="zh-CN"/>
              </w:rPr>
              <w:t>строительство зданий (пристроек к зданию) общеобразовател</w:t>
            </w:r>
            <w:r w:rsidRPr="001102F9">
              <w:rPr>
                <w:kern w:val="3"/>
                <w:lang w:eastAsia="zh-CN"/>
              </w:rPr>
              <w:t>ь</w:t>
            </w:r>
            <w:r w:rsidRPr="001102F9">
              <w:rPr>
                <w:kern w:val="3"/>
                <w:lang w:eastAsia="zh-CN"/>
              </w:rPr>
              <w:t>ных организаций</w:t>
            </w: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256"/>
              <w:jc w:val="both"/>
            </w:pPr>
            <w:r w:rsidRPr="001102F9">
              <w:t>Показатели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04" w:type="dxa"/>
            <w:tcMar>
              <w:left w:w="85" w:type="dxa"/>
              <w:right w:w="85" w:type="dxa"/>
            </w:tcMar>
          </w:tcPr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число новых мест в общеобразовательных организациях, в том числе введенных путем: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строительства зданий школ;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в рамках регионального проекта «Современная школа»: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число созданных новых мест в общеобразовательных организ</w:t>
            </w:r>
            <w:r w:rsidRPr="001102F9">
              <w:rPr>
                <w:kern w:val="3"/>
                <w:lang w:eastAsia="zh-CN"/>
              </w:rPr>
              <w:t>а</w:t>
            </w:r>
            <w:r w:rsidRPr="001102F9">
              <w:rPr>
                <w:kern w:val="3"/>
                <w:lang w:eastAsia="zh-CN"/>
              </w:rPr>
              <w:t>циях, расположенных в сельской местности и поселках горо</w:t>
            </w:r>
            <w:r w:rsidRPr="001102F9">
              <w:rPr>
                <w:kern w:val="3"/>
                <w:lang w:eastAsia="zh-CN"/>
              </w:rPr>
              <w:t>д</w:t>
            </w:r>
            <w:r w:rsidRPr="001102F9">
              <w:rPr>
                <w:kern w:val="3"/>
                <w:lang w:eastAsia="zh-CN"/>
              </w:rPr>
              <w:t>ского типа;</w:t>
            </w:r>
          </w:p>
          <w:p w:rsidR="001102F9" w:rsidRPr="001102F9" w:rsidRDefault="001102F9" w:rsidP="001102F9">
            <w:pPr>
              <w:jc w:val="both"/>
            </w:pPr>
            <w:r w:rsidRPr="001102F9">
              <w:rPr>
                <w:kern w:val="3"/>
                <w:lang w:eastAsia="zh-CN"/>
              </w:rPr>
              <w:t>число новых мест в общеобразовательных организациях (пр</w:t>
            </w:r>
            <w:r w:rsidRPr="001102F9">
              <w:rPr>
                <w:kern w:val="3"/>
                <w:lang w:eastAsia="zh-CN"/>
              </w:rPr>
              <w:t>о</w:t>
            </w:r>
            <w:r w:rsidRPr="001102F9">
              <w:rPr>
                <w:kern w:val="3"/>
                <w:lang w:eastAsia="zh-CN"/>
              </w:rPr>
              <w:t>должение реализации приоритетного проекта «Современная о</w:t>
            </w:r>
            <w:r w:rsidRPr="001102F9">
              <w:rPr>
                <w:kern w:val="3"/>
                <w:lang w:eastAsia="zh-CN"/>
              </w:rPr>
              <w:t>б</w:t>
            </w:r>
            <w:r w:rsidRPr="001102F9">
              <w:rPr>
                <w:kern w:val="3"/>
                <w:lang w:eastAsia="zh-CN"/>
              </w:rPr>
              <w:t>разовательная среда для школьников»)</w:t>
            </w:r>
          </w:p>
        </w:tc>
      </w:tr>
      <w:tr w:rsidR="001102F9" w:rsidRPr="001102F9" w:rsidTr="007C73DD">
        <w:trPr>
          <w:trHeight w:val="668"/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Сроки и этапы ре</w:t>
            </w:r>
            <w:r w:rsidRPr="001102F9">
              <w:t>а</w:t>
            </w:r>
            <w:r w:rsidRPr="001102F9">
              <w:t>лизации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0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  <w:r w:rsidRPr="001102F9">
              <w:t>2021- 2024 годы без деления на этапы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</w:pPr>
          </w:p>
        </w:tc>
      </w:tr>
      <w:tr w:rsidR="001102F9" w:rsidRPr="001102F9" w:rsidTr="007C73DD">
        <w:trPr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</w:tc>
        <w:tc>
          <w:tcPr>
            <w:tcW w:w="680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552" w:type="dxa"/>
          </w:tcPr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Ожидаемые результаты реализации подпр</w:t>
            </w:r>
            <w:r w:rsidRPr="001102F9">
              <w:rPr>
                <w:kern w:val="3"/>
                <w:lang w:eastAsia="zh-CN"/>
              </w:rPr>
              <w:t>о</w:t>
            </w:r>
            <w:r w:rsidRPr="001102F9">
              <w:rPr>
                <w:kern w:val="3"/>
                <w:lang w:eastAsia="zh-CN"/>
              </w:rPr>
              <w:t>граммы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</w:p>
        </w:tc>
        <w:tc>
          <w:tcPr>
            <w:tcW w:w="6804" w:type="dxa"/>
          </w:tcPr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создание новых мест в общеобразовательных организациях ра</w:t>
            </w:r>
            <w:r w:rsidRPr="001102F9">
              <w:rPr>
                <w:kern w:val="3"/>
                <w:lang w:eastAsia="zh-CN"/>
              </w:rPr>
              <w:t>й</w:t>
            </w:r>
            <w:r w:rsidRPr="001102F9">
              <w:rPr>
                <w:kern w:val="3"/>
                <w:lang w:eastAsia="zh-CN"/>
              </w:rPr>
              <w:t xml:space="preserve">она, в том числе введенных путем: 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 xml:space="preserve">строительства зданий школ –0,220 </w:t>
            </w:r>
            <w:proofErr w:type="spellStart"/>
            <w:r w:rsidRPr="001102F9">
              <w:rPr>
                <w:kern w:val="3"/>
                <w:lang w:eastAsia="zh-CN"/>
              </w:rPr>
              <w:t>тыс</w:t>
            </w:r>
            <w:proofErr w:type="gramStart"/>
            <w:r w:rsidRPr="001102F9">
              <w:rPr>
                <w:kern w:val="3"/>
                <w:lang w:eastAsia="zh-CN"/>
              </w:rPr>
              <w:t>.м</w:t>
            </w:r>
            <w:proofErr w:type="gramEnd"/>
            <w:r w:rsidRPr="001102F9">
              <w:rPr>
                <w:kern w:val="3"/>
                <w:lang w:eastAsia="zh-CN"/>
              </w:rPr>
              <w:t>ест</w:t>
            </w:r>
            <w:proofErr w:type="spellEnd"/>
            <w:r w:rsidRPr="001102F9">
              <w:rPr>
                <w:kern w:val="3"/>
                <w:lang w:eastAsia="zh-CN"/>
              </w:rPr>
              <w:t>;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в рамках регионального проекта «Современная школа»: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 xml:space="preserve">создание 220 новых мест в общеобразовательных организациях, </w:t>
            </w:r>
            <w:r w:rsidRPr="001102F9">
              <w:rPr>
                <w:kern w:val="3"/>
                <w:lang w:eastAsia="zh-CN"/>
              </w:rPr>
              <w:lastRenderedPageBreak/>
              <w:t>расположенных в сельской местности и поселках городского т</w:t>
            </w:r>
            <w:r w:rsidRPr="001102F9">
              <w:rPr>
                <w:kern w:val="3"/>
                <w:lang w:eastAsia="zh-CN"/>
              </w:rPr>
              <w:t>и</w:t>
            </w:r>
            <w:r w:rsidRPr="001102F9">
              <w:rPr>
                <w:kern w:val="3"/>
                <w:lang w:eastAsia="zh-CN"/>
              </w:rPr>
              <w:t>па;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  <w:r w:rsidRPr="001102F9">
              <w:rPr>
                <w:kern w:val="3"/>
                <w:lang w:eastAsia="zh-CN"/>
              </w:rPr>
              <w:t>создание 0,45 новых мест в общеобразовательных организациях (продолжение реализации приоритетного проекта «Современная образовательная среда для школьников»).</w:t>
            </w:r>
          </w:p>
          <w:p w:rsidR="001102F9" w:rsidRPr="001102F9" w:rsidRDefault="001102F9" w:rsidP="001102F9">
            <w:pPr>
              <w:jc w:val="both"/>
              <w:rPr>
                <w:kern w:val="3"/>
                <w:lang w:eastAsia="zh-CN"/>
              </w:rPr>
            </w:pPr>
          </w:p>
        </w:tc>
      </w:tr>
    </w:tbl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lastRenderedPageBreak/>
        <w:t>1. Общая характеристика сферы реализации подпрограммы 6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ind w:firstLine="709"/>
        <w:jc w:val="both"/>
      </w:pPr>
      <w:r w:rsidRPr="001102F9">
        <w:t>Для обеспечения высокого качества общего образования в соответствии с меня</w:t>
      </w:r>
      <w:r w:rsidRPr="001102F9">
        <w:t>ю</w:t>
      </w:r>
      <w:r w:rsidRPr="001102F9">
        <w:t>щимися запросами населения и перспективными задачами развития российского общества и экономики требуется совершенствование условий и организации обучения в общеобр</w:t>
      </w:r>
      <w:r w:rsidRPr="001102F9">
        <w:t>а</w:t>
      </w:r>
      <w:r w:rsidRPr="001102F9">
        <w:t>зовательных организациях. Эта потребность диктуется санитарно-эпидемиологическими требованиями, строительными и противопожарными нормами, федеральными госуда</w:t>
      </w:r>
      <w:r w:rsidRPr="001102F9">
        <w:t>р</w:t>
      </w:r>
      <w:r w:rsidRPr="001102F9">
        <w:t>ственными образовательными стандартами общего образования.</w:t>
      </w:r>
    </w:p>
    <w:p w:rsidR="001102F9" w:rsidRPr="001102F9" w:rsidRDefault="001102F9" w:rsidP="001102F9">
      <w:pPr>
        <w:ind w:firstLine="709"/>
        <w:jc w:val="both"/>
      </w:pPr>
      <w:r w:rsidRPr="001102F9">
        <w:t xml:space="preserve">В </w:t>
      </w:r>
      <w:proofErr w:type="spellStart"/>
      <w:r w:rsidRPr="001102F9">
        <w:t>Поспелихинском</w:t>
      </w:r>
      <w:proofErr w:type="spellEnd"/>
      <w:r w:rsidRPr="001102F9">
        <w:t xml:space="preserve"> районе все школьники обучаются в первую смену. По результ</w:t>
      </w:r>
      <w:r w:rsidRPr="001102F9">
        <w:t>а</w:t>
      </w:r>
      <w:r w:rsidRPr="001102F9">
        <w:t>там оценки демографической ситуации до 2025 года перспектива обучения в первую см</w:t>
      </w:r>
      <w:r w:rsidRPr="001102F9">
        <w:t>е</w:t>
      </w:r>
      <w:r w:rsidRPr="001102F9">
        <w:t xml:space="preserve">ну сохраняется. </w:t>
      </w:r>
    </w:p>
    <w:p w:rsidR="001102F9" w:rsidRPr="001102F9" w:rsidRDefault="001102F9" w:rsidP="001102F9">
      <w:pPr>
        <w:spacing w:line="264" w:lineRule="auto"/>
        <w:ind w:firstLine="709"/>
        <w:jc w:val="both"/>
      </w:pPr>
      <w:r w:rsidRPr="001102F9">
        <w:t xml:space="preserve">По состоянию на 01.01.2019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нет школ, находящихся в аварийном техническом состоянии, 1признано ограничено работоспособным по имеющ</w:t>
      </w:r>
      <w:r w:rsidRPr="001102F9">
        <w:t>е</w:t>
      </w:r>
      <w:r w:rsidRPr="001102F9">
        <w:t>муся техническому заключению, в 6 школах, здания которых имеют износ более 50 %, требуется проведение капитального ремонта. Все общеобразовательные организации р</w:t>
      </w:r>
      <w:r w:rsidRPr="001102F9">
        <w:t>е</w:t>
      </w:r>
      <w:r w:rsidRPr="001102F9">
        <w:t>гиона обеспечены различными видами благоустройств. Сложившаяся ситуация вызвана тем, что многие здания школ спроектированы и построены в середине прошлого века и ранее и не отвечают современным требованиям, предъявляемым к объектам образования.</w:t>
      </w:r>
    </w:p>
    <w:p w:rsidR="001102F9" w:rsidRPr="001102F9" w:rsidRDefault="001102F9" w:rsidP="001102F9">
      <w:pPr>
        <w:ind w:firstLine="709"/>
        <w:jc w:val="both"/>
      </w:pPr>
      <w:r w:rsidRPr="001102F9">
        <w:t xml:space="preserve">Общая прогнозная потребность до 2025 года по вводу новых мест </w:t>
      </w:r>
      <w:proofErr w:type="spellStart"/>
      <w:r w:rsidRPr="001102F9">
        <w:t>составляет</w:t>
      </w:r>
      <w:proofErr w:type="gramStart"/>
      <w:r w:rsidRPr="001102F9">
        <w:t>.м</w:t>
      </w:r>
      <w:proofErr w:type="gramEnd"/>
      <w:r w:rsidRPr="001102F9">
        <w:t>ест</w:t>
      </w:r>
      <w:proofErr w:type="spellEnd"/>
      <w:r w:rsidRPr="001102F9">
        <w:t>, в том числе:</w:t>
      </w:r>
    </w:p>
    <w:p w:rsidR="001102F9" w:rsidRPr="001102F9" w:rsidRDefault="001102F9" w:rsidP="001102F9">
      <w:pPr>
        <w:ind w:firstLine="709"/>
        <w:jc w:val="both"/>
      </w:pPr>
      <w:r w:rsidRPr="001102F9">
        <w:t>Необходимость реализации подпрограммы 6 обусловлена высокой социальной зн</w:t>
      </w:r>
      <w:r w:rsidRPr="001102F9">
        <w:t>а</w:t>
      </w:r>
      <w:r w:rsidRPr="001102F9">
        <w:t>чимостью решаемых задач по формированию условий для получения качественного о</w:t>
      </w:r>
      <w:r w:rsidRPr="001102F9">
        <w:t>б</w:t>
      </w:r>
      <w:r w:rsidRPr="001102F9">
        <w:t>щего образования.</w:t>
      </w:r>
    </w:p>
    <w:p w:rsidR="001102F9" w:rsidRPr="001102F9" w:rsidRDefault="001102F9" w:rsidP="001102F9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 xml:space="preserve">2. Приоритеты региональной политики в сфере реализации подпрограммы 6, 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цели, задачи и мероприятия, показатели достижения целей и решения задач, ожидаемые конечные результаты, сроки реализации подпрограммы 6</w:t>
      </w: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 xml:space="preserve">2.1. Приоритеты региональной политики в сфере </w:t>
      </w: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>реализации подпрограммы 6</w:t>
      </w:r>
    </w:p>
    <w:p w:rsidR="001102F9" w:rsidRPr="001102F9" w:rsidRDefault="001102F9" w:rsidP="001102F9">
      <w:pPr>
        <w:widowControl w:val="0"/>
        <w:autoSpaceDE w:val="0"/>
        <w:autoSpaceDN w:val="0"/>
        <w:ind w:left="709" w:hanging="709"/>
        <w:jc w:val="both"/>
        <w:outlineLvl w:val="2"/>
        <w:rPr>
          <w:b/>
        </w:rPr>
      </w:pPr>
    </w:p>
    <w:p w:rsidR="001102F9" w:rsidRPr="001102F9" w:rsidRDefault="001102F9" w:rsidP="001102F9">
      <w:pPr>
        <w:ind w:firstLine="709"/>
        <w:jc w:val="both"/>
      </w:pPr>
      <w:r w:rsidRPr="001102F9">
        <w:t>Приоритеты региональной политики в сфере реализации подпрограммы 6 опред</w:t>
      </w:r>
      <w:r w:rsidRPr="001102F9">
        <w:t>е</w:t>
      </w:r>
      <w:r w:rsidRPr="001102F9">
        <w:t xml:space="preserve">ляются следующими документами: </w:t>
      </w:r>
    </w:p>
    <w:p w:rsidR="001102F9" w:rsidRPr="001102F9" w:rsidRDefault="001102F9" w:rsidP="001102F9">
      <w:pPr>
        <w:ind w:firstLine="709"/>
        <w:jc w:val="both"/>
      </w:pPr>
      <w:r w:rsidRPr="001102F9">
        <w:rPr>
          <w:bCs/>
        </w:rPr>
        <w:t>Указ Президента Российской Федерации от 07.05.2018 № 204 «О национальных ц</w:t>
      </w:r>
      <w:r w:rsidRPr="001102F9">
        <w:rPr>
          <w:bCs/>
        </w:rPr>
        <w:t>е</w:t>
      </w:r>
      <w:r w:rsidRPr="001102F9">
        <w:rPr>
          <w:bCs/>
        </w:rPr>
        <w:t>лях и стратегических задачах развития Российской Федерации на период до 2024 года»;</w:t>
      </w:r>
    </w:p>
    <w:p w:rsidR="001102F9" w:rsidRPr="001102F9" w:rsidRDefault="001102F9" w:rsidP="001102F9">
      <w:pPr>
        <w:ind w:firstLine="709"/>
        <w:jc w:val="both"/>
      </w:pPr>
      <w:r w:rsidRPr="001102F9">
        <w:t>Федеральный закон от 29.12.2012 № 273-ФЗ «Об образовании в Российской Фед</w:t>
      </w:r>
      <w:r w:rsidRPr="001102F9">
        <w:t>е</w:t>
      </w:r>
      <w:r w:rsidRPr="001102F9">
        <w:t xml:space="preserve">рации»; 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национальный проект «Образование», утвержденный президиумом Совета при Президенте Российской Федерации по стратегическому развитию и национальным прое</w:t>
      </w:r>
      <w:r w:rsidRPr="001102F9">
        <w:rPr>
          <w:bCs/>
        </w:rPr>
        <w:t>к</w:t>
      </w:r>
      <w:r w:rsidRPr="001102F9">
        <w:rPr>
          <w:bCs/>
        </w:rPr>
        <w:t>там (протокол от 24.12.2018 № 16);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постановление Правительства Российской Федерации от 26.12.2017           № 1642 «Об утверждении государственной программы Российской Федерации «Развитие образ</w:t>
      </w:r>
      <w:r w:rsidRPr="001102F9">
        <w:rPr>
          <w:bCs/>
        </w:rPr>
        <w:t>о</w:t>
      </w:r>
      <w:r w:rsidRPr="001102F9">
        <w:rPr>
          <w:bCs/>
        </w:rPr>
        <w:t>вания»;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1102F9">
        <w:rPr>
          <w:bCs/>
        </w:rPr>
        <w:t>постановление Главного государственного санитарного врача Российской Федер</w:t>
      </w:r>
      <w:r w:rsidRPr="001102F9">
        <w:rPr>
          <w:bCs/>
        </w:rPr>
        <w:t>а</w:t>
      </w:r>
      <w:r w:rsidRPr="001102F9">
        <w:rPr>
          <w:bCs/>
        </w:rPr>
        <w:t>ции от 29.12.2010 № 189 «Об утверждении СанПиН 2.4.2.2821-10 «Санитарно-эпидемиологические требования к условиям и организации обучения в общеобразов</w:t>
      </w:r>
      <w:r w:rsidRPr="001102F9">
        <w:rPr>
          <w:bCs/>
        </w:rPr>
        <w:t>а</w:t>
      </w:r>
      <w:r w:rsidRPr="001102F9">
        <w:rPr>
          <w:bCs/>
        </w:rPr>
        <w:t>тельных учреждениях»;</w:t>
      </w:r>
    </w:p>
    <w:p w:rsidR="001102F9" w:rsidRPr="001102F9" w:rsidRDefault="001102F9" w:rsidP="001102F9">
      <w:pPr>
        <w:ind w:firstLine="709"/>
        <w:jc w:val="both"/>
      </w:pPr>
      <w:r w:rsidRPr="001102F9">
        <w:lastRenderedPageBreak/>
        <w:t>законы Алтайского края: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t>от 06.09.2021 № 86-ЗС «Об утверждении стратегии социально-экономического ра</w:t>
      </w:r>
      <w:r w:rsidRPr="001102F9">
        <w:t>з</w:t>
      </w:r>
      <w:r w:rsidRPr="001102F9">
        <w:t>вития Алтайского края до 2035 года»</w:t>
      </w:r>
      <w:r w:rsidRPr="001102F9">
        <w:rPr>
          <w:spacing w:val="-4"/>
        </w:rPr>
        <w:t>;</w:t>
      </w:r>
    </w:p>
    <w:p w:rsidR="001102F9" w:rsidRPr="001102F9" w:rsidRDefault="001102F9" w:rsidP="001102F9">
      <w:pPr>
        <w:ind w:firstLine="709"/>
        <w:jc w:val="both"/>
      </w:pPr>
      <w:r w:rsidRPr="001102F9">
        <w:t>от 04.09.2013 № 56-ЗС «Об образовании в Алтайском крае».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rPr>
          <w:spacing w:val="-4"/>
        </w:rPr>
        <w:t>Приоритетными направлениями работы в данном направлении являются: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rPr>
          <w:spacing w:val="-4"/>
        </w:rPr>
        <w:t>реализация регионального проекта «Современная школа» в части создания новых мест;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rPr>
          <w:spacing w:val="-4"/>
        </w:rPr>
        <w:t xml:space="preserve">перевод </w:t>
      </w:r>
      <w:proofErr w:type="gramStart"/>
      <w:r w:rsidRPr="001102F9">
        <w:rPr>
          <w:spacing w:val="-4"/>
        </w:rPr>
        <w:t>обучающихся</w:t>
      </w:r>
      <w:proofErr w:type="gramEnd"/>
      <w:r w:rsidRPr="001102F9">
        <w:rPr>
          <w:spacing w:val="-4"/>
        </w:rPr>
        <w:t xml:space="preserve"> на односменный режим обучения;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rPr>
          <w:spacing w:val="-4"/>
        </w:rPr>
        <w:t xml:space="preserve">создание современных условий обучения школьников. 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lang w:eastAsia="en-US"/>
        </w:rPr>
      </w:pPr>
      <w:r w:rsidRPr="001102F9">
        <w:rPr>
          <w:lang w:eastAsia="en-US"/>
        </w:rPr>
        <w:t>2.2. Цели, задачи и мероприятия</w:t>
      </w:r>
      <w:r w:rsidRPr="001102F9">
        <w:t xml:space="preserve"> подпрограммы 6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ind w:firstLine="709"/>
        <w:jc w:val="both"/>
        <w:rPr>
          <w:bCs/>
          <w:iCs/>
        </w:rPr>
      </w:pPr>
      <w:r w:rsidRPr="001102F9">
        <w:rPr>
          <w:bCs/>
          <w:iCs/>
        </w:rPr>
        <w:t xml:space="preserve">Целью подпрограммы 6 является создание в </w:t>
      </w:r>
      <w:proofErr w:type="spellStart"/>
      <w:r w:rsidRPr="001102F9">
        <w:rPr>
          <w:bCs/>
          <w:iCs/>
        </w:rPr>
        <w:t>Поспелихинском</w:t>
      </w:r>
      <w:proofErr w:type="spellEnd"/>
      <w:r w:rsidRPr="001102F9">
        <w:rPr>
          <w:bCs/>
          <w:iCs/>
        </w:rPr>
        <w:t xml:space="preserve"> районе новых мест в общеобразовательных организациях в соответствии с прогнозируемой потребностью и современными требованиями к условиям обучения.</w:t>
      </w:r>
    </w:p>
    <w:p w:rsidR="001102F9" w:rsidRPr="001102F9" w:rsidRDefault="001102F9" w:rsidP="001102F9">
      <w:pPr>
        <w:ind w:firstLine="709"/>
        <w:jc w:val="both"/>
        <w:rPr>
          <w:bCs/>
          <w:iCs/>
        </w:rPr>
      </w:pPr>
      <w:r w:rsidRPr="001102F9">
        <w:rPr>
          <w:bCs/>
          <w:iCs/>
        </w:rPr>
        <w:t>В ходе реализации подпрограммы 6 будут решены следующие задачи:</w:t>
      </w:r>
    </w:p>
    <w:p w:rsidR="001102F9" w:rsidRPr="001102F9" w:rsidRDefault="001102F9" w:rsidP="001102F9">
      <w:pPr>
        <w:ind w:firstLine="709"/>
        <w:jc w:val="both"/>
        <w:rPr>
          <w:kern w:val="3"/>
          <w:lang w:eastAsia="zh-CN"/>
        </w:rPr>
      </w:pPr>
      <w:r w:rsidRPr="001102F9">
        <w:rPr>
          <w:kern w:val="3"/>
          <w:lang w:eastAsia="zh-CN"/>
        </w:rPr>
        <w:t>перевод обучающихся в новые здания общеобразовательных организаций из зданий с износом 50 % и выше;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kern w:val="3"/>
          <w:lang w:eastAsia="zh-CN"/>
        </w:rPr>
      </w:pPr>
      <w:r w:rsidRPr="001102F9">
        <w:rPr>
          <w:kern w:val="3"/>
          <w:lang w:eastAsia="zh-CN"/>
        </w:rPr>
        <w:t>создание новых мест в общеобразовательных организациях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Мероприятия подпрограммы 6 приведены в таблице 2 программы.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color w:val="FF0000"/>
          <w:kern w:val="3"/>
          <w:lang w:eastAsia="zh-CN"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2.3. Показатели и ожидаемые конечные результаты 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реализации </w:t>
      </w:r>
      <w:r w:rsidRPr="001102F9">
        <w:t>подпрограммы 6</w:t>
      </w:r>
    </w:p>
    <w:p w:rsidR="001102F9" w:rsidRPr="001102F9" w:rsidRDefault="001102F9" w:rsidP="001102F9">
      <w:pPr>
        <w:widowControl w:val="0"/>
        <w:tabs>
          <w:tab w:val="left" w:pos="709"/>
        </w:tabs>
        <w:jc w:val="both"/>
        <w:rPr>
          <w:color w:val="FF0000"/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Показатели подпрограммы 6 представлены в таблице 1 программы.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Реализация подпрограммы 6 обеспечит достижение следующих результатов:</w:t>
      </w:r>
    </w:p>
    <w:p w:rsidR="001102F9" w:rsidRPr="001102F9" w:rsidRDefault="001102F9" w:rsidP="001102F9">
      <w:pPr>
        <w:ind w:firstLine="709"/>
        <w:jc w:val="both"/>
      </w:pPr>
      <w:proofErr w:type="gramStart"/>
      <w:r w:rsidRPr="001102F9">
        <w:t xml:space="preserve">создание новых мест в общеобразовательных </w:t>
      </w:r>
      <w:proofErr w:type="spellStart"/>
      <w:r w:rsidRPr="001102F9">
        <w:t>организацияхПоспелихинскогорай</w:t>
      </w:r>
      <w:r w:rsidRPr="001102F9">
        <w:t>о</w:t>
      </w:r>
      <w:r w:rsidRPr="001102F9">
        <w:t>на</w:t>
      </w:r>
      <w:proofErr w:type="spellEnd"/>
      <w:r w:rsidRPr="001102F9">
        <w:t xml:space="preserve">, в том числе введенных путем: </w:t>
      </w:r>
      <w:proofErr w:type="gramEnd"/>
    </w:p>
    <w:p w:rsidR="001102F9" w:rsidRPr="001102F9" w:rsidRDefault="001102F9" w:rsidP="001102F9">
      <w:pPr>
        <w:ind w:firstLine="709"/>
        <w:jc w:val="both"/>
      </w:pPr>
      <w:r w:rsidRPr="001102F9">
        <w:t>строительства зданий школ – 0,220тыс. мест;</w:t>
      </w:r>
    </w:p>
    <w:p w:rsidR="001102F9" w:rsidRPr="001102F9" w:rsidRDefault="001102F9" w:rsidP="001102F9">
      <w:pPr>
        <w:ind w:firstLine="709"/>
        <w:jc w:val="both"/>
      </w:pPr>
      <w:r w:rsidRPr="001102F9">
        <w:t>в рамках регионального проекта «Современная школа»:</w:t>
      </w:r>
    </w:p>
    <w:p w:rsidR="001102F9" w:rsidRPr="001102F9" w:rsidRDefault="001102F9" w:rsidP="001102F9">
      <w:pPr>
        <w:ind w:firstLine="709"/>
        <w:jc w:val="both"/>
      </w:pPr>
      <w:r w:rsidRPr="001102F9">
        <w:t>создание новых мест в общеобразовательных организациях, расположенных в сельской местности и поселках городского типа;</w:t>
      </w:r>
    </w:p>
    <w:p w:rsidR="001102F9" w:rsidRPr="001102F9" w:rsidRDefault="001102F9" w:rsidP="001102F9">
      <w:pPr>
        <w:ind w:firstLine="709"/>
        <w:jc w:val="both"/>
      </w:pPr>
      <w:r w:rsidRPr="001102F9">
        <w:t>создание новых мест в общеобразовательных организациях (продолжение реализ</w:t>
      </w:r>
      <w:r w:rsidRPr="001102F9">
        <w:t>а</w:t>
      </w:r>
      <w:r w:rsidRPr="001102F9">
        <w:t>ции приоритетного проекта «Современная образовательная среда для школьников»).</w:t>
      </w:r>
    </w:p>
    <w:p w:rsidR="001102F9" w:rsidRPr="001102F9" w:rsidRDefault="001102F9" w:rsidP="001102F9">
      <w:pPr>
        <w:ind w:firstLine="709"/>
        <w:jc w:val="both"/>
        <w:rPr>
          <w:b/>
          <w:bCs/>
          <w:iCs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</w:pPr>
      <w:r w:rsidRPr="001102F9">
        <w:rPr>
          <w:lang w:eastAsia="en-US"/>
        </w:rPr>
        <w:t xml:space="preserve">2.4. Сроки реализации </w:t>
      </w:r>
      <w:r w:rsidRPr="001102F9">
        <w:t>подпрограммы 6</w:t>
      </w:r>
    </w:p>
    <w:p w:rsidR="001102F9" w:rsidRPr="001102F9" w:rsidRDefault="001102F9" w:rsidP="001102F9">
      <w:pPr>
        <w:widowControl w:val="0"/>
        <w:tabs>
          <w:tab w:val="left" w:pos="709"/>
        </w:tabs>
        <w:jc w:val="both"/>
        <w:rPr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Реализация подпрограммы 6 будет осуществляться в период с 2021 по 2024 год.</w:t>
      </w: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</w:p>
    <w:p w:rsidR="001102F9" w:rsidRPr="001102F9" w:rsidRDefault="001102F9" w:rsidP="001102F9">
      <w:pPr>
        <w:spacing w:line="240" w:lineRule="exact"/>
        <w:jc w:val="center"/>
        <w:outlineLvl w:val="0"/>
      </w:pPr>
      <w:r w:rsidRPr="001102F9">
        <w:t>ПОДПРОГРАММА 7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«Защита прав и интересов детей-сирот и детей, оставшихся без попечения 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 xml:space="preserve">родителей» муниципальной программы </w:t>
      </w:r>
      <w:proofErr w:type="spellStart"/>
      <w:r w:rsidRPr="001102F9">
        <w:t>Поспелихинского</w:t>
      </w:r>
      <w:proofErr w:type="spellEnd"/>
      <w:r w:rsidRPr="001102F9">
        <w:t xml:space="preserve"> района</w:t>
      </w:r>
    </w:p>
    <w:p w:rsidR="001102F9" w:rsidRPr="001102F9" w:rsidRDefault="001102F9" w:rsidP="001102F9">
      <w:pPr>
        <w:jc w:val="center"/>
      </w:pPr>
      <w:r w:rsidRPr="001102F9">
        <w:t xml:space="preserve">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</w:t>
      </w:r>
    </w:p>
    <w:p w:rsidR="001102F9" w:rsidRPr="001102F9" w:rsidRDefault="001102F9" w:rsidP="001102F9">
      <w:pPr>
        <w:jc w:val="center"/>
      </w:pPr>
    </w:p>
    <w:p w:rsidR="001102F9" w:rsidRPr="001102F9" w:rsidRDefault="001102F9" w:rsidP="001102F9">
      <w:pPr>
        <w:jc w:val="center"/>
      </w:pPr>
      <w:r w:rsidRPr="001102F9">
        <w:t>ПАСПОРТ</w:t>
      </w:r>
    </w:p>
    <w:p w:rsidR="001102F9" w:rsidRPr="001102F9" w:rsidRDefault="001102F9" w:rsidP="001102F9">
      <w:pPr>
        <w:spacing w:line="240" w:lineRule="exact"/>
        <w:jc w:val="center"/>
      </w:pPr>
      <w:r w:rsidRPr="001102F9">
        <w:t>подпрограммы 7 «Защита прав и интересов детей-сирот и детей, оставшихся без попеч</w:t>
      </w:r>
      <w:r w:rsidRPr="001102F9">
        <w:t>е</w:t>
      </w:r>
      <w:r w:rsidRPr="001102F9">
        <w:t xml:space="preserve">ния родителей» муниципальной программы </w:t>
      </w:r>
      <w:proofErr w:type="spellStart"/>
      <w:r w:rsidRPr="001102F9">
        <w:t>Поспелихинского</w:t>
      </w:r>
      <w:proofErr w:type="spellEnd"/>
      <w:r w:rsidRPr="001102F9">
        <w:t xml:space="preserve"> района</w:t>
      </w:r>
    </w:p>
    <w:p w:rsidR="001102F9" w:rsidRPr="001102F9" w:rsidRDefault="001102F9" w:rsidP="001102F9">
      <w:pPr>
        <w:jc w:val="center"/>
      </w:pPr>
      <w:r w:rsidRPr="001102F9">
        <w:t xml:space="preserve">«Развитие образования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на 2021-2024 годы»»</w:t>
      </w:r>
    </w:p>
    <w:p w:rsidR="001102F9" w:rsidRPr="001102F9" w:rsidRDefault="001102F9" w:rsidP="001102F9">
      <w:pPr>
        <w:spacing w:line="240" w:lineRule="exact"/>
        <w:jc w:val="center"/>
      </w:pPr>
    </w:p>
    <w:p w:rsidR="001102F9" w:rsidRPr="001102F9" w:rsidRDefault="001102F9" w:rsidP="001102F9">
      <w:pPr>
        <w:jc w:val="center"/>
        <w:rPr>
          <w:b/>
        </w:rPr>
      </w:pPr>
    </w:p>
    <w:tbl>
      <w:tblPr>
        <w:tblW w:w="4950" w:type="pct"/>
        <w:tblCellSpacing w:w="5" w:type="nil"/>
        <w:tblInd w:w="75" w:type="dxa"/>
        <w:tblLayout w:type="fixed"/>
        <w:tblCellMar>
          <w:top w:w="57" w:type="dxa"/>
          <w:left w:w="75" w:type="dxa"/>
          <w:bottom w:w="57" w:type="dxa"/>
          <w:right w:w="28" w:type="dxa"/>
        </w:tblCellMar>
        <w:tblLook w:val="0000" w:firstRow="0" w:lastRow="0" w:firstColumn="0" w:lastColumn="0" w:noHBand="0" w:noVBand="0"/>
      </w:tblPr>
      <w:tblGrid>
        <w:gridCol w:w="2554"/>
        <w:gridCol w:w="6808"/>
      </w:tblGrid>
      <w:tr w:rsidR="001102F9" w:rsidRPr="001102F9" w:rsidTr="007C73DD">
        <w:trPr>
          <w:trHeight w:val="959"/>
          <w:tblCellSpacing w:w="5" w:type="nil"/>
        </w:trPr>
        <w:tc>
          <w:tcPr>
            <w:tcW w:w="255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lastRenderedPageBreak/>
              <w:t>Ответственный и</w:t>
            </w:r>
            <w:r w:rsidRPr="001102F9">
              <w:t>с</w:t>
            </w:r>
            <w:r w:rsidRPr="001102F9">
              <w:t>полнитель подпр</w:t>
            </w:r>
            <w:r w:rsidRPr="001102F9">
              <w:t>о</w:t>
            </w:r>
            <w:r w:rsidRPr="001102F9">
              <w:t xml:space="preserve">граммы </w:t>
            </w:r>
          </w:p>
        </w:tc>
        <w:tc>
          <w:tcPr>
            <w:tcW w:w="680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Комитет по образованию Администрации </w:t>
            </w:r>
            <w:proofErr w:type="spellStart"/>
            <w:r w:rsidRPr="001102F9">
              <w:t>Поспелихинского</w:t>
            </w:r>
            <w:proofErr w:type="spellEnd"/>
            <w:r w:rsidRPr="001102F9">
              <w:t xml:space="preserve"> района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102F9" w:rsidRPr="001102F9" w:rsidTr="007C73DD">
        <w:trPr>
          <w:tblCellSpacing w:w="5" w:type="nil"/>
        </w:trPr>
        <w:tc>
          <w:tcPr>
            <w:tcW w:w="255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Участники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0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 xml:space="preserve">Управление социальной защиты по </w:t>
            </w:r>
            <w:proofErr w:type="spellStart"/>
            <w:r w:rsidRPr="001102F9">
              <w:t>Поспелихинскому</w:t>
            </w:r>
            <w:proofErr w:type="spellEnd"/>
            <w:r w:rsidRPr="001102F9">
              <w:t xml:space="preserve"> и </w:t>
            </w:r>
            <w:proofErr w:type="spellStart"/>
            <w:r w:rsidRPr="001102F9">
              <w:t>Нов</w:t>
            </w:r>
            <w:r w:rsidRPr="001102F9">
              <w:t>и</w:t>
            </w:r>
            <w:r w:rsidRPr="001102F9">
              <w:t>чихинскомурайонам</w:t>
            </w:r>
            <w:proofErr w:type="spellEnd"/>
            <w:r w:rsidRPr="001102F9">
              <w:t>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C00000"/>
              </w:rPr>
            </w:pPr>
            <w:r w:rsidRPr="001102F9">
              <w:t xml:space="preserve">Управление социальной защиты по </w:t>
            </w:r>
            <w:proofErr w:type="spellStart"/>
            <w:r w:rsidRPr="001102F9">
              <w:t>Поспелихинскому</w:t>
            </w:r>
            <w:proofErr w:type="spellEnd"/>
            <w:r w:rsidRPr="001102F9">
              <w:t xml:space="preserve"> и </w:t>
            </w:r>
            <w:proofErr w:type="spellStart"/>
            <w:r w:rsidRPr="001102F9">
              <w:t>Нов</w:t>
            </w:r>
            <w:r w:rsidRPr="001102F9">
              <w:t>и</w:t>
            </w:r>
            <w:r w:rsidRPr="001102F9">
              <w:t>чихинскомурайонам</w:t>
            </w:r>
            <w:proofErr w:type="spellEnd"/>
            <w:r w:rsidRPr="001102F9">
              <w:rPr>
                <w:color w:val="C00000"/>
              </w:rPr>
              <w:t xml:space="preserve"> (</w:t>
            </w:r>
            <w:r w:rsidRPr="001102F9">
              <w:t>Центр занятости населения)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КГБУ «</w:t>
            </w:r>
            <w:proofErr w:type="spellStart"/>
            <w:r w:rsidRPr="001102F9">
              <w:t>Поспелихинский</w:t>
            </w:r>
            <w:proofErr w:type="spellEnd"/>
            <w:r w:rsidRPr="001102F9">
              <w:t xml:space="preserve"> цент детям, оставшимся без попечения родителей»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 xml:space="preserve">Цель подпрограммы </w:t>
            </w:r>
          </w:p>
        </w:tc>
        <w:tc>
          <w:tcPr>
            <w:tcW w:w="6808" w:type="dxa"/>
          </w:tcPr>
          <w:p w:rsidR="001102F9" w:rsidRPr="001102F9" w:rsidRDefault="001102F9" w:rsidP="001102F9">
            <w:pPr>
              <w:jc w:val="both"/>
            </w:pPr>
            <w:r w:rsidRPr="001102F9">
              <w:t>обеспечение защиты прав и интересов детей-сирот, детей, оставшихся без попечения родителей, содействие их семейному устройству и интеграции в общество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Задачи подпрогра</w:t>
            </w:r>
            <w:r w:rsidRPr="001102F9">
              <w:t>м</w:t>
            </w:r>
            <w:r w:rsidRPr="001102F9">
              <w:t>мы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</w:p>
        </w:tc>
        <w:tc>
          <w:tcPr>
            <w:tcW w:w="6808" w:type="dxa"/>
          </w:tcPr>
          <w:p w:rsidR="001102F9" w:rsidRPr="001102F9" w:rsidRDefault="001102F9" w:rsidP="001102F9">
            <w:pPr>
              <w:jc w:val="both"/>
            </w:pPr>
            <w:r w:rsidRPr="001102F9">
              <w:t>укрепление кадрового потенциала органов опеки и попечител</w:t>
            </w:r>
            <w:r w:rsidRPr="001102F9">
              <w:t>ь</w:t>
            </w:r>
            <w:r w:rsidRPr="001102F9">
              <w:t>ства;</w:t>
            </w:r>
          </w:p>
          <w:p w:rsidR="001102F9" w:rsidRPr="001102F9" w:rsidRDefault="001102F9" w:rsidP="001102F9">
            <w:pPr>
              <w:jc w:val="both"/>
            </w:pPr>
            <w:r w:rsidRPr="001102F9">
              <w:t>содействие семейному устройству детей-сирот и детей, оста</w:t>
            </w:r>
            <w:r w:rsidRPr="001102F9">
              <w:t>в</w:t>
            </w:r>
            <w:r w:rsidRPr="001102F9">
              <w:t>шихся без попечения родителей, и укреплению замещающих с</w:t>
            </w:r>
            <w:r w:rsidRPr="001102F9">
              <w:t>е</w:t>
            </w:r>
            <w:r w:rsidRPr="001102F9">
              <w:t>мей.</w:t>
            </w:r>
          </w:p>
        </w:tc>
      </w:tr>
      <w:tr w:rsidR="001102F9" w:rsidRPr="001102F9" w:rsidTr="007C73DD">
        <w:trPr>
          <w:trHeight w:val="20"/>
          <w:tblCellSpacing w:w="5" w:type="nil"/>
        </w:trPr>
        <w:tc>
          <w:tcPr>
            <w:tcW w:w="255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Перечень меропри</w:t>
            </w:r>
            <w:r w:rsidRPr="001102F9">
              <w:t>я</w:t>
            </w:r>
            <w:r w:rsidRPr="001102F9">
              <w:t>тий подпрограммы</w:t>
            </w:r>
          </w:p>
        </w:tc>
        <w:tc>
          <w:tcPr>
            <w:tcW w:w="680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формирование профессиональных компетенций сотрудников органов опеки и попечительства путем повышения квалифик</w:t>
            </w:r>
            <w:r w:rsidRPr="001102F9">
              <w:t>а</w:t>
            </w:r>
            <w:r w:rsidRPr="001102F9">
              <w:t>ции, профессиональной переподготовки, осуществления мет</w:t>
            </w:r>
            <w:r w:rsidRPr="001102F9">
              <w:t>о</w:t>
            </w:r>
            <w:r w:rsidRPr="001102F9">
              <w:t>дической контрольной деятельности;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проведение мероприятий по распространению в средствах ма</w:t>
            </w:r>
            <w:r w:rsidRPr="001102F9">
              <w:t>с</w:t>
            </w:r>
            <w:r w:rsidRPr="001102F9">
              <w:t>совой информации сведений о детях-сиротах и детях, оставши</w:t>
            </w:r>
            <w:r w:rsidRPr="001102F9">
              <w:t>х</w:t>
            </w:r>
            <w:r w:rsidRPr="001102F9">
              <w:t>ся без попечения родителей, с целью их дальнейшего устройства на воспитание в семьи граждан;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проведение мероприятий с участием семей, воспитывающих д</w:t>
            </w:r>
            <w:r w:rsidRPr="001102F9">
              <w:t>е</w:t>
            </w:r>
            <w:r w:rsidRPr="001102F9">
              <w:t>тей-сирот и детей, оставшихся без попечения родителей, с ц</w:t>
            </w:r>
            <w:r w:rsidRPr="001102F9">
              <w:t>е</w:t>
            </w:r>
            <w:r w:rsidRPr="001102F9">
              <w:t>лью пропаганды успешности приемных семей;</w:t>
            </w:r>
          </w:p>
          <w:p w:rsidR="001102F9" w:rsidRPr="001102F9" w:rsidRDefault="001102F9" w:rsidP="001102F9">
            <w:pPr>
              <w:jc w:val="both"/>
              <w:rPr>
                <w:color w:val="FF0000"/>
              </w:rPr>
            </w:pPr>
          </w:p>
        </w:tc>
      </w:tr>
      <w:tr w:rsidR="001102F9" w:rsidRPr="001102F9" w:rsidTr="007C73DD">
        <w:trPr>
          <w:trHeight w:val="360"/>
          <w:tblCellSpacing w:w="5" w:type="nil"/>
        </w:trPr>
        <w:tc>
          <w:tcPr>
            <w:tcW w:w="255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Показатели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08" w:type="dxa"/>
            <w:tcMar>
              <w:left w:w="85" w:type="dxa"/>
              <w:right w:w="85" w:type="dxa"/>
            </w:tcMar>
          </w:tcPr>
          <w:p w:rsidR="001102F9" w:rsidRPr="001102F9" w:rsidRDefault="001102F9" w:rsidP="001102F9">
            <w:pPr>
              <w:jc w:val="both"/>
            </w:pPr>
            <w:r w:rsidRPr="001102F9">
              <w:t>доля работников органов опеки и попечительства, прошедших повышение квалификации или профессиональную переподг</w:t>
            </w:r>
            <w:r w:rsidRPr="001102F9">
              <w:t>о</w:t>
            </w:r>
            <w:r w:rsidRPr="001102F9">
              <w:t>товку, в общей численности работников данных органов.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255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right="256"/>
              <w:jc w:val="both"/>
            </w:pPr>
            <w:r w:rsidRPr="001102F9">
              <w:t>Сроки и этапы ре</w:t>
            </w:r>
            <w:r w:rsidRPr="001102F9">
              <w:t>а</w:t>
            </w:r>
            <w:r w:rsidRPr="001102F9">
              <w:t>лизации подпр</w:t>
            </w:r>
            <w:r w:rsidRPr="001102F9">
              <w:t>о</w:t>
            </w:r>
            <w:r w:rsidRPr="001102F9">
              <w:t>граммы</w:t>
            </w:r>
          </w:p>
        </w:tc>
        <w:tc>
          <w:tcPr>
            <w:tcW w:w="6808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</w:pPr>
            <w:r w:rsidRPr="001102F9">
              <w:t>2021-2024 годы без деления на этапы</w:t>
            </w:r>
          </w:p>
        </w:tc>
      </w:tr>
      <w:tr w:rsidR="001102F9" w:rsidRPr="001102F9" w:rsidTr="007C73DD">
        <w:trPr>
          <w:trHeight w:val="935"/>
          <w:tblCellSpacing w:w="5" w:type="nil"/>
        </w:trPr>
        <w:tc>
          <w:tcPr>
            <w:tcW w:w="2554" w:type="dxa"/>
          </w:tcPr>
          <w:p w:rsidR="001102F9" w:rsidRPr="001102F9" w:rsidRDefault="001102F9" w:rsidP="001102F9"/>
          <w:p w:rsidR="001102F9" w:rsidRPr="001102F9" w:rsidRDefault="001102F9" w:rsidP="001102F9">
            <w:r w:rsidRPr="001102F9">
              <w:t>Ожидаемые результаты реализации программы</w:t>
            </w:r>
          </w:p>
        </w:tc>
        <w:tc>
          <w:tcPr>
            <w:tcW w:w="6808" w:type="dxa"/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</w:p>
          <w:p w:rsidR="001102F9" w:rsidRPr="001102F9" w:rsidRDefault="001102F9" w:rsidP="001102F9">
            <w:pPr>
              <w:jc w:val="both"/>
            </w:pPr>
            <w:r w:rsidRPr="001102F9">
              <w:t>увеличение доли работников органов опеки и попечительства, прошедших повышение квалификации или профессиональную переподготовку, в общей численности работников данных орг</w:t>
            </w:r>
            <w:r w:rsidRPr="001102F9">
              <w:t>а</w:t>
            </w:r>
            <w:r w:rsidRPr="001102F9">
              <w:t>нов до 100 %.</w:t>
            </w:r>
          </w:p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1. Общая характеристика сферы реализации подпрограммы 7</w:t>
      </w:r>
    </w:p>
    <w:p w:rsidR="001102F9" w:rsidRPr="001102F9" w:rsidRDefault="001102F9" w:rsidP="001102F9">
      <w:pPr>
        <w:jc w:val="both"/>
        <w:rPr>
          <w:b/>
        </w:rPr>
      </w:pPr>
    </w:p>
    <w:p w:rsidR="001102F9" w:rsidRPr="001102F9" w:rsidRDefault="001102F9" w:rsidP="001102F9">
      <w:pPr>
        <w:ind w:firstLine="709"/>
        <w:jc w:val="both"/>
      </w:pPr>
      <w:r w:rsidRPr="001102F9">
        <w:t xml:space="preserve">В настоящее время в </w:t>
      </w:r>
      <w:proofErr w:type="spellStart"/>
      <w:r w:rsidRPr="001102F9">
        <w:t>Поспелихинском</w:t>
      </w:r>
      <w:proofErr w:type="spellEnd"/>
      <w:r w:rsidRPr="001102F9">
        <w:t xml:space="preserve"> районе проживает 5275несовершеннолетних граждан. Удельный вес детей-сирот и детей, оставшихся без попечения родителей, в о</w:t>
      </w:r>
      <w:r w:rsidRPr="001102F9">
        <w:t>б</w:t>
      </w:r>
      <w:r w:rsidRPr="001102F9">
        <w:t>щем количестве детского населения составляет 1,97 % (104 человека), из них в замеща</w:t>
      </w:r>
      <w:r w:rsidRPr="001102F9">
        <w:t>ю</w:t>
      </w:r>
      <w:r w:rsidRPr="001102F9">
        <w:t xml:space="preserve">щих семьях живут </w:t>
      </w:r>
      <w:r w:rsidRPr="001102F9">
        <w:rPr>
          <w:color w:val="000000"/>
        </w:rPr>
        <w:t>66</w:t>
      </w:r>
      <w:r w:rsidRPr="001102F9">
        <w:t xml:space="preserve"> детей. В региональном банке данных о детях, оставшихся без поп</w:t>
      </w:r>
      <w:r w:rsidRPr="001102F9">
        <w:t>е</w:t>
      </w:r>
      <w:r w:rsidRPr="001102F9">
        <w:t>чения родителей, в настоящее время числится 24ребенка. Функционирует</w:t>
      </w:r>
      <w:r w:rsidRPr="001102F9">
        <w:rPr>
          <w:color w:val="000000"/>
        </w:rPr>
        <w:t>2</w:t>
      </w:r>
      <w:r w:rsidRPr="001102F9">
        <w:t xml:space="preserve">организаций </w:t>
      </w:r>
      <w:r w:rsidRPr="001102F9">
        <w:lastRenderedPageBreak/>
        <w:t xml:space="preserve">для детей-сирот. По состоянию на 01.01.2019 в указанных организациях воспитывается 25 человек. </w:t>
      </w: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</w:pPr>
      <w:proofErr w:type="gramStart"/>
      <w:r w:rsidRPr="001102F9">
        <w:t>В распоряжении Правительства Российской Федерации от 25.08.2014 №  1618-р об утверждении Концепции государственной семейной политики в Российской Федерации на период до 2025 года (далее – «Концепция») среди наиболее значимых целей определены пропаганда семейного жизнеустройства детей-сирот и детей, оставшихся без попечения родителей, подготовка к самостоятельной жизни воспитанников организаций для детей-сирот и детей, оставшихся без попечения родителей, по окончании пребывания в таких организациях.</w:t>
      </w:r>
      <w:proofErr w:type="gramEnd"/>
    </w:p>
    <w:p w:rsidR="001102F9" w:rsidRPr="001102F9" w:rsidRDefault="001102F9" w:rsidP="001102F9">
      <w:pPr>
        <w:ind w:firstLine="708"/>
        <w:jc w:val="both"/>
        <w:rPr>
          <w:spacing w:val="-4"/>
        </w:rPr>
      </w:pPr>
      <w:r w:rsidRPr="001102F9">
        <w:rPr>
          <w:spacing w:val="-4"/>
        </w:rPr>
        <w:t xml:space="preserve">Указом Президента Российской Федерации от </w:t>
      </w:r>
      <w:r w:rsidRPr="001102F9">
        <w:t xml:space="preserve">29.05.2017 </w:t>
      </w:r>
      <w:r w:rsidRPr="001102F9">
        <w:rPr>
          <w:bCs/>
        </w:rPr>
        <w:t xml:space="preserve">№ 240 2018 - 2027 годы объявлены в Российской Федерации Десятилетием детства. </w:t>
      </w:r>
      <w:r w:rsidRPr="001102F9">
        <w:rPr>
          <w:spacing w:val="-4"/>
        </w:rPr>
        <w:t xml:space="preserve">Распоряжением Правительства Российской Федерации </w:t>
      </w:r>
      <w:r w:rsidRPr="001102F9">
        <w:t xml:space="preserve">от 06.07.2018 № 1375-р утвержден </w:t>
      </w:r>
      <w:r w:rsidRPr="001102F9">
        <w:rPr>
          <w:spacing w:val="-4"/>
        </w:rPr>
        <w:t>план основных мероприятий до 2020 года, проводимых в рамках Десятилетия детства, которым обеспечена преемственность целей и задач, закрепленных Концепцией.</w:t>
      </w:r>
    </w:p>
    <w:p w:rsidR="001102F9" w:rsidRPr="001102F9" w:rsidRDefault="001102F9" w:rsidP="001102F9">
      <w:pPr>
        <w:ind w:firstLine="708"/>
        <w:jc w:val="both"/>
      </w:pPr>
      <w:proofErr w:type="gramStart"/>
      <w:r w:rsidRPr="001102F9">
        <w:rPr>
          <w:bCs/>
          <w:kern w:val="36"/>
        </w:rPr>
        <w:t xml:space="preserve">Указ Президента Российской Федерации от 28.12.2012 № 1688 </w:t>
      </w:r>
      <w:r w:rsidRPr="001102F9">
        <w:rPr>
          <w:bCs/>
        </w:rPr>
        <w:t>«О некоторых мерах по реализации государственной политики в сфере защиты детей-сирот и детей, оставши</w:t>
      </w:r>
      <w:r w:rsidRPr="001102F9">
        <w:rPr>
          <w:bCs/>
        </w:rPr>
        <w:t>х</w:t>
      </w:r>
      <w:r w:rsidRPr="001102F9">
        <w:rPr>
          <w:bCs/>
        </w:rPr>
        <w:t xml:space="preserve">ся без попечения родителей» также содержит актуальные поручения </w:t>
      </w:r>
      <w:r w:rsidRPr="001102F9">
        <w:t>руководителям вы</w:t>
      </w:r>
      <w:r w:rsidRPr="001102F9">
        <w:t>с</w:t>
      </w:r>
      <w:r w:rsidRPr="001102F9">
        <w:t>ших исполнительных органов государственной власти субъектов Российской Федерации по обеспечению реализации, переданных субъектам Российской Федерации полномочий по опеке и попечительству, наполнения данных органов квалифицированными кадрами.</w:t>
      </w:r>
      <w:proofErr w:type="gramEnd"/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</w:pPr>
      <w:r w:rsidRPr="001102F9">
        <w:t>Концепцией рекомендовано органам государственной власти субъектов Росси</w:t>
      </w:r>
      <w:r w:rsidRPr="001102F9">
        <w:t>й</w:t>
      </w:r>
      <w:r w:rsidRPr="001102F9">
        <w:t>ской Федерации развитие программно-целевого подхода к достижению поставленных з</w:t>
      </w:r>
      <w:r w:rsidRPr="001102F9">
        <w:t>а</w:t>
      </w:r>
      <w:r w:rsidRPr="001102F9">
        <w:t>дач.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8"/>
        <w:jc w:val="both"/>
      </w:pPr>
      <w:r w:rsidRPr="001102F9">
        <w:t>Разработка подпрограммы 7 обусловлена необходимостью разрешения вышепер</w:t>
      </w:r>
      <w:r w:rsidRPr="001102F9">
        <w:t>е</w:t>
      </w:r>
      <w:r w:rsidRPr="001102F9">
        <w:t xml:space="preserve">численных проблем с целью реализации приоритетного права каждого ребенка жить и воспитываться в семье, обеспечения защиты его прав и интересов при проживании в таких семьях. 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</w:pP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 xml:space="preserve">2. Приоритеты региональной политики в сфере реализации подпрограммы 7, </w:t>
      </w:r>
    </w:p>
    <w:p w:rsidR="001102F9" w:rsidRPr="001102F9" w:rsidRDefault="001102F9" w:rsidP="001102F9">
      <w:pPr>
        <w:widowControl w:val="0"/>
        <w:autoSpaceDE w:val="0"/>
        <w:autoSpaceDN w:val="0"/>
        <w:jc w:val="center"/>
        <w:outlineLvl w:val="2"/>
      </w:pPr>
      <w:r w:rsidRPr="001102F9">
        <w:t>цели, задачи и мероприятия, показатели достижения целей и решения задач, ожидаемые конечные результаты, сроки реализации подпрограммы 7</w:t>
      </w:r>
    </w:p>
    <w:p w:rsidR="001102F9" w:rsidRPr="001102F9" w:rsidRDefault="001102F9" w:rsidP="001102F9">
      <w:pPr>
        <w:jc w:val="center"/>
      </w:pP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jc w:val="center"/>
      </w:pPr>
      <w:r w:rsidRPr="001102F9">
        <w:t>2.1. Приоритеты региональной политики в сфере реализации подпрограммы 7</w:t>
      </w:r>
    </w:p>
    <w:p w:rsidR="001102F9" w:rsidRPr="001102F9" w:rsidRDefault="001102F9" w:rsidP="001102F9">
      <w:pPr>
        <w:ind w:firstLine="709"/>
        <w:jc w:val="both"/>
      </w:pPr>
    </w:p>
    <w:p w:rsidR="001102F9" w:rsidRPr="001102F9" w:rsidRDefault="001102F9" w:rsidP="001102F9">
      <w:pPr>
        <w:ind w:firstLine="709"/>
        <w:jc w:val="both"/>
      </w:pPr>
      <w:r w:rsidRPr="001102F9">
        <w:t>Основными документами, определяющими стратегию государственной политики в сфере</w:t>
      </w:r>
      <w:r w:rsidRPr="001102F9">
        <w:rPr>
          <w:bCs/>
        </w:rPr>
        <w:t xml:space="preserve"> защиты детей-сирот и детей, оставшихся без попечения родителей</w:t>
      </w:r>
      <w:r w:rsidRPr="001102F9">
        <w:t xml:space="preserve">, являются: </w:t>
      </w:r>
    </w:p>
    <w:p w:rsidR="001102F9" w:rsidRPr="001102F9" w:rsidRDefault="001102F9" w:rsidP="001102F9">
      <w:pPr>
        <w:ind w:firstLine="708"/>
        <w:jc w:val="both"/>
      </w:pPr>
      <w:r w:rsidRPr="001102F9">
        <w:t>федеральные законы:</w:t>
      </w:r>
    </w:p>
    <w:p w:rsidR="001102F9" w:rsidRPr="001102F9" w:rsidRDefault="001102F9" w:rsidP="001102F9">
      <w:pPr>
        <w:ind w:firstLine="708"/>
        <w:jc w:val="both"/>
      </w:pPr>
      <w:r w:rsidRPr="001102F9">
        <w:t>от 21.12.1996 № 159-ФЗ «О дополнительных гарантиях по социальной поддержке детей-сирот и детей, оставшихся без попечения родителей»;</w:t>
      </w:r>
    </w:p>
    <w:p w:rsidR="001102F9" w:rsidRPr="001102F9" w:rsidRDefault="001102F9" w:rsidP="001102F9">
      <w:pPr>
        <w:ind w:firstLine="708"/>
        <w:jc w:val="both"/>
      </w:pPr>
      <w:r w:rsidRPr="001102F9">
        <w:t>от 24.04.2008 № 48-ФЗ «Об опеке и попечительстве»;</w:t>
      </w:r>
    </w:p>
    <w:p w:rsidR="001102F9" w:rsidRPr="001102F9" w:rsidRDefault="001102F9" w:rsidP="001102F9">
      <w:pPr>
        <w:ind w:firstLine="708"/>
        <w:jc w:val="both"/>
        <w:rPr>
          <w:bCs/>
          <w:kern w:val="36"/>
        </w:rPr>
      </w:pPr>
      <w:r w:rsidRPr="001102F9">
        <w:rPr>
          <w:bCs/>
          <w:kern w:val="36"/>
        </w:rPr>
        <w:t>указы Президента Российской Федерации:</w:t>
      </w:r>
    </w:p>
    <w:p w:rsidR="001102F9" w:rsidRPr="001102F9" w:rsidRDefault="001102F9" w:rsidP="001102F9">
      <w:pPr>
        <w:ind w:firstLine="708"/>
        <w:jc w:val="both"/>
        <w:rPr>
          <w:bCs/>
        </w:rPr>
      </w:pPr>
      <w:r w:rsidRPr="001102F9">
        <w:rPr>
          <w:bCs/>
          <w:kern w:val="36"/>
        </w:rPr>
        <w:t xml:space="preserve">от 28.12.2012 № 1688 </w:t>
      </w:r>
      <w:r w:rsidRPr="001102F9">
        <w:rPr>
          <w:bCs/>
        </w:rPr>
        <w:t>«О некоторых мерах по реализации государственной полит</w:t>
      </w:r>
      <w:r w:rsidRPr="001102F9">
        <w:rPr>
          <w:bCs/>
        </w:rPr>
        <w:t>и</w:t>
      </w:r>
      <w:r w:rsidRPr="001102F9">
        <w:rPr>
          <w:bCs/>
        </w:rPr>
        <w:t>ки в сфере защиты детей-сирот и детей, оставшихся без попечения родителей»;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от 29.05.2017 № 240 «Об объявлении в Российской Федерации Десятилетия де</w:t>
      </w:r>
      <w:r w:rsidRPr="001102F9">
        <w:rPr>
          <w:bCs/>
        </w:rPr>
        <w:t>т</w:t>
      </w:r>
      <w:r w:rsidRPr="001102F9">
        <w:rPr>
          <w:bCs/>
        </w:rPr>
        <w:t>ства»;</w:t>
      </w:r>
    </w:p>
    <w:p w:rsidR="001102F9" w:rsidRPr="001102F9" w:rsidRDefault="001102F9" w:rsidP="001102F9">
      <w:pPr>
        <w:ind w:firstLine="709"/>
        <w:jc w:val="both"/>
      </w:pPr>
      <w:r w:rsidRPr="001102F9">
        <w:rPr>
          <w:bCs/>
        </w:rPr>
        <w:t>от 07.05.2018 № 204 «О национальных целях и стратегических задачах развития Российской Федерации на период до 2024 года»;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распоряжение Правительства Российской Федерации от 25.08.2014           № 1618-р об утверждении Концепции государственной семейной политики в Российской Федерации на период до 2025 года.</w:t>
      </w:r>
    </w:p>
    <w:p w:rsidR="001102F9" w:rsidRPr="001102F9" w:rsidRDefault="001102F9" w:rsidP="001102F9">
      <w:pPr>
        <w:ind w:firstLine="709"/>
        <w:jc w:val="both"/>
        <w:rPr>
          <w:bCs/>
        </w:rPr>
      </w:pPr>
      <w:r w:rsidRPr="001102F9">
        <w:rPr>
          <w:bCs/>
        </w:rPr>
        <w:t>Цели и задачи, закрепленные вышеуказанными документами, содержатся в реги</w:t>
      </w:r>
      <w:r w:rsidRPr="001102F9">
        <w:rPr>
          <w:bCs/>
        </w:rPr>
        <w:t>о</w:t>
      </w:r>
      <w:r w:rsidRPr="001102F9">
        <w:rPr>
          <w:bCs/>
        </w:rPr>
        <w:t xml:space="preserve">нальных нормативных актах:  </w:t>
      </w:r>
    </w:p>
    <w:p w:rsidR="001102F9" w:rsidRPr="001102F9" w:rsidRDefault="001102F9" w:rsidP="001102F9">
      <w:pPr>
        <w:ind w:firstLine="708"/>
        <w:jc w:val="both"/>
      </w:pPr>
      <w:r w:rsidRPr="001102F9">
        <w:t>законы Алтайского края:</w:t>
      </w:r>
    </w:p>
    <w:p w:rsidR="001102F9" w:rsidRPr="001102F9" w:rsidRDefault="001102F9" w:rsidP="001102F9">
      <w:pPr>
        <w:ind w:firstLine="708"/>
        <w:jc w:val="both"/>
      </w:pPr>
      <w:r w:rsidRPr="001102F9">
        <w:lastRenderedPageBreak/>
        <w:t>от 25.12.2007 № 149-ЗС «О наделении органов местного самоуправления госуда</w:t>
      </w:r>
      <w:r w:rsidRPr="001102F9">
        <w:t>р</w:t>
      </w:r>
      <w:r w:rsidRPr="001102F9">
        <w:t>ственными полномочиями в сфере организации и осуществления деятельности по опеке и попечительству над детьми-сиротами и детьми, оставшимися без попечения родителей»;</w:t>
      </w:r>
    </w:p>
    <w:p w:rsidR="001102F9" w:rsidRPr="001102F9" w:rsidRDefault="001102F9" w:rsidP="001102F9">
      <w:pPr>
        <w:ind w:firstLine="708"/>
        <w:jc w:val="both"/>
      </w:pPr>
      <w:r w:rsidRPr="001102F9">
        <w:t>от 31.12.2004 № 72-ЗС «О дополнительных гарантиях по социальной поддержке детей-сирот и детей, оставшихся без попечения родителей, в Алтайском крае»;</w:t>
      </w:r>
    </w:p>
    <w:p w:rsidR="001102F9" w:rsidRPr="001102F9" w:rsidRDefault="001102F9" w:rsidP="001102F9">
      <w:pPr>
        <w:ind w:firstLine="708"/>
        <w:jc w:val="both"/>
      </w:pPr>
      <w:r w:rsidRPr="001102F9">
        <w:t>постановление Администрации Алтайского края от 02.09.2010 № 387  «Об утве</w:t>
      </w:r>
      <w:r w:rsidRPr="001102F9">
        <w:t>р</w:t>
      </w:r>
      <w:r w:rsidRPr="001102F9">
        <w:t>ждении Положения об организации патронатного сопровождения выбывших воспитанн</w:t>
      </w:r>
      <w:r w:rsidRPr="001102F9">
        <w:t>и</w:t>
      </w:r>
      <w:r w:rsidRPr="001102F9">
        <w:t>ков или выпускников организаций для детей-сирот и детей, оставшихся без попечения р</w:t>
      </w:r>
      <w:r w:rsidRPr="001102F9">
        <w:t>о</w:t>
      </w:r>
      <w:r w:rsidRPr="001102F9">
        <w:t>дителей, и общеобразовательных организаций для обучающихся, воспитанников с огр</w:t>
      </w:r>
      <w:r w:rsidRPr="001102F9">
        <w:t>а</w:t>
      </w:r>
      <w:r w:rsidRPr="001102F9">
        <w:t>ниченными возможностями здоровья из числа детей-сирот и детей, оставшихся без поп</w:t>
      </w:r>
      <w:r w:rsidRPr="001102F9">
        <w:t>е</w:t>
      </w:r>
      <w:r w:rsidRPr="001102F9">
        <w:t>чения родителей».</w:t>
      </w: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</w:pPr>
      <w:r w:rsidRPr="001102F9">
        <w:t>Приоритетными направлениями деятельности в сфере защиты прав и интересов д</w:t>
      </w:r>
      <w:r w:rsidRPr="001102F9">
        <w:t>е</w:t>
      </w:r>
      <w:r w:rsidRPr="001102F9">
        <w:t>тей-сирот и детей, оставшихся без попечения родителей, являются:</w:t>
      </w:r>
    </w:p>
    <w:p w:rsidR="001102F9" w:rsidRPr="001102F9" w:rsidRDefault="001102F9" w:rsidP="001102F9">
      <w:pPr>
        <w:autoSpaceDE w:val="0"/>
        <w:autoSpaceDN w:val="0"/>
        <w:adjustRightInd w:val="0"/>
        <w:ind w:firstLine="708"/>
        <w:jc w:val="both"/>
        <w:rPr>
          <w:spacing w:val="-4"/>
        </w:rPr>
      </w:pPr>
      <w:r w:rsidRPr="001102F9">
        <w:t xml:space="preserve">содействие их семейному устройству и интеграции в общество; 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rPr>
          <w:spacing w:val="-4"/>
        </w:rPr>
        <w:t>дальнейшее создание в организациях для детей-сирот благоприятных условий преб</w:t>
      </w:r>
      <w:r w:rsidRPr="001102F9">
        <w:rPr>
          <w:spacing w:val="-4"/>
        </w:rPr>
        <w:t>ы</w:t>
      </w:r>
      <w:r w:rsidRPr="001102F9">
        <w:rPr>
          <w:spacing w:val="-4"/>
        </w:rPr>
        <w:t>вания, способствующих интеллектуальному, эмоциональному, духовному, нравственному и физическому развитию детей;</w:t>
      </w:r>
    </w:p>
    <w:p w:rsidR="001102F9" w:rsidRPr="001102F9" w:rsidRDefault="001102F9" w:rsidP="001102F9">
      <w:pPr>
        <w:ind w:firstLine="709"/>
        <w:jc w:val="both"/>
        <w:rPr>
          <w:spacing w:val="-4"/>
        </w:rPr>
      </w:pPr>
      <w:r w:rsidRPr="001102F9">
        <w:t>обеспечение межведомственного взаимодействия органов государственной власти, органов местного самоуправления, в том числе с негосударственными структурами, в р</w:t>
      </w:r>
      <w:r w:rsidRPr="001102F9">
        <w:t>е</w:t>
      </w:r>
      <w:r w:rsidRPr="001102F9">
        <w:t>шении проблем социальной адаптации выпускников организаций для детей-сирот.</w:t>
      </w:r>
    </w:p>
    <w:p w:rsidR="001102F9" w:rsidRPr="001102F9" w:rsidRDefault="001102F9" w:rsidP="001102F9">
      <w:pPr>
        <w:widowControl w:val="0"/>
        <w:tabs>
          <w:tab w:val="left" w:pos="709"/>
          <w:tab w:val="left" w:pos="1276"/>
        </w:tabs>
        <w:ind w:firstLine="709"/>
        <w:jc w:val="both"/>
        <w:rPr>
          <w:color w:val="FF0000"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autoSpaceDE w:val="0"/>
        <w:autoSpaceDN w:val="0"/>
        <w:adjustRightInd w:val="0"/>
        <w:jc w:val="center"/>
        <w:rPr>
          <w:color w:val="000000"/>
          <w:lang w:eastAsia="en-US"/>
        </w:rPr>
      </w:pPr>
      <w:r w:rsidRPr="001102F9">
        <w:rPr>
          <w:color w:val="000000"/>
          <w:lang w:eastAsia="en-US"/>
        </w:rPr>
        <w:t>2.2. Цели, задачи и мероприятия</w:t>
      </w:r>
      <w:r w:rsidRPr="001102F9">
        <w:rPr>
          <w:color w:val="000000"/>
        </w:rPr>
        <w:t xml:space="preserve"> подпрограммы 7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both"/>
      </w:pPr>
    </w:p>
    <w:p w:rsidR="001102F9" w:rsidRPr="001102F9" w:rsidRDefault="001102F9" w:rsidP="001102F9">
      <w:pPr>
        <w:ind w:firstLine="709"/>
        <w:jc w:val="both"/>
        <w:rPr>
          <w:bCs/>
          <w:iCs/>
        </w:rPr>
      </w:pPr>
      <w:r w:rsidRPr="001102F9">
        <w:rPr>
          <w:bCs/>
          <w:iCs/>
        </w:rPr>
        <w:t xml:space="preserve">Целью подпрограммы является </w:t>
      </w:r>
      <w:r w:rsidRPr="001102F9">
        <w:t>обеспечение защиты прав и интересов детей-сирот, детей, оставшихся без попечения родителей, содействие их семейному устройству и инт</w:t>
      </w:r>
      <w:r w:rsidRPr="001102F9">
        <w:t>е</w:t>
      </w:r>
      <w:r w:rsidRPr="001102F9">
        <w:t>грации в общество.</w:t>
      </w:r>
    </w:p>
    <w:p w:rsidR="001102F9" w:rsidRPr="001102F9" w:rsidRDefault="001102F9" w:rsidP="001102F9">
      <w:pPr>
        <w:ind w:firstLine="709"/>
        <w:jc w:val="both"/>
        <w:rPr>
          <w:bCs/>
          <w:iCs/>
        </w:rPr>
      </w:pPr>
      <w:r w:rsidRPr="001102F9">
        <w:rPr>
          <w:bCs/>
          <w:iCs/>
        </w:rPr>
        <w:t>В ходе реализации подпрограммы 7 будут решены следующие задачи:</w:t>
      </w:r>
    </w:p>
    <w:p w:rsidR="001102F9" w:rsidRPr="001102F9" w:rsidRDefault="001102F9" w:rsidP="001102F9">
      <w:pPr>
        <w:ind w:firstLine="709"/>
        <w:jc w:val="both"/>
      </w:pPr>
      <w:r w:rsidRPr="001102F9">
        <w:t>укрепление кадрового потенциала сотрудников органов опеки и попечительства;</w:t>
      </w:r>
    </w:p>
    <w:p w:rsidR="001102F9" w:rsidRPr="001102F9" w:rsidRDefault="001102F9" w:rsidP="001102F9">
      <w:pPr>
        <w:ind w:firstLine="709"/>
        <w:jc w:val="both"/>
      </w:pPr>
      <w:r w:rsidRPr="001102F9">
        <w:t>содействие семейному устройству детей-сирот и детей, оставшихся без попечения родителей, и укреплению замещающих семей.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102F9">
        <w:rPr>
          <w:color w:val="000000"/>
        </w:rPr>
        <w:t>Мероприятия подпрограммы 7 приведены в таблице 2 программы.</w:t>
      </w:r>
    </w:p>
    <w:p w:rsidR="001102F9" w:rsidRPr="001102F9" w:rsidRDefault="001102F9" w:rsidP="001102F9">
      <w:pPr>
        <w:widowControl w:val="0"/>
        <w:tabs>
          <w:tab w:val="left" w:pos="709"/>
        </w:tabs>
        <w:ind w:firstLine="709"/>
        <w:jc w:val="both"/>
        <w:rPr>
          <w:color w:val="FF0000"/>
          <w:lang w:eastAsia="en-US"/>
        </w:rPr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2.3. Показатели и ожидаемые конечные результаты </w:t>
      </w: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lang w:eastAsia="en-US"/>
        </w:rPr>
      </w:pPr>
      <w:r w:rsidRPr="001102F9">
        <w:rPr>
          <w:lang w:eastAsia="en-US"/>
        </w:rPr>
        <w:t xml:space="preserve">реализации </w:t>
      </w:r>
      <w:r w:rsidRPr="001102F9">
        <w:t>подпрограммы 7</w:t>
      </w:r>
    </w:p>
    <w:p w:rsidR="001102F9" w:rsidRPr="001102F9" w:rsidRDefault="001102F9" w:rsidP="001102F9">
      <w:pPr>
        <w:widowControl w:val="0"/>
        <w:tabs>
          <w:tab w:val="left" w:pos="709"/>
        </w:tabs>
        <w:jc w:val="both"/>
        <w:rPr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20"/>
        <w:jc w:val="both"/>
      </w:pPr>
      <w:r w:rsidRPr="001102F9">
        <w:t>Показатели подпрограммы 7 представлены в таблице 1 программы.</w:t>
      </w:r>
    </w:p>
    <w:p w:rsidR="001102F9" w:rsidRPr="001102F9" w:rsidRDefault="001102F9" w:rsidP="001102F9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1102F9">
        <w:rPr>
          <w:lang w:eastAsia="en-US"/>
        </w:rPr>
        <w:t>Реализация подпрограммы 7 обеспечит достижение следующих результатов:</w:t>
      </w:r>
    </w:p>
    <w:p w:rsidR="001102F9" w:rsidRPr="001102F9" w:rsidRDefault="001102F9" w:rsidP="001102F9">
      <w:pPr>
        <w:ind w:firstLine="709"/>
        <w:jc w:val="both"/>
      </w:pPr>
      <w:r w:rsidRPr="001102F9">
        <w:t>увеличение доли работников органов опеки и попечительства, прошедших пов</w:t>
      </w:r>
      <w:r w:rsidRPr="001102F9">
        <w:t>ы</w:t>
      </w:r>
      <w:r w:rsidRPr="001102F9">
        <w:t>шение квалификации или профессиональную переподготовку, в общей численности р</w:t>
      </w:r>
      <w:r w:rsidRPr="001102F9">
        <w:t>а</w:t>
      </w:r>
      <w:r w:rsidRPr="001102F9">
        <w:t>ботников данных органов до 50 %.</w:t>
      </w:r>
    </w:p>
    <w:p w:rsidR="001102F9" w:rsidRPr="001102F9" w:rsidRDefault="001102F9" w:rsidP="001102F9">
      <w:pPr>
        <w:ind w:firstLine="709"/>
        <w:jc w:val="both"/>
      </w:pPr>
    </w:p>
    <w:p w:rsidR="001102F9" w:rsidRPr="001102F9" w:rsidRDefault="001102F9" w:rsidP="001102F9">
      <w:pPr>
        <w:widowControl w:val="0"/>
        <w:tabs>
          <w:tab w:val="left" w:pos="709"/>
        </w:tabs>
        <w:jc w:val="center"/>
        <w:rPr>
          <w:color w:val="000000"/>
        </w:rPr>
      </w:pPr>
      <w:r w:rsidRPr="001102F9">
        <w:rPr>
          <w:color w:val="000000"/>
          <w:lang w:eastAsia="en-US"/>
        </w:rPr>
        <w:t xml:space="preserve">2.4. Сроки реализации </w:t>
      </w:r>
      <w:r w:rsidRPr="001102F9">
        <w:rPr>
          <w:color w:val="000000"/>
        </w:rPr>
        <w:t>подпрограммы 7</w:t>
      </w:r>
    </w:p>
    <w:p w:rsidR="001102F9" w:rsidRPr="001102F9" w:rsidRDefault="001102F9" w:rsidP="001102F9">
      <w:pPr>
        <w:widowControl w:val="0"/>
        <w:tabs>
          <w:tab w:val="left" w:pos="709"/>
        </w:tabs>
        <w:jc w:val="both"/>
        <w:rPr>
          <w:lang w:eastAsia="en-US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ind w:firstLine="709"/>
        <w:jc w:val="both"/>
      </w:pPr>
      <w:r w:rsidRPr="001102F9">
        <w:t>Реализация подпрограммы 7 будет осуществляться в период с 2021 по 2024 год.</w:t>
      </w:r>
    </w:p>
    <w:p w:rsidR="001102F9" w:rsidRPr="001102F9" w:rsidRDefault="001102F9" w:rsidP="001102F9">
      <w:pPr>
        <w:ind w:firstLine="540"/>
        <w:jc w:val="center"/>
        <w:rPr>
          <w:b/>
          <w:bCs/>
          <w:iCs/>
          <w:sz w:val="28"/>
          <w:szCs w:val="28"/>
        </w:rPr>
        <w:sectPr w:rsidR="001102F9" w:rsidRPr="001102F9" w:rsidSect="001102F9">
          <w:headerReference w:type="default" r:id="rId19"/>
          <w:pgSz w:w="11906" w:h="16838"/>
          <w:pgMar w:top="426" w:right="851" w:bottom="851" w:left="1701" w:header="709" w:footer="709" w:gutter="0"/>
          <w:cols w:space="708"/>
          <w:titlePg/>
          <w:docGrid w:linePitch="360"/>
        </w:sectPr>
      </w:pPr>
    </w:p>
    <w:tbl>
      <w:tblPr>
        <w:tblW w:w="14459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9814"/>
        <w:gridCol w:w="4645"/>
      </w:tblGrid>
      <w:tr w:rsidR="001102F9" w:rsidRPr="001102F9" w:rsidTr="007C73DD">
        <w:trPr>
          <w:trHeight w:val="65"/>
        </w:trPr>
        <w:tc>
          <w:tcPr>
            <w:tcW w:w="9814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right"/>
              <w:outlineLvl w:val="2"/>
              <w:rPr>
                <w:sz w:val="28"/>
                <w:szCs w:val="28"/>
              </w:rPr>
            </w:pPr>
            <w:bookmarkStart w:id="67" w:name="Par585"/>
            <w:bookmarkEnd w:id="67"/>
          </w:p>
        </w:tc>
        <w:tc>
          <w:tcPr>
            <w:tcW w:w="4645" w:type="dxa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right"/>
              <w:outlineLvl w:val="2"/>
              <w:rPr>
                <w:sz w:val="28"/>
                <w:szCs w:val="28"/>
              </w:rPr>
            </w:pPr>
            <w:r w:rsidRPr="001102F9">
              <w:rPr>
                <w:sz w:val="28"/>
                <w:szCs w:val="28"/>
              </w:rPr>
              <w:t>Таблица 2</w:t>
            </w:r>
          </w:p>
        </w:tc>
      </w:tr>
    </w:tbl>
    <w:p w:rsidR="001102F9" w:rsidRPr="001102F9" w:rsidRDefault="001102F9" w:rsidP="001102F9">
      <w:pPr>
        <w:widowControl w:val="0"/>
        <w:autoSpaceDE w:val="0"/>
        <w:autoSpaceDN w:val="0"/>
        <w:adjustRightInd w:val="0"/>
        <w:jc w:val="right"/>
        <w:outlineLvl w:val="2"/>
        <w:rPr>
          <w:sz w:val="28"/>
          <w:szCs w:val="28"/>
        </w:rPr>
      </w:pP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1102F9">
        <w:rPr>
          <w:sz w:val="22"/>
          <w:szCs w:val="22"/>
        </w:rPr>
        <w:t>СВЕДЕНИЯ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1102F9">
        <w:rPr>
          <w:sz w:val="22"/>
          <w:szCs w:val="22"/>
        </w:rPr>
        <w:t xml:space="preserve">об индикаторах </w:t>
      </w:r>
      <w:proofErr w:type="spellStart"/>
      <w:r w:rsidRPr="001102F9">
        <w:rPr>
          <w:sz w:val="22"/>
          <w:szCs w:val="22"/>
        </w:rPr>
        <w:t>муниципальнойпрограммыПоспелихинского</w:t>
      </w:r>
      <w:proofErr w:type="spellEnd"/>
      <w:r w:rsidRPr="001102F9">
        <w:rPr>
          <w:sz w:val="22"/>
          <w:szCs w:val="22"/>
        </w:rPr>
        <w:t xml:space="preserve"> района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1102F9">
        <w:rPr>
          <w:sz w:val="22"/>
          <w:szCs w:val="22"/>
        </w:rPr>
        <w:t xml:space="preserve">«Развитие образования в </w:t>
      </w:r>
      <w:proofErr w:type="spellStart"/>
      <w:r w:rsidRPr="001102F9">
        <w:rPr>
          <w:sz w:val="22"/>
          <w:szCs w:val="22"/>
        </w:rPr>
        <w:t>Поспелихинском</w:t>
      </w:r>
      <w:proofErr w:type="spellEnd"/>
      <w:r w:rsidRPr="001102F9">
        <w:rPr>
          <w:sz w:val="22"/>
          <w:szCs w:val="22"/>
        </w:rPr>
        <w:t xml:space="preserve"> районе на 2021-2024 годы»</w:t>
      </w:r>
    </w:p>
    <w:p w:rsidR="001102F9" w:rsidRPr="001102F9" w:rsidRDefault="001102F9" w:rsidP="001102F9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tbl>
      <w:tblPr>
        <w:tblW w:w="14884" w:type="dxa"/>
        <w:tblCellSpacing w:w="5" w:type="nil"/>
        <w:tblInd w:w="-6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8"/>
        <w:gridCol w:w="5244"/>
        <w:gridCol w:w="851"/>
        <w:gridCol w:w="1276"/>
        <w:gridCol w:w="1275"/>
        <w:gridCol w:w="1560"/>
        <w:gridCol w:w="1417"/>
        <w:gridCol w:w="1418"/>
        <w:gridCol w:w="1275"/>
      </w:tblGrid>
      <w:tr w:rsidR="001102F9" w:rsidRPr="001102F9" w:rsidTr="007C73DD">
        <w:trPr>
          <w:tblCellSpacing w:w="5" w:type="nil"/>
        </w:trPr>
        <w:tc>
          <w:tcPr>
            <w:tcW w:w="568" w:type="dxa"/>
            <w:vMerge w:val="restart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№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gramStart"/>
            <w:r w:rsidRPr="001102F9">
              <w:rPr>
                <w:sz w:val="22"/>
                <w:szCs w:val="22"/>
              </w:rPr>
              <w:t>п</w:t>
            </w:r>
            <w:proofErr w:type="gramEnd"/>
            <w:r w:rsidRPr="001102F9">
              <w:rPr>
                <w:sz w:val="22"/>
                <w:szCs w:val="22"/>
              </w:rPr>
              <w:t>/п</w:t>
            </w:r>
          </w:p>
        </w:tc>
        <w:tc>
          <w:tcPr>
            <w:tcW w:w="5244" w:type="dxa"/>
            <w:vMerge w:val="restart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left="66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Наименование индикатора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Ед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>ница изм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рения</w:t>
            </w:r>
          </w:p>
        </w:tc>
        <w:tc>
          <w:tcPr>
            <w:tcW w:w="8221" w:type="dxa"/>
            <w:gridSpan w:val="6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Значение по годам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vMerge/>
            <w:shd w:val="clear" w:color="auto" w:fill="FFFFFF"/>
          </w:tcPr>
          <w:p w:rsidR="001102F9" w:rsidRPr="001102F9" w:rsidRDefault="001102F9" w:rsidP="001102F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244" w:type="dxa"/>
            <w:vMerge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left="66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2019 год (факт)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2020 год (оценка)</w:t>
            </w:r>
          </w:p>
        </w:tc>
        <w:tc>
          <w:tcPr>
            <w:tcW w:w="5670" w:type="dxa"/>
            <w:gridSpan w:val="4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годы реализации государственной программы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vMerge/>
            <w:tcBorders>
              <w:bottom w:val="nil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244" w:type="dxa"/>
            <w:vMerge/>
            <w:tcBorders>
              <w:bottom w:val="nil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left="66"/>
              <w:jc w:val="both"/>
              <w:rPr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bottom w:val="nil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nil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2021 год</w:t>
            </w:r>
          </w:p>
        </w:tc>
        <w:tc>
          <w:tcPr>
            <w:tcW w:w="1417" w:type="dxa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2022 год</w:t>
            </w:r>
          </w:p>
        </w:tc>
        <w:tc>
          <w:tcPr>
            <w:tcW w:w="1418" w:type="dxa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2023 год</w:t>
            </w:r>
          </w:p>
        </w:tc>
        <w:tc>
          <w:tcPr>
            <w:tcW w:w="1275" w:type="dxa"/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2024 год</w:t>
            </w:r>
          </w:p>
        </w:tc>
      </w:tr>
    </w:tbl>
    <w:p w:rsidR="001102F9" w:rsidRPr="001102F9" w:rsidRDefault="001102F9" w:rsidP="001102F9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tbl>
      <w:tblPr>
        <w:tblW w:w="14884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8"/>
        <w:gridCol w:w="5244"/>
        <w:gridCol w:w="851"/>
        <w:gridCol w:w="1276"/>
        <w:gridCol w:w="1275"/>
        <w:gridCol w:w="1560"/>
        <w:gridCol w:w="1417"/>
        <w:gridCol w:w="1418"/>
        <w:gridCol w:w="1275"/>
      </w:tblGrid>
      <w:tr w:rsidR="001102F9" w:rsidRPr="001102F9" w:rsidTr="007C73DD">
        <w:trPr>
          <w:tblHeader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ind w:left="66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trike/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Государственная программа Алтайского </w:t>
            </w:r>
            <w:proofErr w:type="spellStart"/>
            <w:r w:rsidRPr="001102F9">
              <w:rPr>
                <w:sz w:val="22"/>
                <w:szCs w:val="22"/>
              </w:rPr>
              <w:t>краяПоспелихинского</w:t>
            </w:r>
            <w:proofErr w:type="spellEnd"/>
            <w:r w:rsidRPr="001102F9">
              <w:rPr>
                <w:sz w:val="22"/>
                <w:szCs w:val="22"/>
              </w:rPr>
              <w:t xml:space="preserve"> района «Развитие образования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 на 2021-2024 годы»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1102F9">
              <w:rPr>
                <w:sz w:val="22"/>
                <w:szCs w:val="22"/>
              </w:rPr>
              <w:t>Доступность дошкольного образования для детей в возрасте от 2 месяцев до 3 лет (отношение численн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сти детей в возрасте от 2 месяцев до     3 лет, получ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ющих дошкольное образование в текущем году, к сумме численности детей в возрасте от 2 месяцев до 3 лет, получающих дошкольное образование в тек</w:t>
            </w:r>
            <w:r w:rsidRPr="001102F9">
              <w:rPr>
                <w:sz w:val="22"/>
                <w:szCs w:val="22"/>
              </w:rPr>
              <w:t>у</w:t>
            </w:r>
            <w:r w:rsidRPr="001102F9">
              <w:rPr>
                <w:sz w:val="22"/>
                <w:szCs w:val="22"/>
              </w:rPr>
              <w:t>щем году, и численности детей в возрасте от 2 мес</w:t>
            </w:r>
            <w:r w:rsidRPr="001102F9">
              <w:rPr>
                <w:sz w:val="22"/>
                <w:szCs w:val="22"/>
              </w:rPr>
              <w:t>я</w:t>
            </w:r>
            <w:r w:rsidRPr="001102F9">
              <w:rPr>
                <w:sz w:val="22"/>
                <w:szCs w:val="22"/>
              </w:rPr>
              <w:t>цев до 3 лет, находящихся</w:t>
            </w:r>
            <w:proofErr w:type="gramEnd"/>
            <w:r w:rsidRPr="001102F9">
              <w:rPr>
                <w:sz w:val="22"/>
                <w:szCs w:val="22"/>
              </w:rPr>
              <w:t xml:space="preserve"> в очереди на получение в текущем году дошкольного образования)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62</w:t>
            </w: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обучающихся общеобразовательных организ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ций по новым федеральным государственным обр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зовательным стандартам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Доля детей в возрасте от 5 до 18 лет, охваченных д</w:t>
            </w:r>
            <w:r w:rsidRPr="001102F9">
              <w:rPr>
                <w:spacing w:val="-2"/>
                <w:sz w:val="22"/>
                <w:szCs w:val="22"/>
              </w:rPr>
              <w:t>о</w:t>
            </w:r>
            <w:r w:rsidRPr="001102F9">
              <w:rPr>
                <w:spacing w:val="-2"/>
                <w:sz w:val="22"/>
                <w:szCs w:val="22"/>
              </w:rPr>
              <w:t>полнительным образованием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52</w:t>
            </w:r>
          </w:p>
          <w:p w:rsidR="001102F9" w:rsidRPr="001102F9" w:rsidRDefault="001102F9" w:rsidP="001102F9">
            <w:pPr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58</w:t>
            </w: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61</w:t>
            </w: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64</w:t>
            </w: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67</w:t>
            </w: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70</w:t>
            </w: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руководящих и педагогических работников го</w:t>
            </w:r>
            <w:r w:rsidRPr="001102F9">
              <w:rPr>
                <w:sz w:val="22"/>
                <w:szCs w:val="22"/>
              </w:rPr>
              <w:t>с</w:t>
            </w:r>
            <w:r w:rsidRPr="001102F9">
              <w:rPr>
                <w:sz w:val="22"/>
                <w:szCs w:val="22"/>
              </w:rPr>
              <w:t>ударственных (муниципальных) общеобразовател</w:t>
            </w:r>
            <w:r w:rsidRPr="001102F9">
              <w:rPr>
                <w:sz w:val="22"/>
                <w:szCs w:val="22"/>
              </w:rPr>
              <w:t>ь</w:t>
            </w:r>
            <w:r w:rsidRPr="001102F9">
              <w:rPr>
                <w:sz w:val="22"/>
                <w:szCs w:val="22"/>
              </w:rPr>
              <w:t>ных организаций, своевременно прошедших пов</w:t>
            </w:r>
            <w:r w:rsidRPr="001102F9">
              <w:rPr>
                <w:sz w:val="22"/>
                <w:szCs w:val="22"/>
              </w:rPr>
              <w:t>ы</w:t>
            </w:r>
            <w:r w:rsidRPr="001102F9">
              <w:rPr>
                <w:sz w:val="22"/>
                <w:szCs w:val="22"/>
              </w:rPr>
              <w:t>шение квалификации или профессиональную пер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подготовку, в общей численности руководящих и п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дагогических работников общеобразовательных о</w:t>
            </w:r>
            <w:r w:rsidRPr="001102F9">
              <w:rPr>
                <w:sz w:val="22"/>
                <w:szCs w:val="22"/>
              </w:rPr>
              <w:t>р</w:t>
            </w:r>
            <w:r w:rsidRPr="001102F9">
              <w:rPr>
                <w:sz w:val="22"/>
                <w:szCs w:val="22"/>
              </w:rPr>
              <w:t>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98,8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муниципальных образовательных организаций, использующих цифровые технологии в администр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lastRenderedPageBreak/>
              <w:t>тивно-управленческой деятельности (в том числе для учета контингента и движения обучающихся, форм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>рования отчетности)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Удельный вес численности обучающихся, занима</w:t>
            </w:r>
            <w:r w:rsidRPr="001102F9">
              <w:rPr>
                <w:sz w:val="22"/>
                <w:szCs w:val="22"/>
              </w:rPr>
              <w:t>ю</w:t>
            </w:r>
            <w:r w:rsidRPr="001102F9">
              <w:rPr>
                <w:sz w:val="22"/>
                <w:szCs w:val="22"/>
              </w:rPr>
              <w:t xml:space="preserve">щихся в одну смену, в общей </w:t>
            </w:r>
            <w:proofErr w:type="gramStart"/>
            <w:r w:rsidRPr="001102F9">
              <w:rPr>
                <w:sz w:val="22"/>
                <w:szCs w:val="22"/>
              </w:rPr>
              <w:t>численности</w:t>
            </w:r>
            <w:proofErr w:type="gramEnd"/>
            <w:r w:rsidRPr="001102F9">
              <w:rPr>
                <w:sz w:val="22"/>
                <w:szCs w:val="22"/>
              </w:rPr>
              <w:t xml:space="preserve"> обуча</w:t>
            </w:r>
            <w:r w:rsidRPr="001102F9">
              <w:rPr>
                <w:sz w:val="22"/>
                <w:szCs w:val="22"/>
              </w:rPr>
              <w:t>ю</w:t>
            </w:r>
            <w:r w:rsidRPr="001102F9">
              <w:rPr>
                <w:sz w:val="22"/>
                <w:szCs w:val="22"/>
              </w:rPr>
              <w:t>щихся в общеобразовательных организациях (всего)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детей-сирот и детей, оставшихся без попечения родителей, устроенных в замещающие семьи, в о</w:t>
            </w:r>
            <w:r w:rsidRPr="001102F9">
              <w:rPr>
                <w:sz w:val="22"/>
                <w:szCs w:val="22"/>
              </w:rPr>
              <w:t>б</w:t>
            </w:r>
            <w:r w:rsidRPr="001102F9">
              <w:rPr>
                <w:sz w:val="22"/>
                <w:szCs w:val="22"/>
              </w:rPr>
              <w:t>щем количестве детей-сирот и детей, оставшихся без попечения родителей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88,6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88,7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88,8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88,9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90,0</w:t>
            </w:r>
          </w:p>
        </w:tc>
      </w:tr>
      <w:tr w:rsidR="001102F9" w:rsidRPr="001102F9" w:rsidTr="007C73DD">
        <w:trPr>
          <w:trHeight w:val="225"/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Подпрограмма 1 «Развитие дошкольного образования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1102F9">
              <w:rPr>
                <w:sz w:val="22"/>
                <w:szCs w:val="22"/>
              </w:rPr>
              <w:t>Доступность дошкольного образования для детей в возрасте от 1,5 до 3 лет (отношение численности д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тей в возрасте от 1,5 до 3 лет, получающих дошкол</w:t>
            </w:r>
            <w:r w:rsidRPr="001102F9">
              <w:rPr>
                <w:sz w:val="22"/>
                <w:szCs w:val="22"/>
              </w:rPr>
              <w:t>ь</w:t>
            </w:r>
            <w:r w:rsidRPr="001102F9">
              <w:rPr>
                <w:sz w:val="22"/>
                <w:szCs w:val="22"/>
              </w:rPr>
              <w:t>ное образование в текущем году, к сумме численн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сти детей в возрасте            от 1,5 до 3 лет, получа</w:t>
            </w:r>
            <w:r w:rsidRPr="001102F9">
              <w:rPr>
                <w:sz w:val="22"/>
                <w:szCs w:val="22"/>
              </w:rPr>
              <w:t>ю</w:t>
            </w:r>
            <w:r w:rsidRPr="001102F9">
              <w:rPr>
                <w:sz w:val="22"/>
                <w:szCs w:val="22"/>
              </w:rPr>
              <w:t>щих дошкольное образование в текущем году, и чи</w:t>
            </w:r>
            <w:r w:rsidRPr="001102F9">
              <w:rPr>
                <w:sz w:val="22"/>
                <w:szCs w:val="22"/>
              </w:rPr>
              <w:t>с</w:t>
            </w:r>
            <w:r w:rsidRPr="001102F9">
              <w:rPr>
                <w:sz w:val="22"/>
                <w:szCs w:val="22"/>
              </w:rPr>
              <w:t>ленности детей в возрасте от 1,5 до 3 лет, наход</w:t>
            </w:r>
            <w:r w:rsidRPr="001102F9">
              <w:rPr>
                <w:sz w:val="22"/>
                <w:szCs w:val="22"/>
              </w:rPr>
              <w:t>я</w:t>
            </w:r>
            <w:r w:rsidRPr="001102F9">
              <w:rPr>
                <w:sz w:val="22"/>
                <w:szCs w:val="22"/>
              </w:rPr>
              <w:t>щихся в очереди на получение</w:t>
            </w:r>
            <w:proofErr w:type="gramEnd"/>
            <w:r w:rsidRPr="001102F9">
              <w:rPr>
                <w:sz w:val="22"/>
                <w:szCs w:val="22"/>
              </w:rPr>
              <w:t xml:space="preserve"> в текущем году д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школьного образования)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Количество дополнительных мест для детей в во</w:t>
            </w:r>
            <w:r w:rsidRPr="001102F9">
              <w:rPr>
                <w:sz w:val="22"/>
                <w:szCs w:val="22"/>
              </w:rPr>
              <w:t>з</w:t>
            </w:r>
            <w:r w:rsidRPr="001102F9">
              <w:rPr>
                <w:sz w:val="22"/>
                <w:szCs w:val="22"/>
              </w:rPr>
              <w:t>расте от 1,5 до 3 лет в образовательных организац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>ях, осуществляющих образовательную деятельность по образовательным программам дошкольного обр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Количество дополнительных мест для детей в во</w:t>
            </w:r>
            <w:r w:rsidRPr="001102F9">
              <w:rPr>
                <w:sz w:val="22"/>
                <w:szCs w:val="22"/>
              </w:rPr>
              <w:t>з</w:t>
            </w:r>
            <w:r w:rsidRPr="001102F9">
              <w:rPr>
                <w:sz w:val="22"/>
                <w:szCs w:val="22"/>
              </w:rPr>
              <w:t>расте от 2 месяцев до 3 лет в образовательных орг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низациях, осуществляющих образовательную де</w:t>
            </w:r>
            <w:r w:rsidRPr="001102F9">
              <w:rPr>
                <w:sz w:val="22"/>
                <w:szCs w:val="22"/>
              </w:rPr>
              <w:t>я</w:t>
            </w:r>
            <w:r w:rsidRPr="001102F9">
              <w:rPr>
                <w:sz w:val="22"/>
                <w:szCs w:val="22"/>
              </w:rPr>
              <w:t>тельность по образовательным программам д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школьного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Численность воспитанников в возрасте до 3 лет, пр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 xml:space="preserve">живающих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районе, посещающих государственные и муниципальные образовательные организации, осуществляющие образовательную де</w:t>
            </w:r>
            <w:r w:rsidRPr="001102F9">
              <w:rPr>
                <w:sz w:val="22"/>
                <w:szCs w:val="22"/>
              </w:rPr>
              <w:t>я</w:t>
            </w:r>
            <w:r w:rsidRPr="001102F9">
              <w:rPr>
                <w:sz w:val="22"/>
                <w:szCs w:val="22"/>
              </w:rPr>
              <w:t>тельность по образовательным программам д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школьного образования и присмотр, и уход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210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12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1102F9">
              <w:rPr>
                <w:sz w:val="22"/>
                <w:szCs w:val="22"/>
              </w:rPr>
              <w:t>Доступность дошкольного образования (отношение численности детей в возрасте от 3 до        7 лет, пол</w:t>
            </w:r>
            <w:r w:rsidRPr="001102F9">
              <w:rPr>
                <w:sz w:val="22"/>
                <w:szCs w:val="22"/>
              </w:rPr>
              <w:t>у</w:t>
            </w:r>
            <w:r w:rsidRPr="001102F9">
              <w:rPr>
                <w:sz w:val="22"/>
                <w:szCs w:val="22"/>
              </w:rPr>
              <w:t>чающих дошкольное образование в текущем году, к сумме численности детей в возрасте от 3 до 7 лет, получающих дошкольное образование в текущем г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ду, и численности детей в возрасте от 3 до 7 лет, находящихся в очереди на получение в текущем году дошкольного образования)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Проект «Поддержка семей, имеющих детей»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Количество услуг психолого-педагогической, мет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диче</w:t>
            </w:r>
            <w:r w:rsidRPr="001102F9">
              <w:rPr>
                <w:sz w:val="22"/>
                <w:szCs w:val="22"/>
              </w:rPr>
              <w:softHyphen/>
              <w:t>ской и консуль</w:t>
            </w:r>
            <w:r w:rsidRPr="001102F9">
              <w:rPr>
                <w:sz w:val="22"/>
                <w:szCs w:val="22"/>
              </w:rPr>
              <w:softHyphen/>
              <w:t>тативной помощи родителям (з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конным представителям) детей, а также гражда</w:t>
            </w:r>
            <w:r w:rsidRPr="001102F9">
              <w:rPr>
                <w:sz w:val="22"/>
                <w:szCs w:val="22"/>
              </w:rPr>
              <w:softHyphen/>
              <w:t>нам, желающим принять на воспитание в свои семьи д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тей, оставшихся без попе</w:t>
            </w:r>
            <w:r w:rsidRPr="001102F9">
              <w:rPr>
                <w:sz w:val="22"/>
                <w:szCs w:val="22"/>
              </w:rPr>
              <w:softHyphen/>
              <w:t>чения родителей, в том чи</w:t>
            </w:r>
            <w:r w:rsidRPr="001102F9">
              <w:rPr>
                <w:sz w:val="22"/>
                <w:szCs w:val="22"/>
              </w:rPr>
              <w:t>с</w:t>
            </w:r>
            <w:r w:rsidRPr="001102F9">
              <w:rPr>
                <w:sz w:val="22"/>
                <w:szCs w:val="22"/>
              </w:rPr>
              <w:t>ле с привлече</w:t>
            </w:r>
            <w:r w:rsidRPr="001102F9">
              <w:rPr>
                <w:sz w:val="22"/>
                <w:szCs w:val="22"/>
              </w:rPr>
              <w:softHyphen/>
              <w:t>нием некоммерческих организаций, на</w:t>
            </w:r>
            <w:r w:rsidRPr="001102F9">
              <w:rPr>
                <w:sz w:val="22"/>
                <w:szCs w:val="22"/>
              </w:rPr>
              <w:softHyphen/>
              <w:t>растающим итогом           с 2019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млн. ед.</w:t>
            </w:r>
          </w:p>
          <w:p w:rsidR="001102F9" w:rsidRPr="001102F9" w:rsidRDefault="001102F9" w:rsidP="001102F9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  <w:r w:rsidRPr="001102F9">
              <w:rPr>
                <w:sz w:val="22"/>
                <w:szCs w:val="22"/>
              </w:rPr>
              <w:t>0,000188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0,00023</w:t>
            </w: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  <w:r w:rsidRPr="001102F9">
              <w:rPr>
                <w:sz w:val="22"/>
                <w:szCs w:val="22"/>
              </w:rPr>
              <w:t>0,00026</w:t>
            </w: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  <w:r w:rsidRPr="001102F9">
              <w:rPr>
                <w:sz w:val="22"/>
                <w:szCs w:val="22"/>
              </w:rPr>
              <w:t>0,00029</w:t>
            </w: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  <w:r w:rsidRPr="001102F9">
              <w:rPr>
                <w:sz w:val="22"/>
                <w:szCs w:val="22"/>
              </w:rPr>
              <w:t>0,00032</w:t>
            </w: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граждан, положительно оценивших качество услуг психолого-педагогической, методической и консультативной помощи, в общем числе обрати</w:t>
            </w:r>
            <w:r w:rsidRPr="001102F9">
              <w:rPr>
                <w:sz w:val="22"/>
                <w:szCs w:val="22"/>
              </w:rPr>
              <w:t>в</w:t>
            </w:r>
            <w:r w:rsidRPr="001102F9">
              <w:rPr>
                <w:sz w:val="22"/>
                <w:szCs w:val="22"/>
              </w:rPr>
              <w:t>шихся за получением услуги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85</w:t>
            </w:r>
          </w:p>
        </w:tc>
      </w:tr>
      <w:tr w:rsidR="001102F9" w:rsidRPr="001102F9" w:rsidTr="007C73DD">
        <w:trPr>
          <w:trHeight w:val="317"/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Подпрограмма 2 «Развитие общего образования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обучающихся по основным образовательным программам начального общего, основного общего и среднего общего образования, участвующих в оли</w:t>
            </w:r>
            <w:r w:rsidRPr="001102F9">
              <w:rPr>
                <w:sz w:val="22"/>
                <w:szCs w:val="22"/>
              </w:rPr>
              <w:t>м</w:t>
            </w:r>
            <w:r w:rsidRPr="001102F9">
              <w:rPr>
                <w:sz w:val="22"/>
                <w:szCs w:val="22"/>
              </w:rPr>
              <w:t xml:space="preserve">пиадах и иных конкурсных мероприятиях различного уровня, в общей </w:t>
            </w:r>
            <w:proofErr w:type="gramStart"/>
            <w:r w:rsidRPr="001102F9">
              <w:rPr>
                <w:sz w:val="22"/>
                <w:szCs w:val="22"/>
              </w:rPr>
              <w:t>численности</w:t>
            </w:r>
            <w:proofErr w:type="gramEnd"/>
            <w:r w:rsidRPr="001102F9">
              <w:rPr>
                <w:sz w:val="22"/>
                <w:szCs w:val="22"/>
              </w:rPr>
              <w:t xml:space="preserve"> обучающихся по о</w:t>
            </w:r>
            <w:r w:rsidRPr="001102F9">
              <w:rPr>
                <w:sz w:val="22"/>
                <w:szCs w:val="22"/>
              </w:rPr>
              <w:t>с</w:t>
            </w:r>
            <w:r w:rsidRPr="001102F9">
              <w:rPr>
                <w:sz w:val="22"/>
                <w:szCs w:val="22"/>
              </w:rPr>
              <w:t>новным образовательным программам начального общего, основного общего и среднего общего обр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54</w:t>
            </w:r>
          </w:p>
        </w:tc>
      </w:tr>
      <w:tr w:rsidR="001102F9" w:rsidRPr="001102F9" w:rsidTr="007C73DD">
        <w:trPr>
          <w:trHeight w:val="1621"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Доля расположенных на территории </w:t>
            </w:r>
            <w:proofErr w:type="spellStart"/>
            <w:r w:rsidRPr="001102F9">
              <w:rPr>
                <w:sz w:val="22"/>
                <w:szCs w:val="22"/>
              </w:rPr>
              <w:t>Поспелихинск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го</w:t>
            </w:r>
            <w:proofErr w:type="spellEnd"/>
            <w:r w:rsidRPr="001102F9">
              <w:rPr>
                <w:sz w:val="22"/>
                <w:szCs w:val="22"/>
              </w:rPr>
              <w:t xml:space="preserve"> района и реализующих общеобразовательные пр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граммы организаций, в которых проведена оценка качества общего образования, в том числе на основе практики международных исследований качества подготовки обучающихся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Проект «Современная школа»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Число общеобразовательных организаций, распол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женных в сельской местности и малых городах, о</w:t>
            </w:r>
            <w:r w:rsidRPr="001102F9">
              <w:rPr>
                <w:sz w:val="22"/>
                <w:szCs w:val="22"/>
              </w:rPr>
              <w:t>б</w:t>
            </w:r>
            <w:r w:rsidRPr="001102F9">
              <w:rPr>
                <w:sz w:val="22"/>
                <w:szCs w:val="22"/>
              </w:rPr>
              <w:t>новивших материально-техническую базу для реал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>зации основных и дополнительных общеобразов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 xml:space="preserve">тельных программ цифрового, естественнонаучного и гуманитарного профилей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ед.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4F6228"/>
                <w:sz w:val="22"/>
                <w:szCs w:val="22"/>
              </w:rPr>
            </w:pPr>
            <w:r w:rsidRPr="001102F9">
              <w:rPr>
                <w:color w:val="4F6228"/>
                <w:sz w:val="22"/>
                <w:szCs w:val="22"/>
              </w:rPr>
              <w:t>4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Численность обучающихся, охваченных основными и дополнительными общеобразовательными програ</w:t>
            </w:r>
            <w:r w:rsidRPr="001102F9">
              <w:rPr>
                <w:sz w:val="22"/>
                <w:szCs w:val="22"/>
              </w:rPr>
              <w:t>м</w:t>
            </w:r>
            <w:r w:rsidRPr="001102F9">
              <w:rPr>
                <w:sz w:val="22"/>
                <w:szCs w:val="22"/>
              </w:rPr>
              <w:t>мами цифрового, естественнонаучного и гуманита</w:t>
            </w:r>
            <w:r w:rsidRPr="001102F9">
              <w:rPr>
                <w:sz w:val="22"/>
                <w:szCs w:val="22"/>
              </w:rPr>
              <w:t>р</w:t>
            </w:r>
            <w:r w:rsidRPr="001102F9">
              <w:rPr>
                <w:sz w:val="22"/>
                <w:szCs w:val="22"/>
              </w:rPr>
              <w:t>ного профилей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тыс. чел.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0,365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0,730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1,05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1,368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1,368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Проект «Успех каждого ребенка»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Количество общеобразовательных организаций А</w:t>
            </w:r>
            <w:r w:rsidRPr="001102F9">
              <w:rPr>
                <w:sz w:val="22"/>
                <w:szCs w:val="22"/>
              </w:rPr>
              <w:t>л</w:t>
            </w:r>
            <w:r w:rsidRPr="001102F9">
              <w:rPr>
                <w:sz w:val="22"/>
                <w:szCs w:val="22"/>
              </w:rPr>
              <w:t>тайского края, расположенных в сельской местности, в которых обновлена материально-техническая база для занятий физической культурой и спортом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73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Проект «Цифровая образовательная среда»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Количество общеобразовательных организаций, в которых внедрена целевая модель цифровой образ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вательной среды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Подпрограмма 3 «Развитие дополнительного образования детей и сферы отдыха и оздоровления детей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детей в возрасте от 6 до 17 лет (включительно), охваченных различными формами отдыха и оздоро</w:t>
            </w:r>
            <w:r w:rsidRPr="001102F9">
              <w:rPr>
                <w:sz w:val="22"/>
                <w:szCs w:val="22"/>
              </w:rPr>
              <w:t>в</w:t>
            </w:r>
            <w:r w:rsidRPr="001102F9">
              <w:rPr>
                <w:sz w:val="22"/>
                <w:szCs w:val="22"/>
              </w:rPr>
              <w:t>ления, в общей численности детей, нуждающихся в оздоровлении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66,4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68,4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Доля обучающихся образовательных </w:t>
            </w:r>
            <w:proofErr w:type="spellStart"/>
            <w:r w:rsidRPr="001102F9">
              <w:rPr>
                <w:sz w:val="22"/>
                <w:szCs w:val="22"/>
              </w:rPr>
              <w:t>организ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цийрайона</w:t>
            </w:r>
            <w:proofErr w:type="spellEnd"/>
            <w:r w:rsidRPr="001102F9">
              <w:rPr>
                <w:sz w:val="22"/>
                <w:szCs w:val="22"/>
              </w:rPr>
              <w:t xml:space="preserve">, участвующих в олимпиадах и конкурсах различного уровня, в общей </w:t>
            </w:r>
            <w:proofErr w:type="gramStart"/>
            <w:r w:rsidRPr="001102F9">
              <w:rPr>
                <w:sz w:val="22"/>
                <w:szCs w:val="22"/>
              </w:rPr>
              <w:t>численности</w:t>
            </w:r>
            <w:proofErr w:type="gramEnd"/>
            <w:r w:rsidRPr="001102F9">
              <w:rPr>
                <w:sz w:val="22"/>
                <w:szCs w:val="22"/>
              </w:rPr>
              <w:t xml:space="preserve"> обуча</w:t>
            </w:r>
            <w:r w:rsidRPr="001102F9">
              <w:rPr>
                <w:sz w:val="22"/>
                <w:szCs w:val="22"/>
              </w:rPr>
              <w:t>ю</w:t>
            </w:r>
            <w:r w:rsidRPr="001102F9">
              <w:rPr>
                <w:sz w:val="22"/>
                <w:szCs w:val="22"/>
              </w:rPr>
              <w:t>щихся по программам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Численность школьников, принявших участие в кр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евых мероприятиях патриотической направленности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тыс.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    127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173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Проект «Успех каждого ребенка»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Число участников открытых онлайн-уроков, реализ</w:t>
            </w:r>
            <w:r w:rsidRPr="001102F9">
              <w:rPr>
                <w:spacing w:val="-2"/>
                <w:sz w:val="22"/>
                <w:szCs w:val="22"/>
              </w:rPr>
              <w:t>у</w:t>
            </w:r>
            <w:r w:rsidRPr="001102F9">
              <w:rPr>
                <w:spacing w:val="-2"/>
                <w:sz w:val="22"/>
                <w:szCs w:val="22"/>
              </w:rPr>
              <w:t>емых с учетом опыта цикла открытых уроков «</w:t>
            </w:r>
            <w:proofErr w:type="spellStart"/>
            <w:r w:rsidRPr="001102F9">
              <w:rPr>
                <w:spacing w:val="-2"/>
                <w:sz w:val="22"/>
                <w:szCs w:val="22"/>
              </w:rPr>
              <w:t>Прое</w:t>
            </w:r>
            <w:r w:rsidRPr="001102F9">
              <w:rPr>
                <w:spacing w:val="-2"/>
                <w:sz w:val="22"/>
                <w:szCs w:val="22"/>
              </w:rPr>
              <w:t>к</w:t>
            </w:r>
            <w:r w:rsidRPr="001102F9">
              <w:rPr>
                <w:spacing w:val="-2"/>
                <w:sz w:val="22"/>
                <w:szCs w:val="22"/>
              </w:rPr>
              <w:t>тория</w:t>
            </w:r>
            <w:proofErr w:type="spellEnd"/>
            <w:r w:rsidRPr="001102F9">
              <w:rPr>
                <w:spacing w:val="-2"/>
                <w:sz w:val="22"/>
                <w:szCs w:val="22"/>
              </w:rPr>
              <w:t xml:space="preserve">», «Уроки настоящего» или иных аналогичных </w:t>
            </w:r>
            <w:r w:rsidRPr="001102F9">
              <w:rPr>
                <w:spacing w:val="-2"/>
                <w:sz w:val="22"/>
                <w:szCs w:val="22"/>
              </w:rPr>
              <w:lastRenderedPageBreak/>
              <w:t>по возможностям, функциям и результатам проектов, направленных на раннюю профориентацию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млн.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0,000787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0,000922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0,001097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0,001101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0,001136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0,001205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25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Число детей, получивших рекомендации по постро</w:t>
            </w:r>
            <w:r w:rsidRPr="001102F9">
              <w:rPr>
                <w:spacing w:val="-2"/>
                <w:sz w:val="22"/>
                <w:szCs w:val="22"/>
              </w:rPr>
              <w:t>е</w:t>
            </w:r>
            <w:r w:rsidRPr="001102F9">
              <w:rPr>
                <w:spacing w:val="-2"/>
                <w:sz w:val="22"/>
                <w:szCs w:val="22"/>
              </w:rPr>
              <w:t>нию индивидуального учебного плана в соответствии с выбранными профессиональными компетенциями (профессиональными областями деятельности), в том числе по итогам участия в проекте «Билет в будущее»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тыс.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0,392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0,395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0,548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0,591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spacing w:line="230" w:lineRule="auto"/>
              <w:jc w:val="center"/>
              <w:rPr>
                <w:spacing w:val="-2"/>
                <w:sz w:val="22"/>
                <w:szCs w:val="22"/>
              </w:rPr>
            </w:pPr>
            <w:r w:rsidRPr="001102F9">
              <w:rPr>
                <w:spacing w:val="-2"/>
                <w:sz w:val="22"/>
                <w:szCs w:val="22"/>
              </w:rPr>
              <w:t>0,588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Внедрение целевой </w:t>
            </w:r>
            <w:proofErr w:type="gramStart"/>
            <w:r w:rsidRPr="001102F9">
              <w:rPr>
                <w:sz w:val="22"/>
                <w:szCs w:val="22"/>
              </w:rPr>
              <w:t>модели развития региональных систем дополнительного образования детей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Подпрограмма 4 «Профессиональная подготовка, переподготовка и повышение квалификации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и развитие кадрового потенциала </w:t>
            </w:r>
            <w:proofErr w:type="spellStart"/>
            <w:r w:rsidRPr="001102F9">
              <w:rPr>
                <w:sz w:val="22"/>
                <w:szCs w:val="22"/>
              </w:rPr>
              <w:t>Поспелихинскогорайона</w:t>
            </w:r>
            <w:proofErr w:type="spellEnd"/>
            <w:r w:rsidRPr="001102F9">
              <w:rPr>
                <w:sz w:val="22"/>
                <w:szCs w:val="22"/>
              </w:rPr>
              <w:t>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Удельный вес численности учителей общеобразов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тельных организаций в возрасте до 35 лет в общей численности учителей общеобразовательных орган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>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14,5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16,5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18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Проект «Учитель будущего»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1102F9">
              <w:rPr>
                <w:sz w:val="22"/>
                <w:szCs w:val="22"/>
                <w:lang w:eastAsia="en-US"/>
              </w:rPr>
              <w:t>Доля учителей общеобразовательных организаций, вовлеченных в национальную систему професси</w:t>
            </w:r>
            <w:r w:rsidRPr="001102F9">
              <w:rPr>
                <w:sz w:val="22"/>
                <w:szCs w:val="22"/>
                <w:lang w:eastAsia="en-US"/>
              </w:rPr>
              <w:t>о</w:t>
            </w:r>
            <w:r w:rsidRPr="001102F9">
              <w:rPr>
                <w:sz w:val="22"/>
                <w:szCs w:val="22"/>
                <w:lang w:eastAsia="en-US"/>
              </w:rPr>
              <w:t>нального роста педагогических работников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102F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 w:rsidRPr="001102F9">
              <w:rPr>
                <w:sz w:val="22"/>
                <w:szCs w:val="22"/>
                <w:lang w:eastAsia="en-US"/>
              </w:rPr>
              <w:t>Доля педагогических работников, прошедших добр</w:t>
            </w:r>
            <w:r w:rsidRPr="001102F9">
              <w:rPr>
                <w:sz w:val="22"/>
                <w:szCs w:val="22"/>
                <w:lang w:eastAsia="en-US"/>
              </w:rPr>
              <w:t>о</w:t>
            </w:r>
            <w:r w:rsidRPr="001102F9">
              <w:rPr>
                <w:sz w:val="22"/>
                <w:szCs w:val="22"/>
                <w:lang w:eastAsia="en-US"/>
              </w:rPr>
              <w:t>вольную независимую оценку квалификации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102F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Проект «Цифровая образовательная среда»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педагогических работников общего образов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ния, прошедших повышение квалификации в рамках периодической аттестации в цифровой форме с и</w:t>
            </w:r>
            <w:r w:rsidRPr="001102F9">
              <w:rPr>
                <w:sz w:val="22"/>
                <w:szCs w:val="22"/>
              </w:rPr>
              <w:t>с</w:t>
            </w:r>
            <w:r w:rsidRPr="001102F9">
              <w:rPr>
                <w:sz w:val="22"/>
                <w:szCs w:val="22"/>
              </w:rPr>
              <w:t>пользованием информационного ресурса «одного окна» («Современная цифровая образовательная ср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да в Российской Федерации»), в общем числе педаг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гических работников общего образования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1102F9">
              <w:rPr>
                <w:sz w:val="22"/>
                <w:szCs w:val="22"/>
                <w:lang w:eastAsia="en-US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Подпрограмма 5 «Обеспечение деятельности и развития системы образования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муниципальных общеобразовательных орган</w:t>
            </w:r>
            <w:r w:rsidRPr="001102F9">
              <w:rPr>
                <w:sz w:val="22"/>
                <w:szCs w:val="22"/>
              </w:rPr>
              <w:t>и</w:t>
            </w:r>
            <w:r w:rsidRPr="001102F9">
              <w:rPr>
                <w:sz w:val="22"/>
                <w:szCs w:val="22"/>
              </w:rPr>
              <w:t>заций, перешедших на безбумажное электронное в</w:t>
            </w:r>
            <w:r w:rsidRPr="001102F9">
              <w:rPr>
                <w:sz w:val="22"/>
                <w:szCs w:val="22"/>
              </w:rPr>
              <w:t>е</w:t>
            </w:r>
            <w:r w:rsidRPr="001102F9">
              <w:rPr>
                <w:sz w:val="22"/>
                <w:szCs w:val="22"/>
              </w:rPr>
              <w:t>дение классных журналов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Проект «Цифровая образовательная среда»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Внедрена целевая модель цифровой образовательной </w:t>
            </w:r>
            <w:r w:rsidRPr="001102F9">
              <w:rPr>
                <w:sz w:val="22"/>
                <w:szCs w:val="22"/>
              </w:rPr>
              <w:lastRenderedPageBreak/>
              <w:t>среды в общеобразовательных организациях и пр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фессиональных образовательных организациях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 w:rsidRPr="001102F9">
              <w:rPr>
                <w:sz w:val="22"/>
                <w:szCs w:val="22"/>
              </w:rPr>
              <w:t>Доля обучающихся по программам общего образов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ния, дополнительного образования для детей, для которых формируется цифровой образовательный профиль и индивидуальный план обучения с испол</w:t>
            </w:r>
            <w:r w:rsidRPr="001102F9">
              <w:rPr>
                <w:sz w:val="22"/>
                <w:szCs w:val="22"/>
              </w:rPr>
              <w:t>ь</w:t>
            </w:r>
            <w:r w:rsidRPr="001102F9">
              <w:rPr>
                <w:sz w:val="22"/>
                <w:szCs w:val="22"/>
              </w:rPr>
              <w:t>зованием федеральной информационно-сервисной платформы цифровой образовательной среды, в о</w:t>
            </w:r>
            <w:r w:rsidRPr="001102F9">
              <w:rPr>
                <w:sz w:val="22"/>
                <w:szCs w:val="22"/>
              </w:rPr>
              <w:t>б</w:t>
            </w:r>
            <w:r w:rsidRPr="001102F9">
              <w:rPr>
                <w:sz w:val="22"/>
                <w:szCs w:val="22"/>
              </w:rPr>
              <w:t>щем числе обучающихся по указанным программам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образовательных организаций, реализующих программы общего образования, дополнительного образования детей, осуществляющих образовател</w:t>
            </w:r>
            <w:r w:rsidRPr="001102F9">
              <w:rPr>
                <w:sz w:val="22"/>
                <w:szCs w:val="22"/>
              </w:rPr>
              <w:t>ь</w:t>
            </w:r>
            <w:r w:rsidRPr="001102F9">
              <w:rPr>
                <w:sz w:val="22"/>
                <w:szCs w:val="22"/>
              </w:rPr>
              <w:t>ную деятельность с использованием федеральной информационно-сервисной платформы цифровой образовательной среды, в общем числе образовател</w:t>
            </w:r>
            <w:r w:rsidRPr="001102F9">
              <w:rPr>
                <w:sz w:val="22"/>
                <w:szCs w:val="22"/>
              </w:rPr>
              <w:t>ь</w:t>
            </w:r>
            <w:r w:rsidRPr="001102F9">
              <w:rPr>
                <w:sz w:val="22"/>
                <w:szCs w:val="22"/>
              </w:rPr>
              <w:t>ных организаций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85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95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Доля </w:t>
            </w:r>
            <w:proofErr w:type="gramStart"/>
            <w:r w:rsidRPr="001102F9">
              <w:rPr>
                <w:sz w:val="22"/>
                <w:szCs w:val="22"/>
              </w:rPr>
              <w:t>обучающихся</w:t>
            </w:r>
            <w:proofErr w:type="gramEnd"/>
            <w:r w:rsidRPr="001102F9">
              <w:rPr>
                <w:sz w:val="22"/>
                <w:szCs w:val="22"/>
              </w:rPr>
              <w:t xml:space="preserve"> по программам общего образов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ния, использующих федеральную информационно-сервисную платформу цифровой образовательной среды для «горизонтального» обучения и нефо</w:t>
            </w:r>
            <w:r w:rsidRPr="001102F9">
              <w:rPr>
                <w:sz w:val="22"/>
                <w:szCs w:val="22"/>
              </w:rPr>
              <w:t>р</w:t>
            </w:r>
            <w:r w:rsidRPr="001102F9">
              <w:rPr>
                <w:sz w:val="22"/>
                <w:szCs w:val="22"/>
              </w:rPr>
              <w:t>мального образования, в общем числе обучающихся по указанным программам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образовательных организаций, реализующих основные и (или) дополнительные общеобразов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тельные программы, обновивших информационное наполнение и функциональные возможности откр</w:t>
            </w:r>
            <w:r w:rsidRPr="001102F9">
              <w:rPr>
                <w:sz w:val="22"/>
                <w:szCs w:val="22"/>
              </w:rPr>
              <w:t>ы</w:t>
            </w:r>
            <w:r w:rsidRPr="001102F9">
              <w:rPr>
                <w:sz w:val="22"/>
                <w:szCs w:val="22"/>
              </w:rPr>
              <w:t>тых и общедоступных информационных ресурсов (официальных сайтов в сети «Интернет»)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</w:tr>
      <w:tr w:rsidR="001102F9" w:rsidRPr="001102F9" w:rsidTr="007C73DD">
        <w:trPr>
          <w:trHeight w:val="317"/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Подпрограмма 6 «Создание новых мест в общеобразовательных организациях в соответствии с прогнозируемой потребностью и современными условиями обучения в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Число новых мест в общеобразовательных организ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 xml:space="preserve">циях </w:t>
            </w:r>
            <w:proofErr w:type="spellStart"/>
            <w:r w:rsidRPr="001102F9">
              <w:rPr>
                <w:sz w:val="22"/>
                <w:szCs w:val="22"/>
              </w:rPr>
              <w:t>Поспелихинском</w:t>
            </w:r>
            <w:proofErr w:type="spellEnd"/>
            <w:r w:rsidRPr="001102F9">
              <w:rPr>
                <w:sz w:val="22"/>
                <w:szCs w:val="22"/>
              </w:rPr>
              <w:t xml:space="preserve"> районе, в том числе введенных путем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тыс.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</w:tr>
      <w:tr w:rsidR="001102F9" w:rsidRPr="001102F9" w:rsidTr="007C73DD">
        <w:trPr>
          <w:trHeight w:val="299"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38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строительства зданий школ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тыс.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0,22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</w:tr>
      <w:tr w:rsidR="001102F9" w:rsidRPr="001102F9" w:rsidTr="007C73DD">
        <w:trPr>
          <w:trHeight w:val="283"/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lastRenderedPageBreak/>
              <w:t>Проект «Современная школа»</w:t>
            </w:r>
          </w:p>
        </w:tc>
      </w:tr>
      <w:tr w:rsidR="001102F9" w:rsidRPr="001102F9" w:rsidTr="007C73DD">
        <w:trPr>
          <w:trHeight w:val="557"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39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 xml:space="preserve">Число созданных новых мест в общеобразовательных организациях, расположенных в сельской местности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тыс.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0,45</w:t>
            </w:r>
          </w:p>
        </w:tc>
      </w:tr>
      <w:tr w:rsidR="001102F9" w:rsidRPr="001102F9" w:rsidTr="007C73DD">
        <w:trPr>
          <w:trHeight w:val="557"/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Число новых мест в общеобразовательных организ</w:t>
            </w:r>
            <w:r w:rsidRPr="001102F9">
              <w:rPr>
                <w:sz w:val="22"/>
                <w:szCs w:val="22"/>
              </w:rPr>
              <w:t>а</w:t>
            </w:r>
            <w:r w:rsidRPr="001102F9">
              <w:rPr>
                <w:sz w:val="22"/>
                <w:szCs w:val="22"/>
              </w:rPr>
              <w:t>циях (продолжение реализации приоритетного пр</w:t>
            </w:r>
            <w:r w:rsidRPr="001102F9">
              <w:rPr>
                <w:sz w:val="22"/>
                <w:szCs w:val="22"/>
              </w:rPr>
              <w:t>о</w:t>
            </w:r>
            <w:r w:rsidRPr="001102F9">
              <w:rPr>
                <w:sz w:val="22"/>
                <w:szCs w:val="22"/>
              </w:rPr>
              <w:t>екта «Современная образовательная среда для школьников»)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тыс. мест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102F9" w:rsidRPr="001102F9" w:rsidRDefault="001102F9" w:rsidP="001102F9">
            <w:pPr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0,45</w:t>
            </w:r>
          </w:p>
        </w:tc>
      </w:tr>
      <w:tr w:rsidR="001102F9" w:rsidRPr="001102F9" w:rsidTr="007C73DD">
        <w:trPr>
          <w:trHeight w:val="353"/>
          <w:tblCellSpacing w:w="5" w:type="nil"/>
        </w:trPr>
        <w:tc>
          <w:tcPr>
            <w:tcW w:w="148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Подпрограмма 7 «Защита прав и интересов детей-сирот и детей, оставшихся без попечения родителей»</w:t>
            </w:r>
          </w:p>
        </w:tc>
      </w:tr>
      <w:tr w:rsidR="001102F9" w:rsidRPr="001102F9" w:rsidTr="007C73DD">
        <w:trPr>
          <w:tblCellSpacing w:w="5" w:type="nil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41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Доля работников органов опеки и попечительства, прошедших повышение квалификации или профе</w:t>
            </w:r>
            <w:r w:rsidRPr="001102F9">
              <w:rPr>
                <w:sz w:val="22"/>
                <w:szCs w:val="22"/>
              </w:rPr>
              <w:t>с</w:t>
            </w:r>
            <w:r w:rsidRPr="001102F9">
              <w:rPr>
                <w:sz w:val="22"/>
                <w:szCs w:val="22"/>
              </w:rPr>
              <w:t>сиональную переподготовку, в общей численности работников данных органов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2F9" w:rsidRPr="001102F9" w:rsidRDefault="001102F9" w:rsidP="001102F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1102F9">
              <w:rPr>
                <w:sz w:val="22"/>
                <w:szCs w:val="22"/>
              </w:rPr>
              <w:t>100</w:t>
            </w:r>
          </w:p>
        </w:tc>
      </w:tr>
    </w:tbl>
    <w:p w:rsidR="001102F9" w:rsidRPr="001102F9" w:rsidRDefault="001102F9" w:rsidP="001102F9">
      <w:pPr>
        <w:tabs>
          <w:tab w:val="left" w:pos="1620"/>
        </w:tabs>
        <w:rPr>
          <w:sz w:val="28"/>
          <w:szCs w:val="28"/>
        </w:rPr>
        <w:sectPr w:rsidR="001102F9" w:rsidRPr="001102F9" w:rsidSect="007C73DD">
          <w:headerReference w:type="default" r:id="rId20"/>
          <w:headerReference w:type="first" r:id="rId21"/>
          <w:pgSz w:w="16840" w:h="11907" w:orient="landscape" w:code="9"/>
          <w:pgMar w:top="1560" w:right="1134" w:bottom="851" w:left="1134" w:header="454" w:footer="737" w:gutter="0"/>
          <w:cols w:space="720"/>
          <w:docGrid w:linePitch="326"/>
        </w:sectPr>
      </w:pPr>
    </w:p>
    <w:p w:rsidR="001102F9" w:rsidRPr="001102F9" w:rsidRDefault="001102F9" w:rsidP="001102F9"/>
    <w:p w:rsidR="001102F9" w:rsidRPr="001102F9" w:rsidRDefault="001102F9" w:rsidP="001102F9">
      <w:pPr>
        <w:tabs>
          <w:tab w:val="left" w:pos="6470"/>
          <w:tab w:val="right" w:pos="14572"/>
        </w:tabs>
        <w:rPr>
          <w:sz w:val="22"/>
          <w:szCs w:val="22"/>
        </w:rPr>
      </w:pPr>
      <w:r w:rsidRPr="001102F9">
        <w:rPr>
          <w:sz w:val="28"/>
          <w:szCs w:val="28"/>
        </w:rPr>
        <w:tab/>
      </w:r>
      <w:r w:rsidRPr="001102F9">
        <w:rPr>
          <w:sz w:val="22"/>
          <w:szCs w:val="22"/>
        </w:rPr>
        <w:tab/>
        <w:t>Таблица 3</w:t>
      </w:r>
    </w:p>
    <w:p w:rsidR="001102F9" w:rsidRPr="001102F9" w:rsidRDefault="001102F9" w:rsidP="001102F9">
      <w:pPr>
        <w:jc w:val="center"/>
        <w:rPr>
          <w:sz w:val="22"/>
          <w:szCs w:val="22"/>
        </w:rPr>
      </w:pPr>
      <w:r w:rsidRPr="001102F9">
        <w:rPr>
          <w:sz w:val="22"/>
          <w:szCs w:val="22"/>
        </w:rPr>
        <w:t>ПЕРЕЧЕНЬ</w:t>
      </w:r>
    </w:p>
    <w:p w:rsidR="001102F9" w:rsidRPr="001102F9" w:rsidRDefault="001102F9" w:rsidP="001102F9">
      <w:pPr>
        <w:jc w:val="center"/>
        <w:rPr>
          <w:sz w:val="22"/>
          <w:szCs w:val="22"/>
        </w:rPr>
      </w:pPr>
      <w:r w:rsidRPr="001102F9">
        <w:rPr>
          <w:sz w:val="22"/>
          <w:szCs w:val="22"/>
        </w:rPr>
        <w:t xml:space="preserve">мероприятий муниципальной программы «Развитие образования в </w:t>
      </w:r>
      <w:proofErr w:type="spellStart"/>
      <w:r w:rsidRPr="001102F9">
        <w:rPr>
          <w:sz w:val="22"/>
          <w:szCs w:val="22"/>
        </w:rPr>
        <w:t>Поспелихинском</w:t>
      </w:r>
      <w:proofErr w:type="spellEnd"/>
      <w:r w:rsidRPr="001102F9">
        <w:rPr>
          <w:sz w:val="22"/>
          <w:szCs w:val="22"/>
        </w:rPr>
        <w:t xml:space="preserve"> районе на 2021-2024 годы»</w:t>
      </w:r>
    </w:p>
    <w:tbl>
      <w:tblPr>
        <w:tblW w:w="14861" w:type="dxa"/>
        <w:tblLook w:val="04A0" w:firstRow="1" w:lastRow="0" w:firstColumn="1" w:lastColumn="0" w:noHBand="0" w:noVBand="1"/>
      </w:tblPr>
      <w:tblGrid>
        <w:gridCol w:w="675"/>
        <w:gridCol w:w="3828"/>
        <w:gridCol w:w="1559"/>
        <w:gridCol w:w="1276"/>
        <w:gridCol w:w="1275"/>
        <w:gridCol w:w="1276"/>
        <w:gridCol w:w="1134"/>
        <w:gridCol w:w="913"/>
        <w:gridCol w:w="7"/>
        <w:gridCol w:w="2682"/>
        <w:gridCol w:w="236"/>
      </w:tblGrid>
      <w:tr w:rsidR="001102F9" w:rsidRPr="001102F9" w:rsidTr="007C73DD">
        <w:trPr>
          <w:trHeight w:val="375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90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№ </w:t>
            </w:r>
            <w:proofErr w:type="gramStart"/>
            <w:r w:rsidRPr="001102F9">
              <w:rPr>
                <w:sz w:val="20"/>
                <w:szCs w:val="20"/>
              </w:rPr>
              <w:t>п</w:t>
            </w:r>
            <w:proofErr w:type="gramEnd"/>
            <w:r w:rsidRPr="001102F9">
              <w:rPr>
                <w:sz w:val="20"/>
                <w:szCs w:val="20"/>
              </w:rPr>
              <w:t>/п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Цель, задача, мероприятие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Срок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реализации</w:t>
            </w:r>
          </w:p>
        </w:tc>
        <w:tc>
          <w:tcPr>
            <w:tcW w:w="58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Сумма расходов (тыс. рублей)</w:t>
            </w:r>
          </w:p>
        </w:tc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Источники финансирования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2022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2023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2024 год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</w:t>
            </w:r>
          </w:p>
        </w:tc>
      </w:tr>
      <w:tr w:rsidR="001102F9" w:rsidRPr="001102F9" w:rsidTr="007C73DD">
        <w:trPr>
          <w:trHeight w:val="465"/>
        </w:trPr>
        <w:tc>
          <w:tcPr>
            <w:tcW w:w="14625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Государственная программа Алтайского края </w:t>
            </w:r>
            <w:proofErr w:type="spellStart"/>
            <w:r w:rsidRPr="001102F9">
              <w:rPr>
                <w:sz w:val="20"/>
                <w:szCs w:val="20"/>
              </w:rPr>
              <w:t>Поспелихинского</w:t>
            </w:r>
            <w:proofErr w:type="spellEnd"/>
            <w:r w:rsidRPr="001102F9">
              <w:rPr>
                <w:sz w:val="20"/>
                <w:szCs w:val="20"/>
              </w:rPr>
              <w:t xml:space="preserve"> района «Развитие образования в </w:t>
            </w:r>
            <w:proofErr w:type="spellStart"/>
            <w:r w:rsidRPr="001102F9">
              <w:rPr>
                <w:sz w:val="20"/>
                <w:szCs w:val="20"/>
              </w:rPr>
              <w:t>Поспелихинском</w:t>
            </w:r>
            <w:proofErr w:type="spellEnd"/>
            <w:r w:rsidRPr="001102F9">
              <w:rPr>
                <w:sz w:val="20"/>
                <w:szCs w:val="20"/>
              </w:rPr>
              <w:t xml:space="preserve"> районе на 2021-2024 годы»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1          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по программе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27054,8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57379,3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21833,8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18570,5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124838,4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259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12064,3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27282,0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15366,5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12099,9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66812,7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3261,1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14890,4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122,2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18393,1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11728,9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15206,8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6348,4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6348,4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39632,5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5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внебюджетные источники</w:t>
            </w:r>
          </w:p>
        </w:tc>
      </w:tr>
      <w:tr w:rsidR="001102F9" w:rsidRPr="001102F9" w:rsidTr="007C73DD">
        <w:trPr>
          <w:trHeight w:val="240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Подпрограмма 1 «Развитие дошкольного образования в </w:t>
            </w:r>
            <w:proofErr w:type="spellStart"/>
            <w:r w:rsidRPr="001102F9">
              <w:rPr>
                <w:sz w:val="20"/>
                <w:szCs w:val="20"/>
              </w:rPr>
              <w:t>Поспелихинском</w:t>
            </w:r>
            <w:proofErr w:type="spellEnd"/>
            <w:r w:rsidRPr="001102F9">
              <w:rPr>
                <w:sz w:val="20"/>
                <w:szCs w:val="20"/>
              </w:rPr>
              <w:t xml:space="preserve"> районе»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cantSplit/>
          <w:trHeight w:val="277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2    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Цель 1.1. Обеспечение доступности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 качества дошкольного образования,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 том числе за счет создания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дополнительных мест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2913,3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1777,2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8473,5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267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2913,3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1777,2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8473,5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237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3          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1.1.1. Повышение доступности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качества услуг, предоставляемых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населению края в сфере дошкольного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2167,6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1277,2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6227,8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2167,6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1277,2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6227,8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4          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1.1.1.1. Обес</w:t>
            </w:r>
            <w:r w:rsidRPr="001102F9">
              <w:rPr>
                <w:sz w:val="20"/>
                <w:szCs w:val="20"/>
              </w:rPr>
              <w:softHyphen/>
              <w:t xml:space="preserve">печение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государственных гарантий реализации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прав граждан на получение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общедоступного и бесплатного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дошкольного образования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дошкольных образовательных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9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1.1.1.2. Компенсационные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 xml:space="preserve">выплаты дошкольным учреждениям </w:t>
            </w:r>
            <w:proofErr w:type="gramStart"/>
            <w:r w:rsidRPr="001102F9">
              <w:rPr>
                <w:sz w:val="20"/>
                <w:szCs w:val="20"/>
              </w:rPr>
              <w:t>за</w:t>
            </w:r>
            <w:proofErr w:type="gramEnd"/>
            <w:r w:rsidRPr="001102F9">
              <w:rPr>
                <w:sz w:val="20"/>
                <w:szCs w:val="20"/>
              </w:rPr>
              <w:t xml:space="preserve">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присмотр и уход за детьми-инвалидами,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детьми-сиротами и детьми, оставшимися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без попечения родителей, детьми с </w:t>
            </w:r>
            <w:proofErr w:type="spellStart"/>
            <w:r w:rsidRPr="001102F9">
              <w:rPr>
                <w:sz w:val="20"/>
                <w:szCs w:val="20"/>
              </w:rPr>
              <w:t>тубер</w:t>
            </w:r>
            <w:proofErr w:type="spellEnd"/>
            <w:r w:rsidRPr="001102F9">
              <w:rPr>
                <w:sz w:val="20"/>
                <w:szCs w:val="20"/>
              </w:rPr>
              <w:t>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r w:rsidRPr="001102F9">
              <w:rPr>
                <w:sz w:val="20"/>
                <w:szCs w:val="20"/>
              </w:rPr>
              <w:t>кулезной</w:t>
            </w:r>
            <w:proofErr w:type="spellEnd"/>
            <w:r w:rsidRPr="001102F9">
              <w:rPr>
                <w:sz w:val="20"/>
                <w:szCs w:val="20"/>
              </w:rPr>
              <w:t xml:space="preserve"> интоксикацией, а также детьми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граждан, призванных на военную службу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 мобилизации, </w:t>
            </w:r>
            <w:proofErr w:type="gramStart"/>
            <w:r w:rsidRPr="001102F9">
              <w:rPr>
                <w:sz w:val="20"/>
                <w:szCs w:val="20"/>
              </w:rPr>
              <w:t>посещающими</w:t>
            </w:r>
            <w:proofErr w:type="gramEnd"/>
            <w:r w:rsidRPr="001102F9">
              <w:rPr>
                <w:sz w:val="20"/>
                <w:szCs w:val="20"/>
              </w:rPr>
              <w:t xml:space="preserve"> </w:t>
            </w:r>
            <w:proofErr w:type="spellStart"/>
            <w:r w:rsidRPr="001102F9">
              <w:rPr>
                <w:sz w:val="20"/>
                <w:szCs w:val="20"/>
              </w:rPr>
              <w:t>образова</w:t>
            </w:r>
            <w:proofErr w:type="spellEnd"/>
            <w:r w:rsidRPr="001102F9">
              <w:rPr>
                <w:sz w:val="20"/>
                <w:szCs w:val="20"/>
              </w:rPr>
              <w:t>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тельные организации, реализующие </w:t>
            </w:r>
            <w:proofErr w:type="spellStart"/>
            <w:r w:rsidRPr="001102F9">
              <w:rPr>
                <w:sz w:val="20"/>
                <w:szCs w:val="20"/>
              </w:rPr>
              <w:t>прог</w:t>
            </w:r>
            <w:proofErr w:type="spellEnd"/>
            <w:r w:rsidRPr="001102F9">
              <w:rPr>
                <w:sz w:val="20"/>
                <w:szCs w:val="20"/>
              </w:rPr>
              <w:t>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рамы дошкольного образования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2022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277,2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887,7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79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277,2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887,7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1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1.1.1.3. Ос</w:t>
            </w:r>
            <w:r w:rsidRPr="001102F9">
              <w:rPr>
                <w:sz w:val="20"/>
                <w:szCs w:val="20"/>
              </w:rPr>
              <w:softHyphen/>
              <w:t xml:space="preserve">нащение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образовательных организаций,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реализующих</w:t>
            </w:r>
            <w:proofErr w:type="gramEnd"/>
            <w:r w:rsidRPr="001102F9">
              <w:rPr>
                <w:sz w:val="20"/>
                <w:szCs w:val="20"/>
              </w:rPr>
              <w:t xml:space="preserve"> программы дошкольного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образования, </w:t>
            </w:r>
            <w:proofErr w:type="gramStart"/>
            <w:r w:rsidRPr="001102F9">
              <w:rPr>
                <w:sz w:val="20"/>
                <w:szCs w:val="20"/>
              </w:rPr>
              <w:t>современным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оборудованием, корпусной мебелью,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спортивным инвентарем, игрушками,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посудой, компьютерной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техникой и программным обеспечением,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учебно-наглядными пособиями,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методической литературой, </w:t>
            </w:r>
            <w:proofErr w:type="gramStart"/>
            <w:r w:rsidRPr="001102F9">
              <w:rPr>
                <w:sz w:val="20"/>
                <w:szCs w:val="20"/>
              </w:rPr>
              <w:t>мягким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инвентарем, ма</w:t>
            </w:r>
            <w:r w:rsidRPr="001102F9">
              <w:rPr>
                <w:sz w:val="20"/>
                <w:szCs w:val="20"/>
              </w:rPr>
              <w:softHyphen/>
              <w:t>териалами, необходимым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для организации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учебно-воспитательного процесса.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1997,9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1342,3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5340,2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15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81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1997,9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1342,3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5340,2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67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1.1.1.4. Проведение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конкурсов различных уровней,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направленных</w:t>
            </w:r>
            <w:proofErr w:type="gramEnd"/>
            <w:r w:rsidRPr="001102F9">
              <w:rPr>
                <w:sz w:val="20"/>
                <w:szCs w:val="20"/>
              </w:rPr>
              <w:t xml:space="preserve"> на выявление детской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одаренности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05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63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1.1.1.5. Проведение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профессиональных конкурсов </w:t>
            </w:r>
            <w:proofErr w:type="gramStart"/>
            <w:r w:rsidRPr="001102F9">
              <w:rPr>
                <w:sz w:val="20"/>
                <w:szCs w:val="20"/>
              </w:rPr>
              <w:t>среди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педагогических работников дошкольных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образовательных организаций и </w:t>
            </w:r>
            <w:proofErr w:type="gramStart"/>
            <w:r w:rsidRPr="001102F9">
              <w:rPr>
                <w:sz w:val="20"/>
                <w:szCs w:val="20"/>
              </w:rPr>
              <w:t>среди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дошкольных образовательных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организаций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75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0,0 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378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9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1.1.1.6. Организация пит</w:t>
            </w:r>
            <w:r w:rsidRPr="001102F9">
              <w:rPr>
                <w:sz w:val="20"/>
                <w:szCs w:val="20"/>
              </w:rPr>
              <w:t>а</w:t>
            </w:r>
            <w:r w:rsidRPr="001102F9">
              <w:rPr>
                <w:sz w:val="20"/>
                <w:szCs w:val="20"/>
              </w:rPr>
              <w:t>ния воспитанников муниципальных д</w:t>
            </w:r>
            <w:r w:rsidRPr="001102F9">
              <w:rPr>
                <w:sz w:val="20"/>
                <w:szCs w:val="20"/>
              </w:rPr>
              <w:t>о</w:t>
            </w:r>
            <w:r w:rsidRPr="001102F9">
              <w:rPr>
                <w:sz w:val="20"/>
                <w:szCs w:val="20"/>
              </w:rPr>
              <w:t>школьных организаций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13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14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1.1.2. Повышение доступности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услуг дошкольного образования </w:t>
            </w:r>
            <w:proofErr w:type="gramStart"/>
            <w:r w:rsidRPr="001102F9">
              <w:rPr>
                <w:sz w:val="20"/>
                <w:szCs w:val="20"/>
              </w:rPr>
              <w:t>для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детей в возрасте до 3 лет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745,7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2245,7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193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745,7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2245,7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0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1.1.2.1. Подготовка </w:t>
            </w:r>
            <w:proofErr w:type="gramStart"/>
            <w:r w:rsidRPr="001102F9">
              <w:rPr>
                <w:sz w:val="20"/>
                <w:szCs w:val="20"/>
              </w:rPr>
              <w:t>к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 новому учебному году 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А) проведение </w:t>
            </w:r>
            <w:proofErr w:type="gramStart"/>
            <w:r w:rsidRPr="001102F9">
              <w:rPr>
                <w:sz w:val="20"/>
                <w:szCs w:val="20"/>
              </w:rPr>
              <w:t>текущего</w:t>
            </w:r>
            <w:proofErr w:type="gramEnd"/>
            <w:r w:rsidRPr="001102F9">
              <w:rPr>
                <w:sz w:val="20"/>
                <w:szCs w:val="20"/>
              </w:rPr>
              <w:t xml:space="preserve"> и капитального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 ремонта </w:t>
            </w:r>
            <w:r w:rsidRPr="001102F9">
              <w:rPr>
                <w:sz w:val="20"/>
                <w:szCs w:val="20"/>
              </w:rPr>
              <w:br/>
              <w:t xml:space="preserve">Б) Проведение капитального ремонта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 целях соблюдения требований </w:t>
            </w:r>
            <w:proofErr w:type="gramStart"/>
            <w:r w:rsidRPr="001102F9">
              <w:rPr>
                <w:sz w:val="20"/>
                <w:szCs w:val="20"/>
              </w:rPr>
              <w:t>к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воздушно-тепловому режиму,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водоснабжению и канализации</w:t>
            </w:r>
            <w:r w:rsidRPr="001102F9">
              <w:rPr>
                <w:sz w:val="20"/>
                <w:szCs w:val="20"/>
              </w:rPr>
              <w:br/>
              <w:t xml:space="preserve">В) Ремонт и замена </w:t>
            </w:r>
            <w:proofErr w:type="gramStart"/>
            <w:r w:rsidRPr="001102F9">
              <w:rPr>
                <w:sz w:val="20"/>
                <w:szCs w:val="20"/>
              </w:rPr>
              <w:t>имеющегося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745,7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2245,7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12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745,7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2245,7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540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Реализация мероприятий в рамках проекта «Поддержка семей, имеющих детей»</w:t>
            </w: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52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1.1.3. Создание условий </w:t>
            </w:r>
            <w:proofErr w:type="gramStart"/>
            <w:r w:rsidRPr="001102F9">
              <w:rPr>
                <w:sz w:val="20"/>
                <w:szCs w:val="20"/>
              </w:rPr>
              <w:t>для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раннего развития детей в возрасте </w:t>
            </w:r>
            <w:proofErr w:type="gramStart"/>
            <w:r w:rsidRPr="001102F9">
              <w:rPr>
                <w:sz w:val="20"/>
                <w:szCs w:val="20"/>
              </w:rPr>
              <w:t>до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 лет, реализация программы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психолого-педагогической,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методической и консультативной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помощи родителям детей, в том числе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получающих</w:t>
            </w:r>
            <w:proofErr w:type="gramEnd"/>
            <w:r w:rsidRPr="001102F9">
              <w:rPr>
                <w:sz w:val="20"/>
                <w:szCs w:val="20"/>
              </w:rPr>
              <w:t xml:space="preserve"> дошкольное образование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 семье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</w:t>
            </w:r>
            <w:r w:rsidRPr="001102F9">
              <w:rPr>
                <w:sz w:val="20"/>
                <w:szCs w:val="20"/>
              </w:rPr>
              <w:softHyphen/>
              <w:t>раль</w:t>
            </w:r>
            <w:r w:rsidRPr="001102F9">
              <w:rPr>
                <w:sz w:val="20"/>
                <w:szCs w:val="20"/>
              </w:rPr>
              <w:softHyphen/>
              <w:t>ный бюджет</w:t>
            </w:r>
          </w:p>
        </w:tc>
      </w:tr>
      <w:tr w:rsidR="001102F9" w:rsidRPr="001102F9" w:rsidTr="007C73DD">
        <w:trPr>
          <w:trHeight w:val="40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9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1.1.3.1. Пре</w:t>
            </w:r>
            <w:r w:rsidRPr="001102F9">
              <w:rPr>
                <w:sz w:val="20"/>
                <w:szCs w:val="20"/>
              </w:rPr>
              <w:softHyphen/>
              <w:t>доставление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родителям (законным представителям)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детей услуг </w:t>
            </w:r>
            <w:proofErr w:type="gramStart"/>
            <w:r w:rsidRPr="001102F9">
              <w:rPr>
                <w:sz w:val="20"/>
                <w:szCs w:val="20"/>
              </w:rPr>
              <w:t>психолого-педагогической</w:t>
            </w:r>
            <w:proofErr w:type="gramEnd"/>
            <w:r w:rsidRPr="001102F9">
              <w:rPr>
                <w:sz w:val="20"/>
                <w:szCs w:val="20"/>
              </w:rPr>
              <w:t>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методической и консульта</w:t>
            </w:r>
            <w:r w:rsidRPr="001102F9">
              <w:rPr>
                <w:sz w:val="20"/>
                <w:szCs w:val="20"/>
              </w:rPr>
              <w:softHyphen/>
              <w:t>тивной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помощи, а также оказание поддержки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гражданам, желающим принять </w:t>
            </w:r>
            <w:proofErr w:type="gramStart"/>
            <w:r w:rsidRPr="001102F9">
              <w:rPr>
                <w:sz w:val="20"/>
                <w:szCs w:val="20"/>
              </w:rPr>
              <w:t>на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воспитание в свои семьи детей,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оставшихся без попечения родителей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177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465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Подпрограмма 2 «Развитие общего образования в </w:t>
            </w:r>
            <w:proofErr w:type="spellStart"/>
            <w:r w:rsidRPr="001102F9">
              <w:rPr>
                <w:sz w:val="20"/>
                <w:szCs w:val="20"/>
              </w:rPr>
              <w:t>Поспелихинском</w:t>
            </w:r>
            <w:proofErr w:type="spellEnd"/>
            <w:r w:rsidRPr="001102F9">
              <w:rPr>
                <w:sz w:val="20"/>
                <w:szCs w:val="20"/>
              </w:rPr>
              <w:t xml:space="preserve"> районе»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Цель 2.1. Повышение качества общего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 посредством обновления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содержания и технологий обучения,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а также за счет обновления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материально-технической базы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21821,5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51813,1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17425,4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14162,1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105222,1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12064,3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27282,0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15366,5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12099,9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66812,7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3261,6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13796,4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122,2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17299,1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57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6495,6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10734,7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1940,0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21110,3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2.1.1. Развитие </w:t>
            </w:r>
            <w:proofErr w:type="gramStart"/>
            <w:r w:rsidRPr="001102F9">
              <w:rPr>
                <w:sz w:val="20"/>
                <w:szCs w:val="20"/>
              </w:rPr>
              <w:t>образовательной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среды в системе общего образования,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направленной</w:t>
            </w:r>
            <w:proofErr w:type="gramEnd"/>
            <w:r w:rsidRPr="001102F9">
              <w:rPr>
                <w:sz w:val="20"/>
                <w:szCs w:val="20"/>
              </w:rPr>
              <w:t xml:space="preserve"> на достижение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современного качества </w:t>
            </w:r>
            <w:proofErr w:type="gramStart"/>
            <w:r w:rsidRPr="001102F9">
              <w:rPr>
                <w:sz w:val="20"/>
                <w:szCs w:val="20"/>
              </w:rPr>
              <w:t>учебных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результатов, обеспечение готовности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выпускников общеобразовательных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организаций к дальнейшему обучению,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деятельности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  <w:r w:rsidRPr="001102F9">
              <w:rPr>
                <w:sz w:val="20"/>
                <w:szCs w:val="20"/>
              </w:rPr>
              <w:t xml:space="preserve"> высокотехнологичной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экономике и социализации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21321,5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51813,1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13828,2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14162,1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101124,9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11569,3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27282,0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11769,3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12099,9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62720,5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3256,6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13796,4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122,2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17294,1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9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6495,6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10734,7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1940,0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21110,3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2.1.1.1. Обеспечение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государственных гарантий реализации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прав на получение </w:t>
            </w:r>
            <w:proofErr w:type="gramStart"/>
            <w:r w:rsidRPr="001102F9">
              <w:rPr>
                <w:sz w:val="20"/>
                <w:szCs w:val="20"/>
              </w:rPr>
              <w:t>общедоступного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бесплатного дошкольного,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начального общего, основного общего,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среднего общего образования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обеспечение </w:t>
            </w:r>
            <w:proofErr w:type="gramStart"/>
            <w:r w:rsidRPr="001102F9">
              <w:rPr>
                <w:sz w:val="20"/>
                <w:szCs w:val="20"/>
              </w:rPr>
              <w:t>дополнительного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 детей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  <w:r w:rsidRPr="001102F9">
              <w:rPr>
                <w:sz w:val="20"/>
                <w:szCs w:val="20"/>
              </w:rPr>
              <w:t xml:space="preserve"> муниципальных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общеобразовательных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  <w:r w:rsidRPr="001102F9">
              <w:rPr>
                <w:sz w:val="20"/>
                <w:szCs w:val="20"/>
              </w:rPr>
              <w:t>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организация предоставления общего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образования в краевых государственных общеобразовательных орган</w:t>
            </w:r>
            <w:r w:rsidRPr="001102F9">
              <w:rPr>
                <w:sz w:val="20"/>
                <w:szCs w:val="20"/>
              </w:rPr>
              <w:t>и</w:t>
            </w:r>
            <w:r w:rsidRPr="001102F9">
              <w:rPr>
                <w:sz w:val="20"/>
                <w:szCs w:val="20"/>
              </w:rPr>
              <w:t>зациях за счет сре</w:t>
            </w:r>
            <w:proofErr w:type="gramStart"/>
            <w:r w:rsidRPr="001102F9">
              <w:rPr>
                <w:sz w:val="20"/>
                <w:szCs w:val="20"/>
              </w:rPr>
              <w:t>дств кр</w:t>
            </w:r>
            <w:proofErr w:type="gramEnd"/>
            <w:r w:rsidRPr="001102F9">
              <w:rPr>
                <w:sz w:val="20"/>
                <w:szCs w:val="20"/>
              </w:rPr>
              <w:t>аевого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бюджета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181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9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2.1.1.2. Организация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питания отдельных категорий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обучающихся муниципальных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общеобразовательных организаций</w:t>
            </w:r>
            <w:r w:rsidRPr="001102F9">
              <w:rPr>
                <w:sz w:val="20"/>
                <w:szCs w:val="20"/>
              </w:rPr>
              <w:br/>
              <w:t xml:space="preserve">А) Организация бесплатного горячего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питания </w:t>
            </w:r>
            <w:proofErr w:type="gramStart"/>
            <w:r w:rsidRPr="001102F9">
              <w:rPr>
                <w:sz w:val="20"/>
                <w:szCs w:val="20"/>
              </w:rPr>
              <w:t>обучающихся</w:t>
            </w:r>
            <w:proofErr w:type="gramEnd"/>
            <w:r w:rsidRPr="001102F9">
              <w:rPr>
                <w:sz w:val="20"/>
                <w:szCs w:val="20"/>
              </w:rPr>
              <w:t>, получающих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начальное общее образование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 государственных и муниципальных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  <w:r w:rsidRPr="001102F9">
              <w:rPr>
                <w:sz w:val="20"/>
                <w:szCs w:val="20"/>
              </w:rPr>
              <w:t>.</w:t>
            </w:r>
            <w:r w:rsidRPr="001102F9">
              <w:rPr>
                <w:sz w:val="20"/>
                <w:szCs w:val="20"/>
              </w:rPr>
              <w:br/>
              <w:t>Б</w:t>
            </w:r>
            <w:proofErr w:type="gramStart"/>
            <w:r w:rsidRPr="001102F9">
              <w:rPr>
                <w:sz w:val="20"/>
                <w:szCs w:val="20"/>
              </w:rPr>
              <w:t>)К</w:t>
            </w:r>
            <w:proofErr w:type="gramEnd"/>
            <w:r w:rsidRPr="001102F9">
              <w:rPr>
                <w:sz w:val="20"/>
                <w:szCs w:val="20"/>
              </w:rPr>
              <w:t>омпенсационные выплаты на питание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обучающимся в муниципальных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общеобразовательных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  <w:r w:rsidRPr="001102F9">
              <w:rPr>
                <w:sz w:val="20"/>
                <w:szCs w:val="20"/>
              </w:rPr>
              <w:t xml:space="preserve">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lastRenderedPageBreak/>
              <w:t>нуждающимся</w:t>
            </w:r>
            <w:proofErr w:type="gramEnd"/>
            <w:r w:rsidRPr="001102F9">
              <w:rPr>
                <w:sz w:val="20"/>
                <w:szCs w:val="20"/>
              </w:rPr>
              <w:t xml:space="preserve"> в социальной поддержке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В)</w:t>
            </w:r>
            <w:r w:rsidRPr="001102F9">
              <w:rPr>
                <w:sz w:val="28"/>
                <w:szCs w:val="28"/>
              </w:rPr>
              <w:t xml:space="preserve"> </w:t>
            </w:r>
            <w:r w:rsidRPr="001102F9">
              <w:rPr>
                <w:sz w:val="20"/>
                <w:szCs w:val="20"/>
              </w:rPr>
              <w:t xml:space="preserve">Организация </w:t>
            </w:r>
            <w:proofErr w:type="gramStart"/>
            <w:r w:rsidRPr="001102F9">
              <w:rPr>
                <w:sz w:val="20"/>
                <w:szCs w:val="20"/>
              </w:rPr>
              <w:t>бесплатного</w:t>
            </w:r>
            <w:proofErr w:type="gramEnd"/>
            <w:r w:rsidRPr="001102F9">
              <w:rPr>
                <w:sz w:val="20"/>
                <w:szCs w:val="20"/>
              </w:rPr>
              <w:t xml:space="preserve"> одноразового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горячего питания </w:t>
            </w:r>
            <w:proofErr w:type="gramStart"/>
            <w:r w:rsidRPr="001102F9">
              <w:rPr>
                <w:sz w:val="20"/>
                <w:szCs w:val="20"/>
              </w:rPr>
              <w:t>обучающихся</w:t>
            </w:r>
            <w:proofErr w:type="gramEnd"/>
            <w:r w:rsidRPr="001102F9">
              <w:rPr>
                <w:sz w:val="20"/>
                <w:szCs w:val="20"/>
              </w:rPr>
              <w:t>, получаю-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r w:rsidRPr="001102F9">
              <w:rPr>
                <w:sz w:val="20"/>
                <w:szCs w:val="20"/>
              </w:rPr>
              <w:t>щих</w:t>
            </w:r>
            <w:proofErr w:type="spellEnd"/>
            <w:r w:rsidRPr="001102F9">
              <w:rPr>
                <w:sz w:val="20"/>
                <w:szCs w:val="20"/>
              </w:rPr>
              <w:t xml:space="preserve"> основное общее образование в </w:t>
            </w:r>
            <w:proofErr w:type="spellStart"/>
            <w:r w:rsidRPr="001102F9">
              <w:rPr>
                <w:sz w:val="20"/>
                <w:szCs w:val="20"/>
              </w:rPr>
              <w:t>госу</w:t>
            </w:r>
            <w:proofErr w:type="spellEnd"/>
            <w:r w:rsidRPr="001102F9">
              <w:rPr>
                <w:sz w:val="20"/>
                <w:szCs w:val="20"/>
              </w:rPr>
              <w:t>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дарственных и муниципальных </w:t>
            </w:r>
            <w:proofErr w:type="spellStart"/>
            <w:r w:rsidRPr="001102F9">
              <w:rPr>
                <w:sz w:val="20"/>
                <w:szCs w:val="20"/>
              </w:rPr>
              <w:t>образова</w:t>
            </w:r>
            <w:proofErr w:type="spellEnd"/>
            <w:r w:rsidRPr="001102F9">
              <w:rPr>
                <w:sz w:val="20"/>
                <w:szCs w:val="20"/>
              </w:rPr>
              <w:t>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  <w:r w:rsidRPr="001102F9">
              <w:rPr>
                <w:sz w:val="20"/>
                <w:szCs w:val="20"/>
              </w:rPr>
              <w:t xml:space="preserve">, находящихся на </w:t>
            </w:r>
            <w:proofErr w:type="spellStart"/>
            <w:r w:rsidRPr="001102F9">
              <w:rPr>
                <w:sz w:val="20"/>
                <w:szCs w:val="20"/>
              </w:rPr>
              <w:t>иж</w:t>
            </w:r>
            <w:proofErr w:type="spellEnd"/>
            <w:r w:rsidRPr="001102F9">
              <w:rPr>
                <w:sz w:val="20"/>
                <w:szCs w:val="20"/>
              </w:rPr>
              <w:t>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r w:rsidRPr="001102F9">
              <w:rPr>
                <w:sz w:val="20"/>
                <w:szCs w:val="20"/>
              </w:rPr>
              <w:t>девении</w:t>
            </w:r>
            <w:proofErr w:type="spellEnd"/>
            <w:r w:rsidRPr="001102F9">
              <w:rPr>
                <w:sz w:val="20"/>
                <w:szCs w:val="20"/>
              </w:rPr>
              <w:t xml:space="preserve"> граждан, призванных на </w:t>
            </w:r>
            <w:proofErr w:type="gramStart"/>
            <w:r w:rsidRPr="001102F9">
              <w:rPr>
                <w:sz w:val="20"/>
                <w:szCs w:val="20"/>
              </w:rPr>
              <w:t>военную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службу по мобилизации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11797,7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12597,8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11976,9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12310,8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48683,2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46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11569,3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12384,0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11769,3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12099,9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47822,5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1836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116,9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122,2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483,0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1452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111,5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88,7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377,7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18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2.1.1.3. Оснащение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образовательных организаций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современным оборудованием, мебелью,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компьютерной техникой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программным обеспечением,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учебно-наглядными пособиями,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мягким инвентарем, материалами,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необходимыми</w:t>
            </w:r>
            <w:proofErr w:type="gramEnd"/>
            <w:r w:rsidRPr="001102F9">
              <w:rPr>
                <w:sz w:val="20"/>
                <w:szCs w:val="20"/>
              </w:rPr>
              <w:t xml:space="preserve"> для организации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учебно-воспитательного процесса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129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2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19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2.1.1.4. Приобретение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учебного, учебно-лабораторного,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компьютерного оборудования,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учебников, учебных и учебно-наглядных пособий, спортивного обор</w:t>
            </w:r>
            <w:r w:rsidRPr="001102F9">
              <w:rPr>
                <w:sz w:val="20"/>
                <w:szCs w:val="20"/>
              </w:rPr>
              <w:t>у</w:t>
            </w:r>
            <w:r w:rsidRPr="001102F9">
              <w:rPr>
                <w:sz w:val="20"/>
                <w:szCs w:val="20"/>
              </w:rPr>
              <w:t xml:space="preserve">дования и инвентаря </w:t>
            </w:r>
            <w:proofErr w:type="gramStart"/>
            <w:r w:rsidRPr="001102F9">
              <w:rPr>
                <w:sz w:val="20"/>
                <w:szCs w:val="20"/>
              </w:rPr>
              <w:t>для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реализации </w:t>
            </w:r>
            <w:proofErr w:type="gramStart"/>
            <w:r w:rsidRPr="001102F9">
              <w:rPr>
                <w:sz w:val="20"/>
                <w:szCs w:val="20"/>
              </w:rPr>
              <w:t>федерального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государственного образовательного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стандарта общего образования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10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55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2.1.1.5. Приобретение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образовательными организациями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транспорта для перевозки детей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2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58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2.1.1.6.Организация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перевозок детей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1270,7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1348,6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1319,0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1319,0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5257,3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А) Подвоз учащихся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960,0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956,8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3916,8</w:t>
            </w:r>
          </w:p>
        </w:tc>
        <w:tc>
          <w:tcPr>
            <w:tcW w:w="2918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6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Б) Подвоз учащихся для проведения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 итоговой аттестации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43,2</w:t>
            </w:r>
          </w:p>
        </w:tc>
        <w:tc>
          <w:tcPr>
            <w:tcW w:w="291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6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В) Техническое обслуживание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транспортных средств, установка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обслуживание </w:t>
            </w:r>
            <w:proofErr w:type="spellStart"/>
            <w:r w:rsidRPr="001102F9">
              <w:rPr>
                <w:sz w:val="20"/>
                <w:szCs w:val="20"/>
              </w:rPr>
              <w:t>тахографов</w:t>
            </w:r>
            <w:proofErr w:type="spellEnd"/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267,1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869,9</w:t>
            </w:r>
          </w:p>
        </w:tc>
        <w:tc>
          <w:tcPr>
            <w:tcW w:w="291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Г) Техосмотр, страховка, техминимум 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89,0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331,3</w:t>
            </w:r>
          </w:p>
        </w:tc>
        <w:tc>
          <w:tcPr>
            <w:tcW w:w="291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3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Д) </w:t>
            </w:r>
            <w:proofErr w:type="spellStart"/>
            <w:r w:rsidRPr="001102F9">
              <w:rPr>
                <w:sz w:val="20"/>
                <w:szCs w:val="20"/>
              </w:rPr>
              <w:t>Предрейсовый</w:t>
            </w:r>
            <w:proofErr w:type="spellEnd"/>
            <w:r w:rsidRPr="001102F9">
              <w:rPr>
                <w:sz w:val="20"/>
                <w:szCs w:val="20"/>
              </w:rPr>
              <w:t xml:space="preserve"> медицинский осмотр,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 медицинский осмотр водителей</w:t>
            </w: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96,1</w:t>
            </w:r>
          </w:p>
        </w:tc>
        <w:tc>
          <w:tcPr>
            <w:tcW w:w="2918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36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2.1.1.7. Организация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проведение </w:t>
            </w:r>
            <w:proofErr w:type="gramStart"/>
            <w:r w:rsidRPr="001102F9">
              <w:rPr>
                <w:sz w:val="20"/>
                <w:szCs w:val="20"/>
              </w:rPr>
              <w:t>государственной</w:t>
            </w:r>
            <w:proofErr w:type="gramEnd"/>
            <w:r w:rsidRPr="001102F9">
              <w:rPr>
                <w:sz w:val="20"/>
                <w:szCs w:val="20"/>
              </w:rPr>
              <w:t xml:space="preserve"> итоговой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аттестации по программам основного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общего и среднего общего образования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 xml:space="preserve">(организация питьевого режима, 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приобретение медикаментов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канцелярских товаров, выполнение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требований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санитарно-эпидемиологического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режима)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20,3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71,6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2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177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20,3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71,6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88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23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2.1.1.8. Выявление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поддержка интеллектуально </w:t>
            </w:r>
            <w:proofErr w:type="gramStart"/>
            <w:r w:rsidRPr="001102F9">
              <w:rPr>
                <w:sz w:val="20"/>
                <w:szCs w:val="20"/>
              </w:rPr>
              <w:t>одаренных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школьников, повышение уровня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профессиональной компетенции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специалистов, работающих </w:t>
            </w:r>
            <w:proofErr w:type="gramStart"/>
            <w:r w:rsidRPr="001102F9">
              <w:rPr>
                <w:sz w:val="20"/>
                <w:szCs w:val="20"/>
              </w:rPr>
              <w:t>с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одаренными школьниками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5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52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24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2.1.1.9. Организация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психолого-медико-педагогического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обследования детей с </w:t>
            </w:r>
            <w:proofErr w:type="gramStart"/>
            <w:r w:rsidRPr="001102F9">
              <w:rPr>
                <w:sz w:val="20"/>
                <w:szCs w:val="20"/>
              </w:rPr>
              <w:t>особыми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образовательными потребностями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46,4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55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46,4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25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2.1.1.10           Подготовка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 к новому учебному году 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А) проведение </w:t>
            </w:r>
            <w:proofErr w:type="gramStart"/>
            <w:r w:rsidRPr="001102F9">
              <w:rPr>
                <w:sz w:val="20"/>
                <w:szCs w:val="20"/>
              </w:rPr>
              <w:t>текущего</w:t>
            </w:r>
            <w:proofErr w:type="gramEnd"/>
            <w:r w:rsidRPr="001102F9">
              <w:rPr>
                <w:sz w:val="20"/>
                <w:szCs w:val="20"/>
              </w:rPr>
              <w:t xml:space="preserve"> и капитального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 ремонта</w:t>
            </w:r>
            <w:r w:rsidRPr="001102F9">
              <w:rPr>
                <w:sz w:val="20"/>
                <w:szCs w:val="20"/>
              </w:rPr>
              <w:br/>
              <w:t xml:space="preserve">Б) Проведение капитального ремонта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целях</w:t>
            </w:r>
            <w:proofErr w:type="gramEnd"/>
            <w:r w:rsidRPr="001102F9">
              <w:rPr>
                <w:sz w:val="20"/>
                <w:szCs w:val="20"/>
              </w:rPr>
              <w:t xml:space="preserve"> соблюдения требований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 воздушно-тепловому режиму,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водоснабжению и канализации</w:t>
            </w:r>
            <w:r w:rsidRPr="001102F9">
              <w:rPr>
                <w:sz w:val="20"/>
                <w:szCs w:val="20"/>
              </w:rPr>
              <w:br/>
              <w:t xml:space="preserve">В) Ремонт и замена </w:t>
            </w:r>
            <w:proofErr w:type="gramStart"/>
            <w:r w:rsidRPr="001102F9">
              <w:rPr>
                <w:sz w:val="20"/>
                <w:szCs w:val="20"/>
              </w:rPr>
              <w:t>имеющегося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оборудования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8221,7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37844,8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rPr>
                <w:color w:val="000000"/>
                <w:sz w:val="18"/>
                <w:szCs w:val="18"/>
              </w:rPr>
            </w:pPr>
            <w:r w:rsidRPr="001102F9">
              <w:rPr>
                <w:color w:val="000000"/>
                <w:sz w:val="18"/>
                <w:szCs w:val="18"/>
              </w:rPr>
              <w:t>47066,5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14898,0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rPr>
                <w:color w:val="000000"/>
                <w:sz w:val="18"/>
                <w:szCs w:val="18"/>
              </w:rPr>
            </w:pPr>
            <w:r w:rsidRPr="001102F9">
              <w:rPr>
                <w:color w:val="000000"/>
                <w:sz w:val="18"/>
                <w:szCs w:val="18"/>
              </w:rPr>
              <w:t>14898,0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3139,7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13671,3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16811,1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171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5081,9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9275,5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15357,4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570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Реализация мероприятий в рамках проекта «Современная школа»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31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2.1.2. Внедрение на уровнях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основного общего и среднего общего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образования новых методов обучения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воспитания, </w:t>
            </w:r>
            <w:proofErr w:type="gramStart"/>
            <w:r w:rsidRPr="001102F9">
              <w:rPr>
                <w:sz w:val="20"/>
                <w:szCs w:val="20"/>
              </w:rPr>
              <w:t>образовательных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технологий, обеспечивающих освоение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обучающимися</w:t>
            </w:r>
            <w:proofErr w:type="gramEnd"/>
            <w:r w:rsidRPr="001102F9">
              <w:rPr>
                <w:sz w:val="20"/>
                <w:szCs w:val="20"/>
              </w:rPr>
              <w:t xml:space="preserve"> базовых навыков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умений, повышение их мотивации </w:t>
            </w:r>
            <w:proofErr w:type="gramStart"/>
            <w:r w:rsidRPr="001102F9">
              <w:rPr>
                <w:sz w:val="20"/>
                <w:szCs w:val="20"/>
              </w:rPr>
              <w:t>к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обучению и вовлеченности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образовательный процесс, а также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обновление содержания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совершенствование методов обучения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предметной области «Технология»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177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82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2.1.2.1. Создание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(обновление) </w:t>
            </w:r>
            <w:proofErr w:type="gramStart"/>
            <w:r w:rsidRPr="001102F9">
              <w:rPr>
                <w:sz w:val="20"/>
                <w:szCs w:val="20"/>
              </w:rPr>
              <w:t>материально-технической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базы для реализации </w:t>
            </w:r>
            <w:proofErr w:type="gramStart"/>
            <w:r w:rsidRPr="001102F9">
              <w:rPr>
                <w:sz w:val="20"/>
                <w:szCs w:val="20"/>
              </w:rPr>
              <w:t>основных</w:t>
            </w:r>
            <w:proofErr w:type="gramEnd"/>
            <w:r w:rsidRPr="001102F9">
              <w:rPr>
                <w:sz w:val="20"/>
                <w:szCs w:val="20"/>
              </w:rPr>
              <w:t xml:space="preserve">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дополнительных общеобразовательных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программ </w:t>
            </w:r>
            <w:proofErr w:type="gramStart"/>
            <w:r w:rsidRPr="001102F9">
              <w:rPr>
                <w:sz w:val="20"/>
                <w:szCs w:val="20"/>
              </w:rPr>
              <w:t>цифрового</w:t>
            </w:r>
            <w:proofErr w:type="gramEnd"/>
            <w:r w:rsidRPr="001102F9">
              <w:rPr>
                <w:sz w:val="20"/>
                <w:szCs w:val="20"/>
              </w:rPr>
              <w:t xml:space="preserve"> и гуманитарного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профилей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  <w:r w:rsidRPr="001102F9">
              <w:rPr>
                <w:sz w:val="20"/>
                <w:szCs w:val="20"/>
              </w:rPr>
              <w:t xml:space="preserve"> общеобразовательных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организациях, расположенных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сельской местности и малых городах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8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585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Реализация мероприятий в рамках проекта «Успех каждого ребенка»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28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2.1.3. Формирование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эффективной системы выявления,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поддержки и развития способностей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талантов у детей и молодежи,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основанной</w:t>
            </w:r>
            <w:proofErr w:type="gramEnd"/>
            <w:r w:rsidRPr="001102F9">
              <w:rPr>
                <w:sz w:val="20"/>
                <w:szCs w:val="20"/>
              </w:rPr>
              <w:t xml:space="preserve"> на принципах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справедливости, всеобщности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направленной</w:t>
            </w:r>
            <w:proofErr w:type="gramEnd"/>
            <w:r w:rsidRPr="001102F9">
              <w:rPr>
                <w:sz w:val="20"/>
                <w:szCs w:val="20"/>
              </w:rPr>
              <w:t xml:space="preserve"> на самоопределение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профессиональную ориентацию всех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3597,2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4097,2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3597,2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4092,2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7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29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2.1.3.1. Создание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общеобразовательных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  <w:r w:rsidRPr="001102F9">
              <w:rPr>
                <w:sz w:val="20"/>
                <w:szCs w:val="20"/>
              </w:rPr>
              <w:t xml:space="preserve">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расположенных</w:t>
            </w:r>
            <w:proofErr w:type="gramEnd"/>
            <w:r w:rsidRPr="001102F9">
              <w:rPr>
                <w:sz w:val="20"/>
                <w:szCs w:val="20"/>
              </w:rPr>
              <w:t xml:space="preserve"> в сельской местности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малых городах, условий для занятий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физической культурой и спортом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3597,2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4097,2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3597,2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4092,2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51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540"/>
        </w:trPr>
        <w:tc>
          <w:tcPr>
            <w:tcW w:w="1486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Реализация мероприятий в рамках проекта «Цифровая образовательная среда»</w:t>
            </w:r>
          </w:p>
        </w:tc>
      </w:tr>
      <w:tr w:rsidR="001102F9" w:rsidRPr="001102F9" w:rsidTr="007C73DD">
        <w:trPr>
          <w:trHeight w:val="76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30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2.1.4. Создание </w:t>
            </w:r>
            <w:proofErr w:type="gramStart"/>
            <w:r w:rsidRPr="001102F9">
              <w:rPr>
                <w:sz w:val="20"/>
                <w:szCs w:val="20"/>
              </w:rPr>
              <w:t>современной</w:t>
            </w:r>
            <w:proofErr w:type="gramEnd"/>
            <w:r w:rsidRPr="001102F9">
              <w:rPr>
                <w:sz w:val="20"/>
                <w:szCs w:val="20"/>
              </w:rPr>
              <w:t xml:space="preserve">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безопасной цифровой образовательной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среды, обеспечивающей </w:t>
            </w:r>
            <w:proofErr w:type="gramStart"/>
            <w:r w:rsidRPr="001102F9">
              <w:rPr>
                <w:sz w:val="20"/>
                <w:szCs w:val="20"/>
              </w:rPr>
              <w:t>высокое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качество и доступность образования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всех видов и уровней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9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31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2.1.4.1. Обновление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материально-технической базы </w:t>
            </w:r>
            <w:proofErr w:type="gramStart"/>
            <w:r w:rsidRPr="001102F9">
              <w:rPr>
                <w:sz w:val="20"/>
                <w:szCs w:val="20"/>
              </w:rPr>
              <w:t>для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внедрения целевой модели цифровой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образовательной среды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общеобразовательных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40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181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2.1.4.2. Обеспечение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образовательных организаций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интернет-</w:t>
            </w:r>
            <w:proofErr w:type="spellStart"/>
            <w:r w:rsidRPr="001102F9">
              <w:rPr>
                <w:sz w:val="20"/>
                <w:szCs w:val="20"/>
              </w:rPr>
              <w:t>соедине</w:t>
            </w:r>
            <w:proofErr w:type="spellEnd"/>
            <w:r w:rsidRPr="001102F9">
              <w:rPr>
                <w:sz w:val="20"/>
                <w:szCs w:val="20"/>
              </w:rPr>
              <w:t>-</w:t>
            </w:r>
            <w:proofErr w:type="spellStart"/>
            <w:r w:rsidRPr="001102F9">
              <w:rPr>
                <w:sz w:val="20"/>
                <w:szCs w:val="20"/>
              </w:rPr>
              <w:t>нием</w:t>
            </w:r>
            <w:proofErr w:type="spellEnd"/>
            <w:r w:rsidRPr="001102F9">
              <w:rPr>
                <w:sz w:val="20"/>
                <w:szCs w:val="20"/>
              </w:rPr>
              <w:t xml:space="preserve"> со скоростью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не менее 100 Мб/c (для образовательных организаций, расположенных в городах), 50 Мб/c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(для образовательных организаций,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расположенных</w:t>
            </w:r>
            <w:proofErr w:type="gramEnd"/>
            <w:r w:rsidRPr="001102F9">
              <w:rPr>
                <w:sz w:val="20"/>
                <w:szCs w:val="20"/>
              </w:rPr>
              <w:t xml:space="preserve"> в сельской местности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в поселках городского типа)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гарантированным </w:t>
            </w:r>
            <w:proofErr w:type="gramStart"/>
            <w:r w:rsidRPr="001102F9">
              <w:rPr>
                <w:sz w:val="20"/>
                <w:szCs w:val="20"/>
              </w:rPr>
              <w:t>интернет-трафиком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61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735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Подпрограмма 3 «Развитие дополнительного образования детей и сферы отдыха и оздоровления детей в </w:t>
            </w:r>
            <w:proofErr w:type="spellStart"/>
            <w:r w:rsidRPr="001102F9">
              <w:rPr>
                <w:sz w:val="20"/>
                <w:szCs w:val="20"/>
              </w:rPr>
              <w:t>Поспелихинском</w:t>
            </w:r>
            <w:proofErr w:type="spellEnd"/>
            <w:r w:rsidRPr="001102F9">
              <w:rPr>
                <w:sz w:val="20"/>
                <w:szCs w:val="20"/>
              </w:rPr>
              <w:t xml:space="preserve"> районе»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58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33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Цель 3.1. Создание </w:t>
            </w:r>
            <w:proofErr w:type="gramStart"/>
            <w:r w:rsidRPr="001102F9">
              <w:rPr>
                <w:sz w:val="20"/>
                <w:szCs w:val="20"/>
              </w:rPr>
              <w:t>равных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возможностей для </w:t>
            </w:r>
            <w:proofErr w:type="gramStart"/>
            <w:r w:rsidRPr="001102F9">
              <w:rPr>
                <w:sz w:val="20"/>
                <w:szCs w:val="20"/>
              </w:rPr>
              <w:t>позитивной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социализации и успешности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каждого ребенка с учетом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изменения </w:t>
            </w:r>
            <w:proofErr w:type="gramStart"/>
            <w:r w:rsidRPr="001102F9">
              <w:rPr>
                <w:sz w:val="20"/>
                <w:szCs w:val="20"/>
              </w:rPr>
              <w:t>культурной</w:t>
            </w:r>
            <w:proofErr w:type="gramEnd"/>
            <w:r w:rsidRPr="001102F9">
              <w:rPr>
                <w:sz w:val="20"/>
                <w:szCs w:val="20"/>
              </w:rPr>
              <w:t>, социальной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технологической среды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405,0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1392,4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</w:t>
            </w:r>
            <w:r w:rsidRPr="001102F9">
              <w:rPr>
                <w:sz w:val="20"/>
                <w:szCs w:val="20"/>
              </w:rPr>
              <w:softHyphen/>
              <w:t>раль</w:t>
            </w:r>
            <w:r w:rsidRPr="001102F9">
              <w:rPr>
                <w:sz w:val="20"/>
                <w:szCs w:val="20"/>
              </w:rPr>
              <w:softHyphen/>
              <w:t>ный бюджет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405,0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1392,4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34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3.1.1. Развитие </w:t>
            </w:r>
            <w:proofErr w:type="gramStart"/>
            <w:r w:rsidRPr="001102F9">
              <w:rPr>
                <w:sz w:val="20"/>
                <w:szCs w:val="20"/>
              </w:rPr>
              <w:t>образовательной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 xml:space="preserve">сети, </w:t>
            </w:r>
            <w:proofErr w:type="gramStart"/>
            <w:r w:rsidRPr="001102F9">
              <w:rPr>
                <w:sz w:val="20"/>
                <w:szCs w:val="20"/>
              </w:rPr>
              <w:t>организационно-экономических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механизмов и инфраструктуры,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обеспечивающих</w:t>
            </w:r>
            <w:proofErr w:type="gramEnd"/>
            <w:r w:rsidRPr="001102F9">
              <w:rPr>
                <w:sz w:val="20"/>
                <w:szCs w:val="20"/>
              </w:rPr>
              <w:t xml:space="preserve"> равный доступ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населения к услугам дополнительного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образования детей, для формирования у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обучающихся социальных компетенций, гражданских установок, кул</w:t>
            </w:r>
            <w:r w:rsidRPr="001102F9">
              <w:rPr>
                <w:sz w:val="20"/>
                <w:szCs w:val="20"/>
              </w:rPr>
              <w:t>ь</w:t>
            </w:r>
            <w:r w:rsidRPr="001102F9">
              <w:rPr>
                <w:sz w:val="20"/>
                <w:szCs w:val="20"/>
              </w:rPr>
              <w:t>туры здорового образа жизни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91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35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3.1.1.1. Организация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предоставления дополнительного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 детей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  <w:r w:rsidRPr="001102F9">
              <w:rPr>
                <w:sz w:val="20"/>
                <w:szCs w:val="20"/>
              </w:rPr>
              <w:t xml:space="preserve"> муниципальных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дополнительного образования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55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46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36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3.1.1.2. Выявление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поддержка одаренных детей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молодежи по направлениям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дополнительного образования детей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9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0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37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Задача 3.1.2. Создание условий д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ля обеспечения полноценного отдых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а и оздоровления детей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234,0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247,6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1001,6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234,0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247,6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1001,6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38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3.1.2.1. Организация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летнего отдыха и оздоровления детей   </w:t>
            </w:r>
            <w:r w:rsidRPr="001102F9">
              <w:rPr>
                <w:sz w:val="20"/>
                <w:szCs w:val="20"/>
              </w:rPr>
              <w:br/>
              <w:t xml:space="preserve">А) Финансирование лагерей </w:t>
            </w:r>
            <w:proofErr w:type="gramStart"/>
            <w:r w:rsidRPr="001102F9">
              <w:rPr>
                <w:sz w:val="20"/>
                <w:szCs w:val="20"/>
              </w:rPr>
              <w:t>с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дневным пребыванием, реализация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краткосрочных программ, курсов                </w:t>
            </w:r>
            <w:r w:rsidRPr="001102F9">
              <w:rPr>
                <w:sz w:val="20"/>
                <w:szCs w:val="20"/>
              </w:rPr>
              <w:br/>
              <w:t xml:space="preserve">Б) </w:t>
            </w:r>
            <w:proofErr w:type="spellStart"/>
            <w:r w:rsidRPr="001102F9">
              <w:rPr>
                <w:sz w:val="20"/>
                <w:szCs w:val="20"/>
              </w:rPr>
              <w:t>Аккарицидная</w:t>
            </w:r>
            <w:proofErr w:type="spellEnd"/>
            <w:r w:rsidRPr="001102F9">
              <w:rPr>
                <w:sz w:val="20"/>
                <w:szCs w:val="20"/>
              </w:rPr>
              <w:t xml:space="preserve"> обработка территории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пришкольного лагеря   </w:t>
            </w:r>
            <w:r w:rsidRPr="001102F9">
              <w:rPr>
                <w:sz w:val="20"/>
                <w:szCs w:val="20"/>
              </w:rPr>
              <w:br/>
              <w:t xml:space="preserve"> В) Финансирование медицинского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профилактического осмотра персонала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лагерей с дневным пребыванием,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проведение лабораторных исследований                             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234,0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247,6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1001,6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12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6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234,0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247,6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260,0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1001,6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132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39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Задача 3.1.3. Патриотическое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воспитание </w:t>
            </w:r>
            <w:proofErr w:type="gramStart"/>
            <w:r w:rsidRPr="001102F9"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51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45,0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190,8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40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3.1.3.1. Профильный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 xml:space="preserve">лагерь </w:t>
            </w:r>
            <w:proofErr w:type="gramStart"/>
            <w:r w:rsidRPr="001102F9">
              <w:rPr>
                <w:sz w:val="20"/>
                <w:szCs w:val="20"/>
              </w:rPr>
              <w:t>военно-патриотической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направленности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45,0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190,8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25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45,0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190,8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41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3.1.3.1.2 Создание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комнат юнармейца в </w:t>
            </w:r>
            <w:proofErr w:type="gramStart"/>
            <w:r w:rsidRPr="001102F9">
              <w:rPr>
                <w:sz w:val="20"/>
                <w:szCs w:val="20"/>
              </w:rPr>
              <w:t>муниципальном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образовании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510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Реализация мероприятий в рамках проекта «Успех каждого ребенка»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61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3.1.4. Формирование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эффективной системы выявления,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поддержки и развития способностей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 талантов у детей и молодежи,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основанной</w:t>
            </w:r>
            <w:proofErr w:type="gramEnd"/>
            <w:r w:rsidRPr="001102F9">
              <w:rPr>
                <w:sz w:val="20"/>
                <w:szCs w:val="20"/>
              </w:rPr>
              <w:t xml:space="preserve"> на принципах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справедливости, всеобщности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</w:t>
            </w:r>
            <w:proofErr w:type="gramStart"/>
            <w:r w:rsidRPr="001102F9">
              <w:rPr>
                <w:sz w:val="20"/>
                <w:szCs w:val="20"/>
              </w:rPr>
              <w:t>направленной</w:t>
            </w:r>
            <w:proofErr w:type="gramEnd"/>
            <w:r w:rsidRPr="001102F9">
              <w:rPr>
                <w:sz w:val="20"/>
                <w:szCs w:val="20"/>
              </w:rPr>
              <w:t xml:space="preserve"> на самоопределение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профессиональную ориентацию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всех обучающихся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</w:t>
            </w:r>
            <w:r w:rsidRPr="001102F9">
              <w:rPr>
                <w:sz w:val="20"/>
                <w:szCs w:val="20"/>
              </w:rPr>
              <w:softHyphen/>
              <w:t>ный бюджет</w:t>
            </w:r>
          </w:p>
        </w:tc>
      </w:tr>
      <w:tr w:rsidR="001102F9" w:rsidRPr="001102F9" w:rsidTr="007C73DD">
        <w:trPr>
          <w:trHeight w:val="61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7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43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3.1.4.1. Создание центров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«Точка роста»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</w:t>
            </w:r>
            <w:r w:rsidRPr="001102F9">
              <w:rPr>
                <w:sz w:val="20"/>
                <w:szCs w:val="20"/>
              </w:rPr>
              <w:softHyphen/>
              <w:t>ный бюджет</w:t>
            </w:r>
          </w:p>
        </w:tc>
      </w:tr>
      <w:tr w:rsidR="001102F9" w:rsidRPr="001102F9" w:rsidTr="007C73DD">
        <w:trPr>
          <w:trHeight w:val="21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55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44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3.1.4.2. Организация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конкурсов, олимпиад, слетов,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соревнований школьников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840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Подпрограмма 4 «Профессиональная подготовка, переподготовка, повышение квалификации и развитие кадрового потенциала </w:t>
            </w:r>
            <w:proofErr w:type="spellStart"/>
            <w:r w:rsidRPr="001102F9">
              <w:rPr>
                <w:sz w:val="20"/>
                <w:szCs w:val="20"/>
              </w:rPr>
              <w:t>Поспелихинского</w:t>
            </w:r>
            <w:proofErr w:type="spellEnd"/>
            <w:r w:rsidRPr="001102F9">
              <w:rPr>
                <w:sz w:val="20"/>
                <w:szCs w:val="20"/>
              </w:rPr>
              <w:t xml:space="preserve"> района»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45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Цель 4.1. Создание условий </w:t>
            </w:r>
            <w:proofErr w:type="gramStart"/>
            <w:r w:rsidRPr="001102F9">
              <w:rPr>
                <w:sz w:val="20"/>
                <w:szCs w:val="20"/>
              </w:rPr>
              <w:t>для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развития кадрового потенциала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r w:rsidRPr="001102F9">
              <w:rPr>
                <w:sz w:val="20"/>
                <w:szCs w:val="20"/>
              </w:rPr>
              <w:t>Поспелихинского</w:t>
            </w:r>
            <w:proofErr w:type="spellEnd"/>
            <w:r w:rsidRPr="001102F9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1754,7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2076,0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7906,7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1754,7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2076,0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2076,0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7906,7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72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46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Задача 4.1.1. Повышение уровня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квалификации, профессиональной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компетенции </w:t>
            </w:r>
            <w:proofErr w:type="gramStart"/>
            <w:r w:rsidRPr="001102F9">
              <w:rPr>
                <w:sz w:val="20"/>
                <w:szCs w:val="20"/>
              </w:rPr>
              <w:t>педагогических</w:t>
            </w:r>
            <w:proofErr w:type="gramEnd"/>
            <w:r w:rsidRPr="001102F9">
              <w:rPr>
                <w:sz w:val="20"/>
                <w:szCs w:val="20"/>
              </w:rPr>
              <w:t xml:space="preserve">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руководящих работников системы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 </w:t>
            </w:r>
            <w:proofErr w:type="spellStart"/>
            <w:r w:rsidRPr="001102F9">
              <w:rPr>
                <w:sz w:val="20"/>
                <w:szCs w:val="20"/>
              </w:rPr>
              <w:t>Поспелихинского</w:t>
            </w:r>
            <w:proofErr w:type="spellEnd"/>
            <w:r w:rsidRPr="001102F9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82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47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4.1.1.1. Повышение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квалификации </w:t>
            </w:r>
            <w:proofErr w:type="gramStart"/>
            <w:r w:rsidRPr="001102F9">
              <w:rPr>
                <w:sz w:val="20"/>
                <w:szCs w:val="20"/>
              </w:rPr>
              <w:t>руководящих</w:t>
            </w:r>
            <w:proofErr w:type="gramEnd"/>
            <w:r w:rsidRPr="001102F9">
              <w:rPr>
                <w:sz w:val="20"/>
                <w:szCs w:val="20"/>
              </w:rPr>
              <w:t xml:space="preserve">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педагогических работников системы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образования, в том числе руководителей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 специалистов органов управления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образованием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31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48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Задача 4.1.2. Мотивация педагогов к саморазвитию и повышению своей профессиональной компетентности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191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49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4.1.2.1. Осуществление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единовременных выплат в целях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поддержки молодых специалистов,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их привлечения в сельские школы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 закрепления в них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25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55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58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50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4.1.2.3. Сопровождение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участия учителей в конкурсе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педагогических работников </w:t>
            </w:r>
            <w:proofErr w:type="gramStart"/>
            <w:r w:rsidRPr="001102F9">
              <w:rPr>
                <w:sz w:val="20"/>
                <w:szCs w:val="20"/>
              </w:rPr>
              <w:t>на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соискание премии Губернатора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Алтайского края имени С.П. Титова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5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93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51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4.1.2.4. Проведение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мероприятий, профессиональных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конкурсов, в том числе выплата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премии победителям конкурсов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«Учитель года»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«Самый классный </w:t>
            </w:r>
            <w:proofErr w:type="spellStart"/>
            <w:proofErr w:type="gramStart"/>
            <w:r w:rsidRPr="001102F9">
              <w:rPr>
                <w:sz w:val="20"/>
                <w:szCs w:val="20"/>
              </w:rPr>
              <w:t>классный</w:t>
            </w:r>
            <w:proofErr w:type="spellEnd"/>
            <w:proofErr w:type="gramEnd"/>
            <w:r w:rsidRPr="001102F9">
              <w:rPr>
                <w:sz w:val="20"/>
                <w:szCs w:val="20"/>
              </w:rPr>
              <w:t>»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49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52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Задача 4.1.3. Обеспечение условий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для оздоровления </w:t>
            </w:r>
            <w:proofErr w:type="gramStart"/>
            <w:r w:rsidRPr="001102F9">
              <w:rPr>
                <w:sz w:val="20"/>
                <w:szCs w:val="20"/>
              </w:rPr>
              <w:t>педагогических</w:t>
            </w:r>
            <w:proofErr w:type="gramEnd"/>
            <w:r w:rsidRPr="001102F9">
              <w:rPr>
                <w:sz w:val="20"/>
                <w:szCs w:val="20"/>
              </w:rPr>
              <w:t xml:space="preserve">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 xml:space="preserve">руководящих работников системы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 и поддержания идеологии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здорового образа жизни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2016,0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7766,7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2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2016,0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7766,7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25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53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4.1.3.1. Медицинский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осмотр, </w:t>
            </w:r>
            <w:proofErr w:type="gramStart"/>
            <w:r w:rsidRPr="001102F9">
              <w:rPr>
                <w:sz w:val="20"/>
                <w:szCs w:val="20"/>
              </w:rPr>
              <w:t>профессиональное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гигиеническое обучение и аттестация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работников образовательных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организаций, проведение лабораторных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исследований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7734,7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49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6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1734,7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2000,0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7734,7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1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54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4.1.3.2.  Привлечение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студентов на </w:t>
            </w:r>
            <w:proofErr w:type="gramStart"/>
            <w:r w:rsidRPr="001102F9">
              <w:rPr>
                <w:sz w:val="20"/>
                <w:szCs w:val="20"/>
              </w:rPr>
              <w:t>длительную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педагогическую практику,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стипендии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1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32,0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62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55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4.1.3.3.  Предоставление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финансовой педагогическим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работникам </w:t>
            </w:r>
            <w:proofErr w:type="gramStart"/>
            <w:r w:rsidRPr="001102F9">
              <w:rPr>
                <w:sz w:val="20"/>
                <w:szCs w:val="20"/>
              </w:rPr>
              <w:t>образовательных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организаций на организацию лечения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 санаторно-курортных учреждениях,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расположенных</w:t>
            </w:r>
            <w:proofErr w:type="gramEnd"/>
            <w:r w:rsidRPr="001102F9">
              <w:rPr>
                <w:sz w:val="20"/>
                <w:szCs w:val="20"/>
              </w:rPr>
              <w:t xml:space="preserve"> на территории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Алтайского края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109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810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Подпрограмма 5 «Обеспечение деятельности и развития системы образования в </w:t>
            </w:r>
            <w:proofErr w:type="spellStart"/>
            <w:r w:rsidRPr="001102F9">
              <w:rPr>
                <w:sz w:val="20"/>
                <w:szCs w:val="20"/>
              </w:rPr>
              <w:t>Поспелихинском</w:t>
            </w:r>
            <w:proofErr w:type="spellEnd"/>
            <w:r w:rsidRPr="001102F9">
              <w:rPr>
                <w:sz w:val="20"/>
                <w:szCs w:val="20"/>
              </w:rPr>
              <w:t xml:space="preserve"> районе»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56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Цель 5.1. Совершенствование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механизмов управления системой образования для повышения качества предоставления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государственных (муниципальных)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услуг, которые обеспечивают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взаимодействие граждан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образовательных организаций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 органами управления образованием,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внедрение цифровых технологий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сфере управления образованием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287,9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1255,2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1843,5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145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1094,0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1094,0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6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287,9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161,2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749,5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72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57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5.1.1. Обеспечение </w:t>
            </w:r>
            <w:proofErr w:type="gramStart"/>
            <w:r w:rsidRPr="001102F9">
              <w:rPr>
                <w:sz w:val="20"/>
                <w:szCs w:val="20"/>
              </w:rPr>
              <w:t>надежной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 актуальной информацией процессов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принятия решений руководителей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 xml:space="preserve">и работников системы образования,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а также потребителей образовательных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услуг для достижения высокого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качества образования </w:t>
            </w:r>
            <w:proofErr w:type="gramStart"/>
            <w:r w:rsidRPr="001102F9">
              <w:rPr>
                <w:sz w:val="20"/>
                <w:szCs w:val="20"/>
              </w:rPr>
              <w:t>через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формирование краевой системы оценки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качества образования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287,9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738,5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57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5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287,9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738,5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63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58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5.1.1.2. Лицензирование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ПП; Закрепление земельных участков,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зданий и сооружений </w:t>
            </w:r>
            <w:proofErr w:type="gramStart"/>
            <w:r w:rsidRPr="001102F9">
              <w:rPr>
                <w:sz w:val="20"/>
                <w:szCs w:val="20"/>
              </w:rPr>
              <w:t>за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муниципальными образовательными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учреждениями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287,9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738,5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33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0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287,9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150,2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738,5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59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5.1.1.3. Повышение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квалификации специалистов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руководителей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60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5.1.1.4. Аттестация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рабочих мест образовательных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организаций (СОУТ)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42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359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61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Задача 5.1.2. Организационно-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техническое, информационно-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методическое и ресурсное обеспечение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деятельности организаций системы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образования, повышение уровня      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безопасности </w:t>
            </w:r>
            <w:proofErr w:type="gramStart"/>
            <w:r w:rsidRPr="001102F9">
              <w:rPr>
                <w:sz w:val="20"/>
                <w:szCs w:val="20"/>
              </w:rPr>
              <w:t>образовательных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организаций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1105,0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421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1094,0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1094,0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91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11,0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326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Задача 5.1.2. Организационно-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техническое, информационно-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методическое и ресурсное обеспечение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деятельности организаций системы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образования, повышение уровня      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безопасности </w:t>
            </w:r>
            <w:proofErr w:type="gramStart"/>
            <w:r w:rsidRPr="001102F9">
              <w:rPr>
                <w:sz w:val="20"/>
                <w:szCs w:val="20"/>
              </w:rPr>
              <w:t>образовательных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организаций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1105,0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1105,0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404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1094,0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1094,0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915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11,0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63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63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5.1.2.3. Укрепление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материально-технической базы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учреждений (организаций)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808"/>
        </w:trPr>
        <w:tc>
          <w:tcPr>
            <w:tcW w:w="1486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 xml:space="preserve">Подпрограмма 6 «Создание новых мест в общеобразовательных организациях в соответствии с прогнозируемой потребностью и современными условиями обучения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rPr>
                <w:sz w:val="20"/>
                <w:szCs w:val="20"/>
              </w:rPr>
            </w:pPr>
            <w:proofErr w:type="spellStart"/>
            <w:r w:rsidRPr="001102F9">
              <w:rPr>
                <w:sz w:val="20"/>
                <w:szCs w:val="20"/>
              </w:rPr>
              <w:t>Поспелихинскомрайоне</w:t>
            </w:r>
            <w:proofErr w:type="spellEnd"/>
            <w:r w:rsidRPr="001102F9">
              <w:rPr>
                <w:sz w:val="20"/>
                <w:szCs w:val="20"/>
              </w:rPr>
              <w:t>»</w:t>
            </w:r>
          </w:p>
        </w:tc>
      </w:tr>
      <w:tr w:rsidR="001102F9" w:rsidRPr="001102F9" w:rsidTr="007C73DD">
        <w:trPr>
          <w:trHeight w:val="540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64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Цель 6.1. Создание в </w:t>
            </w:r>
            <w:proofErr w:type="spellStart"/>
            <w:r w:rsidRPr="001102F9">
              <w:rPr>
                <w:sz w:val="20"/>
                <w:szCs w:val="20"/>
              </w:rPr>
              <w:t>Поспелихинском</w:t>
            </w:r>
            <w:proofErr w:type="spell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районе новых мест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общеобразовательных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 соответствии с </w:t>
            </w:r>
            <w:proofErr w:type="gramStart"/>
            <w:r w:rsidRPr="001102F9">
              <w:rPr>
                <w:sz w:val="20"/>
                <w:szCs w:val="20"/>
              </w:rPr>
              <w:t>прогнозируемой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потребностью и </w:t>
            </w:r>
            <w:proofErr w:type="gramStart"/>
            <w:r w:rsidRPr="001102F9">
              <w:rPr>
                <w:sz w:val="20"/>
                <w:szCs w:val="20"/>
              </w:rPr>
              <w:t>современными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требованиями к условиям обучения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всего в том числе  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46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65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6.1.1. Обеспечение </w:t>
            </w:r>
            <w:proofErr w:type="gramStart"/>
            <w:r w:rsidRPr="001102F9">
              <w:rPr>
                <w:sz w:val="20"/>
                <w:szCs w:val="20"/>
              </w:rPr>
              <w:t>односменного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режима обучения в 1 – 11 классах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общеобразовательных </w:t>
            </w: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всего в том числе  </w:t>
            </w:r>
          </w:p>
        </w:tc>
      </w:tr>
      <w:tr w:rsidR="001102F9" w:rsidRPr="001102F9" w:rsidTr="007C73DD">
        <w:trPr>
          <w:trHeight w:val="5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52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66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6.1.1.1. Создание </w:t>
            </w:r>
            <w:proofErr w:type="gramStart"/>
            <w:r w:rsidRPr="001102F9">
              <w:rPr>
                <w:sz w:val="20"/>
                <w:szCs w:val="20"/>
              </w:rPr>
              <w:t>новых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мест </w:t>
            </w:r>
            <w:proofErr w:type="gramStart"/>
            <w:r w:rsidRPr="001102F9">
              <w:rPr>
                <w:sz w:val="20"/>
                <w:szCs w:val="20"/>
              </w:rPr>
              <w:t>в</w:t>
            </w:r>
            <w:proofErr w:type="gramEnd"/>
            <w:r w:rsidRPr="001102F9">
              <w:rPr>
                <w:sz w:val="20"/>
                <w:szCs w:val="20"/>
              </w:rPr>
              <w:t xml:space="preserve"> общеобразовательных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организациях</w:t>
            </w:r>
            <w:proofErr w:type="gramEnd"/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всего в том числе </w:t>
            </w: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85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67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6.1.1.2. Строительство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зданий (пристроек к зданию)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общеобразовательных организаций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>(продолжение реализации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приоритетного проекта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«Современная общеобразовательная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среда для школьников»)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825"/>
        </w:trPr>
        <w:tc>
          <w:tcPr>
            <w:tcW w:w="146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Подпрограмма 7 «Защита прав и интересов детей-сирот и детей, оставшихся без попечения родителей»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68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Цель 7.1. Обеспечение защиты прав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 xml:space="preserve">и интересов детей-сирот, детей,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оставшихся без попечения родителей,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содействие их семейному устройству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 интеграции в общество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45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федеральный бюджет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7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25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69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7.1.1. Укрепление </w:t>
            </w:r>
            <w:proofErr w:type="gramStart"/>
            <w:r w:rsidRPr="001102F9">
              <w:rPr>
                <w:sz w:val="20"/>
                <w:szCs w:val="20"/>
              </w:rPr>
              <w:t>кадрового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потенциала органов опеки 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попечительства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28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28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70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7.1.1.1. Реализация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программ повышения квалификации,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профессиональной переподготовки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 переобучения сотрудников органов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опеки и попечительства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</w:t>
            </w:r>
          </w:p>
        </w:tc>
      </w:tr>
      <w:tr w:rsidR="001102F9" w:rsidRPr="001102F9" w:rsidTr="007C73DD">
        <w:trPr>
          <w:trHeight w:val="73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71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7.1.1.2. Формирование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профессиональных компетенций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сотрудников органов опеки 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попечительства путем </w:t>
            </w:r>
            <w:proofErr w:type="gramStart"/>
            <w:r w:rsidRPr="001102F9">
              <w:rPr>
                <w:sz w:val="20"/>
                <w:szCs w:val="20"/>
              </w:rPr>
              <w:t>методической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 контрольной деятельности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70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3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Задача 7.1.2. Содействие </w:t>
            </w:r>
            <w:proofErr w:type="gramStart"/>
            <w:r w:rsidRPr="001102F9">
              <w:rPr>
                <w:sz w:val="20"/>
                <w:szCs w:val="20"/>
              </w:rPr>
              <w:t>семейному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устройству детей-сирот и детей, о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ставшихся без попечения родителей,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укреплению замещающих семей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1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краевой бюджет</w:t>
            </w:r>
          </w:p>
        </w:tc>
      </w:tr>
      <w:tr w:rsidR="001102F9" w:rsidRPr="001102F9" w:rsidTr="007C73DD">
        <w:trPr>
          <w:trHeight w:val="46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местный бюджет</w:t>
            </w:r>
          </w:p>
        </w:tc>
      </w:tr>
      <w:tr w:rsidR="001102F9" w:rsidRPr="001102F9" w:rsidTr="007C73DD">
        <w:trPr>
          <w:trHeight w:val="1245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73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7.1.2.1. Распространение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 средствах массовой информации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сведений о детях-сиротах и детях,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оставшихся без попечения родителей,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с целью их дальнейшего устройства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на воспитание в семьи граждан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в том числе</w:t>
            </w:r>
          </w:p>
        </w:tc>
      </w:tr>
      <w:tr w:rsidR="001102F9" w:rsidRPr="001102F9" w:rsidTr="007C73DD">
        <w:trPr>
          <w:trHeight w:val="36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63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74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Мероприятие 7.1.2.2. Расширение сети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организаций, осуществляющих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подготовку граждан, выразивших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желание стать опекунами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всего в том числе  </w:t>
            </w:r>
          </w:p>
        </w:tc>
      </w:tr>
      <w:tr w:rsidR="001102F9" w:rsidRPr="001102F9" w:rsidTr="007C73DD">
        <w:trPr>
          <w:trHeight w:val="390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810"/>
        </w:trPr>
        <w:tc>
          <w:tcPr>
            <w:tcW w:w="6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75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Мероприятие 7.1.2.3. Проведение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мероприятий с участием семей,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воспитывающих детей-сирот и детей,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оставшихся без попечения родителей,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с целью пропаганды успешности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приемных семей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lastRenderedPageBreak/>
              <w:t>2021 –2024 годы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всего в том числе  </w:t>
            </w:r>
          </w:p>
        </w:tc>
      </w:tr>
      <w:tr w:rsidR="001102F9" w:rsidRPr="001102F9" w:rsidTr="007C73DD">
        <w:trPr>
          <w:trHeight w:val="435"/>
        </w:trPr>
        <w:tc>
          <w:tcPr>
            <w:tcW w:w="6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r w:rsidRPr="001102F9">
              <w:rPr>
                <w:sz w:val="20"/>
                <w:szCs w:val="20"/>
              </w:rPr>
              <w:t> 0,0</w:t>
            </w:r>
          </w:p>
        </w:tc>
        <w:tc>
          <w:tcPr>
            <w:tcW w:w="29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без финансирования</w:t>
            </w: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</w:tbl>
    <w:p w:rsidR="001102F9" w:rsidRDefault="001102F9" w:rsidP="001102F9">
      <w:pPr>
        <w:ind w:right="-2663"/>
        <w:rPr>
          <w:sz w:val="28"/>
          <w:szCs w:val="28"/>
        </w:rPr>
        <w:sectPr w:rsidR="001102F9" w:rsidSect="001102F9">
          <w:headerReference w:type="default" r:id="rId22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14861" w:type="dxa"/>
        <w:tblLook w:val="04A0" w:firstRow="1" w:lastRow="0" w:firstColumn="1" w:lastColumn="0" w:noHBand="0" w:noVBand="1"/>
      </w:tblPr>
      <w:tblGrid>
        <w:gridCol w:w="675"/>
        <w:gridCol w:w="3828"/>
        <w:gridCol w:w="1559"/>
        <w:gridCol w:w="1276"/>
        <w:gridCol w:w="1275"/>
        <w:gridCol w:w="1276"/>
        <w:gridCol w:w="1134"/>
        <w:gridCol w:w="920"/>
        <w:gridCol w:w="2682"/>
        <w:gridCol w:w="236"/>
      </w:tblGrid>
      <w:tr w:rsidR="001102F9" w:rsidRPr="001102F9" w:rsidTr="007C73DD">
        <w:trPr>
          <w:gridAfter w:val="1"/>
          <w:wAfter w:w="236" w:type="dxa"/>
          <w:trHeight w:val="450"/>
        </w:trPr>
        <w:tc>
          <w:tcPr>
            <w:tcW w:w="14625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8"/>
                <w:szCs w:val="28"/>
              </w:rPr>
            </w:pPr>
          </w:p>
          <w:p w:rsidR="001102F9" w:rsidRPr="001102F9" w:rsidRDefault="001102F9" w:rsidP="001102F9">
            <w:pPr>
              <w:ind w:right="-2663"/>
              <w:rPr>
                <w:sz w:val="28"/>
                <w:szCs w:val="28"/>
              </w:rPr>
            </w:pPr>
            <w:r w:rsidRPr="001102F9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Таблица 4</w:t>
            </w:r>
          </w:p>
          <w:p w:rsidR="001102F9" w:rsidRPr="001102F9" w:rsidRDefault="001102F9" w:rsidP="001102F9">
            <w:pPr>
              <w:ind w:right="-2663"/>
              <w:jc w:val="center"/>
              <w:rPr>
                <w:sz w:val="28"/>
                <w:szCs w:val="28"/>
              </w:rPr>
            </w:pPr>
          </w:p>
          <w:p w:rsidR="001102F9" w:rsidRPr="001102F9" w:rsidRDefault="001102F9" w:rsidP="001102F9">
            <w:pPr>
              <w:ind w:right="-2663"/>
              <w:jc w:val="center"/>
              <w:rPr>
                <w:sz w:val="28"/>
                <w:szCs w:val="28"/>
              </w:rPr>
            </w:pPr>
            <w:r w:rsidRPr="001102F9">
              <w:rPr>
                <w:sz w:val="28"/>
                <w:szCs w:val="28"/>
              </w:rPr>
              <w:t>Объем финансовых ресурсов, необходимых для реализации муниципальной программы</w:t>
            </w:r>
          </w:p>
          <w:p w:rsidR="001102F9" w:rsidRPr="001102F9" w:rsidRDefault="001102F9" w:rsidP="001102F9">
            <w:pPr>
              <w:ind w:right="-2663"/>
              <w:jc w:val="center"/>
              <w:rPr>
                <w:sz w:val="28"/>
                <w:szCs w:val="28"/>
              </w:rPr>
            </w:pPr>
            <w:r w:rsidRPr="001102F9">
              <w:rPr>
                <w:sz w:val="28"/>
                <w:szCs w:val="28"/>
              </w:rPr>
              <w:t xml:space="preserve">«Развитие образования в </w:t>
            </w:r>
            <w:proofErr w:type="spellStart"/>
            <w:r w:rsidRPr="001102F9">
              <w:rPr>
                <w:sz w:val="28"/>
                <w:szCs w:val="28"/>
              </w:rPr>
              <w:t>Поспелихинском</w:t>
            </w:r>
            <w:proofErr w:type="spellEnd"/>
            <w:r w:rsidRPr="001102F9">
              <w:rPr>
                <w:sz w:val="28"/>
                <w:szCs w:val="28"/>
              </w:rPr>
              <w:t xml:space="preserve"> районе на 2021-2024 годы».</w:t>
            </w:r>
          </w:p>
        </w:tc>
      </w:tr>
      <w:tr w:rsidR="001102F9" w:rsidRPr="001102F9" w:rsidTr="007C73DD">
        <w:trPr>
          <w:gridAfter w:val="1"/>
          <w:wAfter w:w="236" w:type="dxa"/>
          <w:trHeight w:val="450"/>
        </w:trPr>
        <w:tc>
          <w:tcPr>
            <w:tcW w:w="14625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825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b/>
                <w:bCs/>
                <w:sz w:val="20"/>
                <w:szCs w:val="20"/>
              </w:rPr>
            </w:pPr>
            <w:r w:rsidRPr="001102F9">
              <w:rPr>
                <w:b/>
                <w:bCs/>
                <w:sz w:val="20"/>
                <w:szCs w:val="20"/>
              </w:rPr>
              <w:t>Источники и направления расходов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b/>
                <w:bCs/>
                <w:sz w:val="20"/>
                <w:szCs w:val="20"/>
              </w:rPr>
            </w:pPr>
            <w:r w:rsidRPr="001102F9">
              <w:rPr>
                <w:b/>
                <w:bCs/>
                <w:sz w:val="20"/>
                <w:szCs w:val="20"/>
              </w:rPr>
              <w:t>Сумма расходов (тыс. рублей)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jc w:val="center"/>
              <w:rPr>
                <w:b/>
                <w:bCs/>
                <w:sz w:val="20"/>
                <w:szCs w:val="20"/>
              </w:rPr>
            </w:pPr>
            <w:r w:rsidRPr="001102F9">
              <w:rPr>
                <w:b/>
                <w:bCs/>
                <w:sz w:val="20"/>
                <w:szCs w:val="20"/>
              </w:rPr>
              <w:t>Всего</w:t>
            </w:r>
          </w:p>
          <w:p w:rsidR="001102F9" w:rsidRPr="001102F9" w:rsidRDefault="001102F9" w:rsidP="001102F9">
            <w:pPr>
              <w:rPr>
                <w:b/>
                <w:bCs/>
                <w:sz w:val="20"/>
                <w:szCs w:val="20"/>
              </w:rPr>
            </w:pPr>
            <w:r w:rsidRPr="001102F9">
              <w:rPr>
                <w:b/>
                <w:bCs/>
                <w:sz w:val="20"/>
                <w:szCs w:val="20"/>
              </w:rPr>
              <w:t>Всего</w:t>
            </w:r>
          </w:p>
          <w:p w:rsidR="001102F9" w:rsidRPr="001102F9" w:rsidRDefault="001102F9" w:rsidP="001102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2021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2022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2023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2024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Всего финансовых затрат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27054,8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57379,26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21833,8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18570,5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124838,36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из районного бюджета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r w:rsidRPr="001102F9">
              <w:rPr>
                <w:sz w:val="20"/>
                <w:szCs w:val="20"/>
              </w:rPr>
              <w:t>Поспелихинского</w:t>
            </w:r>
            <w:proofErr w:type="spellEnd"/>
            <w:r w:rsidRPr="001102F9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11728,9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15206,76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6348,4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6348,4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39632,46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 xml:space="preserve">из краевого бюджета (на условиях 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proofErr w:type="gramStart"/>
            <w:r w:rsidRPr="001102F9">
              <w:rPr>
                <w:sz w:val="20"/>
                <w:szCs w:val="20"/>
              </w:rPr>
              <w:t>софинансирования</w:t>
            </w:r>
            <w:proofErr w:type="spellEnd"/>
            <w:r w:rsidRPr="001102F9">
              <w:rPr>
                <w:sz w:val="20"/>
                <w:szCs w:val="20"/>
              </w:rPr>
              <w:t>))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3261,6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14890,4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118,9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18393,10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 xml:space="preserve">из федерального бюджета (на условиях 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proofErr w:type="gramStart"/>
            <w:r w:rsidRPr="001102F9">
              <w:rPr>
                <w:sz w:val="20"/>
                <w:szCs w:val="20"/>
              </w:rPr>
              <w:t>софинансирования</w:t>
            </w:r>
            <w:proofErr w:type="spellEnd"/>
            <w:r w:rsidRPr="001102F9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12064,3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27282,0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15366,5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12099,9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66812,7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из внебюджетных источников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Прочие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в том числе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 xml:space="preserve">из районного бюджета </w:t>
            </w:r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r w:rsidRPr="001102F9">
              <w:rPr>
                <w:sz w:val="20"/>
                <w:szCs w:val="20"/>
              </w:rPr>
              <w:t>Поспелихинского</w:t>
            </w:r>
            <w:proofErr w:type="spellEnd"/>
            <w:r w:rsidRPr="001102F9">
              <w:rPr>
                <w:sz w:val="20"/>
                <w:szCs w:val="20"/>
              </w:rPr>
              <w:t xml:space="preserve">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48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 xml:space="preserve">из краевого бюджета (на условиях 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proofErr w:type="gramStart"/>
            <w:r w:rsidRPr="001102F9">
              <w:rPr>
                <w:sz w:val="20"/>
                <w:szCs w:val="20"/>
              </w:rPr>
              <w:t>софинансирования</w:t>
            </w:r>
            <w:proofErr w:type="spellEnd"/>
            <w:r w:rsidRPr="001102F9">
              <w:rPr>
                <w:sz w:val="20"/>
                <w:szCs w:val="20"/>
              </w:rPr>
              <w:t>))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gramStart"/>
            <w:r w:rsidRPr="001102F9">
              <w:rPr>
                <w:sz w:val="20"/>
                <w:szCs w:val="20"/>
              </w:rPr>
              <w:t xml:space="preserve">из федерального бюджета (на условиях </w:t>
            </w:r>
            <w:proofErr w:type="gramEnd"/>
          </w:p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proofErr w:type="spellStart"/>
            <w:proofErr w:type="gramStart"/>
            <w:r w:rsidRPr="001102F9">
              <w:rPr>
                <w:sz w:val="20"/>
                <w:szCs w:val="20"/>
              </w:rPr>
              <w:t>софинансирования</w:t>
            </w:r>
            <w:proofErr w:type="spellEnd"/>
            <w:r w:rsidRPr="001102F9">
              <w:rPr>
                <w:sz w:val="20"/>
                <w:szCs w:val="20"/>
              </w:rPr>
              <w:t>)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  <w:tr w:rsidR="001102F9" w:rsidRPr="001102F9" w:rsidTr="007C73DD">
        <w:trPr>
          <w:trHeight w:val="240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из внебюджетных источников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  <w:r w:rsidRPr="001102F9">
              <w:rPr>
                <w:sz w:val="20"/>
                <w:szCs w:val="20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  <w:tc>
          <w:tcPr>
            <w:tcW w:w="29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102F9" w:rsidRPr="001102F9" w:rsidRDefault="001102F9" w:rsidP="001102F9">
            <w:pPr>
              <w:ind w:right="-2663"/>
              <w:rPr>
                <w:sz w:val="20"/>
                <w:szCs w:val="20"/>
              </w:rPr>
            </w:pPr>
          </w:p>
        </w:tc>
      </w:tr>
    </w:tbl>
    <w:p w:rsidR="001102F9" w:rsidRPr="001102F9" w:rsidRDefault="001102F9" w:rsidP="001102F9">
      <w:pPr>
        <w:spacing w:line="240" w:lineRule="exact"/>
        <w:jc w:val="both"/>
        <w:outlineLvl w:val="0"/>
        <w:rPr>
          <w:sz w:val="28"/>
          <w:szCs w:val="28"/>
        </w:rPr>
      </w:pPr>
    </w:p>
    <w:p w:rsidR="001102F9" w:rsidRDefault="001102F9" w:rsidP="001102F9">
      <w:pPr>
        <w:spacing w:line="240" w:lineRule="exact"/>
        <w:ind w:left="5670"/>
        <w:jc w:val="both"/>
        <w:outlineLvl w:val="0"/>
        <w:rPr>
          <w:sz w:val="28"/>
          <w:szCs w:val="28"/>
        </w:rPr>
        <w:sectPr w:rsidR="001102F9" w:rsidSect="001102F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102F9" w:rsidRPr="001102F9" w:rsidRDefault="001102F9" w:rsidP="001102F9">
      <w:pPr>
        <w:spacing w:line="240" w:lineRule="exact"/>
        <w:ind w:left="5670"/>
        <w:jc w:val="both"/>
        <w:outlineLvl w:val="0"/>
        <w:rPr>
          <w:sz w:val="28"/>
          <w:szCs w:val="28"/>
        </w:rPr>
      </w:pPr>
    </w:p>
    <w:p w:rsidR="001102F9" w:rsidRPr="001102F9" w:rsidRDefault="001102F9" w:rsidP="001102F9">
      <w:pPr>
        <w:ind w:left="5604" w:firstLine="156"/>
        <w:jc w:val="right"/>
      </w:pPr>
      <w:r w:rsidRPr="001102F9">
        <w:t xml:space="preserve">Приложение   2 </w:t>
      </w:r>
    </w:p>
    <w:p w:rsidR="001102F9" w:rsidRPr="001102F9" w:rsidRDefault="001102F9" w:rsidP="001102F9">
      <w:pPr>
        <w:ind w:left="4962" w:firstLine="720"/>
        <w:jc w:val="right"/>
      </w:pPr>
      <w:r w:rsidRPr="001102F9">
        <w:t xml:space="preserve">       к постановлению  </w:t>
      </w:r>
    </w:p>
    <w:p w:rsidR="001102F9" w:rsidRPr="001102F9" w:rsidRDefault="001102F9" w:rsidP="001102F9">
      <w:pPr>
        <w:ind w:left="4962" w:firstLine="720"/>
        <w:jc w:val="right"/>
      </w:pPr>
      <w:r w:rsidRPr="001102F9">
        <w:t xml:space="preserve">       Администрации района</w:t>
      </w:r>
    </w:p>
    <w:p w:rsidR="001102F9" w:rsidRPr="001102F9" w:rsidRDefault="001102F9" w:rsidP="001102F9">
      <w:pPr>
        <w:shd w:val="clear" w:color="auto" w:fill="FFFFFF"/>
        <w:ind w:left="4962"/>
        <w:jc w:val="right"/>
      </w:pPr>
      <w:r w:rsidRPr="001102F9">
        <w:t xml:space="preserve">                 от </w:t>
      </w:r>
      <w:r>
        <w:t xml:space="preserve">16.11.2022 </w:t>
      </w:r>
      <w:r w:rsidRPr="001102F9">
        <w:t xml:space="preserve"> № </w:t>
      </w:r>
      <w:r>
        <w:t>562</w:t>
      </w:r>
    </w:p>
    <w:p w:rsidR="001102F9" w:rsidRPr="001102F9" w:rsidRDefault="001102F9" w:rsidP="001102F9">
      <w:pPr>
        <w:ind w:firstLine="540"/>
        <w:jc w:val="center"/>
        <w:rPr>
          <w:b/>
          <w:bCs/>
          <w:iCs/>
        </w:rPr>
      </w:pPr>
    </w:p>
    <w:p w:rsidR="001102F9" w:rsidRPr="001102F9" w:rsidRDefault="001102F9" w:rsidP="001102F9">
      <w:pPr>
        <w:autoSpaceDE w:val="0"/>
        <w:autoSpaceDN w:val="0"/>
        <w:adjustRightInd w:val="0"/>
        <w:jc w:val="center"/>
        <w:outlineLvl w:val="0"/>
      </w:pPr>
      <w:r w:rsidRPr="001102F9">
        <w:t>МЕТОДИКА</w:t>
      </w:r>
    </w:p>
    <w:p w:rsidR="001102F9" w:rsidRPr="001102F9" w:rsidRDefault="001102F9" w:rsidP="001102F9">
      <w:pPr>
        <w:autoSpaceDE w:val="0"/>
        <w:autoSpaceDN w:val="0"/>
        <w:adjustRightInd w:val="0"/>
        <w:jc w:val="center"/>
        <w:outlineLvl w:val="0"/>
      </w:pPr>
      <w:r w:rsidRPr="001102F9">
        <w:t>оценки эффективности</w:t>
      </w:r>
    </w:p>
    <w:p w:rsidR="001102F9" w:rsidRPr="001102F9" w:rsidRDefault="001102F9" w:rsidP="001102F9">
      <w:pPr>
        <w:autoSpaceDE w:val="0"/>
        <w:autoSpaceDN w:val="0"/>
        <w:adjustRightInd w:val="0"/>
        <w:jc w:val="center"/>
      </w:pPr>
      <w:r w:rsidRPr="001102F9">
        <w:t xml:space="preserve">муниципальной программы </w:t>
      </w:r>
    </w:p>
    <w:p w:rsidR="001102F9" w:rsidRPr="001102F9" w:rsidRDefault="001102F9" w:rsidP="001102F9">
      <w:pPr>
        <w:autoSpaceDE w:val="0"/>
        <w:autoSpaceDN w:val="0"/>
        <w:adjustRightInd w:val="0"/>
        <w:jc w:val="center"/>
      </w:pPr>
      <w:r w:rsidRPr="001102F9">
        <w:t xml:space="preserve">( в новой ред. </w:t>
      </w:r>
      <w:hyperlink r:id="rId23" w:history="1">
        <w:r w:rsidRPr="001102F9">
          <w:rPr>
            <w:color w:val="0000FF"/>
          </w:rPr>
          <w:t>Постановление</w:t>
        </w:r>
      </w:hyperlink>
      <w:r w:rsidRPr="001102F9">
        <w:t xml:space="preserve"> Администрации  </w:t>
      </w:r>
      <w:proofErr w:type="spellStart"/>
      <w:r w:rsidRPr="001102F9">
        <w:t>Поспелихинского</w:t>
      </w:r>
      <w:proofErr w:type="spellEnd"/>
      <w:r w:rsidRPr="001102F9">
        <w:t xml:space="preserve"> района от 15.12.2021 N 632)</w:t>
      </w:r>
    </w:p>
    <w:p w:rsidR="001102F9" w:rsidRPr="001102F9" w:rsidRDefault="001102F9" w:rsidP="001102F9">
      <w:pPr>
        <w:autoSpaceDE w:val="0"/>
        <w:autoSpaceDN w:val="0"/>
        <w:adjustRightInd w:val="0"/>
        <w:jc w:val="center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1. Комплексная оценка эффективности реализации муниципальной программы (д</w:t>
      </w:r>
      <w:r w:rsidRPr="001102F9">
        <w:t>а</w:t>
      </w:r>
      <w:r w:rsidRPr="001102F9">
        <w:t>лее – «муниципальная программа») и входящих в нее подпрограмм проводится на основе оценок по трем критериям: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степени достижения целей и решения задач муниципальной программы (подпр</w:t>
      </w:r>
      <w:r w:rsidRPr="001102F9">
        <w:t>о</w:t>
      </w:r>
      <w:r w:rsidRPr="001102F9">
        <w:t>граммы);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оценки кассового исполнения муниципальной программы (подпрограммы) в отче</w:t>
      </w:r>
      <w:r w:rsidRPr="001102F9">
        <w:t>т</w:t>
      </w:r>
      <w:r w:rsidRPr="001102F9">
        <w:t>ном году;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оценки деятельности ответственны исполнителей в части, касающейся разработки и реализации муниципальных программ.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1.1. Оценка степени достижения целей и решения задач муниципальной программы (подпрограммы) производится путем сопоставления фактически достигнутых значений индикаторов муниципальной программы (подпрограммы) и их плановых значений по формуле: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где: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Cel</w:t>
      </w:r>
      <w:proofErr w:type="spellEnd"/>
      <w:r w:rsidRPr="001102F9">
        <w:t xml:space="preserve"> – оценка степени достижения цели, решения задачи муниципальной программы (подпрограммы);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Si</w:t>
      </w:r>
      <w:proofErr w:type="spellEnd"/>
      <w:r w:rsidRPr="001102F9">
        <w:t>– оценка значения i-</w:t>
      </w:r>
      <w:proofErr w:type="spellStart"/>
      <w:r w:rsidRPr="001102F9">
        <w:t>го</w:t>
      </w:r>
      <w:proofErr w:type="spellEnd"/>
      <w:r w:rsidRPr="001102F9">
        <w:t xml:space="preserve"> индикатора (показателя) выполнения муниципальной пр</w:t>
      </w:r>
      <w:r w:rsidRPr="001102F9">
        <w:t>о</w:t>
      </w:r>
      <w:r w:rsidRPr="001102F9">
        <w:t>граммы (подпрограммы), отражающего степень достижения цели, решения соответств</w:t>
      </w:r>
      <w:r w:rsidRPr="001102F9">
        <w:t>у</w:t>
      </w:r>
      <w:r w:rsidRPr="001102F9">
        <w:t>ющей задачи;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m – число показателей, характеризующих степень достижения цели, решения зад</w:t>
      </w:r>
      <w:r w:rsidRPr="001102F9">
        <w:t>а</w:t>
      </w:r>
      <w:r w:rsidRPr="001102F9">
        <w:t>чи муниципальной программы (подпрограммы);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∑ – сумма значений.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Оценка значения i-</w:t>
      </w:r>
      <w:proofErr w:type="spellStart"/>
      <w:r w:rsidRPr="001102F9">
        <w:t>го</w:t>
      </w:r>
      <w:proofErr w:type="spellEnd"/>
      <w:r w:rsidRPr="001102F9">
        <w:t xml:space="preserve"> индикатора (показателя) муниципальной программы (подпр</w:t>
      </w:r>
      <w:r w:rsidRPr="001102F9">
        <w:t>о</w:t>
      </w:r>
      <w:r w:rsidRPr="001102F9">
        <w:t>граммы) производится по формуле: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Si</w:t>
      </w:r>
      <w:proofErr w:type="spellEnd"/>
      <w:r w:rsidRPr="001102F9">
        <w:t xml:space="preserve"> = (</w:t>
      </w:r>
      <w:proofErr w:type="spellStart"/>
      <w:r w:rsidRPr="001102F9">
        <w:t>Fi</w:t>
      </w:r>
      <w:proofErr w:type="spellEnd"/>
      <w:r w:rsidRPr="001102F9">
        <w:t>/</w:t>
      </w:r>
      <w:proofErr w:type="spellStart"/>
      <w:r w:rsidRPr="001102F9">
        <w:t>Pi</w:t>
      </w:r>
      <w:proofErr w:type="spellEnd"/>
      <w:r w:rsidRPr="001102F9">
        <w:t>)*100%,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где: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Fi</w:t>
      </w:r>
      <w:proofErr w:type="spellEnd"/>
      <w:r w:rsidRPr="001102F9">
        <w:t xml:space="preserve"> – фактическое значение i-</w:t>
      </w:r>
      <w:proofErr w:type="spellStart"/>
      <w:r w:rsidRPr="001102F9">
        <w:t>го</w:t>
      </w:r>
      <w:proofErr w:type="spellEnd"/>
      <w:r w:rsidRPr="001102F9">
        <w:t xml:space="preserve"> индикатора (показателя) муниципальной програ</w:t>
      </w:r>
      <w:r w:rsidRPr="001102F9">
        <w:t>м</w:t>
      </w:r>
      <w:r w:rsidRPr="001102F9">
        <w:t>мы;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Pi</w:t>
      </w:r>
      <w:proofErr w:type="spellEnd"/>
      <w:r w:rsidRPr="001102F9">
        <w:t xml:space="preserve"> – плановое значение i-</w:t>
      </w:r>
      <w:proofErr w:type="spellStart"/>
      <w:r w:rsidRPr="001102F9">
        <w:t>го</w:t>
      </w:r>
      <w:proofErr w:type="spellEnd"/>
      <w:r w:rsidRPr="001102F9">
        <w:t xml:space="preserve"> индикатора (показателя) муниципальной программы (для индикаторов (показателей), желаемой тенденцией развития которых является рост значений) или: </w:t>
      </w:r>
      <w:proofErr w:type="spellStart"/>
      <w:r w:rsidRPr="001102F9">
        <w:t>Si</w:t>
      </w:r>
      <w:proofErr w:type="spellEnd"/>
      <w:r w:rsidRPr="001102F9">
        <w:t xml:space="preserve"> = (</w:t>
      </w:r>
      <w:proofErr w:type="spellStart"/>
      <w:r w:rsidRPr="001102F9">
        <w:t>Pi</w:t>
      </w:r>
      <w:proofErr w:type="spellEnd"/>
      <w:r w:rsidRPr="001102F9">
        <w:t xml:space="preserve"> / </w:t>
      </w:r>
      <w:proofErr w:type="spellStart"/>
      <w:r w:rsidRPr="001102F9">
        <w:t>Fi</w:t>
      </w:r>
      <w:proofErr w:type="spellEnd"/>
      <w:r w:rsidRPr="001102F9">
        <w:t>) *100% (для индикаторов (показателей), желаемой тенденцией развития которых является снижение значений).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 xml:space="preserve">В случае превышения 100% выполнения расчетного значения показателя значение показателя принимается </w:t>
      </w:r>
      <w:proofErr w:type="gramStart"/>
      <w:r w:rsidRPr="001102F9">
        <w:t>равным</w:t>
      </w:r>
      <w:proofErr w:type="gramEnd"/>
      <w:r w:rsidRPr="001102F9">
        <w:t xml:space="preserve"> 100%.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1.2. Оценка кассового исполнения муниципальной программы (подпрограммы) в отчетном году определяется по формуле: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Fin</w:t>
      </w:r>
      <w:proofErr w:type="spellEnd"/>
      <w:r w:rsidRPr="001102F9">
        <w:t xml:space="preserve"> = K/ L x 100%,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где: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Fin</w:t>
      </w:r>
      <w:proofErr w:type="spellEnd"/>
      <w:r w:rsidRPr="001102F9">
        <w:t xml:space="preserve"> - оценка кассового исполнения муниципальной программы (подпрограммы);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K - фактический объем финансовых ресурсов, направленный на реализацию мер</w:t>
      </w:r>
      <w:r w:rsidRPr="001102F9">
        <w:t>о</w:t>
      </w:r>
      <w:r w:rsidRPr="001102F9">
        <w:t>приятий муниципальной программы (подпрограммы) из бюджетов всех уровне;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L - объем бюджетных ассигнований согласно сводной бюджетной росписи по с</w:t>
      </w:r>
      <w:r w:rsidRPr="001102F9">
        <w:t>о</w:t>
      </w:r>
      <w:r w:rsidRPr="001102F9">
        <w:t>стоянию на 31 декабря отчетного года.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1.3. Оценка деятельности ответственных исполнителей в части, касающейся разр</w:t>
      </w:r>
      <w:r w:rsidRPr="001102F9">
        <w:t>а</w:t>
      </w:r>
      <w:r w:rsidRPr="001102F9">
        <w:t>ботки и реализации муниципальных программ, определяется по следующей формуле: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lang w:val="en-US"/>
        </w:rPr>
      </w:pPr>
      <w:proofErr w:type="spellStart"/>
      <w:r w:rsidRPr="001102F9">
        <w:rPr>
          <w:lang w:val="en-US"/>
        </w:rPr>
        <w:t>Mer</w:t>
      </w:r>
      <w:proofErr w:type="spellEnd"/>
      <w:r w:rsidRPr="001102F9">
        <w:rPr>
          <w:lang w:val="en-US"/>
        </w:rPr>
        <w:t xml:space="preserve"> = Mf / </w:t>
      </w:r>
      <w:proofErr w:type="spellStart"/>
      <w:r w:rsidRPr="001102F9">
        <w:rPr>
          <w:lang w:val="en-US"/>
        </w:rPr>
        <w:t>Mp</w:t>
      </w:r>
      <w:proofErr w:type="spellEnd"/>
      <w:r w:rsidRPr="001102F9">
        <w:rPr>
          <w:lang w:val="en-US"/>
        </w:rPr>
        <w:t xml:space="preserve"> x kl x 100%,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lang w:val="en-US"/>
        </w:rPr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где: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Mer</w:t>
      </w:r>
      <w:proofErr w:type="spellEnd"/>
      <w:r w:rsidRPr="001102F9">
        <w:t xml:space="preserve"> - оценка деятельности ответственных исполнителей в части, касающейся ра</w:t>
      </w:r>
      <w:r w:rsidRPr="001102F9">
        <w:t>з</w:t>
      </w:r>
      <w:r w:rsidRPr="001102F9">
        <w:t>работки и реализации муниципальных программ;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Mf</w:t>
      </w:r>
      <w:proofErr w:type="spellEnd"/>
      <w:r w:rsidRPr="001102F9">
        <w:t xml:space="preserve"> - количество мероприятий, по которым осуществлялось финансирование за счет всех источников в отчетном периоде;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Mp</w:t>
      </w:r>
      <w:proofErr w:type="spellEnd"/>
      <w:r w:rsidRPr="001102F9">
        <w:t xml:space="preserve"> - количество мероприятий, запланированных к финансированию за счет всех источников на соответствующий отчетный период;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kl</w:t>
      </w:r>
      <w:proofErr w:type="spellEnd"/>
      <w:r w:rsidRPr="001102F9">
        <w:t xml:space="preserve"> = 1, если плановый объем финансовых ресурсов муниципальной программы (подпрограммы) бюджетов всех уровне на отчетный год приведен в соответствие с бю</w:t>
      </w:r>
      <w:r w:rsidRPr="001102F9">
        <w:t>д</w:t>
      </w:r>
      <w:r w:rsidRPr="001102F9">
        <w:t xml:space="preserve">жетом </w:t>
      </w:r>
      <w:proofErr w:type="spellStart"/>
      <w:r w:rsidRPr="001102F9">
        <w:t>Поспелихинского</w:t>
      </w:r>
      <w:proofErr w:type="spellEnd"/>
      <w:r w:rsidRPr="001102F9">
        <w:t xml:space="preserve"> района в установленные статьей 179 Бюджетного кодекса Ро</w:t>
      </w:r>
      <w:r w:rsidRPr="001102F9">
        <w:t>с</w:t>
      </w:r>
      <w:r w:rsidRPr="001102F9">
        <w:t>сийской Федерации сроки;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proofErr w:type="spellStart"/>
      <w:r w:rsidRPr="001102F9">
        <w:t>kl</w:t>
      </w:r>
      <w:proofErr w:type="spellEnd"/>
      <w:r w:rsidRPr="001102F9">
        <w:t xml:space="preserve"> = 0,9, если плановый объем финансовых ресурсов муниципальной программы (подпрограммы) бюджетов всех уровне на отчетный год не приведен в соответствие с бюджетом </w:t>
      </w:r>
      <w:proofErr w:type="spellStart"/>
      <w:r w:rsidRPr="001102F9">
        <w:t>Поспелихинского</w:t>
      </w:r>
      <w:proofErr w:type="spellEnd"/>
      <w:r w:rsidRPr="001102F9">
        <w:t xml:space="preserve"> района в установленные статьей 179 Бюджетного кодекса Российской Федерации сроки.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1.4.  Комплексная оценка эффективности реализации муниципальной программы (далее - "комплексная оценка") производится по следующей формуле: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  <w:rPr>
          <w:lang w:val="en-US"/>
        </w:rPr>
      </w:pPr>
      <w:r w:rsidRPr="001102F9">
        <w:rPr>
          <w:lang w:val="en-US"/>
        </w:rPr>
        <w:t xml:space="preserve">O = </w:t>
      </w:r>
      <w:proofErr w:type="spellStart"/>
      <w:r w:rsidRPr="001102F9">
        <w:rPr>
          <w:lang w:val="en-US"/>
        </w:rPr>
        <w:t>Cel</w:t>
      </w:r>
      <w:proofErr w:type="spellEnd"/>
      <w:r w:rsidRPr="001102F9">
        <w:rPr>
          <w:lang w:val="en-US"/>
        </w:rPr>
        <w:t xml:space="preserve"> x 0</w:t>
      </w:r>
      <w:proofErr w:type="gramStart"/>
      <w:r w:rsidRPr="001102F9">
        <w:rPr>
          <w:lang w:val="en-US"/>
        </w:rPr>
        <w:t>,5</w:t>
      </w:r>
      <w:proofErr w:type="gramEnd"/>
      <w:r w:rsidRPr="001102F9">
        <w:rPr>
          <w:lang w:val="en-US"/>
        </w:rPr>
        <w:t xml:space="preserve"> + Fin x 0,25 + </w:t>
      </w:r>
      <w:proofErr w:type="spellStart"/>
      <w:r w:rsidRPr="001102F9">
        <w:rPr>
          <w:lang w:val="en-US"/>
        </w:rPr>
        <w:t>Mer</w:t>
      </w:r>
      <w:proofErr w:type="spellEnd"/>
      <w:r w:rsidRPr="001102F9">
        <w:rPr>
          <w:lang w:val="en-US"/>
        </w:rPr>
        <w:t xml:space="preserve"> x 0,25,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где: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O - комплексная оценка.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2. Реализация муниципальной программы может характеризоваться: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высоким уровнем эффективности;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средним уровнем эффективности;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низким уровнем эффективности.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3. Муниципальная программа считается реализуемой с высоким уровнем эффе</w:t>
      </w:r>
      <w:r w:rsidRPr="001102F9">
        <w:t>к</w:t>
      </w:r>
      <w:r w:rsidRPr="001102F9">
        <w:t>тивности, если комплексная оценка составляет 90% и более.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Муниципальная программа считается реализуемой со средним уровнем эффекти</w:t>
      </w:r>
      <w:r w:rsidRPr="001102F9">
        <w:t>в</w:t>
      </w:r>
      <w:r w:rsidRPr="001102F9">
        <w:t>ности, если комплексная оценка находится в интервале от 50% до 90%.</w:t>
      </w:r>
    </w:p>
    <w:p w:rsidR="001102F9" w:rsidRPr="001102F9" w:rsidRDefault="001102F9" w:rsidP="001102F9">
      <w:pPr>
        <w:tabs>
          <w:tab w:val="left" w:pos="0"/>
          <w:tab w:val="left" w:pos="993"/>
        </w:tabs>
        <w:autoSpaceDE w:val="0"/>
        <w:autoSpaceDN w:val="0"/>
        <w:adjustRightInd w:val="0"/>
        <w:spacing w:line="245" w:lineRule="auto"/>
        <w:ind w:firstLine="709"/>
        <w:jc w:val="both"/>
      </w:pPr>
      <w:r w:rsidRPr="001102F9">
        <w:t>Если реализация муниципальной программы не отвечает приведенным выше ди</w:t>
      </w:r>
      <w:r w:rsidRPr="001102F9">
        <w:t>а</w:t>
      </w:r>
      <w:r w:rsidRPr="001102F9">
        <w:t>пазонам значений, уровень эффективности ее реализации признается низким.</w:t>
      </w:r>
    </w:p>
    <w:bookmarkEnd w:id="62"/>
    <w:p w:rsidR="001102F9" w:rsidRPr="001102F9" w:rsidRDefault="001102F9" w:rsidP="001102F9">
      <w:pPr>
        <w:spacing w:line="235" w:lineRule="auto"/>
        <w:jc w:val="both"/>
      </w:pPr>
    </w:p>
    <w:p w:rsidR="007C73DD" w:rsidRPr="007C73DD" w:rsidRDefault="001102F9" w:rsidP="007C73D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C73DD" w:rsidRPr="007C73DD">
        <w:rPr>
          <w:sz w:val="28"/>
          <w:szCs w:val="28"/>
        </w:rPr>
        <w:lastRenderedPageBreak/>
        <w:t>АДМИНИСТРАЦИЯ ПОСПЕЛИХИНСКОГО РАЙОНА</w:t>
      </w:r>
    </w:p>
    <w:p w:rsidR="007C73DD" w:rsidRPr="007C73DD" w:rsidRDefault="007C73DD" w:rsidP="007C73DD">
      <w:pPr>
        <w:jc w:val="center"/>
        <w:rPr>
          <w:sz w:val="28"/>
          <w:szCs w:val="28"/>
        </w:rPr>
      </w:pPr>
      <w:r w:rsidRPr="007C73DD">
        <w:rPr>
          <w:sz w:val="28"/>
          <w:szCs w:val="28"/>
        </w:rPr>
        <w:t>АЛТАЙСКОГО КРАЯ</w:t>
      </w:r>
    </w:p>
    <w:p w:rsidR="007C73DD" w:rsidRPr="007C73DD" w:rsidRDefault="007C73DD" w:rsidP="007C73DD">
      <w:pPr>
        <w:jc w:val="center"/>
        <w:rPr>
          <w:sz w:val="28"/>
          <w:szCs w:val="28"/>
        </w:rPr>
      </w:pPr>
    </w:p>
    <w:p w:rsidR="007C73DD" w:rsidRPr="007C73DD" w:rsidRDefault="007C73DD" w:rsidP="007C73DD">
      <w:pPr>
        <w:jc w:val="center"/>
        <w:rPr>
          <w:sz w:val="28"/>
          <w:szCs w:val="28"/>
        </w:rPr>
      </w:pPr>
    </w:p>
    <w:p w:rsidR="007C73DD" w:rsidRPr="007C73DD" w:rsidRDefault="007C73DD" w:rsidP="007C73DD">
      <w:pPr>
        <w:jc w:val="center"/>
        <w:rPr>
          <w:sz w:val="28"/>
          <w:szCs w:val="28"/>
        </w:rPr>
      </w:pPr>
      <w:r w:rsidRPr="007C73DD">
        <w:rPr>
          <w:sz w:val="28"/>
          <w:szCs w:val="28"/>
        </w:rPr>
        <w:t xml:space="preserve">ПОСТАНОВЛЕНИЕ </w:t>
      </w:r>
    </w:p>
    <w:p w:rsidR="007C73DD" w:rsidRPr="007C73DD" w:rsidRDefault="007C73DD" w:rsidP="007C73DD">
      <w:pPr>
        <w:jc w:val="both"/>
        <w:rPr>
          <w:sz w:val="28"/>
          <w:szCs w:val="28"/>
        </w:rPr>
      </w:pPr>
    </w:p>
    <w:p w:rsidR="007C73DD" w:rsidRPr="007C73DD" w:rsidRDefault="007C73DD" w:rsidP="007C73DD">
      <w:pPr>
        <w:jc w:val="both"/>
        <w:rPr>
          <w:sz w:val="28"/>
          <w:szCs w:val="28"/>
        </w:rPr>
      </w:pPr>
    </w:p>
    <w:p w:rsidR="007C73DD" w:rsidRPr="007C73DD" w:rsidRDefault="007C73DD" w:rsidP="007C73DD">
      <w:pPr>
        <w:jc w:val="both"/>
        <w:rPr>
          <w:sz w:val="28"/>
          <w:szCs w:val="28"/>
        </w:rPr>
      </w:pPr>
      <w:r w:rsidRPr="007C73DD">
        <w:rPr>
          <w:sz w:val="28"/>
          <w:szCs w:val="28"/>
        </w:rPr>
        <w:t xml:space="preserve">16.11.2022  </w:t>
      </w:r>
      <w:r w:rsidRPr="007C73DD">
        <w:rPr>
          <w:sz w:val="28"/>
          <w:szCs w:val="28"/>
        </w:rPr>
        <w:tab/>
      </w:r>
      <w:r w:rsidRPr="007C73DD">
        <w:rPr>
          <w:sz w:val="28"/>
          <w:szCs w:val="28"/>
        </w:rPr>
        <w:tab/>
      </w:r>
      <w:r w:rsidRPr="007C73DD">
        <w:rPr>
          <w:sz w:val="28"/>
          <w:szCs w:val="28"/>
        </w:rPr>
        <w:tab/>
      </w:r>
      <w:r w:rsidRPr="007C73DD">
        <w:rPr>
          <w:sz w:val="28"/>
          <w:szCs w:val="28"/>
        </w:rPr>
        <w:tab/>
        <w:t xml:space="preserve">                                                               № 563</w:t>
      </w:r>
    </w:p>
    <w:p w:rsidR="007C73DD" w:rsidRPr="007C73DD" w:rsidRDefault="007C73DD" w:rsidP="007C73DD">
      <w:pPr>
        <w:jc w:val="center"/>
        <w:rPr>
          <w:sz w:val="28"/>
          <w:szCs w:val="28"/>
        </w:rPr>
      </w:pPr>
      <w:proofErr w:type="gramStart"/>
      <w:r w:rsidRPr="007C73DD">
        <w:rPr>
          <w:sz w:val="28"/>
          <w:szCs w:val="28"/>
        </w:rPr>
        <w:t>с</w:t>
      </w:r>
      <w:proofErr w:type="gramEnd"/>
      <w:r w:rsidRPr="007C73DD">
        <w:rPr>
          <w:sz w:val="28"/>
          <w:szCs w:val="28"/>
        </w:rPr>
        <w:t>. Поспелиха</w:t>
      </w:r>
    </w:p>
    <w:p w:rsidR="007C73DD" w:rsidRPr="007C73DD" w:rsidRDefault="007C73DD" w:rsidP="007C73DD">
      <w:pPr>
        <w:rPr>
          <w:sz w:val="28"/>
          <w:szCs w:val="28"/>
        </w:rPr>
      </w:pPr>
    </w:p>
    <w:p w:rsidR="007C73DD" w:rsidRPr="007C73DD" w:rsidRDefault="007C73DD" w:rsidP="007C73DD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03"/>
        <w:gridCol w:w="4768"/>
      </w:tblGrid>
      <w:tr w:rsidR="007C73DD" w:rsidRPr="007C73DD" w:rsidTr="007C73DD">
        <w:tc>
          <w:tcPr>
            <w:tcW w:w="5008" w:type="dxa"/>
            <w:hideMark/>
          </w:tcPr>
          <w:p w:rsidR="007C73DD" w:rsidRPr="007C73DD" w:rsidRDefault="007C73DD" w:rsidP="007C73DD">
            <w:pPr>
              <w:tabs>
                <w:tab w:val="left" w:pos="4678"/>
              </w:tabs>
              <w:autoSpaceDE w:val="0"/>
              <w:autoSpaceDN w:val="0"/>
              <w:adjustRightInd w:val="0"/>
              <w:ind w:right="72"/>
              <w:jc w:val="both"/>
              <w:rPr>
                <w:bCs/>
                <w:sz w:val="28"/>
                <w:szCs w:val="28"/>
              </w:rPr>
            </w:pPr>
            <w:r w:rsidRPr="007C73DD">
              <w:rPr>
                <w:bCs/>
                <w:sz w:val="28"/>
                <w:szCs w:val="28"/>
              </w:rPr>
              <w:t>О внесении изменений в постановл</w:t>
            </w:r>
            <w:r w:rsidRPr="007C73DD">
              <w:rPr>
                <w:bCs/>
                <w:sz w:val="28"/>
                <w:szCs w:val="28"/>
              </w:rPr>
              <w:t>е</w:t>
            </w:r>
            <w:r w:rsidRPr="007C73DD">
              <w:rPr>
                <w:bCs/>
                <w:sz w:val="28"/>
                <w:szCs w:val="28"/>
              </w:rPr>
              <w:t xml:space="preserve">ние Администрации района от 16.09.2019 № 447 </w:t>
            </w:r>
          </w:p>
        </w:tc>
        <w:tc>
          <w:tcPr>
            <w:tcW w:w="5129" w:type="dxa"/>
          </w:tcPr>
          <w:p w:rsidR="007C73DD" w:rsidRPr="007C73DD" w:rsidRDefault="007C73DD" w:rsidP="007C73DD">
            <w:pPr>
              <w:jc w:val="both"/>
              <w:rPr>
                <w:sz w:val="28"/>
                <w:szCs w:val="28"/>
              </w:rPr>
            </w:pPr>
          </w:p>
        </w:tc>
      </w:tr>
    </w:tbl>
    <w:p w:rsidR="007C73DD" w:rsidRPr="007C73DD" w:rsidRDefault="007C73DD" w:rsidP="007C73DD">
      <w:pPr>
        <w:jc w:val="both"/>
        <w:rPr>
          <w:sz w:val="28"/>
          <w:szCs w:val="28"/>
        </w:rPr>
      </w:pPr>
    </w:p>
    <w:p w:rsidR="007C73DD" w:rsidRPr="007C73DD" w:rsidRDefault="007C73DD" w:rsidP="007C73DD">
      <w:pPr>
        <w:jc w:val="both"/>
        <w:rPr>
          <w:sz w:val="28"/>
          <w:szCs w:val="28"/>
        </w:rPr>
      </w:pPr>
    </w:p>
    <w:p w:rsidR="007C73DD" w:rsidRPr="007C73DD" w:rsidRDefault="007C73DD" w:rsidP="007C73DD">
      <w:pPr>
        <w:ind w:firstLine="709"/>
        <w:jc w:val="both"/>
        <w:rPr>
          <w:sz w:val="28"/>
          <w:szCs w:val="28"/>
        </w:rPr>
      </w:pPr>
      <w:r w:rsidRPr="007C73DD">
        <w:rPr>
          <w:sz w:val="28"/>
          <w:szCs w:val="28"/>
        </w:rPr>
        <w:t>В соответствии с частью 2 статьи 65 Федерального закона от 29.12.2012 №273-ФЗ «Об образовании в Российской Федерации», указом Губернатора Алтайского края от 28.10.2022 № 167 «О дополнительных мерах социальной поддержки семей граждан, призванных на военную службу»,</w:t>
      </w:r>
      <w:r w:rsidRPr="007C73DD">
        <w:rPr>
          <w:rFonts w:ascii="Calibri" w:hAnsi="Calibri"/>
          <w:sz w:val="28"/>
          <w:szCs w:val="28"/>
        </w:rPr>
        <w:t xml:space="preserve"> </w:t>
      </w:r>
      <w:r w:rsidRPr="007C73DD">
        <w:rPr>
          <w:sz w:val="28"/>
          <w:szCs w:val="28"/>
        </w:rPr>
        <w:t>ПОСТАНО</w:t>
      </w:r>
      <w:r w:rsidRPr="007C73DD">
        <w:rPr>
          <w:sz w:val="28"/>
          <w:szCs w:val="28"/>
        </w:rPr>
        <w:t>В</w:t>
      </w:r>
      <w:r w:rsidRPr="007C73DD">
        <w:rPr>
          <w:sz w:val="28"/>
          <w:szCs w:val="28"/>
        </w:rPr>
        <w:t>ЛЯЮ:</w:t>
      </w:r>
    </w:p>
    <w:p w:rsidR="007C73DD" w:rsidRPr="007C73DD" w:rsidRDefault="007C73DD" w:rsidP="007C73DD">
      <w:pPr>
        <w:numPr>
          <w:ilvl w:val="0"/>
          <w:numId w:val="47"/>
        </w:numPr>
        <w:spacing w:after="200" w:line="276" w:lineRule="auto"/>
        <w:ind w:left="0" w:firstLine="360"/>
        <w:contextualSpacing/>
        <w:jc w:val="both"/>
        <w:rPr>
          <w:sz w:val="28"/>
          <w:szCs w:val="28"/>
        </w:rPr>
      </w:pPr>
      <w:r w:rsidRPr="007C73DD">
        <w:rPr>
          <w:sz w:val="28"/>
          <w:szCs w:val="28"/>
        </w:rPr>
        <w:t>Внести в постановление Администрации района от 16.09.2019 №447 «Об установлении</w:t>
      </w:r>
      <w:r w:rsidRPr="007C73DD">
        <w:rPr>
          <w:rFonts w:ascii="Calibri" w:hAnsi="Calibri"/>
          <w:bCs/>
          <w:sz w:val="28"/>
          <w:szCs w:val="28"/>
        </w:rPr>
        <w:t xml:space="preserve"> </w:t>
      </w:r>
      <w:r w:rsidRPr="007C73DD">
        <w:rPr>
          <w:bCs/>
          <w:sz w:val="28"/>
          <w:szCs w:val="28"/>
        </w:rPr>
        <w:t xml:space="preserve">размера ежемесячной  платы за присмотр и уход за детьми в муниципальных образовательных учреждениях  </w:t>
      </w:r>
      <w:proofErr w:type="spellStart"/>
      <w:r w:rsidRPr="007C73DD">
        <w:rPr>
          <w:bCs/>
          <w:sz w:val="28"/>
          <w:szCs w:val="28"/>
        </w:rPr>
        <w:t>Поспелихинского</w:t>
      </w:r>
      <w:proofErr w:type="spellEnd"/>
      <w:r w:rsidRPr="007C73DD">
        <w:rPr>
          <w:bCs/>
          <w:sz w:val="28"/>
          <w:szCs w:val="28"/>
        </w:rPr>
        <w:t xml:space="preserve"> района, реализующих образовательную программу дошкольного образования» сл</w:t>
      </w:r>
      <w:r w:rsidRPr="007C73DD">
        <w:rPr>
          <w:bCs/>
          <w:sz w:val="28"/>
          <w:szCs w:val="28"/>
        </w:rPr>
        <w:t>е</w:t>
      </w:r>
      <w:r w:rsidRPr="007C73DD">
        <w:rPr>
          <w:bCs/>
          <w:sz w:val="28"/>
          <w:szCs w:val="28"/>
        </w:rPr>
        <w:t>дующие</w:t>
      </w:r>
      <w:r w:rsidRPr="007C73DD">
        <w:rPr>
          <w:sz w:val="28"/>
          <w:szCs w:val="28"/>
        </w:rPr>
        <w:t xml:space="preserve"> изменения:</w:t>
      </w:r>
    </w:p>
    <w:p w:rsidR="007C73DD" w:rsidRPr="007C73DD" w:rsidRDefault="007C73DD" w:rsidP="007C73DD">
      <w:pPr>
        <w:ind w:firstLine="360"/>
        <w:contextualSpacing/>
        <w:jc w:val="both"/>
        <w:rPr>
          <w:sz w:val="28"/>
          <w:szCs w:val="28"/>
        </w:rPr>
      </w:pPr>
      <w:r w:rsidRPr="007C73DD">
        <w:rPr>
          <w:sz w:val="28"/>
          <w:szCs w:val="28"/>
        </w:rPr>
        <w:t>п.3 изложить в следующей редакции: «Не взимать родительскую плату за присмотр и уход за детьми-инвалидами, детьми-сиротами и детьми, оста</w:t>
      </w:r>
      <w:r w:rsidRPr="007C73DD">
        <w:rPr>
          <w:sz w:val="28"/>
          <w:szCs w:val="28"/>
        </w:rPr>
        <w:t>в</w:t>
      </w:r>
      <w:r w:rsidRPr="007C73DD">
        <w:rPr>
          <w:sz w:val="28"/>
          <w:szCs w:val="28"/>
        </w:rPr>
        <w:t>шимися без попечения родителей, детьми с туберкулезной интоксикацией, а также детьми граждан, призванных на военную службу по мобилизации, п</w:t>
      </w:r>
      <w:r w:rsidRPr="007C73DD">
        <w:rPr>
          <w:sz w:val="28"/>
          <w:szCs w:val="28"/>
        </w:rPr>
        <w:t>о</w:t>
      </w:r>
      <w:r w:rsidRPr="007C73DD">
        <w:rPr>
          <w:sz w:val="28"/>
          <w:szCs w:val="28"/>
        </w:rPr>
        <w:t>сещающих муниципальные образовательные организации, реализующие о</w:t>
      </w:r>
      <w:r w:rsidRPr="007C73DD">
        <w:rPr>
          <w:sz w:val="28"/>
          <w:szCs w:val="28"/>
        </w:rPr>
        <w:t>б</w:t>
      </w:r>
      <w:r w:rsidRPr="007C73DD">
        <w:rPr>
          <w:sz w:val="28"/>
          <w:szCs w:val="28"/>
        </w:rPr>
        <w:t>разовательную программу дошкольного образования».</w:t>
      </w:r>
    </w:p>
    <w:p w:rsidR="007C73DD" w:rsidRPr="007C73DD" w:rsidRDefault="007C73DD" w:rsidP="007C73DD">
      <w:pPr>
        <w:numPr>
          <w:ilvl w:val="0"/>
          <w:numId w:val="47"/>
        </w:numPr>
        <w:spacing w:after="200" w:line="276" w:lineRule="auto"/>
        <w:ind w:left="0" w:firstLine="360"/>
        <w:contextualSpacing/>
        <w:jc w:val="both"/>
        <w:rPr>
          <w:sz w:val="28"/>
          <w:szCs w:val="28"/>
        </w:rPr>
      </w:pPr>
      <w:r w:rsidRPr="007C73DD">
        <w:rPr>
          <w:sz w:val="28"/>
          <w:szCs w:val="28"/>
        </w:rPr>
        <w:t>Опубликовать настоящее постановление на официальном сайте Адм</w:t>
      </w:r>
      <w:r w:rsidRPr="007C73DD">
        <w:rPr>
          <w:sz w:val="28"/>
          <w:szCs w:val="28"/>
        </w:rPr>
        <w:t>и</w:t>
      </w:r>
      <w:r w:rsidRPr="007C73DD">
        <w:rPr>
          <w:sz w:val="28"/>
          <w:szCs w:val="28"/>
        </w:rPr>
        <w:t>нистрации района и в сборнике муниципальных правовых актов.</w:t>
      </w:r>
    </w:p>
    <w:p w:rsidR="007C73DD" w:rsidRPr="007C73DD" w:rsidRDefault="007C73DD" w:rsidP="007C73DD">
      <w:pPr>
        <w:numPr>
          <w:ilvl w:val="0"/>
          <w:numId w:val="47"/>
        </w:numPr>
        <w:spacing w:after="200" w:line="276" w:lineRule="auto"/>
        <w:ind w:left="0" w:firstLine="360"/>
        <w:contextualSpacing/>
        <w:jc w:val="both"/>
        <w:rPr>
          <w:sz w:val="28"/>
          <w:szCs w:val="28"/>
        </w:rPr>
      </w:pPr>
      <w:r w:rsidRPr="007C73DD">
        <w:rPr>
          <w:sz w:val="28"/>
          <w:szCs w:val="28"/>
        </w:rPr>
        <w:t>Настоящее постановление вступает в силу с момента подписания и распространяет своё действие на правоотношения, возникшие 01.11.2022 г</w:t>
      </w:r>
      <w:r w:rsidRPr="007C73DD">
        <w:rPr>
          <w:sz w:val="28"/>
          <w:szCs w:val="28"/>
        </w:rPr>
        <w:t>о</w:t>
      </w:r>
      <w:r w:rsidRPr="007C73DD">
        <w:rPr>
          <w:sz w:val="28"/>
          <w:szCs w:val="28"/>
        </w:rPr>
        <w:t>да.</w:t>
      </w:r>
    </w:p>
    <w:p w:rsidR="007C73DD" w:rsidRPr="007C73DD" w:rsidRDefault="007C73DD" w:rsidP="007C73DD">
      <w:pPr>
        <w:numPr>
          <w:ilvl w:val="0"/>
          <w:numId w:val="47"/>
        </w:numPr>
        <w:spacing w:after="200" w:line="276" w:lineRule="auto"/>
        <w:ind w:left="0" w:firstLine="360"/>
        <w:contextualSpacing/>
        <w:jc w:val="both"/>
        <w:rPr>
          <w:sz w:val="28"/>
          <w:szCs w:val="28"/>
        </w:rPr>
      </w:pPr>
      <w:r w:rsidRPr="007C73DD">
        <w:rPr>
          <w:spacing w:val="1"/>
          <w:sz w:val="28"/>
          <w:szCs w:val="28"/>
          <w:shd w:val="clear" w:color="auto" w:fill="FFFFFF"/>
        </w:rPr>
        <w:t xml:space="preserve">Контроль исполнения настоящего </w:t>
      </w:r>
      <w:r w:rsidRPr="007C73DD">
        <w:rPr>
          <w:rFonts w:cs="Calibri"/>
          <w:spacing w:val="1"/>
          <w:sz w:val="28"/>
          <w:szCs w:val="28"/>
          <w:shd w:val="clear" w:color="auto" w:fill="FFFFFF"/>
        </w:rPr>
        <w:t>постановления</w:t>
      </w:r>
      <w:r w:rsidRPr="007C73DD">
        <w:rPr>
          <w:spacing w:val="1"/>
          <w:sz w:val="28"/>
          <w:szCs w:val="28"/>
          <w:shd w:val="clear" w:color="auto" w:fill="FFFFFF"/>
        </w:rPr>
        <w:t xml:space="preserve"> возложить на </w:t>
      </w:r>
      <w:r w:rsidRPr="007C73DD">
        <w:rPr>
          <w:iCs/>
          <w:color w:val="000000"/>
          <w:spacing w:val="-1"/>
          <w:sz w:val="28"/>
          <w:szCs w:val="28"/>
          <w:shd w:val="clear" w:color="auto" w:fill="FFFFFF"/>
        </w:rPr>
        <w:t>зам</w:t>
      </w:r>
      <w:r w:rsidRPr="007C73DD">
        <w:rPr>
          <w:iCs/>
          <w:color w:val="000000"/>
          <w:spacing w:val="-1"/>
          <w:sz w:val="28"/>
          <w:szCs w:val="28"/>
          <w:shd w:val="clear" w:color="auto" w:fill="FFFFFF"/>
        </w:rPr>
        <w:t>е</w:t>
      </w:r>
      <w:r w:rsidRPr="007C73DD">
        <w:rPr>
          <w:iCs/>
          <w:color w:val="000000"/>
          <w:spacing w:val="-1"/>
          <w:sz w:val="28"/>
          <w:szCs w:val="28"/>
          <w:shd w:val="clear" w:color="auto" w:fill="FFFFFF"/>
        </w:rPr>
        <w:t>стителя главы Администрации района по социальным вопросам Гаращенко С.А.</w:t>
      </w:r>
    </w:p>
    <w:p w:rsidR="007C73DD" w:rsidRPr="007C73DD" w:rsidRDefault="007C73DD" w:rsidP="007C73DD">
      <w:pPr>
        <w:rPr>
          <w:sz w:val="28"/>
          <w:szCs w:val="20"/>
        </w:rPr>
      </w:pPr>
    </w:p>
    <w:p w:rsidR="007C73DD" w:rsidRDefault="007C73DD" w:rsidP="007C73DD">
      <w:pPr>
        <w:rPr>
          <w:b/>
          <w:sz w:val="28"/>
          <w:szCs w:val="28"/>
        </w:rPr>
      </w:pPr>
      <w:r w:rsidRPr="007C73DD">
        <w:rPr>
          <w:sz w:val="28"/>
          <w:szCs w:val="20"/>
        </w:rPr>
        <w:t>Глава района</w:t>
      </w:r>
      <w:r w:rsidRPr="007C73DD">
        <w:rPr>
          <w:sz w:val="28"/>
          <w:szCs w:val="20"/>
        </w:rPr>
        <w:tab/>
      </w:r>
      <w:r w:rsidRPr="007C73DD">
        <w:rPr>
          <w:sz w:val="28"/>
          <w:szCs w:val="20"/>
        </w:rPr>
        <w:tab/>
      </w:r>
      <w:r w:rsidRPr="007C73DD">
        <w:rPr>
          <w:sz w:val="28"/>
          <w:szCs w:val="20"/>
        </w:rPr>
        <w:tab/>
      </w:r>
      <w:r w:rsidRPr="007C73DD">
        <w:rPr>
          <w:sz w:val="28"/>
          <w:szCs w:val="20"/>
        </w:rPr>
        <w:tab/>
      </w:r>
      <w:r w:rsidRPr="007C73DD">
        <w:rPr>
          <w:sz w:val="28"/>
          <w:szCs w:val="20"/>
        </w:rPr>
        <w:tab/>
        <w:t xml:space="preserve">                                   И.А. Башмаков</w:t>
      </w:r>
      <w:r>
        <w:rPr>
          <w:b/>
          <w:sz w:val="28"/>
          <w:szCs w:val="28"/>
        </w:rPr>
        <w:br w:type="page"/>
      </w:r>
    </w:p>
    <w:p w:rsidR="00745624" w:rsidRPr="00745624" w:rsidRDefault="00745624" w:rsidP="00745624">
      <w:pPr>
        <w:jc w:val="center"/>
        <w:rPr>
          <w:sz w:val="28"/>
          <w:szCs w:val="28"/>
        </w:rPr>
      </w:pPr>
      <w:r w:rsidRPr="00745624">
        <w:rPr>
          <w:sz w:val="28"/>
          <w:szCs w:val="28"/>
        </w:rPr>
        <w:lastRenderedPageBreak/>
        <w:t>АДМИНИСТРАЦИЯ ПОСПЕЛИХИНСКОГО РАЙОНА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  <w:r w:rsidRPr="00745624">
        <w:rPr>
          <w:sz w:val="28"/>
          <w:szCs w:val="28"/>
        </w:rPr>
        <w:t>АЛТАЙСКОГО КРАЯ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jc w:val="center"/>
        <w:rPr>
          <w:sz w:val="28"/>
          <w:szCs w:val="28"/>
        </w:rPr>
      </w:pPr>
      <w:r w:rsidRPr="00745624">
        <w:rPr>
          <w:sz w:val="28"/>
          <w:szCs w:val="28"/>
        </w:rPr>
        <w:t>ПОСТАНОВЛЕНИЕ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jc w:val="both"/>
        <w:rPr>
          <w:sz w:val="28"/>
          <w:szCs w:val="28"/>
        </w:rPr>
      </w:pPr>
      <w:r w:rsidRPr="00745624">
        <w:rPr>
          <w:sz w:val="28"/>
          <w:szCs w:val="28"/>
        </w:rPr>
        <w:t>16.11.2022</w:t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  <w:t xml:space="preserve">                            № 564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  <w:proofErr w:type="gramStart"/>
      <w:r w:rsidRPr="00745624">
        <w:rPr>
          <w:sz w:val="28"/>
          <w:szCs w:val="28"/>
        </w:rPr>
        <w:t>с</w:t>
      </w:r>
      <w:proofErr w:type="gramEnd"/>
      <w:r w:rsidRPr="00745624">
        <w:rPr>
          <w:sz w:val="28"/>
          <w:szCs w:val="28"/>
        </w:rPr>
        <w:t>.</w:t>
      </w:r>
      <w:r w:rsidRPr="007C73DD">
        <w:rPr>
          <w:sz w:val="28"/>
          <w:szCs w:val="28"/>
        </w:rPr>
        <w:t xml:space="preserve"> </w:t>
      </w:r>
      <w:r w:rsidRPr="00745624">
        <w:rPr>
          <w:sz w:val="28"/>
          <w:szCs w:val="28"/>
        </w:rPr>
        <w:t>Поспелиха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ind w:right="5101"/>
        <w:jc w:val="both"/>
        <w:rPr>
          <w:sz w:val="28"/>
          <w:szCs w:val="28"/>
          <w:lang w:val="x-none" w:eastAsia="x-none"/>
        </w:rPr>
      </w:pPr>
    </w:p>
    <w:p w:rsidR="00745624" w:rsidRPr="00745624" w:rsidRDefault="00745624" w:rsidP="00745624">
      <w:pPr>
        <w:ind w:right="5101"/>
        <w:jc w:val="both"/>
        <w:rPr>
          <w:sz w:val="28"/>
          <w:szCs w:val="28"/>
          <w:lang w:val="x-none" w:eastAsia="x-none"/>
        </w:rPr>
      </w:pPr>
      <w:r w:rsidRPr="00745624">
        <w:rPr>
          <w:sz w:val="28"/>
          <w:szCs w:val="28"/>
          <w:lang w:eastAsia="x-none"/>
        </w:rPr>
        <w:t>О внесении изменений в постано</w:t>
      </w:r>
      <w:r w:rsidRPr="00745624">
        <w:rPr>
          <w:sz w:val="28"/>
          <w:szCs w:val="28"/>
          <w:lang w:eastAsia="x-none"/>
        </w:rPr>
        <w:t>в</w:t>
      </w:r>
      <w:r w:rsidRPr="00745624">
        <w:rPr>
          <w:sz w:val="28"/>
          <w:szCs w:val="28"/>
          <w:lang w:eastAsia="x-none"/>
        </w:rPr>
        <w:t xml:space="preserve">ление Администрации </w:t>
      </w:r>
      <w:proofErr w:type="spellStart"/>
      <w:r w:rsidRPr="00745624">
        <w:rPr>
          <w:sz w:val="28"/>
          <w:szCs w:val="28"/>
          <w:lang w:eastAsia="x-none"/>
        </w:rPr>
        <w:t>Поспел</w:t>
      </w:r>
      <w:r w:rsidRPr="00745624">
        <w:rPr>
          <w:sz w:val="28"/>
          <w:szCs w:val="28"/>
          <w:lang w:eastAsia="x-none"/>
        </w:rPr>
        <w:t>и</w:t>
      </w:r>
      <w:r w:rsidRPr="00745624">
        <w:rPr>
          <w:sz w:val="28"/>
          <w:szCs w:val="28"/>
          <w:lang w:eastAsia="x-none"/>
        </w:rPr>
        <w:t>хинского</w:t>
      </w:r>
      <w:proofErr w:type="spellEnd"/>
      <w:r w:rsidRPr="00745624">
        <w:rPr>
          <w:sz w:val="28"/>
          <w:szCs w:val="28"/>
          <w:lang w:val="x-none" w:eastAsia="x-none"/>
        </w:rPr>
        <w:t xml:space="preserve"> района </w:t>
      </w:r>
      <w:r w:rsidRPr="00745624">
        <w:rPr>
          <w:sz w:val="28"/>
          <w:szCs w:val="28"/>
          <w:lang w:eastAsia="x-none"/>
        </w:rPr>
        <w:t>Алтайского края от 17.02.2020 № 57</w:t>
      </w:r>
    </w:p>
    <w:p w:rsidR="00745624" w:rsidRPr="00745624" w:rsidRDefault="00745624" w:rsidP="00745624">
      <w:pPr>
        <w:jc w:val="both"/>
        <w:rPr>
          <w:sz w:val="28"/>
          <w:szCs w:val="28"/>
        </w:rPr>
      </w:pPr>
    </w:p>
    <w:p w:rsidR="00745624" w:rsidRPr="00745624" w:rsidRDefault="00745624" w:rsidP="00745624">
      <w:pPr>
        <w:widowControl w:val="0"/>
        <w:spacing w:line="331" w:lineRule="exact"/>
        <w:ind w:firstLine="800"/>
        <w:jc w:val="both"/>
        <w:rPr>
          <w:sz w:val="28"/>
          <w:szCs w:val="28"/>
        </w:rPr>
      </w:pPr>
      <w:proofErr w:type="gramStart"/>
      <w:r w:rsidRPr="00745624">
        <w:rPr>
          <w:sz w:val="28"/>
          <w:szCs w:val="28"/>
        </w:rPr>
        <w:t>В соответствии с Федерального закона от 14.07.2022 № 299-ФЗ «О внесении изменений в статью 79 Федерального закона «Об образовании в Российской Федерации», постановлением Алтайского краевого законод</w:t>
      </w:r>
      <w:r w:rsidRPr="00745624">
        <w:rPr>
          <w:sz w:val="28"/>
          <w:szCs w:val="28"/>
        </w:rPr>
        <w:t>а</w:t>
      </w:r>
      <w:r w:rsidRPr="00745624">
        <w:rPr>
          <w:sz w:val="28"/>
          <w:szCs w:val="28"/>
        </w:rPr>
        <w:t>тельного собрания  от 27.10.2022 № 286 «О законе Алтайского края «Об о</w:t>
      </w:r>
      <w:r w:rsidRPr="00745624">
        <w:rPr>
          <w:sz w:val="28"/>
          <w:szCs w:val="28"/>
        </w:rPr>
        <w:t>б</w:t>
      </w:r>
      <w:r w:rsidRPr="00745624">
        <w:rPr>
          <w:sz w:val="28"/>
          <w:szCs w:val="28"/>
        </w:rPr>
        <w:t>разовании  в Алтайском крае» и признании утратившим силу закона Алта</w:t>
      </w:r>
      <w:r w:rsidRPr="00745624">
        <w:rPr>
          <w:sz w:val="28"/>
          <w:szCs w:val="28"/>
        </w:rPr>
        <w:t>й</w:t>
      </w:r>
      <w:r w:rsidRPr="00745624">
        <w:rPr>
          <w:sz w:val="28"/>
          <w:szCs w:val="28"/>
        </w:rPr>
        <w:t>ского края «О наделении органов местного самоуправления государственным полномочием по обеспечению обучающихся с ограниченными возможност</w:t>
      </w:r>
      <w:r w:rsidRPr="00745624">
        <w:rPr>
          <w:sz w:val="28"/>
          <w:szCs w:val="28"/>
        </w:rPr>
        <w:t>я</w:t>
      </w:r>
      <w:r w:rsidRPr="00745624">
        <w:rPr>
          <w:sz w:val="28"/>
          <w:szCs w:val="28"/>
        </w:rPr>
        <w:t>ми здоровья в</w:t>
      </w:r>
      <w:proofErr w:type="gramEnd"/>
      <w:r w:rsidRPr="00745624">
        <w:rPr>
          <w:sz w:val="28"/>
          <w:szCs w:val="28"/>
        </w:rPr>
        <w:t xml:space="preserve"> муниципальных общеобразовательных </w:t>
      </w:r>
      <w:proofErr w:type="gramStart"/>
      <w:r w:rsidRPr="00745624">
        <w:rPr>
          <w:sz w:val="28"/>
          <w:szCs w:val="28"/>
        </w:rPr>
        <w:t>организациях</w:t>
      </w:r>
      <w:proofErr w:type="gramEnd"/>
      <w:r w:rsidRPr="00745624">
        <w:rPr>
          <w:sz w:val="28"/>
          <w:szCs w:val="28"/>
        </w:rPr>
        <w:t xml:space="preserve"> и в соо</w:t>
      </w:r>
      <w:r w:rsidRPr="00745624">
        <w:rPr>
          <w:sz w:val="28"/>
          <w:szCs w:val="28"/>
        </w:rPr>
        <w:t>т</w:t>
      </w:r>
      <w:r w:rsidRPr="00745624">
        <w:rPr>
          <w:sz w:val="28"/>
          <w:szCs w:val="28"/>
        </w:rPr>
        <w:t>ветствии с Постановлением Правительства Алтайского края от 17.01.2020   № 14, ПОСТАНОВЛЯЮ:</w:t>
      </w:r>
    </w:p>
    <w:p w:rsidR="00745624" w:rsidRPr="00745624" w:rsidRDefault="00745624" w:rsidP="00745624">
      <w:pPr>
        <w:widowControl w:val="0"/>
        <w:spacing w:line="331" w:lineRule="exact"/>
        <w:ind w:firstLine="800"/>
        <w:jc w:val="both"/>
        <w:rPr>
          <w:sz w:val="28"/>
          <w:szCs w:val="28"/>
        </w:rPr>
      </w:pPr>
      <w:r w:rsidRPr="00745624">
        <w:rPr>
          <w:sz w:val="28"/>
          <w:szCs w:val="28"/>
        </w:rPr>
        <w:t xml:space="preserve">1.Внести в постановление Администрации </w:t>
      </w:r>
      <w:proofErr w:type="spellStart"/>
      <w:r w:rsidRPr="00745624">
        <w:rPr>
          <w:sz w:val="28"/>
          <w:szCs w:val="28"/>
        </w:rPr>
        <w:t>Поспелихинского</w:t>
      </w:r>
      <w:proofErr w:type="spellEnd"/>
      <w:r w:rsidRPr="00745624">
        <w:rPr>
          <w:sz w:val="28"/>
          <w:szCs w:val="28"/>
        </w:rPr>
        <w:t xml:space="preserve"> района Алтайского края от 17.02.2020 №57 «Об утверждении порядка предоставл</w:t>
      </w:r>
      <w:r w:rsidRPr="00745624">
        <w:rPr>
          <w:sz w:val="28"/>
          <w:szCs w:val="28"/>
        </w:rPr>
        <w:t>е</w:t>
      </w:r>
      <w:r w:rsidRPr="00745624">
        <w:rPr>
          <w:sz w:val="28"/>
          <w:szCs w:val="28"/>
        </w:rPr>
        <w:t xml:space="preserve">ния бесплатного двухразового питания </w:t>
      </w:r>
      <w:proofErr w:type="gramStart"/>
      <w:r w:rsidRPr="00745624">
        <w:rPr>
          <w:sz w:val="28"/>
          <w:szCs w:val="28"/>
        </w:rPr>
        <w:t>обучающимся</w:t>
      </w:r>
      <w:proofErr w:type="gramEnd"/>
      <w:r w:rsidRPr="00745624">
        <w:rPr>
          <w:sz w:val="28"/>
          <w:szCs w:val="28"/>
        </w:rPr>
        <w:t xml:space="preserve"> образовательных учреждений </w:t>
      </w:r>
      <w:proofErr w:type="spellStart"/>
      <w:r w:rsidRPr="00745624">
        <w:rPr>
          <w:sz w:val="28"/>
          <w:szCs w:val="28"/>
        </w:rPr>
        <w:t>Поспелихинского</w:t>
      </w:r>
      <w:proofErr w:type="spellEnd"/>
      <w:r w:rsidRPr="00745624">
        <w:rPr>
          <w:sz w:val="28"/>
          <w:szCs w:val="28"/>
        </w:rPr>
        <w:t xml:space="preserve"> района» следующие изменения:</w:t>
      </w:r>
    </w:p>
    <w:p w:rsidR="00745624" w:rsidRPr="00745624" w:rsidRDefault="00745624" w:rsidP="00745624">
      <w:pPr>
        <w:widowControl w:val="0"/>
        <w:spacing w:line="331" w:lineRule="exact"/>
        <w:ind w:firstLine="800"/>
        <w:jc w:val="both"/>
        <w:rPr>
          <w:sz w:val="28"/>
          <w:szCs w:val="28"/>
        </w:rPr>
      </w:pPr>
      <w:r w:rsidRPr="00745624">
        <w:rPr>
          <w:sz w:val="28"/>
          <w:szCs w:val="28"/>
        </w:rPr>
        <w:t>1.1. в порядке, утвержденном названным постановлением:</w:t>
      </w:r>
    </w:p>
    <w:p w:rsidR="00745624" w:rsidRPr="00745624" w:rsidRDefault="00745624" w:rsidP="0074562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45624">
        <w:rPr>
          <w:sz w:val="28"/>
          <w:szCs w:val="28"/>
        </w:rPr>
        <w:t xml:space="preserve">1.1.1. пункт 4.3 изложить в следующей редакции: «Средства на </w:t>
      </w:r>
      <w:r w:rsidRPr="00745624">
        <w:rPr>
          <w:bCs/>
          <w:color w:val="000000"/>
          <w:sz w:val="28"/>
          <w:szCs w:val="28"/>
        </w:rPr>
        <w:t>пред</w:t>
      </w:r>
      <w:r w:rsidRPr="00745624">
        <w:rPr>
          <w:bCs/>
          <w:color w:val="000000"/>
          <w:sz w:val="28"/>
          <w:szCs w:val="28"/>
        </w:rPr>
        <w:t>о</w:t>
      </w:r>
      <w:r w:rsidRPr="00745624">
        <w:rPr>
          <w:bCs/>
          <w:color w:val="000000"/>
          <w:sz w:val="28"/>
          <w:szCs w:val="28"/>
        </w:rPr>
        <w:t>ставление бесплатного двухразового питания обучающимся с ОВЗ</w:t>
      </w:r>
      <w:r w:rsidRPr="00745624">
        <w:rPr>
          <w:sz w:val="28"/>
          <w:szCs w:val="28"/>
        </w:rPr>
        <w:t xml:space="preserve"> муниц</w:t>
      </w:r>
      <w:r w:rsidRPr="00745624">
        <w:rPr>
          <w:sz w:val="28"/>
          <w:szCs w:val="28"/>
        </w:rPr>
        <w:t>и</w:t>
      </w:r>
      <w:r w:rsidRPr="00745624">
        <w:rPr>
          <w:sz w:val="28"/>
          <w:szCs w:val="28"/>
        </w:rPr>
        <w:t>пальных общеобразовательных организаций передаются бюджетам муниц</w:t>
      </w:r>
      <w:r w:rsidRPr="00745624">
        <w:rPr>
          <w:sz w:val="28"/>
          <w:szCs w:val="28"/>
        </w:rPr>
        <w:t>и</w:t>
      </w:r>
      <w:r w:rsidRPr="00745624">
        <w:rPr>
          <w:sz w:val="28"/>
          <w:szCs w:val="28"/>
        </w:rPr>
        <w:t>пальных районов и городских округов в виде субвенций, предусмотренных на указанные цели в краевом бюджете на соответствующий финансовый год».</w:t>
      </w:r>
    </w:p>
    <w:p w:rsidR="00745624" w:rsidRPr="00745624" w:rsidRDefault="00745624" w:rsidP="00745624">
      <w:pPr>
        <w:ind w:firstLine="709"/>
        <w:jc w:val="both"/>
        <w:rPr>
          <w:sz w:val="28"/>
          <w:szCs w:val="28"/>
        </w:rPr>
      </w:pPr>
    </w:p>
    <w:p w:rsidR="00745624" w:rsidRPr="00745624" w:rsidRDefault="00745624" w:rsidP="00745624">
      <w:pPr>
        <w:jc w:val="both"/>
        <w:rPr>
          <w:sz w:val="28"/>
          <w:szCs w:val="28"/>
        </w:rPr>
      </w:pPr>
    </w:p>
    <w:p w:rsidR="00745624" w:rsidRPr="00745624" w:rsidRDefault="00745624" w:rsidP="00745624">
      <w:pPr>
        <w:jc w:val="both"/>
        <w:rPr>
          <w:sz w:val="28"/>
          <w:szCs w:val="28"/>
        </w:rPr>
      </w:pPr>
      <w:r w:rsidRPr="00745624">
        <w:rPr>
          <w:sz w:val="28"/>
          <w:szCs w:val="28"/>
        </w:rPr>
        <w:t xml:space="preserve">Глава района </w:t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</w:r>
      <w:r w:rsidRPr="00745624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        </w:t>
      </w:r>
      <w:r w:rsidRPr="00745624">
        <w:rPr>
          <w:sz w:val="28"/>
          <w:szCs w:val="28"/>
        </w:rPr>
        <w:t xml:space="preserve">      И.А. Башмаков</w:t>
      </w:r>
    </w:p>
    <w:p w:rsidR="00745624" w:rsidRPr="00745624" w:rsidRDefault="00745624" w:rsidP="00745624">
      <w:pPr>
        <w:jc w:val="both"/>
        <w:rPr>
          <w:sz w:val="28"/>
          <w:szCs w:val="28"/>
        </w:rPr>
      </w:pPr>
    </w:p>
    <w:p w:rsidR="00745624" w:rsidRPr="00745624" w:rsidRDefault="00745624" w:rsidP="00745624">
      <w:pPr>
        <w:jc w:val="both"/>
        <w:rPr>
          <w:sz w:val="28"/>
          <w:szCs w:val="28"/>
        </w:rPr>
      </w:pPr>
    </w:p>
    <w:p w:rsidR="00745624" w:rsidRPr="00745624" w:rsidRDefault="00745624" w:rsidP="0074562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745624">
        <w:rPr>
          <w:sz w:val="28"/>
          <w:szCs w:val="28"/>
        </w:rPr>
        <w:lastRenderedPageBreak/>
        <w:t>АДМИНИСТРАЦИЯ ПОСПЕЛИХИНСКОГО РАЙОНА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  <w:r w:rsidRPr="00745624">
        <w:rPr>
          <w:sz w:val="28"/>
          <w:szCs w:val="28"/>
        </w:rPr>
        <w:t>АЛТАЙСКОГО КРАЯ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jc w:val="center"/>
        <w:rPr>
          <w:sz w:val="28"/>
          <w:szCs w:val="28"/>
        </w:rPr>
      </w:pPr>
      <w:r w:rsidRPr="00745624">
        <w:rPr>
          <w:sz w:val="28"/>
          <w:szCs w:val="28"/>
        </w:rPr>
        <w:t>ПОСТАНОВЛЕНИЕ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jc w:val="center"/>
        <w:rPr>
          <w:sz w:val="28"/>
          <w:szCs w:val="28"/>
        </w:rPr>
      </w:pPr>
    </w:p>
    <w:p w:rsidR="00745624" w:rsidRPr="00745624" w:rsidRDefault="00745624" w:rsidP="00745624">
      <w:pPr>
        <w:jc w:val="center"/>
        <w:rPr>
          <w:sz w:val="28"/>
          <w:szCs w:val="28"/>
        </w:rPr>
      </w:pPr>
      <w:r w:rsidRPr="00745624">
        <w:rPr>
          <w:sz w:val="28"/>
          <w:szCs w:val="28"/>
        </w:rPr>
        <w:t xml:space="preserve">28.11.2022                                                                                                        № 587                                                                 </w:t>
      </w:r>
    </w:p>
    <w:p w:rsidR="00745624" w:rsidRPr="00745624" w:rsidRDefault="00745624" w:rsidP="00745624">
      <w:pPr>
        <w:jc w:val="center"/>
        <w:rPr>
          <w:sz w:val="28"/>
          <w:szCs w:val="28"/>
        </w:rPr>
      </w:pPr>
      <w:proofErr w:type="gramStart"/>
      <w:r w:rsidRPr="00745624">
        <w:rPr>
          <w:sz w:val="28"/>
          <w:szCs w:val="28"/>
        </w:rPr>
        <w:t>с</w:t>
      </w:r>
      <w:proofErr w:type="gramEnd"/>
      <w:r w:rsidRPr="00745624">
        <w:rPr>
          <w:sz w:val="28"/>
          <w:szCs w:val="28"/>
        </w:rPr>
        <w:t>. Поспелиха</w:t>
      </w:r>
    </w:p>
    <w:p w:rsidR="00745624" w:rsidRPr="00745624" w:rsidRDefault="00745624" w:rsidP="00745624">
      <w:pPr>
        <w:jc w:val="both"/>
        <w:rPr>
          <w:sz w:val="28"/>
          <w:szCs w:val="28"/>
        </w:rPr>
      </w:pPr>
    </w:p>
    <w:p w:rsidR="00745624" w:rsidRPr="00745624" w:rsidRDefault="00745624" w:rsidP="00745624">
      <w:pPr>
        <w:jc w:val="both"/>
        <w:rPr>
          <w:sz w:val="28"/>
          <w:szCs w:val="28"/>
        </w:rPr>
      </w:pPr>
    </w:p>
    <w:p w:rsidR="00745624" w:rsidRPr="00745624" w:rsidRDefault="00745624" w:rsidP="00745624">
      <w:pPr>
        <w:ind w:right="4818"/>
        <w:jc w:val="both"/>
        <w:rPr>
          <w:sz w:val="28"/>
          <w:szCs w:val="28"/>
        </w:rPr>
      </w:pPr>
      <w:r w:rsidRPr="00745624">
        <w:rPr>
          <w:sz w:val="28"/>
          <w:szCs w:val="28"/>
        </w:rPr>
        <w:t>О внесении изменений в постановл</w:t>
      </w:r>
      <w:r w:rsidRPr="00745624">
        <w:rPr>
          <w:sz w:val="28"/>
          <w:szCs w:val="28"/>
        </w:rPr>
        <w:t>е</w:t>
      </w:r>
      <w:r w:rsidRPr="00745624">
        <w:rPr>
          <w:sz w:val="28"/>
          <w:szCs w:val="28"/>
        </w:rPr>
        <w:t xml:space="preserve">ние Администрации </w:t>
      </w:r>
      <w:proofErr w:type="spellStart"/>
      <w:r w:rsidRPr="00745624">
        <w:rPr>
          <w:sz w:val="28"/>
          <w:szCs w:val="28"/>
        </w:rPr>
        <w:t>Поспелихинск</w:t>
      </w:r>
      <w:r w:rsidRPr="00745624">
        <w:rPr>
          <w:sz w:val="28"/>
          <w:szCs w:val="28"/>
        </w:rPr>
        <w:t>о</w:t>
      </w:r>
      <w:r w:rsidRPr="00745624">
        <w:rPr>
          <w:sz w:val="28"/>
          <w:szCs w:val="28"/>
        </w:rPr>
        <w:t>го</w:t>
      </w:r>
      <w:proofErr w:type="spellEnd"/>
      <w:r w:rsidRPr="00745624">
        <w:rPr>
          <w:sz w:val="28"/>
          <w:szCs w:val="28"/>
        </w:rPr>
        <w:t xml:space="preserve"> района от 23.07.2021 № 372</w:t>
      </w:r>
    </w:p>
    <w:p w:rsidR="00745624" w:rsidRPr="00745624" w:rsidRDefault="00745624" w:rsidP="00745624">
      <w:pPr>
        <w:ind w:firstLine="708"/>
        <w:jc w:val="both"/>
        <w:rPr>
          <w:sz w:val="28"/>
          <w:szCs w:val="28"/>
        </w:rPr>
      </w:pPr>
    </w:p>
    <w:p w:rsidR="00745624" w:rsidRPr="00745624" w:rsidRDefault="00745624" w:rsidP="00745624">
      <w:pPr>
        <w:ind w:firstLine="708"/>
        <w:jc w:val="both"/>
        <w:rPr>
          <w:sz w:val="28"/>
          <w:szCs w:val="28"/>
        </w:rPr>
      </w:pPr>
    </w:p>
    <w:p w:rsidR="00745624" w:rsidRPr="00745624" w:rsidRDefault="00745624" w:rsidP="00745624">
      <w:pPr>
        <w:ind w:firstLine="708"/>
        <w:jc w:val="both"/>
        <w:rPr>
          <w:sz w:val="28"/>
          <w:szCs w:val="28"/>
        </w:rPr>
      </w:pPr>
      <w:proofErr w:type="gramStart"/>
      <w:r w:rsidRPr="00745624">
        <w:rPr>
          <w:sz w:val="28"/>
          <w:szCs w:val="28"/>
        </w:rPr>
        <w:t xml:space="preserve">В соответствии со статьей 47.2 </w:t>
      </w:r>
      <w:hyperlink r:id="rId24" w:history="1">
        <w:r w:rsidRPr="00745624">
          <w:rPr>
            <w:sz w:val="28"/>
            <w:szCs w:val="28"/>
          </w:rPr>
          <w:t>Бюджетного кодекса РФ</w:t>
        </w:r>
      </w:hyperlink>
      <w:r w:rsidRPr="00745624">
        <w:rPr>
          <w:sz w:val="28"/>
          <w:szCs w:val="28"/>
        </w:rPr>
        <w:t>, Постановл</w:t>
      </w:r>
      <w:r w:rsidRPr="00745624">
        <w:rPr>
          <w:sz w:val="28"/>
          <w:szCs w:val="28"/>
        </w:rPr>
        <w:t>е</w:t>
      </w:r>
      <w:r w:rsidRPr="00745624">
        <w:rPr>
          <w:sz w:val="28"/>
          <w:szCs w:val="28"/>
        </w:rPr>
        <w:t>нием Правительства РФ от 06.05.2016 N 393 "Об общих требованиях к п</w:t>
      </w:r>
      <w:r w:rsidRPr="00745624">
        <w:rPr>
          <w:sz w:val="28"/>
          <w:szCs w:val="28"/>
        </w:rPr>
        <w:t>о</w:t>
      </w:r>
      <w:r w:rsidRPr="00745624">
        <w:rPr>
          <w:sz w:val="28"/>
          <w:szCs w:val="28"/>
        </w:rPr>
        <w:t>рядку принятия решений о признании безнадежной к взысканию задолже</w:t>
      </w:r>
      <w:r w:rsidRPr="00745624">
        <w:rPr>
          <w:sz w:val="28"/>
          <w:szCs w:val="28"/>
        </w:rPr>
        <w:t>н</w:t>
      </w:r>
      <w:r w:rsidRPr="00745624">
        <w:rPr>
          <w:sz w:val="28"/>
          <w:szCs w:val="28"/>
        </w:rPr>
        <w:t xml:space="preserve">ности по платежам в бюджеты бюджетной системы РФ", </w:t>
      </w:r>
      <w:hyperlink r:id="rId25" w:history="1">
        <w:r w:rsidRPr="00745624">
          <w:rPr>
            <w:sz w:val="28"/>
            <w:szCs w:val="28"/>
          </w:rPr>
          <w:t>Федеральным зак</w:t>
        </w:r>
        <w:r w:rsidRPr="00745624">
          <w:rPr>
            <w:sz w:val="28"/>
            <w:szCs w:val="28"/>
          </w:rPr>
          <w:t>о</w:t>
        </w:r>
        <w:r w:rsidRPr="00745624">
          <w:rPr>
            <w:sz w:val="28"/>
            <w:szCs w:val="28"/>
          </w:rPr>
          <w:t>ном от 02.10.2007 N 229-ФЗ "Об исполнительном производстве"</w:t>
        </w:r>
      </w:hyperlink>
      <w:r w:rsidRPr="00745624">
        <w:rPr>
          <w:sz w:val="28"/>
          <w:szCs w:val="28"/>
        </w:rPr>
        <w:t xml:space="preserve">, принимая во внимание протест Прокуратуры </w:t>
      </w:r>
      <w:proofErr w:type="spellStart"/>
      <w:r w:rsidRPr="00745624">
        <w:rPr>
          <w:sz w:val="28"/>
          <w:szCs w:val="28"/>
        </w:rPr>
        <w:t>Поспелихинского</w:t>
      </w:r>
      <w:proofErr w:type="spellEnd"/>
      <w:r w:rsidRPr="00745624">
        <w:rPr>
          <w:sz w:val="28"/>
          <w:szCs w:val="28"/>
        </w:rPr>
        <w:t xml:space="preserve"> района Алтайского края от 25.11.2022 №02-42-2022, ПОСТАНОВЛЯЮ:</w:t>
      </w:r>
      <w:proofErr w:type="gramEnd"/>
    </w:p>
    <w:p w:rsidR="00745624" w:rsidRPr="00745624" w:rsidRDefault="00745624" w:rsidP="00745624">
      <w:pPr>
        <w:ind w:firstLine="708"/>
        <w:jc w:val="both"/>
        <w:rPr>
          <w:sz w:val="28"/>
          <w:szCs w:val="28"/>
        </w:rPr>
      </w:pPr>
      <w:r w:rsidRPr="00745624">
        <w:rPr>
          <w:sz w:val="28"/>
          <w:szCs w:val="28"/>
        </w:rPr>
        <w:t xml:space="preserve">1. </w:t>
      </w:r>
      <w:proofErr w:type="gramStart"/>
      <w:r w:rsidRPr="00745624">
        <w:rPr>
          <w:sz w:val="28"/>
          <w:szCs w:val="28"/>
        </w:rPr>
        <w:t xml:space="preserve">Внести изменения в постановление Администрации </w:t>
      </w:r>
      <w:proofErr w:type="spellStart"/>
      <w:r w:rsidRPr="00745624">
        <w:rPr>
          <w:sz w:val="28"/>
          <w:szCs w:val="28"/>
        </w:rPr>
        <w:t>Поспелихинск</w:t>
      </w:r>
      <w:r w:rsidRPr="00745624">
        <w:rPr>
          <w:sz w:val="28"/>
          <w:szCs w:val="28"/>
        </w:rPr>
        <w:t>о</w:t>
      </w:r>
      <w:r w:rsidRPr="00745624">
        <w:rPr>
          <w:sz w:val="28"/>
          <w:szCs w:val="28"/>
        </w:rPr>
        <w:t>го</w:t>
      </w:r>
      <w:proofErr w:type="spellEnd"/>
      <w:r w:rsidRPr="00745624">
        <w:rPr>
          <w:sz w:val="28"/>
          <w:szCs w:val="28"/>
        </w:rPr>
        <w:t xml:space="preserve"> района от 23.07.2021 № 372 «Об утверждении Порядка принятия решения о признании безнадежной к взысканию задолженности по платежам в бю</w:t>
      </w:r>
      <w:r w:rsidRPr="00745624">
        <w:rPr>
          <w:sz w:val="28"/>
          <w:szCs w:val="28"/>
        </w:rPr>
        <w:t>д</w:t>
      </w:r>
      <w:r w:rsidRPr="00745624">
        <w:rPr>
          <w:sz w:val="28"/>
          <w:szCs w:val="28"/>
        </w:rPr>
        <w:t>жет, задолженности по платежам в бюджет сомнительной, возврате излишне (ошибочно) уплаченных (взысканных) платежей в доход бюджета, админ</w:t>
      </w:r>
      <w:r w:rsidRPr="00745624">
        <w:rPr>
          <w:sz w:val="28"/>
          <w:szCs w:val="28"/>
        </w:rPr>
        <w:t>и</w:t>
      </w:r>
      <w:r w:rsidRPr="00745624">
        <w:rPr>
          <w:sz w:val="28"/>
          <w:szCs w:val="28"/>
        </w:rPr>
        <w:t xml:space="preserve">стрируемых Администрацией </w:t>
      </w:r>
      <w:proofErr w:type="spellStart"/>
      <w:r w:rsidRPr="00745624">
        <w:rPr>
          <w:sz w:val="28"/>
          <w:szCs w:val="28"/>
        </w:rPr>
        <w:t>Поспелихинского</w:t>
      </w:r>
      <w:proofErr w:type="spellEnd"/>
      <w:r w:rsidRPr="00745624">
        <w:rPr>
          <w:sz w:val="28"/>
          <w:szCs w:val="28"/>
        </w:rPr>
        <w:t xml:space="preserve"> района, и отнесения на </w:t>
      </w:r>
      <w:proofErr w:type="spellStart"/>
      <w:r w:rsidRPr="00745624">
        <w:rPr>
          <w:sz w:val="28"/>
          <w:szCs w:val="28"/>
        </w:rPr>
        <w:t>заб</w:t>
      </w:r>
      <w:r w:rsidRPr="00745624">
        <w:rPr>
          <w:sz w:val="28"/>
          <w:szCs w:val="28"/>
        </w:rPr>
        <w:t>а</w:t>
      </w:r>
      <w:r w:rsidRPr="00745624">
        <w:rPr>
          <w:sz w:val="28"/>
          <w:szCs w:val="28"/>
        </w:rPr>
        <w:t>лансовый</w:t>
      </w:r>
      <w:proofErr w:type="spellEnd"/>
      <w:r w:rsidRPr="00745624">
        <w:rPr>
          <w:sz w:val="28"/>
          <w:szCs w:val="28"/>
        </w:rPr>
        <w:t xml:space="preserve"> счет задолженности, невостребованной кредиторами, признава</w:t>
      </w:r>
      <w:r w:rsidRPr="00745624">
        <w:rPr>
          <w:sz w:val="28"/>
          <w:szCs w:val="28"/>
        </w:rPr>
        <w:t>е</w:t>
      </w:r>
      <w:r w:rsidRPr="00745624">
        <w:rPr>
          <w:sz w:val="28"/>
          <w:szCs w:val="28"/>
        </w:rPr>
        <w:t>мой нереальной (безнадежной) к востребованию кредитором муниципальн</w:t>
      </w:r>
      <w:r w:rsidRPr="00745624">
        <w:rPr>
          <w:sz w:val="28"/>
          <w:szCs w:val="28"/>
        </w:rPr>
        <w:t>о</w:t>
      </w:r>
      <w:r w:rsidRPr="00745624">
        <w:rPr>
          <w:sz w:val="28"/>
          <w:szCs w:val="28"/>
        </w:rPr>
        <w:t>го образования</w:t>
      </w:r>
      <w:proofErr w:type="gramEnd"/>
      <w:r w:rsidRPr="00745624">
        <w:rPr>
          <w:sz w:val="28"/>
          <w:szCs w:val="28"/>
        </w:rPr>
        <w:t xml:space="preserve"> </w:t>
      </w:r>
      <w:proofErr w:type="spellStart"/>
      <w:r w:rsidRPr="00745624">
        <w:rPr>
          <w:sz w:val="28"/>
          <w:szCs w:val="28"/>
        </w:rPr>
        <w:t>Поспелихинский</w:t>
      </w:r>
      <w:proofErr w:type="spellEnd"/>
      <w:r w:rsidRPr="00745624">
        <w:rPr>
          <w:sz w:val="28"/>
          <w:szCs w:val="28"/>
        </w:rPr>
        <w:t xml:space="preserve"> район Алтайского края» в п.3.1 Порядка слова «СНИЛС» заменить словами «номер СНИЛС».</w:t>
      </w:r>
    </w:p>
    <w:p w:rsidR="00745624" w:rsidRPr="00745624" w:rsidRDefault="00745624" w:rsidP="00745624">
      <w:pPr>
        <w:jc w:val="both"/>
        <w:rPr>
          <w:sz w:val="28"/>
          <w:szCs w:val="28"/>
        </w:rPr>
      </w:pPr>
    </w:p>
    <w:p w:rsidR="00745624" w:rsidRPr="00745624" w:rsidRDefault="00745624" w:rsidP="00745624">
      <w:pPr>
        <w:jc w:val="both"/>
        <w:rPr>
          <w:sz w:val="28"/>
          <w:szCs w:val="28"/>
        </w:rPr>
      </w:pPr>
    </w:p>
    <w:p w:rsidR="00745624" w:rsidRPr="00745624" w:rsidRDefault="00745624" w:rsidP="00745624">
      <w:pPr>
        <w:jc w:val="both"/>
        <w:rPr>
          <w:sz w:val="28"/>
          <w:szCs w:val="28"/>
        </w:rPr>
      </w:pPr>
      <w:r w:rsidRPr="00745624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745624" w:rsidRPr="00745624" w:rsidRDefault="00745624" w:rsidP="00745624">
      <w:pPr>
        <w:rPr>
          <w:sz w:val="28"/>
          <w:szCs w:val="28"/>
        </w:rPr>
      </w:pPr>
    </w:p>
    <w:p w:rsidR="00745624" w:rsidRPr="00745624" w:rsidRDefault="00745624" w:rsidP="00745624">
      <w:pPr>
        <w:rPr>
          <w:sz w:val="28"/>
          <w:szCs w:val="28"/>
        </w:rPr>
      </w:pPr>
    </w:p>
    <w:p w:rsidR="00745624" w:rsidRPr="00745624" w:rsidRDefault="00745624" w:rsidP="00745624">
      <w:pPr>
        <w:rPr>
          <w:sz w:val="28"/>
          <w:szCs w:val="28"/>
        </w:rPr>
      </w:pPr>
    </w:p>
    <w:p w:rsidR="00745624" w:rsidRPr="00745624" w:rsidRDefault="00745624" w:rsidP="00745624">
      <w:pPr>
        <w:rPr>
          <w:sz w:val="28"/>
          <w:szCs w:val="28"/>
        </w:rPr>
      </w:pPr>
    </w:p>
    <w:p w:rsidR="00745624" w:rsidRPr="00745624" w:rsidRDefault="00745624" w:rsidP="00745624">
      <w:pPr>
        <w:rPr>
          <w:sz w:val="28"/>
          <w:szCs w:val="28"/>
        </w:rPr>
      </w:pPr>
    </w:p>
    <w:p w:rsidR="00745624" w:rsidRDefault="00745624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22E" w:rsidRPr="009A24E4" w:rsidRDefault="0039222E" w:rsidP="0039222E">
      <w:pPr>
        <w:jc w:val="center"/>
        <w:rPr>
          <w:sz w:val="28"/>
          <w:szCs w:val="28"/>
        </w:rPr>
      </w:pPr>
      <w:r w:rsidRPr="007264B6">
        <w:rPr>
          <w:b/>
          <w:sz w:val="28"/>
          <w:szCs w:val="28"/>
        </w:rPr>
        <w:lastRenderedPageBreak/>
        <w:t xml:space="preserve">СБОРНИК № </w:t>
      </w:r>
      <w:r w:rsidR="00917A06">
        <w:rPr>
          <w:b/>
          <w:sz w:val="28"/>
          <w:szCs w:val="28"/>
        </w:rPr>
        <w:t>11</w:t>
      </w:r>
    </w:p>
    <w:p w:rsidR="0039222E" w:rsidRPr="007264B6" w:rsidRDefault="0039222E" w:rsidP="0039222E">
      <w:pPr>
        <w:jc w:val="center"/>
        <w:rPr>
          <w:b/>
        </w:rPr>
      </w:pPr>
      <w:r w:rsidRPr="007264B6">
        <w:rPr>
          <w:b/>
        </w:rPr>
        <w:t>муниципальных правовых актов</w:t>
      </w:r>
    </w:p>
    <w:p w:rsidR="0039222E" w:rsidRPr="007264B6" w:rsidRDefault="0039222E" w:rsidP="0039222E">
      <w:pPr>
        <w:keepNext/>
        <w:spacing w:before="240" w:after="60"/>
        <w:jc w:val="center"/>
        <w:outlineLvl w:val="1"/>
        <w:rPr>
          <w:b/>
          <w:bCs/>
          <w:iCs/>
        </w:rPr>
      </w:pPr>
      <w:proofErr w:type="spellStart"/>
      <w:r w:rsidRPr="007264B6">
        <w:rPr>
          <w:b/>
          <w:bCs/>
          <w:iCs/>
        </w:rPr>
        <w:t>Поспелихинского</w:t>
      </w:r>
      <w:proofErr w:type="spellEnd"/>
      <w:r w:rsidRPr="007264B6">
        <w:rPr>
          <w:b/>
          <w:bCs/>
          <w:iCs/>
        </w:rPr>
        <w:t xml:space="preserve"> района Алтайского края</w:t>
      </w:r>
    </w:p>
    <w:p w:rsidR="0039222E" w:rsidRPr="007264B6" w:rsidRDefault="0039222E" w:rsidP="0039222E">
      <w:pPr>
        <w:jc w:val="both"/>
      </w:pPr>
    </w:p>
    <w:p w:rsidR="0039222E" w:rsidRPr="007264B6" w:rsidRDefault="0039222E" w:rsidP="0039222E">
      <w:pPr>
        <w:jc w:val="center"/>
      </w:pPr>
    </w:p>
    <w:p w:rsidR="0039222E" w:rsidRPr="007264B6" w:rsidRDefault="0039222E" w:rsidP="0039222E">
      <w:pPr>
        <w:jc w:val="center"/>
        <w:rPr>
          <w:b/>
        </w:rPr>
      </w:pPr>
      <w:r w:rsidRPr="007264B6">
        <w:rPr>
          <w:b/>
        </w:rPr>
        <w:t xml:space="preserve">СОДЕРЖАНИЕ  </w:t>
      </w:r>
    </w:p>
    <w:p w:rsidR="0039222E" w:rsidRPr="007264B6" w:rsidRDefault="0039222E" w:rsidP="0039222E">
      <w:pPr>
        <w:jc w:val="center"/>
        <w:rPr>
          <w:b/>
        </w:rPr>
      </w:pPr>
    </w:p>
    <w:p w:rsidR="0039222E" w:rsidRDefault="0039222E" w:rsidP="0039222E">
      <w:pPr>
        <w:jc w:val="center"/>
        <w:rPr>
          <w:b/>
          <w:u w:val="single"/>
        </w:rPr>
      </w:pPr>
      <w:proofErr w:type="gramStart"/>
      <w:r w:rsidRPr="007264B6">
        <w:rPr>
          <w:b/>
          <w:u w:val="single"/>
        </w:rPr>
        <w:t>Раздел первый</w:t>
      </w:r>
      <w:proofErr w:type="gramEnd"/>
      <w:r w:rsidRPr="007264B6">
        <w:rPr>
          <w:b/>
          <w:u w:val="single"/>
        </w:rPr>
        <w:t xml:space="preserve">: </w:t>
      </w:r>
    </w:p>
    <w:p w:rsidR="0039222E" w:rsidRDefault="0039222E" w:rsidP="0039222E">
      <w:pPr>
        <w:jc w:val="center"/>
        <w:rPr>
          <w:b/>
          <w:u w:val="single"/>
        </w:rPr>
      </w:pPr>
    </w:p>
    <w:p w:rsidR="0039222E" w:rsidRPr="007264B6" w:rsidRDefault="0039222E" w:rsidP="0039222E">
      <w:pPr>
        <w:jc w:val="center"/>
      </w:pPr>
      <w:r>
        <w:t xml:space="preserve">Решения районного Совета народных депутатов  </w:t>
      </w:r>
    </w:p>
    <w:p w:rsidR="004D67C8" w:rsidRPr="007264B6" w:rsidRDefault="004D67C8" w:rsidP="004D67C8"/>
    <w:tbl>
      <w:tblPr>
        <w:tblpPr w:leftFromText="180" w:rightFromText="180" w:vertAnchor="text" w:horzAnchor="margin" w:tblpXSpec="center" w:tblpY="157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1972"/>
        <w:gridCol w:w="6237"/>
        <w:gridCol w:w="1167"/>
      </w:tblGrid>
      <w:tr w:rsidR="0039222E" w:rsidRPr="007264B6" w:rsidTr="00A34423">
        <w:trPr>
          <w:trHeight w:val="601"/>
        </w:trPr>
        <w:tc>
          <w:tcPr>
            <w:tcW w:w="830" w:type="dxa"/>
            <w:shd w:val="clear" w:color="auto" w:fill="auto"/>
          </w:tcPr>
          <w:p w:rsidR="0039222E" w:rsidRPr="007264B6" w:rsidRDefault="0039222E" w:rsidP="00CA04BD">
            <w:pPr>
              <w:widowControl w:val="0"/>
              <w:adjustRightInd w:val="0"/>
              <w:jc w:val="center"/>
            </w:pPr>
            <w:r w:rsidRPr="007264B6">
              <w:t>1.</w:t>
            </w:r>
          </w:p>
        </w:tc>
        <w:tc>
          <w:tcPr>
            <w:tcW w:w="1972" w:type="dxa"/>
            <w:shd w:val="clear" w:color="auto" w:fill="auto"/>
          </w:tcPr>
          <w:p w:rsidR="0039222E" w:rsidRPr="007264B6" w:rsidRDefault="00057EB8" w:rsidP="00057EB8">
            <w:pPr>
              <w:widowControl w:val="0"/>
              <w:adjustRightInd w:val="0"/>
            </w:pPr>
            <w:r>
              <w:t>16.11</w:t>
            </w:r>
            <w:r w:rsidR="00724B72">
              <w:t>.2022</w:t>
            </w:r>
            <w:r w:rsidR="00DD36B6">
              <w:t xml:space="preserve"> № </w:t>
            </w:r>
            <w:r w:rsidR="00724B72">
              <w:t>64</w:t>
            </w:r>
          </w:p>
        </w:tc>
        <w:tc>
          <w:tcPr>
            <w:tcW w:w="6237" w:type="dxa"/>
            <w:shd w:val="clear" w:color="auto" w:fill="auto"/>
          </w:tcPr>
          <w:p w:rsidR="0039222E" w:rsidRPr="004D67C8" w:rsidRDefault="001A0C17" w:rsidP="001A0C17">
            <w:pPr>
              <w:widowControl w:val="0"/>
              <w:tabs>
                <w:tab w:val="left" w:pos="5103"/>
              </w:tabs>
              <w:jc w:val="both"/>
            </w:pPr>
            <w:r w:rsidRPr="001A0C17">
              <w:t>Об утверждении Порядка осмотра зданий, сооружений в целях оценки их технического состояния и надлежащего технического обслуживания в соответствии с требован</w:t>
            </w:r>
            <w:r w:rsidRPr="001A0C17">
              <w:t>и</w:t>
            </w:r>
            <w:r w:rsidRPr="001A0C17">
              <w:t>ями технических регламентов к конструктивным и др</w:t>
            </w:r>
            <w:r w:rsidRPr="001A0C17">
              <w:t>у</w:t>
            </w:r>
            <w:r w:rsidRPr="001A0C17">
              <w:t>гим характеристикам надежности и безопасности объе</w:t>
            </w:r>
            <w:r w:rsidRPr="001A0C17">
              <w:t>к</w:t>
            </w:r>
            <w:r w:rsidRPr="001A0C17">
              <w:t xml:space="preserve">тов, требованиями проектной документации указанных объектов на территории </w:t>
            </w:r>
            <w:proofErr w:type="spellStart"/>
            <w:r w:rsidRPr="001A0C17">
              <w:t>Поспелихинского</w:t>
            </w:r>
            <w:proofErr w:type="spellEnd"/>
            <w:r w:rsidRPr="001A0C17">
              <w:t xml:space="preserve"> района Алта</w:t>
            </w:r>
            <w:r w:rsidRPr="001A0C17">
              <w:t>й</w:t>
            </w:r>
            <w:r w:rsidRPr="001A0C17">
              <w:t>ского края</w:t>
            </w:r>
          </w:p>
        </w:tc>
        <w:tc>
          <w:tcPr>
            <w:tcW w:w="1167" w:type="dxa"/>
            <w:shd w:val="clear" w:color="auto" w:fill="auto"/>
          </w:tcPr>
          <w:p w:rsidR="0039222E" w:rsidRPr="007264B6" w:rsidRDefault="00D44EBE" w:rsidP="00BD0392">
            <w:pPr>
              <w:widowControl w:val="0"/>
              <w:adjustRightInd w:val="0"/>
            </w:pPr>
            <w:r>
              <w:t>стр.</w:t>
            </w:r>
            <w:r w:rsidR="001A0C17">
              <w:t xml:space="preserve"> </w:t>
            </w:r>
            <w:r w:rsidR="00E87A4B">
              <w:t>3</w:t>
            </w:r>
          </w:p>
        </w:tc>
      </w:tr>
      <w:tr w:rsidR="0039222E" w:rsidRPr="007264B6" w:rsidTr="00A34423">
        <w:trPr>
          <w:trHeight w:val="142"/>
        </w:trPr>
        <w:tc>
          <w:tcPr>
            <w:tcW w:w="830" w:type="dxa"/>
            <w:shd w:val="clear" w:color="auto" w:fill="auto"/>
          </w:tcPr>
          <w:p w:rsidR="0039222E" w:rsidRPr="007264B6" w:rsidRDefault="0039222E" w:rsidP="00CA04BD">
            <w:pPr>
              <w:widowControl w:val="0"/>
              <w:adjustRightInd w:val="0"/>
              <w:jc w:val="center"/>
            </w:pPr>
            <w:r w:rsidRPr="007264B6">
              <w:t>2.</w:t>
            </w:r>
          </w:p>
        </w:tc>
        <w:tc>
          <w:tcPr>
            <w:tcW w:w="1972" w:type="dxa"/>
            <w:shd w:val="clear" w:color="auto" w:fill="auto"/>
          </w:tcPr>
          <w:p w:rsidR="0039222E" w:rsidRPr="007264B6" w:rsidRDefault="00724B72" w:rsidP="00AF42AC">
            <w:pPr>
              <w:widowControl w:val="0"/>
              <w:adjustRightInd w:val="0"/>
            </w:pPr>
            <w:r>
              <w:t>16.11.2022 № 65</w:t>
            </w:r>
          </w:p>
        </w:tc>
        <w:tc>
          <w:tcPr>
            <w:tcW w:w="6237" w:type="dxa"/>
            <w:shd w:val="clear" w:color="auto" w:fill="auto"/>
          </w:tcPr>
          <w:p w:rsidR="0039222E" w:rsidRPr="004D67C8" w:rsidRDefault="00E87A4B" w:rsidP="00CA04BD">
            <w:pPr>
              <w:widowControl w:val="0"/>
              <w:adjustRightInd w:val="0"/>
              <w:jc w:val="both"/>
            </w:pPr>
            <w:r w:rsidRPr="00E87A4B">
              <w:t>Об утверждении Порядка предоставления отпуска пре</w:t>
            </w:r>
            <w:r w:rsidRPr="00E87A4B">
              <w:t>д</w:t>
            </w:r>
            <w:r w:rsidRPr="00E87A4B">
              <w:t xml:space="preserve">седателю Контрольно-счётного органа </w:t>
            </w:r>
            <w:proofErr w:type="spellStart"/>
            <w:r w:rsidRPr="00E87A4B">
              <w:t>Поспелихинского</w:t>
            </w:r>
            <w:proofErr w:type="spellEnd"/>
            <w:r w:rsidRPr="00E87A4B">
              <w:t xml:space="preserve">  района Алтайского края</w:t>
            </w:r>
          </w:p>
        </w:tc>
        <w:tc>
          <w:tcPr>
            <w:tcW w:w="1167" w:type="dxa"/>
            <w:shd w:val="clear" w:color="auto" w:fill="auto"/>
          </w:tcPr>
          <w:p w:rsidR="00E87A4B" w:rsidRPr="007264B6" w:rsidRDefault="00510E36" w:rsidP="00AE78FA">
            <w:pPr>
              <w:widowControl w:val="0"/>
              <w:adjustRightInd w:val="0"/>
            </w:pPr>
            <w:r>
              <w:t>с</w:t>
            </w:r>
            <w:r w:rsidR="00D44EBE">
              <w:t>тр</w:t>
            </w:r>
            <w:r>
              <w:t>.</w:t>
            </w:r>
            <w:r w:rsidR="00E87A4B">
              <w:t xml:space="preserve"> 1</w:t>
            </w:r>
            <w:r w:rsidR="00AE78FA">
              <w:t>7</w:t>
            </w:r>
          </w:p>
        </w:tc>
      </w:tr>
      <w:tr w:rsidR="004D67C8" w:rsidRPr="007264B6" w:rsidTr="00A34423">
        <w:trPr>
          <w:trHeight w:val="142"/>
        </w:trPr>
        <w:tc>
          <w:tcPr>
            <w:tcW w:w="830" w:type="dxa"/>
            <w:shd w:val="clear" w:color="auto" w:fill="auto"/>
          </w:tcPr>
          <w:p w:rsidR="004D67C8" w:rsidRPr="007264B6" w:rsidRDefault="004D67C8" w:rsidP="004D67C8">
            <w:pPr>
              <w:widowControl w:val="0"/>
              <w:adjustRightInd w:val="0"/>
              <w:jc w:val="center"/>
            </w:pPr>
            <w:r>
              <w:t>3.</w:t>
            </w:r>
          </w:p>
        </w:tc>
        <w:tc>
          <w:tcPr>
            <w:tcW w:w="1972" w:type="dxa"/>
            <w:shd w:val="clear" w:color="auto" w:fill="auto"/>
          </w:tcPr>
          <w:p w:rsidR="004D67C8" w:rsidRPr="007264B6" w:rsidRDefault="00724B72" w:rsidP="004D67C8">
            <w:pPr>
              <w:widowControl w:val="0"/>
              <w:adjustRightInd w:val="0"/>
            </w:pPr>
            <w:r>
              <w:t>16.11.2022 № 66</w:t>
            </w:r>
          </w:p>
        </w:tc>
        <w:tc>
          <w:tcPr>
            <w:tcW w:w="6237" w:type="dxa"/>
            <w:shd w:val="clear" w:color="auto" w:fill="auto"/>
          </w:tcPr>
          <w:p w:rsidR="004D67C8" w:rsidRPr="004D67C8" w:rsidRDefault="00E87A4B" w:rsidP="004D67C8">
            <w:pPr>
              <w:jc w:val="both"/>
            </w:pPr>
            <w:r w:rsidRPr="00E87A4B">
              <w:t>Об утверждении Положения об оплате труда председат</w:t>
            </w:r>
            <w:r w:rsidRPr="00E87A4B">
              <w:t>е</w:t>
            </w:r>
            <w:r w:rsidRPr="00E87A4B">
              <w:t xml:space="preserve">ля Контрольно-счётного органа  </w:t>
            </w:r>
            <w:proofErr w:type="spellStart"/>
            <w:r w:rsidRPr="00E87A4B">
              <w:t>Поспелихинского</w:t>
            </w:r>
            <w:proofErr w:type="spellEnd"/>
            <w:r w:rsidRPr="00E87A4B">
              <w:t xml:space="preserve">  района Алтайского  края</w:t>
            </w:r>
          </w:p>
        </w:tc>
        <w:tc>
          <w:tcPr>
            <w:tcW w:w="1167" w:type="dxa"/>
            <w:shd w:val="clear" w:color="auto" w:fill="auto"/>
          </w:tcPr>
          <w:p w:rsidR="004D67C8" w:rsidRPr="007264B6" w:rsidRDefault="004D67C8" w:rsidP="00AE78FA">
            <w:pPr>
              <w:widowControl w:val="0"/>
              <w:adjustRightInd w:val="0"/>
            </w:pPr>
            <w:r>
              <w:t>стр.</w:t>
            </w:r>
            <w:r w:rsidR="001A0C17">
              <w:t xml:space="preserve"> </w:t>
            </w:r>
            <w:r w:rsidR="00E87A4B">
              <w:t>2</w:t>
            </w:r>
            <w:r w:rsidR="00AE78FA">
              <w:t>0</w:t>
            </w:r>
          </w:p>
        </w:tc>
      </w:tr>
      <w:tr w:rsidR="004D67C8" w:rsidRPr="007264B6" w:rsidTr="00A34423">
        <w:trPr>
          <w:trHeight w:val="142"/>
        </w:trPr>
        <w:tc>
          <w:tcPr>
            <w:tcW w:w="830" w:type="dxa"/>
            <w:shd w:val="clear" w:color="auto" w:fill="auto"/>
          </w:tcPr>
          <w:p w:rsidR="004D67C8" w:rsidRPr="007264B6" w:rsidRDefault="004D67C8" w:rsidP="004D67C8">
            <w:pPr>
              <w:widowControl w:val="0"/>
              <w:adjustRightInd w:val="0"/>
              <w:jc w:val="center"/>
            </w:pPr>
            <w:r>
              <w:t>4.</w:t>
            </w:r>
          </w:p>
        </w:tc>
        <w:tc>
          <w:tcPr>
            <w:tcW w:w="1972" w:type="dxa"/>
            <w:shd w:val="clear" w:color="auto" w:fill="auto"/>
          </w:tcPr>
          <w:p w:rsidR="004D67C8" w:rsidRPr="007264B6" w:rsidRDefault="00724B72" w:rsidP="004D67C8">
            <w:pPr>
              <w:widowControl w:val="0"/>
              <w:adjustRightInd w:val="0"/>
            </w:pPr>
            <w:r>
              <w:t>16.11.2022 № 67</w:t>
            </w:r>
          </w:p>
        </w:tc>
        <w:tc>
          <w:tcPr>
            <w:tcW w:w="6237" w:type="dxa"/>
            <w:shd w:val="clear" w:color="auto" w:fill="auto"/>
          </w:tcPr>
          <w:p w:rsidR="004D67C8" w:rsidRPr="007264B6" w:rsidRDefault="00E87A4B" w:rsidP="00E87A4B">
            <w:pPr>
              <w:widowControl w:val="0"/>
              <w:adjustRightInd w:val="0"/>
              <w:jc w:val="both"/>
            </w:pPr>
            <w:r w:rsidRPr="00E87A4B">
              <w:t>Об утверждении структуры и штатной численности Ко</w:t>
            </w:r>
            <w:r w:rsidRPr="00E87A4B">
              <w:t>н</w:t>
            </w:r>
            <w:r w:rsidRPr="00E87A4B">
              <w:t xml:space="preserve">трольно-счётного органа </w:t>
            </w:r>
            <w:proofErr w:type="spellStart"/>
            <w:r w:rsidRPr="00E87A4B">
              <w:t>Поспелихинского</w:t>
            </w:r>
            <w:proofErr w:type="spellEnd"/>
            <w:r w:rsidRPr="00E87A4B">
              <w:t xml:space="preserve"> района Алта</w:t>
            </w:r>
            <w:r w:rsidRPr="00E87A4B">
              <w:t>й</w:t>
            </w:r>
            <w:r w:rsidRPr="00E87A4B">
              <w:t xml:space="preserve">ского края  </w:t>
            </w:r>
          </w:p>
        </w:tc>
        <w:tc>
          <w:tcPr>
            <w:tcW w:w="1167" w:type="dxa"/>
            <w:shd w:val="clear" w:color="auto" w:fill="auto"/>
          </w:tcPr>
          <w:p w:rsidR="004D67C8" w:rsidRPr="007264B6" w:rsidRDefault="004D67C8" w:rsidP="00AE78FA">
            <w:pPr>
              <w:widowControl w:val="0"/>
              <w:adjustRightInd w:val="0"/>
            </w:pPr>
            <w:r>
              <w:t>стр.</w:t>
            </w:r>
            <w:r w:rsidR="001A0C17">
              <w:t xml:space="preserve"> </w:t>
            </w:r>
            <w:r w:rsidR="00E87A4B">
              <w:t>2</w:t>
            </w:r>
            <w:r w:rsidR="00AE78FA">
              <w:t>3</w:t>
            </w:r>
          </w:p>
        </w:tc>
      </w:tr>
      <w:tr w:rsidR="004D67C8" w:rsidRPr="007264B6" w:rsidTr="00A34423">
        <w:trPr>
          <w:trHeight w:val="142"/>
        </w:trPr>
        <w:tc>
          <w:tcPr>
            <w:tcW w:w="830" w:type="dxa"/>
            <w:shd w:val="clear" w:color="auto" w:fill="auto"/>
          </w:tcPr>
          <w:p w:rsidR="004D67C8" w:rsidRPr="007264B6" w:rsidRDefault="004D67C8" w:rsidP="004D67C8">
            <w:pPr>
              <w:widowControl w:val="0"/>
              <w:adjustRightInd w:val="0"/>
              <w:jc w:val="center"/>
            </w:pPr>
            <w:r>
              <w:t>5.</w:t>
            </w:r>
          </w:p>
        </w:tc>
        <w:tc>
          <w:tcPr>
            <w:tcW w:w="1972" w:type="dxa"/>
            <w:shd w:val="clear" w:color="auto" w:fill="auto"/>
          </w:tcPr>
          <w:p w:rsidR="004D67C8" w:rsidRDefault="00724B72" w:rsidP="00724B72">
            <w:r>
              <w:t>16.11.2022</w:t>
            </w:r>
            <w:r w:rsidR="004D67C8" w:rsidRPr="006C6E05">
              <w:t xml:space="preserve"> № </w:t>
            </w:r>
            <w:r>
              <w:t>68</w:t>
            </w:r>
          </w:p>
        </w:tc>
        <w:tc>
          <w:tcPr>
            <w:tcW w:w="6237" w:type="dxa"/>
            <w:shd w:val="clear" w:color="auto" w:fill="auto"/>
          </w:tcPr>
          <w:p w:rsidR="004D67C8" w:rsidRPr="007264B6" w:rsidRDefault="00E87A4B" w:rsidP="004D67C8">
            <w:pPr>
              <w:widowControl w:val="0"/>
              <w:adjustRightInd w:val="0"/>
              <w:jc w:val="both"/>
            </w:pPr>
            <w:r w:rsidRPr="00E87A4B">
              <w:t>О внесение изменений в решение районного Совета народных депутатов от 27.08.2020 №73</w:t>
            </w:r>
          </w:p>
        </w:tc>
        <w:tc>
          <w:tcPr>
            <w:tcW w:w="1167" w:type="dxa"/>
            <w:shd w:val="clear" w:color="auto" w:fill="auto"/>
          </w:tcPr>
          <w:p w:rsidR="004D67C8" w:rsidRPr="007264B6" w:rsidRDefault="004D67C8" w:rsidP="00AE78FA">
            <w:pPr>
              <w:widowControl w:val="0"/>
              <w:adjustRightInd w:val="0"/>
            </w:pPr>
            <w:r>
              <w:t>стр.</w:t>
            </w:r>
            <w:r w:rsidR="001A0C17">
              <w:t xml:space="preserve"> </w:t>
            </w:r>
            <w:r w:rsidR="00E87A4B">
              <w:t>2</w:t>
            </w:r>
            <w:r w:rsidR="00AE78FA">
              <w:t>5</w:t>
            </w:r>
          </w:p>
        </w:tc>
      </w:tr>
      <w:tr w:rsidR="004D67C8" w:rsidRPr="007264B6" w:rsidTr="00A34423">
        <w:trPr>
          <w:trHeight w:val="142"/>
        </w:trPr>
        <w:tc>
          <w:tcPr>
            <w:tcW w:w="830" w:type="dxa"/>
            <w:shd w:val="clear" w:color="auto" w:fill="auto"/>
          </w:tcPr>
          <w:p w:rsidR="004D67C8" w:rsidRPr="007264B6" w:rsidRDefault="004D67C8" w:rsidP="004D67C8">
            <w:pPr>
              <w:widowControl w:val="0"/>
              <w:adjustRightInd w:val="0"/>
              <w:jc w:val="center"/>
            </w:pPr>
            <w:r>
              <w:t>6.</w:t>
            </w:r>
          </w:p>
        </w:tc>
        <w:tc>
          <w:tcPr>
            <w:tcW w:w="1972" w:type="dxa"/>
            <w:shd w:val="clear" w:color="auto" w:fill="auto"/>
          </w:tcPr>
          <w:p w:rsidR="004D67C8" w:rsidRDefault="00724B72" w:rsidP="004D67C8">
            <w:r>
              <w:t>16.11.2022</w:t>
            </w:r>
            <w:r w:rsidR="004D67C8" w:rsidRPr="006C6E05">
              <w:t xml:space="preserve"> № </w:t>
            </w:r>
            <w:r>
              <w:t>70</w:t>
            </w:r>
          </w:p>
        </w:tc>
        <w:tc>
          <w:tcPr>
            <w:tcW w:w="6237" w:type="dxa"/>
            <w:shd w:val="clear" w:color="auto" w:fill="auto"/>
          </w:tcPr>
          <w:p w:rsidR="004D67C8" w:rsidRPr="007264B6" w:rsidRDefault="001A0C17" w:rsidP="004D67C8">
            <w:pPr>
              <w:widowControl w:val="0"/>
              <w:adjustRightInd w:val="0"/>
              <w:jc w:val="both"/>
            </w:pPr>
            <w:r w:rsidRPr="001A0C17">
              <w:t>О внесении изменений в решение районного Совета народных депутатов от 20.12.2019 № 51</w:t>
            </w:r>
          </w:p>
        </w:tc>
        <w:tc>
          <w:tcPr>
            <w:tcW w:w="1167" w:type="dxa"/>
            <w:shd w:val="clear" w:color="auto" w:fill="auto"/>
          </w:tcPr>
          <w:p w:rsidR="004D67C8" w:rsidRPr="007264B6" w:rsidRDefault="004D67C8" w:rsidP="00AE78FA">
            <w:pPr>
              <w:widowControl w:val="0"/>
              <w:adjustRightInd w:val="0"/>
            </w:pPr>
            <w:r>
              <w:t>стр.</w:t>
            </w:r>
            <w:r w:rsidR="001A0C17">
              <w:t xml:space="preserve"> </w:t>
            </w:r>
            <w:r w:rsidR="00AE78FA">
              <w:t>29</w:t>
            </w:r>
          </w:p>
        </w:tc>
      </w:tr>
      <w:tr w:rsidR="004D67C8" w:rsidRPr="007264B6" w:rsidTr="00A34423">
        <w:trPr>
          <w:trHeight w:val="142"/>
        </w:trPr>
        <w:tc>
          <w:tcPr>
            <w:tcW w:w="830" w:type="dxa"/>
            <w:shd w:val="clear" w:color="auto" w:fill="auto"/>
          </w:tcPr>
          <w:p w:rsidR="004D67C8" w:rsidRPr="007264B6" w:rsidRDefault="004D67C8" w:rsidP="004D67C8">
            <w:pPr>
              <w:widowControl w:val="0"/>
              <w:adjustRightInd w:val="0"/>
              <w:jc w:val="center"/>
            </w:pPr>
            <w:r>
              <w:t>7.</w:t>
            </w:r>
          </w:p>
        </w:tc>
        <w:tc>
          <w:tcPr>
            <w:tcW w:w="1972" w:type="dxa"/>
            <w:shd w:val="clear" w:color="auto" w:fill="auto"/>
          </w:tcPr>
          <w:p w:rsidR="004D67C8" w:rsidRDefault="00724B72" w:rsidP="004D67C8">
            <w:r>
              <w:t>16.11.2022</w:t>
            </w:r>
            <w:r w:rsidR="004D67C8" w:rsidRPr="006C6E05">
              <w:t xml:space="preserve"> № </w:t>
            </w:r>
            <w:r>
              <w:t>71</w:t>
            </w:r>
          </w:p>
        </w:tc>
        <w:tc>
          <w:tcPr>
            <w:tcW w:w="6237" w:type="dxa"/>
            <w:shd w:val="clear" w:color="auto" w:fill="auto"/>
          </w:tcPr>
          <w:p w:rsidR="004D67C8" w:rsidRPr="007264B6" w:rsidRDefault="001A0C17" w:rsidP="004D67C8">
            <w:pPr>
              <w:widowControl w:val="0"/>
              <w:adjustRightInd w:val="0"/>
              <w:jc w:val="both"/>
            </w:pPr>
            <w:r w:rsidRPr="001A0C17">
              <w:t>О внесении изменений в решение районного Совета народных депутатов от 28.03.2017 №20</w:t>
            </w:r>
          </w:p>
        </w:tc>
        <w:tc>
          <w:tcPr>
            <w:tcW w:w="1167" w:type="dxa"/>
            <w:shd w:val="clear" w:color="auto" w:fill="auto"/>
          </w:tcPr>
          <w:p w:rsidR="004D67C8" w:rsidRPr="007264B6" w:rsidRDefault="004D67C8" w:rsidP="00AE78FA">
            <w:pPr>
              <w:widowControl w:val="0"/>
              <w:adjustRightInd w:val="0"/>
            </w:pPr>
            <w:r>
              <w:t>стр.</w:t>
            </w:r>
            <w:r w:rsidR="001A0C17">
              <w:t xml:space="preserve"> 3</w:t>
            </w:r>
            <w:r w:rsidR="00AE78FA">
              <w:t>0</w:t>
            </w:r>
          </w:p>
        </w:tc>
      </w:tr>
      <w:tr w:rsidR="004D67C8" w:rsidRPr="007264B6" w:rsidTr="00A34423">
        <w:trPr>
          <w:trHeight w:val="142"/>
        </w:trPr>
        <w:tc>
          <w:tcPr>
            <w:tcW w:w="830" w:type="dxa"/>
            <w:shd w:val="clear" w:color="auto" w:fill="auto"/>
          </w:tcPr>
          <w:p w:rsidR="004D67C8" w:rsidRPr="007264B6" w:rsidRDefault="004D67C8" w:rsidP="004D67C8">
            <w:pPr>
              <w:widowControl w:val="0"/>
              <w:adjustRightInd w:val="0"/>
              <w:jc w:val="center"/>
            </w:pPr>
            <w:r>
              <w:t>8.</w:t>
            </w:r>
          </w:p>
        </w:tc>
        <w:tc>
          <w:tcPr>
            <w:tcW w:w="1972" w:type="dxa"/>
            <w:shd w:val="clear" w:color="auto" w:fill="auto"/>
          </w:tcPr>
          <w:p w:rsidR="004D67C8" w:rsidRDefault="00724B72" w:rsidP="004D67C8">
            <w:r>
              <w:t>16.11.2022</w:t>
            </w:r>
            <w:r w:rsidR="004D67C8" w:rsidRPr="006C6E05">
              <w:t xml:space="preserve"> № </w:t>
            </w:r>
            <w:r>
              <w:t>72</w:t>
            </w:r>
          </w:p>
        </w:tc>
        <w:tc>
          <w:tcPr>
            <w:tcW w:w="6237" w:type="dxa"/>
            <w:shd w:val="clear" w:color="auto" w:fill="auto"/>
          </w:tcPr>
          <w:p w:rsidR="004D67C8" w:rsidRPr="007264B6" w:rsidRDefault="001A0C17" w:rsidP="004D67C8">
            <w:pPr>
              <w:widowControl w:val="0"/>
              <w:adjustRightInd w:val="0"/>
              <w:jc w:val="both"/>
            </w:pPr>
            <w:r w:rsidRPr="001A0C17">
              <w:t>О внесении изменений в решение районного Совета народных депутатов от 27.04.2017 №32</w:t>
            </w:r>
          </w:p>
        </w:tc>
        <w:tc>
          <w:tcPr>
            <w:tcW w:w="1167" w:type="dxa"/>
            <w:shd w:val="clear" w:color="auto" w:fill="auto"/>
          </w:tcPr>
          <w:p w:rsidR="004D67C8" w:rsidRPr="007264B6" w:rsidRDefault="004D67C8" w:rsidP="00AE78FA">
            <w:pPr>
              <w:widowControl w:val="0"/>
              <w:adjustRightInd w:val="0"/>
            </w:pPr>
            <w:r>
              <w:t>стр.</w:t>
            </w:r>
            <w:r w:rsidR="001A0C17">
              <w:t xml:space="preserve"> 3</w:t>
            </w:r>
            <w:r w:rsidR="00AE78FA">
              <w:t>2</w:t>
            </w:r>
          </w:p>
        </w:tc>
      </w:tr>
    </w:tbl>
    <w:p w:rsidR="00DD430D" w:rsidRDefault="00DD430D" w:rsidP="0039222E">
      <w:pPr>
        <w:jc w:val="center"/>
        <w:rPr>
          <w:b/>
          <w:u w:val="single"/>
        </w:rPr>
      </w:pPr>
    </w:p>
    <w:p w:rsidR="0039222E" w:rsidRDefault="0039222E" w:rsidP="0039222E">
      <w:pPr>
        <w:jc w:val="center"/>
        <w:rPr>
          <w:b/>
          <w:u w:val="single"/>
        </w:rPr>
      </w:pPr>
      <w:r>
        <w:rPr>
          <w:b/>
          <w:u w:val="single"/>
        </w:rPr>
        <w:t>Раздел второй</w:t>
      </w:r>
      <w:r w:rsidRPr="007264B6">
        <w:rPr>
          <w:b/>
          <w:u w:val="single"/>
        </w:rPr>
        <w:t xml:space="preserve">: </w:t>
      </w:r>
    </w:p>
    <w:p w:rsidR="0039222E" w:rsidRDefault="0039222E" w:rsidP="0039222E">
      <w:pPr>
        <w:jc w:val="center"/>
        <w:rPr>
          <w:b/>
          <w:u w:val="single"/>
        </w:rPr>
      </w:pPr>
    </w:p>
    <w:p w:rsidR="0039222E" w:rsidRDefault="0039222E" w:rsidP="0039222E">
      <w:pPr>
        <w:jc w:val="center"/>
        <w:rPr>
          <w:sz w:val="28"/>
        </w:rPr>
      </w:pPr>
      <w:r w:rsidRPr="00795A5B">
        <w:rPr>
          <w:sz w:val="28"/>
        </w:rPr>
        <w:t xml:space="preserve">Постановления Администрации </w:t>
      </w:r>
      <w:proofErr w:type="spellStart"/>
      <w:r w:rsidRPr="00795A5B">
        <w:rPr>
          <w:sz w:val="28"/>
        </w:rPr>
        <w:t>Поспелихинского</w:t>
      </w:r>
      <w:proofErr w:type="spellEnd"/>
      <w:r w:rsidRPr="00795A5B">
        <w:rPr>
          <w:sz w:val="28"/>
        </w:rPr>
        <w:t xml:space="preserve"> района</w:t>
      </w:r>
    </w:p>
    <w:p w:rsidR="00D44EBE" w:rsidRPr="00F51017" w:rsidRDefault="00D44EBE" w:rsidP="0039222E">
      <w:pPr>
        <w:jc w:val="center"/>
        <w:rPr>
          <w:sz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172"/>
        <w:gridCol w:w="6051"/>
        <w:gridCol w:w="1134"/>
      </w:tblGrid>
      <w:tr w:rsidR="004F383C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4F383C" w:rsidRPr="007264B6" w:rsidRDefault="004F383C" w:rsidP="00CA04BD">
            <w:pPr>
              <w:widowControl w:val="0"/>
              <w:adjustRightInd w:val="0"/>
              <w:jc w:val="center"/>
            </w:pPr>
            <w:r>
              <w:t>1.</w:t>
            </w:r>
          </w:p>
        </w:tc>
        <w:tc>
          <w:tcPr>
            <w:tcW w:w="2172" w:type="dxa"/>
            <w:shd w:val="clear" w:color="auto" w:fill="auto"/>
          </w:tcPr>
          <w:p w:rsidR="004F383C" w:rsidRDefault="00153A1A" w:rsidP="00B916B0">
            <w:pPr>
              <w:widowControl w:val="0"/>
              <w:adjustRightInd w:val="0"/>
              <w:jc w:val="center"/>
            </w:pPr>
            <w:r>
              <w:t>07.11.2022 № 550</w:t>
            </w:r>
          </w:p>
        </w:tc>
        <w:tc>
          <w:tcPr>
            <w:tcW w:w="6051" w:type="dxa"/>
            <w:shd w:val="clear" w:color="auto" w:fill="auto"/>
          </w:tcPr>
          <w:p w:rsidR="004F383C" w:rsidRPr="00365F65" w:rsidRDefault="00153A1A" w:rsidP="00396BED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153A1A">
              <w:t>Об утверждении Программы профилактики рисков пр</w:t>
            </w:r>
            <w:r w:rsidRPr="00153A1A">
              <w:t>и</w:t>
            </w:r>
            <w:r w:rsidRPr="00153A1A">
              <w:t>чинения вреда (ущерба) охраняемым законом ценн</w:t>
            </w:r>
            <w:r w:rsidRPr="00153A1A">
              <w:t>о</w:t>
            </w:r>
            <w:r w:rsidRPr="00153A1A">
              <w:t xml:space="preserve">стям в сфере муниципального земельного контроля на территории </w:t>
            </w:r>
            <w:proofErr w:type="spellStart"/>
            <w:r w:rsidRPr="00153A1A">
              <w:t>Поспелихинского</w:t>
            </w:r>
            <w:proofErr w:type="spellEnd"/>
            <w:r w:rsidRPr="00153A1A">
              <w:t xml:space="preserve"> района Алтайского края на 2023 год</w:t>
            </w:r>
          </w:p>
        </w:tc>
        <w:tc>
          <w:tcPr>
            <w:tcW w:w="1134" w:type="dxa"/>
            <w:shd w:val="clear" w:color="auto" w:fill="auto"/>
          </w:tcPr>
          <w:p w:rsidR="004F383C" w:rsidRPr="007264B6" w:rsidRDefault="004F383C" w:rsidP="00917A06">
            <w:pPr>
              <w:widowControl w:val="0"/>
              <w:adjustRightInd w:val="0"/>
              <w:jc w:val="center"/>
            </w:pPr>
            <w:r>
              <w:t>стр.</w:t>
            </w:r>
            <w:r w:rsidR="00AE78FA">
              <w:t xml:space="preserve"> 35</w:t>
            </w:r>
          </w:p>
        </w:tc>
      </w:tr>
      <w:tr w:rsidR="00153A1A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153A1A" w:rsidRDefault="00153A1A" w:rsidP="00CA04BD">
            <w:pPr>
              <w:widowControl w:val="0"/>
              <w:adjustRightInd w:val="0"/>
              <w:jc w:val="center"/>
            </w:pPr>
            <w:r>
              <w:t>2.</w:t>
            </w:r>
          </w:p>
        </w:tc>
        <w:tc>
          <w:tcPr>
            <w:tcW w:w="2172" w:type="dxa"/>
            <w:shd w:val="clear" w:color="auto" w:fill="auto"/>
          </w:tcPr>
          <w:p w:rsidR="00153A1A" w:rsidRDefault="00153A1A" w:rsidP="00B916B0">
            <w:pPr>
              <w:widowControl w:val="0"/>
              <w:adjustRightInd w:val="0"/>
              <w:jc w:val="center"/>
            </w:pPr>
            <w:r>
              <w:t>10.11.2022 № 556</w:t>
            </w:r>
          </w:p>
        </w:tc>
        <w:tc>
          <w:tcPr>
            <w:tcW w:w="6051" w:type="dxa"/>
            <w:shd w:val="clear" w:color="auto" w:fill="auto"/>
          </w:tcPr>
          <w:p w:rsidR="00153A1A" w:rsidRPr="00365F65" w:rsidRDefault="00153A1A" w:rsidP="00153A1A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>
              <w:t>Об утверждении мест, на которые запрещено возвр</w:t>
            </w:r>
            <w:r>
              <w:t>а</w:t>
            </w:r>
            <w:r>
              <w:t>щать животных без владельцев, и перечня лиц, уполн</w:t>
            </w:r>
            <w:r>
              <w:t>о</w:t>
            </w:r>
            <w:r>
              <w:t xml:space="preserve">моченных на принятие решений о возврате животных </w:t>
            </w:r>
            <w:r>
              <w:lastRenderedPageBreak/>
              <w:t>без владельцев на прежние места обитания на террит</w:t>
            </w:r>
            <w:r>
              <w:t>о</w:t>
            </w:r>
            <w:r>
              <w:t xml:space="preserve">рии </w:t>
            </w:r>
            <w:proofErr w:type="spellStart"/>
            <w:r>
              <w:t>Поспелихинского</w:t>
            </w:r>
            <w:proofErr w:type="spellEnd"/>
            <w:r>
              <w:t xml:space="preserve"> района</w:t>
            </w:r>
          </w:p>
        </w:tc>
        <w:tc>
          <w:tcPr>
            <w:tcW w:w="1134" w:type="dxa"/>
            <w:shd w:val="clear" w:color="auto" w:fill="auto"/>
          </w:tcPr>
          <w:p w:rsidR="00153A1A" w:rsidRDefault="00153A1A" w:rsidP="00917A06">
            <w:pPr>
              <w:widowControl w:val="0"/>
              <w:adjustRightInd w:val="0"/>
              <w:jc w:val="center"/>
            </w:pPr>
            <w:r>
              <w:lastRenderedPageBreak/>
              <w:t>стр.</w:t>
            </w:r>
            <w:r w:rsidR="00AE78FA">
              <w:t xml:space="preserve"> </w:t>
            </w:r>
            <w:r>
              <w:t>42</w:t>
            </w:r>
          </w:p>
        </w:tc>
      </w:tr>
      <w:tr w:rsidR="004F383C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4F383C" w:rsidRDefault="00153A1A" w:rsidP="00CA04BD">
            <w:pPr>
              <w:widowControl w:val="0"/>
              <w:adjustRightInd w:val="0"/>
              <w:jc w:val="center"/>
            </w:pPr>
            <w:r>
              <w:lastRenderedPageBreak/>
              <w:t>3.</w:t>
            </w:r>
          </w:p>
        </w:tc>
        <w:tc>
          <w:tcPr>
            <w:tcW w:w="2172" w:type="dxa"/>
            <w:shd w:val="clear" w:color="auto" w:fill="auto"/>
          </w:tcPr>
          <w:p w:rsidR="004F383C" w:rsidRDefault="004F383C" w:rsidP="00B916B0">
            <w:pPr>
              <w:widowControl w:val="0"/>
              <w:adjustRightInd w:val="0"/>
              <w:jc w:val="center"/>
            </w:pPr>
            <w:r>
              <w:t>10.11.2022 № 557</w:t>
            </w:r>
          </w:p>
        </w:tc>
        <w:tc>
          <w:tcPr>
            <w:tcW w:w="6051" w:type="dxa"/>
            <w:shd w:val="clear" w:color="auto" w:fill="auto"/>
          </w:tcPr>
          <w:p w:rsidR="004F383C" w:rsidRPr="00396BED" w:rsidRDefault="00153A1A" w:rsidP="00153A1A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153A1A">
              <w:t>Об утверждении основных показателей среднесрочного прогноза социально–экономического развития муниц</w:t>
            </w:r>
            <w:r w:rsidRPr="00153A1A">
              <w:t>и</w:t>
            </w:r>
            <w:r w:rsidRPr="00153A1A">
              <w:t xml:space="preserve">пального образования </w:t>
            </w:r>
            <w:proofErr w:type="spellStart"/>
            <w:r w:rsidRPr="00153A1A">
              <w:t>Поспелихинский</w:t>
            </w:r>
            <w:proofErr w:type="spellEnd"/>
            <w:r w:rsidRPr="00153A1A">
              <w:t xml:space="preserve"> район Алта</w:t>
            </w:r>
            <w:r w:rsidRPr="00153A1A">
              <w:t>й</w:t>
            </w:r>
            <w:r w:rsidRPr="00153A1A">
              <w:t>ского края на 2022 и на прогнозный период 2023-2025 годы</w:t>
            </w:r>
          </w:p>
        </w:tc>
        <w:tc>
          <w:tcPr>
            <w:tcW w:w="1134" w:type="dxa"/>
            <w:shd w:val="clear" w:color="auto" w:fill="auto"/>
          </w:tcPr>
          <w:p w:rsidR="004F383C" w:rsidRDefault="004F383C" w:rsidP="00917A06">
            <w:pPr>
              <w:widowControl w:val="0"/>
              <w:adjustRightInd w:val="0"/>
              <w:jc w:val="center"/>
            </w:pPr>
            <w:r w:rsidRPr="00404608">
              <w:t>стр.</w:t>
            </w:r>
            <w:r>
              <w:t xml:space="preserve"> </w:t>
            </w:r>
            <w:r w:rsidR="00AE78FA">
              <w:t>44</w:t>
            </w:r>
          </w:p>
        </w:tc>
      </w:tr>
      <w:tr w:rsidR="00AE78FA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AE78FA" w:rsidRDefault="00AE78FA" w:rsidP="00CA04BD">
            <w:pPr>
              <w:widowControl w:val="0"/>
              <w:adjustRightInd w:val="0"/>
              <w:jc w:val="center"/>
            </w:pPr>
            <w:r>
              <w:t>4.</w:t>
            </w:r>
          </w:p>
        </w:tc>
        <w:tc>
          <w:tcPr>
            <w:tcW w:w="2172" w:type="dxa"/>
            <w:shd w:val="clear" w:color="auto" w:fill="auto"/>
          </w:tcPr>
          <w:p w:rsidR="00AE78FA" w:rsidRDefault="00AE78FA" w:rsidP="00AE78FA">
            <w:pPr>
              <w:widowControl w:val="0"/>
              <w:adjustRightInd w:val="0"/>
              <w:jc w:val="center"/>
            </w:pPr>
            <w:r w:rsidRPr="00AE78FA">
              <w:t>16.11.2022 № 5</w:t>
            </w:r>
            <w:r>
              <w:t>62</w:t>
            </w:r>
          </w:p>
        </w:tc>
        <w:tc>
          <w:tcPr>
            <w:tcW w:w="6051" w:type="dxa"/>
            <w:shd w:val="clear" w:color="auto" w:fill="auto"/>
          </w:tcPr>
          <w:p w:rsidR="00AE78FA" w:rsidRPr="00153A1A" w:rsidRDefault="00AE78FA" w:rsidP="00153A1A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AE78FA">
              <w:t>О внесении изменений в постановление Администрации района от 16.09.2019 №447</w:t>
            </w:r>
            <w:bookmarkStart w:id="68" w:name="_GoBack"/>
            <w:bookmarkEnd w:id="68"/>
          </w:p>
        </w:tc>
        <w:tc>
          <w:tcPr>
            <w:tcW w:w="1134" w:type="dxa"/>
            <w:shd w:val="clear" w:color="auto" w:fill="auto"/>
          </w:tcPr>
          <w:p w:rsidR="00AE78FA" w:rsidRPr="00404608" w:rsidRDefault="00AE78FA" w:rsidP="00917A06">
            <w:pPr>
              <w:widowControl w:val="0"/>
              <w:adjustRightInd w:val="0"/>
              <w:jc w:val="center"/>
            </w:pPr>
            <w:r w:rsidRPr="00AE78FA">
              <w:t>стр.</w:t>
            </w:r>
            <w:r>
              <w:t xml:space="preserve"> 53</w:t>
            </w:r>
          </w:p>
        </w:tc>
      </w:tr>
      <w:tr w:rsidR="001102F9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1102F9" w:rsidRDefault="00AE78FA" w:rsidP="00CA04BD">
            <w:pPr>
              <w:widowControl w:val="0"/>
              <w:adjustRightInd w:val="0"/>
              <w:jc w:val="center"/>
            </w:pPr>
            <w:r>
              <w:t>5</w:t>
            </w:r>
            <w:r w:rsidR="007C73DD">
              <w:t>.</w:t>
            </w:r>
          </w:p>
        </w:tc>
        <w:tc>
          <w:tcPr>
            <w:tcW w:w="2172" w:type="dxa"/>
            <w:shd w:val="clear" w:color="auto" w:fill="auto"/>
          </w:tcPr>
          <w:p w:rsidR="001102F9" w:rsidRDefault="007C73DD" w:rsidP="00B916B0">
            <w:pPr>
              <w:widowControl w:val="0"/>
              <w:adjustRightInd w:val="0"/>
              <w:jc w:val="center"/>
            </w:pPr>
            <w:r>
              <w:t>16.11.2022 № 563</w:t>
            </w:r>
          </w:p>
        </w:tc>
        <w:tc>
          <w:tcPr>
            <w:tcW w:w="6051" w:type="dxa"/>
            <w:shd w:val="clear" w:color="auto" w:fill="auto"/>
          </w:tcPr>
          <w:p w:rsidR="001102F9" w:rsidRPr="00153A1A" w:rsidRDefault="007C73DD" w:rsidP="007C73DD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7C73DD">
              <w:t>О внесении изменений в постановление Администр</w:t>
            </w:r>
            <w:r w:rsidRPr="007C73DD">
              <w:t>а</w:t>
            </w:r>
            <w:r w:rsidRPr="007C73DD">
              <w:t>ции района от 16.09.2019 № 447</w:t>
            </w:r>
          </w:p>
        </w:tc>
        <w:tc>
          <w:tcPr>
            <w:tcW w:w="1134" w:type="dxa"/>
            <w:shd w:val="clear" w:color="auto" w:fill="auto"/>
          </w:tcPr>
          <w:p w:rsidR="001102F9" w:rsidRPr="00404608" w:rsidRDefault="009B3D1C" w:rsidP="00917A06">
            <w:pPr>
              <w:widowControl w:val="0"/>
              <w:adjustRightInd w:val="0"/>
              <w:jc w:val="center"/>
            </w:pPr>
            <w:r w:rsidRPr="009B3D1C">
              <w:t>стр.</w:t>
            </w:r>
            <w:r w:rsidR="00AE78FA">
              <w:t xml:space="preserve"> 126</w:t>
            </w:r>
          </w:p>
        </w:tc>
      </w:tr>
      <w:tr w:rsidR="001102F9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1102F9" w:rsidRDefault="00AE78FA" w:rsidP="00CA04BD">
            <w:pPr>
              <w:widowControl w:val="0"/>
              <w:adjustRightInd w:val="0"/>
              <w:jc w:val="center"/>
            </w:pPr>
            <w:r>
              <w:t>6</w:t>
            </w:r>
            <w:r w:rsidR="007C73DD">
              <w:t>.</w:t>
            </w:r>
          </w:p>
        </w:tc>
        <w:tc>
          <w:tcPr>
            <w:tcW w:w="2172" w:type="dxa"/>
            <w:shd w:val="clear" w:color="auto" w:fill="auto"/>
          </w:tcPr>
          <w:p w:rsidR="001102F9" w:rsidRDefault="00745624" w:rsidP="00B916B0">
            <w:pPr>
              <w:widowControl w:val="0"/>
              <w:adjustRightInd w:val="0"/>
              <w:jc w:val="center"/>
            </w:pPr>
            <w:r>
              <w:t>16.11.2022 № 564</w:t>
            </w:r>
          </w:p>
        </w:tc>
        <w:tc>
          <w:tcPr>
            <w:tcW w:w="6051" w:type="dxa"/>
            <w:shd w:val="clear" w:color="auto" w:fill="auto"/>
          </w:tcPr>
          <w:p w:rsidR="001102F9" w:rsidRPr="00153A1A" w:rsidRDefault="00745624" w:rsidP="00153A1A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745624">
              <w:t xml:space="preserve">О внесении изменений в постановление Администрации </w:t>
            </w:r>
            <w:proofErr w:type="spellStart"/>
            <w:r w:rsidRPr="00745624">
              <w:t>Поспелихинского</w:t>
            </w:r>
            <w:proofErr w:type="spellEnd"/>
            <w:r w:rsidRPr="00745624">
              <w:t xml:space="preserve"> района Алтайского края от 17.02.2020 № 57</w:t>
            </w:r>
          </w:p>
        </w:tc>
        <w:tc>
          <w:tcPr>
            <w:tcW w:w="1134" w:type="dxa"/>
            <w:shd w:val="clear" w:color="auto" w:fill="auto"/>
          </w:tcPr>
          <w:p w:rsidR="001102F9" w:rsidRPr="00404608" w:rsidRDefault="009B3D1C" w:rsidP="00917A06">
            <w:pPr>
              <w:widowControl w:val="0"/>
              <w:adjustRightInd w:val="0"/>
              <w:jc w:val="center"/>
            </w:pPr>
            <w:r w:rsidRPr="009B3D1C">
              <w:t>стр.</w:t>
            </w:r>
            <w:r w:rsidR="00AE78FA">
              <w:t xml:space="preserve"> 127</w:t>
            </w:r>
          </w:p>
        </w:tc>
      </w:tr>
      <w:tr w:rsidR="004F383C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4F383C" w:rsidRPr="007264B6" w:rsidRDefault="00AE78FA" w:rsidP="00CA04BD">
            <w:pPr>
              <w:widowControl w:val="0"/>
              <w:adjustRightInd w:val="0"/>
              <w:jc w:val="center"/>
            </w:pPr>
            <w:r>
              <w:t>7</w:t>
            </w:r>
            <w:r w:rsidR="007C73DD">
              <w:t>.</w:t>
            </w:r>
          </w:p>
        </w:tc>
        <w:tc>
          <w:tcPr>
            <w:tcW w:w="2172" w:type="dxa"/>
            <w:shd w:val="clear" w:color="auto" w:fill="auto"/>
          </w:tcPr>
          <w:p w:rsidR="004F383C" w:rsidRDefault="004F383C" w:rsidP="00B916B0">
            <w:pPr>
              <w:widowControl w:val="0"/>
              <w:adjustRightInd w:val="0"/>
              <w:jc w:val="center"/>
            </w:pPr>
            <w:r>
              <w:t>28.11.2022 № 587</w:t>
            </w:r>
          </w:p>
        </w:tc>
        <w:tc>
          <w:tcPr>
            <w:tcW w:w="6051" w:type="dxa"/>
            <w:shd w:val="clear" w:color="auto" w:fill="auto"/>
          </w:tcPr>
          <w:p w:rsidR="004F383C" w:rsidRPr="00365F65" w:rsidRDefault="00745624" w:rsidP="0074562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745624">
              <w:t xml:space="preserve">О внесении изменений в постановление Администрации </w:t>
            </w:r>
            <w:proofErr w:type="spellStart"/>
            <w:r w:rsidRPr="00745624">
              <w:t>Поспелихинского</w:t>
            </w:r>
            <w:proofErr w:type="spellEnd"/>
            <w:r w:rsidRPr="00745624">
              <w:t xml:space="preserve"> района от 23.07.2021 № 372</w:t>
            </w:r>
          </w:p>
        </w:tc>
        <w:tc>
          <w:tcPr>
            <w:tcW w:w="1134" w:type="dxa"/>
            <w:shd w:val="clear" w:color="auto" w:fill="auto"/>
          </w:tcPr>
          <w:p w:rsidR="004F383C" w:rsidRPr="007264B6" w:rsidRDefault="004F383C" w:rsidP="00917A06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AE78FA">
              <w:t>128</w:t>
            </w:r>
          </w:p>
        </w:tc>
      </w:tr>
    </w:tbl>
    <w:p w:rsidR="00F67BB3" w:rsidRDefault="00F67BB3"/>
    <w:sectPr w:rsidR="00F67BB3" w:rsidSect="000741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3DD" w:rsidRDefault="007C73DD" w:rsidP="00293B41">
      <w:r>
        <w:separator/>
      </w:r>
    </w:p>
  </w:endnote>
  <w:endnote w:type="continuationSeparator" w:id="0">
    <w:p w:rsidR="007C73DD" w:rsidRDefault="007C73DD" w:rsidP="00293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3DD" w:rsidRDefault="007C73DD" w:rsidP="00293B41">
      <w:r>
        <w:separator/>
      </w:r>
    </w:p>
  </w:footnote>
  <w:footnote w:type="continuationSeparator" w:id="0">
    <w:p w:rsidR="007C73DD" w:rsidRDefault="007C73DD" w:rsidP="00293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4659607"/>
      <w:docPartObj>
        <w:docPartGallery w:val="Page Numbers (Top of Page)"/>
        <w:docPartUnique/>
      </w:docPartObj>
    </w:sdtPr>
    <w:sdtContent>
      <w:p w:rsidR="007C73DD" w:rsidRDefault="007C73D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8FA">
          <w:rPr>
            <w:noProof/>
          </w:rPr>
          <w:t>46</w:t>
        </w:r>
        <w:r>
          <w:fldChar w:fldCharType="end"/>
        </w:r>
      </w:p>
    </w:sdtContent>
  </w:sdt>
  <w:p w:rsidR="007C73DD" w:rsidRDefault="007C73D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8318050"/>
      <w:docPartObj>
        <w:docPartGallery w:val="Page Numbers (Top of Page)"/>
        <w:docPartUnique/>
      </w:docPartObj>
    </w:sdtPr>
    <w:sdtContent>
      <w:p w:rsidR="007C73DD" w:rsidRDefault="007C73D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8FA">
          <w:rPr>
            <w:noProof/>
          </w:rPr>
          <w:t>47</w:t>
        </w:r>
        <w:r>
          <w:fldChar w:fldCharType="end"/>
        </w:r>
      </w:p>
    </w:sdtContent>
  </w:sdt>
  <w:p w:rsidR="007C73DD" w:rsidRDefault="007C73DD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3DD" w:rsidRDefault="007C73DD" w:rsidP="001102F9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AE78FA">
      <w:rPr>
        <w:noProof/>
      </w:rPr>
      <w:t>99</w:t>
    </w:r>
    <w:r>
      <w:rPr>
        <w:noProof/>
      </w:rPr>
      <w:fldChar w:fldCharType="end"/>
    </w:r>
  </w:p>
  <w:p w:rsidR="007C73DD" w:rsidRDefault="007C73DD" w:rsidP="007C73DD">
    <w:pPr>
      <w:pStyle w:val="ac"/>
      <w:tabs>
        <w:tab w:val="left" w:pos="1050"/>
        <w:tab w:val="left" w:pos="5625"/>
        <w:tab w:val="left" w:pos="588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3DD" w:rsidRDefault="007C73DD" w:rsidP="007C73DD">
    <w:pPr>
      <w:pStyle w:val="ac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AE78FA">
      <w:rPr>
        <w:noProof/>
      </w:rPr>
      <w:t>106</w:t>
    </w:r>
    <w:r>
      <w:rPr>
        <w:noProof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3DD" w:rsidRPr="00E34441" w:rsidRDefault="007C73D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7003517"/>
      <w:docPartObj>
        <w:docPartGallery w:val="Page Numbers (Top of Page)"/>
        <w:docPartUnique/>
      </w:docPartObj>
    </w:sdtPr>
    <w:sdtContent>
      <w:p w:rsidR="007C73DD" w:rsidRDefault="007C73D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8FA">
          <w:rPr>
            <w:noProof/>
          </w:rPr>
          <w:t>130</w:t>
        </w:r>
        <w:r>
          <w:fldChar w:fldCharType="end"/>
        </w:r>
      </w:p>
    </w:sdtContent>
  </w:sdt>
  <w:p w:rsidR="007C73DD" w:rsidRDefault="007C73D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E4F3A"/>
    <w:multiLevelType w:val="hybridMultilevel"/>
    <w:tmpl w:val="91D628D0"/>
    <w:lvl w:ilvl="0" w:tplc="1ACC787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00C81A3A"/>
    <w:multiLevelType w:val="hybridMultilevel"/>
    <w:tmpl w:val="E8E42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176429E"/>
    <w:multiLevelType w:val="hybridMultilevel"/>
    <w:tmpl w:val="B41057AE"/>
    <w:lvl w:ilvl="0" w:tplc="0FCEB422">
      <w:numFmt w:val="bullet"/>
      <w:pStyle w:val="3"/>
      <w:lvlText w:val="•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01A257EA"/>
    <w:multiLevelType w:val="hybridMultilevel"/>
    <w:tmpl w:val="CCC08C8E"/>
    <w:lvl w:ilvl="0" w:tplc="5230964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05BE6E69"/>
    <w:multiLevelType w:val="hybridMultilevel"/>
    <w:tmpl w:val="FBAEF8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1FE72E7"/>
    <w:multiLevelType w:val="hybridMultilevel"/>
    <w:tmpl w:val="04D23224"/>
    <w:lvl w:ilvl="0" w:tplc="48368C7C">
      <w:start w:val="2014"/>
      <w:numFmt w:val="bullet"/>
      <w:lvlText w:val=""/>
      <w:lvlJc w:val="left"/>
      <w:pPr>
        <w:ind w:left="86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121A2019"/>
    <w:multiLevelType w:val="hybridMultilevel"/>
    <w:tmpl w:val="61600356"/>
    <w:lvl w:ilvl="0" w:tplc="3E8E36A6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A5971DC"/>
    <w:multiLevelType w:val="singleLevel"/>
    <w:tmpl w:val="9BC2EE8E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5">
    <w:nsid w:val="1A7070F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6">
    <w:nsid w:val="1AA43DA7"/>
    <w:multiLevelType w:val="multilevel"/>
    <w:tmpl w:val="B91E248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61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7">
    <w:nsid w:val="21102738"/>
    <w:multiLevelType w:val="multilevel"/>
    <w:tmpl w:val="53D2139A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5"/>
      <w:numFmt w:val="decimal"/>
      <w:isLgl/>
      <w:lvlText w:val="%1.%2"/>
      <w:lvlJc w:val="left"/>
      <w:pPr>
        <w:ind w:left="232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cs="Times New Roman" w:hint="default"/>
      </w:rPr>
    </w:lvl>
  </w:abstractNum>
  <w:abstractNum w:abstractNumId="18">
    <w:nsid w:val="2378757C"/>
    <w:multiLevelType w:val="hybridMultilevel"/>
    <w:tmpl w:val="239A5330"/>
    <w:lvl w:ilvl="0" w:tplc="6A02266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23FB199B"/>
    <w:multiLevelType w:val="hybridMultilevel"/>
    <w:tmpl w:val="F1D65B5A"/>
    <w:lvl w:ilvl="0" w:tplc="29AC223E">
      <w:start w:val="2014"/>
      <w:numFmt w:val="bullet"/>
      <w:lvlText w:val=""/>
      <w:lvlJc w:val="left"/>
      <w:pPr>
        <w:ind w:left="86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>
    <w:nsid w:val="265430C4"/>
    <w:multiLevelType w:val="hybridMultilevel"/>
    <w:tmpl w:val="5136107E"/>
    <w:lvl w:ilvl="0" w:tplc="CD40947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E6021E"/>
    <w:multiLevelType w:val="hybridMultilevel"/>
    <w:tmpl w:val="C7465EB4"/>
    <w:lvl w:ilvl="0" w:tplc="CF1E67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73A1652"/>
    <w:multiLevelType w:val="hybridMultilevel"/>
    <w:tmpl w:val="1478AAB0"/>
    <w:lvl w:ilvl="0" w:tplc="5A803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0E6148"/>
    <w:multiLevelType w:val="hybridMultilevel"/>
    <w:tmpl w:val="B2945280"/>
    <w:lvl w:ilvl="0" w:tplc="557C008E">
      <w:start w:val="2014"/>
      <w:numFmt w:val="bullet"/>
      <w:lvlText w:val=""/>
      <w:lvlJc w:val="left"/>
      <w:pPr>
        <w:ind w:left="502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2C904733"/>
    <w:multiLevelType w:val="hybridMultilevel"/>
    <w:tmpl w:val="6C86A9AC"/>
    <w:lvl w:ilvl="0" w:tplc="972281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DB2624"/>
    <w:multiLevelType w:val="hybridMultilevel"/>
    <w:tmpl w:val="072C666C"/>
    <w:lvl w:ilvl="0" w:tplc="F6E20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3F055146"/>
    <w:multiLevelType w:val="hybridMultilevel"/>
    <w:tmpl w:val="5DE46D40"/>
    <w:lvl w:ilvl="0" w:tplc="6868C67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5E1FE3"/>
    <w:multiLevelType w:val="multilevel"/>
    <w:tmpl w:val="9B522F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8">
    <w:nsid w:val="45DF30E0"/>
    <w:multiLevelType w:val="hybridMultilevel"/>
    <w:tmpl w:val="5C861E9C"/>
    <w:lvl w:ilvl="0" w:tplc="A250702C">
      <w:start w:val="1"/>
      <w:numFmt w:val="bullet"/>
      <w:pStyle w:val="a"/>
      <w:lvlText w:val=""/>
      <w:lvlJc w:val="left"/>
      <w:pPr>
        <w:ind w:left="1260" w:hanging="360"/>
      </w:pPr>
      <w:rPr>
        <w:rFonts w:ascii="Symbol" w:hAnsi="Symbol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45E76069"/>
    <w:multiLevelType w:val="hybridMultilevel"/>
    <w:tmpl w:val="D242EC1A"/>
    <w:lvl w:ilvl="0" w:tplc="6160F78E">
      <w:start w:val="1"/>
      <w:numFmt w:val="decimal"/>
      <w:lvlText w:val="%1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32D33E6"/>
    <w:multiLevelType w:val="hybridMultilevel"/>
    <w:tmpl w:val="797267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5E734C9"/>
    <w:multiLevelType w:val="hybridMultilevel"/>
    <w:tmpl w:val="0A6C1630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9C64A93"/>
    <w:multiLevelType w:val="hybridMultilevel"/>
    <w:tmpl w:val="46A0F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DE5DCA"/>
    <w:multiLevelType w:val="hybridMultilevel"/>
    <w:tmpl w:val="9A1A7B5E"/>
    <w:lvl w:ilvl="0" w:tplc="B2607DF4">
      <w:start w:val="1"/>
      <w:numFmt w:val="decimal"/>
      <w:lvlText w:val="%1."/>
      <w:lvlJc w:val="left"/>
      <w:pPr>
        <w:ind w:left="7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4">
    <w:nsid w:val="5B9B2270"/>
    <w:multiLevelType w:val="hybridMultilevel"/>
    <w:tmpl w:val="CA28E91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5D0F51B4"/>
    <w:multiLevelType w:val="hybridMultilevel"/>
    <w:tmpl w:val="4FAC011E"/>
    <w:lvl w:ilvl="0" w:tplc="972281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D56DD3"/>
    <w:multiLevelType w:val="hybridMultilevel"/>
    <w:tmpl w:val="E0F49A10"/>
    <w:lvl w:ilvl="0" w:tplc="349A891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7">
    <w:nsid w:val="5ECE52AE"/>
    <w:multiLevelType w:val="hybridMultilevel"/>
    <w:tmpl w:val="583C4B8E"/>
    <w:lvl w:ilvl="0" w:tplc="5A803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C07636"/>
    <w:multiLevelType w:val="hybridMultilevel"/>
    <w:tmpl w:val="6F30F3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77667F8"/>
    <w:multiLevelType w:val="hybridMultilevel"/>
    <w:tmpl w:val="EE62C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8CD49F4"/>
    <w:multiLevelType w:val="hybridMultilevel"/>
    <w:tmpl w:val="882A21FE"/>
    <w:lvl w:ilvl="0" w:tplc="04190001">
      <w:start w:val="2014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9011E27"/>
    <w:multiLevelType w:val="hybridMultilevel"/>
    <w:tmpl w:val="E348BD36"/>
    <w:lvl w:ilvl="0" w:tplc="6868C67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663212"/>
    <w:multiLevelType w:val="hybridMultilevel"/>
    <w:tmpl w:val="774AE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056E64"/>
    <w:multiLevelType w:val="hybridMultilevel"/>
    <w:tmpl w:val="8C66A2CA"/>
    <w:lvl w:ilvl="0" w:tplc="5A803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795407"/>
    <w:multiLevelType w:val="hybridMultilevel"/>
    <w:tmpl w:val="FE88426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32641EF"/>
    <w:multiLevelType w:val="hybridMultilevel"/>
    <w:tmpl w:val="85A47414"/>
    <w:lvl w:ilvl="0" w:tplc="5A803D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015552"/>
    <w:multiLevelType w:val="hybridMultilevel"/>
    <w:tmpl w:val="657A7E94"/>
    <w:lvl w:ilvl="0" w:tplc="6868C67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9"/>
  </w:num>
  <w:num w:numId="3">
    <w:abstractNumId w:val="25"/>
  </w:num>
  <w:num w:numId="4">
    <w:abstractNumId w:val="16"/>
  </w:num>
  <w:num w:numId="5">
    <w:abstractNumId w:val="9"/>
  </w:num>
  <w:num w:numId="6">
    <w:abstractNumId w:val="28"/>
  </w:num>
  <w:num w:numId="7">
    <w:abstractNumId w:val="44"/>
  </w:num>
  <w:num w:numId="8">
    <w:abstractNumId w:val="29"/>
  </w:num>
  <w:num w:numId="9">
    <w:abstractNumId w:val="27"/>
  </w:num>
  <w:num w:numId="10">
    <w:abstractNumId w:val="42"/>
  </w:num>
  <w:num w:numId="11">
    <w:abstractNumId w:val="26"/>
  </w:num>
  <w:num w:numId="12">
    <w:abstractNumId w:val="46"/>
  </w:num>
  <w:num w:numId="13">
    <w:abstractNumId w:val="41"/>
  </w:num>
  <w:num w:numId="14">
    <w:abstractNumId w:val="37"/>
  </w:num>
  <w:num w:numId="15">
    <w:abstractNumId w:val="22"/>
  </w:num>
  <w:num w:numId="16">
    <w:abstractNumId w:val="45"/>
  </w:num>
  <w:num w:numId="17">
    <w:abstractNumId w:val="43"/>
  </w:num>
  <w:num w:numId="18">
    <w:abstractNumId w:val="34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33"/>
  </w:num>
  <w:num w:numId="26">
    <w:abstractNumId w:val="10"/>
  </w:num>
  <w:num w:numId="27">
    <w:abstractNumId w:val="35"/>
  </w:num>
  <w:num w:numId="28">
    <w:abstractNumId w:val="24"/>
  </w:num>
  <w:num w:numId="29">
    <w:abstractNumId w:val="20"/>
  </w:num>
  <w:num w:numId="30">
    <w:abstractNumId w:val="32"/>
  </w:num>
  <w:num w:numId="31">
    <w:abstractNumId w:val="21"/>
  </w:num>
  <w:num w:numId="32">
    <w:abstractNumId w:val="31"/>
  </w:num>
  <w:num w:numId="33">
    <w:abstractNumId w:val="13"/>
  </w:num>
  <w:num w:numId="34">
    <w:abstractNumId w:val="14"/>
  </w:num>
  <w:num w:numId="35">
    <w:abstractNumId w:val="15"/>
  </w:num>
  <w:num w:numId="36">
    <w:abstractNumId w:val="11"/>
  </w:num>
  <w:num w:numId="37">
    <w:abstractNumId w:val="40"/>
  </w:num>
  <w:num w:numId="38">
    <w:abstractNumId w:val="23"/>
  </w:num>
  <w:num w:numId="39">
    <w:abstractNumId w:val="19"/>
  </w:num>
  <w:num w:numId="40">
    <w:abstractNumId w:val="12"/>
  </w:num>
  <w:num w:numId="41">
    <w:abstractNumId w:val="0"/>
  </w:num>
  <w:num w:numId="42">
    <w:abstractNumId w:val="30"/>
  </w:num>
  <w:num w:numId="43">
    <w:abstractNumId w:val="7"/>
  </w:num>
  <w:num w:numId="44">
    <w:abstractNumId w:val="17"/>
  </w:num>
  <w:num w:numId="45">
    <w:abstractNumId w:val="38"/>
  </w:num>
  <w:num w:numId="46">
    <w:abstractNumId w:val="18"/>
  </w:num>
  <w:num w:numId="47">
    <w:abstractNumId w:val="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A46"/>
    <w:rsid w:val="00017A8C"/>
    <w:rsid w:val="00057EB8"/>
    <w:rsid w:val="000741D4"/>
    <w:rsid w:val="00091F62"/>
    <w:rsid w:val="001102F9"/>
    <w:rsid w:val="00153A1A"/>
    <w:rsid w:val="00182A8B"/>
    <w:rsid w:val="001A0C17"/>
    <w:rsid w:val="001B293E"/>
    <w:rsid w:val="00271086"/>
    <w:rsid w:val="00293B41"/>
    <w:rsid w:val="003172F5"/>
    <w:rsid w:val="00337D8D"/>
    <w:rsid w:val="00385BB5"/>
    <w:rsid w:val="0039222E"/>
    <w:rsid w:val="00396BED"/>
    <w:rsid w:val="003B1B7C"/>
    <w:rsid w:val="003D15CF"/>
    <w:rsid w:val="00404608"/>
    <w:rsid w:val="00417F0C"/>
    <w:rsid w:val="00462C1F"/>
    <w:rsid w:val="004814F8"/>
    <w:rsid w:val="004972A4"/>
    <w:rsid w:val="004D67C8"/>
    <w:rsid w:val="004F383C"/>
    <w:rsid w:val="00510E36"/>
    <w:rsid w:val="005A0213"/>
    <w:rsid w:val="005E720F"/>
    <w:rsid w:val="00703F9A"/>
    <w:rsid w:val="00724B72"/>
    <w:rsid w:val="00745624"/>
    <w:rsid w:val="0077156E"/>
    <w:rsid w:val="00796608"/>
    <w:rsid w:val="007A3D25"/>
    <w:rsid w:val="007C73DD"/>
    <w:rsid w:val="00875369"/>
    <w:rsid w:val="00896BEE"/>
    <w:rsid w:val="00917A06"/>
    <w:rsid w:val="00986932"/>
    <w:rsid w:val="009A33AD"/>
    <w:rsid w:val="009B3D1C"/>
    <w:rsid w:val="009B6371"/>
    <w:rsid w:val="00A34423"/>
    <w:rsid w:val="00AE78FA"/>
    <w:rsid w:val="00AF42AC"/>
    <w:rsid w:val="00B23E12"/>
    <w:rsid w:val="00B916B0"/>
    <w:rsid w:val="00B95C6D"/>
    <w:rsid w:val="00BD0392"/>
    <w:rsid w:val="00C41538"/>
    <w:rsid w:val="00C52748"/>
    <w:rsid w:val="00CA04BD"/>
    <w:rsid w:val="00CC2742"/>
    <w:rsid w:val="00CE253D"/>
    <w:rsid w:val="00D06391"/>
    <w:rsid w:val="00D44EBE"/>
    <w:rsid w:val="00D57BFE"/>
    <w:rsid w:val="00D94786"/>
    <w:rsid w:val="00DD36B6"/>
    <w:rsid w:val="00DD430D"/>
    <w:rsid w:val="00E600CD"/>
    <w:rsid w:val="00E63A46"/>
    <w:rsid w:val="00E72BC2"/>
    <w:rsid w:val="00E80EB0"/>
    <w:rsid w:val="00E87A4B"/>
    <w:rsid w:val="00F0587E"/>
    <w:rsid w:val="00F252E1"/>
    <w:rsid w:val="00F30729"/>
    <w:rsid w:val="00F67BB3"/>
    <w:rsid w:val="00FA6CC7"/>
    <w:rsid w:val="00FD38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99"/>
    <w:qFormat/>
    <w:rsid w:val="003172F5"/>
    <w:pPr>
      <w:spacing w:before="20" w:after="200"/>
      <w:outlineLvl w:val="0"/>
    </w:pPr>
    <w:rPr>
      <w:color w:val="1C6094"/>
      <w:kern w:val="36"/>
      <w:sz w:val="40"/>
      <w:szCs w:val="40"/>
    </w:rPr>
  </w:style>
  <w:style w:type="paragraph" w:styleId="2">
    <w:name w:val="heading 2"/>
    <w:basedOn w:val="a0"/>
    <w:link w:val="20"/>
    <w:uiPriority w:val="99"/>
    <w:qFormat/>
    <w:rsid w:val="003172F5"/>
    <w:pPr>
      <w:spacing w:before="100" w:beforeAutospacing="1" w:after="100" w:afterAutospacing="1"/>
      <w:outlineLvl w:val="1"/>
    </w:pPr>
    <w:rPr>
      <w:i/>
      <w:iCs/>
      <w:color w:val="7F2500"/>
      <w:sz w:val="40"/>
      <w:szCs w:val="40"/>
    </w:rPr>
  </w:style>
  <w:style w:type="paragraph" w:styleId="30">
    <w:name w:val="heading 3"/>
    <w:basedOn w:val="a0"/>
    <w:next w:val="a0"/>
    <w:link w:val="31"/>
    <w:uiPriority w:val="99"/>
    <w:qFormat/>
    <w:rsid w:val="00F30729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0"/>
    <w:next w:val="a0"/>
    <w:link w:val="40"/>
    <w:uiPriority w:val="99"/>
    <w:qFormat/>
    <w:rsid w:val="00F3072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0"/>
    <w:link w:val="50"/>
    <w:uiPriority w:val="99"/>
    <w:qFormat/>
    <w:rsid w:val="003172F5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0"/>
    <w:next w:val="a0"/>
    <w:link w:val="60"/>
    <w:uiPriority w:val="99"/>
    <w:qFormat/>
    <w:rsid w:val="00F30729"/>
    <w:pPr>
      <w:keepNext/>
      <w:spacing w:before="240" w:line="240" w:lineRule="exact"/>
      <w:jc w:val="both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F30729"/>
    <w:pPr>
      <w:keepNext/>
      <w:spacing w:after="120"/>
      <w:jc w:val="center"/>
      <w:outlineLvl w:val="6"/>
    </w:pPr>
    <w:rPr>
      <w:rFonts w:ascii="Arial" w:hAnsi="Arial"/>
      <w:b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F30729"/>
    <w:pPr>
      <w:keepNext/>
      <w:keepLines/>
      <w:spacing w:before="200"/>
      <w:outlineLvl w:val="7"/>
    </w:pPr>
    <w:rPr>
      <w:rFonts w:ascii="Calibri Light" w:hAnsi="Calibri Light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F30729"/>
    <w:pPr>
      <w:keepNext/>
      <w:jc w:val="right"/>
      <w:outlineLvl w:val="8"/>
    </w:pPr>
    <w:rPr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 Знак"/>
    <w:link w:val="a6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6">
    <w:name w:val="Основной текст_"/>
    <w:basedOn w:val="a0"/>
    <w:link w:val="a5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uiPriority w:val="99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1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0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7">
    <w:name w:val="Normal (Web)"/>
    <w:basedOn w:val="a0"/>
    <w:uiPriority w:val="99"/>
    <w:rsid w:val="00271086"/>
    <w:pPr>
      <w:spacing w:before="100" w:after="100"/>
    </w:pPr>
    <w:rPr>
      <w:rFonts w:ascii="Arial" w:eastAsia="Courier New" w:hAnsi="Arial" w:cs="Arial"/>
    </w:rPr>
  </w:style>
  <w:style w:type="paragraph" w:styleId="a8">
    <w:name w:val="Balloon Text"/>
    <w:basedOn w:val="a0"/>
    <w:link w:val="a9"/>
    <w:uiPriority w:val="99"/>
    <w:semiHidden/>
    <w:unhideWhenUsed/>
    <w:rsid w:val="002710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1"/>
    <w:uiPriority w:val="99"/>
    <w:unhideWhenUsed/>
    <w:rsid w:val="00DD430D"/>
    <w:rPr>
      <w:color w:val="0000FF"/>
      <w:u w:val="single"/>
    </w:rPr>
  </w:style>
  <w:style w:type="paragraph" w:customStyle="1" w:styleId="font5">
    <w:name w:val="font5"/>
    <w:basedOn w:val="a0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0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0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0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0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0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0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0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0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0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0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0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0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link w:val="ConsPlusNormal0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0"/>
    <w:uiPriority w:val="34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c">
    <w:name w:val="header"/>
    <w:basedOn w:val="a0"/>
    <w:link w:val="ad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1"/>
    <w:uiPriority w:val="99"/>
    <w:rsid w:val="009B6371"/>
    <w:rPr>
      <w:rFonts w:cs="Times New Roman"/>
    </w:rPr>
  </w:style>
  <w:style w:type="paragraph" w:customStyle="1" w:styleId="Standard">
    <w:name w:val="Standard"/>
    <w:rsid w:val="00DD36B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DocList">
    <w:name w:val="ConsPlusDocList"/>
    <w:next w:val="Standard"/>
    <w:uiPriority w:val="99"/>
    <w:rsid w:val="00DD36B6"/>
    <w:pPr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10">
    <w:name w:val="Заголовок 1 Знак"/>
    <w:basedOn w:val="a1"/>
    <w:link w:val="1"/>
    <w:uiPriority w:val="99"/>
    <w:rsid w:val="003172F5"/>
    <w:rPr>
      <w:rFonts w:ascii="Times New Roman" w:eastAsia="Times New Roman" w:hAnsi="Times New Roman" w:cs="Times New Roman"/>
      <w:color w:val="1C6094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3172F5"/>
    <w:rPr>
      <w:rFonts w:ascii="Times New Roman" w:eastAsia="Times New Roman" w:hAnsi="Times New Roman" w:cs="Times New Roman"/>
      <w:i/>
      <w:iCs/>
      <w:color w:val="7F2500"/>
      <w:sz w:val="40"/>
      <w:szCs w:val="4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3172F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Strong"/>
    <w:qFormat/>
    <w:rsid w:val="003172F5"/>
    <w:rPr>
      <w:b/>
      <w:bCs/>
    </w:rPr>
  </w:style>
  <w:style w:type="paragraph" w:styleId="af2">
    <w:name w:val="Plain Text"/>
    <w:basedOn w:val="a0"/>
    <w:link w:val="af3"/>
    <w:rsid w:val="003172F5"/>
    <w:pPr>
      <w:widowControl w:val="0"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rsid w:val="003172F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172F5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4">
    <w:name w:val="Знак Знак Знак Знак Знак Знак Знак Знак Знак"/>
    <w:basedOn w:val="a0"/>
    <w:rsid w:val="003172F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af5">
    <w:name w:val="Знак Знак"/>
    <w:rsid w:val="003172F5"/>
    <w:rPr>
      <w:rFonts w:ascii="Courier New" w:hAnsi="Courier New"/>
      <w:lang w:val="ru-RU" w:eastAsia="ru-RU" w:bidi="ar-SA"/>
    </w:rPr>
  </w:style>
  <w:style w:type="paragraph" w:styleId="af6">
    <w:name w:val="No Spacing"/>
    <w:link w:val="af7"/>
    <w:uiPriority w:val="99"/>
    <w:qFormat/>
    <w:rsid w:val="003172F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Body Text"/>
    <w:aliases w:val="Знак1,Знак1 Знак Знак"/>
    <w:basedOn w:val="a0"/>
    <w:link w:val="12"/>
    <w:uiPriority w:val="99"/>
    <w:rsid w:val="009A33AD"/>
    <w:pPr>
      <w:jc w:val="both"/>
    </w:pPr>
    <w:rPr>
      <w:sz w:val="28"/>
    </w:rPr>
  </w:style>
  <w:style w:type="character" w:customStyle="1" w:styleId="af9">
    <w:name w:val="Основной текст Знак"/>
    <w:basedOn w:val="a1"/>
    <w:uiPriority w:val="99"/>
    <w:rsid w:val="009A33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aliases w:val="Знак1 Знак,Знак1 Знак Знак Знак"/>
    <w:link w:val="af8"/>
    <w:locked/>
    <w:rsid w:val="009A33AD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"/>
    <w:basedOn w:val="a2"/>
    <w:next w:val="a4"/>
    <w:uiPriority w:val="59"/>
    <w:rsid w:val="00396B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4"/>
    <w:rsid w:val="00FA6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Заголовок 3 Знак"/>
    <w:basedOn w:val="a1"/>
    <w:link w:val="30"/>
    <w:uiPriority w:val="99"/>
    <w:rsid w:val="00F30729"/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F30729"/>
    <w:rPr>
      <w:rFonts w:ascii="Calibri Light" w:eastAsia="Times New Roman" w:hAnsi="Calibri Light" w:cs="Times New Roman"/>
      <w:i/>
      <w:iCs/>
      <w:color w:val="2E74B5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F307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F3072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F30729"/>
    <w:rPr>
      <w:rFonts w:ascii="Calibri Light" w:eastAsia="Times New Roman" w:hAnsi="Calibri Light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F30729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F30729"/>
  </w:style>
  <w:style w:type="character" w:customStyle="1" w:styleId="FontStyle75">
    <w:name w:val="Font Style75"/>
    <w:uiPriority w:val="99"/>
    <w:rsid w:val="00F30729"/>
    <w:rPr>
      <w:rFonts w:ascii="Times New Roman" w:hAnsi="Times New Roman"/>
      <w:sz w:val="26"/>
    </w:rPr>
  </w:style>
  <w:style w:type="paragraph" w:customStyle="1" w:styleId="afa">
    <w:name w:val="Таблтекст"/>
    <w:basedOn w:val="a0"/>
    <w:qFormat/>
    <w:rsid w:val="00F30729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uiPriority w:val="99"/>
    <w:rsid w:val="00F30729"/>
    <w:pPr>
      <w:widowControl w:val="0"/>
      <w:autoSpaceDE w:val="0"/>
      <w:autoSpaceDN w:val="0"/>
      <w:adjustRightInd w:val="0"/>
      <w:spacing w:line="360" w:lineRule="exact"/>
      <w:ind w:firstLine="567"/>
      <w:jc w:val="both"/>
    </w:pPr>
  </w:style>
  <w:style w:type="paragraph" w:customStyle="1" w:styleId="3">
    <w:name w:val="Маркер 3"/>
    <w:basedOn w:val="a0"/>
    <w:qFormat/>
    <w:rsid w:val="00F30729"/>
    <w:pPr>
      <w:numPr>
        <w:numId w:val="5"/>
      </w:numPr>
      <w:jc w:val="both"/>
    </w:pPr>
    <w:rPr>
      <w:szCs w:val="22"/>
    </w:rPr>
  </w:style>
  <w:style w:type="paragraph" w:customStyle="1" w:styleId="s1">
    <w:name w:val="s_1"/>
    <w:basedOn w:val="a0"/>
    <w:uiPriority w:val="99"/>
    <w:rsid w:val="00F30729"/>
    <w:pPr>
      <w:spacing w:before="100" w:beforeAutospacing="1" w:after="100" w:afterAutospacing="1"/>
    </w:pPr>
  </w:style>
  <w:style w:type="paragraph" w:customStyle="1" w:styleId="s3">
    <w:name w:val="s_3"/>
    <w:basedOn w:val="a0"/>
    <w:uiPriority w:val="99"/>
    <w:rsid w:val="00F30729"/>
    <w:pPr>
      <w:spacing w:before="100" w:beforeAutospacing="1" w:after="100" w:afterAutospacing="1"/>
    </w:pPr>
  </w:style>
  <w:style w:type="paragraph" w:customStyle="1" w:styleId="s16">
    <w:name w:val="s_16"/>
    <w:basedOn w:val="a0"/>
    <w:uiPriority w:val="99"/>
    <w:rsid w:val="00F30729"/>
    <w:pPr>
      <w:spacing w:before="100" w:beforeAutospacing="1" w:after="100" w:afterAutospacing="1"/>
    </w:pPr>
  </w:style>
  <w:style w:type="paragraph" w:customStyle="1" w:styleId="a">
    <w:name w:val="Маркер"/>
    <w:basedOn w:val="a0"/>
    <w:uiPriority w:val="99"/>
    <w:rsid w:val="00F30729"/>
    <w:pPr>
      <w:widowControl w:val="0"/>
      <w:numPr>
        <w:numId w:val="6"/>
      </w:numPr>
      <w:autoSpaceDE w:val="0"/>
      <w:autoSpaceDN w:val="0"/>
      <w:adjustRightInd w:val="0"/>
      <w:spacing w:line="266" w:lineRule="exact"/>
      <w:ind w:left="924" w:hanging="357"/>
      <w:jc w:val="both"/>
    </w:pPr>
    <w:rPr>
      <w:szCs w:val="28"/>
    </w:rPr>
  </w:style>
  <w:style w:type="paragraph" w:customStyle="1" w:styleId="Default">
    <w:name w:val="Default"/>
    <w:uiPriority w:val="99"/>
    <w:rsid w:val="00F307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10">
    <w:name w:val="s_10"/>
    <w:uiPriority w:val="99"/>
    <w:rsid w:val="00F30729"/>
    <w:rPr>
      <w:rFonts w:cs="Times New Roman"/>
    </w:rPr>
  </w:style>
  <w:style w:type="paragraph" w:styleId="HTML">
    <w:name w:val="HTML Preformatted"/>
    <w:basedOn w:val="a0"/>
    <w:link w:val="HTML0"/>
    <w:uiPriority w:val="99"/>
    <w:rsid w:val="00F307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F30729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2">
    <w:name w:val="Сетка таблицы3"/>
    <w:basedOn w:val="a2"/>
    <w:next w:val="a4"/>
    <w:uiPriority w:val="99"/>
    <w:rsid w:val="00F30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Содержимое таблицы"/>
    <w:basedOn w:val="a0"/>
    <w:uiPriority w:val="99"/>
    <w:rsid w:val="00F30729"/>
    <w:pPr>
      <w:suppressLineNumbers/>
      <w:suppressAutoHyphens/>
    </w:pPr>
    <w:rPr>
      <w:lang w:eastAsia="ar-SA"/>
    </w:rPr>
  </w:style>
  <w:style w:type="paragraph" w:styleId="afc">
    <w:name w:val="Body Text Indent"/>
    <w:basedOn w:val="a0"/>
    <w:link w:val="afd"/>
    <w:uiPriority w:val="99"/>
    <w:rsid w:val="00F30729"/>
    <w:pPr>
      <w:suppressAutoHyphens/>
      <w:spacing w:line="360" w:lineRule="auto"/>
      <w:ind w:firstLine="720"/>
      <w:jc w:val="both"/>
    </w:pPr>
    <w:rPr>
      <w:sz w:val="28"/>
      <w:szCs w:val="28"/>
      <w:lang w:eastAsia="ar-SA"/>
    </w:rPr>
  </w:style>
  <w:style w:type="character" w:customStyle="1" w:styleId="afd">
    <w:name w:val="Основной текст с отступом Знак"/>
    <w:basedOn w:val="a1"/>
    <w:link w:val="afc"/>
    <w:uiPriority w:val="99"/>
    <w:rsid w:val="00F30729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e">
    <w:name w:val="Базовый"/>
    <w:uiPriority w:val="99"/>
    <w:rsid w:val="00F30729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paragraph" w:customStyle="1" w:styleId="ConsPlusCell">
    <w:name w:val="ConsPlusCell"/>
    <w:uiPriority w:val="99"/>
    <w:rsid w:val="00F307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Exact">
    <w:name w:val="Основной текст (4) Exact"/>
    <w:link w:val="41"/>
    <w:uiPriority w:val="99"/>
    <w:locked/>
    <w:rsid w:val="00F30729"/>
    <w:rPr>
      <w:rFonts w:cs="Times New Roman"/>
      <w:b/>
      <w:bCs/>
      <w:i/>
      <w:iCs/>
      <w:noProof/>
      <w:spacing w:val="14"/>
      <w:sz w:val="26"/>
      <w:szCs w:val="26"/>
      <w:shd w:val="clear" w:color="auto" w:fill="FFFFFF"/>
    </w:rPr>
  </w:style>
  <w:style w:type="paragraph" w:customStyle="1" w:styleId="41">
    <w:name w:val="Основной текст (4)"/>
    <w:basedOn w:val="a0"/>
    <w:link w:val="4Exact"/>
    <w:uiPriority w:val="99"/>
    <w:rsid w:val="00F3072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/>
      <w:b/>
      <w:bCs/>
      <w:i/>
      <w:iCs/>
      <w:noProof/>
      <w:spacing w:val="14"/>
      <w:sz w:val="26"/>
      <w:szCs w:val="26"/>
      <w:lang w:eastAsia="en-US"/>
    </w:rPr>
  </w:style>
  <w:style w:type="paragraph" w:customStyle="1" w:styleId="ConsPlusNonformat">
    <w:name w:val="ConsPlusNonformat"/>
    <w:uiPriority w:val="99"/>
    <w:rsid w:val="00F3072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307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f">
    <w:name w:val="Emphasis"/>
    <w:uiPriority w:val="99"/>
    <w:qFormat/>
    <w:rsid w:val="00F30729"/>
    <w:rPr>
      <w:rFonts w:cs="Times New Roman"/>
      <w:i/>
      <w:iCs/>
    </w:rPr>
  </w:style>
  <w:style w:type="paragraph" w:customStyle="1" w:styleId="aff0">
    <w:name w:val="Нормальный (таблица)"/>
    <w:basedOn w:val="a0"/>
    <w:next w:val="a0"/>
    <w:uiPriority w:val="99"/>
    <w:rsid w:val="00F3072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formattext">
    <w:name w:val="formattext"/>
    <w:basedOn w:val="a0"/>
    <w:rsid w:val="00F30729"/>
    <w:pPr>
      <w:spacing w:before="100" w:beforeAutospacing="1" w:after="100" w:afterAutospacing="1"/>
    </w:pPr>
  </w:style>
  <w:style w:type="paragraph" w:customStyle="1" w:styleId="aff1">
    <w:name w:val="Прижатый влево"/>
    <w:basedOn w:val="a0"/>
    <w:next w:val="a0"/>
    <w:uiPriority w:val="99"/>
    <w:rsid w:val="00F307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0">
    <w:name w:val="Основной текст (2)1"/>
    <w:basedOn w:val="a0"/>
    <w:uiPriority w:val="99"/>
    <w:rsid w:val="00F30729"/>
    <w:pPr>
      <w:widowControl w:val="0"/>
      <w:shd w:val="clear" w:color="auto" w:fill="FFFFFF"/>
      <w:spacing w:before="360" w:line="240" w:lineRule="atLeast"/>
      <w:ind w:hanging="840"/>
    </w:pPr>
    <w:rPr>
      <w:sz w:val="26"/>
      <w:szCs w:val="26"/>
    </w:rPr>
  </w:style>
  <w:style w:type="paragraph" w:customStyle="1" w:styleId="ConsPlusTextList">
    <w:name w:val="ConsPlusTextList"/>
    <w:uiPriority w:val="99"/>
    <w:rsid w:val="00F3072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link w:val="af6"/>
    <w:uiPriority w:val="99"/>
    <w:locked/>
    <w:rsid w:val="00F3072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25">
    <w:name w:val="Body Text 2"/>
    <w:basedOn w:val="a0"/>
    <w:link w:val="26"/>
    <w:uiPriority w:val="99"/>
    <w:rsid w:val="00F30729"/>
    <w:pPr>
      <w:spacing w:line="240" w:lineRule="exact"/>
    </w:pPr>
    <w:rPr>
      <w:sz w:val="28"/>
      <w:szCs w:val="20"/>
      <w:lang w:val="en-US"/>
    </w:rPr>
  </w:style>
  <w:style w:type="character" w:customStyle="1" w:styleId="26">
    <w:name w:val="Основной текст 2 Знак"/>
    <w:basedOn w:val="a1"/>
    <w:link w:val="25"/>
    <w:uiPriority w:val="99"/>
    <w:rsid w:val="00F3072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f2">
    <w:name w:val="caption"/>
    <w:basedOn w:val="a0"/>
    <w:next w:val="a0"/>
    <w:uiPriority w:val="99"/>
    <w:qFormat/>
    <w:rsid w:val="00F30729"/>
    <w:pPr>
      <w:spacing w:before="240"/>
      <w:jc w:val="center"/>
    </w:pPr>
    <w:rPr>
      <w:smallCaps/>
      <w:spacing w:val="40"/>
      <w:sz w:val="28"/>
      <w:szCs w:val="20"/>
    </w:rPr>
  </w:style>
  <w:style w:type="paragraph" w:styleId="aff3">
    <w:name w:val="Document Map"/>
    <w:basedOn w:val="a0"/>
    <w:link w:val="aff4"/>
    <w:uiPriority w:val="99"/>
    <w:semiHidden/>
    <w:rsid w:val="00F3072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4">
    <w:name w:val="Схема документа Знак"/>
    <w:basedOn w:val="a1"/>
    <w:link w:val="aff3"/>
    <w:uiPriority w:val="99"/>
    <w:semiHidden/>
    <w:rsid w:val="00F30729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aff5">
    <w:name w:val="Гипертекстовая ссылка"/>
    <w:uiPriority w:val="99"/>
    <w:rsid w:val="00F30729"/>
    <w:rPr>
      <w:b/>
      <w:color w:val="106BBE"/>
    </w:rPr>
  </w:style>
  <w:style w:type="paragraph" w:customStyle="1" w:styleId="61">
    <w:name w:val="Основной текст6"/>
    <w:basedOn w:val="a0"/>
    <w:uiPriority w:val="99"/>
    <w:rsid w:val="00F30729"/>
    <w:pPr>
      <w:shd w:val="clear" w:color="auto" w:fill="FFFFFF"/>
      <w:spacing w:line="240" w:lineRule="atLeast"/>
    </w:pPr>
    <w:rPr>
      <w:sz w:val="20"/>
      <w:szCs w:val="20"/>
    </w:rPr>
  </w:style>
  <w:style w:type="paragraph" w:customStyle="1" w:styleId="15">
    <w:name w:val="Стиль1"/>
    <w:basedOn w:val="af8"/>
    <w:uiPriority w:val="99"/>
    <w:rsid w:val="00F30729"/>
    <w:pPr>
      <w:spacing w:line="360" w:lineRule="auto"/>
      <w:ind w:firstLine="720"/>
    </w:pPr>
    <w:rPr>
      <w:szCs w:val="20"/>
    </w:rPr>
  </w:style>
  <w:style w:type="paragraph" w:customStyle="1" w:styleId="ConsPlusTitlePage">
    <w:name w:val="ConsPlusTitlePage"/>
    <w:uiPriority w:val="99"/>
    <w:rsid w:val="00F3072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F3072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customStyle="1" w:styleId="aff6">
    <w:name w:val="Цветовое выделение"/>
    <w:uiPriority w:val="99"/>
    <w:rsid w:val="00F30729"/>
    <w:rPr>
      <w:b/>
      <w:color w:val="26282F"/>
    </w:rPr>
  </w:style>
  <w:style w:type="paragraph" w:customStyle="1" w:styleId="aff7">
    <w:name w:val="Текст (лев. подпись)"/>
    <w:basedOn w:val="a0"/>
    <w:next w:val="a0"/>
    <w:uiPriority w:val="99"/>
    <w:rsid w:val="00F307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8">
    <w:name w:val="annotation text"/>
    <w:basedOn w:val="a0"/>
    <w:link w:val="aff9"/>
    <w:uiPriority w:val="99"/>
    <w:rsid w:val="00F30729"/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rsid w:val="00F307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endnote text"/>
    <w:basedOn w:val="a0"/>
    <w:link w:val="affb"/>
    <w:uiPriority w:val="99"/>
    <w:rsid w:val="00F30729"/>
    <w:rPr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uiPriority w:val="99"/>
    <w:rsid w:val="00F307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c">
    <w:name w:val="endnote reference"/>
    <w:uiPriority w:val="99"/>
    <w:rsid w:val="00F30729"/>
    <w:rPr>
      <w:rFonts w:cs="Times New Roman"/>
      <w:vertAlign w:val="superscript"/>
    </w:rPr>
  </w:style>
  <w:style w:type="character" w:styleId="affd">
    <w:name w:val="line number"/>
    <w:uiPriority w:val="99"/>
    <w:rsid w:val="00F30729"/>
    <w:rPr>
      <w:rFonts w:cs="Times New Roman"/>
    </w:rPr>
  </w:style>
  <w:style w:type="character" w:customStyle="1" w:styleId="fontstyle01">
    <w:name w:val="fontstyle01"/>
    <w:uiPriority w:val="99"/>
    <w:rsid w:val="00F30729"/>
    <w:rPr>
      <w:rFonts w:ascii="Times New Roman" w:hAnsi="Times New Roman"/>
      <w:color w:val="000000"/>
      <w:sz w:val="28"/>
    </w:rPr>
  </w:style>
  <w:style w:type="character" w:customStyle="1" w:styleId="CommentSubjectChar">
    <w:name w:val="Comment Subject Char"/>
    <w:uiPriority w:val="99"/>
    <w:semiHidden/>
    <w:locked/>
    <w:rsid w:val="00F30729"/>
    <w:rPr>
      <w:rFonts w:cs="Times New Roman"/>
      <w:b/>
      <w:bCs/>
    </w:rPr>
  </w:style>
  <w:style w:type="paragraph" w:styleId="affe">
    <w:name w:val="annotation subject"/>
    <w:basedOn w:val="aff8"/>
    <w:next w:val="aff8"/>
    <w:link w:val="afff"/>
    <w:uiPriority w:val="99"/>
    <w:semiHidden/>
    <w:rsid w:val="00F30729"/>
    <w:rPr>
      <w:b/>
      <w:bCs/>
    </w:rPr>
  </w:style>
  <w:style w:type="character" w:customStyle="1" w:styleId="afff">
    <w:name w:val="Тема примечания Знак"/>
    <w:basedOn w:val="aff9"/>
    <w:link w:val="affe"/>
    <w:uiPriority w:val="99"/>
    <w:semiHidden/>
    <w:rsid w:val="00F307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0">
    <w:name w:val="annotation reference"/>
    <w:uiPriority w:val="99"/>
    <w:rsid w:val="00F30729"/>
    <w:rPr>
      <w:rFonts w:cs="Times New Roman"/>
      <w:sz w:val="16"/>
    </w:rPr>
  </w:style>
  <w:style w:type="character" w:styleId="afff1">
    <w:name w:val="Placeholder Text"/>
    <w:uiPriority w:val="99"/>
    <w:semiHidden/>
    <w:rsid w:val="00F30729"/>
    <w:rPr>
      <w:rFonts w:cs="Times New Roman"/>
      <w:color w:val="808080"/>
    </w:rPr>
  </w:style>
  <w:style w:type="character" w:customStyle="1" w:styleId="ConsPlusNormal0">
    <w:name w:val="ConsPlusNormal Знак"/>
    <w:link w:val="ConsPlusNormal"/>
    <w:locked/>
    <w:rsid w:val="00F30729"/>
    <w:rPr>
      <w:rFonts w:ascii="Arial" w:eastAsia="Times New Roman" w:hAnsi="Arial" w:cs="Arial"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F30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0"/>
    <w:rsid w:val="00F30729"/>
    <w:pPr>
      <w:ind w:left="720"/>
    </w:pPr>
    <w:rPr>
      <w:rFonts w:eastAsia="Calibri"/>
    </w:rPr>
  </w:style>
  <w:style w:type="character" w:styleId="afff3">
    <w:name w:val="FollowedHyperlink"/>
    <w:basedOn w:val="a1"/>
    <w:uiPriority w:val="99"/>
    <w:semiHidden/>
    <w:unhideWhenUsed/>
    <w:rsid w:val="00F30729"/>
    <w:rPr>
      <w:color w:val="954F72"/>
      <w:u w:val="single"/>
    </w:rPr>
  </w:style>
  <w:style w:type="paragraph" w:customStyle="1" w:styleId="xl106">
    <w:name w:val="xl106"/>
    <w:basedOn w:val="a0"/>
    <w:rsid w:val="00F307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0"/>
    <w:rsid w:val="00F307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0"/>
    <w:rsid w:val="00F307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9">
    <w:name w:val="xl109"/>
    <w:basedOn w:val="a0"/>
    <w:rsid w:val="00F307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0">
    <w:name w:val="xl110"/>
    <w:basedOn w:val="a0"/>
    <w:rsid w:val="00F307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0"/>
    <w:rsid w:val="00F307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styleId="afff4">
    <w:name w:val="List"/>
    <w:basedOn w:val="a0"/>
    <w:uiPriority w:val="99"/>
    <w:rsid w:val="00F30729"/>
    <w:pPr>
      <w:ind w:left="283" w:hanging="283"/>
    </w:pPr>
  </w:style>
  <w:style w:type="table" w:customStyle="1" w:styleId="42">
    <w:name w:val="Сетка таблицы4"/>
    <w:basedOn w:val="a2"/>
    <w:next w:val="a4"/>
    <w:rsid w:val="00017A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0"/>
    <w:rsid w:val="00F0587E"/>
    <w:pPr>
      <w:spacing w:before="100" w:beforeAutospacing="1" w:after="100" w:afterAutospacing="1"/>
    </w:pPr>
  </w:style>
  <w:style w:type="character" w:customStyle="1" w:styleId="layout">
    <w:name w:val="layout"/>
    <w:basedOn w:val="a1"/>
    <w:rsid w:val="0077156E"/>
  </w:style>
  <w:style w:type="character" w:customStyle="1" w:styleId="blk">
    <w:name w:val="blk"/>
    <w:basedOn w:val="a1"/>
    <w:rsid w:val="0077156E"/>
  </w:style>
  <w:style w:type="table" w:customStyle="1" w:styleId="51">
    <w:name w:val="Сетка таблицы5"/>
    <w:basedOn w:val="a2"/>
    <w:next w:val="a4"/>
    <w:rsid w:val="00CE25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5">
    <w:name w:val="Subtitle"/>
    <w:basedOn w:val="a0"/>
    <w:next w:val="a0"/>
    <w:link w:val="afff6"/>
    <w:uiPriority w:val="11"/>
    <w:qFormat/>
    <w:rsid w:val="00CE25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f6">
    <w:name w:val="Подзаголовок Знак"/>
    <w:basedOn w:val="a1"/>
    <w:link w:val="afff5"/>
    <w:uiPriority w:val="11"/>
    <w:rsid w:val="00CE25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numbering" w:customStyle="1" w:styleId="27">
    <w:name w:val="Нет списка2"/>
    <w:next w:val="a3"/>
    <w:uiPriority w:val="99"/>
    <w:semiHidden/>
    <w:unhideWhenUsed/>
    <w:rsid w:val="001102F9"/>
  </w:style>
  <w:style w:type="table" w:customStyle="1" w:styleId="62">
    <w:name w:val="Сетка таблицы6"/>
    <w:basedOn w:val="a2"/>
    <w:next w:val="a4"/>
    <w:uiPriority w:val="99"/>
    <w:rsid w:val="00110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uiPriority w:val="99"/>
    <w:qFormat/>
    <w:rsid w:val="003172F5"/>
    <w:pPr>
      <w:spacing w:before="20" w:after="200"/>
      <w:outlineLvl w:val="0"/>
    </w:pPr>
    <w:rPr>
      <w:color w:val="1C6094"/>
      <w:kern w:val="36"/>
      <w:sz w:val="40"/>
      <w:szCs w:val="40"/>
    </w:rPr>
  </w:style>
  <w:style w:type="paragraph" w:styleId="2">
    <w:name w:val="heading 2"/>
    <w:basedOn w:val="a0"/>
    <w:link w:val="20"/>
    <w:uiPriority w:val="99"/>
    <w:qFormat/>
    <w:rsid w:val="003172F5"/>
    <w:pPr>
      <w:spacing w:before="100" w:beforeAutospacing="1" w:after="100" w:afterAutospacing="1"/>
      <w:outlineLvl w:val="1"/>
    </w:pPr>
    <w:rPr>
      <w:i/>
      <w:iCs/>
      <w:color w:val="7F2500"/>
      <w:sz w:val="40"/>
      <w:szCs w:val="40"/>
    </w:rPr>
  </w:style>
  <w:style w:type="paragraph" w:styleId="30">
    <w:name w:val="heading 3"/>
    <w:basedOn w:val="a0"/>
    <w:next w:val="a0"/>
    <w:link w:val="31"/>
    <w:uiPriority w:val="99"/>
    <w:qFormat/>
    <w:rsid w:val="00F30729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">
    <w:name w:val="heading 4"/>
    <w:basedOn w:val="a0"/>
    <w:next w:val="a0"/>
    <w:link w:val="40"/>
    <w:uiPriority w:val="99"/>
    <w:qFormat/>
    <w:rsid w:val="00F3072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5">
    <w:name w:val="heading 5"/>
    <w:basedOn w:val="a0"/>
    <w:link w:val="50"/>
    <w:uiPriority w:val="99"/>
    <w:qFormat/>
    <w:rsid w:val="003172F5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6">
    <w:name w:val="heading 6"/>
    <w:basedOn w:val="a0"/>
    <w:next w:val="a0"/>
    <w:link w:val="60"/>
    <w:uiPriority w:val="99"/>
    <w:qFormat/>
    <w:rsid w:val="00F30729"/>
    <w:pPr>
      <w:keepNext/>
      <w:spacing w:before="240" w:line="240" w:lineRule="exact"/>
      <w:jc w:val="both"/>
      <w:outlineLvl w:val="5"/>
    </w:pPr>
    <w:rPr>
      <w:sz w:val="28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F30729"/>
    <w:pPr>
      <w:keepNext/>
      <w:spacing w:after="120"/>
      <w:jc w:val="center"/>
      <w:outlineLvl w:val="6"/>
    </w:pPr>
    <w:rPr>
      <w:rFonts w:ascii="Arial" w:hAnsi="Arial"/>
      <w:b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F30729"/>
    <w:pPr>
      <w:keepNext/>
      <w:keepLines/>
      <w:spacing w:before="200"/>
      <w:outlineLvl w:val="7"/>
    </w:pPr>
    <w:rPr>
      <w:rFonts w:ascii="Calibri Light" w:hAnsi="Calibri Light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F30729"/>
    <w:pPr>
      <w:keepNext/>
      <w:jc w:val="right"/>
      <w:outlineLvl w:val="8"/>
    </w:pPr>
    <w:rPr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 Знак"/>
    <w:link w:val="a6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6">
    <w:name w:val="Основной текст_"/>
    <w:basedOn w:val="a0"/>
    <w:link w:val="a5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uiPriority w:val="99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1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0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7">
    <w:name w:val="Normal (Web)"/>
    <w:basedOn w:val="a0"/>
    <w:uiPriority w:val="99"/>
    <w:rsid w:val="00271086"/>
    <w:pPr>
      <w:spacing w:before="100" w:after="100"/>
    </w:pPr>
    <w:rPr>
      <w:rFonts w:ascii="Arial" w:eastAsia="Courier New" w:hAnsi="Arial" w:cs="Arial"/>
    </w:rPr>
  </w:style>
  <w:style w:type="paragraph" w:styleId="a8">
    <w:name w:val="Balloon Text"/>
    <w:basedOn w:val="a0"/>
    <w:link w:val="a9"/>
    <w:uiPriority w:val="99"/>
    <w:semiHidden/>
    <w:unhideWhenUsed/>
    <w:rsid w:val="0027108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1"/>
    <w:uiPriority w:val="99"/>
    <w:unhideWhenUsed/>
    <w:rsid w:val="00DD430D"/>
    <w:rPr>
      <w:color w:val="0000FF"/>
      <w:u w:val="single"/>
    </w:rPr>
  </w:style>
  <w:style w:type="paragraph" w:customStyle="1" w:styleId="font5">
    <w:name w:val="font5"/>
    <w:basedOn w:val="a0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0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0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0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0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0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0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0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0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0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0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0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0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0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0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0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0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link w:val="ConsPlusNormal0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0"/>
    <w:uiPriority w:val="34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c">
    <w:name w:val="header"/>
    <w:basedOn w:val="a0"/>
    <w:link w:val="ad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1"/>
    <w:uiPriority w:val="99"/>
    <w:rsid w:val="009B6371"/>
    <w:rPr>
      <w:rFonts w:cs="Times New Roman"/>
    </w:rPr>
  </w:style>
  <w:style w:type="paragraph" w:customStyle="1" w:styleId="Standard">
    <w:name w:val="Standard"/>
    <w:rsid w:val="00DD36B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DocList">
    <w:name w:val="ConsPlusDocList"/>
    <w:next w:val="Standard"/>
    <w:uiPriority w:val="99"/>
    <w:rsid w:val="00DD36B6"/>
    <w:pPr>
      <w:suppressAutoHyphens/>
      <w:autoSpaceDE w:val="0"/>
      <w:autoSpaceDN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10">
    <w:name w:val="Заголовок 1 Знак"/>
    <w:basedOn w:val="a1"/>
    <w:link w:val="1"/>
    <w:uiPriority w:val="99"/>
    <w:rsid w:val="003172F5"/>
    <w:rPr>
      <w:rFonts w:ascii="Times New Roman" w:eastAsia="Times New Roman" w:hAnsi="Times New Roman" w:cs="Times New Roman"/>
      <w:color w:val="1C6094"/>
      <w:kern w:val="36"/>
      <w:sz w:val="40"/>
      <w:szCs w:val="40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3172F5"/>
    <w:rPr>
      <w:rFonts w:ascii="Times New Roman" w:eastAsia="Times New Roman" w:hAnsi="Times New Roman" w:cs="Times New Roman"/>
      <w:i/>
      <w:iCs/>
      <w:color w:val="7F2500"/>
      <w:sz w:val="40"/>
      <w:szCs w:val="40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3172F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1">
    <w:name w:val="Strong"/>
    <w:qFormat/>
    <w:rsid w:val="003172F5"/>
    <w:rPr>
      <w:b/>
      <w:bCs/>
    </w:rPr>
  </w:style>
  <w:style w:type="paragraph" w:styleId="af2">
    <w:name w:val="Plain Text"/>
    <w:basedOn w:val="a0"/>
    <w:link w:val="af3"/>
    <w:rsid w:val="003172F5"/>
    <w:pPr>
      <w:widowControl w:val="0"/>
    </w:pPr>
    <w:rPr>
      <w:rFonts w:ascii="Courier New" w:hAnsi="Courier New"/>
      <w:sz w:val="20"/>
      <w:szCs w:val="20"/>
    </w:rPr>
  </w:style>
  <w:style w:type="character" w:customStyle="1" w:styleId="af3">
    <w:name w:val="Текст Знак"/>
    <w:basedOn w:val="a1"/>
    <w:link w:val="af2"/>
    <w:rsid w:val="003172F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3172F5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4">
    <w:name w:val="Знак Знак Знак Знак Знак Знак Знак Знак Знак"/>
    <w:basedOn w:val="a0"/>
    <w:rsid w:val="003172F5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af5">
    <w:name w:val="Знак Знак"/>
    <w:rsid w:val="003172F5"/>
    <w:rPr>
      <w:rFonts w:ascii="Courier New" w:hAnsi="Courier New"/>
      <w:lang w:val="ru-RU" w:eastAsia="ru-RU" w:bidi="ar-SA"/>
    </w:rPr>
  </w:style>
  <w:style w:type="paragraph" w:styleId="af6">
    <w:name w:val="No Spacing"/>
    <w:link w:val="af7"/>
    <w:uiPriority w:val="99"/>
    <w:qFormat/>
    <w:rsid w:val="003172F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8">
    <w:name w:val="Body Text"/>
    <w:aliases w:val="Знак1,Знак1 Знак Знак"/>
    <w:basedOn w:val="a0"/>
    <w:link w:val="12"/>
    <w:uiPriority w:val="99"/>
    <w:rsid w:val="009A33AD"/>
    <w:pPr>
      <w:jc w:val="both"/>
    </w:pPr>
    <w:rPr>
      <w:sz w:val="28"/>
    </w:rPr>
  </w:style>
  <w:style w:type="character" w:customStyle="1" w:styleId="af9">
    <w:name w:val="Основной текст Знак"/>
    <w:basedOn w:val="a1"/>
    <w:uiPriority w:val="99"/>
    <w:rsid w:val="009A33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Знак1"/>
    <w:aliases w:val="Знак1 Знак,Знак1 Знак Знак Знак"/>
    <w:link w:val="af8"/>
    <w:locked/>
    <w:rsid w:val="009A33AD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"/>
    <w:basedOn w:val="a2"/>
    <w:next w:val="a4"/>
    <w:uiPriority w:val="59"/>
    <w:rsid w:val="00396B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4"/>
    <w:rsid w:val="00FA6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">
    <w:name w:val="Заголовок 3 Знак"/>
    <w:basedOn w:val="a1"/>
    <w:link w:val="30"/>
    <w:uiPriority w:val="99"/>
    <w:rsid w:val="00F30729"/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F30729"/>
    <w:rPr>
      <w:rFonts w:ascii="Calibri Light" w:eastAsia="Times New Roman" w:hAnsi="Calibri Light" w:cs="Times New Roman"/>
      <w:i/>
      <w:iCs/>
      <w:color w:val="2E74B5"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F307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F30729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F30729"/>
    <w:rPr>
      <w:rFonts w:ascii="Calibri Light" w:eastAsia="Times New Roman" w:hAnsi="Calibri Light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F30729"/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F30729"/>
  </w:style>
  <w:style w:type="character" w:customStyle="1" w:styleId="FontStyle75">
    <w:name w:val="Font Style75"/>
    <w:uiPriority w:val="99"/>
    <w:rsid w:val="00F30729"/>
    <w:rPr>
      <w:rFonts w:ascii="Times New Roman" w:hAnsi="Times New Roman"/>
      <w:sz w:val="26"/>
    </w:rPr>
  </w:style>
  <w:style w:type="paragraph" w:customStyle="1" w:styleId="afa">
    <w:name w:val="Таблтекст"/>
    <w:basedOn w:val="a0"/>
    <w:qFormat/>
    <w:rsid w:val="00F30729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0"/>
    <w:uiPriority w:val="99"/>
    <w:rsid w:val="00F30729"/>
    <w:pPr>
      <w:widowControl w:val="0"/>
      <w:autoSpaceDE w:val="0"/>
      <w:autoSpaceDN w:val="0"/>
      <w:adjustRightInd w:val="0"/>
      <w:spacing w:line="360" w:lineRule="exact"/>
      <w:ind w:firstLine="567"/>
      <w:jc w:val="both"/>
    </w:pPr>
  </w:style>
  <w:style w:type="paragraph" w:customStyle="1" w:styleId="3">
    <w:name w:val="Маркер 3"/>
    <w:basedOn w:val="a0"/>
    <w:qFormat/>
    <w:rsid w:val="00F30729"/>
    <w:pPr>
      <w:numPr>
        <w:numId w:val="5"/>
      </w:numPr>
      <w:jc w:val="both"/>
    </w:pPr>
    <w:rPr>
      <w:szCs w:val="22"/>
    </w:rPr>
  </w:style>
  <w:style w:type="paragraph" w:customStyle="1" w:styleId="s1">
    <w:name w:val="s_1"/>
    <w:basedOn w:val="a0"/>
    <w:uiPriority w:val="99"/>
    <w:rsid w:val="00F30729"/>
    <w:pPr>
      <w:spacing w:before="100" w:beforeAutospacing="1" w:after="100" w:afterAutospacing="1"/>
    </w:pPr>
  </w:style>
  <w:style w:type="paragraph" w:customStyle="1" w:styleId="s3">
    <w:name w:val="s_3"/>
    <w:basedOn w:val="a0"/>
    <w:uiPriority w:val="99"/>
    <w:rsid w:val="00F30729"/>
    <w:pPr>
      <w:spacing w:before="100" w:beforeAutospacing="1" w:after="100" w:afterAutospacing="1"/>
    </w:pPr>
  </w:style>
  <w:style w:type="paragraph" w:customStyle="1" w:styleId="s16">
    <w:name w:val="s_16"/>
    <w:basedOn w:val="a0"/>
    <w:uiPriority w:val="99"/>
    <w:rsid w:val="00F30729"/>
    <w:pPr>
      <w:spacing w:before="100" w:beforeAutospacing="1" w:after="100" w:afterAutospacing="1"/>
    </w:pPr>
  </w:style>
  <w:style w:type="paragraph" w:customStyle="1" w:styleId="a">
    <w:name w:val="Маркер"/>
    <w:basedOn w:val="a0"/>
    <w:uiPriority w:val="99"/>
    <w:rsid w:val="00F30729"/>
    <w:pPr>
      <w:widowControl w:val="0"/>
      <w:numPr>
        <w:numId w:val="6"/>
      </w:numPr>
      <w:autoSpaceDE w:val="0"/>
      <w:autoSpaceDN w:val="0"/>
      <w:adjustRightInd w:val="0"/>
      <w:spacing w:line="266" w:lineRule="exact"/>
      <w:ind w:left="924" w:hanging="357"/>
      <w:jc w:val="both"/>
    </w:pPr>
    <w:rPr>
      <w:szCs w:val="28"/>
    </w:rPr>
  </w:style>
  <w:style w:type="paragraph" w:customStyle="1" w:styleId="Default">
    <w:name w:val="Default"/>
    <w:uiPriority w:val="99"/>
    <w:rsid w:val="00F307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10">
    <w:name w:val="s_10"/>
    <w:uiPriority w:val="99"/>
    <w:rsid w:val="00F30729"/>
    <w:rPr>
      <w:rFonts w:cs="Times New Roman"/>
    </w:rPr>
  </w:style>
  <w:style w:type="paragraph" w:styleId="HTML">
    <w:name w:val="HTML Preformatted"/>
    <w:basedOn w:val="a0"/>
    <w:link w:val="HTML0"/>
    <w:uiPriority w:val="99"/>
    <w:rsid w:val="00F307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F30729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2">
    <w:name w:val="Сетка таблицы3"/>
    <w:basedOn w:val="a2"/>
    <w:next w:val="a4"/>
    <w:uiPriority w:val="99"/>
    <w:rsid w:val="00F30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Содержимое таблицы"/>
    <w:basedOn w:val="a0"/>
    <w:uiPriority w:val="99"/>
    <w:rsid w:val="00F30729"/>
    <w:pPr>
      <w:suppressLineNumbers/>
      <w:suppressAutoHyphens/>
    </w:pPr>
    <w:rPr>
      <w:lang w:eastAsia="ar-SA"/>
    </w:rPr>
  </w:style>
  <w:style w:type="paragraph" w:styleId="afc">
    <w:name w:val="Body Text Indent"/>
    <w:basedOn w:val="a0"/>
    <w:link w:val="afd"/>
    <w:uiPriority w:val="99"/>
    <w:rsid w:val="00F30729"/>
    <w:pPr>
      <w:suppressAutoHyphens/>
      <w:spacing w:line="360" w:lineRule="auto"/>
      <w:ind w:firstLine="720"/>
      <w:jc w:val="both"/>
    </w:pPr>
    <w:rPr>
      <w:sz w:val="28"/>
      <w:szCs w:val="28"/>
      <w:lang w:eastAsia="ar-SA"/>
    </w:rPr>
  </w:style>
  <w:style w:type="character" w:customStyle="1" w:styleId="afd">
    <w:name w:val="Основной текст с отступом Знак"/>
    <w:basedOn w:val="a1"/>
    <w:link w:val="afc"/>
    <w:uiPriority w:val="99"/>
    <w:rsid w:val="00F30729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e">
    <w:name w:val="Базовый"/>
    <w:uiPriority w:val="99"/>
    <w:rsid w:val="00F30729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eastAsia="ru-RU"/>
    </w:rPr>
  </w:style>
  <w:style w:type="paragraph" w:customStyle="1" w:styleId="ConsPlusCell">
    <w:name w:val="ConsPlusCell"/>
    <w:uiPriority w:val="99"/>
    <w:rsid w:val="00F307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Exact">
    <w:name w:val="Основной текст (4) Exact"/>
    <w:link w:val="41"/>
    <w:uiPriority w:val="99"/>
    <w:locked/>
    <w:rsid w:val="00F30729"/>
    <w:rPr>
      <w:rFonts w:cs="Times New Roman"/>
      <w:b/>
      <w:bCs/>
      <w:i/>
      <w:iCs/>
      <w:noProof/>
      <w:spacing w:val="14"/>
      <w:sz w:val="26"/>
      <w:szCs w:val="26"/>
      <w:shd w:val="clear" w:color="auto" w:fill="FFFFFF"/>
    </w:rPr>
  </w:style>
  <w:style w:type="paragraph" w:customStyle="1" w:styleId="41">
    <w:name w:val="Основной текст (4)"/>
    <w:basedOn w:val="a0"/>
    <w:link w:val="4Exact"/>
    <w:uiPriority w:val="99"/>
    <w:rsid w:val="00F30729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/>
      <w:b/>
      <w:bCs/>
      <w:i/>
      <w:iCs/>
      <w:noProof/>
      <w:spacing w:val="14"/>
      <w:sz w:val="26"/>
      <w:szCs w:val="26"/>
      <w:lang w:eastAsia="en-US"/>
    </w:rPr>
  </w:style>
  <w:style w:type="paragraph" w:customStyle="1" w:styleId="ConsPlusNonformat">
    <w:name w:val="ConsPlusNonformat"/>
    <w:uiPriority w:val="99"/>
    <w:rsid w:val="00F3072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F3072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f">
    <w:name w:val="Emphasis"/>
    <w:uiPriority w:val="99"/>
    <w:qFormat/>
    <w:rsid w:val="00F30729"/>
    <w:rPr>
      <w:rFonts w:cs="Times New Roman"/>
      <w:i/>
      <w:iCs/>
    </w:rPr>
  </w:style>
  <w:style w:type="paragraph" w:customStyle="1" w:styleId="aff0">
    <w:name w:val="Нормальный (таблица)"/>
    <w:basedOn w:val="a0"/>
    <w:next w:val="a0"/>
    <w:uiPriority w:val="99"/>
    <w:rsid w:val="00F3072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formattext">
    <w:name w:val="formattext"/>
    <w:basedOn w:val="a0"/>
    <w:rsid w:val="00F30729"/>
    <w:pPr>
      <w:spacing w:before="100" w:beforeAutospacing="1" w:after="100" w:afterAutospacing="1"/>
    </w:pPr>
  </w:style>
  <w:style w:type="paragraph" w:customStyle="1" w:styleId="aff1">
    <w:name w:val="Прижатый влево"/>
    <w:basedOn w:val="a0"/>
    <w:next w:val="a0"/>
    <w:uiPriority w:val="99"/>
    <w:rsid w:val="00F307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0">
    <w:name w:val="Основной текст (2)1"/>
    <w:basedOn w:val="a0"/>
    <w:uiPriority w:val="99"/>
    <w:rsid w:val="00F30729"/>
    <w:pPr>
      <w:widowControl w:val="0"/>
      <w:shd w:val="clear" w:color="auto" w:fill="FFFFFF"/>
      <w:spacing w:before="360" w:line="240" w:lineRule="atLeast"/>
      <w:ind w:hanging="840"/>
    </w:pPr>
    <w:rPr>
      <w:sz w:val="26"/>
      <w:szCs w:val="26"/>
    </w:rPr>
  </w:style>
  <w:style w:type="paragraph" w:customStyle="1" w:styleId="ConsPlusTextList">
    <w:name w:val="ConsPlusTextList"/>
    <w:uiPriority w:val="99"/>
    <w:rsid w:val="00F3072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7">
    <w:name w:val="Без интервала Знак"/>
    <w:link w:val="af6"/>
    <w:uiPriority w:val="99"/>
    <w:locked/>
    <w:rsid w:val="00F3072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25">
    <w:name w:val="Body Text 2"/>
    <w:basedOn w:val="a0"/>
    <w:link w:val="26"/>
    <w:uiPriority w:val="99"/>
    <w:rsid w:val="00F30729"/>
    <w:pPr>
      <w:spacing w:line="240" w:lineRule="exact"/>
    </w:pPr>
    <w:rPr>
      <w:sz w:val="28"/>
      <w:szCs w:val="20"/>
      <w:lang w:val="en-US"/>
    </w:rPr>
  </w:style>
  <w:style w:type="character" w:customStyle="1" w:styleId="26">
    <w:name w:val="Основной текст 2 Знак"/>
    <w:basedOn w:val="a1"/>
    <w:link w:val="25"/>
    <w:uiPriority w:val="99"/>
    <w:rsid w:val="00F30729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ff2">
    <w:name w:val="caption"/>
    <w:basedOn w:val="a0"/>
    <w:next w:val="a0"/>
    <w:uiPriority w:val="99"/>
    <w:qFormat/>
    <w:rsid w:val="00F30729"/>
    <w:pPr>
      <w:spacing w:before="240"/>
      <w:jc w:val="center"/>
    </w:pPr>
    <w:rPr>
      <w:smallCaps/>
      <w:spacing w:val="40"/>
      <w:sz w:val="28"/>
      <w:szCs w:val="20"/>
    </w:rPr>
  </w:style>
  <w:style w:type="paragraph" w:styleId="aff3">
    <w:name w:val="Document Map"/>
    <w:basedOn w:val="a0"/>
    <w:link w:val="aff4"/>
    <w:uiPriority w:val="99"/>
    <w:semiHidden/>
    <w:rsid w:val="00F30729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4">
    <w:name w:val="Схема документа Знак"/>
    <w:basedOn w:val="a1"/>
    <w:link w:val="aff3"/>
    <w:uiPriority w:val="99"/>
    <w:semiHidden/>
    <w:rsid w:val="00F30729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aff5">
    <w:name w:val="Гипертекстовая ссылка"/>
    <w:uiPriority w:val="99"/>
    <w:rsid w:val="00F30729"/>
    <w:rPr>
      <w:b/>
      <w:color w:val="106BBE"/>
    </w:rPr>
  </w:style>
  <w:style w:type="paragraph" w:customStyle="1" w:styleId="61">
    <w:name w:val="Основной текст6"/>
    <w:basedOn w:val="a0"/>
    <w:uiPriority w:val="99"/>
    <w:rsid w:val="00F30729"/>
    <w:pPr>
      <w:shd w:val="clear" w:color="auto" w:fill="FFFFFF"/>
      <w:spacing w:line="240" w:lineRule="atLeast"/>
    </w:pPr>
    <w:rPr>
      <w:sz w:val="20"/>
      <w:szCs w:val="20"/>
    </w:rPr>
  </w:style>
  <w:style w:type="paragraph" w:customStyle="1" w:styleId="15">
    <w:name w:val="Стиль1"/>
    <w:basedOn w:val="af8"/>
    <w:uiPriority w:val="99"/>
    <w:rsid w:val="00F30729"/>
    <w:pPr>
      <w:spacing w:line="360" w:lineRule="auto"/>
      <w:ind w:firstLine="720"/>
    </w:pPr>
    <w:rPr>
      <w:szCs w:val="20"/>
    </w:rPr>
  </w:style>
  <w:style w:type="paragraph" w:customStyle="1" w:styleId="ConsPlusTitlePage">
    <w:name w:val="ConsPlusTitlePage"/>
    <w:uiPriority w:val="99"/>
    <w:rsid w:val="00F3072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F3072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customStyle="1" w:styleId="aff6">
    <w:name w:val="Цветовое выделение"/>
    <w:uiPriority w:val="99"/>
    <w:rsid w:val="00F30729"/>
    <w:rPr>
      <w:b/>
      <w:color w:val="26282F"/>
    </w:rPr>
  </w:style>
  <w:style w:type="paragraph" w:customStyle="1" w:styleId="aff7">
    <w:name w:val="Текст (лев. подпись)"/>
    <w:basedOn w:val="a0"/>
    <w:next w:val="a0"/>
    <w:uiPriority w:val="99"/>
    <w:rsid w:val="00F3072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f8">
    <w:name w:val="annotation text"/>
    <w:basedOn w:val="a0"/>
    <w:link w:val="aff9"/>
    <w:uiPriority w:val="99"/>
    <w:rsid w:val="00F30729"/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rsid w:val="00F307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endnote text"/>
    <w:basedOn w:val="a0"/>
    <w:link w:val="affb"/>
    <w:uiPriority w:val="99"/>
    <w:rsid w:val="00F30729"/>
    <w:rPr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uiPriority w:val="99"/>
    <w:rsid w:val="00F307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c">
    <w:name w:val="endnote reference"/>
    <w:uiPriority w:val="99"/>
    <w:rsid w:val="00F30729"/>
    <w:rPr>
      <w:rFonts w:cs="Times New Roman"/>
      <w:vertAlign w:val="superscript"/>
    </w:rPr>
  </w:style>
  <w:style w:type="character" w:styleId="affd">
    <w:name w:val="line number"/>
    <w:uiPriority w:val="99"/>
    <w:rsid w:val="00F30729"/>
    <w:rPr>
      <w:rFonts w:cs="Times New Roman"/>
    </w:rPr>
  </w:style>
  <w:style w:type="character" w:customStyle="1" w:styleId="fontstyle01">
    <w:name w:val="fontstyle01"/>
    <w:uiPriority w:val="99"/>
    <w:rsid w:val="00F30729"/>
    <w:rPr>
      <w:rFonts w:ascii="Times New Roman" w:hAnsi="Times New Roman"/>
      <w:color w:val="000000"/>
      <w:sz w:val="28"/>
    </w:rPr>
  </w:style>
  <w:style w:type="character" w:customStyle="1" w:styleId="CommentSubjectChar">
    <w:name w:val="Comment Subject Char"/>
    <w:uiPriority w:val="99"/>
    <w:semiHidden/>
    <w:locked/>
    <w:rsid w:val="00F30729"/>
    <w:rPr>
      <w:rFonts w:cs="Times New Roman"/>
      <w:b/>
      <w:bCs/>
    </w:rPr>
  </w:style>
  <w:style w:type="paragraph" w:styleId="affe">
    <w:name w:val="annotation subject"/>
    <w:basedOn w:val="aff8"/>
    <w:next w:val="aff8"/>
    <w:link w:val="afff"/>
    <w:uiPriority w:val="99"/>
    <w:semiHidden/>
    <w:rsid w:val="00F30729"/>
    <w:rPr>
      <w:b/>
      <w:bCs/>
    </w:rPr>
  </w:style>
  <w:style w:type="character" w:customStyle="1" w:styleId="afff">
    <w:name w:val="Тема примечания Знак"/>
    <w:basedOn w:val="aff9"/>
    <w:link w:val="affe"/>
    <w:uiPriority w:val="99"/>
    <w:semiHidden/>
    <w:rsid w:val="00F3072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0">
    <w:name w:val="annotation reference"/>
    <w:uiPriority w:val="99"/>
    <w:rsid w:val="00F30729"/>
    <w:rPr>
      <w:rFonts w:cs="Times New Roman"/>
      <w:sz w:val="16"/>
    </w:rPr>
  </w:style>
  <w:style w:type="character" w:styleId="afff1">
    <w:name w:val="Placeholder Text"/>
    <w:uiPriority w:val="99"/>
    <w:semiHidden/>
    <w:rsid w:val="00F30729"/>
    <w:rPr>
      <w:rFonts w:cs="Times New Roman"/>
      <w:color w:val="808080"/>
    </w:rPr>
  </w:style>
  <w:style w:type="character" w:customStyle="1" w:styleId="ConsPlusNormal0">
    <w:name w:val="ConsPlusNormal Знак"/>
    <w:link w:val="ConsPlusNormal"/>
    <w:locked/>
    <w:rsid w:val="00F30729"/>
    <w:rPr>
      <w:rFonts w:ascii="Arial" w:eastAsia="Times New Roman" w:hAnsi="Arial" w:cs="Arial"/>
      <w:sz w:val="20"/>
      <w:szCs w:val="20"/>
      <w:lang w:eastAsia="ru-RU"/>
    </w:rPr>
  </w:style>
  <w:style w:type="paragraph" w:styleId="afff2">
    <w:name w:val="Revision"/>
    <w:hidden/>
    <w:uiPriority w:val="99"/>
    <w:semiHidden/>
    <w:rsid w:val="00F307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Абзац списка1"/>
    <w:basedOn w:val="a0"/>
    <w:rsid w:val="00F30729"/>
    <w:pPr>
      <w:ind w:left="720"/>
    </w:pPr>
    <w:rPr>
      <w:rFonts w:eastAsia="Calibri"/>
    </w:rPr>
  </w:style>
  <w:style w:type="character" w:styleId="afff3">
    <w:name w:val="FollowedHyperlink"/>
    <w:basedOn w:val="a1"/>
    <w:uiPriority w:val="99"/>
    <w:semiHidden/>
    <w:unhideWhenUsed/>
    <w:rsid w:val="00F30729"/>
    <w:rPr>
      <w:color w:val="954F72"/>
      <w:u w:val="single"/>
    </w:rPr>
  </w:style>
  <w:style w:type="paragraph" w:customStyle="1" w:styleId="xl106">
    <w:name w:val="xl106"/>
    <w:basedOn w:val="a0"/>
    <w:rsid w:val="00F307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a0"/>
    <w:rsid w:val="00F3072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8">
    <w:name w:val="xl108"/>
    <w:basedOn w:val="a0"/>
    <w:rsid w:val="00F3072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09">
    <w:name w:val="xl109"/>
    <w:basedOn w:val="a0"/>
    <w:rsid w:val="00F307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0">
    <w:name w:val="xl110"/>
    <w:basedOn w:val="a0"/>
    <w:rsid w:val="00F307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0"/>
    <w:rsid w:val="00F307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styleId="afff4">
    <w:name w:val="List"/>
    <w:basedOn w:val="a0"/>
    <w:uiPriority w:val="99"/>
    <w:rsid w:val="00F30729"/>
    <w:pPr>
      <w:ind w:left="283" w:hanging="283"/>
    </w:pPr>
  </w:style>
  <w:style w:type="table" w:customStyle="1" w:styleId="42">
    <w:name w:val="Сетка таблицы4"/>
    <w:basedOn w:val="a2"/>
    <w:next w:val="a4"/>
    <w:rsid w:val="00017A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both">
    <w:name w:val="pboth"/>
    <w:basedOn w:val="a0"/>
    <w:rsid w:val="00F0587E"/>
    <w:pPr>
      <w:spacing w:before="100" w:beforeAutospacing="1" w:after="100" w:afterAutospacing="1"/>
    </w:pPr>
  </w:style>
  <w:style w:type="character" w:customStyle="1" w:styleId="layout">
    <w:name w:val="layout"/>
    <w:basedOn w:val="a1"/>
    <w:rsid w:val="0077156E"/>
  </w:style>
  <w:style w:type="character" w:customStyle="1" w:styleId="blk">
    <w:name w:val="blk"/>
    <w:basedOn w:val="a1"/>
    <w:rsid w:val="0077156E"/>
  </w:style>
  <w:style w:type="table" w:customStyle="1" w:styleId="51">
    <w:name w:val="Сетка таблицы5"/>
    <w:basedOn w:val="a2"/>
    <w:next w:val="a4"/>
    <w:rsid w:val="00CE25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5">
    <w:name w:val="Subtitle"/>
    <w:basedOn w:val="a0"/>
    <w:next w:val="a0"/>
    <w:link w:val="afff6"/>
    <w:uiPriority w:val="11"/>
    <w:qFormat/>
    <w:rsid w:val="00CE253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f6">
    <w:name w:val="Подзаголовок Знак"/>
    <w:basedOn w:val="a1"/>
    <w:link w:val="afff5"/>
    <w:uiPriority w:val="11"/>
    <w:rsid w:val="00CE25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numbering" w:customStyle="1" w:styleId="27">
    <w:name w:val="Нет списка2"/>
    <w:next w:val="a3"/>
    <w:uiPriority w:val="99"/>
    <w:semiHidden/>
    <w:unhideWhenUsed/>
    <w:rsid w:val="001102F9"/>
  </w:style>
  <w:style w:type="table" w:customStyle="1" w:styleId="62">
    <w:name w:val="Сетка таблицы6"/>
    <w:basedOn w:val="a2"/>
    <w:next w:val="a4"/>
    <w:uiPriority w:val="99"/>
    <w:rsid w:val="00110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garantF1://77585777.0" TargetMode="External"/><Relationship Id="rId18" Type="http://schemas.openxmlformats.org/officeDocument/2006/relationships/hyperlink" Target="consultantplus://offline/ref=3A9495AC15F6FAB6153D2BC7D66107F3FE99B2D2268F1ACC81E9AFB77A3730B9418A0A847D0D4C06t0kF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sgd22.ru/" TargetMode="External"/><Relationship Id="rId25" Type="http://schemas.openxmlformats.org/officeDocument/2006/relationships/hyperlink" Target="http://docs.cntd.ru/document/902063102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A167F675168E6E262664EDC55DAF5C13F29CE3CB7D20A646FF227E0373DBD8AC3D1494C223B988EE497B165916FC39B153C45855E55F3E4s6PCH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docs.cntd.ru/document/901714433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consultantplus://offline/ref=7ACDDC962597229D8BF48BE744E5D2D177299E9686AC3F34EAAA9447D19EE7D4A3EEDF3CAF07AF83D5888696B88AC0FF64BF6A274E720E74529ADECEq81BI" TargetMode="External"/><Relationship Id="rId10" Type="http://schemas.openxmlformats.org/officeDocument/2006/relationships/hyperlink" Target="consultantplus://offline/ref=99736E0F360A8B596BCF46683DABD073951AB525DEFE796BC57136DC83EBD41A69188D3930E6CD1FN3l2I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901919338" TargetMode="External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46BCE-10DD-41F5-9F6F-03342B8B3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130</Pages>
  <Words>41265</Words>
  <Characters>235216</Characters>
  <Application>Microsoft Office Word</Application>
  <DocSecurity>0</DocSecurity>
  <Lines>1960</Lines>
  <Paragraphs>551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госуслуги</dc:creator>
  <cp:lastModifiedBy>Tanya</cp:lastModifiedBy>
  <cp:revision>6</cp:revision>
  <cp:lastPrinted>2023-01-19T05:19:00Z</cp:lastPrinted>
  <dcterms:created xsi:type="dcterms:W3CDTF">2022-12-25T14:41:00Z</dcterms:created>
  <dcterms:modified xsi:type="dcterms:W3CDTF">2023-01-19T05:26:00Z</dcterms:modified>
</cp:coreProperties>
</file>