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BF" w:rsidRPr="005109BF" w:rsidRDefault="005109BF" w:rsidP="005109BF">
      <w:pPr>
        <w:pStyle w:val="MSGENFONTSTYLENAMETEMPLATEROLELEVELMSGENFONTSTYLENAMEBYROLEHEADING10"/>
        <w:keepNext/>
        <w:keepLines/>
        <w:shd w:val="clear" w:color="auto" w:fill="auto"/>
        <w:jc w:val="right"/>
      </w:pPr>
      <w:r w:rsidRPr="005109BF">
        <w:t>Приложение 2</w:t>
      </w:r>
    </w:p>
    <w:p w:rsidR="005109BF" w:rsidRDefault="005109BF" w:rsidP="00F872BA">
      <w:pPr>
        <w:pStyle w:val="MSGENFONTSTYLENAMETEMPLATEROLELEVELMSGENFONTSTYLENAMEBYROLEHEADING10"/>
        <w:keepNext/>
        <w:keepLines/>
        <w:shd w:val="clear" w:color="auto" w:fill="auto"/>
        <w:rPr>
          <w:b/>
        </w:rPr>
      </w:pPr>
    </w:p>
    <w:p w:rsidR="00D950A7" w:rsidRDefault="007D16D3" w:rsidP="00F872BA">
      <w:pPr>
        <w:pStyle w:val="MSGENFONTSTYLENAMETEMPLATEROLELEVELMSGENFONTSTYLENAMEBYROLEHEADING10"/>
        <w:keepNext/>
        <w:keepLines/>
        <w:shd w:val="clear" w:color="auto" w:fill="auto"/>
        <w:rPr>
          <w:b/>
        </w:rPr>
      </w:pPr>
      <w:r w:rsidRPr="00F872BA">
        <w:rPr>
          <w:b/>
        </w:rPr>
        <w:t>Информация о выполн</w:t>
      </w:r>
      <w:r w:rsidR="007A6C73" w:rsidRPr="00F872BA">
        <w:rPr>
          <w:b/>
        </w:rPr>
        <w:t>ен</w:t>
      </w:r>
      <w:r w:rsidRPr="00F872BA">
        <w:rPr>
          <w:b/>
        </w:rPr>
        <w:t xml:space="preserve">ии мероприятий «дорожная карта» </w:t>
      </w:r>
    </w:p>
    <w:p w:rsidR="00D950A7" w:rsidRDefault="007D16D3" w:rsidP="00F872BA">
      <w:pPr>
        <w:pStyle w:val="MSGENFONTSTYLENAMETEMPLATEROLELEVELMSGENFONTSTYLENAMEBYROLEHEADING10"/>
        <w:keepNext/>
        <w:keepLines/>
        <w:shd w:val="clear" w:color="auto" w:fill="auto"/>
        <w:rPr>
          <w:b/>
        </w:rPr>
      </w:pPr>
      <w:r w:rsidRPr="00F872BA">
        <w:rPr>
          <w:b/>
        </w:rPr>
        <w:t xml:space="preserve">по содействию </w:t>
      </w:r>
      <w:r w:rsidR="0071544A" w:rsidRPr="00F872BA">
        <w:rPr>
          <w:b/>
        </w:rPr>
        <w:t xml:space="preserve">развитию конкуренции на рынках товаров, работ и услуг </w:t>
      </w:r>
    </w:p>
    <w:p w:rsidR="00D950A7" w:rsidRDefault="0071544A" w:rsidP="00F872BA">
      <w:pPr>
        <w:pStyle w:val="MSGENFONTSTYLENAMETEMPLATEROLELEVELMSGENFONTSTYLENAMEBYROLEHEADING10"/>
        <w:keepNext/>
        <w:keepLines/>
        <w:shd w:val="clear" w:color="auto" w:fill="auto"/>
        <w:rPr>
          <w:b/>
        </w:rPr>
      </w:pPr>
      <w:r w:rsidRPr="00F872BA">
        <w:rPr>
          <w:b/>
        </w:rPr>
        <w:t>Поспелихинского района Алтайского края за 202</w:t>
      </w:r>
      <w:r w:rsidR="00803926">
        <w:rPr>
          <w:b/>
        </w:rPr>
        <w:t>1</w:t>
      </w:r>
      <w:r w:rsidRPr="00F872BA">
        <w:rPr>
          <w:b/>
        </w:rPr>
        <w:t xml:space="preserve"> год</w:t>
      </w:r>
    </w:p>
    <w:p w:rsidR="00C117F2" w:rsidRPr="00F13287" w:rsidRDefault="00C117F2" w:rsidP="00F872BA">
      <w:pPr>
        <w:pStyle w:val="MSGENFONTSTYLENAMETEMPLATEROLELEVELMSGENFONTSTYLENAMEBYROLEHEADING10"/>
        <w:keepNext/>
        <w:keepLines/>
        <w:shd w:val="clear" w:color="auto" w:fill="auto"/>
        <w:rPr>
          <w:b/>
          <w:sz w:val="20"/>
          <w:szCs w:val="20"/>
        </w:rPr>
      </w:pPr>
      <w:r w:rsidRPr="00F13287">
        <w:rPr>
          <w:b/>
          <w:sz w:val="20"/>
          <w:szCs w:val="20"/>
        </w:rPr>
        <w:t>(</w:t>
      </w:r>
      <w:r w:rsidR="00F13287" w:rsidRPr="00F13287">
        <w:rPr>
          <w:b/>
          <w:sz w:val="20"/>
          <w:szCs w:val="20"/>
        </w:rPr>
        <w:t xml:space="preserve">актуализация </w:t>
      </w:r>
      <w:r w:rsidRPr="00F13287">
        <w:rPr>
          <w:b/>
          <w:sz w:val="20"/>
          <w:szCs w:val="20"/>
        </w:rPr>
        <w:t>от 01.04.2022 г)</w:t>
      </w:r>
    </w:p>
    <w:p w:rsidR="005109BF" w:rsidRDefault="005109BF" w:rsidP="00F872BA">
      <w:pPr>
        <w:pStyle w:val="MSGENFONTSTYLENAMETEMPLATEROLELEVELMSGENFONTSTYLENAMEBYROLEHEADING10"/>
        <w:keepNext/>
        <w:keepLines/>
        <w:shd w:val="clear" w:color="auto" w:fill="auto"/>
        <w:rPr>
          <w:b/>
        </w:rPr>
      </w:pPr>
    </w:p>
    <w:tbl>
      <w:tblPr>
        <w:tblOverlap w:val="never"/>
        <w:tblW w:w="16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36"/>
        <w:gridCol w:w="2692"/>
        <w:gridCol w:w="3508"/>
        <w:gridCol w:w="27"/>
        <w:gridCol w:w="1673"/>
        <w:gridCol w:w="27"/>
        <w:gridCol w:w="993"/>
        <w:gridCol w:w="114"/>
        <w:gridCol w:w="992"/>
        <w:gridCol w:w="28"/>
        <w:gridCol w:w="1279"/>
        <w:gridCol w:w="1387"/>
        <w:gridCol w:w="1387"/>
        <w:gridCol w:w="32"/>
        <w:gridCol w:w="1500"/>
      </w:tblGrid>
      <w:tr w:rsidR="00803926" w:rsidRPr="00C26723" w:rsidTr="00996638">
        <w:trPr>
          <w:trHeight w:hRule="exact" w:val="31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ind w:left="200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№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ind w:left="200"/>
              <w:jc w:val="center"/>
            </w:pPr>
            <w:proofErr w:type="gramStart"/>
            <w:r w:rsidRPr="00C26723">
              <w:rPr>
                <w:rStyle w:val="MSGENFONTSTYLENAMETEMPLATEROLENUMBERMSGENFONTSTYLENAMEBYROLETEXT2MSGENFONTSTYLEMODIFERSIZE95"/>
              </w:rPr>
              <w:t>п</w:t>
            </w:r>
            <w:proofErr w:type="gramEnd"/>
            <w:r w:rsidRPr="00C26723">
              <w:rPr>
                <w:rStyle w:val="MSGENFONTSTYLENAMETEMPLATEROLENUMBERMSGENFONTSTYLENAMEBYROLETEXT2MSGENFONTSTYLEMODIFERSIZE95"/>
              </w:rPr>
              <w:t>/п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54" w:lineRule="exact"/>
              <w:jc w:val="center"/>
            </w:pPr>
            <w:r w:rsidRPr="00C26723">
              <w:rPr>
                <w:rStyle w:val="MSGENFONTSTYLENAMETEMPLATEROLENUMBERMSGENFONTSTYLENAMEBYROLETEXT2MSGENFONTSTYLEMODIFERBOLD"/>
              </w:rPr>
              <w:t>Наименование мероприятия «</w:t>
            </w:r>
            <w:r w:rsidRPr="00C26723">
              <w:rPr>
                <w:rStyle w:val="MSGENFONTSTYLENAMETEMPLATEROLENUMBERMSGENFONTSTYLENAMEBYROLETEXT2MSGENFONTSTYLEMODIFERBOLD"/>
                <w:color w:val="auto"/>
              </w:rPr>
              <w:t>дорожной</w:t>
            </w:r>
            <w:r w:rsidRPr="00C26723">
              <w:rPr>
                <w:rStyle w:val="MSGENFONTSTYLENAMETEMPLATEROLENUMBERMSGENFONTSTYLENAMEBYROLETEXT2MSGENFONTSTYLEMODIFERBOLD"/>
              </w:rPr>
              <w:t xml:space="preserve"> карты»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54" w:lineRule="exact"/>
              <w:jc w:val="center"/>
            </w:pPr>
            <w:r w:rsidRPr="00C26723">
              <w:rPr>
                <w:rStyle w:val="MSGENFONTSTYLENAMETEMPLATEROLENUMBERMSGENFONTSTYLENAMEBYROLETEXT2MSGENFONTSTYLEMODIFERBOLD"/>
              </w:rPr>
              <w:t>Фактический результат выполнения мероприятия (по состоянию на 01.01.2021)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54" w:lineRule="exact"/>
              <w:ind w:left="200"/>
              <w:jc w:val="center"/>
            </w:pPr>
            <w:r w:rsidRPr="00C26723">
              <w:rPr>
                <w:rStyle w:val="MSGENFONTSTYLENAMETEMPLATEROLENUMBERMSGENFONTSTYLENAMEBYROLETEXT2MSGENFONTSTYLEMODIFERBOLD"/>
              </w:rPr>
              <w:t xml:space="preserve">Наименование </w:t>
            </w:r>
            <w:proofErr w:type="gramStart"/>
            <w:r w:rsidRPr="00C26723">
              <w:rPr>
                <w:rStyle w:val="MSGENFONTSTYLENAMETEMPLATEROLENUMBERMSGENFONTSTYLENAMEBYROLETEXT2MSGENFONTSTYLEMODIFERBOLD"/>
              </w:rPr>
              <w:t>целевого</w:t>
            </w:r>
            <w:proofErr w:type="gramEnd"/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54" w:lineRule="exact"/>
              <w:jc w:val="center"/>
            </w:pPr>
            <w:r w:rsidRPr="00C26723">
              <w:rPr>
                <w:rStyle w:val="MSGENFONTSTYLENAMETEMPLATEROLENUMBERMSGENFONTSTYLENAMEBYROLETEXT2MSGENFONTSTYLEMODIFERBOLD"/>
              </w:rPr>
              <w:t>показателя</w:t>
            </w: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22" w:lineRule="exact"/>
              <w:jc w:val="center"/>
            </w:pPr>
            <w:r w:rsidRPr="00C26723">
              <w:rPr>
                <w:rStyle w:val="MSGENFONTSTYLENAMETEMPLATEROLENUMBERMSGENFONTSTYLENAMEBYROLETEXT2MSGENFONTSTYLEMODIFERBOLD"/>
              </w:rPr>
              <w:t>Значение целевого показателя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30" w:lineRule="exact"/>
              <w:jc w:val="center"/>
              <w:rPr>
                <w:rStyle w:val="MSGENFONTSTYLENAMETEMPLATEROLENUMBERMSGENFONTSTYLENAMEBYROLETEXT2MSGENFONTSTYLEMODIFERSIZE95MSGENFONTSTYLEMODIFERBOLD"/>
              </w:rPr>
            </w:pPr>
            <w:r>
              <w:rPr>
                <w:rStyle w:val="MSGENFONTSTYLENAMETEMPLATEROLENUMBERMSGENFONTSTYLENAMEBYROLETEXT2MSGENFONTSTYLEMODIFERSIZE95MSGENFONTSTYLEMODIFERBOLD"/>
              </w:rPr>
              <w:t>Источник данных, методика расчета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30" w:lineRule="exact"/>
              <w:jc w:val="center"/>
            </w:pPr>
            <w:r w:rsidRPr="00C26723">
              <w:rPr>
                <w:rStyle w:val="MSGENFONTSTYLENAMETEMPLATEROLENUMBERMSGENFONTSTYLENAMEBYROLETEXT2MSGENFONTSTYLEMODIFERSIZE95MSGENFONTSTYLEMODIFERBOLD"/>
              </w:rPr>
              <w:t>Ответственный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30" w:lineRule="exact"/>
              <w:jc w:val="center"/>
            </w:pPr>
            <w:r w:rsidRPr="00C26723">
              <w:rPr>
                <w:rStyle w:val="MSGENFONTSTYLENAMETEMPLATEROLENUMBERMSGENFONTSTYLENAMEBYROLETEXT2MSGENFONTSTYLEMODIFERSIZE95MSGENFONTSTYLEMODIFERBOLD"/>
              </w:rPr>
              <w:t>исполнитель и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30" w:lineRule="exact"/>
              <w:jc w:val="center"/>
            </w:pPr>
            <w:r w:rsidRPr="00C26723">
              <w:rPr>
                <w:rStyle w:val="MSGENFONTSTYLENAMETEMPLATEROLENUMBERMSGENFONTSTYLENAMEBYROLETEXT2MSGENFONTSTYLEMODIFERSIZE95MSGENFONTSTYLEMODIFERBOLD"/>
              </w:rPr>
              <w:t>соисполнитель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MSGENFONTSTYLEMODIFERBOLD"/>
              </w:rPr>
              <w:t>Ожидаемые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MSGENFONTSTYLEMODIFERBOLD"/>
              </w:rPr>
              <w:t>результаты</w:t>
            </w:r>
          </w:p>
        </w:tc>
      </w:tr>
      <w:tr w:rsidR="00803926" w:rsidRPr="00C26723" w:rsidTr="005109BF">
        <w:trPr>
          <w:trHeight w:hRule="exact" w:val="1071"/>
          <w:jc w:val="center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926" w:rsidRPr="00C26723" w:rsidRDefault="00803926" w:rsidP="00C26723"/>
        </w:tc>
        <w:tc>
          <w:tcPr>
            <w:tcW w:w="27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3926" w:rsidRPr="00C26723" w:rsidRDefault="00803926" w:rsidP="00C26723"/>
        </w:tc>
        <w:tc>
          <w:tcPr>
            <w:tcW w:w="3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926" w:rsidRPr="00C26723" w:rsidRDefault="00803926" w:rsidP="00C26723"/>
        </w:tc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3926" w:rsidRPr="00C26723" w:rsidRDefault="00803926" w:rsidP="00C26723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26" w:lineRule="exact"/>
              <w:ind w:left="140"/>
              <w:jc w:val="center"/>
            </w:pPr>
            <w:r w:rsidRPr="00C26723">
              <w:rPr>
                <w:rStyle w:val="MSGENFONTSTYLENAMETEMPLATEROLENUMBERMSGENFONTSTYLENAMEBYROLETEXT2MSGENFONTSTYLEMODIFERSIZE95MSGENFONTSTYLEMODIFERBOLD"/>
              </w:rPr>
              <w:t>Исходное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26" w:lineRule="exact"/>
              <w:ind w:left="140"/>
              <w:jc w:val="center"/>
            </w:pPr>
            <w:r w:rsidRPr="00C26723">
              <w:rPr>
                <w:rStyle w:val="MSGENFONTSTYLENAMETEMPLATEROLENUMBERMSGENFONTSTYLENAMEBYROLETEXT2MSGENFONTSTYLEMODIFERSIZE95MSGENFONTSTYLEMODIFERBOLD"/>
              </w:rPr>
              <w:t>значение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26" w:lineRule="exact"/>
              <w:ind w:left="140"/>
              <w:jc w:val="center"/>
            </w:pPr>
            <w:r w:rsidRPr="00C26723">
              <w:rPr>
                <w:rStyle w:val="MSGENFONTSTYLENAMETEMPLATEROLENUMBERMSGENFONTSTYLENAMEBYROLETEXT2MSGENFONTSTYLEMODIFERSIZE95MSGENFONTSTYLEMODIFERBOLD"/>
              </w:rPr>
              <w:t>показателя</w:t>
            </w:r>
          </w:p>
          <w:p w:rsidR="00803926" w:rsidRPr="00C26723" w:rsidRDefault="00803926" w:rsidP="00803926">
            <w:pPr>
              <w:pStyle w:val="MSGENFONTSTYLENAMETEMPLATEROLENUMBERMSGENFONTSTYLENAMEBYROLETEXT20"/>
              <w:shd w:val="clear" w:color="auto" w:fill="auto"/>
              <w:spacing w:line="226" w:lineRule="exact"/>
              <w:ind w:left="140"/>
              <w:jc w:val="center"/>
            </w:pPr>
            <w:r w:rsidRPr="00C26723">
              <w:rPr>
                <w:rStyle w:val="MSGENFONTSTYLENAMETEMPLATEROLENUMBERMSGENFONTSTYLENAMEBYROLETEXT2MSGENFONTSTYLEMODIFERSIZE95MSGENFONTSTYLEMODIFERBOLD"/>
              </w:rPr>
              <w:t>(20</w:t>
            </w:r>
            <w:r>
              <w:rPr>
                <w:rStyle w:val="MSGENFONTSTYLENAMETEMPLATEROLENUMBERMSGENFONTSTYLENAMEBYROLETEXT2MSGENFONTSTYLEMODIFERSIZE95MSGENFONTSTYLEMODIFERBOLD"/>
              </w:rPr>
              <w:t>20</w:t>
            </w:r>
            <w:r w:rsidRPr="00C26723">
              <w:rPr>
                <w:rStyle w:val="MSGENFONTSTYLENAMETEMPLATEROLENUMBERMSGENFONTSTYLENAMEBYROLETEXT2MSGENFONTSTYLEMODIFERSIZE95MSGENFONTSTYLEMODIFERBOLD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30" w:lineRule="exact"/>
              <w:jc w:val="center"/>
            </w:pPr>
            <w:r w:rsidRPr="00C26723">
              <w:rPr>
                <w:rStyle w:val="MSGENFONTSTYLENAMETEMPLATEROLENUMBERMSGENFONTSTYLENAMEBYROLETEXT2MSGENFONTSTYLEMODIFERSIZE95MSGENFONTSTYLEMODIFERBOLD"/>
              </w:rPr>
              <w:t>Целевое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30" w:lineRule="exact"/>
              <w:jc w:val="center"/>
            </w:pPr>
            <w:r w:rsidRPr="00C26723">
              <w:rPr>
                <w:rStyle w:val="MSGENFONTSTYLENAMETEMPLATEROLENUMBERMSGENFONTSTYLENAMEBYROLETEXT2MSGENFONTSTYLEMODIFERSIZE95MSGENFONTSTYLEMODIFERBOLD"/>
              </w:rPr>
              <w:t>значение</w:t>
            </w:r>
          </w:p>
          <w:p w:rsidR="00803926" w:rsidRDefault="00803926" w:rsidP="00D950A7">
            <w:pPr>
              <w:pStyle w:val="MSGENFONTSTYLENAMETEMPLATEROLENUMBERMSGENFONTSTYLENAMEBYROLETEXT20"/>
              <w:shd w:val="clear" w:color="auto" w:fill="auto"/>
              <w:spacing w:line="230" w:lineRule="exact"/>
              <w:jc w:val="center"/>
              <w:rPr>
                <w:rStyle w:val="MSGENFONTSTYLENAMETEMPLATEROLENUMBERMSGENFONTSTYLENAMEBYROLETEXT2MSGENFONTSTYLEMODIFERSIZE95MSGENFONTSTYLEMODIFERBOLD"/>
              </w:rPr>
            </w:pPr>
            <w:r w:rsidRPr="00C26723">
              <w:rPr>
                <w:rStyle w:val="MSGENFONTSTYLENAMETEMPLATEROLENUMBERMSGENFONTSTYLENAMEBYROLETEXT2MSGENFONTSTYLEMODIFERSIZE95MSGENFONTSTYLEMODIFERBOLD"/>
              </w:rPr>
              <w:t>показателя</w:t>
            </w:r>
            <w:r>
              <w:rPr>
                <w:rStyle w:val="MSGENFONTSTYLENAMETEMPLATEROLENUMBERMSGENFONTSTYLENAMEBYROLETEXT2MSGENFONTSTYLEMODIFERSIZE95MSGENFONTSTYLEMODIFERBOLD"/>
              </w:rPr>
              <w:t xml:space="preserve"> 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30" w:lineRule="exact"/>
              <w:jc w:val="center"/>
            </w:pPr>
            <w:r>
              <w:rPr>
                <w:rStyle w:val="MSGENFONTSTYLENAMETEMPLATEROLENUMBERMSGENFONTSTYLENAMEBYROLETEXT2MSGENFONTSTYLEMODIFERSIZE95MSGENFONTSTYLEMODIFERBOLD"/>
              </w:rPr>
              <w:t>(2021 год)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926" w:rsidRDefault="00803926" w:rsidP="00803926">
            <w:pPr>
              <w:pStyle w:val="MSGENFONTSTYLENAMETEMPLATEROLENUMBERMSGENFONTSTYLENAMEBYROLETEXT20"/>
              <w:shd w:val="clear" w:color="auto" w:fill="auto"/>
              <w:spacing w:line="230" w:lineRule="exact"/>
              <w:ind w:left="140"/>
              <w:rPr>
                <w:rStyle w:val="MSGENFONTSTYLENAMETEMPLATEROLENUMBERMSGENFONTSTYLENAMEBYROLETEXT2MSGENFONTSTYLEMODIFERSIZE95MSGENFONTSTYLEMODIFERBOLD"/>
              </w:rPr>
            </w:pPr>
            <w:r w:rsidRPr="00C26723">
              <w:rPr>
                <w:rStyle w:val="MSGENFONTSTYLENAMETEMPLATEROLENUMBERMSGENFONTSTYLENAMEBYROLETEXT2MSGENFONTSTYLEMODIFERSIZE95MSGENFONTSTYLEMODIFERBOLD"/>
              </w:rPr>
              <w:t>Фактическое</w:t>
            </w:r>
            <w:r>
              <w:rPr>
                <w:rStyle w:val="MSGENFONTSTYLENAMETEMPLATEROLENUMBERMSGENFONTSTYLENAMEBYROLETEXT2MSGENFONTSTYLEMODIFERSIZE95MSGENFONTSTYLEMODIFERBOLD"/>
              </w:rPr>
              <w:t xml:space="preserve"> з</w:t>
            </w:r>
            <w:r w:rsidRPr="00C26723">
              <w:rPr>
                <w:rStyle w:val="MSGENFONTSTYLENAMETEMPLATEROLENUMBERMSGENFONTSTYLENAMEBYROLETEXT2MSGENFONTSTYLEMODIFERSIZE95MSGENFONTSTYLEMODIFERBOLD"/>
              </w:rPr>
              <w:t>начение показателя</w:t>
            </w:r>
          </w:p>
          <w:p w:rsidR="00803926" w:rsidRPr="00C26723" w:rsidRDefault="00803926" w:rsidP="00803926">
            <w:pPr>
              <w:pStyle w:val="MSGENFONTSTYLENAMETEMPLATEROLENUMBERMSGENFONTSTYLENAMEBYROLETEXT20"/>
              <w:shd w:val="clear" w:color="auto" w:fill="auto"/>
              <w:spacing w:line="230" w:lineRule="exact"/>
              <w:ind w:left="140"/>
            </w:pPr>
            <w:r>
              <w:rPr>
                <w:rStyle w:val="MSGENFONTSTYLENAMETEMPLATEROLENUMBERMSGENFONTSTYLENAMEBYROLETEXT2MSGENFONTSTYLEMODIFERSIZE95MSGENFONTSTYLEMODIFERBOLD"/>
              </w:rPr>
              <w:t>(2021 год)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926" w:rsidRPr="00C26723" w:rsidRDefault="00803926" w:rsidP="00C26723"/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926" w:rsidRPr="00C26723" w:rsidRDefault="00803926" w:rsidP="00C26723"/>
        </w:tc>
        <w:tc>
          <w:tcPr>
            <w:tcW w:w="1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926" w:rsidRPr="00C26723" w:rsidRDefault="00803926" w:rsidP="00C26723"/>
        </w:tc>
      </w:tr>
      <w:tr w:rsidR="00803926" w:rsidRPr="00C26723" w:rsidTr="00996638">
        <w:trPr>
          <w:trHeight w:hRule="exact" w:val="25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ind w:left="200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7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</w:rPr>
            </w:pPr>
            <w:r>
              <w:rPr>
                <w:rStyle w:val="MSGENFONTSTYLENAMETEMPLATEROLENUMBERMSGENFONTSTYLENAMEBYROLETEXT2MSGENFONTSTYLEMODIFERSIZE95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803926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926" w:rsidRPr="00C26723" w:rsidRDefault="00803926" w:rsidP="00803926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</w:rPr>
              <w:t>10</w:t>
            </w:r>
          </w:p>
        </w:tc>
      </w:tr>
      <w:tr w:rsidR="00972E45" w:rsidRPr="00C26723" w:rsidTr="00996638">
        <w:trPr>
          <w:trHeight w:hRule="exact" w:val="230"/>
          <w:jc w:val="center"/>
        </w:trPr>
        <w:tc>
          <w:tcPr>
            <w:tcW w:w="1621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45" w:rsidRPr="00D950A7" w:rsidRDefault="00972E45" w:rsidP="00972E45">
            <w:pPr>
              <w:pStyle w:val="MSGENFONTSTYLENAMETEMPLATEROLENUMBERMSGENFONTSTYLENAMEBYROLETEXT20"/>
              <w:numPr>
                <w:ilvl w:val="0"/>
                <w:numId w:val="1"/>
              </w:numPr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</w:pPr>
            <w:r w:rsidRPr="00D950A7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t>Рынок племенного животноводства</w:t>
            </w:r>
          </w:p>
          <w:p w:rsidR="00972E45" w:rsidRDefault="00972E45" w:rsidP="00972E45">
            <w:pPr>
              <w:pStyle w:val="MSGENFONTSTYLENAMETEMPLATEROLENUMBERMSGENFONTSTYLENAMEBYROLETEXT20"/>
              <w:shd w:val="clear" w:color="auto" w:fill="auto"/>
              <w:spacing w:line="210" w:lineRule="exact"/>
              <w:ind w:left="360"/>
              <w:jc w:val="center"/>
              <w:rPr>
                <w:rStyle w:val="MSGENFONTSTYLENAMETEMPLATEROLENUMBERMSGENFONTSTYLENAMEBYROLETEXT2MSGENFONTSTYLEMODIFERSIZE95"/>
                <w:b/>
              </w:rPr>
            </w:pPr>
          </w:p>
          <w:p w:rsidR="00972E45" w:rsidRPr="00C26723" w:rsidRDefault="00972E45" w:rsidP="00972E45">
            <w:pPr>
              <w:pStyle w:val="MSGENFONTSTYLENAMETEMPLATEROLENUMBERMSGENFONTSTYLENAMEBYROLETEXT20"/>
              <w:numPr>
                <w:ilvl w:val="0"/>
                <w:numId w:val="1"/>
              </w:numPr>
              <w:shd w:val="clear" w:color="auto" w:fill="auto"/>
              <w:spacing w:line="210" w:lineRule="exact"/>
              <w:jc w:val="center"/>
            </w:pPr>
          </w:p>
        </w:tc>
      </w:tr>
      <w:tr w:rsidR="00803926" w:rsidRPr="00C26723" w:rsidTr="00996638">
        <w:trPr>
          <w:trHeight w:val="21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926" w:rsidRPr="00C26723" w:rsidRDefault="00803926" w:rsidP="00C26723">
            <w:pPr>
              <w:pStyle w:val="MSGENFONTSTYLENAMETEMPLATEROLENUMBERMSGENFONTSTYLENAMEBYROLETEXT20"/>
              <w:spacing w:line="210" w:lineRule="exact"/>
            </w:pPr>
            <w:r w:rsidRPr="00C26723">
              <w:rPr>
                <w:rStyle w:val="MSGENFONTSTYLENAMETEMPLATEROLENUMBERMSGENFONTSTYLENAMEBYROLETEXT2MSGENFONTSTYLEMODIFERSIZE95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tabs>
                <w:tab w:val="right" w:pos="2477"/>
              </w:tabs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Предоставление консультаций по вопросам  развития племенного животноводства</w:t>
            </w:r>
            <w:r w:rsidRPr="00C26723">
              <w:rPr>
                <w:rStyle w:val="MSGENFONTSTYLENAMETEMPLATEROLENUMBERMSGENFONTSTYLENAMEBYROLETEXT2MSGENFONTSTYLEMODIFERSIZE95"/>
              </w:rPr>
              <w:tab/>
              <w:t>и</w:t>
            </w:r>
          </w:p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tabs>
                <w:tab w:val="right" w:pos="2458"/>
              </w:tabs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воспроизводства стада,</w:t>
            </w:r>
          </w:p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 xml:space="preserve">сопровождение сделок </w:t>
            </w:r>
            <w:proofErr w:type="gramStart"/>
            <w:r w:rsidRPr="00C26723">
              <w:rPr>
                <w:rStyle w:val="MSGENFONTSTYLENAMETEMPLATEROLENUMBERMSGENFONTSTYLENAMEBYROLETEXT2MSGENFONTSTYLEMODIFERSIZE95"/>
              </w:rPr>
              <w:t>по</w:t>
            </w:r>
            <w:proofErr w:type="gramEnd"/>
          </w:p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tabs>
                <w:tab w:val="right" w:pos="2462"/>
              </w:tabs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 xml:space="preserve">реализации </w:t>
            </w:r>
            <w:proofErr w:type="gramStart"/>
            <w:r w:rsidRPr="00C26723">
              <w:rPr>
                <w:rStyle w:val="MSGENFONTSTYLENAMETEMPLATEROLENUMBERMSGENFONTSTYLENAMEBYROLETEXT2MSGENFONTSTYLEMODIFERSIZE95"/>
              </w:rPr>
              <w:t>племенного</w:t>
            </w:r>
            <w:proofErr w:type="gramEnd"/>
          </w:p>
          <w:p w:rsidR="00803926" w:rsidRPr="00C26723" w:rsidRDefault="00803926" w:rsidP="00C26723">
            <w:pPr>
              <w:pStyle w:val="MSGENFONTSTYLENAMETEMPLATEROLENUMBERMSGENFONTSTYLENAMEBYROLETEXT20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скота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926" w:rsidRPr="00C26723" w:rsidRDefault="00803926" w:rsidP="00972E45">
            <w:pPr>
              <w:pStyle w:val="MSGENFONTSTYLENAMETEMPLATEROLENUMBERMSGENFONTSTYLENAMEBYROLETEXT20"/>
              <w:shd w:val="clear" w:color="auto" w:fill="auto"/>
              <w:tabs>
                <w:tab w:val="right" w:pos="2899"/>
              </w:tabs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В 202</w:t>
            </w:r>
            <w:r>
              <w:rPr>
                <w:rStyle w:val="MSGENFONTSTYLENAMETEMPLATEROLENUMBERMSGENFONTSTYLENAMEBYROLETEXT2MSGENFONTSTYLEMODIFERSIZE95"/>
              </w:rPr>
              <w:t>1</w:t>
            </w:r>
            <w:r w:rsidRPr="00C26723">
              <w:rPr>
                <w:rStyle w:val="MSGENFONTSTYLENAMETEMPLATEROLENUMBERMSGENFONTSTYLENAMEBYROLETEXT2MSGENFONTSTYLEMODIFERSIZE95"/>
              </w:rPr>
              <w:t xml:space="preserve"> году </w:t>
            </w:r>
            <w:r w:rsidR="00972E45">
              <w:rPr>
                <w:rStyle w:val="MSGENFONTSTYLENAMETEMPLATEROLENUMBERMSGENFONTSTYLENAMEBYROLETEXT2MSGENFONTSTYLEMODIFERSIZE95"/>
              </w:rPr>
              <w:t xml:space="preserve">в </w:t>
            </w:r>
            <w:r w:rsidRPr="00C26723">
              <w:rPr>
                <w:rStyle w:val="MSGENFONTSTYLENAMETEMPLATEROLENUMBERMSGENFONTSTYLENAMEBYROLETEXT2MSGENFONTSTYLEMODIFERSIZE95"/>
              </w:rPr>
              <w:t>ООО «</w:t>
            </w:r>
            <w:proofErr w:type="spellStart"/>
            <w:r w:rsidRPr="00C26723">
              <w:rPr>
                <w:rStyle w:val="MSGENFONTSTYLENAMETEMPLATEROLENUMBERMSGENFONTSTYLENAMEBYROLETEXT2MSGENFONTSTYLEMODIFERSIZE95"/>
              </w:rPr>
              <w:t>Мелира</w:t>
            </w:r>
            <w:proofErr w:type="spellEnd"/>
            <w:r w:rsidRPr="00C26723">
              <w:rPr>
                <w:rStyle w:val="MSGENFONTSTYLENAMETEMPLATEROLENUMBERMSGENFONTSTYLENAMEBYROLETEXT2MSGENFONTSTYLEMODIFERSIZE95"/>
              </w:rPr>
              <w:t xml:space="preserve">» </w:t>
            </w:r>
            <w:r w:rsidR="00972E45">
              <w:rPr>
                <w:rStyle w:val="MSGENFONTSTYLENAMETEMPLATEROLENUMBERMSGENFONTSTYLENAMEBYROLETEXT2MSGENFONTSTYLEMODIFERSIZE95"/>
              </w:rPr>
              <w:t xml:space="preserve">реализовано </w:t>
            </w:r>
            <w:r w:rsidRPr="00803926">
              <w:rPr>
                <w:rStyle w:val="MSGENFONTSTYLENAMETEMPLATEROLENUMBERMSGENFONTSTYLENAMEBYROLETEXT2MSGENFONTSTYLEMODIFERSIZE95"/>
                <w:b/>
              </w:rPr>
              <w:t>45</w:t>
            </w:r>
            <w:r w:rsidRPr="00803926">
              <w:rPr>
                <w:rStyle w:val="MSGENFONTSTYLENAMETEMPLATEROLENUMBERMSGENFONTSTYLENAMEBYROLETEXT2MSGENFONTSTYLEMODIFERSIZE95"/>
                <w:b/>
                <w:color w:val="FF0000"/>
              </w:rPr>
              <w:t xml:space="preserve"> </w:t>
            </w:r>
            <w:r w:rsidRPr="00C26723">
              <w:rPr>
                <w:rStyle w:val="MSGENFONTSTYLENAMETEMPLATEROLENUMBERMSGENFONTSTYLENAMEBYROLETEXT2MSGENFONTSTYLEMODIFERSIZE95"/>
                <w:b/>
              </w:rPr>
              <w:t>голов</w:t>
            </w:r>
            <w:r w:rsidRPr="00C26723">
              <w:rPr>
                <w:rStyle w:val="MSGENFONTSTYLENAMETEMPLATEROLENUMBERMSGENFONTSTYLENAMEBYROLETEXT2MSGENFONTSTYLEMODIFERSIZE95"/>
              </w:rPr>
              <w:t xml:space="preserve"> </w:t>
            </w:r>
            <w:proofErr w:type="gramStart"/>
            <w:r>
              <w:rPr>
                <w:rStyle w:val="MSGENFONTSTYLENAMETEMPLATEROLENUMBERMSGENFONTSTYLENAMEBYROLETEXT2MSGENFONTSTYLEMODIFERSIZE95"/>
              </w:rPr>
              <w:t>(</w:t>
            </w:r>
            <w:r w:rsidRPr="00C26723">
              <w:rPr>
                <w:rStyle w:val="MSGENFONTSTYLENAMETEMPLATEROLENUMBERMSGENFONTSTYLENAMEBYROLETEXT2MSGENFONTSTYLEMODIFERSIZE95"/>
              </w:rPr>
              <w:t xml:space="preserve"> </w:t>
            </w:r>
            <w:proofErr w:type="gramEnd"/>
            <w:r>
              <w:rPr>
                <w:rStyle w:val="MSGENFONTSTYLENAMETEMPLATEROLENUMBERMSGENFONTSTYLENAMEBYROLETEXT2MSGENFONTSTYLEMODIFERSIZE95"/>
              </w:rPr>
              <w:t>племенное  стадо 850</w:t>
            </w:r>
            <w:r w:rsidRPr="00C26723">
              <w:rPr>
                <w:rStyle w:val="MSGENFONTSTYLENAMETEMPLATEROLENUMBERMSGENFONTSTYLENAMEBYROLETEXT2MSGENFONTSTYLEMODIFERSIZE95"/>
              </w:rPr>
              <w:t xml:space="preserve"> голов</w:t>
            </w:r>
            <w:r>
              <w:rPr>
                <w:rStyle w:val="MSGENFONTSTYLENAMETEMPLATEROLENUMBERMSGENFONTSTYLENAMEBYROLETEXT2MSGENFONTSTYLEMODIFERSIZE95"/>
              </w:rPr>
              <w:t xml:space="preserve">). В </w:t>
            </w:r>
            <w:r w:rsidRPr="00C26723">
              <w:rPr>
                <w:rStyle w:val="MSGENFONTSTYLENAMETEMPLATEROLENUMBERMSGENFONTSTYLENAMEBYROLETEXT2MSGENFONTSTYLEMODIFERSIZE95"/>
              </w:rPr>
              <w:t xml:space="preserve">СПК «Заветы Ильича» </w:t>
            </w:r>
            <w:r>
              <w:rPr>
                <w:rStyle w:val="MSGENFONTSTYLENAMETEMPLATEROLENUMBERMSGENFONTSTYLENAMEBYROLETEXT2MSGENFONTSTYLEMODIFERSIZE95"/>
              </w:rPr>
              <w:t xml:space="preserve"> </w:t>
            </w:r>
            <w:proofErr w:type="gramStart"/>
            <w:r>
              <w:rPr>
                <w:rStyle w:val="MSGENFONTSTYLENAMETEMPLATEROLENUMBERMSGENFONTSTYLENAMEBYROLETEXT2MSGENFONTSTYLEMODIFERSIZE95"/>
              </w:rPr>
              <w:t>(</w:t>
            </w:r>
            <w:r w:rsidRPr="00C26723">
              <w:rPr>
                <w:rStyle w:val="MSGENFONTSTYLENAMETEMPLATEROLENUMBERMSGENFONTSTYLENAMEBYROLETEXT2MSGENFONTSTYLEMODIFERSIZE95"/>
              </w:rPr>
              <w:t xml:space="preserve"> </w:t>
            </w:r>
            <w:proofErr w:type="gramEnd"/>
            <w:r w:rsidRPr="00C26723">
              <w:rPr>
                <w:rStyle w:val="MSGENFONTSTYLENAMETEMPLATEROLENUMBERMSGENFONTSTYLENAMEBYROLETEXT2MSGENFONTSTYLEMODIFERSIZE95"/>
              </w:rPr>
              <w:t>племенно</w:t>
            </w:r>
            <w:r>
              <w:rPr>
                <w:rStyle w:val="MSGENFONTSTYLENAMETEMPLATEROLENUMBERMSGENFONTSTYLENAMEBYROLETEXT2MSGENFONTSTYLEMODIFERSIZE95"/>
              </w:rPr>
              <w:t>е</w:t>
            </w:r>
            <w:r w:rsidRPr="00C26723">
              <w:rPr>
                <w:rStyle w:val="MSGENFONTSTYLENAMETEMPLATEROLENUMBERMSGENFONTSTYLENAMEBYROLETEXT2MSGENFONTSTYLEMODIFERSIZE95"/>
              </w:rPr>
              <w:t xml:space="preserve"> стад</w:t>
            </w:r>
            <w:r>
              <w:rPr>
                <w:rStyle w:val="MSGENFONTSTYLENAMETEMPLATEROLENUMBERMSGENFONTSTYLENAMEBYROLETEXT2MSGENFONTSTYLEMODIFERSIZE95"/>
              </w:rPr>
              <w:t>о</w:t>
            </w:r>
            <w:r w:rsidRPr="00C26723">
              <w:rPr>
                <w:rStyle w:val="MSGENFONTSTYLENAMETEMPLATEROLENUMBERMSGENFONTSTYLENAMEBYROLETEXT2MSGENFONTSTYLEMODIFERSIZE95"/>
              </w:rPr>
              <w:t xml:space="preserve"> </w:t>
            </w:r>
            <w:r>
              <w:rPr>
                <w:rStyle w:val="MSGENFONTSTYLENAMETEMPLATEROLENUMBERMSGENFONTSTYLENAMEBYROLETEXT2MSGENFONTSTYLEMODIFERSIZE95"/>
              </w:rPr>
              <w:t>1263</w:t>
            </w:r>
            <w:r w:rsidRPr="00C26723">
              <w:rPr>
                <w:rStyle w:val="MSGENFONTSTYLENAMETEMPLATEROLENUMBERMSGENFONTSTYLENAMEBYROLETEXT2MSGENFONTSTYLEMODIFERSIZE95"/>
              </w:rPr>
              <w:t xml:space="preserve"> голов</w:t>
            </w:r>
            <w:r>
              <w:rPr>
                <w:rStyle w:val="MSGENFONTSTYLENAMETEMPLATEROLENUMBERMSGENFONTSTYLENAMEBYROLETEXT2MSGENFONTSTYLEMODIFERSIZE95"/>
              </w:rPr>
              <w:t>)</w:t>
            </w:r>
            <w:r w:rsidRPr="00C26723">
              <w:rPr>
                <w:rStyle w:val="MSGENFONTSTYLENAMETEMPLATEROLENUMBERMSGENFONTSTYLENAMEBYROLETEXT2MSGENFONTSTYLEMODIFERSIZE95"/>
              </w:rPr>
              <w:t xml:space="preserve"> </w:t>
            </w:r>
            <w:r w:rsidRPr="00C26723">
              <w:rPr>
                <w:rStyle w:val="MSGENFONTSTYLENAMETEMPLATEROLENUMBERMSGENFONTSTYLENAMEBYROLETEXT2MSGENFONTSTYLEMODIFERSIZE95"/>
                <w:b/>
              </w:rPr>
              <w:t>реализация отсутствует</w:t>
            </w:r>
            <w:r w:rsidRPr="00C26723">
              <w:rPr>
                <w:rStyle w:val="MSGENFONTSTYLENAMETEMPLATEROLENUMBERMSGENFONTSTYLENAMEBYROLETEXT2MSGENFONTSTYLEMODIFERSIZE95"/>
              </w:rPr>
              <w:t xml:space="preserve">. ООО «КФХ Стиль» </w:t>
            </w:r>
            <w:r>
              <w:rPr>
                <w:rStyle w:val="MSGENFONTSTYLENAMETEMPLATEROLENUMBERMSGENFONTSTYLENAMEBYROLETEXT2MSGENFONTSTYLEMODIFERSIZE95"/>
              </w:rPr>
              <w:t>(племенное стадо 1263</w:t>
            </w:r>
            <w:r w:rsidRPr="00C26723">
              <w:rPr>
                <w:rStyle w:val="MSGENFONTSTYLENAMETEMPLATEROLENUMBERMSGENFONTSTYLENAMEBYROLETEXT2MSGENFONTSTYLEMODIFERSIZE95"/>
              </w:rPr>
              <w:t>голов</w:t>
            </w:r>
            <w:r w:rsidR="00972E45">
              <w:rPr>
                <w:rStyle w:val="MSGENFONTSTYLENAMETEMPLATEROLENUMBERMSGENFONTSTYLENAMEBYROLETEXT2MSGENFONTSTYLEMODIFERSIZE95"/>
              </w:rPr>
              <w:t xml:space="preserve">) </w:t>
            </w:r>
            <w:r w:rsidR="00972E45" w:rsidRPr="00972E45">
              <w:rPr>
                <w:rStyle w:val="MSGENFONTSTYLENAMETEMPLATEROLENUMBERMSGENFONTSTYLENAMEBYROLETEXT2MSGENFONTSTYLEMODIFERSIZE95"/>
                <w:b/>
              </w:rPr>
              <w:t>реализация отсутствует</w:t>
            </w:r>
            <w:r w:rsidR="00972E45">
              <w:rPr>
                <w:rStyle w:val="MSGENFONTSTYLENAMETEMPLATEROLENUMBERMSGENFONTSTYLENAMEBYROLETEXT2MSGENFONTSTYLEMODIFERSIZE95"/>
                <w:b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доля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tabs>
                <w:tab w:val="left" w:pos="811"/>
              </w:tabs>
              <w:spacing w:line="24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организаций частной формы собственности на рынке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племенного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животноводства, 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37,5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37,5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26" w:rsidRDefault="00803926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</w:p>
          <w:p w:rsidR="00544859" w:rsidRDefault="00544859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</w:p>
          <w:p w:rsidR="00972E45" w:rsidRPr="00C26723" w:rsidRDefault="00972E45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  <w:r w:rsidRPr="00C26723">
              <w:t>Управление сельского хозяйства Поспелихинского района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  <w:r w:rsidRPr="00C26723">
              <w:t>Управление сельского хозяйства Поспелихинского района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увеличение объема продаж племенного</w:t>
            </w:r>
          </w:p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скота</w:t>
            </w:r>
          </w:p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  <w:rPr>
                <w:rStyle w:val="MSGENFONTSTYLENAMETEMPLATEROLENUMBERMSGENFONTSTYLENAMEBYROLETEXT2MSGENFONTSTYLEMODIFERSIZE95"/>
              </w:rPr>
            </w:pPr>
            <w:r w:rsidRPr="00C26723">
              <w:rPr>
                <w:rStyle w:val="MSGENFONTSTYLENAMETEMPLATEROLENUMBERMSGENFONTSTYLENAMEBYROLETEXT2MSGENFONTSTYLEMODIFERSIZE95"/>
              </w:rPr>
              <w:t>организациями частной формы собственности.</w:t>
            </w:r>
          </w:p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</w:pPr>
          </w:p>
        </w:tc>
      </w:tr>
      <w:tr w:rsidR="00972E45" w:rsidRPr="00C26723" w:rsidTr="00996638">
        <w:trPr>
          <w:trHeight w:hRule="exact" w:val="364"/>
          <w:jc w:val="center"/>
        </w:trPr>
        <w:tc>
          <w:tcPr>
            <w:tcW w:w="1621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E45" w:rsidRPr="00D950A7" w:rsidRDefault="00972E45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D950A7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t>2. Рынок производства молочных продуктов (в том числе рынок закупа сырого коровьего молока)</w:t>
            </w:r>
          </w:p>
        </w:tc>
      </w:tr>
      <w:tr w:rsidR="00803926" w:rsidRPr="00C26723" w:rsidTr="00996638">
        <w:trPr>
          <w:trHeight w:hRule="exact" w:val="2986"/>
          <w:jc w:val="center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spacing w:line="210" w:lineRule="exact"/>
            </w:pPr>
            <w:r w:rsidRPr="00C26723">
              <w:rPr>
                <w:rStyle w:val="MSGENFONTSTYLENAMETEMPLATEROLENUMBERMSGENFONTSTYLENAMEBYROLETEXT2MSGENFONTSTYLEMODIFERSIZE95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926" w:rsidRPr="009A2821" w:rsidRDefault="00803926" w:rsidP="00C26723">
            <w:pPr>
              <w:pStyle w:val="MSGENFONTSTYLENAMETEMPLATEROLENUMBERMSGENFONTSTYLENAMEBYROLETEXT20"/>
              <w:shd w:val="clear" w:color="auto" w:fill="auto"/>
              <w:tabs>
                <w:tab w:val="left" w:pos="1925"/>
              </w:tabs>
              <w:spacing w:line="235" w:lineRule="exact"/>
            </w:pPr>
            <w:r w:rsidRPr="009A2821">
              <w:rPr>
                <w:rStyle w:val="MSGENFONTSTYLENAMETEMPLATEROLENUMBERMSGENFONTSTYLENAMEBYROLETEXT2MSGENFONTSTYLEMODIFERSIZE95"/>
              </w:rPr>
              <w:t>Заключение долгосрочных договоров</w:t>
            </w:r>
            <w:r w:rsidRPr="009A2821">
              <w:rPr>
                <w:rStyle w:val="MSGENFONTSTYLENAMETEMPLATEROLENUMBERMSGENFONTSTYLENAMEBYROLETEXT2MSGENFONTSTYLEMODIFERSIZE95"/>
              </w:rPr>
              <w:tab/>
            </w:r>
            <w:proofErr w:type="gramStart"/>
            <w:r w:rsidRPr="009A2821">
              <w:rPr>
                <w:rStyle w:val="MSGENFONTSTYLENAMETEMPLATEROLENUMBERMSGENFONTSTYLENAMEBYROLETEXT2MSGENFONTSTYLEMODIFERSIZE95"/>
              </w:rPr>
              <w:t>между</w:t>
            </w:r>
            <w:proofErr w:type="gramEnd"/>
          </w:p>
          <w:p w:rsidR="00803926" w:rsidRPr="009A2821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</w:pPr>
            <w:r w:rsidRPr="009A2821">
              <w:rPr>
                <w:rStyle w:val="MSGENFONTSTYLENAMETEMPLATEROLENUMBERMSGENFONTSTYLENAMEBYROLETEXT2MSGENFONTSTYLEMODIFERSIZE95"/>
              </w:rPr>
              <w:t>производителями молока и переработчиками</w:t>
            </w:r>
          </w:p>
        </w:tc>
        <w:tc>
          <w:tcPr>
            <w:tcW w:w="3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926" w:rsidRPr="009A2821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  <w:rPr>
                <w:rStyle w:val="MSGENFONTSTYLENAMETEMPLATEROLENUMBERMSGENFONTSTYLENAMEBYROLETEXT2MSGENFONTSTYLEMODIFERSIZE95"/>
              </w:rPr>
            </w:pPr>
            <w:r w:rsidRPr="009A2821">
              <w:rPr>
                <w:rStyle w:val="MSGENFONTSTYLENAMETEMPLATEROLENUMBERMSGENFONTSTYLENAMEBYROLETEXT2MSGENFONTSTYLEMODIFERSIZE95"/>
              </w:rPr>
              <w:t>В 202</w:t>
            </w:r>
            <w:r w:rsidR="00972E45" w:rsidRPr="009A2821">
              <w:rPr>
                <w:rStyle w:val="MSGENFONTSTYLENAMETEMPLATEROLENUMBERMSGENFONTSTYLENAMEBYROLETEXT2MSGENFONTSTYLEMODIFERSIZE95"/>
              </w:rPr>
              <w:t>1</w:t>
            </w:r>
            <w:r w:rsidRPr="009A2821">
              <w:rPr>
                <w:rStyle w:val="MSGENFONTSTYLENAMETEMPLATEROLENUMBERMSGENFONTSTYLENAMEBYROLETEXT2MSGENFONTSTYLEMODIFERSIZE95"/>
              </w:rPr>
              <w:t xml:space="preserve"> году </w:t>
            </w:r>
            <w:r w:rsidR="00972E45" w:rsidRPr="009A2821">
              <w:rPr>
                <w:rStyle w:val="MSGENFONTSTYLENAMETEMPLATEROLENUMBERMSGENFONTSTYLENAMEBYROLETEXT2MSGENFONTSTYLEMODIFERSIZE95"/>
              </w:rPr>
              <w:t xml:space="preserve">произведено  </w:t>
            </w:r>
            <w:r w:rsidRPr="009A2821">
              <w:rPr>
                <w:rStyle w:val="MSGENFONTSTYLENAMETEMPLATEROLENUMBERMSGENFONTSTYLENAMEBYROLETEXT2MSGENFONTSTYLEMODIFERSIZE95"/>
              </w:rPr>
              <w:t xml:space="preserve">молока </w:t>
            </w:r>
            <w:r w:rsidR="00972E45" w:rsidRPr="009A2821">
              <w:rPr>
                <w:rStyle w:val="MSGENFONTSTYLENAMETEMPLATEROLENUMBERMSGENFONTSTYLENAMEBYROLETEXT2MSGENFONTSTYLEMODIFERSIZE95"/>
              </w:rPr>
              <w:t xml:space="preserve">36,9 </w:t>
            </w:r>
            <w:r w:rsidRPr="009A2821">
              <w:rPr>
                <w:rStyle w:val="MSGENFONTSTYLENAMETEMPLATEROLENUMBERMSGENFONTSTYLENAMEBYROLETEXT2MSGENFONTSTYLEMODIFERSIZE95"/>
              </w:rPr>
              <w:t xml:space="preserve"> тыс. тонн. Это на </w:t>
            </w:r>
            <w:r w:rsidR="00972E45" w:rsidRPr="009A2821">
              <w:rPr>
                <w:rStyle w:val="MSGENFONTSTYLENAMETEMPLATEROLENUMBERMSGENFONTSTYLENAMEBYROLETEXT2MSGENFONTSTYLEMODIFERSIZE95"/>
              </w:rPr>
              <w:t>97,3</w:t>
            </w:r>
            <w:r w:rsidRPr="009A2821">
              <w:rPr>
                <w:rStyle w:val="MSGENFONTSTYLENAMETEMPLATEROLENUMBERMSGENFONTSTYLENAMEBYROLETEXT2MSGENFONTSTYLEMODIFERSIZE95"/>
              </w:rPr>
              <w:t>%</w:t>
            </w:r>
            <w:r w:rsidR="00972E45" w:rsidRPr="009A2821">
              <w:rPr>
                <w:rStyle w:val="MSGENFONTSTYLENAMETEMPLATEROLENUMBERMSGENFONTSTYLENAMEBYROLETEXT2MSGENFONTSTYLEMODIFERSIZE95"/>
              </w:rPr>
              <w:t xml:space="preserve"> к уровню 2020 году</w:t>
            </w:r>
            <w:r w:rsidRPr="009A2821">
              <w:rPr>
                <w:rStyle w:val="MSGENFONTSTYLENAMETEMPLATEROLENUMBERMSGENFONTSTYLENAMEBYROLETEXT2MSGENFONTSTYLEMODIFERSIZE95"/>
              </w:rPr>
              <w:t xml:space="preserve"> (37,</w:t>
            </w:r>
            <w:r w:rsidR="00972E45" w:rsidRPr="009A2821">
              <w:rPr>
                <w:rStyle w:val="MSGENFONTSTYLENAMETEMPLATEROLENUMBERMSGENFONTSTYLENAMEBYROLETEXT2MSGENFONTSTYLEMODIFERSIZE95"/>
              </w:rPr>
              <w:t>931</w:t>
            </w:r>
            <w:r w:rsidRPr="009A2821">
              <w:rPr>
                <w:rStyle w:val="MSGENFONTSTYLENAMETEMPLATEROLENUMBERMSGENFONTSTYLENAMEBYROLETEXT2MSGENFONTSTYLEMODIFERSIZE95"/>
              </w:rPr>
              <w:t xml:space="preserve"> </w:t>
            </w:r>
            <w:proofErr w:type="spellStart"/>
            <w:r w:rsidRPr="009A2821">
              <w:rPr>
                <w:rStyle w:val="MSGENFONTSTYLENAMETEMPLATEROLENUMBERMSGENFONTSTYLENAMEBYROLETEXT2MSGENFONTSTYLEMODIFERSIZE95"/>
              </w:rPr>
              <w:t>тыс</w:t>
            </w:r>
            <w:proofErr w:type="gramStart"/>
            <w:r w:rsidRPr="009A2821">
              <w:rPr>
                <w:rStyle w:val="MSGENFONTSTYLENAMETEMPLATEROLENUMBERMSGENFONTSTYLENAMEBYROLETEXT2MSGENFONTSTYLEMODIFERSIZE95"/>
              </w:rPr>
              <w:t>.т</w:t>
            </w:r>
            <w:proofErr w:type="gramEnd"/>
            <w:r w:rsidRPr="009A2821">
              <w:rPr>
                <w:rStyle w:val="MSGENFONTSTYLENAMETEMPLATEROLENUMBERMSGENFONTSTYLENAMEBYROLETEXT2MSGENFONTSTYLEMODIFERSIZE95"/>
              </w:rPr>
              <w:t>онн</w:t>
            </w:r>
            <w:proofErr w:type="spellEnd"/>
            <w:r w:rsidRPr="009A2821">
              <w:rPr>
                <w:rStyle w:val="MSGENFONTSTYLENAMETEMPLATEROLENUMBERMSGENFONTSTYLENAMEBYROLETEXT2MSGENFONTSTYLEMODIFERSIZE95"/>
              </w:rPr>
              <w:t>)</w:t>
            </w:r>
            <w:r w:rsidR="00972E45" w:rsidRPr="009A2821">
              <w:rPr>
                <w:rStyle w:val="MSGENFONTSTYLENAMETEMPLATEROLENUMBERMSGENFONTSTYLENAMEBYROLETEXT2MSGENFONTSTYLEMODIFERSIZE95"/>
              </w:rPr>
              <w:t xml:space="preserve">. Снижение производства молока связано с уменьшением поголовья коров </w:t>
            </w:r>
            <w:r w:rsidR="00F2200A" w:rsidRPr="009A2821">
              <w:rPr>
                <w:rStyle w:val="MSGENFONTSTYLENAMETEMPLATEROLENUMBERMSGENFONTSTYLENAMEBYROLETEXT2MSGENFONTSTYLEMODIFERSIZE95"/>
              </w:rPr>
              <w:t xml:space="preserve">на </w:t>
            </w:r>
            <w:r w:rsidR="00A6233A" w:rsidRPr="009A2821">
              <w:rPr>
                <w:rStyle w:val="MSGENFONTSTYLENAMETEMPLATEROLENUMBERMSGENFONTSTYLENAMEBYROLETEXT2MSGENFONTSTYLEMODIFERSIZE95"/>
              </w:rPr>
              <w:t xml:space="preserve">142 </w:t>
            </w:r>
            <w:proofErr w:type="spellStart"/>
            <w:proofErr w:type="gramStart"/>
            <w:r w:rsidR="00A6233A" w:rsidRPr="009A2821">
              <w:rPr>
                <w:rStyle w:val="MSGENFONTSTYLENAMETEMPLATEROLENUMBERMSGENFONTSTYLENAMEBYROLETEXT2MSGENFONTSTYLEMODIFERSIZE95"/>
              </w:rPr>
              <w:t>ед</w:t>
            </w:r>
            <w:proofErr w:type="spellEnd"/>
            <w:proofErr w:type="gramEnd"/>
            <w:r w:rsidR="00F2200A" w:rsidRPr="009A2821">
              <w:rPr>
                <w:rStyle w:val="MSGENFONTSTYLENAMETEMPLATEROLENUMBERMSGENFONTSTYLENAMEBYROLETEXT2MSGENFONTSTYLEMODIFERSIZE95"/>
              </w:rPr>
              <w:t xml:space="preserve"> </w:t>
            </w:r>
            <w:r w:rsidR="00972E45" w:rsidRPr="009A2821">
              <w:rPr>
                <w:rStyle w:val="MSGENFONTSTYLENAMETEMPLATEROLENUMBERMSGENFONTSTYLENAMEBYROLETEXT2MSGENFONTSTYLEMODIFERSIZE95"/>
              </w:rPr>
              <w:t>(</w:t>
            </w:r>
            <w:r w:rsidR="00A6233A" w:rsidRPr="009A2821">
              <w:rPr>
                <w:rStyle w:val="MSGENFONTSTYLENAMETEMPLATEROLENUMBERMSGENFONTSTYLENAMEBYROLETEXT2MSGENFONTSTYLEMODIFERSIZE95"/>
              </w:rPr>
              <w:t>в 202</w:t>
            </w:r>
            <w:r w:rsidR="0008354D" w:rsidRPr="009A2821">
              <w:rPr>
                <w:rStyle w:val="MSGENFONTSTYLENAMETEMPLATEROLENUMBERMSGENFONTSTYLENAMEBYROLETEXT2MSGENFONTSTYLEMODIFERSIZE95"/>
              </w:rPr>
              <w:t>1</w:t>
            </w:r>
            <w:r w:rsidR="00A6233A" w:rsidRPr="009A2821">
              <w:rPr>
                <w:rStyle w:val="MSGENFONTSTYLENAMETEMPLATEROLENUMBERMSGENFONTSTYLENAMEBYROLETEXT2MSGENFONTSTYLEMODIFERSIZE95"/>
              </w:rPr>
              <w:t xml:space="preserve"> году </w:t>
            </w:r>
            <w:r w:rsidR="00F2200A" w:rsidRPr="009A2821">
              <w:rPr>
                <w:rStyle w:val="MSGENFONTSTYLENAMETEMPLATEROLENUMBERMSGENFONTSTYLENAMEBYROLETEXT2MSGENFONTSTYLEMODIFERSIZE95"/>
              </w:rPr>
              <w:t>поголовье коров -</w:t>
            </w:r>
            <w:r w:rsidR="0008354D" w:rsidRPr="009A2821">
              <w:rPr>
                <w:rStyle w:val="MSGENFONTSTYLENAMETEMPLATEROLENUMBERMSGENFONTSTYLENAMEBYROLETEXT2MSGENFONTSTYLEMODIFERSIZE95"/>
              </w:rPr>
              <w:t>7301</w:t>
            </w:r>
            <w:r w:rsidR="00F2200A" w:rsidRPr="009A2821">
              <w:rPr>
                <w:rStyle w:val="MSGENFONTSTYLENAMETEMPLATEROLENUMBERMSGENFONTSTYLENAMEBYROLETEXT2MSGENFONTSTYLEMODIFERSIZE95"/>
              </w:rPr>
              <w:t xml:space="preserve"> голов, за аналогичный период 2020 года поголовье коров </w:t>
            </w:r>
            <w:r w:rsidR="00972E45" w:rsidRPr="009A2821">
              <w:rPr>
                <w:rStyle w:val="MSGENFONTSTYLENAMETEMPLATEROLENUMBERMSGENFONTSTYLENAMEBYROLETEXT2MSGENFONTSTYLEMODIFERSIZE95"/>
              </w:rPr>
              <w:t xml:space="preserve"> </w:t>
            </w:r>
            <w:r w:rsidR="00F2200A" w:rsidRPr="009A2821">
              <w:rPr>
                <w:rStyle w:val="MSGENFONTSTYLENAMETEMPLATEROLENUMBERMSGENFONTSTYLENAMEBYROLETEXT2MSGENFONTSTYLEMODIFERSIZE95"/>
              </w:rPr>
              <w:t>7</w:t>
            </w:r>
            <w:r w:rsidR="0008354D" w:rsidRPr="009A2821">
              <w:rPr>
                <w:rStyle w:val="MSGENFONTSTYLENAMETEMPLATEROLENUMBERMSGENFONTSTYLENAMEBYROLETEXT2MSGENFONTSTYLEMODIFERSIZE95"/>
              </w:rPr>
              <w:t>443</w:t>
            </w:r>
            <w:r w:rsidR="00F2200A" w:rsidRPr="009A2821">
              <w:rPr>
                <w:rStyle w:val="MSGENFONTSTYLENAMETEMPLATEROLENUMBERMSGENFONTSTYLENAMEBYROLETEXT2MSGENFONTSTYLEMODIFERSIZE95"/>
              </w:rPr>
              <w:t xml:space="preserve"> голов)</w:t>
            </w:r>
          </w:p>
          <w:p w:rsidR="00803926" w:rsidRPr="009A2821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  <w:rPr>
                <w:rStyle w:val="MSGENFONTSTYLENAMETEMPLATEROLENUMBERMSGENFONTSTYLENAMEBYROLETEXT2MSGENFONTSTYLEMODIFERSIZE95"/>
              </w:rPr>
            </w:pPr>
          </w:p>
          <w:p w:rsidR="00803926" w:rsidRPr="009A2821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  <w:rPr>
                <w:rStyle w:val="MSGENFONTSTYLENAMETEMPLATEROLENUMBERMSGENFONTSTYLENAMEBYROLETEXT2MSGENFONTSTYLEMODIFERSIZE95"/>
              </w:rPr>
            </w:pPr>
          </w:p>
          <w:p w:rsidR="007D66C7" w:rsidRPr="009A2821" w:rsidRDefault="007D66C7" w:rsidP="007D66C7">
            <w:pPr>
              <w:pStyle w:val="MSGENFONTSTYLENAMETEMPLATEROLENUMBERMSGENFONTSTYLENAMEBYROLETEXT20"/>
              <w:shd w:val="clear" w:color="auto" w:fill="auto"/>
              <w:spacing w:line="240" w:lineRule="exact"/>
              <w:rPr>
                <w:rStyle w:val="MSGENFONTSTYLENAMETEMPLATEROLENUMBERMSGENFONTSTYLENAMEBYROLETEXT2MSGENFONTSTYLEMODIFERSIZE95"/>
              </w:rPr>
            </w:pPr>
          </w:p>
          <w:p w:rsidR="007D66C7" w:rsidRPr="009A2821" w:rsidRDefault="007D66C7" w:rsidP="007D66C7">
            <w:pPr>
              <w:pStyle w:val="MSGENFONTSTYLENAMETEMPLATEROLENUMBERMSGENFONTSTYLENAMEBYROLETEXT20"/>
              <w:shd w:val="clear" w:color="auto" w:fill="auto"/>
              <w:spacing w:line="240" w:lineRule="exact"/>
              <w:rPr>
                <w:rStyle w:val="MSGENFONTSTYLENAMETEMPLATEROLENUMBERMSGENFONTSTYLENAMEBYROLETEXT2MSGENFONTSTYLEMODIFERSIZE95"/>
              </w:rPr>
            </w:pPr>
          </w:p>
          <w:p w:rsidR="00803926" w:rsidRPr="009A2821" w:rsidRDefault="00803926" w:rsidP="007D66C7">
            <w:pPr>
              <w:pStyle w:val="MSGENFONTSTYLENAMETEMPLATEROLENUMBERMSGENFONTSTYLENAMEBYROLETEXT20"/>
              <w:shd w:val="clear" w:color="auto" w:fill="auto"/>
              <w:spacing w:line="240" w:lineRule="exact"/>
            </w:pPr>
            <w:r w:rsidRPr="009A2821">
              <w:rPr>
                <w:rStyle w:val="MSGENFONTSTYLENAMETEMPLATEROLENUMBERMSGENFONTSTYLENAMEBYROLETEXT2MSGENFONTSTYLEMODIFERSIZE95"/>
              </w:rPr>
              <w:lastRenderedPageBreak/>
              <w:t>В 202</w:t>
            </w:r>
            <w:r w:rsidR="00544859" w:rsidRPr="009A2821">
              <w:rPr>
                <w:rStyle w:val="MSGENFONTSTYLENAMETEMPLATEROLENUMBERMSGENFONTSTYLENAMEBYROLETEXT2MSGENFONTSTYLEMODIFERSIZE95"/>
              </w:rPr>
              <w:t>1</w:t>
            </w:r>
            <w:r w:rsidRPr="009A2821">
              <w:rPr>
                <w:rStyle w:val="MSGENFONTSTYLENAMETEMPLATEROLENUMBERMSGENFONTSTYLENAMEBYROLETEXT2MSGENFONTSTYLEMODIFERSIZE95"/>
              </w:rPr>
              <w:t xml:space="preserve"> году заключено </w:t>
            </w:r>
            <w:r w:rsidR="007D66C7" w:rsidRPr="009A2821">
              <w:rPr>
                <w:rStyle w:val="MSGENFONTSTYLENAMETEMPLATEROLENUMBERMSGENFONTSTYLENAMEBYROLETEXT2MSGENFONTSTYLEMODIFERSIZE95"/>
                <w:b/>
              </w:rPr>
              <w:t>9</w:t>
            </w:r>
            <w:r w:rsidRPr="009A2821">
              <w:rPr>
                <w:rStyle w:val="MSGENFONTSTYLENAMETEMPLATEROLENUMBERMSGENFONTSTYLENAMEBYROLETEXT2MSGENFONTSTYLEMODIFERSIZE95"/>
                <w:b/>
              </w:rPr>
              <w:t xml:space="preserve"> договоров</w:t>
            </w:r>
            <w:r w:rsidRPr="009A2821">
              <w:rPr>
                <w:rStyle w:val="MSGENFONTSTYLENAMETEMPLATEROLENUMBERMSGENFONTSTYLENAMEBYROLETEXT2MSGENFONTSTYLEMODIFERSIZE95"/>
              </w:rPr>
              <w:t xml:space="preserve"> с переработчиками молочного сырья. В том числе: </w:t>
            </w:r>
            <w:r w:rsidRPr="009A2821">
              <w:rPr>
                <w:rStyle w:val="MSGENFONTSTYLENAMETEMPLATEROLENUMBERMSGENFONTSTYLENAMEBYROLETEXT2MSGENFONTSTYLEMODIFERSIZE95"/>
                <w:b/>
              </w:rPr>
              <w:t xml:space="preserve">6 договоров заключены с ЗАО «ПМК» с Поспелиха </w:t>
            </w:r>
            <w:r w:rsidRPr="009A2821">
              <w:rPr>
                <w:rStyle w:val="MSGENFONTSTYLENAMETEMPLATEROLENUMBERMSGENFONTSTYLENAMEBYROLETEXT2MSGENFONTSTYLEMODIFERSIZE95"/>
              </w:rPr>
              <w:t xml:space="preserve">(ООО </w:t>
            </w:r>
            <w:r w:rsidR="007D66C7" w:rsidRPr="009A2821">
              <w:rPr>
                <w:rStyle w:val="MSGENFONTSTYLENAMETEMPLATEROLENUMBERMSGENFONTSTYLENAMEBYROLETEXT2MSGENFONTSTYLEMODIFERSIZE95"/>
              </w:rPr>
              <w:t>«</w:t>
            </w:r>
            <w:proofErr w:type="spellStart"/>
            <w:r w:rsidRPr="009A2821">
              <w:rPr>
                <w:rStyle w:val="MSGENFONTSTYLENAMETEMPLATEROLENUMBERMSGENFONTSTYLENAMEBYROLETEXT2MSGENFONTSTYLEMODIFERSIZE95"/>
              </w:rPr>
              <w:t>Мелира</w:t>
            </w:r>
            <w:proofErr w:type="spellEnd"/>
            <w:r w:rsidRPr="009A2821">
              <w:rPr>
                <w:rStyle w:val="MSGENFONTSTYLENAMETEMPLATEROLENUMBERMSGENFONTSTYLENAMEBYROLETEXT2MSGENFONTSTYLEMODIFERSIZE95"/>
              </w:rPr>
              <w:t>», СПК «Заветы Ильича», СПК «Знамя Родины», ООО «Предгорье», ООО «</w:t>
            </w:r>
            <w:proofErr w:type="spellStart"/>
            <w:r w:rsidRPr="009A2821">
              <w:rPr>
                <w:rStyle w:val="MSGENFONTSTYLENAMETEMPLATEROLENUMBERMSGENFONTSTYLENAMEBYROLETEXT2MSGENFONTSTYLEMODIFERSIZE95"/>
              </w:rPr>
              <w:t>Гавриловское</w:t>
            </w:r>
            <w:proofErr w:type="spellEnd"/>
            <w:r w:rsidRPr="009A2821">
              <w:rPr>
                <w:rStyle w:val="MSGENFONTSTYLENAMETEMPLATEROLENUMBERMSGENFONTSTYLENAMEBYROLETEXT2MSGENFONTSTYLEMODIFERSIZE95"/>
              </w:rPr>
              <w:t>», ООО «Котляровка»)</w:t>
            </w:r>
            <w:proofErr w:type="gramStart"/>
            <w:r w:rsidRPr="009A2821">
              <w:rPr>
                <w:rStyle w:val="MSGENFONTSTYLENAMETEMPLATEROLENUMBERMSGENFONTSTYLENAMEBYROLETEXT2MSGENFONTSTYLEMODIFERSIZE95"/>
              </w:rPr>
              <w:t xml:space="preserve"> ;</w:t>
            </w:r>
            <w:proofErr w:type="gramEnd"/>
            <w:r w:rsidRPr="009A2821">
              <w:rPr>
                <w:rStyle w:val="MSGENFONTSTYLENAMETEMPLATEROLENUMBERMSGENFONTSTYLENAMEBYROLETEXT2MSGENFONTSTYLEMODIFERSIZE95"/>
              </w:rPr>
              <w:t xml:space="preserve"> </w:t>
            </w:r>
            <w:r w:rsidRPr="009A2821">
              <w:rPr>
                <w:rStyle w:val="MSGENFONTSTYLENAMETEMPLATEROLENUMBERMSGENFONTSTYLENAMEBYROLETEXT2MSGENFONTSTYLEMODIFERSIZE95"/>
                <w:b/>
              </w:rPr>
              <w:t xml:space="preserve">2 договора с ООО «Третьяковский </w:t>
            </w:r>
            <w:proofErr w:type="spellStart"/>
            <w:r w:rsidRPr="009A2821">
              <w:rPr>
                <w:rStyle w:val="MSGENFONTSTYLENAMETEMPLATEROLENUMBERMSGENFONTSTYLENAMEBYROLETEXT2MSGENFONTSTYLEMODIFERSIZE95"/>
                <w:b/>
              </w:rPr>
              <w:t>маслосырзавод</w:t>
            </w:r>
            <w:proofErr w:type="spellEnd"/>
            <w:r w:rsidRPr="009A2821">
              <w:rPr>
                <w:rStyle w:val="MSGENFONTSTYLENAMETEMPLATEROLENUMBERMSGENFONTSTYLENAMEBYROLETEXT2MSGENFONTSTYLEMODIFERSIZE95"/>
                <w:b/>
              </w:rPr>
              <w:t>»</w:t>
            </w:r>
            <w:r w:rsidRPr="009A2821">
              <w:rPr>
                <w:rStyle w:val="MSGENFONTSTYLENAMETEMPLATEROLENUMBERMSGENFONTSTYLENAMEBYROLETEXT2MSGENFONTSTYLEMODIFERSIZE95"/>
              </w:rPr>
              <w:t xml:space="preserve"> (ООО «КФХ Стиль», СПК «</w:t>
            </w:r>
            <w:proofErr w:type="spellStart"/>
            <w:r w:rsidRPr="009A2821">
              <w:rPr>
                <w:rStyle w:val="MSGENFONTSTYLENAMETEMPLATEROLENUMBERMSGENFONTSTYLENAMEBYROLETEXT2MSGENFONTSTYLEMODIFERSIZE95"/>
              </w:rPr>
              <w:t>ПутьЛенина</w:t>
            </w:r>
            <w:proofErr w:type="spellEnd"/>
            <w:r w:rsidRPr="009A2821">
              <w:rPr>
                <w:rStyle w:val="MSGENFONTSTYLENAMETEMPLATEROLENUMBERMSGENFONTSTYLENAMEBYROLETEXT2MSGENFONTSTYLEMODIFERSIZE95"/>
              </w:rPr>
              <w:t>»)</w:t>
            </w:r>
            <w:r w:rsidR="007D66C7" w:rsidRPr="009A2821">
              <w:rPr>
                <w:rStyle w:val="MSGENFONTSTYLENAMETEMPLATEROLENUMBERMSGENFONTSTYLENAMEBYROLETEXT2MSGENFONTSTYLEMODIFERSIZE95"/>
              </w:rPr>
              <w:t xml:space="preserve">; </w:t>
            </w:r>
            <w:r w:rsidR="007D66C7" w:rsidRPr="009A2821">
              <w:rPr>
                <w:rStyle w:val="MSGENFONTSTYLENAMETEMPLATEROLENUMBERMSGENFONTSTYLENAMEBYROLETEXT2MSGENFONTSTYLEMODIFERSIZE95"/>
                <w:b/>
              </w:rPr>
              <w:t>1 договор с ОАО</w:t>
            </w:r>
            <w:r w:rsidR="007D66C7" w:rsidRPr="009A2821">
              <w:rPr>
                <w:rStyle w:val="MSGENFONTSTYLENAMETEMPLATEROLENUMBERMSGENFONTSTYLENAMEBYROLETEXT2MSGENFONTSTYLEMODIFERSIZE95"/>
              </w:rPr>
              <w:t xml:space="preserve"> </w:t>
            </w:r>
            <w:r w:rsidR="007D66C7" w:rsidRPr="009A2821">
              <w:rPr>
                <w:rStyle w:val="MSGENFONTSTYLENAMETEMPLATEROLENUMBERMSGENFONTSTYLENAMEBYROLETEXT2MSGENFONTSTYLEMODIFERSIZE95"/>
                <w:b/>
              </w:rPr>
              <w:t>«</w:t>
            </w:r>
            <w:proofErr w:type="spellStart"/>
            <w:r w:rsidR="007D66C7" w:rsidRPr="009A2821">
              <w:rPr>
                <w:rStyle w:val="MSGENFONTSTYLENAMETEMPLATEROLENUMBERMSGENFONTSTYLENAMEBYROLETEXT2MSGENFONTSTYLEMODIFERSIZE95"/>
                <w:b/>
              </w:rPr>
              <w:t>Вимм</w:t>
            </w:r>
            <w:proofErr w:type="spellEnd"/>
            <w:r w:rsidR="007D66C7" w:rsidRPr="009A2821">
              <w:rPr>
                <w:rStyle w:val="MSGENFONTSTYLENAMETEMPLATEROLENUMBERMSGENFONTSTYLENAMEBYROLETEXT2MSGENFONTSTYLEMODIFERSIZE95"/>
                <w:b/>
              </w:rPr>
              <w:t>-</w:t>
            </w:r>
            <w:proofErr w:type="spellStart"/>
            <w:r w:rsidR="007D66C7" w:rsidRPr="009A2821">
              <w:rPr>
                <w:rStyle w:val="MSGENFONTSTYLENAMETEMPLATEROLENUMBERMSGENFONTSTYLENAMEBYROLETEXT2MSGENFONTSTYLEMODIFERSIZE95"/>
                <w:b/>
              </w:rPr>
              <w:t>Биль</w:t>
            </w:r>
            <w:proofErr w:type="spellEnd"/>
            <w:r w:rsidR="007D66C7" w:rsidRPr="009A2821">
              <w:rPr>
                <w:rStyle w:val="MSGENFONTSTYLENAMETEMPLATEROLENUMBERMSGENFONTSTYLENAMEBYROLETEXT2MSGENFONTSTYLEMODIFERSIZE95"/>
                <w:b/>
              </w:rPr>
              <w:t xml:space="preserve">-Дан» </w:t>
            </w:r>
            <w:r w:rsidR="007D66C7" w:rsidRPr="009A2821">
              <w:rPr>
                <w:rStyle w:val="MSGENFONTSTYLENAMETEMPLATEROLENUMBERMSGENFONTSTYLENAMEBYROLETEXT2MSGENFONTSTYLEMODIFERSIZE95"/>
              </w:rPr>
              <w:t>(ООО «</w:t>
            </w:r>
            <w:proofErr w:type="spellStart"/>
            <w:r w:rsidR="007D66C7" w:rsidRPr="009A2821">
              <w:rPr>
                <w:rStyle w:val="MSGENFONTSTYLENAMETEMPLATEROLENUMBERMSGENFONTSTYLENAMEBYROLETEXT2MSGENFONTSTYLEMODIFERSIZE95"/>
              </w:rPr>
              <w:t>Мелира</w:t>
            </w:r>
            <w:proofErr w:type="spellEnd"/>
            <w:r w:rsidR="007D66C7" w:rsidRPr="009A2821">
              <w:rPr>
                <w:rStyle w:val="MSGENFONTSTYLENAMETEMPLATEROLENUMBERMSGENFONTSTYLENAMEBYROLETEXT2MSGENFONTSTYLEMODIFERSIZE95"/>
              </w:rPr>
              <w:t>»)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</w:pPr>
            <w:r w:rsidRPr="009A2821">
              <w:rPr>
                <w:rStyle w:val="MSGENFONTSTYLENAMETEMPLATEROLENUMBERMSGENFONTSTYLENAMEBYROLETEXT2MSGENFONTSTYLEMODIFERSIZE95"/>
              </w:rPr>
              <w:lastRenderedPageBreak/>
              <w:t>объем</w:t>
            </w:r>
          </w:p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</w:pPr>
            <w:r w:rsidRPr="009A2821">
              <w:rPr>
                <w:rStyle w:val="MSGENFONTSTYLENAMETEMPLATEROLENUMBERMSGENFONTSTYLENAMEBYROLETEXT2MSGENFONTSTYLEMODIFERSIZE95"/>
              </w:rPr>
              <w:t>производства</w:t>
            </w:r>
          </w:p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tabs>
                <w:tab w:val="left" w:pos="1238"/>
              </w:tabs>
              <w:spacing w:line="235" w:lineRule="exact"/>
              <w:jc w:val="center"/>
            </w:pPr>
            <w:r w:rsidRPr="009A2821">
              <w:rPr>
                <w:rStyle w:val="MSGENFONTSTYLENAMETEMPLATEROLENUMBERMSGENFONTSTYLENAMEBYROLETEXT2MSGENFONTSTYLEMODIFERSIZE95"/>
              </w:rPr>
              <w:t>молока</w:t>
            </w:r>
            <w:r w:rsidRPr="009A2821">
              <w:rPr>
                <w:rStyle w:val="MSGENFONTSTYLENAMETEMPLATEROLENUMBERMSGENFONTSTYLENAMEBYROLETEXT2MSGENFONTSTYLEMODIFERSIZE95"/>
              </w:rPr>
              <w:tab/>
            </w:r>
            <w:proofErr w:type="gramStart"/>
            <w:r w:rsidRPr="009A2821">
              <w:rPr>
                <w:rStyle w:val="MSGENFONTSTYLENAMETEMPLATEROLENUMBERMSGENFONTSTYLENAMEBYROLETEXT2MSGENFONTSTYLEMODIFERSIZE95"/>
              </w:rPr>
              <w:t>в</w:t>
            </w:r>
            <w:proofErr w:type="gramEnd"/>
          </w:p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</w:pPr>
            <w:proofErr w:type="gramStart"/>
            <w:r w:rsidRPr="009A2821">
              <w:rPr>
                <w:rStyle w:val="MSGENFONTSTYLENAMETEMPLATEROLENUMBERMSGENFONTSTYLENAMEBYROLETEXT2MSGENFONTSTYLEMODIFERSIZE95"/>
              </w:rPr>
              <w:t>хозяйствах</w:t>
            </w:r>
            <w:proofErr w:type="gramEnd"/>
            <w:r w:rsidRPr="009A2821">
              <w:rPr>
                <w:rStyle w:val="MSGENFONTSTYLENAMETEMPLATEROLENUMBERMSGENFONTSTYLENAMEBYROLETEXT2MSGENFONTSTYLEMODIFERSIZE95"/>
              </w:rPr>
              <w:t xml:space="preserve"> всех категорий, 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9A2821" w:rsidRDefault="00F6488F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 w:rsidRPr="009A2821">
              <w:rPr>
                <w:rStyle w:val="MSGENFONTSTYLENAMETEMPLATEROLENUMBERMSGENFONTSTYLENAMEBYROLETEXT2MSGENFONTSTYLEMODIFERSIZE95"/>
              </w:rPr>
              <w:t>37,9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ind w:left="240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ind w:left="240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ind w:left="240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ind w:left="240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9A2821" w:rsidRDefault="00F6488F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ind w:left="240"/>
              <w:jc w:val="center"/>
            </w:pPr>
            <w:r w:rsidRPr="009A2821">
              <w:rPr>
                <w:rStyle w:val="MSGENFONTSTYLENAMETEMPLATEROLENUMBERMSGENFONTSTYLENAMEBYROLETEXT2MSGENFONTSTYLEMODIFERSIZE95"/>
              </w:rPr>
              <w:t>38,1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ind w:left="220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ind w:left="220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ind w:left="220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ind w:left="220"/>
              <w:jc w:val="center"/>
              <w:rPr>
                <w:rStyle w:val="MSGENFONTSTYLENAMETEMPLATEROLENUMBERMSGENFONTSTYLENAMEBYROLETEXT2MSGENFONTSTYLEMODIFERSIZE95"/>
              </w:rPr>
            </w:pPr>
          </w:p>
          <w:p w:rsidR="00803926" w:rsidRPr="009A2821" w:rsidRDefault="00F6488F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ind w:left="220"/>
              <w:jc w:val="center"/>
              <w:rPr>
                <w:rStyle w:val="MSGENFONTSTYLENAMETEMPLATEROLENUMBERMSGENFONTSTYLENAMEBYROLETEXT2MSGENFONTSTYLEMODIFERSIZE95"/>
                <w:b/>
              </w:rPr>
            </w:pPr>
            <w:r w:rsidRPr="009A2821">
              <w:rPr>
                <w:rStyle w:val="MSGENFONTSTYLENAMETEMPLATEROLENUMBERMSGENFONTSTYLENAMEBYROLETEXT2MSGENFONTSTYLEMODIFERSIZE95"/>
                <w:b/>
              </w:rPr>
              <w:t>36,9</w:t>
            </w:r>
          </w:p>
          <w:p w:rsidR="00F6488F" w:rsidRPr="009A2821" w:rsidRDefault="00F6488F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ind w:left="22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00A" w:rsidRPr="009A2821" w:rsidRDefault="00972E45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  <w:r w:rsidRPr="009A2821">
              <w:t>Управление сельского хозяйства Поспелихинского района, статистическая отчетность за 9 мес</w:t>
            </w:r>
            <w:r w:rsidR="00F2200A" w:rsidRPr="009A2821">
              <w:t>яцев</w:t>
            </w:r>
            <w:r w:rsidRPr="009A2821">
              <w:t xml:space="preserve"> 2021 года</w:t>
            </w:r>
          </w:p>
          <w:p w:rsidR="00F2200A" w:rsidRPr="009A2821" w:rsidRDefault="00F2200A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</w:p>
          <w:p w:rsidR="00F2200A" w:rsidRPr="009A2821" w:rsidRDefault="00F2200A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</w:p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  <w:r w:rsidRPr="00C26723">
              <w:t>Управление сельского хозяйства Поспелихинского района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  <w:rPr>
                <w:rStyle w:val="MSGENFONTSTYLENAMETEMPLATEROLENUMBERMSGENFONTSTYLENAMEBYROLETEXT2MSGENFONTSTYLEMODIFERSIZE95"/>
              </w:rPr>
            </w:pPr>
            <w:r w:rsidRPr="00C26723">
              <w:rPr>
                <w:rStyle w:val="MSGENFONTSTYLENAMETEMPLATEROLENUMBERMSGENFONTSTYLENAMEBYROLETEXT2MSGENFONTSTYLEMODIFERSIZE95"/>
              </w:rPr>
              <w:t>Создание условий стимулирующих развитие молочного скотоводства</w:t>
            </w:r>
          </w:p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  <w:rPr>
                <w:rStyle w:val="MSGENFONTSTYLENAMETEMPLATEROLENUMBERMSGENFONTSTYLENAMEBYROLETEXT2MSGENFONTSTYLEMODIFERSIZE95"/>
              </w:rPr>
            </w:pPr>
          </w:p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  <w:rPr>
                <w:rStyle w:val="MSGENFONTSTYLENAMETEMPLATEROLENUMBERMSGENFONTSTYLENAMEBYROLETEXT2MSGENFONTSTYLEMODIFERSIZE95"/>
              </w:rPr>
            </w:pPr>
          </w:p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</w:pPr>
          </w:p>
        </w:tc>
      </w:tr>
      <w:tr w:rsidR="00803926" w:rsidRPr="00C26723" w:rsidTr="00996638">
        <w:trPr>
          <w:trHeight w:hRule="exact" w:val="2700"/>
          <w:jc w:val="center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spacing w:line="210" w:lineRule="exact"/>
              <w:rPr>
                <w:rStyle w:val="MSGENFONTSTYLENAMETEMPLATEROLENUMBERMSGENFONTSTYLENAMEBYROLETEXT2MSGENFONTSTYLEMODIFERSIZE95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926" w:rsidRPr="009A2821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</w:pPr>
          </w:p>
        </w:tc>
        <w:tc>
          <w:tcPr>
            <w:tcW w:w="35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3926" w:rsidRPr="009A2821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  <w:rPr>
                <w:rStyle w:val="MSGENFONTSTYLENAMETEMPLATEROLENUMBERMSGENFONTSTYLENAMEBYROLETEXT2MSGENFONTSTYLEMODIFERSIZE95"/>
              </w:rPr>
            </w:pPr>
            <w:r w:rsidRPr="009A2821">
              <w:rPr>
                <w:rStyle w:val="MSGENFONTSTYLENAMETEMPLATEROLENUMBERMSGENFONTSTYLENAMEBYROLETEXT2MSGENFONTSTYLEMODIFERSIZE95"/>
              </w:rPr>
              <w:t>Налаживание устойчивых связей между производителями молока и переработчиками, количество заключенных договоров,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</w:rPr>
            </w:pPr>
            <w:r w:rsidRPr="009A2821">
              <w:rPr>
                <w:rStyle w:val="MSGENFONTSTYLENAMETEMPLATEROLENUMBERMSGENFONTSTYLENAMEBYROLETEXT2MSGENFONTSTYLEMODIFERSIZE95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26" w:rsidRPr="009A2821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ind w:left="240"/>
              <w:jc w:val="center"/>
              <w:rPr>
                <w:rStyle w:val="MSGENFONTSTYLENAMETEMPLATEROLENUMBERMSGENFONTSTYLENAMEBYROLETEXT2MSGENFONTSTYLEMODIFERSIZE95"/>
              </w:rPr>
            </w:pPr>
            <w:r w:rsidRPr="009A2821">
              <w:rPr>
                <w:rStyle w:val="MSGENFONTSTYLENAMETEMPLATEROLENUMBERMSGENFONTSTYLENAMEBYROLETEXT2MSGENFONTSTYLEMODIFERSIZE95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26" w:rsidRPr="009A2821" w:rsidRDefault="007D66C7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  <w:rPr>
                <w:rStyle w:val="MSGENFONTSTYLENAMETEMPLATEROLENUMBERMSGENFONTSTYLENAMEBYROLETEXT2MSGENFONTSTYLEMODIFERSIZE95"/>
              </w:rPr>
            </w:pPr>
            <w:r w:rsidRPr="009A2821">
              <w:rPr>
                <w:rStyle w:val="MSGENFONTSTYLENAMETEMPLATEROLENUMBERMSGENFONTSTYLENAMEBYROLETEXT2MSGENFONTSTYLEMODIFERSIZE95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859" w:rsidRPr="009A2821" w:rsidRDefault="00544859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</w:p>
          <w:p w:rsidR="00544859" w:rsidRPr="009A2821" w:rsidRDefault="00544859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</w:p>
          <w:p w:rsidR="00544859" w:rsidRPr="009A2821" w:rsidRDefault="00544859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</w:p>
          <w:p w:rsidR="00803926" w:rsidRPr="009A2821" w:rsidRDefault="00544859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  <w:r w:rsidRPr="009A2821">
              <w:t>Управление сельского хозяйства Поспелихинского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  <w:rPr>
                <w:rStyle w:val="MSGENFONTSTYLENAMETEMPLATEROLENUMBERMSGENFONTSTYLENAMEBYROLETEXT2MSGENFONTSTYLEMODIFERSIZE95"/>
              </w:rPr>
            </w:pPr>
            <w:r w:rsidRPr="00C26723">
              <w:t>Управление сельского хозяйства Поспелихинского района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  <w:rPr>
                <w:rStyle w:val="MSGENFONTSTYLENAMETEMPLATEROLENUMBERMSGENFONTSTYLENAMEBYROLETEXT2MSGENFONTSTYLEMODIFERSIZE95"/>
              </w:rPr>
            </w:pPr>
          </w:p>
        </w:tc>
      </w:tr>
      <w:tr w:rsidR="00803926" w:rsidRPr="00C26723" w:rsidTr="00996638">
        <w:trPr>
          <w:trHeight w:hRule="exact" w:val="3013"/>
          <w:jc w:val="center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spacing w:line="210" w:lineRule="exact"/>
            </w:pPr>
            <w:r w:rsidRPr="00C26723">
              <w:rPr>
                <w:rStyle w:val="MSGENFONTSTYLENAMETEMPLATEROLENUMBERMSGENFONTSTYLENAMEBYROLETEXT2MSGENFONTSTYLEMODIFERSIZE95"/>
              </w:rPr>
              <w:lastRenderedPageBreak/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926" w:rsidRPr="009A2821" w:rsidRDefault="00803926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</w:pPr>
            <w:r w:rsidRPr="009A2821">
              <w:t>Предоставление консультаций по вопросам получения субсидии на поддержку развития молочного скотоводства в сельскохозяйственной кооперации  и малых форм собственности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ADA" w:rsidRPr="009A2821" w:rsidRDefault="00803926" w:rsidP="001D35F6">
            <w:pPr>
              <w:pStyle w:val="MSGENFONTSTYLENAMETEMPLATEROLENUMBERMSGENFONTSTYLENAMEBYROLETEXT20"/>
              <w:shd w:val="clear" w:color="auto" w:fill="auto"/>
              <w:spacing w:line="235" w:lineRule="exact"/>
            </w:pPr>
            <w:r w:rsidRPr="009A2821">
              <w:t>В 202</w:t>
            </w:r>
            <w:r w:rsidR="001D35F6" w:rsidRPr="009A2821">
              <w:t>1</w:t>
            </w:r>
            <w:r w:rsidRPr="009A2821">
              <w:t xml:space="preserve"> году,  8 организаций получили государственную </w:t>
            </w:r>
            <w:proofErr w:type="gramStart"/>
            <w:r w:rsidRPr="009A2821">
              <w:t>поддержку</w:t>
            </w:r>
            <w:proofErr w:type="gramEnd"/>
            <w:r w:rsidRPr="009A2821">
              <w:t xml:space="preserve"> направленную на повышение продуктивности в молочном скотоводстве. </w:t>
            </w:r>
          </w:p>
          <w:p w:rsidR="00803926" w:rsidRPr="009A2821" w:rsidRDefault="00280ADA" w:rsidP="00F13287">
            <w:pPr>
              <w:pStyle w:val="MSGENFONTSTYLENAMETEMPLATEROLENUMBERMSGENFONTSTYLENAMEBYROLETEXT20"/>
              <w:shd w:val="clear" w:color="auto" w:fill="auto"/>
              <w:spacing w:line="235" w:lineRule="exact"/>
            </w:pPr>
            <w:r w:rsidRPr="009A2821">
              <w:t>Сумма субсидии</w:t>
            </w:r>
            <w:r w:rsidRPr="009A2821">
              <w:rPr>
                <w:b/>
              </w:rPr>
              <w:t xml:space="preserve"> составила </w:t>
            </w:r>
            <w:r w:rsidR="00F13287">
              <w:rPr>
                <w:b/>
              </w:rPr>
              <w:t>15,0</w:t>
            </w:r>
            <w:r w:rsidRPr="009A2821">
              <w:rPr>
                <w:b/>
              </w:rPr>
              <w:t xml:space="preserve"> млн. рублей</w:t>
            </w:r>
            <w:r w:rsidR="00F13287">
              <w:rPr>
                <w:b/>
              </w:rPr>
              <w:t xml:space="preserve"> (оценка)</w:t>
            </w:r>
            <w:r w:rsidRPr="009A2821"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количество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tabs>
                <w:tab w:val="left" w:pos="1234"/>
              </w:tabs>
              <w:spacing w:line="24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крестьянских (фермерских) хозяйств</w:t>
            </w:r>
            <w:r w:rsidRPr="00C26723">
              <w:rPr>
                <w:rStyle w:val="MSGENFONTSTYLENAMETEMPLATEROLENUMBERMSGENFONTSTYLENAMEBYROLETEXT2MSGENFONTSTYLEMODIFERSIZE95"/>
              </w:rPr>
              <w:tab/>
              <w:t>и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  <w:proofErr w:type="spellStart"/>
            <w:r w:rsidRPr="00C26723">
              <w:rPr>
                <w:rStyle w:val="MSGENFONTSTYLENAMETEMPLATEROLENUMBERMSGENFONTSTYLENAMEBYROLETEXT2MSGENFONTSTYLEMODIFERSIZE95"/>
              </w:rPr>
              <w:t>сельскохозяйст</w:t>
            </w:r>
            <w:proofErr w:type="spellEnd"/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венных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потребительских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кооперативов,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получивших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4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государственную поддержку, единиц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tabs>
                <w:tab w:val="left" w:pos="1234"/>
              </w:tabs>
              <w:spacing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926" w:rsidRPr="00C26723" w:rsidRDefault="001D35F6" w:rsidP="001D35F6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5F6" w:rsidRDefault="001D35F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 w:rsidRPr="00C26723">
              <w:t>8</w:t>
            </w:r>
          </w:p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</w:pPr>
            <w:r w:rsidRPr="00C26723"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ADA" w:rsidRDefault="00280ADA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</w:pPr>
          </w:p>
          <w:p w:rsidR="00280ADA" w:rsidRDefault="00280ADA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</w:pPr>
          </w:p>
          <w:p w:rsidR="00280ADA" w:rsidRDefault="00280ADA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</w:pPr>
          </w:p>
          <w:p w:rsidR="00280ADA" w:rsidRDefault="00280ADA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</w:pPr>
          </w:p>
          <w:p w:rsidR="00803926" w:rsidRPr="00C26723" w:rsidRDefault="00280ADA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</w:pPr>
            <w:r w:rsidRPr="00C26723">
              <w:t>Управление сельского хозяйства Поспелихинского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926" w:rsidRPr="00C26723" w:rsidRDefault="00803926" w:rsidP="00D950A7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</w:pPr>
            <w:r w:rsidRPr="00C26723">
              <w:t>Управление сельского хозяйства Поспелихинского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ADA" w:rsidRDefault="00280ADA" w:rsidP="00C26723">
            <w:pPr>
              <w:pStyle w:val="MSGENFONTSTYLENAMETEMPLATEROLENUMBERMSGENFONTSTYLENAMEBYROLETEXT20"/>
              <w:shd w:val="clear" w:color="auto" w:fill="auto"/>
              <w:spacing w:line="235" w:lineRule="exact"/>
              <w:rPr>
                <w:rStyle w:val="MSGENFONTSTYLENAMETEMPLATEROLENUMBERMSGENFONTSTYLENAMEBYROLETEXT2MSGENFONTSTYLEMODIFERSIZE95"/>
              </w:rPr>
            </w:pPr>
          </w:p>
          <w:p w:rsidR="00280ADA" w:rsidRDefault="00280ADA" w:rsidP="00C26723">
            <w:pPr>
              <w:pStyle w:val="MSGENFONTSTYLENAMETEMPLATEROLENUMBERMSGENFONTSTYLENAMEBYROLETEXT20"/>
              <w:shd w:val="clear" w:color="auto" w:fill="auto"/>
              <w:spacing w:line="235" w:lineRule="exact"/>
              <w:rPr>
                <w:rStyle w:val="MSGENFONTSTYLENAMETEMPLATEROLENUMBERMSGENFONTSTYLENAMEBYROLETEXT2MSGENFONTSTYLEMODIFERSIZE95"/>
              </w:rPr>
            </w:pPr>
          </w:p>
          <w:p w:rsidR="00280ADA" w:rsidRDefault="00280ADA" w:rsidP="00C26723">
            <w:pPr>
              <w:pStyle w:val="MSGENFONTSTYLENAMETEMPLATEROLENUMBERMSGENFONTSTYLENAMEBYROLETEXT20"/>
              <w:shd w:val="clear" w:color="auto" w:fill="auto"/>
              <w:spacing w:line="235" w:lineRule="exact"/>
              <w:rPr>
                <w:rStyle w:val="MSGENFONTSTYLENAMETEMPLATEROLENUMBERMSGENFONTSTYLENAMEBYROLETEXT2MSGENFONTSTYLEMODIFERSIZE95"/>
              </w:rPr>
            </w:pPr>
          </w:p>
          <w:p w:rsidR="00280ADA" w:rsidRDefault="00280ADA" w:rsidP="00C26723">
            <w:pPr>
              <w:pStyle w:val="MSGENFONTSTYLENAMETEMPLATEROLENUMBERMSGENFONTSTYLENAMEBYROLETEXT20"/>
              <w:shd w:val="clear" w:color="auto" w:fill="auto"/>
              <w:spacing w:line="235" w:lineRule="exact"/>
              <w:rPr>
                <w:rStyle w:val="MSGENFONTSTYLENAMETEMPLATEROLENUMBERMSGENFONTSTYLENAMEBYROLETEXT2MSGENFONTSTYLEMODIFERSIZE95"/>
              </w:rPr>
            </w:pPr>
          </w:p>
          <w:p w:rsidR="00803926" w:rsidRPr="00C26723" w:rsidRDefault="00803926" w:rsidP="00C26723">
            <w:pPr>
              <w:pStyle w:val="MSGENFONTSTYLENAMETEMPLATEROLENUMBERMSGENFONTSTYLENAMEBYROLETEXT20"/>
              <w:shd w:val="clear" w:color="auto" w:fill="auto"/>
              <w:spacing w:line="235" w:lineRule="exact"/>
            </w:pPr>
            <w:r w:rsidRPr="00C26723">
              <w:rPr>
                <w:rStyle w:val="MSGENFONTSTYLENAMETEMPLATEROLENUMBERMSGENFONTSTYLENAMEBYROLETEXT2MSGENFONTSTYLEMODIFERSIZE95"/>
              </w:rPr>
              <w:t>обеспечение доступности мер государственной поддержки</w:t>
            </w:r>
          </w:p>
        </w:tc>
      </w:tr>
    </w:tbl>
    <w:p w:rsidR="0085060D" w:rsidRPr="00C26723" w:rsidRDefault="0085060D" w:rsidP="00C26723">
      <w:pPr>
        <w:framePr w:w="15614" w:wrap="notBeside" w:vAnchor="text" w:hAnchor="page" w:x="634" w:y="-62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402"/>
        <w:gridCol w:w="3544"/>
        <w:gridCol w:w="1984"/>
        <w:gridCol w:w="993"/>
        <w:gridCol w:w="1134"/>
        <w:gridCol w:w="1134"/>
        <w:gridCol w:w="1346"/>
        <w:gridCol w:w="1347"/>
        <w:gridCol w:w="1156"/>
      </w:tblGrid>
      <w:tr w:rsidR="0085060D" w:rsidRPr="00C26723" w:rsidTr="0021306A">
        <w:trPr>
          <w:trHeight w:hRule="exact" w:val="415"/>
          <w:jc w:val="center"/>
        </w:trPr>
        <w:tc>
          <w:tcPr>
            <w:tcW w:w="156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60D" w:rsidRPr="00D950A7" w:rsidRDefault="00917384" w:rsidP="00D950A7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D950A7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t>3</w:t>
            </w:r>
            <w:r w:rsidR="00DD608D" w:rsidRPr="00D950A7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t xml:space="preserve">. Рынок </w:t>
            </w:r>
            <w:r w:rsidRPr="00D950A7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t>семеноводства по основным видам культур</w:t>
            </w:r>
          </w:p>
        </w:tc>
      </w:tr>
      <w:tr w:rsidR="00996638" w:rsidRPr="00C26723" w:rsidTr="00996638">
        <w:trPr>
          <w:trHeight w:hRule="exact" w:val="31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38" w:rsidRPr="00C26723" w:rsidRDefault="00996638" w:rsidP="00C26723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10" w:lineRule="exact"/>
            </w:pPr>
            <w:r w:rsidRPr="00C26723">
              <w:rPr>
                <w:rStyle w:val="MSGENFONTSTYLENAMETEMPLATEROLENUMBERMSGENFONTSTYLENAMEBYROLETEXT2MSGENFONTSTYLEMODIFERSIZE95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38" w:rsidRPr="00C26723" w:rsidRDefault="00996638" w:rsidP="00C26723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Предоставление консультаций по вопросам  оказания финансовой поддержки хозяйствующим субъектам, в том числе частной формы собственности в виде государственной поддержки в целях развития семеноводства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38" w:rsidRDefault="00996638" w:rsidP="00C26723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tabs>
                <w:tab w:val="left" w:pos="499"/>
                <w:tab w:val="left" w:pos="1262"/>
                <w:tab w:val="left" w:pos="2011"/>
              </w:tabs>
              <w:spacing w:line="240" w:lineRule="exact"/>
              <w:rPr>
                <w:rStyle w:val="MSGENFONTSTYLENAMETEMPLATEROLENUMBERMSGENFONTSTYLENAMEBYROLETEXT2MSGENFONTSTYLEMODIFERSIZE95"/>
                <w:color w:val="auto"/>
              </w:rPr>
            </w:pPr>
            <w:r w:rsidRPr="00C26723">
              <w:rPr>
                <w:rStyle w:val="MSGENFONTSTYLENAMETEMPLATEROLENUMBERMSGENFONTSTYLENAMEBYROLETEXT2MSGENFONTSTYLEMODIFERSIZE95"/>
              </w:rPr>
              <w:t>В</w:t>
            </w:r>
            <w:r w:rsidRPr="00C26723">
              <w:rPr>
                <w:rStyle w:val="MSGENFONTSTYLENAMETEMPLATEROLENUMBERMSGENFONTSTYLENAMEBYROLETEXT2MSGENFONTSTYLEMODIFERSIZE95"/>
                <w:color w:val="auto"/>
              </w:rPr>
              <w:tab/>
              <w:t>202</w:t>
            </w:r>
            <w:r>
              <w:rPr>
                <w:rStyle w:val="MSGENFONTSTYLENAMETEMPLATEROLENUMBERMSGENFONTSTYLENAMEBYROLETEXT2MSGENFONTSTYLEMODIFERSIZE95"/>
                <w:color w:val="auto"/>
              </w:rPr>
              <w:t>1</w:t>
            </w:r>
            <w:r w:rsidRPr="00C26723">
              <w:rPr>
                <w:rStyle w:val="MSGENFONTSTYLENAMETEMPLATEROLENUMBERMSGENFONTSTYLENAMEBYROLETEXT2MSGENFONTSTYLEMODIFERSIZE95"/>
                <w:color w:val="auto"/>
              </w:rPr>
              <w:tab/>
              <w:t>году</w:t>
            </w:r>
            <w:r w:rsidRPr="00C26723">
              <w:rPr>
                <w:rStyle w:val="MSGENFONTSTYLENAMETEMPLATEROLENUMBERMSGENFONTSTYLENAMEBYROLETEXT2MSGENFONTSTYLEMODIFERSIZE95"/>
                <w:color w:val="auto"/>
              </w:rPr>
              <w:tab/>
              <w:t xml:space="preserve">из общей засеянной площади </w:t>
            </w:r>
            <w:r>
              <w:rPr>
                <w:rStyle w:val="MSGENFONTSTYLENAMETEMPLATEROLENUMBERMSGENFONTSTYLENAMEBYROLETEXT2MSGENFONTSTYLEMODIFERSIZE95"/>
                <w:color w:val="auto"/>
              </w:rPr>
              <w:t>150014</w:t>
            </w:r>
            <w:r w:rsidRPr="00C26723">
              <w:rPr>
                <w:rStyle w:val="MSGENFONTSTYLENAMETEMPLATEROLENUMBERMSGENFONTSTYLENAMEBYROLETEXT2MSGENFONTSTYLEMODIFERSIZE95"/>
                <w:color w:val="auto"/>
              </w:rPr>
              <w:t xml:space="preserve"> га, элитными семенами засеяно </w:t>
            </w:r>
            <w:r>
              <w:rPr>
                <w:rStyle w:val="MSGENFONTSTYLENAMETEMPLATEROLENUMBERMSGENFONTSTYLENAMEBYROLETEXT2MSGENFONTSTYLEMODIFERSIZE95"/>
                <w:color w:val="auto"/>
              </w:rPr>
              <w:t>3764,3</w:t>
            </w:r>
            <w:r w:rsidRPr="00C26723">
              <w:rPr>
                <w:rStyle w:val="MSGENFONTSTYLENAMETEMPLATEROLENUMBERMSGENFONTSTYLENAMEBYROLETEXT2MSGENFONTSTYLEMODIFERSIZE95"/>
                <w:color w:val="auto"/>
              </w:rPr>
              <w:t xml:space="preserve"> га. Из 14 действующих хозяйств, занимающихся растениеводством, </w:t>
            </w:r>
            <w:r>
              <w:rPr>
                <w:rStyle w:val="MSGENFONTSTYLENAMETEMPLATEROLENUMBERMSGENFONTSTYLENAMEBYROLETEXT2MSGENFONTSTYLEMODIFERSIZE95"/>
                <w:color w:val="auto"/>
              </w:rPr>
              <w:t>6</w:t>
            </w:r>
            <w:r w:rsidRPr="00C26723">
              <w:rPr>
                <w:rStyle w:val="MSGENFONTSTYLENAMETEMPLATEROLENUMBERMSGENFONTSTYLENAMEBYROLETEXT2MSGENFONTSTYLEMODIFERSIZE95"/>
                <w:color w:val="auto"/>
              </w:rPr>
              <w:t xml:space="preserve"> хозяйств занимается севом элитных семян. В 202</w:t>
            </w:r>
            <w:r>
              <w:rPr>
                <w:rStyle w:val="MSGENFONTSTYLENAMETEMPLATEROLENUMBERMSGENFONTSTYLENAMEBYROLETEXT2MSGENFONTSTYLEMODIFERSIZE95"/>
                <w:color w:val="auto"/>
              </w:rPr>
              <w:t>1</w:t>
            </w:r>
            <w:r w:rsidRPr="00C26723">
              <w:rPr>
                <w:rStyle w:val="MSGENFONTSTYLENAMETEMPLATEROLENUMBERMSGENFONTSTYLENAMEBYROLETEXT2MSGENFONTSTYLEMODIFERSIZE95"/>
                <w:color w:val="auto"/>
              </w:rPr>
              <w:t xml:space="preserve"> году все </w:t>
            </w:r>
            <w:r>
              <w:rPr>
                <w:rStyle w:val="MSGENFONTSTYLENAMETEMPLATEROLENUMBERMSGENFONTSTYLENAMEBYROLETEXT2MSGENFONTSTYLEMODIFERSIZE95"/>
                <w:color w:val="auto"/>
              </w:rPr>
              <w:t>6</w:t>
            </w:r>
            <w:r w:rsidRPr="00C26723">
              <w:rPr>
                <w:rStyle w:val="MSGENFONTSTYLENAMETEMPLATEROLENUMBERMSGENFONTSTYLENAMEBYROLETEXT2MSGENFONTSTYLEMODIFERSIZE95"/>
                <w:color w:val="auto"/>
              </w:rPr>
              <w:t xml:space="preserve"> хозяйств воспользовались государственной поддержкой. Государственная поддержка составила 2,7 млн.  рублей.</w:t>
            </w:r>
          </w:p>
          <w:p w:rsidR="00996638" w:rsidRPr="00C26723" w:rsidRDefault="00996638" w:rsidP="00C26723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tabs>
                <w:tab w:val="left" w:pos="499"/>
                <w:tab w:val="left" w:pos="1262"/>
                <w:tab w:val="left" w:pos="2011"/>
              </w:tabs>
              <w:spacing w:line="240" w:lineRule="exact"/>
              <w:rPr>
                <w:rStyle w:val="MSGENFONTSTYLENAMETEMPLATEROLENUMBERMSGENFONTSTYLENAMEBYROLETEXT2MSGENFONTSTYLEMODIFERSIZE95"/>
                <w:color w:val="auto"/>
              </w:rPr>
            </w:pPr>
            <w:r>
              <w:rPr>
                <w:rStyle w:val="MSGENFONTSTYLENAMETEMPLATEROLENUMBERMSGENFONTSTYLENAMEBYROLETEXT2MSGENFONTSTYLEMODIFERSIZE95"/>
                <w:color w:val="auto"/>
              </w:rPr>
              <w:t xml:space="preserve">2 </w:t>
            </w:r>
            <w:proofErr w:type="gramStart"/>
            <w:r>
              <w:rPr>
                <w:rStyle w:val="MSGENFONTSTYLENAMETEMPLATEROLENUMBERMSGENFONTSTYLENAMEBYROLETEXT2MSGENFONTSTYLEMODIFERSIZE95"/>
                <w:color w:val="auto"/>
              </w:rPr>
              <w:t>крупных</w:t>
            </w:r>
            <w:proofErr w:type="gramEnd"/>
            <w:r>
              <w:rPr>
                <w:rStyle w:val="MSGENFONTSTYLENAMETEMPLATEROLENUMBERMSGENFONTSTYLENAMEBYROLETEXT2MSGENFONTSTYLEMODIFERSIZE95"/>
                <w:color w:val="auto"/>
              </w:rPr>
              <w:t xml:space="preserve"> хозяйствующих субъекта в 2021 году не осуществляли посев элитными семенами.</w:t>
            </w:r>
          </w:p>
          <w:p w:rsidR="00996638" w:rsidRPr="00C26723" w:rsidRDefault="00996638" w:rsidP="00C26723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tabs>
                <w:tab w:val="left" w:pos="499"/>
                <w:tab w:val="left" w:pos="1262"/>
                <w:tab w:val="left" w:pos="2011"/>
              </w:tabs>
              <w:spacing w:line="240" w:lineRule="exact"/>
              <w:rPr>
                <w:rStyle w:val="MSGENFONTSTYLENAMETEMPLATEROLENUMBERMSGENFONTSTYLENAMEBYROLETEXT2MSGENFONTSTYLEMODIFERSIZE95"/>
                <w:color w:val="auto"/>
              </w:rPr>
            </w:pPr>
          </w:p>
          <w:p w:rsidR="00996638" w:rsidRPr="00C26723" w:rsidRDefault="00996638" w:rsidP="00C26723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638" w:rsidRPr="00C26723" w:rsidRDefault="00996638" w:rsidP="00B1574D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35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638" w:rsidRPr="00C26723" w:rsidRDefault="00996638" w:rsidP="00996638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638" w:rsidRPr="00C26723" w:rsidRDefault="00996638" w:rsidP="00B1574D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638" w:rsidRDefault="00996638" w:rsidP="00B1574D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color w:val="auto"/>
              </w:rPr>
            </w:pPr>
          </w:p>
          <w:p w:rsidR="00996638" w:rsidRPr="00C26723" w:rsidRDefault="00996638" w:rsidP="00B1574D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MSGENFONTSTYLENAMETEMPLATEROLENUMBERMSGENFONTSTYLENAMEBYROLETEXT2MSGENFONTSTYLEMODIFERSIZE95"/>
                <w:color w:val="auto"/>
              </w:rPr>
              <w:t>42,9</w:t>
            </w:r>
          </w:p>
          <w:p w:rsidR="00996638" w:rsidRPr="00C26723" w:rsidRDefault="00996638" w:rsidP="00B1574D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35" w:lineRule="exact"/>
              <w:ind w:left="260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638" w:rsidRPr="00C26723" w:rsidRDefault="00996638" w:rsidP="00B1574D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40" w:lineRule="exact"/>
              <w:jc w:val="center"/>
            </w:pPr>
            <w:r w:rsidRPr="00C26723">
              <w:t>Управление сельского хозяйства Поспелихинского района</w:t>
            </w:r>
            <w:r>
              <w:t>, статистические данные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638" w:rsidRPr="00C26723" w:rsidRDefault="00996638" w:rsidP="00B1574D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40" w:lineRule="exact"/>
              <w:jc w:val="center"/>
            </w:pPr>
            <w:r w:rsidRPr="00C26723">
              <w:t>Управление сельского хозяйства Поспелихинского района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638" w:rsidRPr="00C26723" w:rsidRDefault="00996638" w:rsidP="00C26723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Создание и развитие организаций частной формы собственности, увеличение посевных площадей для засева элитными семенами</w:t>
            </w:r>
          </w:p>
        </w:tc>
      </w:tr>
      <w:tr w:rsidR="0085060D" w:rsidRPr="00C26723" w:rsidTr="0021306A">
        <w:trPr>
          <w:trHeight w:hRule="exact" w:val="401"/>
          <w:jc w:val="center"/>
        </w:trPr>
        <w:tc>
          <w:tcPr>
            <w:tcW w:w="156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60D" w:rsidRPr="00D950A7" w:rsidRDefault="00E36144" w:rsidP="00D950A7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D950A7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t>4</w:t>
            </w:r>
            <w:r w:rsidR="00DD608D" w:rsidRPr="00D950A7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t>. Рынок туристических услуг</w:t>
            </w:r>
          </w:p>
        </w:tc>
      </w:tr>
      <w:tr w:rsidR="00996638" w:rsidRPr="00C26723" w:rsidTr="00996638">
        <w:trPr>
          <w:trHeight w:hRule="exact" w:val="2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38" w:rsidRPr="00C26723" w:rsidRDefault="00996638" w:rsidP="00C26723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10" w:lineRule="exact"/>
            </w:pPr>
            <w:r w:rsidRPr="00C26723">
              <w:rPr>
                <w:rStyle w:val="MSGENFONTSTYLENAMETEMPLATEROLENUMBERMSGENFONTSTYLENAMEBYROLETEXT2MSGENFONTSTYLEMODIFERSIZE95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38" w:rsidRPr="00C26723" w:rsidRDefault="00996638" w:rsidP="00C26723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Предоставление консультаций по вопросам проведения классификации гостиниц и иных средств размещения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38" w:rsidRPr="00C26723" w:rsidRDefault="00996638" w:rsidP="00C26723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tabs>
                <w:tab w:val="right" w:pos="2899"/>
              </w:tabs>
              <w:spacing w:line="240" w:lineRule="exact"/>
              <w:rPr>
                <w:color w:val="auto"/>
              </w:rPr>
            </w:pPr>
            <w:r w:rsidRPr="00C26723">
              <w:rPr>
                <w:rStyle w:val="MSGENFONTSTYLENAMETEMPLATEROLENUMBERMSGENFONTSTYLENAMEBYROLETEXT2MSGENFONTSTYLEMODIFERSIZE95"/>
                <w:color w:val="auto"/>
              </w:rPr>
              <w:t>В 202</w:t>
            </w:r>
            <w:r w:rsidR="00AE1686">
              <w:rPr>
                <w:rStyle w:val="MSGENFONTSTYLENAMETEMPLATEROLENUMBERMSGENFONTSTYLENAMEBYROLETEXT2MSGENFONTSTYLEMODIFERSIZE95"/>
                <w:color w:val="auto"/>
              </w:rPr>
              <w:t>1</w:t>
            </w:r>
            <w:r w:rsidRPr="00C26723">
              <w:rPr>
                <w:rStyle w:val="MSGENFONTSTYLENAMETEMPLATEROLENUMBERMSGENFONTSTYLENAMEBYROLETEXT2MSGENFONTSTYLEMODIFERSIZE95"/>
                <w:color w:val="auto"/>
              </w:rPr>
              <w:t xml:space="preserve"> году на территории Поспелихинского района действует 5 объектов на 6</w:t>
            </w:r>
            <w:r w:rsidR="00AE1686">
              <w:rPr>
                <w:rStyle w:val="MSGENFONTSTYLENAMETEMPLATEROLENUMBERMSGENFONTSTYLENAMEBYROLETEXT2MSGENFONTSTYLEMODIFERSIZE95"/>
                <w:color w:val="auto"/>
              </w:rPr>
              <w:t>9</w:t>
            </w:r>
            <w:r w:rsidRPr="00C26723">
              <w:rPr>
                <w:rStyle w:val="MSGENFONTSTYLENAMETEMPLATEROLENUMBERMSGENFONTSTYLENAMEBYROLETEXT2MSGENFONTSTYLEMODIFERSIZE95"/>
                <w:color w:val="auto"/>
              </w:rPr>
              <w:t xml:space="preserve"> мест размещения. Классифицированных гостиниц </w:t>
            </w:r>
            <w:r w:rsidR="00AE1686">
              <w:rPr>
                <w:rStyle w:val="MSGENFONTSTYLENAMETEMPLATEROLENUMBERMSGENFONTSTYLENAMEBYROLETEXT2MSGENFONTSTYLEMODIFERSIZE95"/>
                <w:color w:val="auto"/>
              </w:rPr>
              <w:t>2</w:t>
            </w:r>
            <w:r w:rsidRPr="00C26723">
              <w:rPr>
                <w:rStyle w:val="MSGENFONTSTYLENAMETEMPLATEROLENUMBERMSGENFONTSTYLENAMEBYROLETEXT2MSGENFONTSTYLEMODIFERSIZE95"/>
                <w:color w:val="auto"/>
              </w:rPr>
              <w:t xml:space="preserve"> </w:t>
            </w:r>
            <w:proofErr w:type="spellStart"/>
            <w:proofErr w:type="gramStart"/>
            <w:r w:rsidRPr="00C26723">
              <w:rPr>
                <w:rStyle w:val="MSGENFONTSTYLENAMETEMPLATEROLENUMBERMSGENFONTSTYLENAMEBYROLETEXT2MSGENFONTSTYLEMODIFERSIZE95"/>
                <w:color w:val="auto"/>
              </w:rPr>
              <w:t>ед</w:t>
            </w:r>
            <w:proofErr w:type="spellEnd"/>
            <w:proofErr w:type="gramEnd"/>
            <w:r w:rsidRPr="00C26723">
              <w:rPr>
                <w:rStyle w:val="MSGENFONTSTYLENAMETEMPLATEROLENUMBERMSGENFONTSTYLENAMEBYROLETEXT2MSGENFONTSTYLEMODIFERSIZE95"/>
                <w:color w:val="auto"/>
              </w:rPr>
              <w:t xml:space="preserve"> (ООО «</w:t>
            </w:r>
            <w:proofErr w:type="spellStart"/>
            <w:r w:rsidRPr="00C26723">
              <w:rPr>
                <w:rStyle w:val="MSGENFONTSTYLENAMETEMPLATEROLENUMBERMSGENFONTSTYLENAMEBYROLETEXT2MSGENFONTSTYLEMODIFERSIZE95"/>
                <w:color w:val="auto"/>
              </w:rPr>
              <w:t>Мелира</w:t>
            </w:r>
            <w:proofErr w:type="spellEnd"/>
            <w:r w:rsidRPr="00C26723">
              <w:rPr>
                <w:rStyle w:val="MSGENFONTSTYLENAMETEMPLATEROLENUMBERMSGENFONTSTYLENAMEBYROLETEXT2MSGENFONTSTYLEMODIFERSIZE95"/>
                <w:color w:val="auto"/>
              </w:rPr>
              <w:t xml:space="preserve">» </w:t>
            </w:r>
            <w:r w:rsidR="00AE1686">
              <w:rPr>
                <w:rStyle w:val="MSGENFONTSTYLENAMETEMPLATEROLENUMBERMSGENFONTSTYLENAMEBYROLETEXT2MSGENFONTSTYLEMODIFERSIZE95"/>
                <w:color w:val="auto"/>
              </w:rPr>
              <w:t xml:space="preserve">8 </w:t>
            </w:r>
            <w:r w:rsidRPr="00C26723">
              <w:rPr>
                <w:rStyle w:val="MSGENFONTSTYLENAMETEMPLATEROLENUMBERMSGENFONTSTYLENAMEBYROLETEXT2MSGENFONTSTYLEMODIFERSIZE95"/>
                <w:color w:val="auto"/>
              </w:rPr>
              <w:t>номер</w:t>
            </w:r>
            <w:r w:rsidR="00AE1686">
              <w:rPr>
                <w:rStyle w:val="MSGENFONTSTYLENAMETEMPLATEROLENUMBERMSGENFONTSTYLENAMEBYROLETEXT2MSGENFONTSTYLEMODIFERSIZE95"/>
                <w:color w:val="auto"/>
              </w:rPr>
              <w:t>ов</w:t>
            </w:r>
            <w:r w:rsidRPr="00C26723">
              <w:rPr>
                <w:rStyle w:val="MSGENFONTSTYLENAMETEMPLATEROLENUMBERMSGENFONTSTYLENAMEBYROLETEXT2MSGENFONTSTYLEMODIFERSIZE95"/>
                <w:color w:val="auto"/>
              </w:rPr>
              <w:t xml:space="preserve"> на 14 мест</w:t>
            </w:r>
            <w:r w:rsidR="00AE1686">
              <w:rPr>
                <w:rStyle w:val="MSGENFONTSTYLENAMETEMPLATEROLENUMBERMSGENFONTSTYLENAMEBYROLETEXT2MSGENFONTSTYLEMODIFERSIZE95"/>
                <w:color w:val="auto"/>
              </w:rPr>
              <w:t>; ФГУП «МИС» 11 номеров на 25 мест)</w:t>
            </w:r>
            <w:r w:rsidRPr="00C26723">
              <w:rPr>
                <w:rStyle w:val="MSGENFONTSTYLENAMETEMPLATEROLENUMBERMSGENFONTSTYLENAMEBYROLETEXT2MSGENFONTSTYLEMODIFERSIZE95"/>
                <w:color w:val="auto"/>
              </w:rPr>
              <w:t>.</w:t>
            </w:r>
          </w:p>
          <w:p w:rsidR="00996638" w:rsidRPr="00C26723" w:rsidRDefault="00996638" w:rsidP="00C26723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4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638" w:rsidRPr="00C26723" w:rsidRDefault="00996638" w:rsidP="00B1574D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4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доля классифицированных гостиниц и иных коллективных мест размещения в общем  количестве мест размещения,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638" w:rsidRPr="00C26723" w:rsidRDefault="007E2965" w:rsidP="00B1574D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</w:rPr>
              <w:t>2</w:t>
            </w:r>
            <w:r w:rsidR="00996638" w:rsidRPr="00C26723">
              <w:rPr>
                <w:rStyle w:val="MSGENFONTSTYLENAMETEMPLATEROLENUMBERMSGENFONTSTYLENAMEBYROLETEXT2MSGENFONTSTYLEMODIFERSIZE9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638" w:rsidRPr="00C26723" w:rsidRDefault="007E2965" w:rsidP="007E2965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638" w:rsidRPr="00C26723" w:rsidRDefault="007E2965" w:rsidP="007E2965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638" w:rsidRPr="00C26723" w:rsidRDefault="00996638" w:rsidP="00B1574D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40" w:lineRule="exact"/>
              <w:jc w:val="center"/>
            </w:pPr>
            <w:r w:rsidRPr="00C26723">
              <w:t>Отдел по социально-экономическому развитию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638" w:rsidRPr="00C26723" w:rsidRDefault="00996638" w:rsidP="00B1574D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40" w:lineRule="exact"/>
              <w:jc w:val="center"/>
            </w:pPr>
            <w:r w:rsidRPr="00C26723">
              <w:t>Отдел по социально-экономическому развитию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38" w:rsidRPr="00C26723" w:rsidRDefault="00996638" w:rsidP="00C26723">
            <w:pPr>
              <w:pStyle w:val="MSGENFONTSTYLENAMETEMPLATEROLENUMBERMSGENFONTSTYLENAMEBYROLETEXT20"/>
              <w:framePr w:w="15614" w:wrap="notBeside" w:vAnchor="text" w:hAnchor="page" w:x="634" w:y="-62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 xml:space="preserve">Увеличение числа гостиниц и иных средств размещения, прошедших процедуру обязательной классификации  </w:t>
            </w:r>
          </w:p>
        </w:tc>
      </w:tr>
    </w:tbl>
    <w:p w:rsidR="0085060D" w:rsidRPr="00C26723" w:rsidRDefault="0085060D" w:rsidP="00C26723">
      <w:pPr>
        <w:framePr w:w="15614" w:wrap="notBeside" w:vAnchor="text" w:hAnchor="page" w:x="634" w:y="-62"/>
        <w:rPr>
          <w:sz w:val="2"/>
          <w:szCs w:val="2"/>
        </w:rPr>
      </w:pPr>
    </w:p>
    <w:tbl>
      <w:tblPr>
        <w:tblpPr w:leftFromText="180" w:rightFromText="180" w:vertAnchor="text" w:horzAnchor="margin" w:tblpY="35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409"/>
        <w:gridCol w:w="3544"/>
        <w:gridCol w:w="2085"/>
        <w:gridCol w:w="989"/>
        <w:gridCol w:w="1129"/>
        <w:gridCol w:w="1129"/>
        <w:gridCol w:w="1303"/>
        <w:gridCol w:w="1303"/>
        <w:gridCol w:w="1230"/>
      </w:tblGrid>
      <w:tr w:rsidR="00996638" w:rsidRPr="00C26723" w:rsidTr="00996638">
        <w:trPr>
          <w:trHeight w:hRule="exact" w:val="25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638" w:rsidRPr="00C26723" w:rsidRDefault="00996638" w:rsidP="00C26723">
            <w:pPr>
              <w:pStyle w:val="MSGENFONTSTYLENAMETEMPLATEROLENUMBERMSGENFONTSTYLENAMEBYROLETEXT20"/>
              <w:shd w:val="clear" w:color="auto" w:fill="auto"/>
              <w:spacing w:line="210" w:lineRule="exact"/>
            </w:pPr>
            <w:r w:rsidRPr="00C26723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38" w:rsidRPr="00C26723" w:rsidRDefault="00996638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Предоставление консультаций и оказание содействия в  развитии объектов туристической инфраструктуры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965" w:rsidRDefault="00996638" w:rsidP="007E2965">
            <w:pPr>
              <w:pStyle w:val="MSGENFONTSTYLENAMETEMPLATEROLENUMBERMSGENFONTSTYLENAMEBYROLETEXT20"/>
              <w:shd w:val="clear" w:color="auto" w:fill="auto"/>
              <w:spacing w:line="235" w:lineRule="exact"/>
            </w:pPr>
            <w:r w:rsidRPr="00C26723">
              <w:t>В 202</w:t>
            </w:r>
            <w:r w:rsidR="007E2965">
              <w:t>1</w:t>
            </w:r>
            <w:r w:rsidRPr="00C26723">
              <w:t xml:space="preserve"> году общее количество  круглогодичных мест размещения составило 6</w:t>
            </w:r>
            <w:r w:rsidR="007E2965">
              <w:t>9</w:t>
            </w:r>
            <w:r w:rsidRPr="00C26723">
              <w:t xml:space="preserve"> мест</w:t>
            </w:r>
            <w:proofErr w:type="gramStart"/>
            <w:r w:rsidRPr="00C26723">
              <w:t xml:space="preserve"> .</w:t>
            </w:r>
            <w:proofErr w:type="gramEnd"/>
            <w:r w:rsidRPr="00C26723">
              <w:t xml:space="preserve"> </w:t>
            </w:r>
            <w:r w:rsidR="007E2965">
              <w:t xml:space="preserve"> </w:t>
            </w:r>
          </w:p>
          <w:p w:rsidR="007E2965" w:rsidRPr="007E2965" w:rsidRDefault="007E2965" w:rsidP="007E2965">
            <w:pPr>
              <w:pStyle w:val="MSGENFONTSTYLENAMETEMPLATEROLENUMBERMSGENFONTSTYLENAMEBYROLETEXT20"/>
              <w:shd w:val="clear" w:color="auto" w:fill="auto"/>
              <w:spacing w:line="235" w:lineRule="exact"/>
            </w:pPr>
            <w:r>
              <w:t xml:space="preserve">В связи с распространением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</w:t>
            </w:r>
            <w:r>
              <w:rPr>
                <w:lang w:val="en-US"/>
              </w:rPr>
              <w:t>COVID</w:t>
            </w:r>
            <w:r w:rsidRPr="007E2965">
              <w:t>-19</w:t>
            </w:r>
            <w:r>
              <w:t xml:space="preserve"> и сменой собственника КЕМПИНГ «У старого друга» не осуществлял </w:t>
            </w:r>
            <w:r w:rsidR="00600068">
              <w:t xml:space="preserve">размещение туристов в 2021 году </w:t>
            </w:r>
            <w:r>
              <w:t xml:space="preserve"> (4 номера на 11 мест)</w:t>
            </w:r>
          </w:p>
          <w:p w:rsidR="00996638" w:rsidRPr="00C26723" w:rsidRDefault="00996638" w:rsidP="007E2965">
            <w:pPr>
              <w:pStyle w:val="MSGENFONTSTYLENAMETEMPLATEROLENUMBERMSGENFONTSTYLENAMEBYROLETEXT20"/>
              <w:shd w:val="clear" w:color="auto" w:fill="auto"/>
              <w:spacing w:line="235" w:lineRule="exact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638" w:rsidRPr="00C26723" w:rsidRDefault="00996638" w:rsidP="00B1574D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количество круглогодичных мест единовременного размещения, мест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638" w:rsidRPr="00C26723" w:rsidRDefault="007E2965" w:rsidP="007E296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</w:rPr>
              <w:t>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638" w:rsidRPr="00C26723" w:rsidRDefault="007E2965" w:rsidP="00B1574D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638" w:rsidRPr="00C26723" w:rsidRDefault="00996638" w:rsidP="007E296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6</w:t>
            </w:r>
            <w:r w:rsidR="007E2965">
              <w:rPr>
                <w:rStyle w:val="MSGENFONTSTYLENAMETEMPLATEROLENUMBERMSGENFONTSTYLENAMEBYROLETEXT2MSGENFONTSTYLEMODIFERSIZE95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638" w:rsidRPr="00C26723" w:rsidRDefault="00996638" w:rsidP="00B1574D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</w:pPr>
            <w:r w:rsidRPr="00C26723">
              <w:t>Отдел по социально-экономическому развитию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638" w:rsidRPr="00C26723" w:rsidRDefault="00996638" w:rsidP="00B1574D">
            <w:pPr>
              <w:pStyle w:val="MSGENFONTSTYLENAMETEMPLATEROLENUMBERMSGENFONTSTYLENAMEBYROLETEXT20"/>
              <w:shd w:val="clear" w:color="auto" w:fill="auto"/>
              <w:spacing w:line="235" w:lineRule="exact"/>
              <w:jc w:val="center"/>
            </w:pPr>
            <w:r w:rsidRPr="00C26723">
              <w:t>Отдел по социально-экономическому развитию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638" w:rsidRPr="00C26723" w:rsidRDefault="00996638" w:rsidP="00C26723">
            <w:pPr>
              <w:pStyle w:val="MSGENFONTSTYLENAMETEMPLATEROLENUMBERMSGENFONTSTYLENAMEBYROLETEXT20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Увеличение числа мест единовременного размещения</w:t>
            </w:r>
          </w:p>
        </w:tc>
      </w:tr>
    </w:tbl>
    <w:p w:rsidR="0085060D" w:rsidRPr="00C26723" w:rsidRDefault="0085060D" w:rsidP="00C26723">
      <w:pPr>
        <w:rPr>
          <w:sz w:val="2"/>
          <w:szCs w:val="2"/>
        </w:rPr>
      </w:pPr>
    </w:p>
    <w:p w:rsidR="0085060D" w:rsidRPr="00C26723" w:rsidRDefault="0085060D" w:rsidP="00C26723">
      <w:pPr>
        <w:framePr w:w="15614" w:wrap="notBeside" w:vAnchor="text" w:hAnchor="text" w:xAlign="center" w:y="1"/>
        <w:rPr>
          <w:sz w:val="2"/>
          <w:szCs w:val="2"/>
        </w:rPr>
      </w:pPr>
    </w:p>
    <w:p w:rsidR="0085060D" w:rsidRPr="00C26723" w:rsidRDefault="0085060D" w:rsidP="00C26723">
      <w:pPr>
        <w:framePr w:w="15614" w:wrap="notBeside" w:vAnchor="text" w:hAnchor="text" w:xAlign="center" w:y="1"/>
        <w:rPr>
          <w:sz w:val="2"/>
          <w:szCs w:val="2"/>
        </w:rPr>
      </w:pPr>
    </w:p>
    <w:p w:rsidR="0085060D" w:rsidRPr="00C26723" w:rsidRDefault="0085060D" w:rsidP="00C267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693"/>
        <w:gridCol w:w="3536"/>
        <w:gridCol w:w="1701"/>
        <w:gridCol w:w="993"/>
        <w:gridCol w:w="1134"/>
        <w:gridCol w:w="1134"/>
        <w:gridCol w:w="992"/>
        <w:gridCol w:w="1134"/>
        <w:gridCol w:w="1723"/>
      </w:tblGrid>
      <w:tr w:rsidR="0085060D" w:rsidRPr="00C26723" w:rsidTr="0021306A">
        <w:trPr>
          <w:trHeight w:hRule="exact" w:val="431"/>
          <w:jc w:val="center"/>
        </w:trPr>
        <w:tc>
          <w:tcPr>
            <w:tcW w:w="156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60D" w:rsidRPr="00C67AF0" w:rsidRDefault="0021306A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C67AF0">
              <w:rPr>
                <w:rStyle w:val="MSGENFONTSTYLENAMETEMPLATEROLENUMBERMSGENFONTSTYLENAMEBYROLETEXT2MSGENFONTSTYLEMODIFERSIZE95"/>
              </w:rPr>
              <w:lastRenderedPageBreak/>
              <w:t>5</w:t>
            </w:r>
            <w:r w:rsidR="00DD608D" w:rsidRPr="00C67AF0">
              <w:rPr>
                <w:rStyle w:val="MSGENFONTSTYLENAMETEMPLATEROLENUMBERMSGENFONTSTYLENAMEBYROLETEXT2MSGENFONTSTYLEMODIFERSIZE95"/>
                <w:b/>
              </w:rPr>
              <w:t>. Рынок розничной торговли</w:t>
            </w:r>
          </w:p>
        </w:tc>
      </w:tr>
      <w:tr w:rsidR="00B01EAF" w:rsidRPr="00C26723" w:rsidTr="0046359A">
        <w:trPr>
          <w:trHeight w:hRule="exact" w:val="24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EAF" w:rsidRPr="00C67AF0" w:rsidRDefault="00B01EA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  <w:r w:rsidRPr="00C67AF0">
              <w:rPr>
                <w:rStyle w:val="MSGENFONTSTYLENAMETEMPLATEROLENUMBERMSGENFONTSTYLENAMEBYROLETEXT2MSGENFONTSTYLEMODIFERSIZE95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EAF" w:rsidRPr="00C67AF0" w:rsidRDefault="00B01EA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67AF0">
              <w:rPr>
                <w:rStyle w:val="MSGENFONTSTYLENAMETEMPLATEROLENUMBERMSGENFONTSTYLENAMEBYROLETEXT2MSGENFONTSTYLEMODIFERSIZE95"/>
              </w:rPr>
              <w:t xml:space="preserve">Расширение мобильной, </w:t>
            </w:r>
            <w:proofErr w:type="spellStart"/>
            <w:r w:rsidRPr="00C67AF0">
              <w:rPr>
                <w:rStyle w:val="MSGENFONTSTYLENAMETEMPLATEROLENUMBERMSGENFONTSTYLENAMEBYROLETEXT2MSGENFONTSTYLEMODIFERSIZE95"/>
              </w:rPr>
              <w:t>микророзничной</w:t>
            </w:r>
            <w:proofErr w:type="spellEnd"/>
            <w:r w:rsidRPr="00C67AF0">
              <w:rPr>
                <w:rStyle w:val="MSGENFONTSTYLENAMETEMPLATEROLENUMBERMSGENFONTSTYLENAMEBYROLETEXT2MSGENFONTSTYLEMODIFERSIZE95"/>
              </w:rPr>
              <w:t xml:space="preserve">, ярморочной, и сезонной торговли сельскохозяйственной продукцией, продовольственными товарами местными товаропроизводителями в </w:t>
            </w:r>
            <w:proofErr w:type="spellStart"/>
            <w:r w:rsidRPr="00C67AF0">
              <w:rPr>
                <w:rStyle w:val="MSGENFONTSTYLENAMETEMPLATEROLENUMBERMSGENFONTSTYLENAMEBYROLETEXT2MSGENFONTSTYLEMODIFERSIZE95"/>
              </w:rPr>
              <w:t>Поспелихинском</w:t>
            </w:r>
            <w:proofErr w:type="spellEnd"/>
            <w:r w:rsidRPr="00C67AF0">
              <w:rPr>
                <w:rStyle w:val="MSGENFONTSTYLENAMETEMPLATEROLENUMBERMSGENFONTSTYLENAMEBYROLETEXT2MSGENFONTSTYLEMODIFERSIZE95"/>
              </w:rPr>
              <w:t xml:space="preserve"> районе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EAF" w:rsidRPr="00C67AF0" w:rsidRDefault="00B01EAF" w:rsidP="00B01EAF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tabs>
                <w:tab w:val="left" w:pos="2789"/>
              </w:tabs>
              <w:spacing w:line="240" w:lineRule="exact"/>
            </w:pPr>
            <w:r w:rsidRPr="00C67AF0">
              <w:t>В 2021 году количество мест розничной торговли 127 единиц.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EAF" w:rsidRPr="00C67AF0" w:rsidRDefault="00B01EAF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C67AF0">
              <w:t>количество мест розничной торговли,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EAF" w:rsidRPr="00C67AF0" w:rsidRDefault="00B01EAF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C67AF0">
              <w:rPr>
                <w:lang w:val="en-US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EAF" w:rsidRPr="00C67AF0" w:rsidRDefault="00B01EAF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C67AF0">
              <w:rPr>
                <w:rStyle w:val="MSGENFONTSTYLENAMETEMPLATEROLENUMBERMSGENFONTSTYLENAMEBYROLETEXT2MSGENFONTSTYLEMODIFERSIZE95"/>
                <w:lang w:val="en-US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EAF" w:rsidRPr="00C67AF0" w:rsidRDefault="00B01EAF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 w:rsidRPr="00C67AF0">
              <w:rPr>
                <w:rStyle w:val="MSGENFONTSTYLENAMETEMPLATEROLENUMBERMSGENFONTSTYLENAMEBYROLETEXT2MSGENFONTSTYLEMODIFERSIZE95"/>
                <w:lang w:val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EAF" w:rsidRPr="00C67AF0" w:rsidRDefault="00B01EAF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C67AF0">
              <w:t>Отдел по социально-экономическому развитию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EAF" w:rsidRPr="00C67AF0" w:rsidRDefault="00B01EAF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C67AF0">
              <w:t>Отдел по социально-экономическому развитию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EAF" w:rsidRPr="00C67AF0" w:rsidRDefault="00B01EA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  <w:r w:rsidRPr="00C67AF0">
              <w:t>Повышение уровня информирования субъектов МСП и местных производителей сельскохозяйственной продукции   о проводимых мероприятиях</w:t>
            </w:r>
          </w:p>
        </w:tc>
      </w:tr>
    </w:tbl>
    <w:p w:rsidR="0085060D" w:rsidRPr="00C26723" w:rsidRDefault="0085060D" w:rsidP="00C26723">
      <w:pPr>
        <w:framePr w:w="15614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693"/>
        <w:gridCol w:w="3536"/>
        <w:gridCol w:w="1701"/>
        <w:gridCol w:w="993"/>
        <w:gridCol w:w="1134"/>
        <w:gridCol w:w="1134"/>
        <w:gridCol w:w="992"/>
        <w:gridCol w:w="71"/>
        <w:gridCol w:w="1063"/>
        <w:gridCol w:w="1723"/>
      </w:tblGrid>
      <w:tr w:rsidR="0085060D" w:rsidRPr="00C26723">
        <w:trPr>
          <w:trHeight w:hRule="exact" w:val="250"/>
          <w:jc w:val="center"/>
        </w:trPr>
        <w:tc>
          <w:tcPr>
            <w:tcW w:w="156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60D" w:rsidRPr="00D950A7" w:rsidRDefault="00F64F08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D950A7">
              <w:rPr>
                <w:rStyle w:val="MSGENFONTSTYLENAMETEMPLATEROLENUMBERMSGENFONTSTYLENAMEBYROLETEXT2MSGENFONTSTYLEMODIFERSIZE95"/>
                <w:b/>
              </w:rPr>
              <w:t>6</w:t>
            </w:r>
            <w:r w:rsidR="00DD608D" w:rsidRPr="00D950A7">
              <w:rPr>
                <w:rStyle w:val="MSGENFONTSTYLENAMETEMPLATEROLENUMBERMSGENFONTSTYLENAMEBYROLETEXT2MSGENFONTSTYLEMODIFERSIZE95"/>
                <w:b/>
              </w:rPr>
              <w:t>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51E68" w:rsidRPr="00C26723" w:rsidTr="0046359A">
        <w:trPr>
          <w:trHeight w:hRule="exact" w:val="35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E68" w:rsidRPr="00C26723" w:rsidRDefault="00B51E68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  <w:r w:rsidRPr="00C26723">
              <w:rPr>
                <w:rStyle w:val="MSGENFONTSTYLENAMETEMPLATEROLENUMBERMSGENFONTSTYLENAMEBYROLETEXT2MSGENFONTSTYLEMODIFERSIZE95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E68" w:rsidRPr="009A2821" w:rsidRDefault="00B51E68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9A2821">
              <w:rPr>
                <w:rStyle w:val="MSGENFONTSTYLENAMETEMPLATEROLENUMBERMSGENFONTSTYLENAMEBYROLETEXT2MSGENFONTSTYLEMODIFERSIZE95"/>
              </w:rPr>
              <w:t>Методическая и консультационная помощь субъектам малого и среднего предприним</w:t>
            </w:r>
            <w:r w:rsidR="003766F5" w:rsidRPr="009A2821">
              <w:rPr>
                <w:rStyle w:val="MSGENFONTSTYLENAMETEMPLATEROLENUMBERMSGENFONTSTYLENAMEBYROLETEXT2MSGENFONTSTYLEMODIFERSIZE95"/>
              </w:rPr>
              <w:t>а</w:t>
            </w:r>
            <w:r w:rsidRPr="009A2821">
              <w:rPr>
                <w:rStyle w:val="MSGENFONTSTYLENAMETEMPLATEROLENUMBERMSGENFONTSTYLENAMEBYROLETEXT2MSGENFONTSTYLEMODIFERSIZE95"/>
              </w:rPr>
              <w:t>тельства по вопросам лицензирования фармацевтической деятельности, а так 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E68" w:rsidRPr="009A2821" w:rsidRDefault="00B51E68" w:rsidP="0008354D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9A2821">
              <w:t xml:space="preserve"> На территории Поспелихинского района действует </w:t>
            </w:r>
            <w:r w:rsidRPr="009A2821">
              <w:rPr>
                <w:b/>
              </w:rPr>
              <w:t>28 (ОЦЕНКА)</w:t>
            </w:r>
            <w:r w:rsidRPr="009A2821">
              <w:t xml:space="preserve"> точки продаж розничной торговли</w:t>
            </w:r>
            <w:r w:rsidRPr="009A2821">
              <w:rPr>
                <w:rStyle w:val="MSGENFONTSTYLENAMETEMPLATEROLENUMBERMSGENFONTSTYLENAMEBYROLETEXT2MSGENFONTSTYLEMODIFERSIZE95"/>
              </w:rPr>
              <w:t xml:space="preserve"> лекарственными препаратами, медицинскими изделиями и сопутствующими товарами. Из них: 15 точек относится к бюджетной форме собственности, </w:t>
            </w:r>
            <w:r w:rsidRPr="009A2821">
              <w:rPr>
                <w:rStyle w:val="MSGENFONTSTYLENAMETEMPLATEROLENUMBERMSGENFONTSTYLENAMEBYROLETEXT2MSGENFONTSTYLEMODIFERSIZE95"/>
                <w:b/>
              </w:rPr>
              <w:t xml:space="preserve">13 точек </w:t>
            </w:r>
            <w:r w:rsidR="0008354D" w:rsidRPr="009A2821">
              <w:rPr>
                <w:rStyle w:val="MSGENFONTSTYLENAMETEMPLATEROLENUMBERMSGENFONTSTYLENAMEBYROLETEXT2MSGENFONTSTYLEMODIFERSIZE95"/>
                <w:b/>
              </w:rPr>
              <w:t>(оценка</w:t>
            </w:r>
            <w:r w:rsidRPr="009A2821">
              <w:rPr>
                <w:rStyle w:val="MSGENFONTSTYLENAMETEMPLATEROLENUMBERMSGENFONTSTYLENAMEBYROLETEXT2MSGENFONTSTYLEMODIFERSIZE95"/>
                <w:b/>
              </w:rPr>
              <w:t>)</w:t>
            </w:r>
            <w:r w:rsidRPr="009A2821">
              <w:rPr>
                <w:rStyle w:val="MSGENFONTSTYLENAMETEMPLATEROLENUMBERMSGENFONTSTYLENAMEBYROLETEXT2MSGENFONTSTYLEMODIFERSIZE95"/>
              </w:rPr>
              <w:t xml:space="preserve"> </w:t>
            </w:r>
            <w:r w:rsidR="0008354D" w:rsidRPr="009A2821">
              <w:rPr>
                <w:rStyle w:val="MSGENFONTSTYLENAMETEMPLATEROLENUMBERMSGENFONTSTYLENAMEBYROLETEXT2MSGENFONTSTYLEMODIFERSIZE95"/>
              </w:rPr>
              <w:t>частной формы, в том числе 2 оптики.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E68" w:rsidRPr="009A2821" w:rsidRDefault="00B51E68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9A2821">
              <w:rPr>
                <w:rStyle w:val="MSGENFONTSTYLENAMETEMPLATEROLENUMBERMSGENFONTSTYLENAMEBYROLETEXT2MSGENFONTSTYLEMODIFERSIZE95"/>
              </w:rPr>
              <w:t>Доля действующих аптечных организаций (точек продаж) частной формы собственности в общем количестве действующих аптечных организаций (точек продаж),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E68" w:rsidRPr="009A2821" w:rsidRDefault="00B51E68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9A2821">
              <w:rPr>
                <w:rStyle w:val="MSGENFONTSTYLENAMETEMPLATEROLENUMBERMSGENFONTSTYLENAMEBYROLETEXT2MSGENFONTSTYLEMODIFERSIZE95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E68" w:rsidRPr="009A2821" w:rsidRDefault="00B51E68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9A2821">
              <w:rPr>
                <w:rStyle w:val="MSGENFONTSTYLENAMETEMPLATEROLENUMBERMSGENFONTSTYLENAMEBYROLETEXT2MSGENFONTSTYLEMODIFERSIZE95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E68" w:rsidRPr="009A2821" w:rsidRDefault="00B51E68" w:rsidP="00B51E68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b/>
              </w:rPr>
            </w:pPr>
            <w:r w:rsidRPr="009A2821">
              <w:rPr>
                <w:rStyle w:val="MSGENFONTSTYLENAMETEMPLATEROLENUMBERMSGENFONTSTYLENAMEBYROLETEXT2MSGENFONTSTYLEMODIFERSIZE95"/>
                <w:b/>
              </w:rPr>
              <w:t>46,4</w:t>
            </w:r>
          </w:p>
          <w:p w:rsidR="00B51E68" w:rsidRPr="009A2821" w:rsidRDefault="00B51E68" w:rsidP="00B51E68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E68" w:rsidRDefault="00B51E68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C26723">
              <w:t>Отдел по социально-экономическому развитию</w:t>
            </w:r>
            <w:r>
              <w:t>,</w:t>
            </w:r>
          </w:p>
          <w:p w:rsidR="00B51E68" w:rsidRDefault="00B51E68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статистическая отчетность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E68" w:rsidRDefault="00B51E68" w:rsidP="00B51E68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C26723">
              <w:t>Отдел по социально-экономическому развитию</w:t>
            </w:r>
            <w:r>
              <w:t>,</w:t>
            </w:r>
          </w:p>
          <w:p w:rsidR="00B51E68" w:rsidRPr="00C26723" w:rsidRDefault="00B51E68" w:rsidP="00B51E68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статистическая отчетность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E68" w:rsidRPr="00C26723" w:rsidRDefault="00B51E68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повышение информированности субъектов предпринимательской деятельности на рынке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85060D" w:rsidRPr="00C26723">
        <w:trPr>
          <w:trHeight w:hRule="exact" w:val="254"/>
          <w:jc w:val="center"/>
        </w:trPr>
        <w:tc>
          <w:tcPr>
            <w:tcW w:w="156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60D" w:rsidRPr="00D950A7" w:rsidRDefault="008563DB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D950A7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t>7</w:t>
            </w:r>
            <w:r w:rsidR="00DD608D" w:rsidRPr="00D950A7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t>. Рынок оказания услуг по ремонту автотранспортных средств</w:t>
            </w:r>
          </w:p>
        </w:tc>
      </w:tr>
      <w:tr w:rsidR="0040629E" w:rsidRPr="00C26723" w:rsidTr="00015C0D">
        <w:trPr>
          <w:trHeight w:hRule="exact" w:val="29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29E" w:rsidRPr="00C26723" w:rsidRDefault="0040629E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  <w:r w:rsidRPr="00C26723">
              <w:rPr>
                <w:rStyle w:val="MSGENFONTSTYLENAMETEMPLATEROLENUMBERMSGENFONTSTYLENAMEBYROLETEXT2MSGENFONTSTYLEMODIFERSIZE95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29E" w:rsidRPr="00C26723" w:rsidRDefault="0040629E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 по оказанию по ремонту автотранспортных средств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29E" w:rsidRPr="00C26723" w:rsidRDefault="00853F90" w:rsidP="00853F90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>
              <w:t>В 2021 году н</w:t>
            </w:r>
            <w:r w:rsidR="0040629E" w:rsidRPr="00C26723">
              <w:t>а территории Поспелихинского района действ</w:t>
            </w:r>
            <w:r>
              <w:t>овало</w:t>
            </w:r>
            <w:r w:rsidR="0040629E" w:rsidRPr="00C26723">
              <w:t xml:space="preserve"> 5 объектов частной формы собственности по оказанию услуг по ремонту автомобильных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29E" w:rsidRPr="00C26723" w:rsidRDefault="0040629E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доля</w:t>
            </w:r>
          </w:p>
          <w:p w:rsidR="0040629E" w:rsidRPr="00C26723" w:rsidRDefault="0040629E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tabs>
                <w:tab w:val="left" w:pos="850"/>
              </w:tabs>
              <w:spacing w:line="235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организаций частной формы собственности в сфере</w:t>
            </w:r>
          </w:p>
          <w:p w:rsidR="0040629E" w:rsidRPr="00C26723" w:rsidRDefault="0040629E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оказания услуг</w:t>
            </w:r>
          </w:p>
          <w:p w:rsidR="0040629E" w:rsidRPr="00C26723" w:rsidRDefault="0040629E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tabs>
                <w:tab w:val="left" w:pos="590"/>
              </w:tabs>
              <w:spacing w:line="235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по ремонту</w:t>
            </w:r>
          </w:p>
          <w:p w:rsidR="0040629E" w:rsidRPr="00C26723" w:rsidRDefault="0040629E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автотранспорт</w:t>
            </w:r>
            <w:r>
              <w:rPr>
                <w:rStyle w:val="MSGENFONTSTYLENAMETEMPLATEROLENUMBERMSGENFONTSTYLENAMEBYROLETEXT2MSGENFONTSTYLEMODIFERSIZE95"/>
              </w:rPr>
              <w:t>ных средств,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29E" w:rsidRPr="00C26723" w:rsidRDefault="0040629E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29E" w:rsidRPr="00C26723" w:rsidRDefault="0040629E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29E" w:rsidRPr="00C26723" w:rsidRDefault="0040629E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100,0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29E" w:rsidRPr="00C26723" w:rsidRDefault="0040629E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C26723">
              <w:t>Отдел по социально-экономическому развитию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29E" w:rsidRPr="00C26723" w:rsidRDefault="0040629E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C26723">
              <w:t>Отдел по социально-экономическому развитию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29E" w:rsidRPr="00C26723" w:rsidRDefault="0040629E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40629E">
              <w:rPr>
                <w:rStyle w:val="MSGENFONTSTYLENAMETEMPLATEROLENUMBERMSGENFONTSTYLENAMEBYROLETEXT2MSGENFONTSTYLEMODIFERSIZE95"/>
                <w:sz w:val="20"/>
              </w:rPr>
              <w:t>Повышение информированности организаций частной формы собственности, модернизация оборудования, повышение качества услуг по ремонту автотранспортных средств</w:t>
            </w:r>
          </w:p>
        </w:tc>
      </w:tr>
    </w:tbl>
    <w:p w:rsidR="0085060D" w:rsidRPr="00C26723" w:rsidRDefault="0085060D" w:rsidP="00C26723">
      <w:pPr>
        <w:framePr w:w="15614" w:wrap="notBeside" w:vAnchor="text" w:hAnchor="text" w:xAlign="center" w:y="1"/>
        <w:rPr>
          <w:sz w:val="2"/>
          <w:szCs w:val="2"/>
        </w:rPr>
      </w:pPr>
    </w:p>
    <w:p w:rsidR="0085060D" w:rsidRPr="00C26723" w:rsidRDefault="0085060D" w:rsidP="00C26723">
      <w:pPr>
        <w:rPr>
          <w:sz w:val="2"/>
          <w:szCs w:val="2"/>
        </w:rPr>
      </w:pPr>
    </w:p>
    <w:p w:rsidR="0085060D" w:rsidRPr="00C26723" w:rsidRDefault="0085060D" w:rsidP="00C26723">
      <w:pPr>
        <w:framePr w:w="15614" w:wrap="notBeside" w:vAnchor="text" w:hAnchor="text" w:xAlign="center" w:y="1"/>
        <w:rPr>
          <w:sz w:val="2"/>
          <w:szCs w:val="2"/>
        </w:rPr>
      </w:pPr>
    </w:p>
    <w:p w:rsidR="0085060D" w:rsidRPr="00C26723" w:rsidRDefault="0085060D" w:rsidP="00C267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686"/>
        <w:gridCol w:w="3543"/>
        <w:gridCol w:w="1701"/>
        <w:gridCol w:w="993"/>
        <w:gridCol w:w="1134"/>
        <w:gridCol w:w="1134"/>
        <w:gridCol w:w="1063"/>
        <w:gridCol w:w="1063"/>
        <w:gridCol w:w="1723"/>
      </w:tblGrid>
      <w:tr w:rsidR="0085060D" w:rsidRPr="00C26723">
        <w:trPr>
          <w:trHeight w:hRule="exact" w:val="250"/>
          <w:jc w:val="center"/>
        </w:trPr>
        <w:tc>
          <w:tcPr>
            <w:tcW w:w="156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60D" w:rsidRPr="009D4913" w:rsidRDefault="008563DB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D4913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lastRenderedPageBreak/>
              <w:t>8</w:t>
            </w:r>
            <w:r w:rsidR="00DD608D" w:rsidRPr="009D4913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t>. Сфера наружной рекламы</w:t>
            </w:r>
          </w:p>
        </w:tc>
      </w:tr>
      <w:tr w:rsidR="00C67AF0" w:rsidRPr="00C26723" w:rsidTr="00DE5BF0">
        <w:trPr>
          <w:trHeight w:hRule="exact" w:val="20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  <w:r w:rsidRPr="00C26723">
              <w:rPr>
                <w:rStyle w:val="MSGENFONTSTYLENAMETEMPLATEROLENUMBERMSGENFONTSTYLENAMEBYROLETEXT2MSGENFONTSTYLEMODIFERSIZE95"/>
              </w:rPr>
              <w:t>10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F0" w:rsidRPr="009D4913" w:rsidRDefault="00C67AF0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9D4913">
              <w:rPr>
                <w:rStyle w:val="MSGENFONTSTYLENAMETEMPLATEROLENUMBERMSGENFONTSTYLENAMEBYROLETEXT2MSGENFONTSTYLEMODIFERSIZE95"/>
              </w:rPr>
              <w:t>Актуализация схем размещения рекламных конструкций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BF0" w:rsidRPr="009D4913" w:rsidRDefault="00DE5BF0" w:rsidP="00DE5BF0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  <w:rPr>
                <w:rStyle w:val="MSGENFONTSTYLENAMETEMPLATEROLENUMBERMSGENFONTSTYLENAMEBYROLETEXT2MSGENFONTSTYLEMODIFERSIZE95"/>
              </w:rPr>
            </w:pPr>
            <w:r w:rsidRPr="009D4913">
              <w:rPr>
                <w:rStyle w:val="MSGENFONTSTYLENAMETEMPLATEROLENUMBERMSGENFONTSTYLENAMEBYROLETEXT2MSGENFONTSTYLEMODIFERSIZE95"/>
              </w:rPr>
              <w:t>В данный момент отдел по строительству и архитектуре проводит актуализацию схем рекламных конструкций</w:t>
            </w:r>
            <w:r w:rsidR="00853F90">
              <w:rPr>
                <w:rStyle w:val="MSGENFONTSTYLENAMETEMPLATEROLENUMBERMSGENFONTSTYLENAMEBYROLETEXT2MSGENFONTSTYLEMODIFERSIZE95"/>
              </w:rPr>
              <w:t xml:space="preserve"> </w:t>
            </w:r>
            <w:r w:rsidR="0080326B">
              <w:rPr>
                <w:rStyle w:val="MSGENFONTSTYLENAMETEMPLATEROLENUMBERMSGENFONTSTYLENAMEBYROLETEXT2MSGENFONTSTYLEMODIFERSIZE95"/>
              </w:rPr>
              <w:t>за 2021 год</w:t>
            </w:r>
            <w:r w:rsidRPr="009D4913">
              <w:rPr>
                <w:rStyle w:val="MSGENFONTSTYLENAMETEMPLATEROLENUMBERMSGENFONTSTYLENAMEBYROLETEXT2MSGENFONTSTYLEMODIFERSIZE95"/>
              </w:rPr>
              <w:t xml:space="preserve">. </w:t>
            </w:r>
          </w:p>
          <w:p w:rsidR="00C67AF0" w:rsidRPr="009D4913" w:rsidRDefault="00DE5BF0" w:rsidP="00DE5BF0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9D4913">
              <w:rPr>
                <w:rStyle w:val="MSGENFONTSTYLENAMETEMPLATEROLENUMBERMSGENFONTSTYLENAMEBYROLETEXT2MSGENFONTSTYLEMODIFERSIZE95"/>
              </w:rPr>
              <w:t xml:space="preserve">В дальнейшем актуализированная схема будет размещена на </w:t>
            </w:r>
            <w:r w:rsidR="00C67AF0" w:rsidRPr="009D4913">
              <w:rPr>
                <w:rStyle w:val="MSGENFONTSTYLENAMETEMPLATEROLENUMBERMSGENFONTSTYLENAMEBYROLETEXT2MSGENFONTSTYLEMODIFERSIZE95"/>
              </w:rPr>
              <w:t xml:space="preserve"> официальном сайте муниципального образования Поспелихинский район.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F0" w:rsidRPr="009D4913" w:rsidRDefault="009C6567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MSGENFONTSTYLENAMETEMPLATEROLENUMBERMSGENFONTSTYLENAMEBYROLETEXT2MSGENFONTSTYLEMODIFERSIZE95"/>
              </w:rPr>
              <w:t>Количество</w:t>
            </w:r>
            <w:bookmarkStart w:id="0" w:name="_GoBack"/>
            <w:bookmarkEnd w:id="0"/>
            <w:r w:rsidR="00C67AF0" w:rsidRPr="009D4913">
              <w:rPr>
                <w:rStyle w:val="MSGENFONTSTYLENAMETEMPLATEROLENUMBERMSGENFONTSTYLENAMEBYROLETEXT2MSGENFONTSTYLEMODIFERSIZE95"/>
              </w:rPr>
              <w:t xml:space="preserve"> организаций частной формы собственности в сфере наружной рекламы,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F0" w:rsidRPr="009D4913" w:rsidRDefault="00C67AF0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9D4913">
              <w:rPr>
                <w:rStyle w:val="MSGENFONTSTYLENAMETEMPLATEROLENUMBERMSGENFONTSTYLENAMEBYROLETEXT2MSGENFONTSTYLEMODIFERSIZE95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F0" w:rsidRPr="009D4913" w:rsidRDefault="00C67AF0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9D4913">
              <w:rPr>
                <w:rStyle w:val="MSGENFONTSTYLENAMETEMPLATEROLENUMBERMSGENFONTSTYLENAMEBYROLETEXT2MSGENFONTSTYLEMODIFERSIZE95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F0" w:rsidRPr="009D4913" w:rsidRDefault="009D4913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9D4913">
              <w:rPr>
                <w:rStyle w:val="MSGENFONTSTYLENAMETEMPLATEROLENUMBERMSGENFONTSTYLENAMEBYROLETEXT2MSGENFONTSTYLEMODIFERSIZE95"/>
              </w:rPr>
              <w:t>1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F0" w:rsidRPr="009D4913" w:rsidRDefault="00C67AF0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D4913">
              <w:t>Отдел по строительству и архитектуре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AF0" w:rsidRPr="009D4913" w:rsidRDefault="00C67AF0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D4913">
              <w:t>Отдел по строительству и архитектуре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 xml:space="preserve">открытый доступ </w:t>
            </w:r>
            <w:proofErr w:type="gramStart"/>
            <w:r w:rsidRPr="00C26723">
              <w:rPr>
                <w:rStyle w:val="MSGENFONTSTYLENAMETEMPLATEROLENUMBERMSGENFONTSTYLENAMEBYROLETEXT2MSGENFONTSTYLEMODIFERSIZE95"/>
              </w:rPr>
              <w:t>для</w:t>
            </w:r>
            <w:proofErr w:type="gramEnd"/>
          </w:p>
          <w:p w:rsidR="00C67AF0" w:rsidRPr="00C26723" w:rsidRDefault="00C67AF0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хозяйствующих</w:t>
            </w:r>
          </w:p>
          <w:p w:rsidR="00C67AF0" w:rsidRPr="00C26723" w:rsidRDefault="00C67AF0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субъектов</w:t>
            </w:r>
          </w:p>
        </w:tc>
      </w:tr>
      <w:tr w:rsidR="00C67AF0" w:rsidRPr="00C26723" w:rsidTr="009C6567">
        <w:trPr>
          <w:trHeight w:hRule="exact" w:val="38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  <w:r w:rsidRPr="00C26723">
              <w:rPr>
                <w:rStyle w:val="MSGENFONTSTYLENAMETEMPLATEROLENUMBERMSGENFONTSTYLENAMEBYROLETEXT2MSGENFONTSTYLEMODIFERSIZE95"/>
              </w:rPr>
              <w:t>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F0" w:rsidRPr="009D4913" w:rsidRDefault="00C67AF0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</w:pPr>
            <w:r w:rsidRPr="009D4913">
              <w:rPr>
                <w:rStyle w:val="MSGENFONTSTYLENAMETEMPLATEROLENUMBERMSGENFONTSTYLENAMEBYROLETEXT2MSGENFONTSTYLEMODIFERSIZE95"/>
              </w:rPr>
              <w:t>Размещение на официальном сайте муниципального образования перечня всех нормативно правовых актов и местных локальных актов, регулирующих сферу наружной рекламы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567" w:rsidRPr="009C6567" w:rsidRDefault="009C6567" w:rsidP="009C6567">
            <w:pPr>
              <w:framePr w:w="15614" w:wrap="notBeside" w:vAnchor="text" w:hAnchor="text" w:xAlign="center" w:y="1"/>
              <w:spacing w:line="240" w:lineRule="exact"/>
              <w:rPr>
                <w:sz w:val="19"/>
                <w:szCs w:val="19"/>
                <w:shd w:val="clear" w:color="auto" w:fill="FFFFFF"/>
              </w:rPr>
            </w:pPr>
            <w:r w:rsidRPr="009C6567">
              <w:rPr>
                <w:sz w:val="19"/>
                <w:szCs w:val="19"/>
                <w:shd w:val="clear" w:color="auto" w:fill="FFFFFF"/>
              </w:rPr>
              <w:t>В данный момент отдел по строительству и архитектуре проводит актуализацию  нормативных правовых актов и местных локальных актов, регулирующих сферу наружной рекламы.</w:t>
            </w:r>
          </w:p>
          <w:p w:rsidR="009C6567" w:rsidRPr="009C6567" w:rsidRDefault="009C6567" w:rsidP="009C6567">
            <w:pPr>
              <w:framePr w:w="15614" w:wrap="notBeside" w:vAnchor="text" w:hAnchor="text" w:xAlign="center" w:y="1"/>
              <w:spacing w:line="240" w:lineRule="exact"/>
              <w:rPr>
                <w:sz w:val="19"/>
                <w:szCs w:val="19"/>
                <w:shd w:val="clear" w:color="auto" w:fill="FFFFFF"/>
              </w:rPr>
            </w:pPr>
            <w:r w:rsidRPr="009C6567">
              <w:rPr>
                <w:sz w:val="19"/>
                <w:szCs w:val="19"/>
                <w:shd w:val="clear" w:color="auto" w:fill="FFFFFF"/>
              </w:rPr>
              <w:t>Актуализированная информация будет  размещена на сайте  муниципального образования Поспелихинский район.</w:t>
            </w:r>
          </w:p>
          <w:p w:rsidR="009C6567" w:rsidRPr="009C6567" w:rsidRDefault="009C6567" w:rsidP="009C6567">
            <w:pPr>
              <w:framePr w:w="15614" w:wrap="notBeside" w:vAnchor="text" w:hAnchor="text" w:xAlign="center" w:y="1"/>
              <w:spacing w:line="240" w:lineRule="exact"/>
              <w:rPr>
                <w:sz w:val="19"/>
                <w:szCs w:val="19"/>
                <w:shd w:val="clear" w:color="auto" w:fill="FFFFFF"/>
              </w:rPr>
            </w:pPr>
            <w:r w:rsidRPr="009C6567">
              <w:rPr>
                <w:sz w:val="19"/>
                <w:szCs w:val="19"/>
                <w:shd w:val="clear" w:color="auto" w:fill="FFFFFF"/>
              </w:rPr>
              <w:t>В 2021 году по итогам аукциона был заключен один муниципальный контракт на размещение рекламы.</w:t>
            </w:r>
          </w:p>
          <w:p w:rsidR="009D4913" w:rsidRPr="009D4913" w:rsidRDefault="009C6567" w:rsidP="009C656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9C6567">
              <w:rPr>
                <w:sz w:val="19"/>
                <w:szCs w:val="19"/>
                <w:shd w:val="clear" w:color="auto" w:fill="FFFFFF"/>
              </w:rPr>
              <w:t>Всего заключено договоров 8 единиц, из них 1 договор с организацией государственной формы собственности (ФГБУ «МИС»)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framePr w:w="15614" w:wrap="notBeside" w:vAnchor="text" w:hAnchor="text" w:xAlign="center" w:y="1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framePr w:w="15614"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framePr w:w="15614"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framePr w:w="15614" w:wrap="notBeside" w:vAnchor="text" w:hAnchor="text" w:xAlign="center" w:y="1"/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framePr w:w="15614" w:wrap="notBeside" w:vAnchor="text" w:hAnchor="text" w:xAlign="center" w:y="1"/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framePr w:w="15614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Повышение уровня информированности хозяйствующих субъектов о размещении рекламных конструкций</w:t>
            </w:r>
          </w:p>
        </w:tc>
      </w:tr>
      <w:tr w:rsidR="00C67AF0" w:rsidRPr="00C26723" w:rsidTr="00853F90">
        <w:trPr>
          <w:trHeight w:hRule="exact" w:val="15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  <w:r w:rsidRPr="00C26723">
              <w:rPr>
                <w:rStyle w:val="MSGENFONTSTYLENAMETEMPLATEROLENUMBERMSGENFONTSTYLENAMEBYROLETEXT2MSGENFONTSTYLEMODIFERSIZE95"/>
              </w:rPr>
              <w:t>12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BD25A1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t>Выявление и осуществление демонтажа незаконных рекламных конструкций, внедрение современных и инновационных рекламных систем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AF0" w:rsidRPr="00C26723" w:rsidRDefault="009D4913" w:rsidP="008962E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>
              <w:t>В 2021 году было выявлен</w:t>
            </w:r>
            <w:r w:rsidR="008962E3">
              <w:t>о</w:t>
            </w:r>
            <w:r>
              <w:t xml:space="preserve"> </w:t>
            </w:r>
            <w:r w:rsidR="008962E3">
              <w:t>5</w:t>
            </w:r>
            <w:r>
              <w:t xml:space="preserve"> незаконн</w:t>
            </w:r>
            <w:r w:rsidR="008962E3">
              <w:t>ых</w:t>
            </w:r>
            <w:r>
              <w:t xml:space="preserve"> рекламн</w:t>
            </w:r>
            <w:r w:rsidR="008962E3">
              <w:t>ых</w:t>
            </w:r>
            <w:r>
              <w:t xml:space="preserve"> конструкци</w:t>
            </w:r>
            <w:r w:rsidR="008962E3">
              <w:t>й</w:t>
            </w:r>
            <w:r>
              <w:t xml:space="preserve">, </w:t>
            </w:r>
            <w:r w:rsidR="008962E3">
              <w:t>Нарушителям были</w:t>
            </w:r>
            <w:r>
              <w:t xml:space="preserve"> выписан</w:t>
            </w:r>
            <w:r w:rsidR="008962E3">
              <w:t>ы</w:t>
            </w:r>
            <w:r>
              <w:t xml:space="preserve"> предписани</w:t>
            </w:r>
            <w:r w:rsidR="008962E3">
              <w:t>я</w:t>
            </w:r>
            <w: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framePr w:w="15614" w:wrap="notBeside" w:vAnchor="text" w:hAnchor="text" w:xAlign="center" w:y="1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framePr w:w="15614"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framePr w:w="15614"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framePr w:w="15614" w:wrap="notBeside" w:vAnchor="text" w:hAnchor="text" w:xAlign="center" w:y="1"/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framePr w:w="15614" w:wrap="notBeside" w:vAnchor="text" w:hAnchor="text" w:xAlign="center" w:y="1"/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framePr w:w="15614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Повышение конкуренции и качества услуг</w:t>
            </w:r>
          </w:p>
        </w:tc>
      </w:tr>
      <w:tr w:rsidR="0085060D" w:rsidRPr="00C26723" w:rsidTr="00440511">
        <w:trPr>
          <w:trHeight w:hRule="exact" w:val="364"/>
          <w:jc w:val="center"/>
        </w:trPr>
        <w:tc>
          <w:tcPr>
            <w:tcW w:w="156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60D" w:rsidRPr="00D950A7" w:rsidRDefault="004E6068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D950A7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t>9</w:t>
            </w:r>
            <w:r w:rsidR="00DD608D" w:rsidRPr="00D950A7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t>. Рынок теплоснабжения (производство тепловой энергии)</w:t>
            </w:r>
          </w:p>
        </w:tc>
      </w:tr>
      <w:tr w:rsidR="00C67AF0" w:rsidRPr="00C26723" w:rsidTr="00853F90">
        <w:trPr>
          <w:trHeight w:hRule="exact" w:val="30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  <w:r w:rsidRPr="00C26723">
              <w:rPr>
                <w:rStyle w:val="MSGENFONTSTYLENAMETEMPLATEROLENUMBERMSGENFONTSTYLENAMEBYROLETEXT2MSGENFONTSTYLEMODIFERSIZE95"/>
              </w:rPr>
              <w:t>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</w:pPr>
            <w:r w:rsidRPr="00C26723">
              <w:rPr>
                <w:rStyle w:val="MSGENFONTSTYLENAMETEMPLATEROLENUMBERMSGENFONTSTYLENAMEBYROLETEXT2MSGENFONTSTYLEMODIFERSIZE95"/>
              </w:rPr>
              <w:t>Оформление правоустанавливающих документов на объекты теплоснабжения, постановка на кадастровый учет. 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AF0" w:rsidRPr="00C26723" w:rsidRDefault="00C67AF0" w:rsidP="00C67AF0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tabs>
                <w:tab w:val="left" w:pos="1210"/>
                <w:tab w:val="left" w:pos="2794"/>
              </w:tabs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 xml:space="preserve"> В 202</w:t>
            </w:r>
            <w:r>
              <w:rPr>
                <w:rStyle w:val="MSGENFONTSTYLENAMETEMPLATEROLENUMBERMSGENFONTSTYLENAMEBYROLETEXT2MSGENFONTSTYLEMODIFERSIZE95"/>
              </w:rPr>
              <w:t>1</w:t>
            </w:r>
            <w:r w:rsidRPr="00C26723">
              <w:rPr>
                <w:rStyle w:val="MSGENFONTSTYLENAMETEMPLATEROLENUMBERMSGENFONTSTYLENAMEBYROLETEXT2MSGENFONTSTYLEMODIFERSIZE95"/>
              </w:rPr>
              <w:t xml:space="preserve"> году бесхозяйного имущества в сфере оказания услуг по производству тепловой энергии не выявлено. На территории Поспелихинского района услуги в сфере теплоснабжения (производство тепловой энергии) оказывают 2 предприятия: ООО «Теплоснабжающая компания»</w:t>
            </w:r>
            <w:r w:rsidR="0046359A">
              <w:rPr>
                <w:rStyle w:val="MSGENFONTSTYLENAMETEMPLATEROLENUMBERMSGENFONTSTYLENAMEBYROLETEXT2MSGENFONTSTYLEMODIFERSIZE95"/>
              </w:rPr>
              <w:t xml:space="preserve">, с которой заключено концессионное соглашение </w:t>
            </w:r>
            <w:r w:rsidRPr="00C26723">
              <w:rPr>
                <w:rStyle w:val="MSGENFONTSTYLENAMETEMPLATEROLENUMBERMSGENFONTSTYLENAMEBYROLETEXT2MSGENFONTSTYLEMODIFERSIZE95"/>
              </w:rPr>
              <w:t xml:space="preserve"> и МКП «</w:t>
            </w:r>
            <w:proofErr w:type="spellStart"/>
            <w:r w:rsidRPr="00C26723">
              <w:rPr>
                <w:rStyle w:val="MSGENFONTSTYLENAMETEMPLATEROLENUMBERMSGENFONTSTYLENAMEBYROLETEXT2MSGENFONTSTYLEMODIFERSIZE95"/>
              </w:rPr>
              <w:t>Жилкомсервис</w:t>
            </w:r>
            <w:proofErr w:type="spellEnd"/>
            <w:r w:rsidRPr="00C26723">
              <w:rPr>
                <w:rStyle w:val="MSGENFONTSTYLENAMETEMPLATEROLENUMBERMSGENFONTSTYLENAMEBYROLETEXT2MSGENFONTSTYLEMODIFERSIZE95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AF0" w:rsidRPr="00C26723" w:rsidRDefault="00C67AF0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доля</w:t>
            </w:r>
          </w:p>
          <w:p w:rsidR="00C67AF0" w:rsidRPr="00C26723" w:rsidRDefault="00C67AF0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организаций частной формы собственности в сфере теплоснабжения</w:t>
            </w:r>
          </w:p>
          <w:p w:rsidR="00C67AF0" w:rsidRPr="00C26723" w:rsidRDefault="00C67AF0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proofErr w:type="gramStart"/>
            <w:r w:rsidRPr="00C26723">
              <w:rPr>
                <w:rStyle w:val="MSGENFONTSTYLENAMETEMPLATEROLENUMBERMSGENFONTSTYLENAMEBYROLETEXT2MSGENFONTSTYLEMODIFERSIZE95"/>
              </w:rPr>
              <w:t>(производство</w:t>
            </w:r>
            <w:proofErr w:type="gramEnd"/>
          </w:p>
          <w:p w:rsidR="00C67AF0" w:rsidRPr="00C26723" w:rsidRDefault="00C67AF0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тепловой</w:t>
            </w:r>
          </w:p>
          <w:p w:rsidR="00C67AF0" w:rsidRPr="00C26723" w:rsidRDefault="00C67AF0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энергии),</w:t>
            </w:r>
          </w:p>
          <w:p w:rsidR="00C67AF0" w:rsidRPr="00C26723" w:rsidRDefault="00C67AF0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tabs>
                <w:tab w:val="left" w:pos="850"/>
              </w:tabs>
              <w:spacing w:line="24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AF0" w:rsidRPr="00C26723" w:rsidRDefault="00C67AF0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  <w:lang w:val="en-US"/>
              </w:rPr>
              <w:t>5</w:t>
            </w:r>
            <w:r w:rsidRPr="00C26723">
              <w:rPr>
                <w:rStyle w:val="MSGENFONTSTYLENAMETEMPLATEROLENUMBERMSGENFONTSTYLENAMEBYROLETEXT2MSGENFONTSTYLEMODIFERSIZE9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AF0" w:rsidRPr="00C26723" w:rsidRDefault="00C67AF0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AF0" w:rsidRPr="00C26723" w:rsidRDefault="00C67AF0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AF0" w:rsidRPr="00C26723" w:rsidRDefault="00C67AF0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C26723">
              <w:t>Отдел по ЖКХ и транспорту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AF0" w:rsidRPr="00C26723" w:rsidRDefault="00C67AF0" w:rsidP="00D950A7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C26723">
              <w:t>Отдел по ЖКХ и транспорту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F0" w:rsidRPr="00C26723" w:rsidRDefault="00C67AF0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увеличение</w:t>
            </w:r>
          </w:p>
          <w:p w:rsidR="00C67AF0" w:rsidRPr="00C26723" w:rsidRDefault="00C67AF0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tabs>
                <w:tab w:val="left" w:pos="898"/>
              </w:tabs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количества организаций частной формы собственности на рынке,</w:t>
            </w:r>
          </w:p>
          <w:p w:rsidR="00C67AF0" w:rsidRPr="00C26723" w:rsidRDefault="00C67AF0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повышение качества услуг в сфере теплоснабжения</w:t>
            </w:r>
          </w:p>
        </w:tc>
      </w:tr>
    </w:tbl>
    <w:p w:rsidR="0085060D" w:rsidRPr="00C26723" w:rsidRDefault="0085060D" w:rsidP="00C26723">
      <w:pPr>
        <w:framePr w:w="15614" w:wrap="notBeside" w:vAnchor="text" w:hAnchor="text" w:xAlign="center" w:y="1"/>
        <w:rPr>
          <w:sz w:val="2"/>
          <w:szCs w:val="2"/>
        </w:rPr>
      </w:pPr>
    </w:p>
    <w:p w:rsidR="0085060D" w:rsidRPr="00C26723" w:rsidRDefault="0085060D" w:rsidP="00C26723">
      <w:pPr>
        <w:rPr>
          <w:sz w:val="2"/>
          <w:szCs w:val="2"/>
        </w:rPr>
      </w:pPr>
    </w:p>
    <w:p w:rsidR="0085060D" w:rsidRPr="00C26723" w:rsidRDefault="0085060D" w:rsidP="00C26723">
      <w:pPr>
        <w:framePr w:w="15614" w:wrap="notBeside" w:vAnchor="text" w:hAnchor="text" w:xAlign="center" w:y="1"/>
        <w:rPr>
          <w:sz w:val="2"/>
          <w:szCs w:val="2"/>
        </w:rPr>
      </w:pPr>
    </w:p>
    <w:p w:rsidR="0085060D" w:rsidRPr="00C26723" w:rsidRDefault="0085060D" w:rsidP="00C26723">
      <w:pPr>
        <w:rPr>
          <w:sz w:val="2"/>
          <w:szCs w:val="2"/>
        </w:rPr>
      </w:pPr>
    </w:p>
    <w:p w:rsidR="0085060D" w:rsidRPr="00C26723" w:rsidRDefault="0085060D" w:rsidP="00C26723">
      <w:pPr>
        <w:framePr w:w="15614" w:wrap="notBeside" w:vAnchor="text" w:hAnchor="text" w:xAlign="center" w:y="1"/>
        <w:rPr>
          <w:sz w:val="2"/>
          <w:szCs w:val="2"/>
        </w:rPr>
      </w:pPr>
    </w:p>
    <w:p w:rsidR="0085060D" w:rsidRPr="00C26723" w:rsidRDefault="0085060D" w:rsidP="00C26723">
      <w:pPr>
        <w:rPr>
          <w:sz w:val="2"/>
          <w:szCs w:val="2"/>
        </w:rPr>
      </w:pPr>
    </w:p>
    <w:p w:rsidR="0085060D" w:rsidRPr="00C26723" w:rsidRDefault="0085060D" w:rsidP="00C26723">
      <w:pPr>
        <w:framePr w:w="15614" w:wrap="notBeside" w:vAnchor="text" w:hAnchor="text" w:xAlign="center" w:y="1"/>
        <w:rPr>
          <w:sz w:val="22"/>
          <w:szCs w:val="22"/>
        </w:rPr>
      </w:pPr>
    </w:p>
    <w:p w:rsidR="0085060D" w:rsidRPr="00C26723" w:rsidRDefault="0085060D" w:rsidP="00C26723">
      <w:pPr>
        <w:rPr>
          <w:sz w:val="2"/>
          <w:szCs w:val="2"/>
        </w:rPr>
      </w:pPr>
    </w:p>
    <w:p w:rsidR="0085060D" w:rsidRPr="00B1574D" w:rsidRDefault="00A60151" w:rsidP="00B1574D">
      <w:pPr>
        <w:jc w:val="center"/>
        <w:rPr>
          <w:b/>
          <w:sz w:val="28"/>
          <w:szCs w:val="28"/>
        </w:rPr>
      </w:pPr>
      <w:r w:rsidRPr="00B1574D">
        <w:rPr>
          <w:rStyle w:val="MSGENFONTSTYLENAMETEMPLATEROLENUMBERMSGENFONTSTYLENAMEBYROLETEXT2MSGENFONTSTYLEMODIFERSIZE95"/>
          <w:b/>
          <w:sz w:val="20"/>
          <w:szCs w:val="20"/>
        </w:rPr>
        <w:t>10. Рынок водоснабжения (производство и подача питьевой воды в сфере  холодного водоснабжения)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693"/>
        <w:gridCol w:w="3536"/>
        <w:gridCol w:w="1701"/>
        <w:gridCol w:w="993"/>
        <w:gridCol w:w="1134"/>
        <w:gridCol w:w="1134"/>
        <w:gridCol w:w="1063"/>
        <w:gridCol w:w="1063"/>
        <w:gridCol w:w="1723"/>
      </w:tblGrid>
      <w:tr w:rsidR="0046359A" w:rsidRPr="00C26723" w:rsidTr="00D04C83">
        <w:trPr>
          <w:trHeight w:hRule="exact" w:val="38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59A" w:rsidRPr="00C26723" w:rsidRDefault="0046359A" w:rsidP="00C26723">
            <w:pPr>
              <w:framePr w:w="15614" w:wrap="notBeside" w:vAnchor="text" w:hAnchor="text" w:xAlign="center" w:y="1"/>
              <w:rPr>
                <w:sz w:val="22"/>
                <w:szCs w:val="22"/>
              </w:rPr>
            </w:pPr>
            <w:r w:rsidRPr="00C26723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59A" w:rsidRPr="00C26723" w:rsidRDefault="0046359A" w:rsidP="003766F5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t>Оформление правоустанавливающих документов на объекты водоснабжения, и постановка на кадастровый учет. Передача муниципальных объектов водоснабжения 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FC" w:rsidRDefault="0046359A" w:rsidP="0046359A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  <w:rPr>
                <w:rStyle w:val="MSGENFONTSTYLENAMETEMPLATEROLENUMBERMSGENFONTSTYLENAMEBYROLETEXT2MSGENFONTSTYLEMODIFERSIZE95"/>
              </w:rPr>
            </w:pPr>
            <w:r w:rsidRPr="00C26723">
              <w:rPr>
                <w:rStyle w:val="MSGENFONTSTYLENAMETEMPLATEROLENUMBERMSGENFONTSTYLENAMEBYROLETEXT2MSGENFONTSTYLEMODIFERSIZE95"/>
              </w:rPr>
              <w:t>В 202</w:t>
            </w:r>
            <w:r>
              <w:rPr>
                <w:rStyle w:val="MSGENFONTSTYLENAMETEMPLATEROLENUMBERMSGENFONTSTYLENAMEBYROLETEXT2MSGENFONTSTYLEMODIFERSIZE95"/>
              </w:rPr>
              <w:t>1</w:t>
            </w:r>
            <w:r w:rsidRPr="00C26723">
              <w:rPr>
                <w:rStyle w:val="MSGENFONTSTYLENAMETEMPLATEROLENUMBERMSGENFONTSTYLENAMEBYROLETEXT2MSGENFONTSTYLEMODIFERSIZE95"/>
              </w:rPr>
              <w:t xml:space="preserve"> году бесхозяйного имущества в сфере холодного водоснабжения по оказанию услуг производства и подачи питьевой воды  не выявлено. На территории Поспелихинского района услуги в сфере  холодного водоснабжения </w:t>
            </w:r>
            <w:proofErr w:type="gramStart"/>
            <w:r w:rsidRPr="00C26723">
              <w:rPr>
                <w:rStyle w:val="MSGENFONTSTYLENAMETEMPLATEROLENUMBERMSGENFONTSTYLENAMEBYROLETEXT2MSGENFONTSTYLEMODIFERSIZE95"/>
              </w:rPr>
              <w:t xml:space="preserve">( </w:t>
            </w:r>
            <w:proofErr w:type="gramEnd"/>
            <w:r w:rsidRPr="00C26723">
              <w:rPr>
                <w:rStyle w:val="MSGENFONTSTYLENAMETEMPLATEROLENUMBERMSGENFONTSTYLENAMEBYROLETEXT2MSGENFONTSTYLEMODIFERSIZE95"/>
              </w:rPr>
              <w:t xml:space="preserve">по производству и подачи питьевой </w:t>
            </w:r>
          </w:p>
          <w:p w:rsidR="0046359A" w:rsidRPr="00C26723" w:rsidRDefault="0046359A" w:rsidP="0046359A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воды</w:t>
            </w:r>
            <w:proofErr w:type="gramStart"/>
            <w:r w:rsidRPr="00C26723">
              <w:rPr>
                <w:rStyle w:val="MSGENFONTSTYLENAMETEMPLATEROLENUMBERMSGENFONTSTYLENAMEBYROLETEXT2MSGENFONTSTYLEMODIFERSIZE95"/>
              </w:rPr>
              <w:t xml:space="preserve"> )</w:t>
            </w:r>
            <w:proofErr w:type="gramEnd"/>
            <w:r w:rsidRPr="00C26723">
              <w:rPr>
                <w:rStyle w:val="MSGENFONTSTYLENAMETEMPLATEROLENUMBERMSGENFONTSTYLENAMEBYROLETEXT2MSGENFONTSTYLEMODIFERSIZE95"/>
              </w:rPr>
              <w:t xml:space="preserve"> оказывают 2 предприятия: ОАО «Управление водопроводов»  и МКП «</w:t>
            </w:r>
            <w:proofErr w:type="spellStart"/>
            <w:r w:rsidRPr="00C26723">
              <w:rPr>
                <w:rStyle w:val="MSGENFONTSTYLENAMETEMPLATEROLENUMBERMSGENFONTSTYLENAMEBYROLETEXT2MSGENFONTSTYLEMODIFERSIZE95"/>
              </w:rPr>
              <w:t>Жилкомсервис</w:t>
            </w:r>
            <w:proofErr w:type="spellEnd"/>
            <w:r w:rsidRPr="00C26723">
              <w:rPr>
                <w:rStyle w:val="MSGENFONTSTYLENAMETEMPLATEROLENUMBERMSGENFONTSTYLENAMEBYROLETEXT2MSGENFONTSTYLEMODIFERSIZE95"/>
              </w:rPr>
              <w:t>». На 01.01.202</w:t>
            </w:r>
            <w:r>
              <w:rPr>
                <w:rStyle w:val="MSGENFONTSTYLENAMETEMPLATEROLENUMBERMSGENFONTSTYLENAMEBYROLETEXT2MSGENFONTSTYLEMODIFERSIZE95"/>
              </w:rPr>
              <w:t>2</w:t>
            </w:r>
            <w:r w:rsidRPr="00C26723">
              <w:rPr>
                <w:rStyle w:val="MSGENFONTSTYLENAMETEMPLATEROLENUMBERMSGENFONTSTYLENAMEBYROLETEXT2MSGENFONTSTYLEMODIFERSIZE95"/>
              </w:rPr>
              <w:t xml:space="preserve"> года  отсутствуют заключенные концессионные соглашения  в сфере холодного водоснабжения. Информация размещена    в сети Интернет и на официальном с</w:t>
            </w:r>
            <w:r w:rsidR="00853F90">
              <w:rPr>
                <w:rStyle w:val="MSGENFONTSTYLENAMETEMPLATEROLENUMBERMSGENFONTSTYLENAMEBYROLETEXT2MSGENFONTSTYLEMODIFERSIZE95"/>
              </w:rPr>
              <w:t>айте муниципального образования.</w:t>
            </w:r>
            <w:r w:rsidRPr="00C26723">
              <w:rPr>
                <w:rStyle w:val="MSGENFONTSTYLENAMETEMPLATEROLENUMBERMSGENFONTSTYLENAMEBYROLETEXT2MSGENFONTSTYLEMODIFERSIZE9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59A" w:rsidRPr="00C26723" w:rsidRDefault="0046359A" w:rsidP="00B1574D">
            <w:pPr>
              <w:framePr w:w="15614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C26723">
              <w:rPr>
                <w:sz w:val="20"/>
                <w:szCs w:val="20"/>
              </w:rPr>
              <w:t>Доля организаций частной формы собственности в сфере холодного водоснабжения (производство и подача питьевой воды в сфере холодного водоснабжения),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59A" w:rsidRPr="00C26723" w:rsidRDefault="0046359A" w:rsidP="00B1574D">
            <w:pPr>
              <w:framePr w:w="1561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C267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59A" w:rsidRPr="00C26723" w:rsidRDefault="0046359A" w:rsidP="00B1574D">
            <w:pPr>
              <w:framePr w:w="15614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C2672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59A" w:rsidRPr="00C26723" w:rsidRDefault="0046359A" w:rsidP="007C7E16">
            <w:pPr>
              <w:framePr w:w="1561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59A" w:rsidRPr="00C26723" w:rsidRDefault="0046359A" w:rsidP="00B1574D">
            <w:pPr>
              <w:framePr w:w="15614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C26723">
              <w:rPr>
                <w:sz w:val="20"/>
                <w:szCs w:val="20"/>
              </w:rPr>
              <w:t>Отдел по ЖКХ и транспорту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359A" w:rsidRPr="00C26723" w:rsidRDefault="0046359A" w:rsidP="00B1574D">
            <w:pPr>
              <w:framePr w:w="15614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C26723">
              <w:rPr>
                <w:sz w:val="20"/>
                <w:szCs w:val="20"/>
              </w:rPr>
              <w:t>Отдел по ЖКХ и транспорту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59A" w:rsidRPr="00C26723" w:rsidRDefault="0046359A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t>Увеличение количества организаций частной формы собственности на рынке, повышение качества питьевой воды  в сфере холодного водоснабжения</w:t>
            </w:r>
          </w:p>
        </w:tc>
      </w:tr>
      <w:tr w:rsidR="004E503D" w:rsidRPr="00C26723">
        <w:trPr>
          <w:trHeight w:hRule="exact" w:val="250"/>
          <w:jc w:val="center"/>
        </w:trPr>
        <w:tc>
          <w:tcPr>
            <w:tcW w:w="156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03D" w:rsidRPr="009D3B76" w:rsidRDefault="00A60151" w:rsidP="009D3B76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9D3B76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t>11</w:t>
            </w:r>
            <w:r w:rsidR="004E503D" w:rsidRPr="009D3B76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t>. Рынок ритуальных услуг</w:t>
            </w:r>
          </w:p>
        </w:tc>
      </w:tr>
      <w:tr w:rsidR="000C144F" w:rsidRPr="00C26723" w:rsidTr="00260184">
        <w:trPr>
          <w:trHeight w:hRule="exact" w:val="33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  <w:r w:rsidRPr="00C26723">
              <w:rPr>
                <w:rStyle w:val="MSGENFONTSTYLENAMETEMPLATEROLENUMBERMSGENFONTSTYLENAMEBYROLETEXT2MSGENFONTSTYLEMODIFERSIZE95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Формирование и актуализация данных реестра участников, осуществляющих деятельность на рынке ритуальных услуг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0C144F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 xml:space="preserve">На территории Поспелихинского района осуществляют деятельность в сфере ритуальных услуг </w:t>
            </w:r>
            <w:r>
              <w:rPr>
                <w:rStyle w:val="MSGENFONTSTYLENAMETEMPLATEROLENUMBERMSGENFONTSTYLENAMEBYROLETEXT2MSGENFONTSTYLEMODIFERSIZE95"/>
              </w:rPr>
              <w:t>3</w:t>
            </w:r>
            <w:r w:rsidRPr="00C26723">
              <w:rPr>
                <w:rStyle w:val="MSGENFONTSTYLENAMETEMPLATEROLENUMBERMSGENFONTSTYLENAMEBYROLETEXT2MSGENFONTSTYLEMODIFERSIZE95"/>
              </w:rPr>
              <w:t xml:space="preserve"> организации</w:t>
            </w:r>
            <w:proofErr w:type="gramStart"/>
            <w:r w:rsidRPr="00C26723">
              <w:rPr>
                <w:rStyle w:val="MSGENFONTSTYLENAMETEMPLATEROLENUMBERMSGENFONTSTYLENAMEBYROLETEXT2MSGENFONTSTYLEMODIFERSIZE95"/>
              </w:rPr>
              <w:t xml:space="preserve"> :</w:t>
            </w:r>
            <w:proofErr w:type="gramEnd"/>
            <w:r w:rsidRPr="00C26723">
              <w:rPr>
                <w:rStyle w:val="MSGENFONTSTYLENAMETEMPLATEROLENUMBERMSGENFONTSTYLENAMEBYROLETEXT2MSGENFONTSTYLEMODIFERSIZE95"/>
              </w:rPr>
              <w:t xml:space="preserve"> Эт</w:t>
            </w:r>
            <w:proofErr w:type="gramStart"/>
            <w:r w:rsidRPr="00C26723">
              <w:rPr>
                <w:rStyle w:val="MSGENFONTSTYLENAMETEMPLATEROLENUMBERMSGENFONTSTYLENAMEBYROLETEXT2MSGENFONTSTYLEMODIFERSIZE95"/>
              </w:rPr>
              <w:t>о ООО</w:t>
            </w:r>
            <w:proofErr w:type="gramEnd"/>
            <w:r w:rsidRPr="00C26723">
              <w:rPr>
                <w:rStyle w:val="MSGENFONTSTYLENAMETEMPLATEROLENUMBERMSGENFONTSTYLENAMEBYROLETEXT2MSGENFONTSTYLEMODIFERSIZE95"/>
              </w:rPr>
              <w:t xml:space="preserve"> "Память",  ПК "Ритм"</w:t>
            </w:r>
            <w:r>
              <w:rPr>
                <w:rStyle w:val="MSGENFONTSTYLENAMETEMPLATEROLENUMBERMSGENFONTSTYLENAMEBYROLETEXT2MSGENFONTSTYLEMODIFERSIZE95"/>
              </w:rPr>
              <w:t>, ООО «Вечность» (г. Рубцовск)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4F" w:rsidRPr="00C26723" w:rsidRDefault="000C144F" w:rsidP="00B1574D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4F" w:rsidRPr="00C26723" w:rsidRDefault="000C144F" w:rsidP="00B1574D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4F" w:rsidRPr="00C26723" w:rsidRDefault="000C144F" w:rsidP="00B1574D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4F" w:rsidRPr="00C26723" w:rsidRDefault="000C144F" w:rsidP="00B1574D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C26723">
              <w:rPr>
                <w:rStyle w:val="MSGENFONTSTYLENAMETEMPLATEROLENUMBERMSGENFONTSTYLENAMEBYROLETEXT2MSGENFONTSTYLEMODIFERSIZE95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4F" w:rsidRPr="00C26723" w:rsidRDefault="000C144F" w:rsidP="00B1574D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C26723">
              <w:t>Отдел по ЖКХ и транспорту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4F" w:rsidRPr="00C26723" w:rsidRDefault="000C144F" w:rsidP="00B1574D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C26723">
              <w:t>Отдел по ЖКХ и транспорту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  <w:r w:rsidRPr="00C26723">
              <w:rPr>
                <w:rStyle w:val="MSGENFONTSTYLENAMETEMPLATEROLENUMBERMSGENFONTSTYLENAMEBYROLETEXT2MSGENFONTSTYLEMODIFERSIZE95"/>
              </w:rPr>
              <w:t>Развитие конкуренции на рынке ритуальных услуг, повышение качества оказанных услуг</w:t>
            </w:r>
          </w:p>
        </w:tc>
      </w:tr>
      <w:tr w:rsidR="004E503D" w:rsidRPr="00C26723">
        <w:trPr>
          <w:trHeight w:hRule="exact" w:val="254"/>
          <w:jc w:val="center"/>
        </w:trPr>
        <w:tc>
          <w:tcPr>
            <w:tcW w:w="156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03D" w:rsidRPr="00C26723" w:rsidRDefault="004E503D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</w:p>
        </w:tc>
      </w:tr>
    </w:tbl>
    <w:p w:rsidR="0085060D" w:rsidRPr="00C26723" w:rsidRDefault="0085060D" w:rsidP="00C26723">
      <w:pPr>
        <w:framePr w:w="15614" w:wrap="notBeside" w:vAnchor="text" w:hAnchor="text" w:xAlign="center" w:y="1"/>
        <w:rPr>
          <w:sz w:val="2"/>
          <w:szCs w:val="2"/>
        </w:rPr>
      </w:pPr>
    </w:p>
    <w:p w:rsidR="0085060D" w:rsidRPr="00C26723" w:rsidRDefault="0085060D" w:rsidP="00C26723">
      <w:pPr>
        <w:rPr>
          <w:sz w:val="2"/>
          <w:szCs w:val="2"/>
        </w:rPr>
      </w:pPr>
    </w:p>
    <w:p w:rsidR="00D63E15" w:rsidRPr="00C26723" w:rsidRDefault="00D63E15" w:rsidP="00C26723">
      <w:r w:rsidRPr="00C26723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693"/>
        <w:gridCol w:w="2544"/>
        <w:gridCol w:w="992"/>
        <w:gridCol w:w="1701"/>
        <w:gridCol w:w="993"/>
        <w:gridCol w:w="1134"/>
        <w:gridCol w:w="1134"/>
        <w:gridCol w:w="1063"/>
        <w:gridCol w:w="1063"/>
        <w:gridCol w:w="1722"/>
      </w:tblGrid>
      <w:tr w:rsidR="00AC7016" w:rsidRPr="00C26723" w:rsidTr="00A76C2D">
        <w:trPr>
          <w:trHeight w:hRule="exact" w:val="254"/>
          <w:jc w:val="center"/>
        </w:trPr>
        <w:tc>
          <w:tcPr>
            <w:tcW w:w="156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016" w:rsidRPr="009D3B76" w:rsidRDefault="00AC7016" w:rsidP="009D3B76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ind w:left="240"/>
              <w:jc w:val="center"/>
              <w:rPr>
                <w:b/>
              </w:rPr>
            </w:pPr>
            <w:r w:rsidRPr="009D3B76">
              <w:rPr>
                <w:rStyle w:val="MSGENFONTSTYLENAMETEMPLATEROLENUMBERMSGENFONTSTYLENAMEBYROLETEXT2MSGENFONTSTYLEMODIFERSIZE95"/>
                <w:b/>
                <w:sz w:val="20"/>
                <w:szCs w:val="20"/>
              </w:rPr>
              <w:lastRenderedPageBreak/>
              <w:t>12. 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AC7016" w:rsidRPr="00F872BA" w:rsidRDefault="00AC7016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rStyle w:val="MSGENFONTSTYLENAMETEMPLATEROLENUMBERMSGENFONTSTYLENAMEBYROLETEXT2MSGENFONTSTYLEMODIFERSIZE95"/>
              </w:rPr>
              <w:t>2</w:t>
            </w:r>
          </w:p>
          <w:p w:rsidR="00AC7016" w:rsidRPr="00F872BA" w:rsidRDefault="00AC7016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rStyle w:val="MSGENFONTSTYLENAMETEMPLATEROLENUMBERMSGENFONTSTYLENAMEBYROLETEXT2MSGENFONTSTYLEMODIFERSIZE95"/>
              </w:rPr>
              <w:t>3</w:t>
            </w:r>
          </w:p>
          <w:p w:rsidR="00AC7016" w:rsidRPr="00F872BA" w:rsidRDefault="00AC7016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rStyle w:val="MSGENFONTSTYLENAMETEMPLATEROLENUMBERMSGENFONTSTYLENAMEBYROLETEXT2MSGENFONTSTYLEMODIFERSIZE95"/>
              </w:rPr>
              <w:t>4</w:t>
            </w:r>
          </w:p>
          <w:p w:rsidR="00AC7016" w:rsidRPr="00F872BA" w:rsidRDefault="00AC7016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rStyle w:val="MSGENFONTSTYLENAMETEMPLATEROLENUMBERMSGENFONTSTYLENAMEBYROLETEXT2MSGENFONTSTYLEMODIFERSIZE95"/>
              </w:rPr>
              <w:t>5</w:t>
            </w:r>
          </w:p>
          <w:p w:rsidR="00AC7016" w:rsidRPr="00F872BA" w:rsidRDefault="00AC7016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rStyle w:val="MSGENFONTSTYLENAMETEMPLATEROLENUMBERMSGENFONTSTYLENAMEBYROLETEXT2MSGENFONTSTYLEMODIFERSIZE95"/>
              </w:rPr>
              <w:t>6</w:t>
            </w:r>
          </w:p>
          <w:p w:rsidR="00AC7016" w:rsidRPr="00F872BA" w:rsidRDefault="00AC7016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rStyle w:val="MSGENFONTSTYLENAMETEMPLATEROLENUMBERMSGENFONTSTYLENAMEBYROLETEXT2MSGENFONTSTYLEMODIFERSIZE95"/>
              </w:rPr>
              <w:t>7</w:t>
            </w:r>
          </w:p>
          <w:p w:rsidR="00AC7016" w:rsidRPr="00F872BA" w:rsidRDefault="00AC7016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rStyle w:val="MSGENFONTSTYLENAMETEMPLATEROLENUMBERMSGENFONTSTYLENAMEBYROLETEXT2MSGENFONTSTYLEMODIFERSIZE95"/>
              </w:rPr>
              <w:t>8</w:t>
            </w:r>
          </w:p>
          <w:p w:rsidR="00AC7016" w:rsidRPr="00F872BA" w:rsidRDefault="00AC7016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rStyle w:val="MSGENFONTSTYLENAMETEMPLATEROLENUMBERMSGENFONTSTYLENAMEBYROLETEXT2MSGENFONTSTYLEMODIFERSIZE95"/>
              </w:rPr>
              <w:t>9</w:t>
            </w:r>
          </w:p>
          <w:p w:rsidR="00AC7016" w:rsidRPr="00F872BA" w:rsidRDefault="00AC7016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rStyle w:val="MSGENFONTSTYLENAMETEMPLATEROLENUMBERMSGENFONTSTYLENAMEBYROLETEXT2MSGENFONTSTYLEMODIFERSIZE95"/>
              </w:rPr>
              <w:t>10</w:t>
            </w:r>
          </w:p>
        </w:tc>
      </w:tr>
      <w:tr w:rsidR="000C144F" w:rsidRPr="00C26723" w:rsidTr="005E7A71">
        <w:trPr>
          <w:trHeight w:val="20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22"/>
                <w:szCs w:val="22"/>
              </w:rPr>
            </w:pPr>
            <w:r w:rsidRPr="00C26723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rStyle w:val="MSGENFONTSTYLENAMETEMPLATEROLENUMBERMSGENFONTSTYLENAMEBYROLETEXT2MSGENFONTSTYLEMODIFERSIZE95"/>
              </w:rPr>
              <w:t>Создание и развитие частного сектора по перевозке пассажиров автотранспортом по муниципальным маршрутам и благоприятных условий субъектам транспортной инфраструктуры</w:t>
            </w: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44F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В 202</w:t>
            </w:r>
            <w:r>
              <w:rPr>
                <w:sz w:val="19"/>
                <w:szCs w:val="19"/>
              </w:rPr>
              <w:t>1</w:t>
            </w:r>
            <w:r w:rsidRPr="00F872BA">
              <w:rPr>
                <w:sz w:val="19"/>
                <w:szCs w:val="19"/>
              </w:rPr>
              <w:t xml:space="preserve"> году услуг</w:t>
            </w:r>
            <w:r>
              <w:rPr>
                <w:sz w:val="19"/>
                <w:szCs w:val="19"/>
              </w:rPr>
              <w:t>и</w:t>
            </w:r>
            <w:r w:rsidRPr="00F872BA">
              <w:rPr>
                <w:sz w:val="19"/>
                <w:szCs w:val="19"/>
              </w:rPr>
              <w:t xml:space="preserve"> по перевозке пассажиров автомобильным транспортом по муниципальным маршрутам регулярных перевозок </w:t>
            </w:r>
            <w:r>
              <w:rPr>
                <w:sz w:val="19"/>
                <w:szCs w:val="19"/>
              </w:rPr>
              <w:t>отсутствуют.    Так как в 2021 году, действующие предприятия на территории муниципального образования Поспелихинский район, прекратили свою деятельность.</w:t>
            </w:r>
          </w:p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b/>
                <w:sz w:val="19"/>
                <w:szCs w:val="19"/>
              </w:rPr>
            </w:pPr>
          </w:p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4F" w:rsidRPr="00F872BA" w:rsidRDefault="000C144F" w:rsidP="009D3B76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tabs>
                <w:tab w:val="left" w:pos="1128"/>
              </w:tabs>
              <w:spacing w:line="210" w:lineRule="exact"/>
              <w:jc w:val="center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Доля организаций частной формы собственности в сфере оказания услуг по перевозке пассажиров автомобильным транспортом по муниципальным маршрутам  регулярных перевозок, процентов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4F" w:rsidRPr="00F872BA" w:rsidRDefault="000C144F" w:rsidP="009D3B76">
            <w:pPr>
              <w:framePr w:w="15614" w:wrap="notBeside" w:vAnchor="text" w:hAnchor="text" w:xAlign="center" w:y="1"/>
              <w:jc w:val="center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4F" w:rsidRPr="00F872BA" w:rsidRDefault="000C144F" w:rsidP="009D3B76">
            <w:pPr>
              <w:framePr w:w="15614" w:wrap="notBeside" w:vAnchor="text" w:hAnchor="text" w:xAlign="center" w:y="1"/>
              <w:jc w:val="center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4F" w:rsidRPr="00F872BA" w:rsidRDefault="000C144F" w:rsidP="000C144F">
            <w:pPr>
              <w:framePr w:w="15614" w:wrap="notBeside" w:vAnchor="text" w:hAnchor="text" w:xAlign="center" w:y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4F" w:rsidRPr="00F872BA" w:rsidRDefault="000C144F" w:rsidP="009D3B76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Отдел по ЖКХ и транспорту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44F" w:rsidRPr="00F872BA" w:rsidRDefault="000C144F" w:rsidP="009D3B76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Отдел по ЖКХ и транспорту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rStyle w:val="MSGENFONTSTYLENAMETEMPLATEROLENUMBERMSGENFONTSTYLENAMEBYROLETEXT2MSGENFONTSTYLEMODIFERSIZE95"/>
              </w:rPr>
              <w:t>Развитие конкуренции на оказания услуг по перевозке пассажиров автомобильным транспортом по муниципальным маршрутам  регулярных перевозок, повышение качества оказанных услуг</w:t>
            </w:r>
          </w:p>
        </w:tc>
      </w:tr>
      <w:tr w:rsidR="000C144F" w:rsidRPr="00C26723" w:rsidTr="005E7A71">
        <w:trPr>
          <w:trHeight w:hRule="exact" w:val="245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</w:pPr>
          </w:p>
        </w:tc>
        <w:tc>
          <w:tcPr>
            <w:tcW w:w="35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</w:p>
        </w:tc>
      </w:tr>
      <w:tr w:rsidR="000C144F" w:rsidRPr="00C26723" w:rsidTr="005E7A71">
        <w:trPr>
          <w:trHeight w:hRule="exact" w:val="709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</w:pPr>
          </w:p>
        </w:tc>
        <w:tc>
          <w:tcPr>
            <w:tcW w:w="35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144F" w:rsidRPr="00C26723" w:rsidTr="005E7A71">
        <w:trPr>
          <w:trHeight w:hRule="exact" w:val="66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144F" w:rsidRPr="00C26723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44F" w:rsidRPr="00C26723" w:rsidRDefault="000C144F" w:rsidP="00C26723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7016" w:rsidRPr="00C26723" w:rsidTr="00AC7016">
        <w:trPr>
          <w:trHeight w:hRule="exact" w:val="250"/>
          <w:jc w:val="center"/>
        </w:trPr>
        <w:tc>
          <w:tcPr>
            <w:tcW w:w="1176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7016" w:rsidRPr="009D3B76" w:rsidRDefault="00C63533" w:rsidP="009D3B76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b/>
              </w:rPr>
            </w:pPr>
            <w:r w:rsidRPr="009D3B76">
              <w:rPr>
                <w:rStyle w:val="MSGENFONTSTYLENAMETEMPLATEROLENUMBERMSGENFONTSTYLENAMEBYROLETEXT2MSGENFONTSTYLEMODIFERSIZE95"/>
                <w:b/>
              </w:rPr>
              <w:t>13. Рынок медицинских услуг (стоматология)</w:t>
            </w:r>
          </w:p>
          <w:p w:rsidR="00AA22F4" w:rsidRPr="00C26723" w:rsidRDefault="00AA22F4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016" w:rsidRPr="00C26723" w:rsidRDefault="00AC7016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</w:pPr>
          </w:p>
        </w:tc>
      </w:tr>
      <w:tr w:rsidR="000C144F" w:rsidRPr="00F872BA" w:rsidTr="00C31A96">
        <w:trPr>
          <w:trHeight w:val="27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77F45" w:rsidRDefault="000C144F" w:rsidP="00EC2FE0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В 202</w:t>
            </w:r>
            <w:r>
              <w:rPr>
                <w:sz w:val="19"/>
                <w:szCs w:val="19"/>
              </w:rPr>
              <w:t>1</w:t>
            </w:r>
            <w:r w:rsidRPr="00F872BA">
              <w:rPr>
                <w:sz w:val="19"/>
                <w:szCs w:val="19"/>
              </w:rPr>
              <w:t xml:space="preserve"> году на рынке медицинских услуг «стоматология» услуги оказывают </w:t>
            </w:r>
            <w:r w:rsidR="00077F45">
              <w:rPr>
                <w:sz w:val="19"/>
                <w:szCs w:val="19"/>
              </w:rPr>
              <w:t xml:space="preserve">5 организаций: </w:t>
            </w:r>
            <w:r w:rsidRPr="00F872BA">
              <w:rPr>
                <w:sz w:val="19"/>
                <w:szCs w:val="19"/>
              </w:rPr>
              <w:t xml:space="preserve">ООО «Кабинет Гарасимовой», ООО </w:t>
            </w:r>
            <w:proofErr w:type="spellStart"/>
            <w:r w:rsidRPr="00F872BA">
              <w:rPr>
                <w:sz w:val="19"/>
                <w:szCs w:val="19"/>
              </w:rPr>
              <w:t>Артодент</w:t>
            </w:r>
            <w:proofErr w:type="spellEnd"/>
            <w:r w:rsidRPr="00F872BA">
              <w:rPr>
                <w:sz w:val="19"/>
                <w:szCs w:val="19"/>
              </w:rPr>
              <w:t xml:space="preserve">», ИП «Ветчинкина», </w:t>
            </w:r>
            <w:r w:rsidR="00EC2FE0">
              <w:rPr>
                <w:sz w:val="19"/>
                <w:szCs w:val="19"/>
              </w:rPr>
              <w:t xml:space="preserve">Медицинский центр </w:t>
            </w:r>
            <w:r w:rsidR="00077F45">
              <w:rPr>
                <w:sz w:val="19"/>
                <w:szCs w:val="19"/>
              </w:rPr>
              <w:t>«</w:t>
            </w:r>
            <w:proofErr w:type="spellStart"/>
            <w:r w:rsidR="00077F45">
              <w:rPr>
                <w:sz w:val="19"/>
                <w:szCs w:val="19"/>
              </w:rPr>
              <w:t>Здравгород</w:t>
            </w:r>
            <w:proofErr w:type="spellEnd"/>
            <w:r w:rsidR="00077F45">
              <w:rPr>
                <w:sz w:val="19"/>
                <w:szCs w:val="19"/>
              </w:rPr>
              <w:t xml:space="preserve">», </w:t>
            </w:r>
            <w:r w:rsidRPr="00F872BA">
              <w:rPr>
                <w:sz w:val="19"/>
                <w:szCs w:val="19"/>
              </w:rPr>
              <w:t xml:space="preserve">ЦРБ. </w:t>
            </w:r>
          </w:p>
          <w:p w:rsidR="000C144F" w:rsidRDefault="000C144F" w:rsidP="00EC2FE0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В программе обязательного медицинского страхования участву</w:t>
            </w:r>
            <w:r w:rsidR="00077F45">
              <w:rPr>
                <w:sz w:val="19"/>
                <w:szCs w:val="19"/>
              </w:rPr>
              <w:t>ю</w:t>
            </w:r>
            <w:r w:rsidRPr="00F872BA">
              <w:rPr>
                <w:sz w:val="19"/>
                <w:szCs w:val="19"/>
              </w:rPr>
              <w:t xml:space="preserve">т  </w:t>
            </w:r>
            <w:r w:rsidR="00077F45">
              <w:rPr>
                <w:sz w:val="19"/>
                <w:szCs w:val="19"/>
              </w:rPr>
              <w:t>2</w:t>
            </w:r>
            <w:r w:rsidRPr="00F872BA">
              <w:rPr>
                <w:sz w:val="19"/>
                <w:szCs w:val="19"/>
              </w:rPr>
              <w:t xml:space="preserve"> организация – это ЦРБ</w:t>
            </w:r>
            <w:r w:rsidR="00077F45">
              <w:rPr>
                <w:sz w:val="19"/>
                <w:szCs w:val="19"/>
              </w:rPr>
              <w:t xml:space="preserve"> и Медицинский центр «</w:t>
            </w:r>
            <w:proofErr w:type="spellStart"/>
            <w:r w:rsidR="00077F45">
              <w:rPr>
                <w:sz w:val="19"/>
                <w:szCs w:val="19"/>
              </w:rPr>
              <w:t>Здравгород</w:t>
            </w:r>
            <w:proofErr w:type="spellEnd"/>
            <w:r w:rsidR="00077F45">
              <w:rPr>
                <w:sz w:val="19"/>
                <w:szCs w:val="19"/>
              </w:rPr>
              <w:t>»</w:t>
            </w:r>
            <w:r w:rsidRPr="00F872BA">
              <w:rPr>
                <w:sz w:val="19"/>
                <w:szCs w:val="19"/>
              </w:rPr>
              <w:t>.</w:t>
            </w:r>
          </w:p>
          <w:p w:rsidR="00EC2FE0" w:rsidRPr="00F872BA" w:rsidRDefault="00EC2FE0" w:rsidP="00EC2FE0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ООО «</w:t>
            </w:r>
            <w:proofErr w:type="spellStart"/>
            <w:r>
              <w:rPr>
                <w:sz w:val="19"/>
                <w:szCs w:val="19"/>
              </w:rPr>
              <w:t>Стомакс</w:t>
            </w:r>
            <w:proofErr w:type="spellEnd"/>
            <w:r>
              <w:rPr>
                <w:sz w:val="19"/>
                <w:szCs w:val="19"/>
              </w:rPr>
              <w:t>» прекратило свою деятельность в 2021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4F" w:rsidRPr="00F872BA" w:rsidRDefault="000C144F" w:rsidP="009D3B76">
            <w:pPr>
              <w:pStyle w:val="MSGENFONTSTYLENAMETEMPLATEROLENUMBERMSGENFONTSTYLENAMEBYROLETEXT20"/>
              <w:framePr w:w="15614" w:wrap="notBeside" w:vAnchor="text" w:hAnchor="text" w:xAlign="center" w:y="1"/>
              <w:spacing w:line="240" w:lineRule="exact"/>
              <w:jc w:val="center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Доля организаций  в сфере оказания медицинских услуг, участвующих в реализации программы обязательного медицинского  страхования,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4F" w:rsidRPr="00F872BA" w:rsidRDefault="000C144F" w:rsidP="009D3B76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4F" w:rsidRPr="00F872BA" w:rsidRDefault="000C144F" w:rsidP="009D3B76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4F" w:rsidRPr="00F872BA" w:rsidRDefault="00077F45" w:rsidP="00077F45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4F" w:rsidRPr="00F872BA" w:rsidRDefault="000C144F" w:rsidP="009D3B76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Отдел по социально-экономическому развитию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4F" w:rsidRPr="00F872BA" w:rsidRDefault="000C144F" w:rsidP="009D3B76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Отдел по социально-экономическому развитию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Доля организаций  в сфере оказания медицинских услуг, участвующих в реализации программы обязательного медицинского страхования, процентов</w:t>
            </w:r>
          </w:p>
        </w:tc>
      </w:tr>
      <w:tr w:rsidR="009E14E4" w:rsidRPr="00F872BA" w:rsidTr="00BE182F">
        <w:trPr>
          <w:trHeight w:val="346"/>
          <w:jc w:val="center"/>
        </w:trPr>
        <w:tc>
          <w:tcPr>
            <w:tcW w:w="15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E4" w:rsidRPr="009D3B76" w:rsidRDefault="00945D0E" w:rsidP="009D3B76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jc w:val="center"/>
              <w:rPr>
                <w:b/>
              </w:rPr>
            </w:pPr>
            <w:r w:rsidRPr="009D3B76">
              <w:rPr>
                <w:b/>
              </w:rPr>
              <w:t>14. Рынок бытового обслуживания.</w:t>
            </w:r>
          </w:p>
          <w:p w:rsidR="00D63E15" w:rsidRPr="00F872BA" w:rsidRDefault="00D63E15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</w:p>
        </w:tc>
      </w:tr>
      <w:tr w:rsidR="000C144F" w:rsidRPr="00F872BA" w:rsidTr="00AF1496">
        <w:trPr>
          <w:trHeight w:val="310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Создание условий,</w:t>
            </w:r>
          </w:p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направленных на</w:t>
            </w:r>
          </w:p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дальнейшее</w:t>
            </w:r>
          </w:p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развитие сети</w:t>
            </w:r>
          </w:p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хозяйствующих</w:t>
            </w:r>
          </w:p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субъектов,</w:t>
            </w:r>
          </w:p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оказывающих</w:t>
            </w:r>
          </w:p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бытовые услуги</w:t>
            </w:r>
          </w:p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населению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Регулярно размещаются  информационные материалы на официальном сайте муниципального образования, и в сети "Интернет".</w:t>
            </w:r>
          </w:p>
          <w:p w:rsidR="000C144F" w:rsidRDefault="000C144F" w:rsidP="009A0C95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</w:p>
          <w:p w:rsidR="009A0C95" w:rsidRPr="00F872BA" w:rsidRDefault="009A0C95" w:rsidP="0008354D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08354D">
              <w:rPr>
                <w:sz w:val="19"/>
                <w:szCs w:val="19"/>
              </w:rPr>
              <w:t xml:space="preserve">В 2021 году </w:t>
            </w:r>
            <w:r w:rsidR="00BC2EE1">
              <w:rPr>
                <w:sz w:val="19"/>
                <w:szCs w:val="19"/>
              </w:rPr>
              <w:t>на рынке бытового обслуживания зарегистрировано 46 субъектов (оценка)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C144F" w:rsidRPr="00F872BA" w:rsidRDefault="000C144F" w:rsidP="009D3B76">
            <w:pPr>
              <w:pStyle w:val="MSGENFONTSTYLENAMETEMPLATEROLENUMBERMSGENFONTSTYLENAMEBYROLETEXT20"/>
              <w:framePr w:w="15614" w:wrap="notBeside" w:vAnchor="text" w:hAnchor="text" w:xAlign="center" w:y="1"/>
              <w:spacing w:line="240" w:lineRule="exact"/>
              <w:jc w:val="center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Общее количество зарегистрированных хозяйствующих субъектов в сфере бытовых услуг,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C144F" w:rsidRPr="00F872BA" w:rsidRDefault="009A0C95" w:rsidP="009A0C95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44F" w:rsidRPr="00F872BA" w:rsidRDefault="009A0C95" w:rsidP="009A0C95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C144F" w:rsidRPr="009A0C95" w:rsidRDefault="000C144F" w:rsidP="009D3B76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jc w:val="center"/>
              <w:rPr>
                <w:b/>
                <w:sz w:val="19"/>
                <w:szCs w:val="19"/>
              </w:rPr>
            </w:pPr>
            <w:r w:rsidRPr="009A0C95">
              <w:rPr>
                <w:b/>
                <w:sz w:val="19"/>
                <w:szCs w:val="19"/>
              </w:rPr>
              <w:t>4</w:t>
            </w:r>
            <w:r w:rsidR="0008354D">
              <w:rPr>
                <w:b/>
                <w:sz w:val="19"/>
                <w:szCs w:val="19"/>
              </w:rPr>
              <w:t>6</w:t>
            </w:r>
          </w:p>
          <w:p w:rsidR="009A0C95" w:rsidRPr="00F872BA" w:rsidRDefault="009A0C95" w:rsidP="009D3B76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C144F" w:rsidRPr="00F872BA" w:rsidRDefault="000C144F" w:rsidP="009D3B76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Отдел по социально-экономическому развитию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C144F" w:rsidRPr="00F872BA" w:rsidRDefault="009A0C95" w:rsidP="009D3B76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jc w:val="center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Отдел по социально-экономическому развитию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pacing w:line="210" w:lineRule="exact"/>
              <w:rPr>
                <w:sz w:val="19"/>
                <w:szCs w:val="19"/>
              </w:rPr>
            </w:pPr>
            <w:r w:rsidRPr="00F872BA">
              <w:rPr>
                <w:sz w:val="19"/>
                <w:szCs w:val="19"/>
              </w:rPr>
              <w:t>Обеспечение равных условий деятельности хозяйствующих субъектов на рынке бытовых услуг</w:t>
            </w:r>
          </w:p>
        </w:tc>
      </w:tr>
      <w:tr w:rsidR="000C144F" w:rsidRPr="00F872BA" w:rsidTr="00AF1496">
        <w:trPr>
          <w:trHeight w:hRule="exact" w:val="76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framePr w:w="15614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framePr w:w="15614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framePr w:w="15614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pStyle w:val="MSGENFONTSTYLENAMETEMPLATEROLENUMBERMSGENFONTSTYLENAMEBYROLETEXT20"/>
              <w:framePr w:w="15614" w:wrap="notBeside" w:vAnchor="text" w:hAnchor="text" w:xAlign="center" w:y="1"/>
              <w:shd w:val="clear" w:color="auto" w:fill="auto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framePr w:w="15614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framePr w:w="15614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framePr w:w="15614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framePr w:w="15614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framePr w:w="15614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44F" w:rsidRPr="00F872BA" w:rsidRDefault="000C144F" w:rsidP="00C26723">
            <w:pPr>
              <w:framePr w:w="15614" w:wrap="notBeside" w:vAnchor="text" w:hAnchor="text" w:xAlign="center" w:y="1"/>
              <w:rPr>
                <w:sz w:val="19"/>
                <w:szCs w:val="19"/>
              </w:rPr>
            </w:pPr>
          </w:p>
        </w:tc>
      </w:tr>
    </w:tbl>
    <w:p w:rsidR="0085060D" w:rsidRPr="00F872BA" w:rsidRDefault="0085060D" w:rsidP="00C26723">
      <w:pPr>
        <w:framePr w:w="15614" w:wrap="notBeside" w:vAnchor="text" w:hAnchor="text" w:xAlign="center" w:y="1"/>
        <w:rPr>
          <w:sz w:val="19"/>
          <w:szCs w:val="19"/>
        </w:rPr>
      </w:pPr>
    </w:p>
    <w:p w:rsidR="0085060D" w:rsidRPr="00F872BA" w:rsidRDefault="0085060D" w:rsidP="00C26723">
      <w:pPr>
        <w:rPr>
          <w:sz w:val="19"/>
          <w:szCs w:val="19"/>
        </w:rPr>
      </w:pPr>
    </w:p>
    <w:p w:rsidR="0085060D" w:rsidRPr="00F872BA" w:rsidRDefault="0085060D" w:rsidP="00C26723">
      <w:pPr>
        <w:rPr>
          <w:sz w:val="19"/>
          <w:szCs w:val="19"/>
        </w:rPr>
      </w:pPr>
    </w:p>
    <w:p w:rsidR="0085060D" w:rsidRPr="00F872BA" w:rsidRDefault="0085060D" w:rsidP="00C26723">
      <w:pPr>
        <w:rPr>
          <w:sz w:val="19"/>
          <w:szCs w:val="19"/>
        </w:rPr>
      </w:pPr>
    </w:p>
    <w:p w:rsidR="00D63E15" w:rsidRPr="00C26723" w:rsidRDefault="00D63E15" w:rsidP="00C26723">
      <w:pPr>
        <w:rPr>
          <w:sz w:val="22"/>
          <w:szCs w:val="22"/>
        </w:rPr>
      </w:pPr>
    </w:p>
    <w:p w:rsidR="00D63E15" w:rsidRPr="00C26723" w:rsidRDefault="00D63E15" w:rsidP="00C26723">
      <w:pPr>
        <w:rPr>
          <w:sz w:val="22"/>
          <w:szCs w:val="22"/>
        </w:rPr>
      </w:pPr>
    </w:p>
    <w:p w:rsidR="00D63E15" w:rsidRPr="00C26723" w:rsidRDefault="00D63E15" w:rsidP="00C26723">
      <w:pPr>
        <w:rPr>
          <w:sz w:val="22"/>
          <w:szCs w:val="22"/>
        </w:rPr>
      </w:pPr>
    </w:p>
    <w:p w:rsidR="00D63E15" w:rsidRPr="00C26723" w:rsidRDefault="00D63E15" w:rsidP="00C26723">
      <w:pPr>
        <w:rPr>
          <w:sz w:val="22"/>
          <w:szCs w:val="22"/>
        </w:rPr>
      </w:pPr>
    </w:p>
    <w:tbl>
      <w:tblPr>
        <w:tblpPr w:leftFromText="180" w:rightFromText="180" w:horzAnchor="margin" w:tblpY="610"/>
        <w:tblW w:w="15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2685"/>
        <w:gridCol w:w="3526"/>
        <w:gridCol w:w="1705"/>
        <w:gridCol w:w="990"/>
        <w:gridCol w:w="1131"/>
        <w:gridCol w:w="1131"/>
        <w:gridCol w:w="1554"/>
        <w:gridCol w:w="2261"/>
      </w:tblGrid>
      <w:tr w:rsidR="008D493C" w:rsidRPr="008D493C" w:rsidTr="00F872BA">
        <w:trPr>
          <w:trHeight w:val="410"/>
        </w:trPr>
        <w:tc>
          <w:tcPr>
            <w:tcW w:w="15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93C" w:rsidRPr="008D493C" w:rsidRDefault="008D493C" w:rsidP="009D3B76">
            <w:pPr>
              <w:shd w:val="clear" w:color="auto" w:fill="FFFFFF"/>
              <w:spacing w:line="210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8D493C">
              <w:rPr>
                <w:b/>
                <w:color w:val="auto"/>
                <w:sz w:val="20"/>
                <w:szCs w:val="20"/>
              </w:rPr>
              <w:t>15. Рынок общественного питания.</w:t>
            </w:r>
          </w:p>
        </w:tc>
      </w:tr>
      <w:tr w:rsidR="008D493C" w:rsidRPr="008D493C" w:rsidTr="009D3B76">
        <w:trPr>
          <w:trHeight w:val="1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3C" w:rsidRPr="008D493C" w:rsidRDefault="008D493C" w:rsidP="00C26723">
            <w:pPr>
              <w:shd w:val="clear" w:color="auto" w:fill="FFFFFF"/>
              <w:spacing w:line="210" w:lineRule="exact"/>
              <w:rPr>
                <w:color w:val="auto"/>
                <w:sz w:val="19"/>
                <w:szCs w:val="19"/>
              </w:rPr>
            </w:pPr>
            <w:r w:rsidRPr="008D493C">
              <w:rPr>
                <w:color w:val="auto"/>
                <w:sz w:val="19"/>
                <w:szCs w:val="19"/>
              </w:rPr>
              <w:t>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93C" w:rsidRPr="008D493C" w:rsidRDefault="008D493C" w:rsidP="00C26723">
            <w:pPr>
              <w:shd w:val="clear" w:color="auto" w:fill="FFFFFF"/>
              <w:spacing w:line="210" w:lineRule="exact"/>
              <w:rPr>
                <w:color w:val="auto"/>
                <w:sz w:val="19"/>
                <w:szCs w:val="19"/>
              </w:rPr>
            </w:pPr>
            <w:r w:rsidRPr="008D493C">
              <w:rPr>
                <w:color w:val="auto"/>
                <w:sz w:val="19"/>
                <w:szCs w:val="19"/>
              </w:rPr>
              <w:t>Создание условий,</w:t>
            </w:r>
          </w:p>
          <w:p w:rsidR="008D493C" w:rsidRPr="008D493C" w:rsidRDefault="008D493C" w:rsidP="00C26723">
            <w:pPr>
              <w:shd w:val="clear" w:color="auto" w:fill="FFFFFF"/>
              <w:spacing w:line="210" w:lineRule="exact"/>
              <w:rPr>
                <w:color w:val="auto"/>
                <w:sz w:val="19"/>
                <w:szCs w:val="19"/>
              </w:rPr>
            </w:pPr>
            <w:r w:rsidRPr="008D493C">
              <w:rPr>
                <w:color w:val="auto"/>
                <w:sz w:val="19"/>
                <w:szCs w:val="19"/>
              </w:rPr>
              <w:t>направленных на</w:t>
            </w:r>
          </w:p>
          <w:p w:rsidR="008D493C" w:rsidRPr="008D493C" w:rsidRDefault="008D493C" w:rsidP="00C26723">
            <w:pPr>
              <w:shd w:val="clear" w:color="auto" w:fill="FFFFFF"/>
              <w:spacing w:line="210" w:lineRule="exact"/>
              <w:rPr>
                <w:color w:val="auto"/>
                <w:sz w:val="19"/>
                <w:szCs w:val="19"/>
              </w:rPr>
            </w:pPr>
            <w:r w:rsidRPr="008D493C">
              <w:rPr>
                <w:color w:val="auto"/>
                <w:sz w:val="19"/>
                <w:szCs w:val="19"/>
              </w:rPr>
              <w:t>дальнейшее</w:t>
            </w:r>
          </w:p>
          <w:p w:rsidR="008D493C" w:rsidRPr="008D493C" w:rsidRDefault="008D493C" w:rsidP="00C26723">
            <w:pPr>
              <w:shd w:val="clear" w:color="auto" w:fill="FFFFFF"/>
              <w:spacing w:line="210" w:lineRule="exact"/>
              <w:rPr>
                <w:color w:val="auto"/>
                <w:sz w:val="19"/>
                <w:szCs w:val="19"/>
              </w:rPr>
            </w:pPr>
            <w:r w:rsidRPr="008D493C">
              <w:rPr>
                <w:color w:val="auto"/>
                <w:sz w:val="19"/>
                <w:szCs w:val="19"/>
              </w:rPr>
              <w:t>развитие сети</w:t>
            </w:r>
          </w:p>
          <w:p w:rsidR="008D493C" w:rsidRPr="008D493C" w:rsidRDefault="008D493C" w:rsidP="00C26723">
            <w:pPr>
              <w:shd w:val="clear" w:color="auto" w:fill="FFFFFF"/>
              <w:spacing w:line="210" w:lineRule="exact"/>
              <w:rPr>
                <w:color w:val="auto"/>
                <w:sz w:val="19"/>
                <w:szCs w:val="19"/>
              </w:rPr>
            </w:pPr>
            <w:r w:rsidRPr="008D493C">
              <w:rPr>
                <w:color w:val="auto"/>
                <w:sz w:val="19"/>
                <w:szCs w:val="19"/>
              </w:rPr>
              <w:t>хозяйствующих</w:t>
            </w:r>
          </w:p>
          <w:p w:rsidR="008D493C" w:rsidRPr="008D493C" w:rsidRDefault="008D493C" w:rsidP="00C26723">
            <w:pPr>
              <w:shd w:val="clear" w:color="auto" w:fill="FFFFFF"/>
              <w:spacing w:line="210" w:lineRule="exact"/>
              <w:rPr>
                <w:color w:val="auto"/>
                <w:sz w:val="19"/>
                <w:szCs w:val="19"/>
              </w:rPr>
            </w:pPr>
            <w:r w:rsidRPr="008D493C">
              <w:rPr>
                <w:color w:val="auto"/>
                <w:sz w:val="19"/>
                <w:szCs w:val="19"/>
              </w:rPr>
              <w:t>субъектов,</w:t>
            </w:r>
          </w:p>
          <w:p w:rsidR="008D493C" w:rsidRPr="008D493C" w:rsidRDefault="008D493C" w:rsidP="00C26723">
            <w:pPr>
              <w:shd w:val="clear" w:color="auto" w:fill="FFFFFF"/>
              <w:spacing w:line="210" w:lineRule="exact"/>
              <w:rPr>
                <w:color w:val="auto"/>
                <w:sz w:val="19"/>
                <w:szCs w:val="19"/>
              </w:rPr>
            </w:pPr>
            <w:r w:rsidRPr="008D493C">
              <w:rPr>
                <w:color w:val="auto"/>
                <w:sz w:val="19"/>
                <w:szCs w:val="19"/>
              </w:rPr>
              <w:t>оказывающих</w:t>
            </w:r>
          </w:p>
          <w:p w:rsidR="008D493C" w:rsidRPr="008D493C" w:rsidRDefault="008D493C" w:rsidP="00C26723">
            <w:pPr>
              <w:shd w:val="clear" w:color="auto" w:fill="FFFFFF"/>
              <w:spacing w:line="210" w:lineRule="exact"/>
              <w:rPr>
                <w:color w:val="auto"/>
                <w:sz w:val="19"/>
                <w:szCs w:val="19"/>
              </w:rPr>
            </w:pPr>
            <w:r w:rsidRPr="008D493C">
              <w:rPr>
                <w:color w:val="auto"/>
                <w:sz w:val="19"/>
                <w:szCs w:val="19"/>
              </w:rPr>
              <w:t>услуги общественного питания населению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16E" w:rsidRDefault="008D493C" w:rsidP="0096116E">
            <w:pPr>
              <w:shd w:val="clear" w:color="auto" w:fill="FFFFFF"/>
              <w:spacing w:line="210" w:lineRule="exact"/>
              <w:rPr>
                <w:color w:val="auto"/>
                <w:sz w:val="19"/>
                <w:szCs w:val="19"/>
              </w:rPr>
            </w:pPr>
            <w:r w:rsidRPr="008D493C">
              <w:rPr>
                <w:color w:val="auto"/>
                <w:sz w:val="19"/>
                <w:szCs w:val="19"/>
              </w:rPr>
              <w:t xml:space="preserve">Регулярно размещаются  информационные материалы на официальном сайте муниципального образования, и в сети "Интернет". </w:t>
            </w:r>
          </w:p>
          <w:p w:rsidR="008D493C" w:rsidRPr="008D493C" w:rsidRDefault="0008354D" w:rsidP="0008354D">
            <w:pPr>
              <w:shd w:val="clear" w:color="auto" w:fill="FFFFFF"/>
              <w:spacing w:line="210" w:lineRule="exac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В</w:t>
            </w:r>
            <w:r w:rsidR="008D493C" w:rsidRPr="008D493C">
              <w:rPr>
                <w:color w:val="auto"/>
                <w:sz w:val="19"/>
                <w:szCs w:val="19"/>
              </w:rPr>
              <w:t xml:space="preserve"> 202</w:t>
            </w:r>
            <w:r w:rsidR="0096116E">
              <w:rPr>
                <w:color w:val="auto"/>
                <w:sz w:val="19"/>
                <w:szCs w:val="19"/>
              </w:rPr>
              <w:t>1</w:t>
            </w:r>
            <w:r w:rsidR="008D493C" w:rsidRPr="008D493C">
              <w:rPr>
                <w:color w:val="auto"/>
                <w:sz w:val="19"/>
                <w:szCs w:val="19"/>
              </w:rPr>
              <w:t xml:space="preserve"> году </w:t>
            </w:r>
            <w:r>
              <w:rPr>
                <w:color w:val="auto"/>
                <w:sz w:val="19"/>
                <w:szCs w:val="19"/>
              </w:rPr>
              <w:t xml:space="preserve">посадочных мест </w:t>
            </w:r>
            <w:r w:rsidR="0096116E">
              <w:rPr>
                <w:color w:val="auto"/>
                <w:sz w:val="19"/>
                <w:szCs w:val="19"/>
              </w:rPr>
              <w:t xml:space="preserve"> - </w:t>
            </w:r>
            <w:r>
              <w:rPr>
                <w:color w:val="auto"/>
                <w:sz w:val="19"/>
                <w:szCs w:val="19"/>
              </w:rPr>
              <w:t>699</w:t>
            </w:r>
            <w:r w:rsidR="0096116E">
              <w:rPr>
                <w:color w:val="auto"/>
                <w:sz w:val="19"/>
                <w:szCs w:val="19"/>
              </w:rPr>
              <w:t xml:space="preserve"> мест</w:t>
            </w:r>
            <w:r>
              <w:rPr>
                <w:color w:val="auto"/>
                <w:sz w:val="19"/>
                <w:szCs w:val="19"/>
              </w:rPr>
              <w:t xml:space="preserve"> (оценка)</w:t>
            </w:r>
            <w:r w:rsidR="002B3793">
              <w:rPr>
                <w:color w:val="auto"/>
                <w:sz w:val="19"/>
                <w:szCs w:val="19"/>
              </w:rPr>
              <w:t>. С</w:t>
            </w:r>
            <w:r w:rsidR="0096116E">
              <w:rPr>
                <w:color w:val="auto"/>
                <w:sz w:val="19"/>
                <w:szCs w:val="19"/>
              </w:rPr>
              <w:t>редн</w:t>
            </w:r>
            <w:r w:rsidR="002B3793">
              <w:rPr>
                <w:color w:val="auto"/>
                <w:sz w:val="19"/>
                <w:szCs w:val="19"/>
              </w:rPr>
              <w:t>яя</w:t>
            </w:r>
            <w:r w:rsidR="0096116E">
              <w:rPr>
                <w:color w:val="auto"/>
                <w:sz w:val="19"/>
                <w:szCs w:val="19"/>
              </w:rPr>
              <w:t xml:space="preserve"> численност</w:t>
            </w:r>
            <w:r w:rsidR="002B3793">
              <w:rPr>
                <w:color w:val="auto"/>
                <w:sz w:val="19"/>
                <w:szCs w:val="19"/>
              </w:rPr>
              <w:t>ь</w:t>
            </w:r>
            <w:r w:rsidR="0096116E">
              <w:rPr>
                <w:color w:val="auto"/>
                <w:sz w:val="19"/>
                <w:szCs w:val="19"/>
              </w:rPr>
              <w:t xml:space="preserve"> населения </w:t>
            </w:r>
            <w:r w:rsidR="002B3793">
              <w:rPr>
                <w:color w:val="auto"/>
                <w:sz w:val="19"/>
                <w:szCs w:val="19"/>
              </w:rPr>
              <w:t xml:space="preserve">на 01.01.2021 год </w:t>
            </w:r>
            <w:r w:rsidR="0096116E">
              <w:rPr>
                <w:color w:val="auto"/>
                <w:sz w:val="19"/>
                <w:szCs w:val="19"/>
              </w:rPr>
              <w:t>22423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3C" w:rsidRPr="008D493C" w:rsidRDefault="008D493C" w:rsidP="009D3B76">
            <w:pPr>
              <w:shd w:val="clear" w:color="auto" w:fill="FFFFFF"/>
              <w:spacing w:line="210" w:lineRule="exact"/>
              <w:jc w:val="center"/>
              <w:rPr>
                <w:color w:val="auto"/>
                <w:sz w:val="19"/>
                <w:szCs w:val="19"/>
              </w:rPr>
            </w:pPr>
            <w:r w:rsidRPr="008D493C">
              <w:rPr>
                <w:color w:val="auto"/>
                <w:sz w:val="19"/>
                <w:szCs w:val="19"/>
              </w:rPr>
              <w:t>Обеспеченность населения посадочными местами  на 1000 жителей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3C" w:rsidRPr="008D493C" w:rsidRDefault="0096116E" w:rsidP="009D3B76">
            <w:pPr>
              <w:shd w:val="clear" w:color="auto" w:fill="FFFFFF"/>
              <w:spacing w:line="240" w:lineRule="exact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32,3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3C" w:rsidRPr="008D493C" w:rsidRDefault="008D493C" w:rsidP="0096116E">
            <w:pPr>
              <w:shd w:val="clear" w:color="auto" w:fill="FFFFFF"/>
              <w:spacing w:line="210" w:lineRule="exact"/>
              <w:jc w:val="center"/>
              <w:rPr>
                <w:color w:val="auto"/>
                <w:sz w:val="19"/>
                <w:szCs w:val="19"/>
              </w:rPr>
            </w:pPr>
            <w:r w:rsidRPr="008D493C">
              <w:rPr>
                <w:color w:val="auto"/>
                <w:sz w:val="19"/>
                <w:szCs w:val="19"/>
              </w:rPr>
              <w:t>31,</w:t>
            </w:r>
            <w:r w:rsidR="0096116E">
              <w:rPr>
                <w:color w:val="auto"/>
                <w:sz w:val="19"/>
                <w:szCs w:val="19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3C" w:rsidRPr="0096116E" w:rsidRDefault="008D493C" w:rsidP="009D3B76">
            <w:pPr>
              <w:shd w:val="clear" w:color="auto" w:fill="FFFFFF"/>
              <w:spacing w:line="210" w:lineRule="exact"/>
              <w:jc w:val="center"/>
              <w:rPr>
                <w:b/>
                <w:color w:val="auto"/>
                <w:sz w:val="19"/>
                <w:szCs w:val="19"/>
              </w:rPr>
            </w:pPr>
            <w:r w:rsidRPr="0096116E">
              <w:rPr>
                <w:b/>
                <w:color w:val="auto"/>
                <w:sz w:val="19"/>
                <w:szCs w:val="19"/>
              </w:rPr>
              <w:t>32,3</w:t>
            </w:r>
          </w:p>
          <w:p w:rsidR="0096116E" w:rsidRPr="008D493C" w:rsidRDefault="0096116E" w:rsidP="009D3B76">
            <w:pPr>
              <w:shd w:val="clear" w:color="auto" w:fill="FFFFFF"/>
              <w:spacing w:line="210" w:lineRule="exact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3C" w:rsidRPr="008D493C" w:rsidRDefault="008D493C" w:rsidP="009D3B76">
            <w:pPr>
              <w:shd w:val="clear" w:color="auto" w:fill="FFFFFF"/>
              <w:spacing w:line="210" w:lineRule="exact"/>
              <w:jc w:val="center"/>
              <w:rPr>
                <w:color w:val="auto"/>
                <w:sz w:val="19"/>
                <w:szCs w:val="19"/>
              </w:rPr>
            </w:pPr>
            <w:r w:rsidRPr="008D493C">
              <w:rPr>
                <w:color w:val="auto"/>
                <w:sz w:val="19"/>
                <w:szCs w:val="19"/>
              </w:rPr>
              <w:t>Отдел по социально-экономическому развитию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93C" w:rsidRPr="008D493C" w:rsidRDefault="008D493C" w:rsidP="00C26723">
            <w:pPr>
              <w:shd w:val="clear" w:color="auto" w:fill="FFFFFF"/>
              <w:spacing w:line="210" w:lineRule="exact"/>
              <w:rPr>
                <w:color w:val="auto"/>
                <w:sz w:val="19"/>
                <w:szCs w:val="19"/>
              </w:rPr>
            </w:pPr>
            <w:r w:rsidRPr="008D493C">
              <w:rPr>
                <w:color w:val="auto"/>
                <w:sz w:val="19"/>
                <w:szCs w:val="19"/>
              </w:rPr>
              <w:t>Развитие конкуренции на рынке услуг общественного питания. Обеспечение жителей услугами общественного питания путем увеличения количества объектов общественного питания различных форматов</w:t>
            </w:r>
          </w:p>
        </w:tc>
      </w:tr>
    </w:tbl>
    <w:p w:rsidR="00D63E15" w:rsidRPr="00C26723" w:rsidRDefault="00D63E15" w:rsidP="00C26723">
      <w:pPr>
        <w:rPr>
          <w:sz w:val="22"/>
          <w:szCs w:val="22"/>
        </w:rPr>
      </w:pPr>
    </w:p>
    <w:sectPr w:rsidR="00D63E15" w:rsidRPr="00C26723">
      <w:headerReference w:type="default" r:id="rId9"/>
      <w:pgSz w:w="16840" w:h="11900" w:orient="landscape"/>
      <w:pgMar w:top="1203" w:right="529" w:bottom="371" w:left="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28" w:rsidRDefault="00DD7428">
      <w:r>
        <w:separator/>
      </w:r>
    </w:p>
  </w:endnote>
  <w:endnote w:type="continuationSeparator" w:id="0">
    <w:p w:rsidR="00DD7428" w:rsidRDefault="00DD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28" w:rsidRDefault="00DD7428"/>
  </w:footnote>
  <w:footnote w:type="continuationSeparator" w:id="0">
    <w:p w:rsidR="00DD7428" w:rsidRDefault="00DD74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65" w:rsidRDefault="00434865">
    <w:pPr>
      <w:pStyle w:val="a6"/>
    </w:pPr>
  </w:p>
  <w:p w:rsidR="00434865" w:rsidRDefault="004348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0E96"/>
    <w:multiLevelType w:val="hybridMultilevel"/>
    <w:tmpl w:val="2632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060D"/>
    <w:rsid w:val="00056A7D"/>
    <w:rsid w:val="00077F45"/>
    <w:rsid w:val="0008354D"/>
    <w:rsid w:val="000A5E62"/>
    <w:rsid w:val="000C144F"/>
    <w:rsid w:val="000E7166"/>
    <w:rsid w:val="00147C0F"/>
    <w:rsid w:val="00150ED3"/>
    <w:rsid w:val="00154AD6"/>
    <w:rsid w:val="001C05DC"/>
    <w:rsid w:val="001C77C4"/>
    <w:rsid w:val="001D2964"/>
    <w:rsid w:val="001D35F6"/>
    <w:rsid w:val="00202DE0"/>
    <w:rsid w:val="0021306A"/>
    <w:rsid w:val="00233FE9"/>
    <w:rsid w:val="00270A98"/>
    <w:rsid w:val="00280ADA"/>
    <w:rsid w:val="002A6BD6"/>
    <w:rsid w:val="002B3793"/>
    <w:rsid w:val="00322674"/>
    <w:rsid w:val="00343514"/>
    <w:rsid w:val="00357ED8"/>
    <w:rsid w:val="003766F5"/>
    <w:rsid w:val="0040629E"/>
    <w:rsid w:val="0041244D"/>
    <w:rsid w:val="00434865"/>
    <w:rsid w:val="00440511"/>
    <w:rsid w:val="00443DBD"/>
    <w:rsid w:val="0046359A"/>
    <w:rsid w:val="00477378"/>
    <w:rsid w:val="004E33AB"/>
    <w:rsid w:val="004E503D"/>
    <w:rsid w:val="004E6068"/>
    <w:rsid w:val="004F324B"/>
    <w:rsid w:val="005109BF"/>
    <w:rsid w:val="00514168"/>
    <w:rsid w:val="005306E6"/>
    <w:rsid w:val="00544859"/>
    <w:rsid w:val="00553025"/>
    <w:rsid w:val="00556C88"/>
    <w:rsid w:val="00563BAD"/>
    <w:rsid w:val="005B2441"/>
    <w:rsid w:val="005D3673"/>
    <w:rsid w:val="005E046C"/>
    <w:rsid w:val="00600068"/>
    <w:rsid w:val="006321DA"/>
    <w:rsid w:val="00653708"/>
    <w:rsid w:val="006814EB"/>
    <w:rsid w:val="00692C92"/>
    <w:rsid w:val="0071544A"/>
    <w:rsid w:val="00747FDF"/>
    <w:rsid w:val="007933D7"/>
    <w:rsid w:val="007A6C73"/>
    <w:rsid w:val="007C7E16"/>
    <w:rsid w:val="007D16D3"/>
    <w:rsid w:val="007D66C7"/>
    <w:rsid w:val="007E13A0"/>
    <w:rsid w:val="007E183A"/>
    <w:rsid w:val="007E2965"/>
    <w:rsid w:val="007E51A7"/>
    <w:rsid w:val="0080326B"/>
    <w:rsid w:val="00803926"/>
    <w:rsid w:val="00837A93"/>
    <w:rsid w:val="008456B6"/>
    <w:rsid w:val="0085060D"/>
    <w:rsid w:val="00853F90"/>
    <w:rsid w:val="008563DB"/>
    <w:rsid w:val="00875C83"/>
    <w:rsid w:val="00883B2B"/>
    <w:rsid w:val="008962E3"/>
    <w:rsid w:val="008D0BC6"/>
    <w:rsid w:val="008D493C"/>
    <w:rsid w:val="008E678A"/>
    <w:rsid w:val="00907C50"/>
    <w:rsid w:val="00917384"/>
    <w:rsid w:val="00924F4C"/>
    <w:rsid w:val="00931F7D"/>
    <w:rsid w:val="00945D0E"/>
    <w:rsid w:val="0096116E"/>
    <w:rsid w:val="00972E45"/>
    <w:rsid w:val="00985AE1"/>
    <w:rsid w:val="00987317"/>
    <w:rsid w:val="009901FC"/>
    <w:rsid w:val="00990DA3"/>
    <w:rsid w:val="00996638"/>
    <w:rsid w:val="00997DF9"/>
    <w:rsid w:val="009A0C95"/>
    <w:rsid w:val="009A2821"/>
    <w:rsid w:val="009C6567"/>
    <w:rsid w:val="009D3B76"/>
    <w:rsid w:val="009D4913"/>
    <w:rsid w:val="009E14E4"/>
    <w:rsid w:val="009F1D1C"/>
    <w:rsid w:val="009F5E14"/>
    <w:rsid w:val="00A25BF6"/>
    <w:rsid w:val="00A35DAE"/>
    <w:rsid w:val="00A60151"/>
    <w:rsid w:val="00A6233A"/>
    <w:rsid w:val="00AA22F4"/>
    <w:rsid w:val="00AC7016"/>
    <w:rsid w:val="00AE1686"/>
    <w:rsid w:val="00B01EAF"/>
    <w:rsid w:val="00B1574D"/>
    <w:rsid w:val="00B51E68"/>
    <w:rsid w:val="00B70905"/>
    <w:rsid w:val="00B757FD"/>
    <w:rsid w:val="00BC2EE1"/>
    <w:rsid w:val="00BD25A1"/>
    <w:rsid w:val="00C041F4"/>
    <w:rsid w:val="00C117F2"/>
    <w:rsid w:val="00C26723"/>
    <w:rsid w:val="00C437E4"/>
    <w:rsid w:val="00C63533"/>
    <w:rsid w:val="00C67AF0"/>
    <w:rsid w:val="00C711FB"/>
    <w:rsid w:val="00C80458"/>
    <w:rsid w:val="00C9319A"/>
    <w:rsid w:val="00C94FA6"/>
    <w:rsid w:val="00CD037F"/>
    <w:rsid w:val="00CF4340"/>
    <w:rsid w:val="00D136FC"/>
    <w:rsid w:val="00D4716C"/>
    <w:rsid w:val="00D51060"/>
    <w:rsid w:val="00D63E15"/>
    <w:rsid w:val="00D86555"/>
    <w:rsid w:val="00D9490D"/>
    <w:rsid w:val="00D950A7"/>
    <w:rsid w:val="00DA072B"/>
    <w:rsid w:val="00DA76B3"/>
    <w:rsid w:val="00DC1C40"/>
    <w:rsid w:val="00DD2C36"/>
    <w:rsid w:val="00DD608D"/>
    <w:rsid w:val="00DD7428"/>
    <w:rsid w:val="00DE5BF0"/>
    <w:rsid w:val="00E2509C"/>
    <w:rsid w:val="00E36144"/>
    <w:rsid w:val="00E440EE"/>
    <w:rsid w:val="00E56B91"/>
    <w:rsid w:val="00EC2FE0"/>
    <w:rsid w:val="00ED2C01"/>
    <w:rsid w:val="00ED4CAF"/>
    <w:rsid w:val="00F07D64"/>
    <w:rsid w:val="00F13287"/>
    <w:rsid w:val="00F2200A"/>
    <w:rsid w:val="00F224E4"/>
    <w:rsid w:val="00F6488F"/>
    <w:rsid w:val="00F64F08"/>
    <w:rsid w:val="00F872BA"/>
    <w:rsid w:val="00FA3A23"/>
    <w:rsid w:val="00FB3327"/>
    <w:rsid w:val="00FD409F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2MSGENFONTSTYLEMODIFERSIZE950">
    <w:name w:val="MSG_EN_FONT_STYLE_NAME_TEMPLATE_ROLE_NUMBER MSG_EN_FONT_STYLE_NAME_BY_ROLE_TEXT 2 + MSG_EN_FONT_STYLE_MODIFER_SIZE 9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73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SGENFONTSTYLENAMETEMPLATEROLENUMBERMSGENFONTSTYLENAMEBYROLETEXT2MSGENFONTSTYLEMODIFERSIZE8MSGENFONTSTYLEMODIFERBOLDMSGENFONTSTYLEMODIFERITALICMSGENFONTSTYLEMODIFERSPACING1">
    <w:name w:val="MSG_EN_FONT_STYLE_NAME_TEMPLATE_ROLE_NUMBER MSG_EN_FONT_STYLE_NAME_BY_ROLE_TEXT 2 + MSG_EN_FONT_STYLE_MODIFER_SIZE 8;MSG_EN_FONT_STYLE_MODIFER_BOLD;MSG_EN_FONT_STYLE_MODIFER_ITALIC;MSG_EN_FONT_STYLE_MODIFER_SPACING 1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SGENFONTSTYLENAMETEMPLATEROLENUMBERMSGENFONTSTYLENAMEBYROLETEXT2MSGENFONTSTYLEMODIFERSIZE45MSGENFONTSTYLEMODIFERBOLDMSGENFONTSTYLEMODIFERITALIC">
    <w:name w:val="MSG_EN_FONT_STYLE_NAME_TEMPLATE_ROLE_NUMBER MSG_EN_FONT_STYLE_NAME_BY_ROLE_TEXT 2 + MSG_EN_FONT_STYLE_MODIFER_SIZE 4.5;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MSGENFONTSTYLENAMETEMPLATEROLENUMBERMSGENFONTSTYLENAMEBYROLETEXT2MSGENFONTSTYLEMODIFERSIZE951">
    <w:name w:val="MSG_EN_FONT_STYLE_NAME_TEMPLATE_ROLE_NUMBER MSG_EN_FONT_STYLE_NAME_BY_ROLE_TEXT 2 + MSG_EN_FONT_STYLE_MODIFER_SIZE 9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</w:pPr>
    <w:rPr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styleId="a3">
    <w:name w:val="Placeholder Text"/>
    <w:basedOn w:val="a0"/>
    <w:uiPriority w:val="99"/>
    <w:semiHidden/>
    <w:rsid w:val="007D16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D1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6D3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6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16D3"/>
    <w:rPr>
      <w:color w:val="000000"/>
    </w:rPr>
  </w:style>
  <w:style w:type="paragraph" w:styleId="a8">
    <w:name w:val="footer"/>
    <w:basedOn w:val="a"/>
    <w:link w:val="a9"/>
    <w:uiPriority w:val="99"/>
    <w:unhideWhenUsed/>
    <w:rsid w:val="007D16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16D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77BB-32F1-4AAD-8A0A-FD901575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8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Корчагина</dc:creator>
  <cp:lastModifiedBy>Nach_otd_po_econom</cp:lastModifiedBy>
  <cp:revision>115</cp:revision>
  <cp:lastPrinted>2022-01-19T04:32:00Z</cp:lastPrinted>
  <dcterms:created xsi:type="dcterms:W3CDTF">2021-08-03T05:01:00Z</dcterms:created>
  <dcterms:modified xsi:type="dcterms:W3CDTF">2022-12-23T04:25:00Z</dcterms:modified>
</cp:coreProperties>
</file>