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  <w:t xml:space="preserve"> </w:t>
      </w: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72"/>
          <w:szCs w:val="72"/>
        </w:rPr>
      </w:pPr>
      <w:r w:rsidRPr="008A4A03">
        <w:rPr>
          <w:b/>
          <w:sz w:val="72"/>
          <w:szCs w:val="72"/>
        </w:rPr>
        <w:t xml:space="preserve">СБОРНИК </w:t>
      </w:r>
    </w:p>
    <w:p w:rsidR="0039222E" w:rsidRPr="008A4A03" w:rsidRDefault="0039222E" w:rsidP="0039222E">
      <w:pPr>
        <w:ind w:firstLine="720"/>
        <w:jc w:val="center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4"/>
          <w:szCs w:val="44"/>
        </w:rPr>
        <w:t xml:space="preserve">МУНИЦИПАЛЬНЫХ ПРАВОВЫХ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4"/>
          <w:szCs w:val="44"/>
        </w:rPr>
        <w:t>АКТОВ</w:t>
      </w:r>
      <w:r w:rsidRPr="008A4A03">
        <w:rPr>
          <w:b/>
          <w:sz w:val="48"/>
          <w:szCs w:val="48"/>
        </w:rPr>
        <w:t xml:space="preserve">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8"/>
          <w:szCs w:val="48"/>
        </w:rPr>
        <w:t xml:space="preserve">Поспелихинского района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 xml:space="preserve">Алтайского края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>№ </w:t>
      </w:r>
      <w:r w:rsidR="00916535">
        <w:rPr>
          <w:b/>
          <w:sz w:val="48"/>
          <w:szCs w:val="48"/>
        </w:rPr>
        <w:t>3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r w:rsidR="00916535">
        <w:rPr>
          <w:b/>
          <w:sz w:val="48"/>
          <w:szCs w:val="48"/>
        </w:rPr>
        <w:t>март</w:t>
      </w:r>
      <w:r w:rsidRPr="008A4A03">
        <w:rPr>
          <w:b/>
          <w:sz w:val="48"/>
          <w:szCs w:val="48"/>
        </w:rPr>
        <w:t>)</w:t>
      </w:r>
    </w:p>
    <w:p w:rsidR="0039222E" w:rsidRPr="008A4A03" w:rsidRDefault="009E58D3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202</w:t>
      </w:r>
      <w:r w:rsidR="00916535">
        <w:rPr>
          <w:b/>
          <w:sz w:val="48"/>
          <w:szCs w:val="48"/>
        </w:rPr>
        <w:t>3</w:t>
      </w:r>
      <w:r w:rsidR="0039222E" w:rsidRPr="008A4A03">
        <w:rPr>
          <w:b/>
          <w:sz w:val="48"/>
          <w:szCs w:val="48"/>
        </w:rPr>
        <w:t xml:space="preserve"> год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32"/>
          <w:szCs w:val="32"/>
        </w:rPr>
      </w:pPr>
      <w:proofErr w:type="gramStart"/>
      <w:r w:rsidRPr="008A4A03">
        <w:rPr>
          <w:b/>
          <w:sz w:val="32"/>
          <w:szCs w:val="32"/>
        </w:rPr>
        <w:t>с</w:t>
      </w:r>
      <w:proofErr w:type="gramEnd"/>
      <w:r w:rsidRPr="008A4A03">
        <w:rPr>
          <w:b/>
          <w:sz w:val="32"/>
          <w:szCs w:val="32"/>
        </w:rPr>
        <w:t xml:space="preserve">. Поспелиха </w:t>
      </w:r>
    </w:p>
    <w:p w:rsidR="0039222E" w:rsidRPr="008A4A03" w:rsidRDefault="0039222E" w:rsidP="0039222E">
      <w:pPr>
        <w:spacing w:after="200" w:line="276" w:lineRule="auto"/>
        <w:rPr>
          <w:sz w:val="28"/>
          <w:szCs w:val="20"/>
        </w:rPr>
      </w:pPr>
      <w:r w:rsidRPr="008A4A03">
        <w:rPr>
          <w:sz w:val="28"/>
          <w:szCs w:val="20"/>
        </w:rPr>
        <w:br w:type="page"/>
      </w: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  <w:proofErr w:type="gramStart"/>
      <w:r w:rsidRPr="008A4A03">
        <w:rPr>
          <w:b/>
          <w:sz w:val="40"/>
          <w:szCs w:val="40"/>
          <w:u w:val="single"/>
        </w:rPr>
        <w:t>Раздел первый</w:t>
      </w:r>
      <w:proofErr w:type="gramEnd"/>
    </w:p>
    <w:p w:rsidR="001B293E" w:rsidRPr="001B293E" w:rsidRDefault="001B293E" w:rsidP="00AF42AC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</w:rPr>
      </w:pPr>
      <w:r w:rsidRPr="008A4A03">
        <w:rPr>
          <w:b/>
          <w:sz w:val="40"/>
          <w:szCs w:val="40"/>
        </w:rPr>
        <w:t>Постановления Администрации</w:t>
      </w:r>
    </w:p>
    <w:p w:rsidR="0039222E" w:rsidRDefault="0039222E" w:rsidP="0039222E">
      <w:pPr>
        <w:jc w:val="center"/>
        <w:rPr>
          <w:b/>
          <w:sz w:val="32"/>
          <w:szCs w:val="32"/>
        </w:rPr>
      </w:pPr>
      <w:r w:rsidRPr="008A4A03">
        <w:rPr>
          <w:b/>
          <w:sz w:val="40"/>
          <w:szCs w:val="40"/>
        </w:rPr>
        <w:t>Поспелихинского района</w:t>
      </w:r>
      <w:r w:rsidRPr="008A4A03">
        <w:rPr>
          <w:b/>
          <w:sz w:val="32"/>
          <w:szCs w:val="32"/>
        </w:rPr>
        <w:t xml:space="preserve"> </w:t>
      </w: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E21FBA" w:rsidRDefault="00E21FBA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9222E" w:rsidRDefault="0039222E" w:rsidP="0039222E">
      <w:pPr>
        <w:jc w:val="center"/>
        <w:rPr>
          <w:b/>
          <w:sz w:val="32"/>
          <w:szCs w:val="32"/>
        </w:rPr>
      </w:pPr>
    </w:p>
    <w:p w:rsidR="00E21FBA" w:rsidRPr="00E21FBA" w:rsidRDefault="00E21FBA" w:rsidP="00E21FBA">
      <w:pPr>
        <w:jc w:val="center"/>
        <w:rPr>
          <w:sz w:val="28"/>
          <w:szCs w:val="20"/>
        </w:rPr>
      </w:pPr>
      <w:r w:rsidRPr="00E21FBA">
        <w:rPr>
          <w:sz w:val="28"/>
          <w:szCs w:val="20"/>
        </w:rPr>
        <w:t>АДМИНИСТРАЦИЯ ПОСПЕЛИХИНСКОГО РАЙОНА</w:t>
      </w:r>
    </w:p>
    <w:p w:rsidR="00E21FBA" w:rsidRPr="00E21FBA" w:rsidRDefault="00E21FBA" w:rsidP="00E21FBA">
      <w:pPr>
        <w:jc w:val="center"/>
        <w:rPr>
          <w:sz w:val="28"/>
          <w:szCs w:val="20"/>
        </w:rPr>
      </w:pPr>
      <w:r w:rsidRPr="00E21FBA">
        <w:rPr>
          <w:sz w:val="28"/>
          <w:szCs w:val="20"/>
        </w:rPr>
        <w:t>АЛТАЙСКОГО КРАЯ</w:t>
      </w:r>
    </w:p>
    <w:p w:rsidR="00E21FBA" w:rsidRPr="00E21FBA" w:rsidRDefault="00E21FBA" w:rsidP="00E21FBA">
      <w:pPr>
        <w:jc w:val="center"/>
        <w:rPr>
          <w:sz w:val="28"/>
          <w:szCs w:val="20"/>
        </w:rPr>
      </w:pPr>
    </w:p>
    <w:p w:rsidR="00E21FBA" w:rsidRPr="00E21FBA" w:rsidRDefault="00E21FBA" w:rsidP="00E21FBA">
      <w:pPr>
        <w:jc w:val="center"/>
        <w:rPr>
          <w:sz w:val="28"/>
          <w:szCs w:val="20"/>
        </w:rPr>
      </w:pPr>
    </w:p>
    <w:p w:rsidR="00E21FBA" w:rsidRPr="00E21FBA" w:rsidRDefault="00E21FBA" w:rsidP="00E21FBA">
      <w:pPr>
        <w:jc w:val="center"/>
        <w:rPr>
          <w:sz w:val="28"/>
          <w:szCs w:val="20"/>
        </w:rPr>
      </w:pPr>
      <w:r w:rsidRPr="00E21FBA">
        <w:rPr>
          <w:sz w:val="28"/>
          <w:szCs w:val="20"/>
        </w:rPr>
        <w:t>ПОСТАНОВЛЕНИЕ</w:t>
      </w:r>
    </w:p>
    <w:p w:rsidR="00E21FBA" w:rsidRPr="00E21FBA" w:rsidRDefault="00E21FBA" w:rsidP="00E21FBA">
      <w:pPr>
        <w:rPr>
          <w:sz w:val="28"/>
          <w:szCs w:val="20"/>
        </w:rPr>
      </w:pPr>
    </w:p>
    <w:p w:rsidR="00E21FBA" w:rsidRPr="00E21FBA" w:rsidRDefault="00E21FBA" w:rsidP="00E21FBA">
      <w:pPr>
        <w:rPr>
          <w:sz w:val="28"/>
          <w:szCs w:val="20"/>
        </w:rPr>
      </w:pPr>
    </w:p>
    <w:p w:rsidR="00E21FBA" w:rsidRPr="00E21FBA" w:rsidRDefault="00E21FBA" w:rsidP="00E21FBA">
      <w:pPr>
        <w:keepNext/>
        <w:jc w:val="center"/>
        <w:outlineLvl w:val="0"/>
        <w:rPr>
          <w:sz w:val="28"/>
          <w:szCs w:val="20"/>
        </w:rPr>
      </w:pPr>
      <w:r w:rsidRPr="00E21FBA">
        <w:rPr>
          <w:sz w:val="28"/>
          <w:szCs w:val="20"/>
        </w:rPr>
        <w:t>06.03.2023                                                                                                 № 89</w:t>
      </w:r>
    </w:p>
    <w:p w:rsidR="00E21FBA" w:rsidRPr="00E21FBA" w:rsidRDefault="00E21FBA" w:rsidP="00E21FBA">
      <w:pPr>
        <w:keepNext/>
        <w:jc w:val="center"/>
        <w:outlineLvl w:val="0"/>
        <w:rPr>
          <w:sz w:val="28"/>
          <w:szCs w:val="28"/>
        </w:rPr>
      </w:pPr>
      <w:proofErr w:type="gramStart"/>
      <w:r w:rsidRPr="00E21FBA">
        <w:rPr>
          <w:sz w:val="28"/>
          <w:szCs w:val="28"/>
        </w:rPr>
        <w:t>с</w:t>
      </w:r>
      <w:proofErr w:type="gramEnd"/>
      <w:r w:rsidRPr="00E21FBA">
        <w:rPr>
          <w:sz w:val="28"/>
          <w:szCs w:val="28"/>
        </w:rPr>
        <w:t>. Поспелиха</w:t>
      </w:r>
    </w:p>
    <w:p w:rsidR="00E21FBA" w:rsidRPr="00E21FBA" w:rsidRDefault="00E21FBA" w:rsidP="00E21FBA">
      <w:pPr>
        <w:rPr>
          <w:sz w:val="28"/>
          <w:szCs w:val="28"/>
        </w:rPr>
      </w:pPr>
    </w:p>
    <w:p w:rsidR="00E21FBA" w:rsidRPr="00E21FBA" w:rsidRDefault="00E21FBA" w:rsidP="00E21FBA">
      <w:pPr>
        <w:rPr>
          <w:sz w:val="28"/>
          <w:szCs w:val="28"/>
        </w:rPr>
      </w:pPr>
    </w:p>
    <w:p w:rsidR="00E21FBA" w:rsidRPr="00E21FBA" w:rsidRDefault="00E21FBA" w:rsidP="00E21FBA">
      <w:pPr>
        <w:tabs>
          <w:tab w:val="left" w:pos="4536"/>
        </w:tabs>
        <w:ind w:right="4820"/>
        <w:jc w:val="both"/>
        <w:rPr>
          <w:sz w:val="28"/>
          <w:szCs w:val="20"/>
        </w:rPr>
      </w:pPr>
      <w:r w:rsidRPr="00E21FBA">
        <w:rPr>
          <w:sz w:val="28"/>
          <w:szCs w:val="28"/>
        </w:rPr>
        <w:t>О назначении лиц, ответственных за осуществление приемки товаров, р</w:t>
      </w:r>
      <w:r w:rsidRPr="00E21FBA">
        <w:rPr>
          <w:sz w:val="28"/>
          <w:szCs w:val="28"/>
        </w:rPr>
        <w:t>а</w:t>
      </w:r>
      <w:r w:rsidRPr="00E21FBA">
        <w:rPr>
          <w:sz w:val="28"/>
          <w:szCs w:val="28"/>
        </w:rPr>
        <w:t>бот, услуг, формирование и подпис</w:t>
      </w:r>
      <w:r w:rsidRPr="00E21FBA">
        <w:rPr>
          <w:sz w:val="28"/>
          <w:szCs w:val="28"/>
        </w:rPr>
        <w:t>а</w:t>
      </w:r>
      <w:r w:rsidRPr="00E21FBA">
        <w:rPr>
          <w:sz w:val="28"/>
          <w:szCs w:val="28"/>
        </w:rPr>
        <w:t>ние электронной подписью эле</w:t>
      </w:r>
      <w:r w:rsidRPr="00E21FBA">
        <w:rPr>
          <w:sz w:val="28"/>
          <w:szCs w:val="28"/>
        </w:rPr>
        <w:t>к</w:t>
      </w:r>
      <w:r w:rsidRPr="00E21FBA">
        <w:rPr>
          <w:sz w:val="28"/>
          <w:szCs w:val="28"/>
        </w:rPr>
        <w:t>тронных документов о приемке п</w:t>
      </w:r>
      <w:r w:rsidRPr="00E21FBA">
        <w:rPr>
          <w:sz w:val="28"/>
          <w:szCs w:val="28"/>
        </w:rPr>
        <w:t>о</w:t>
      </w:r>
      <w:r w:rsidRPr="00E21FBA">
        <w:rPr>
          <w:sz w:val="28"/>
          <w:szCs w:val="28"/>
        </w:rPr>
        <w:t>ставленного товара (выполненной работы, оказанной услуги) в рамках исполнения контракта (отдельного этапа исполнения контракта)</w:t>
      </w:r>
    </w:p>
    <w:p w:rsidR="00E21FBA" w:rsidRPr="00E21FBA" w:rsidRDefault="00E21FBA" w:rsidP="00E21FBA">
      <w:pPr>
        <w:ind w:firstLine="567"/>
        <w:rPr>
          <w:sz w:val="28"/>
          <w:szCs w:val="28"/>
        </w:rPr>
      </w:pPr>
      <w:r w:rsidRPr="00E21FBA">
        <w:rPr>
          <w:sz w:val="28"/>
          <w:szCs w:val="28"/>
        </w:rPr>
        <w:t xml:space="preserve">     </w:t>
      </w:r>
    </w:p>
    <w:p w:rsidR="00E21FBA" w:rsidRPr="00E21FBA" w:rsidRDefault="00E21FBA" w:rsidP="00E21FB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E21FBA" w:rsidRPr="00E21FBA" w:rsidRDefault="00E21FBA" w:rsidP="00E21F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21FBA">
        <w:rPr>
          <w:sz w:val="28"/>
          <w:szCs w:val="28"/>
        </w:rPr>
        <w:t>В соответствии с Федеральным законом от 05.04.2013 г. N 44-ФЗ "О контрактной системе в сфере закупок товаров, работ, услуг для обеспечения государственных и муниципальных нужд" в целях обеспечения приемки т</w:t>
      </w:r>
      <w:r w:rsidRPr="00E21FBA">
        <w:rPr>
          <w:sz w:val="28"/>
          <w:szCs w:val="28"/>
        </w:rPr>
        <w:t>о</w:t>
      </w:r>
      <w:r w:rsidRPr="00E21FBA">
        <w:rPr>
          <w:sz w:val="28"/>
          <w:szCs w:val="28"/>
        </w:rPr>
        <w:t>варов, работ, услуг, включая проведение экспертизы поставленных товаров, выполненных работ, оказанных услуг ПОСТАНОВЛЯЮ:</w:t>
      </w:r>
    </w:p>
    <w:p w:rsidR="00E21FBA" w:rsidRPr="00E21FBA" w:rsidRDefault="00E21FBA" w:rsidP="00E21FB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E21FBA">
        <w:rPr>
          <w:bCs/>
          <w:color w:val="000000"/>
          <w:sz w:val="28"/>
          <w:szCs w:val="28"/>
        </w:rPr>
        <w:t>1. Создать комиссию по приемке поставленных товаров, выполненных работ, оказанных услуг, включая проведение внутренней экспертизы, пред</w:t>
      </w:r>
      <w:r w:rsidRPr="00E21FBA">
        <w:rPr>
          <w:bCs/>
          <w:color w:val="000000"/>
          <w:sz w:val="28"/>
          <w:szCs w:val="28"/>
        </w:rPr>
        <w:t>о</w:t>
      </w:r>
      <w:r w:rsidRPr="00E21FBA">
        <w:rPr>
          <w:bCs/>
          <w:color w:val="000000"/>
          <w:sz w:val="28"/>
          <w:szCs w:val="28"/>
        </w:rPr>
        <w:t>ставленных поставщиком (подрядчиком, исполнителем) результатов, пред</w:t>
      </w:r>
      <w:r w:rsidRPr="00E21FBA">
        <w:rPr>
          <w:bCs/>
          <w:color w:val="000000"/>
          <w:sz w:val="28"/>
          <w:szCs w:val="28"/>
        </w:rPr>
        <w:t>у</w:t>
      </w:r>
      <w:r w:rsidRPr="00E21FBA">
        <w:rPr>
          <w:bCs/>
          <w:color w:val="000000"/>
          <w:sz w:val="28"/>
          <w:szCs w:val="28"/>
        </w:rPr>
        <w:t>смотренных муниципальными контрактами, заключенными Администрацией Поспелихинского района Алтайского края, в части их соответствия условиям контракта и утвердить ее состав (приложение 1).</w:t>
      </w:r>
    </w:p>
    <w:p w:rsidR="00E21FBA" w:rsidRPr="00E21FBA" w:rsidRDefault="00E21FBA" w:rsidP="00E21FBA">
      <w:pPr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 w:rsidRPr="00E21FBA">
        <w:rPr>
          <w:bCs/>
          <w:color w:val="000000"/>
          <w:sz w:val="28"/>
          <w:szCs w:val="28"/>
        </w:rPr>
        <w:t xml:space="preserve">2. </w:t>
      </w:r>
      <w:r w:rsidRPr="00E21FBA">
        <w:rPr>
          <w:color w:val="000000"/>
          <w:sz w:val="28"/>
          <w:szCs w:val="28"/>
        </w:rPr>
        <w:t xml:space="preserve">Утвердить Положение </w:t>
      </w:r>
      <w:r w:rsidRPr="00E21FBA">
        <w:rPr>
          <w:bCs/>
          <w:sz w:val="28"/>
          <w:szCs w:val="28"/>
        </w:rPr>
        <w:t>о п</w:t>
      </w:r>
      <w:r w:rsidRPr="00E21FBA">
        <w:rPr>
          <w:sz w:val="28"/>
          <w:szCs w:val="28"/>
        </w:rPr>
        <w:t>риемочной комиссии для приемки поста</w:t>
      </w:r>
      <w:r w:rsidRPr="00E21FBA">
        <w:rPr>
          <w:sz w:val="28"/>
          <w:szCs w:val="28"/>
        </w:rPr>
        <w:t>в</w:t>
      </w:r>
      <w:r w:rsidRPr="00E21FBA">
        <w:rPr>
          <w:sz w:val="28"/>
          <w:szCs w:val="28"/>
        </w:rPr>
        <w:t>ленного товара, выполненной работы или оказанной услуги, результатов о</w:t>
      </w:r>
      <w:r w:rsidRPr="00E21FBA">
        <w:rPr>
          <w:sz w:val="28"/>
          <w:szCs w:val="28"/>
        </w:rPr>
        <w:t>т</w:t>
      </w:r>
      <w:r w:rsidRPr="00E21FBA">
        <w:rPr>
          <w:sz w:val="28"/>
          <w:szCs w:val="28"/>
        </w:rPr>
        <w:t>дельного этапа исполнения контракта при осуществлении закупок товаров (работ, услуг) для обеспечения муниципальных нужд Администрации П</w:t>
      </w:r>
      <w:r w:rsidRPr="00E21FBA">
        <w:rPr>
          <w:sz w:val="28"/>
          <w:szCs w:val="28"/>
        </w:rPr>
        <w:t>о</w:t>
      </w:r>
      <w:r w:rsidRPr="00E21FBA">
        <w:rPr>
          <w:sz w:val="28"/>
          <w:szCs w:val="28"/>
        </w:rPr>
        <w:t>спелихинского района Алтайского края</w:t>
      </w:r>
      <w:r w:rsidRPr="00E21FBA">
        <w:rPr>
          <w:color w:val="000000"/>
          <w:sz w:val="28"/>
          <w:szCs w:val="28"/>
        </w:rPr>
        <w:t xml:space="preserve"> (приложение 2).</w:t>
      </w:r>
    </w:p>
    <w:p w:rsidR="00E21FBA" w:rsidRPr="00E21FBA" w:rsidRDefault="00E21FBA" w:rsidP="00E21FBA">
      <w:pPr>
        <w:ind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E21FBA">
        <w:rPr>
          <w:color w:val="000000"/>
          <w:sz w:val="28"/>
          <w:szCs w:val="28"/>
          <w:lang w:eastAsia="en-US"/>
        </w:rPr>
        <w:t>3. Возложить обязанности по осуществлению приемки товаров, работ, услуг, включая проведение внутренней экспертизы поставленных товаров, выполненных работ, оказанных услуг, на следующих должностных лиц:</w:t>
      </w:r>
    </w:p>
    <w:p w:rsidR="00E21FBA" w:rsidRPr="00E21FBA" w:rsidRDefault="00E21FBA" w:rsidP="00E21FBA">
      <w:pPr>
        <w:ind w:firstLine="720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Гилева Татьяна Николаевна – управляющий делами:</w:t>
      </w:r>
    </w:p>
    <w:p w:rsidR="00E21FBA" w:rsidRPr="00E21FBA" w:rsidRDefault="00E21FBA" w:rsidP="00E21FBA">
      <w:pPr>
        <w:ind w:firstLine="720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- приобретение канцелярских товаров и бумаги;</w:t>
      </w:r>
    </w:p>
    <w:p w:rsidR="00E21FBA" w:rsidRPr="00E21FBA" w:rsidRDefault="00E21FBA" w:rsidP="00E21FBA">
      <w:pPr>
        <w:ind w:firstLine="720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lastRenderedPageBreak/>
        <w:t>Кучуков Роман Валерьевич – начальник отдела информатизации:</w:t>
      </w:r>
    </w:p>
    <w:p w:rsidR="00E21FBA" w:rsidRPr="00E21FBA" w:rsidRDefault="00E21FBA" w:rsidP="00E21FBA">
      <w:pPr>
        <w:ind w:firstLine="720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- закупки в сфере автоматизации;</w:t>
      </w:r>
    </w:p>
    <w:p w:rsidR="00E21FBA" w:rsidRPr="00E21FBA" w:rsidRDefault="00E21FBA" w:rsidP="00E21FBA">
      <w:pPr>
        <w:ind w:firstLine="720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 xml:space="preserve">Полищук Юрий Николаевич – </w:t>
      </w:r>
    </w:p>
    <w:p w:rsidR="00E21FBA" w:rsidRPr="00E21FBA" w:rsidRDefault="00E21FBA" w:rsidP="00E21FBA">
      <w:pPr>
        <w:ind w:firstLine="720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-приобретение ГСМ, запасных частей к автомобилям;</w:t>
      </w:r>
    </w:p>
    <w:p w:rsidR="00E21FBA" w:rsidRPr="00E21FBA" w:rsidRDefault="00E21FBA" w:rsidP="00E21FBA">
      <w:pPr>
        <w:ind w:firstLine="720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- шиномонтажные услуги;</w:t>
      </w:r>
    </w:p>
    <w:p w:rsidR="00E21FBA" w:rsidRPr="00E21FBA" w:rsidRDefault="00E21FBA" w:rsidP="00E21FBA">
      <w:pPr>
        <w:ind w:firstLine="720"/>
        <w:jc w:val="both"/>
        <w:rPr>
          <w:bCs/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- закупка мебели.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4. Наделить указанных в пунктах 1 и 3 настоящего постановления должностных лиц правом на осуществление всех необходимых действий по приемке поставленных товаров, выполненных работ, оказанных услуг.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5. Возложить обязанности по формированию в Единой информацио</w:t>
      </w:r>
      <w:r w:rsidRPr="00E21FBA">
        <w:rPr>
          <w:color w:val="000000"/>
          <w:sz w:val="28"/>
          <w:szCs w:val="28"/>
        </w:rPr>
        <w:t>н</w:t>
      </w:r>
      <w:r w:rsidRPr="00E21FBA">
        <w:rPr>
          <w:color w:val="000000"/>
          <w:sz w:val="28"/>
          <w:szCs w:val="28"/>
        </w:rPr>
        <w:t>ной системе в сфере закупок (далее – ЕИС) и подписанию электронной по</w:t>
      </w:r>
      <w:r w:rsidRPr="00E21FBA">
        <w:rPr>
          <w:color w:val="000000"/>
          <w:sz w:val="28"/>
          <w:szCs w:val="28"/>
        </w:rPr>
        <w:t>д</w:t>
      </w:r>
      <w:r w:rsidRPr="00E21FBA">
        <w:rPr>
          <w:color w:val="000000"/>
          <w:sz w:val="28"/>
          <w:szCs w:val="28"/>
        </w:rPr>
        <w:t>писью по правилам Федерального закона «Об электронной подписи» от 06.04.2011 № 63-ФЗ электронных документов о приемке поставленного тов</w:t>
      </w:r>
      <w:r w:rsidRPr="00E21FBA">
        <w:rPr>
          <w:color w:val="000000"/>
          <w:sz w:val="28"/>
          <w:szCs w:val="28"/>
        </w:rPr>
        <w:t>а</w:t>
      </w:r>
      <w:r w:rsidRPr="00E21FBA">
        <w:rPr>
          <w:color w:val="000000"/>
          <w:sz w:val="28"/>
          <w:szCs w:val="28"/>
        </w:rPr>
        <w:t>ра, выполненной работы, оказанной услуги в рамках исполнения контракта (отдельного этапа исполнения контракта) на следующих должностных лиц: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sz w:val="28"/>
          <w:szCs w:val="28"/>
        </w:rPr>
        <w:t>- Гущину Анну Владимировну – начальника отдела муниципальных з</w:t>
      </w:r>
      <w:r w:rsidRPr="00E21FBA">
        <w:rPr>
          <w:sz w:val="28"/>
          <w:szCs w:val="28"/>
        </w:rPr>
        <w:t>а</w:t>
      </w:r>
      <w:r w:rsidRPr="00E21FBA">
        <w:rPr>
          <w:sz w:val="28"/>
          <w:szCs w:val="28"/>
        </w:rPr>
        <w:t>купок Администрации Поспелихинского района, контрактного управляющ</w:t>
      </w:r>
      <w:r w:rsidRPr="00E21FBA">
        <w:rPr>
          <w:sz w:val="28"/>
          <w:szCs w:val="28"/>
        </w:rPr>
        <w:t>е</w:t>
      </w:r>
      <w:r w:rsidRPr="00E21FBA">
        <w:rPr>
          <w:sz w:val="28"/>
          <w:szCs w:val="28"/>
        </w:rPr>
        <w:t>го - в рамках конкурентных закупок.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6. Наделить указанных в пункте 3 настоящего постановления дол</w:t>
      </w:r>
      <w:r w:rsidRPr="00E21FBA">
        <w:rPr>
          <w:color w:val="000000"/>
          <w:sz w:val="28"/>
          <w:szCs w:val="28"/>
        </w:rPr>
        <w:t>ж</w:t>
      </w:r>
      <w:r w:rsidRPr="00E21FBA">
        <w:rPr>
          <w:color w:val="000000"/>
          <w:sz w:val="28"/>
          <w:szCs w:val="28"/>
        </w:rPr>
        <w:t>ностных лиц правом:</w:t>
      </w:r>
    </w:p>
    <w:p w:rsidR="00E21FBA" w:rsidRPr="00E21FBA" w:rsidRDefault="00E21FBA" w:rsidP="00E21FBA">
      <w:pPr>
        <w:spacing w:before="100" w:beforeAutospacing="1" w:after="100" w:afterAutospacing="1"/>
        <w:ind w:right="180" w:firstLine="709"/>
        <w:contextualSpacing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- просматривать, создавать и редактировать документы о приемке, корректировочные документы в ЕИС;</w:t>
      </w:r>
    </w:p>
    <w:p w:rsidR="00E21FBA" w:rsidRPr="00E21FBA" w:rsidRDefault="00E21FBA" w:rsidP="00E21FBA">
      <w:pPr>
        <w:ind w:right="181"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- в случае создания приемочной комиссию для приемки поставленн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го товара, результатов выполненной работы, оказанной услуги (результатов отдельного этапа исполнения контракта) при осуществлении закупок тов</w:t>
      </w:r>
      <w:r w:rsidRPr="00E21FBA">
        <w:rPr>
          <w:color w:val="000000"/>
          <w:sz w:val="28"/>
          <w:szCs w:val="28"/>
        </w:rPr>
        <w:t>а</w:t>
      </w:r>
      <w:r w:rsidRPr="00E21FBA">
        <w:rPr>
          <w:color w:val="000000"/>
          <w:sz w:val="28"/>
          <w:szCs w:val="28"/>
        </w:rPr>
        <w:t>ров, работ, услуг Администрацией Поспелихинского района Алтайского края размещать в ЕИС скан-копию решения приемочной комиссии путем прикрепления к электронному документу о приемке.</w:t>
      </w:r>
    </w:p>
    <w:p w:rsidR="00E21FBA" w:rsidRPr="00E21FBA" w:rsidRDefault="00E21FBA" w:rsidP="00E21FBA">
      <w:pPr>
        <w:ind w:right="181"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7. Право подписывать документы о приемке, корректировочные д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кументы в ЕИС оставляю за собой.</w:t>
      </w:r>
    </w:p>
    <w:p w:rsidR="00E21FBA" w:rsidRPr="00E21FBA" w:rsidRDefault="00E21FBA" w:rsidP="00E21FBA">
      <w:pPr>
        <w:ind w:right="181" w:firstLine="709"/>
        <w:jc w:val="both"/>
        <w:rPr>
          <w:color w:val="000000"/>
          <w:sz w:val="28"/>
          <w:szCs w:val="28"/>
        </w:rPr>
      </w:pPr>
      <w:r w:rsidRPr="00E21FBA">
        <w:rPr>
          <w:sz w:val="28"/>
          <w:szCs w:val="28"/>
        </w:rPr>
        <w:t xml:space="preserve">8. </w:t>
      </w:r>
      <w:proofErr w:type="gramStart"/>
      <w:r w:rsidRPr="00E21FBA">
        <w:rPr>
          <w:sz w:val="28"/>
          <w:szCs w:val="28"/>
        </w:rPr>
        <w:t>Постановления Администрации Поспелихинского района: от 23.12.2021 №682 «О назначении лиц, ответственных за осуществление пр</w:t>
      </w:r>
      <w:r w:rsidRPr="00E21FBA">
        <w:rPr>
          <w:sz w:val="28"/>
          <w:szCs w:val="28"/>
        </w:rPr>
        <w:t>и</w:t>
      </w:r>
      <w:r w:rsidRPr="00E21FBA">
        <w:rPr>
          <w:sz w:val="28"/>
          <w:szCs w:val="28"/>
        </w:rPr>
        <w:t>емки товаров, работ, услуг, формирование и подписание электронной по</w:t>
      </w:r>
      <w:r w:rsidRPr="00E21FBA">
        <w:rPr>
          <w:sz w:val="28"/>
          <w:szCs w:val="28"/>
        </w:rPr>
        <w:t>д</w:t>
      </w:r>
      <w:r w:rsidRPr="00E21FBA">
        <w:rPr>
          <w:sz w:val="28"/>
          <w:szCs w:val="28"/>
        </w:rPr>
        <w:t>писью электронных документов о приемке поставленного товара (выпо</w:t>
      </w:r>
      <w:r w:rsidRPr="00E21FBA">
        <w:rPr>
          <w:sz w:val="28"/>
          <w:szCs w:val="28"/>
        </w:rPr>
        <w:t>л</w:t>
      </w:r>
      <w:r w:rsidRPr="00E21FBA">
        <w:rPr>
          <w:sz w:val="28"/>
          <w:szCs w:val="28"/>
        </w:rPr>
        <w:t>ненной работы, оказанной услуги) в рамках исполнения контракта (отдел</w:t>
      </w:r>
      <w:r w:rsidRPr="00E21FBA">
        <w:rPr>
          <w:sz w:val="28"/>
          <w:szCs w:val="28"/>
        </w:rPr>
        <w:t>ь</w:t>
      </w:r>
      <w:r w:rsidRPr="00E21FBA">
        <w:rPr>
          <w:sz w:val="28"/>
          <w:szCs w:val="28"/>
        </w:rPr>
        <w:t>ного этапа исполнения контракта)»; от 26.07.2022 №338 «О внесении изм</w:t>
      </w:r>
      <w:r w:rsidRPr="00E21FBA">
        <w:rPr>
          <w:sz w:val="28"/>
          <w:szCs w:val="28"/>
        </w:rPr>
        <w:t>е</w:t>
      </w:r>
      <w:r w:rsidRPr="00E21FBA">
        <w:rPr>
          <w:sz w:val="28"/>
          <w:szCs w:val="28"/>
        </w:rPr>
        <w:t>нений в постановление Администрации района от 23.07.202 №338» считать утратившим силу.</w:t>
      </w:r>
      <w:proofErr w:type="gramEnd"/>
    </w:p>
    <w:p w:rsidR="00E21FBA" w:rsidRPr="00E21FBA" w:rsidRDefault="00E21FBA" w:rsidP="00E21F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FBA">
        <w:rPr>
          <w:sz w:val="28"/>
          <w:szCs w:val="28"/>
        </w:rPr>
        <w:t xml:space="preserve">9. </w:t>
      </w:r>
      <w:proofErr w:type="gramStart"/>
      <w:r w:rsidRPr="00E21FBA">
        <w:rPr>
          <w:sz w:val="28"/>
          <w:szCs w:val="28"/>
        </w:rPr>
        <w:t>Контроль за</w:t>
      </w:r>
      <w:proofErr w:type="gramEnd"/>
      <w:r w:rsidRPr="00E21FBA">
        <w:rPr>
          <w:sz w:val="28"/>
          <w:szCs w:val="28"/>
        </w:rPr>
        <w:t xml:space="preserve"> исполнением постановления оставляю за собой.</w:t>
      </w:r>
    </w:p>
    <w:p w:rsidR="00E21FBA" w:rsidRPr="00E21FBA" w:rsidRDefault="00E21FBA" w:rsidP="00E21FBA">
      <w:pPr>
        <w:ind w:firstLine="567"/>
        <w:rPr>
          <w:sz w:val="28"/>
          <w:szCs w:val="28"/>
        </w:rPr>
      </w:pPr>
    </w:p>
    <w:p w:rsidR="00E21FBA" w:rsidRPr="00E21FBA" w:rsidRDefault="00E21FBA" w:rsidP="00E21FBA">
      <w:pPr>
        <w:ind w:firstLine="567"/>
        <w:rPr>
          <w:sz w:val="28"/>
          <w:szCs w:val="28"/>
        </w:rPr>
      </w:pPr>
    </w:p>
    <w:p w:rsidR="00E21FBA" w:rsidRPr="00E21FBA" w:rsidRDefault="00E21FBA" w:rsidP="00E21FBA">
      <w:pPr>
        <w:jc w:val="both"/>
        <w:rPr>
          <w:sz w:val="28"/>
          <w:szCs w:val="28"/>
        </w:rPr>
      </w:pPr>
      <w:r w:rsidRPr="00E21FBA">
        <w:rPr>
          <w:sz w:val="28"/>
          <w:szCs w:val="28"/>
        </w:rPr>
        <w:t>Глава района                                                                                   И.А. Башмаков</w:t>
      </w:r>
    </w:p>
    <w:p w:rsidR="00E21FBA" w:rsidRPr="00E21FBA" w:rsidRDefault="00E21FBA" w:rsidP="00E21FBA">
      <w:pPr>
        <w:ind w:right="-185" w:firstLine="567"/>
        <w:rPr>
          <w:sz w:val="28"/>
          <w:szCs w:val="28"/>
        </w:rPr>
      </w:pPr>
    </w:p>
    <w:p w:rsidR="00E21FBA" w:rsidRPr="00E21FBA" w:rsidRDefault="00E21FBA" w:rsidP="00E21FBA">
      <w:pPr>
        <w:ind w:right="-185" w:firstLine="567"/>
        <w:rPr>
          <w:sz w:val="28"/>
          <w:szCs w:val="28"/>
        </w:rPr>
      </w:pPr>
    </w:p>
    <w:p w:rsidR="00E21FBA" w:rsidRPr="00E21FBA" w:rsidRDefault="00E21FBA" w:rsidP="00E21FBA">
      <w:pPr>
        <w:ind w:right="-185" w:firstLine="567"/>
        <w:rPr>
          <w:sz w:val="28"/>
          <w:szCs w:val="28"/>
        </w:rPr>
      </w:pPr>
    </w:p>
    <w:p w:rsidR="00E21FBA" w:rsidRPr="00E21FBA" w:rsidRDefault="00E21FBA" w:rsidP="00E21FBA">
      <w:pPr>
        <w:ind w:right="-185" w:firstLine="567"/>
        <w:rPr>
          <w:sz w:val="28"/>
          <w:szCs w:val="28"/>
        </w:rPr>
      </w:pPr>
    </w:p>
    <w:p w:rsidR="00E21FBA" w:rsidRPr="00E21FBA" w:rsidRDefault="00E21FBA" w:rsidP="00E21FBA">
      <w:pPr>
        <w:ind w:right="-185" w:firstLine="567"/>
        <w:rPr>
          <w:sz w:val="28"/>
          <w:szCs w:val="28"/>
        </w:rPr>
      </w:pPr>
    </w:p>
    <w:p w:rsidR="00E21FBA" w:rsidRPr="00E21FBA" w:rsidRDefault="00E21FBA" w:rsidP="00E21FBA">
      <w:pPr>
        <w:ind w:right="-185"/>
        <w:jc w:val="right"/>
        <w:rPr>
          <w:sz w:val="28"/>
          <w:szCs w:val="28"/>
        </w:rPr>
      </w:pPr>
      <w:r w:rsidRPr="00E21FBA">
        <w:rPr>
          <w:sz w:val="28"/>
          <w:szCs w:val="28"/>
        </w:rPr>
        <w:t xml:space="preserve">Приложение 1 к Постановлению </w:t>
      </w:r>
    </w:p>
    <w:p w:rsidR="00E21FBA" w:rsidRPr="00E21FBA" w:rsidRDefault="00E21FBA" w:rsidP="00E21FBA">
      <w:pPr>
        <w:ind w:right="-185"/>
        <w:jc w:val="right"/>
        <w:rPr>
          <w:sz w:val="28"/>
          <w:szCs w:val="28"/>
        </w:rPr>
      </w:pPr>
      <w:r w:rsidRPr="00E21FBA">
        <w:rPr>
          <w:sz w:val="28"/>
          <w:szCs w:val="28"/>
        </w:rPr>
        <w:t xml:space="preserve">Администрации Поспелихинского </w:t>
      </w:r>
    </w:p>
    <w:p w:rsidR="00E21FBA" w:rsidRPr="00E21FBA" w:rsidRDefault="00E21FBA" w:rsidP="00E21FBA">
      <w:pPr>
        <w:ind w:right="-185"/>
        <w:jc w:val="right"/>
        <w:rPr>
          <w:sz w:val="28"/>
          <w:szCs w:val="28"/>
        </w:rPr>
      </w:pPr>
      <w:r w:rsidRPr="00E21FBA">
        <w:rPr>
          <w:sz w:val="28"/>
          <w:szCs w:val="28"/>
        </w:rPr>
        <w:t>района от 06.03.2023 №  89</w:t>
      </w:r>
    </w:p>
    <w:p w:rsidR="00E21FBA" w:rsidRPr="00E21FBA" w:rsidRDefault="00E21FBA" w:rsidP="00E21FBA">
      <w:pPr>
        <w:ind w:right="-185"/>
        <w:jc w:val="center"/>
        <w:rPr>
          <w:sz w:val="28"/>
          <w:szCs w:val="28"/>
        </w:rPr>
      </w:pPr>
    </w:p>
    <w:p w:rsidR="00E21FBA" w:rsidRPr="00E21FBA" w:rsidRDefault="00E21FBA" w:rsidP="00E21FBA">
      <w:pPr>
        <w:ind w:right="-185"/>
        <w:jc w:val="center"/>
        <w:rPr>
          <w:sz w:val="28"/>
          <w:szCs w:val="28"/>
        </w:rPr>
      </w:pPr>
      <w:r w:rsidRPr="00E21FBA">
        <w:rPr>
          <w:sz w:val="28"/>
          <w:szCs w:val="28"/>
        </w:rPr>
        <w:t xml:space="preserve">СОСТАВ </w:t>
      </w:r>
    </w:p>
    <w:p w:rsidR="00E21FBA" w:rsidRPr="00E21FBA" w:rsidRDefault="00E21FBA" w:rsidP="00E21FBA">
      <w:pPr>
        <w:ind w:right="-185"/>
        <w:jc w:val="center"/>
        <w:rPr>
          <w:sz w:val="28"/>
          <w:szCs w:val="28"/>
        </w:rPr>
      </w:pPr>
      <w:r w:rsidRPr="00E21FBA">
        <w:rPr>
          <w:bCs/>
          <w:color w:val="000000"/>
          <w:sz w:val="28"/>
          <w:szCs w:val="28"/>
        </w:rPr>
        <w:t xml:space="preserve">комиссии по приемке поставленных товаров, выполненных работ, оказанных услуг по муниципальным контрактам, </w:t>
      </w:r>
      <w:r w:rsidRPr="00E21FBA">
        <w:rPr>
          <w:sz w:val="28"/>
          <w:szCs w:val="28"/>
        </w:rPr>
        <w:t xml:space="preserve">заключенным для нужд Администрации </w:t>
      </w:r>
    </w:p>
    <w:p w:rsidR="00E21FBA" w:rsidRPr="00E21FBA" w:rsidRDefault="00E21FBA" w:rsidP="00E21FBA">
      <w:pPr>
        <w:ind w:right="-185"/>
        <w:jc w:val="center"/>
        <w:rPr>
          <w:bCs/>
          <w:color w:val="000000"/>
          <w:sz w:val="28"/>
          <w:szCs w:val="28"/>
        </w:rPr>
      </w:pPr>
      <w:r w:rsidRPr="00E21FBA">
        <w:rPr>
          <w:bCs/>
          <w:color w:val="000000"/>
          <w:sz w:val="28"/>
          <w:szCs w:val="28"/>
        </w:rPr>
        <w:t xml:space="preserve">Поспелихинского района Алтайского края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394"/>
        <w:gridCol w:w="4395"/>
      </w:tblGrid>
      <w:tr w:rsidR="00E21FBA" w:rsidRPr="00E21FBA" w:rsidTr="00E21FBA">
        <w:tc>
          <w:tcPr>
            <w:tcW w:w="817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№</w:t>
            </w:r>
          </w:p>
        </w:tc>
        <w:tc>
          <w:tcPr>
            <w:tcW w:w="4394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ФИО</w:t>
            </w:r>
          </w:p>
        </w:tc>
        <w:tc>
          <w:tcPr>
            <w:tcW w:w="4395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Должность</w:t>
            </w:r>
          </w:p>
        </w:tc>
      </w:tr>
      <w:tr w:rsidR="00E21FBA" w:rsidRPr="00E21FBA" w:rsidTr="00E21FBA">
        <w:tc>
          <w:tcPr>
            <w:tcW w:w="9606" w:type="dxa"/>
            <w:gridSpan w:val="3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Конкурентные закупки в сфере ЖКХ и транспорта</w:t>
            </w:r>
          </w:p>
        </w:tc>
      </w:tr>
      <w:tr w:rsidR="00E21FBA" w:rsidRPr="00E21FBA" w:rsidTr="00E21FBA">
        <w:tc>
          <w:tcPr>
            <w:tcW w:w="817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1</w:t>
            </w:r>
          </w:p>
        </w:tc>
        <w:tc>
          <w:tcPr>
            <w:tcW w:w="4394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Жилин Дмитрий Валерьевич</w:t>
            </w:r>
          </w:p>
        </w:tc>
        <w:tc>
          <w:tcPr>
            <w:tcW w:w="4395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Заместитель Главы района по операти</w:t>
            </w:r>
            <w:r w:rsidRPr="00E21FBA">
              <w:t>в</w:t>
            </w:r>
            <w:r w:rsidRPr="00E21FBA">
              <w:t>ным вопросам, председатель комиссии</w:t>
            </w:r>
          </w:p>
        </w:tc>
      </w:tr>
      <w:tr w:rsidR="00E21FBA" w:rsidRPr="00E21FBA" w:rsidTr="00E21FBA">
        <w:tc>
          <w:tcPr>
            <w:tcW w:w="817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2</w:t>
            </w:r>
          </w:p>
        </w:tc>
        <w:tc>
          <w:tcPr>
            <w:tcW w:w="4394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Ларюшкина Елена Геннадьевна</w:t>
            </w:r>
          </w:p>
        </w:tc>
        <w:tc>
          <w:tcPr>
            <w:tcW w:w="4395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И.о</w:t>
            </w:r>
            <w:proofErr w:type="gramStart"/>
            <w:r w:rsidRPr="00E21FBA">
              <w:t>.н</w:t>
            </w:r>
            <w:proofErr w:type="gramEnd"/>
            <w:r w:rsidRPr="00E21FBA">
              <w:t>ачальника отдела по ЖКХ и тран</w:t>
            </w:r>
            <w:r w:rsidRPr="00E21FBA">
              <w:t>с</w:t>
            </w:r>
            <w:r w:rsidRPr="00E21FBA">
              <w:t>порту Администрации района, замест</w:t>
            </w:r>
            <w:r w:rsidRPr="00E21FBA">
              <w:t>и</w:t>
            </w:r>
            <w:r w:rsidRPr="00E21FBA">
              <w:t>тель председателя комиссии</w:t>
            </w:r>
          </w:p>
        </w:tc>
      </w:tr>
      <w:tr w:rsidR="00E21FBA" w:rsidRPr="00E21FBA" w:rsidTr="00E21FBA">
        <w:tc>
          <w:tcPr>
            <w:tcW w:w="817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3</w:t>
            </w:r>
          </w:p>
        </w:tc>
        <w:tc>
          <w:tcPr>
            <w:tcW w:w="4394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Ладанова Жанна Сергеевна</w:t>
            </w:r>
          </w:p>
        </w:tc>
        <w:tc>
          <w:tcPr>
            <w:tcW w:w="4395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Главный специалист отдела по ЖКХ и транспорту Администрации района</w:t>
            </w:r>
          </w:p>
        </w:tc>
      </w:tr>
      <w:tr w:rsidR="00E21FBA" w:rsidRPr="00E21FBA" w:rsidTr="00E21FBA">
        <w:tc>
          <w:tcPr>
            <w:tcW w:w="817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4</w:t>
            </w:r>
          </w:p>
        </w:tc>
        <w:tc>
          <w:tcPr>
            <w:tcW w:w="4394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Гущина Анна Владимировна</w:t>
            </w:r>
          </w:p>
        </w:tc>
        <w:tc>
          <w:tcPr>
            <w:tcW w:w="4395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Начальник отдела муниципальных зак</w:t>
            </w:r>
            <w:r w:rsidRPr="00E21FBA">
              <w:t>у</w:t>
            </w:r>
            <w:r w:rsidRPr="00E21FBA">
              <w:t>пок, контрактный управляющий</w:t>
            </w:r>
          </w:p>
        </w:tc>
      </w:tr>
      <w:tr w:rsidR="00E21FBA" w:rsidRPr="00E21FBA" w:rsidTr="00E21FBA">
        <w:tc>
          <w:tcPr>
            <w:tcW w:w="9606" w:type="dxa"/>
            <w:gridSpan w:val="3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Конкурентные закупки в сфере строительства, ремонта, реконструкции объектов</w:t>
            </w:r>
          </w:p>
        </w:tc>
      </w:tr>
      <w:tr w:rsidR="00E21FBA" w:rsidRPr="00E21FBA" w:rsidTr="00E21FBA">
        <w:tc>
          <w:tcPr>
            <w:tcW w:w="817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1</w:t>
            </w:r>
          </w:p>
        </w:tc>
        <w:tc>
          <w:tcPr>
            <w:tcW w:w="4394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Жилин Дмитрий Валерьевич</w:t>
            </w:r>
          </w:p>
        </w:tc>
        <w:tc>
          <w:tcPr>
            <w:tcW w:w="4395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Заместитель Главы района по операти</w:t>
            </w:r>
            <w:r w:rsidRPr="00E21FBA">
              <w:t>в</w:t>
            </w:r>
            <w:r w:rsidRPr="00E21FBA">
              <w:t>ным вопросам, председатель комиссии</w:t>
            </w:r>
          </w:p>
        </w:tc>
      </w:tr>
      <w:tr w:rsidR="00E21FBA" w:rsidRPr="00E21FBA" w:rsidTr="00E21FBA">
        <w:tc>
          <w:tcPr>
            <w:tcW w:w="817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2</w:t>
            </w:r>
          </w:p>
        </w:tc>
        <w:tc>
          <w:tcPr>
            <w:tcW w:w="4394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Карпенко Алексей Алексеевич</w:t>
            </w:r>
          </w:p>
        </w:tc>
        <w:tc>
          <w:tcPr>
            <w:tcW w:w="4395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Главный специалист отдела по строител</w:t>
            </w:r>
            <w:r w:rsidRPr="00E21FBA">
              <w:t>ь</w:t>
            </w:r>
            <w:r w:rsidRPr="00E21FBA">
              <w:t>ству и архитектуре</w:t>
            </w:r>
          </w:p>
        </w:tc>
      </w:tr>
      <w:tr w:rsidR="00E21FBA" w:rsidRPr="00E21FBA" w:rsidTr="00E21FBA">
        <w:tc>
          <w:tcPr>
            <w:tcW w:w="817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3</w:t>
            </w:r>
          </w:p>
        </w:tc>
        <w:tc>
          <w:tcPr>
            <w:tcW w:w="4394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Гущина Анна Владимировна</w:t>
            </w:r>
          </w:p>
        </w:tc>
        <w:tc>
          <w:tcPr>
            <w:tcW w:w="4395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Начальник отдела муниципальных зак</w:t>
            </w:r>
            <w:r w:rsidRPr="00E21FBA">
              <w:t>у</w:t>
            </w:r>
            <w:r w:rsidRPr="00E21FBA">
              <w:t>пок, контрактный управляющий</w:t>
            </w:r>
          </w:p>
        </w:tc>
      </w:tr>
      <w:tr w:rsidR="00E21FBA" w:rsidRPr="00E21FBA" w:rsidTr="00E21FBA">
        <w:tc>
          <w:tcPr>
            <w:tcW w:w="817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4</w:t>
            </w:r>
          </w:p>
        </w:tc>
        <w:tc>
          <w:tcPr>
            <w:tcW w:w="4394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  <w:r w:rsidRPr="00E21FBA">
              <w:t>Главы сельсоветов по согласованию</w:t>
            </w:r>
          </w:p>
        </w:tc>
        <w:tc>
          <w:tcPr>
            <w:tcW w:w="4395" w:type="dxa"/>
            <w:shd w:val="clear" w:color="auto" w:fill="auto"/>
          </w:tcPr>
          <w:p w:rsidR="00E21FBA" w:rsidRPr="00E21FBA" w:rsidRDefault="00E21FBA" w:rsidP="00E21FBA">
            <w:pPr>
              <w:ind w:right="-185"/>
              <w:jc w:val="center"/>
            </w:pPr>
          </w:p>
        </w:tc>
      </w:tr>
    </w:tbl>
    <w:p w:rsidR="00E21FBA" w:rsidRPr="00E21FBA" w:rsidRDefault="00E21FBA" w:rsidP="00E21FBA">
      <w:pPr>
        <w:ind w:right="-185"/>
        <w:jc w:val="center"/>
        <w:rPr>
          <w:sz w:val="28"/>
          <w:szCs w:val="28"/>
        </w:rPr>
      </w:pPr>
    </w:p>
    <w:p w:rsidR="00E21FBA" w:rsidRPr="00E21FBA" w:rsidRDefault="00E21FBA" w:rsidP="00E21FBA">
      <w:pPr>
        <w:rPr>
          <w:sz w:val="28"/>
          <w:szCs w:val="28"/>
        </w:rPr>
      </w:pPr>
    </w:p>
    <w:p w:rsidR="00E21FBA" w:rsidRPr="00E21FBA" w:rsidRDefault="00E21FBA" w:rsidP="00E21FBA">
      <w:pPr>
        <w:rPr>
          <w:sz w:val="28"/>
          <w:szCs w:val="28"/>
        </w:rPr>
      </w:pPr>
    </w:p>
    <w:p w:rsidR="00E21FBA" w:rsidRPr="00E21FBA" w:rsidRDefault="00E21FBA" w:rsidP="00E21FBA">
      <w:pPr>
        <w:rPr>
          <w:sz w:val="28"/>
          <w:szCs w:val="28"/>
        </w:rPr>
      </w:pPr>
    </w:p>
    <w:p w:rsidR="00E21FBA" w:rsidRPr="00E21FBA" w:rsidRDefault="00E21FBA" w:rsidP="00E21FBA">
      <w:pPr>
        <w:rPr>
          <w:sz w:val="28"/>
          <w:szCs w:val="28"/>
        </w:rPr>
      </w:pPr>
    </w:p>
    <w:p w:rsidR="00E21FBA" w:rsidRPr="00E21FBA" w:rsidRDefault="00E21FBA" w:rsidP="00E21FBA">
      <w:pPr>
        <w:rPr>
          <w:sz w:val="28"/>
          <w:szCs w:val="28"/>
        </w:rPr>
      </w:pPr>
    </w:p>
    <w:p w:rsidR="00E21FBA" w:rsidRPr="00E21FBA" w:rsidRDefault="00E21FBA" w:rsidP="00E21FBA">
      <w:pPr>
        <w:rPr>
          <w:sz w:val="28"/>
          <w:szCs w:val="28"/>
        </w:rPr>
      </w:pPr>
    </w:p>
    <w:p w:rsidR="00E21FBA" w:rsidRPr="00E21FBA" w:rsidRDefault="00E21FBA" w:rsidP="00E21FBA">
      <w:pPr>
        <w:rPr>
          <w:sz w:val="28"/>
          <w:szCs w:val="28"/>
        </w:rPr>
      </w:pPr>
    </w:p>
    <w:p w:rsidR="00E21FBA" w:rsidRPr="00E21FBA" w:rsidRDefault="00E21FBA" w:rsidP="00E21FBA">
      <w:pPr>
        <w:rPr>
          <w:sz w:val="28"/>
          <w:szCs w:val="28"/>
        </w:rPr>
      </w:pPr>
    </w:p>
    <w:p w:rsidR="00E21FBA" w:rsidRPr="00E21FBA" w:rsidRDefault="00E21FBA" w:rsidP="00E21FBA">
      <w:pPr>
        <w:rPr>
          <w:sz w:val="28"/>
          <w:szCs w:val="28"/>
        </w:rPr>
      </w:pPr>
    </w:p>
    <w:p w:rsidR="00E21FBA" w:rsidRPr="00E21FBA" w:rsidRDefault="00E21FBA" w:rsidP="00E21FBA">
      <w:pPr>
        <w:rPr>
          <w:sz w:val="28"/>
          <w:szCs w:val="28"/>
        </w:rPr>
      </w:pPr>
    </w:p>
    <w:p w:rsidR="00E21FBA" w:rsidRPr="00E21FBA" w:rsidRDefault="00E21FBA" w:rsidP="00E21FBA">
      <w:pPr>
        <w:rPr>
          <w:sz w:val="28"/>
          <w:szCs w:val="28"/>
        </w:rPr>
      </w:pPr>
    </w:p>
    <w:p w:rsidR="00E21FBA" w:rsidRPr="00E21FBA" w:rsidRDefault="00E21FBA" w:rsidP="00E21FBA">
      <w:pPr>
        <w:rPr>
          <w:sz w:val="28"/>
          <w:szCs w:val="28"/>
        </w:rPr>
      </w:pPr>
    </w:p>
    <w:p w:rsidR="00E21FBA" w:rsidRPr="00E21FBA" w:rsidRDefault="00E21FBA" w:rsidP="00E21FBA">
      <w:pPr>
        <w:rPr>
          <w:sz w:val="28"/>
          <w:szCs w:val="28"/>
        </w:rPr>
      </w:pPr>
    </w:p>
    <w:p w:rsidR="00E21FBA" w:rsidRPr="00E21FBA" w:rsidRDefault="00E21FBA" w:rsidP="00E21FBA">
      <w:pPr>
        <w:rPr>
          <w:sz w:val="28"/>
          <w:szCs w:val="28"/>
        </w:rPr>
      </w:pPr>
    </w:p>
    <w:p w:rsidR="00E21FBA" w:rsidRPr="00E21FBA" w:rsidRDefault="00E21FBA" w:rsidP="00E21FBA">
      <w:pPr>
        <w:rPr>
          <w:sz w:val="28"/>
          <w:szCs w:val="28"/>
        </w:rPr>
      </w:pPr>
    </w:p>
    <w:p w:rsidR="00E21FBA" w:rsidRPr="00E21FBA" w:rsidRDefault="00E21FBA" w:rsidP="00E21FBA">
      <w:pPr>
        <w:rPr>
          <w:sz w:val="28"/>
          <w:szCs w:val="28"/>
        </w:rPr>
      </w:pPr>
    </w:p>
    <w:p w:rsidR="00E21FBA" w:rsidRPr="00E21FBA" w:rsidRDefault="00E21FBA" w:rsidP="00E21FBA">
      <w:pPr>
        <w:rPr>
          <w:sz w:val="28"/>
          <w:szCs w:val="28"/>
        </w:rPr>
      </w:pPr>
    </w:p>
    <w:p w:rsidR="00E21FBA" w:rsidRPr="00E21FBA" w:rsidRDefault="00E21FBA" w:rsidP="00E21FBA">
      <w:pPr>
        <w:rPr>
          <w:sz w:val="28"/>
          <w:szCs w:val="28"/>
        </w:rPr>
      </w:pPr>
    </w:p>
    <w:p w:rsidR="00E21FBA" w:rsidRPr="00E21FBA" w:rsidRDefault="00E21FBA" w:rsidP="00E21FBA">
      <w:pPr>
        <w:rPr>
          <w:sz w:val="28"/>
          <w:szCs w:val="28"/>
        </w:rPr>
      </w:pPr>
    </w:p>
    <w:p w:rsidR="00E21FBA" w:rsidRPr="00E21FBA" w:rsidRDefault="00E21FBA" w:rsidP="00E21FBA">
      <w:pPr>
        <w:jc w:val="right"/>
        <w:rPr>
          <w:sz w:val="28"/>
          <w:szCs w:val="28"/>
        </w:rPr>
      </w:pPr>
      <w:r w:rsidRPr="00E21FBA">
        <w:rPr>
          <w:sz w:val="28"/>
          <w:szCs w:val="28"/>
        </w:rPr>
        <w:t>Приложение 2 к Постановлению</w:t>
      </w:r>
    </w:p>
    <w:p w:rsidR="00E21FBA" w:rsidRPr="00E21FBA" w:rsidRDefault="00E21FBA" w:rsidP="00E21FBA">
      <w:pPr>
        <w:jc w:val="right"/>
        <w:rPr>
          <w:sz w:val="28"/>
          <w:szCs w:val="28"/>
        </w:rPr>
      </w:pPr>
      <w:r w:rsidRPr="00E21FBA">
        <w:rPr>
          <w:sz w:val="28"/>
          <w:szCs w:val="28"/>
        </w:rPr>
        <w:t>Администрации Поспелихинского</w:t>
      </w:r>
    </w:p>
    <w:p w:rsidR="00E21FBA" w:rsidRPr="00E21FBA" w:rsidRDefault="00E21FBA" w:rsidP="00E21FBA">
      <w:pPr>
        <w:jc w:val="right"/>
        <w:rPr>
          <w:sz w:val="28"/>
          <w:szCs w:val="28"/>
        </w:rPr>
      </w:pPr>
      <w:r w:rsidRPr="00E21FBA">
        <w:rPr>
          <w:sz w:val="28"/>
          <w:szCs w:val="28"/>
        </w:rPr>
        <w:t>района от  06.03.2023  № 89</w:t>
      </w:r>
    </w:p>
    <w:p w:rsidR="00E21FBA" w:rsidRPr="00E21FBA" w:rsidRDefault="00E21FBA" w:rsidP="00E21FBA">
      <w:pPr>
        <w:jc w:val="right"/>
        <w:rPr>
          <w:sz w:val="28"/>
          <w:szCs w:val="28"/>
        </w:rPr>
      </w:pPr>
    </w:p>
    <w:p w:rsidR="00E21FBA" w:rsidRPr="00E21FBA" w:rsidRDefault="00E21FBA" w:rsidP="00E21FBA">
      <w:pPr>
        <w:jc w:val="center"/>
        <w:textAlignment w:val="baseline"/>
        <w:rPr>
          <w:bCs/>
          <w:sz w:val="28"/>
          <w:szCs w:val="28"/>
        </w:rPr>
      </w:pPr>
      <w:r w:rsidRPr="00E21FBA">
        <w:rPr>
          <w:bCs/>
          <w:sz w:val="28"/>
          <w:szCs w:val="28"/>
        </w:rPr>
        <w:t>ПОЛОЖЕНИЕ</w:t>
      </w:r>
    </w:p>
    <w:p w:rsidR="00E21FBA" w:rsidRPr="00E21FBA" w:rsidRDefault="00E21FBA" w:rsidP="00E21FBA">
      <w:pPr>
        <w:jc w:val="center"/>
        <w:textAlignment w:val="baseline"/>
        <w:rPr>
          <w:bCs/>
          <w:sz w:val="28"/>
          <w:szCs w:val="28"/>
        </w:rPr>
      </w:pPr>
      <w:r w:rsidRPr="00E21FBA">
        <w:rPr>
          <w:bCs/>
          <w:sz w:val="28"/>
          <w:szCs w:val="28"/>
        </w:rPr>
        <w:t>о п</w:t>
      </w:r>
      <w:r w:rsidRPr="00E21FBA">
        <w:rPr>
          <w:sz w:val="28"/>
          <w:szCs w:val="28"/>
        </w:rPr>
        <w:t>риемочной комиссии для приемки поставленного товара, выполненной работы или оказанной услуги, результатов отдельного этапа исполнения ко</w:t>
      </w:r>
      <w:r w:rsidRPr="00E21FBA">
        <w:rPr>
          <w:sz w:val="28"/>
          <w:szCs w:val="28"/>
        </w:rPr>
        <w:t>н</w:t>
      </w:r>
      <w:r w:rsidRPr="00E21FBA">
        <w:rPr>
          <w:sz w:val="28"/>
          <w:szCs w:val="28"/>
        </w:rPr>
        <w:t>тракта при осуществлении закупок товаров (работ, услуг) для обеспечения муниципальных нужд Администрации Поспелихинского района Алтайского края</w:t>
      </w:r>
    </w:p>
    <w:p w:rsidR="00E21FBA" w:rsidRPr="00E21FBA" w:rsidRDefault="00E21FBA" w:rsidP="00E21FBA">
      <w:pPr>
        <w:ind w:firstLine="709"/>
        <w:jc w:val="both"/>
        <w:textAlignment w:val="baseline"/>
        <w:rPr>
          <w:bCs/>
          <w:color w:val="444444"/>
          <w:sz w:val="28"/>
          <w:szCs w:val="28"/>
        </w:rPr>
      </w:pPr>
    </w:p>
    <w:p w:rsidR="00E21FBA" w:rsidRPr="00E21FBA" w:rsidRDefault="00E21FBA" w:rsidP="00E21FBA">
      <w:pPr>
        <w:jc w:val="center"/>
        <w:rPr>
          <w:color w:val="000000"/>
          <w:sz w:val="28"/>
          <w:szCs w:val="28"/>
        </w:rPr>
      </w:pPr>
      <w:r w:rsidRPr="00E21FBA">
        <w:rPr>
          <w:bCs/>
          <w:color w:val="000000"/>
          <w:sz w:val="28"/>
          <w:szCs w:val="28"/>
        </w:rPr>
        <w:t>1. Общие положения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 xml:space="preserve">1.1. </w:t>
      </w:r>
      <w:proofErr w:type="gramStart"/>
      <w:r w:rsidRPr="00E21FBA">
        <w:rPr>
          <w:color w:val="000000"/>
          <w:sz w:val="28"/>
          <w:szCs w:val="28"/>
        </w:rPr>
        <w:t xml:space="preserve">Настоящее Положение о </w:t>
      </w:r>
      <w:r w:rsidRPr="00E21FBA">
        <w:rPr>
          <w:sz w:val="28"/>
          <w:szCs w:val="28"/>
        </w:rPr>
        <w:t>приемочной комиссии для приемки п</w:t>
      </w:r>
      <w:r w:rsidRPr="00E21FBA">
        <w:rPr>
          <w:sz w:val="28"/>
          <w:szCs w:val="28"/>
        </w:rPr>
        <w:t>о</w:t>
      </w:r>
      <w:r w:rsidRPr="00E21FBA">
        <w:rPr>
          <w:sz w:val="28"/>
          <w:szCs w:val="28"/>
        </w:rPr>
        <w:t xml:space="preserve">ставленного товара, выполненной работы или оказанной услуги, результатов отдельного этапа исполнения контракта при осуществлении закупок товаров (работ, услуг) для обеспечения муниципальных нужд Администрации района Алтайского края </w:t>
      </w:r>
      <w:r w:rsidRPr="00E21FBA">
        <w:rPr>
          <w:color w:val="000000"/>
          <w:sz w:val="28"/>
          <w:szCs w:val="28"/>
        </w:rPr>
        <w:t>(далее – Положение) определяет цели и задачи создания, порядок формирования и работы, функции приемочной комиссии для прие</w:t>
      </w:r>
      <w:r w:rsidRPr="00E21FBA">
        <w:rPr>
          <w:color w:val="000000"/>
          <w:sz w:val="28"/>
          <w:szCs w:val="28"/>
        </w:rPr>
        <w:t>м</w:t>
      </w:r>
      <w:r w:rsidRPr="00E21FBA">
        <w:rPr>
          <w:color w:val="000000"/>
          <w:sz w:val="28"/>
          <w:szCs w:val="28"/>
        </w:rPr>
        <w:t>ки поставленного товара, выполненной работы или оказанной услуги, р</w:t>
      </w:r>
      <w:r w:rsidRPr="00E21FBA">
        <w:rPr>
          <w:color w:val="000000"/>
          <w:sz w:val="28"/>
          <w:szCs w:val="28"/>
        </w:rPr>
        <w:t>е</w:t>
      </w:r>
      <w:r w:rsidRPr="00E21FBA">
        <w:rPr>
          <w:color w:val="000000"/>
          <w:sz w:val="28"/>
          <w:szCs w:val="28"/>
        </w:rPr>
        <w:t>зультатов отдельного этапа исполнения</w:t>
      </w:r>
      <w:proofErr w:type="gramEnd"/>
      <w:r w:rsidRPr="00E21FBA">
        <w:rPr>
          <w:color w:val="000000"/>
          <w:sz w:val="28"/>
          <w:szCs w:val="28"/>
        </w:rPr>
        <w:t xml:space="preserve"> контракта при осуществлении зак</w:t>
      </w:r>
      <w:r w:rsidRPr="00E21FBA">
        <w:rPr>
          <w:color w:val="000000"/>
          <w:sz w:val="28"/>
          <w:szCs w:val="28"/>
        </w:rPr>
        <w:t>у</w:t>
      </w:r>
      <w:r w:rsidRPr="00E21FBA">
        <w:rPr>
          <w:color w:val="000000"/>
          <w:sz w:val="28"/>
          <w:szCs w:val="28"/>
        </w:rPr>
        <w:t>пок товаров (работ, услуг) для обеспечения муниципальных нужд Заказчика (далее – Приемочная комиссия).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1.2. Комиссия в пределах своей компетенции осуществляет деятел</w:t>
      </w:r>
      <w:r w:rsidRPr="00E21FBA">
        <w:rPr>
          <w:color w:val="000000"/>
          <w:sz w:val="28"/>
          <w:szCs w:val="28"/>
        </w:rPr>
        <w:t>ь</w:t>
      </w:r>
      <w:r w:rsidRPr="00E21FBA">
        <w:rPr>
          <w:color w:val="000000"/>
          <w:sz w:val="28"/>
          <w:szCs w:val="28"/>
        </w:rPr>
        <w:t>ность во взаимодействии со структурными подразделениями заказчика, ко</w:t>
      </w:r>
      <w:r w:rsidRPr="00E21FBA">
        <w:rPr>
          <w:color w:val="000000"/>
          <w:sz w:val="28"/>
          <w:szCs w:val="28"/>
        </w:rPr>
        <w:t>н</w:t>
      </w:r>
      <w:r w:rsidRPr="00E21FBA">
        <w:rPr>
          <w:color w:val="000000"/>
          <w:sz w:val="28"/>
          <w:szCs w:val="28"/>
        </w:rPr>
        <w:t>трактным управляющим, экспертами, экспертными организациями.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 xml:space="preserve">1.3. </w:t>
      </w:r>
      <w:proofErr w:type="gramStart"/>
      <w:r w:rsidRPr="00E21FBA">
        <w:rPr>
          <w:color w:val="000000"/>
          <w:sz w:val="28"/>
          <w:szCs w:val="28"/>
        </w:rPr>
        <w:t>Приемочная комиссия в своей деятельности руководствуется Гражданским кодексом РФ, Законом от 05.04.2013 № 44-ФЗ «О контрактной системе в сфере закупок товаров, работ, услуг для обеспечения госуда</w:t>
      </w:r>
      <w:r w:rsidRPr="00E21FBA">
        <w:rPr>
          <w:color w:val="000000"/>
          <w:sz w:val="28"/>
          <w:szCs w:val="28"/>
        </w:rPr>
        <w:t>р</w:t>
      </w:r>
      <w:r w:rsidRPr="00E21FBA">
        <w:rPr>
          <w:color w:val="000000"/>
          <w:sz w:val="28"/>
          <w:szCs w:val="28"/>
        </w:rPr>
        <w:t>ственных и муниципальных нужд» (далее – Закон от 05.04.2013 № 44-ФЗ), иными федеральными законами и нормативно-правовыми актами Российской Федерации, в соответствии с которыми осуществляется регулирование в с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ответствующей сфере деятельности, а также определяется порядок оборота и требования к поставляемым</w:t>
      </w:r>
      <w:proofErr w:type="gramEnd"/>
      <w:r w:rsidRPr="00E21FBA">
        <w:rPr>
          <w:color w:val="000000"/>
          <w:sz w:val="28"/>
          <w:szCs w:val="28"/>
        </w:rPr>
        <w:t xml:space="preserve"> товарам, выполняемым работам, оказываемым услугам, в том числе настоящим Положением.</w:t>
      </w:r>
    </w:p>
    <w:p w:rsidR="00E21FBA" w:rsidRPr="00E21FBA" w:rsidRDefault="00E21FBA" w:rsidP="00E21FBA">
      <w:pPr>
        <w:jc w:val="center"/>
        <w:rPr>
          <w:color w:val="000000"/>
          <w:sz w:val="28"/>
          <w:szCs w:val="28"/>
        </w:rPr>
      </w:pPr>
      <w:r w:rsidRPr="00E21FBA">
        <w:rPr>
          <w:bCs/>
          <w:color w:val="000000"/>
          <w:sz w:val="28"/>
          <w:szCs w:val="28"/>
        </w:rPr>
        <w:t>2. Цели и задачи Приемочной комиссии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2.1. Цели Приемочной комиссии: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2.1.1. Обеспечение приемки поставленных товаров, выполненных р</w:t>
      </w:r>
      <w:r w:rsidRPr="00E21FBA">
        <w:rPr>
          <w:color w:val="000000"/>
          <w:sz w:val="28"/>
          <w:szCs w:val="28"/>
        </w:rPr>
        <w:t>а</w:t>
      </w:r>
      <w:r w:rsidRPr="00E21FBA">
        <w:rPr>
          <w:color w:val="000000"/>
          <w:sz w:val="28"/>
          <w:szCs w:val="28"/>
        </w:rPr>
        <w:t>бот, оказанных услуг (далее – товары, работы, услуги).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2.1.2. Предотвращение коррупции и других злоупотреблений при пр</w:t>
      </w:r>
      <w:r w:rsidRPr="00E21FBA">
        <w:rPr>
          <w:color w:val="000000"/>
          <w:sz w:val="28"/>
          <w:szCs w:val="28"/>
        </w:rPr>
        <w:t>и</w:t>
      </w:r>
      <w:r w:rsidRPr="00E21FBA">
        <w:rPr>
          <w:color w:val="000000"/>
          <w:sz w:val="28"/>
          <w:szCs w:val="28"/>
        </w:rPr>
        <w:t>емке товаров, работ, услуг.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2.2. Задачи Приемочной комиссии: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lastRenderedPageBreak/>
        <w:t>2.2.1. Установление соответствия товаров, работ, услуг условиям и тр</w:t>
      </w:r>
      <w:r w:rsidRPr="00E21FBA">
        <w:rPr>
          <w:color w:val="000000"/>
          <w:sz w:val="28"/>
          <w:szCs w:val="28"/>
        </w:rPr>
        <w:t>е</w:t>
      </w:r>
      <w:r w:rsidRPr="00E21FBA">
        <w:rPr>
          <w:color w:val="000000"/>
          <w:sz w:val="28"/>
          <w:szCs w:val="28"/>
        </w:rPr>
        <w:t>бованиям заключенного контракта.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2.2.2. Принятие решения об исполнении обязательств по контракту. Приемочная комиссия принимает одно из следующих решений: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– о надлежащем исполнении обязательств по контракту;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 xml:space="preserve">– </w:t>
      </w:r>
      <w:proofErr w:type="gramStart"/>
      <w:r w:rsidRPr="00E21FBA">
        <w:rPr>
          <w:color w:val="000000"/>
          <w:sz w:val="28"/>
          <w:szCs w:val="28"/>
        </w:rPr>
        <w:t>неисполнении</w:t>
      </w:r>
      <w:proofErr w:type="gramEnd"/>
      <w:r w:rsidRPr="00E21FBA">
        <w:rPr>
          <w:color w:val="000000"/>
          <w:sz w:val="28"/>
          <w:szCs w:val="28"/>
        </w:rPr>
        <w:t xml:space="preserve"> или ненадлежащем исполнении обязательств по ко</w:t>
      </w:r>
      <w:r w:rsidRPr="00E21FBA">
        <w:rPr>
          <w:color w:val="000000"/>
          <w:sz w:val="28"/>
          <w:szCs w:val="28"/>
        </w:rPr>
        <w:t>н</w:t>
      </w:r>
      <w:r w:rsidRPr="00E21FBA">
        <w:rPr>
          <w:color w:val="000000"/>
          <w:sz w:val="28"/>
          <w:szCs w:val="28"/>
        </w:rPr>
        <w:t>тракту.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2.2.3. Подготовка отчетных материалов о работе Приемочной коми</w:t>
      </w:r>
      <w:r w:rsidRPr="00E21FBA">
        <w:rPr>
          <w:color w:val="000000"/>
          <w:sz w:val="28"/>
          <w:szCs w:val="28"/>
        </w:rPr>
        <w:t>с</w:t>
      </w:r>
      <w:r w:rsidRPr="00E21FBA">
        <w:rPr>
          <w:color w:val="000000"/>
          <w:sz w:val="28"/>
          <w:szCs w:val="28"/>
        </w:rPr>
        <w:t>сии.</w:t>
      </w:r>
    </w:p>
    <w:p w:rsidR="00E21FBA" w:rsidRPr="00E21FBA" w:rsidRDefault="00E21FBA" w:rsidP="00E21FBA">
      <w:pPr>
        <w:jc w:val="center"/>
        <w:rPr>
          <w:color w:val="000000"/>
          <w:sz w:val="28"/>
          <w:szCs w:val="28"/>
        </w:rPr>
      </w:pPr>
      <w:r w:rsidRPr="00E21FBA">
        <w:rPr>
          <w:bCs/>
          <w:color w:val="000000"/>
          <w:sz w:val="28"/>
          <w:szCs w:val="28"/>
        </w:rPr>
        <w:t>3. Порядок формирования Приемочной комиссии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3.1. Приемочная комиссия создается должностным лицом заказчика и действует на постоянной основе для организации приемки товаров, работ, услуг для муниципальных нужд в рамках исполнения контрактов.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3.2. Персональный состав Приемочной комиссии утверждается прав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вым актом Заказчика.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3.3. В состав Приемочной комиссии входят не менее пяти человек, включая председателя приемочной комиссии (далее – Председатель), секр</w:t>
      </w:r>
      <w:r w:rsidRPr="00E21FBA">
        <w:rPr>
          <w:color w:val="000000"/>
          <w:sz w:val="28"/>
          <w:szCs w:val="28"/>
        </w:rPr>
        <w:t>е</w:t>
      </w:r>
      <w:r w:rsidRPr="00E21FBA">
        <w:rPr>
          <w:color w:val="000000"/>
          <w:sz w:val="28"/>
          <w:szCs w:val="28"/>
        </w:rPr>
        <w:t>таря приемочной комиссии (далее – Секретарь) и других членов Приемочной комиссии.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3.4. Председатель является членом Приемочной комиссии. В отсу</w:t>
      </w:r>
      <w:r w:rsidRPr="00E21FBA">
        <w:rPr>
          <w:color w:val="000000"/>
          <w:sz w:val="28"/>
          <w:szCs w:val="28"/>
        </w:rPr>
        <w:t>т</w:t>
      </w:r>
      <w:r w:rsidRPr="00E21FBA">
        <w:rPr>
          <w:color w:val="000000"/>
          <w:sz w:val="28"/>
          <w:szCs w:val="28"/>
        </w:rPr>
        <w:t>ствие Председателя Приемочной комиссии его обязанности и функции ос</w:t>
      </w:r>
      <w:r w:rsidRPr="00E21FBA">
        <w:rPr>
          <w:color w:val="000000"/>
          <w:sz w:val="28"/>
          <w:szCs w:val="28"/>
        </w:rPr>
        <w:t>у</w:t>
      </w:r>
      <w:r w:rsidRPr="00E21FBA">
        <w:rPr>
          <w:color w:val="000000"/>
          <w:sz w:val="28"/>
          <w:szCs w:val="28"/>
        </w:rPr>
        <w:t>ществляет другой член Приемочной комиссии, на которого Заказчиком будут возложены соответствующие обязанности.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3.5. Секретарь является членом Приемочной комиссии. В отсутствие Секретаря Приемочной комиссии его обязанности и функции в соответствии с настоящим Положением осуществляет любой член Приемочной комиссии, уполномоченный на выполнение таких функций Председателем.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3.6. Члены Приемочной комиссии осуществляют свои полномочия лично, передача полномочий члена Приемочной комиссии другим лицам не допускается.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3.7. Замена члена Приемочной комиссии осуществляется на основании правового акта Заказчика.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3.8. Членами Приемочной комиссии не могут быть лица, лично заинт</w:t>
      </w:r>
      <w:r w:rsidRPr="00E21FBA">
        <w:rPr>
          <w:color w:val="000000"/>
          <w:sz w:val="28"/>
          <w:szCs w:val="28"/>
        </w:rPr>
        <w:t>е</w:t>
      </w:r>
      <w:r w:rsidRPr="00E21FBA">
        <w:rPr>
          <w:color w:val="000000"/>
          <w:sz w:val="28"/>
          <w:szCs w:val="28"/>
        </w:rPr>
        <w:t>ресованные в результатах исполнения контракта или отдельного этапа ко</w:t>
      </w:r>
      <w:r w:rsidRPr="00E21FBA">
        <w:rPr>
          <w:color w:val="000000"/>
          <w:sz w:val="28"/>
          <w:szCs w:val="28"/>
        </w:rPr>
        <w:t>н</w:t>
      </w:r>
      <w:r w:rsidRPr="00E21FBA">
        <w:rPr>
          <w:color w:val="000000"/>
          <w:sz w:val="28"/>
          <w:szCs w:val="28"/>
        </w:rPr>
        <w:t>тракта. К таким лицам относятся:</w:t>
      </w:r>
    </w:p>
    <w:p w:rsidR="00E21FBA" w:rsidRPr="00E21FBA" w:rsidRDefault="00E21FBA" w:rsidP="009F7AE1">
      <w:pPr>
        <w:numPr>
          <w:ilvl w:val="0"/>
          <w:numId w:val="3"/>
        </w:numPr>
        <w:ind w:firstLine="709"/>
        <w:contextualSpacing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лица, подавшие заявку на участие в определении поста</w:t>
      </w:r>
      <w:r w:rsidRPr="00E21FBA">
        <w:rPr>
          <w:color w:val="000000"/>
          <w:sz w:val="28"/>
          <w:szCs w:val="28"/>
        </w:rPr>
        <w:t>в</w:t>
      </w:r>
      <w:r w:rsidRPr="00E21FBA">
        <w:rPr>
          <w:color w:val="000000"/>
          <w:sz w:val="28"/>
          <w:szCs w:val="28"/>
        </w:rPr>
        <w:t>щика;</w:t>
      </w:r>
    </w:p>
    <w:p w:rsidR="00E21FBA" w:rsidRPr="00E21FBA" w:rsidRDefault="00E21FBA" w:rsidP="009F7AE1">
      <w:pPr>
        <w:numPr>
          <w:ilvl w:val="0"/>
          <w:numId w:val="3"/>
        </w:numPr>
        <w:ind w:firstLine="709"/>
        <w:contextualSpacing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лица, на которых способны оказывать влияние сотрудники поставщика (исполнителя, подрядчика) или их органы управления;</w:t>
      </w:r>
    </w:p>
    <w:p w:rsidR="00E21FBA" w:rsidRPr="00E21FBA" w:rsidRDefault="00E21FBA" w:rsidP="009F7AE1">
      <w:pPr>
        <w:numPr>
          <w:ilvl w:val="0"/>
          <w:numId w:val="3"/>
        </w:numPr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E21FBA">
        <w:rPr>
          <w:color w:val="000000"/>
          <w:sz w:val="28"/>
          <w:szCs w:val="28"/>
        </w:rPr>
        <w:t>лица, являющиеся сотрудниками, собственниками, членами органов управления, кредиторами поставщика (исполнителя, подря</w:t>
      </w:r>
      <w:r w:rsidRPr="00E21FBA">
        <w:rPr>
          <w:color w:val="000000"/>
          <w:sz w:val="28"/>
          <w:szCs w:val="28"/>
        </w:rPr>
        <w:t>д</w:t>
      </w:r>
      <w:r w:rsidRPr="00E21FBA">
        <w:rPr>
          <w:color w:val="000000"/>
          <w:sz w:val="28"/>
          <w:szCs w:val="28"/>
        </w:rPr>
        <w:t>чика);</w:t>
      </w:r>
      <w:proofErr w:type="gramEnd"/>
    </w:p>
    <w:p w:rsidR="00E21FBA" w:rsidRPr="00E21FBA" w:rsidRDefault="00E21FBA" w:rsidP="009F7AE1">
      <w:pPr>
        <w:numPr>
          <w:ilvl w:val="0"/>
          <w:numId w:val="3"/>
        </w:num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lastRenderedPageBreak/>
        <w:t>лица, состоящие в браке с руководителем поставщика (по</w:t>
      </w:r>
      <w:r w:rsidRPr="00E21FBA">
        <w:rPr>
          <w:color w:val="000000"/>
          <w:sz w:val="28"/>
          <w:szCs w:val="28"/>
        </w:rPr>
        <w:t>д</w:t>
      </w:r>
      <w:r w:rsidRPr="00E21FBA">
        <w:rPr>
          <w:color w:val="000000"/>
          <w:sz w:val="28"/>
          <w:szCs w:val="28"/>
        </w:rPr>
        <w:t>рядчика, исполнителя) либо являющиеся его близкими родственник</w:t>
      </w:r>
      <w:r w:rsidRPr="00E21FBA">
        <w:rPr>
          <w:color w:val="000000"/>
          <w:sz w:val="28"/>
          <w:szCs w:val="28"/>
        </w:rPr>
        <w:t>а</w:t>
      </w:r>
      <w:r w:rsidRPr="00E21FBA">
        <w:rPr>
          <w:color w:val="000000"/>
          <w:sz w:val="28"/>
          <w:szCs w:val="28"/>
        </w:rPr>
        <w:t>ми, усыновителями, усыновленными.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3.9. В случае выявления в составе Приемочной комиссии указанных лиц Заказчик незамедлительно заменяет их другими лицами, которые соо</w:t>
      </w:r>
      <w:r w:rsidRPr="00E21FBA">
        <w:rPr>
          <w:color w:val="000000"/>
          <w:sz w:val="28"/>
          <w:szCs w:val="28"/>
        </w:rPr>
        <w:t>т</w:t>
      </w:r>
      <w:r w:rsidRPr="00E21FBA">
        <w:rPr>
          <w:color w:val="000000"/>
          <w:sz w:val="28"/>
          <w:szCs w:val="28"/>
        </w:rPr>
        <w:t>ветствуют требованиям, предъявляемым к членам Приемочной комиссии.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3.10. Член Приемочной комиссии, обнаруживший в процессе работы Приемочной комиссии свою личную заинтересованность в результатах и</w:t>
      </w:r>
      <w:r w:rsidRPr="00E21FBA">
        <w:rPr>
          <w:color w:val="000000"/>
          <w:sz w:val="28"/>
          <w:szCs w:val="28"/>
        </w:rPr>
        <w:t>с</w:t>
      </w:r>
      <w:r w:rsidRPr="00E21FBA">
        <w:rPr>
          <w:color w:val="000000"/>
          <w:sz w:val="28"/>
          <w:szCs w:val="28"/>
        </w:rPr>
        <w:t>полнения контракта, должен незамедлительно сделать заявление об этом Председателю Приемочной комиссии, который в таком случае обязан дон</w:t>
      </w:r>
      <w:r w:rsidRPr="00E21FBA">
        <w:rPr>
          <w:color w:val="000000"/>
          <w:sz w:val="28"/>
          <w:szCs w:val="28"/>
        </w:rPr>
        <w:t>е</w:t>
      </w:r>
      <w:r w:rsidRPr="00E21FBA">
        <w:rPr>
          <w:color w:val="000000"/>
          <w:sz w:val="28"/>
          <w:szCs w:val="28"/>
        </w:rPr>
        <w:t>сти до руководителя Заказчика информацию о необходимости замены члена Приемочной комиссии.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3.11. Личная заинтересованность заключается в возможности получ</w:t>
      </w:r>
      <w:r w:rsidRPr="00E21FBA">
        <w:rPr>
          <w:color w:val="000000"/>
          <w:sz w:val="28"/>
          <w:szCs w:val="28"/>
        </w:rPr>
        <w:t>е</w:t>
      </w:r>
      <w:r w:rsidRPr="00E21FBA">
        <w:rPr>
          <w:color w:val="000000"/>
          <w:sz w:val="28"/>
          <w:szCs w:val="28"/>
        </w:rPr>
        <w:t>ния членом Приемочной комиссии доходов в виде денег, ценностей, иного имущества, в том числе имущественных прав, или услуг имущественного х</w:t>
      </w:r>
      <w:r w:rsidRPr="00E21FBA">
        <w:rPr>
          <w:color w:val="000000"/>
          <w:sz w:val="28"/>
          <w:szCs w:val="28"/>
        </w:rPr>
        <w:t>а</w:t>
      </w:r>
      <w:r w:rsidRPr="00E21FBA">
        <w:rPr>
          <w:color w:val="000000"/>
          <w:sz w:val="28"/>
          <w:szCs w:val="28"/>
        </w:rPr>
        <w:t>рактера, а также иной выгоды для себя или третьих лиц.</w:t>
      </w:r>
    </w:p>
    <w:p w:rsidR="00E21FBA" w:rsidRPr="00E21FBA" w:rsidRDefault="00E21FBA" w:rsidP="00E21FBA">
      <w:pPr>
        <w:jc w:val="center"/>
        <w:rPr>
          <w:color w:val="000000"/>
          <w:sz w:val="28"/>
          <w:szCs w:val="28"/>
        </w:rPr>
      </w:pPr>
      <w:r w:rsidRPr="00E21FBA">
        <w:rPr>
          <w:bCs/>
          <w:color w:val="000000"/>
          <w:sz w:val="28"/>
          <w:szCs w:val="28"/>
        </w:rPr>
        <w:t>4. Функции Приемочной комиссии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4.1. Приемочная комиссия осуществляет следующие функции: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4.1.1. Проводит анализ документов, подтверждающих факт поставки товаров, выполнения работ и оказания услуг, на предмет соответствия ук</w:t>
      </w:r>
      <w:r w:rsidRPr="00E21FBA">
        <w:rPr>
          <w:color w:val="000000"/>
          <w:sz w:val="28"/>
          <w:szCs w:val="28"/>
        </w:rPr>
        <w:t>а</w:t>
      </w:r>
      <w:r w:rsidRPr="00E21FBA">
        <w:rPr>
          <w:color w:val="000000"/>
          <w:sz w:val="28"/>
          <w:szCs w:val="28"/>
        </w:rPr>
        <w:t>занных товаров, работ, услуг количеству и качеству, ассортименту, сроку годности, утвержденным образцам и формам изготовления, а также иным требованиям, предусмотренным контрактом.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 xml:space="preserve">4.1.2. </w:t>
      </w:r>
      <w:proofErr w:type="gramStart"/>
      <w:r w:rsidRPr="00E21FBA">
        <w:rPr>
          <w:color w:val="000000"/>
          <w:sz w:val="28"/>
          <w:szCs w:val="28"/>
        </w:rPr>
        <w:t>Проводит анализ представленных поставщиком (подрядчиком, исполнителем) отчетных документов и материалов, включая товарно-транспортные документы, товарные накладные, документы изготовителя, и</w:t>
      </w:r>
      <w:r w:rsidRPr="00E21FBA">
        <w:rPr>
          <w:color w:val="000000"/>
          <w:sz w:val="28"/>
          <w:szCs w:val="28"/>
        </w:rPr>
        <w:t>н</w:t>
      </w:r>
      <w:r w:rsidRPr="00E21FBA">
        <w:rPr>
          <w:color w:val="000000"/>
          <w:sz w:val="28"/>
          <w:szCs w:val="28"/>
        </w:rPr>
        <w:t>струкции по применению товара, паспорт на товар, сертификаты соотве</w:t>
      </w:r>
      <w:r w:rsidRPr="00E21FBA">
        <w:rPr>
          <w:color w:val="000000"/>
          <w:sz w:val="28"/>
          <w:szCs w:val="28"/>
        </w:rPr>
        <w:t>т</w:t>
      </w:r>
      <w:r w:rsidRPr="00E21FBA">
        <w:rPr>
          <w:color w:val="000000"/>
          <w:sz w:val="28"/>
          <w:szCs w:val="28"/>
        </w:rPr>
        <w:t>ствия, доверенности, акты выполненных работ и оказанных услуг на предмет их соответствия требованиям законодательства Российской Федерации и контракта, а также устанавливает наличие предусмотренного условиями ко</w:t>
      </w:r>
      <w:r w:rsidRPr="00E21FBA">
        <w:rPr>
          <w:color w:val="000000"/>
          <w:sz w:val="28"/>
          <w:szCs w:val="28"/>
        </w:rPr>
        <w:t>н</w:t>
      </w:r>
      <w:r w:rsidRPr="00E21FBA">
        <w:rPr>
          <w:color w:val="000000"/>
          <w:sz w:val="28"/>
          <w:szCs w:val="28"/>
        </w:rPr>
        <w:t>тракта количества экземпляров и копий отчетных документов и материалов.</w:t>
      </w:r>
      <w:proofErr w:type="gramEnd"/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4.1.3. Доводит до сведения контрактной службы информацию о нео</w:t>
      </w:r>
      <w:r w:rsidRPr="00E21FBA">
        <w:rPr>
          <w:color w:val="000000"/>
          <w:sz w:val="28"/>
          <w:szCs w:val="28"/>
        </w:rPr>
        <w:t>б</w:t>
      </w:r>
      <w:r w:rsidRPr="00E21FBA">
        <w:rPr>
          <w:color w:val="000000"/>
          <w:sz w:val="28"/>
          <w:szCs w:val="28"/>
        </w:rPr>
        <w:t>ходимости направления запросов поставщику (подрядчику, исполнителю) об отсутствии недостающих отчетных документов и материалов, а также пол</w:t>
      </w:r>
      <w:r w:rsidRPr="00E21FBA">
        <w:rPr>
          <w:color w:val="000000"/>
          <w:sz w:val="28"/>
          <w:szCs w:val="28"/>
        </w:rPr>
        <w:t>у</w:t>
      </w:r>
      <w:r w:rsidRPr="00E21FBA">
        <w:rPr>
          <w:color w:val="000000"/>
          <w:sz w:val="28"/>
          <w:szCs w:val="28"/>
        </w:rPr>
        <w:t>чении разъяснений по предоставленным документам и материалам.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4.1.4. В случае соответствия товара, работы, услуги условиям контра</w:t>
      </w:r>
      <w:r w:rsidRPr="00E21FBA">
        <w:rPr>
          <w:color w:val="000000"/>
          <w:sz w:val="28"/>
          <w:szCs w:val="28"/>
        </w:rPr>
        <w:t>к</w:t>
      </w:r>
      <w:r w:rsidRPr="00E21FBA">
        <w:rPr>
          <w:color w:val="000000"/>
          <w:sz w:val="28"/>
          <w:szCs w:val="28"/>
        </w:rPr>
        <w:t>та подписывает документ о приемке результата отдельного этапа исполнения контракта либо товара, работы, услуги.</w:t>
      </w:r>
    </w:p>
    <w:p w:rsidR="00E21FBA" w:rsidRPr="00E21FBA" w:rsidRDefault="00E21FBA" w:rsidP="00E21FBA">
      <w:pPr>
        <w:jc w:val="center"/>
        <w:rPr>
          <w:color w:val="000000"/>
          <w:sz w:val="28"/>
          <w:szCs w:val="28"/>
        </w:rPr>
      </w:pPr>
      <w:r w:rsidRPr="00E21FBA">
        <w:rPr>
          <w:bCs/>
          <w:color w:val="000000"/>
          <w:sz w:val="28"/>
          <w:szCs w:val="28"/>
        </w:rPr>
        <w:t>5. Порядок деятельности Приемочной комиссии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bCs/>
          <w:color w:val="000000"/>
          <w:sz w:val="28"/>
          <w:szCs w:val="28"/>
        </w:rPr>
        <w:t>5.1. Председатель Приемочной комиссии: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5.1.1. Осуществляет общее руководство работой Приемочной коми</w:t>
      </w:r>
      <w:r w:rsidRPr="00E21FBA">
        <w:rPr>
          <w:color w:val="000000"/>
          <w:sz w:val="28"/>
          <w:szCs w:val="28"/>
        </w:rPr>
        <w:t>с</w:t>
      </w:r>
      <w:r w:rsidRPr="00E21FBA">
        <w:rPr>
          <w:color w:val="000000"/>
          <w:sz w:val="28"/>
          <w:szCs w:val="28"/>
        </w:rPr>
        <w:t>сии, организует и планирует деятельность Приемочной комиссии, председ</w:t>
      </w:r>
      <w:r w:rsidRPr="00E21FBA">
        <w:rPr>
          <w:color w:val="000000"/>
          <w:sz w:val="28"/>
          <w:szCs w:val="28"/>
        </w:rPr>
        <w:t>а</w:t>
      </w:r>
      <w:r w:rsidRPr="00E21FBA">
        <w:rPr>
          <w:color w:val="000000"/>
          <w:sz w:val="28"/>
          <w:szCs w:val="28"/>
        </w:rPr>
        <w:t>тельствует на заседаниях Приемочной комиссии, контролирует выполнение принятых решений и обеспечивает выполнение настоящего Положения.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lastRenderedPageBreak/>
        <w:t>5.1.2. Определяет время и место проведения заседаний Приемочной комиссии и уведомляет членов Приемочной комиссии о месте, дате и врем</w:t>
      </w:r>
      <w:r w:rsidRPr="00E21FBA">
        <w:rPr>
          <w:color w:val="000000"/>
          <w:sz w:val="28"/>
          <w:szCs w:val="28"/>
        </w:rPr>
        <w:t>е</w:t>
      </w:r>
      <w:r w:rsidRPr="00E21FBA">
        <w:rPr>
          <w:color w:val="000000"/>
          <w:sz w:val="28"/>
          <w:szCs w:val="28"/>
        </w:rPr>
        <w:t>ни проведения заседания.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5.1.3. Объявляет заседание правомочным или выносит решение о его переносе из-за отсутствия необходимого количества членов Приемочной к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миссии.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5.1.4. Открывает и ведет заседание Приемочной комиссии, объявляет перерывы.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5.1.5. Объявляет состав Приемочной комиссии.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5.1.6. Вносит предложения об исключении из состава членов Приемо</w:t>
      </w:r>
      <w:r w:rsidRPr="00E21FBA">
        <w:rPr>
          <w:color w:val="000000"/>
          <w:sz w:val="28"/>
          <w:szCs w:val="28"/>
        </w:rPr>
        <w:t>ч</w:t>
      </w:r>
      <w:r w:rsidRPr="00E21FBA">
        <w:rPr>
          <w:color w:val="000000"/>
          <w:sz w:val="28"/>
          <w:szCs w:val="28"/>
        </w:rPr>
        <w:t>ной комиссии, нарушающих свои обязанности.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5.1.7. Подписывает документ о приемке результата отдельного этапа исполнения контракта либо товара, работы, услуги.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5.1.8. Контролирует направление контрактному управляющему док</w:t>
      </w:r>
      <w:r w:rsidRPr="00E21FBA">
        <w:rPr>
          <w:color w:val="000000"/>
          <w:sz w:val="28"/>
          <w:szCs w:val="28"/>
        </w:rPr>
        <w:t>у</w:t>
      </w:r>
      <w:r w:rsidRPr="00E21FBA">
        <w:rPr>
          <w:color w:val="000000"/>
          <w:sz w:val="28"/>
          <w:szCs w:val="28"/>
        </w:rPr>
        <w:t>мента о приемке.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5.1.9. Несет ответственность за своевременную приемку товаров, работ, услуг, а также за соответствие принятых товаров, работ, услуг условиям ко</w:t>
      </w:r>
      <w:r w:rsidRPr="00E21FBA">
        <w:rPr>
          <w:color w:val="000000"/>
          <w:sz w:val="28"/>
          <w:szCs w:val="28"/>
        </w:rPr>
        <w:t>н</w:t>
      </w:r>
      <w:r w:rsidRPr="00E21FBA">
        <w:rPr>
          <w:color w:val="000000"/>
          <w:sz w:val="28"/>
          <w:szCs w:val="28"/>
        </w:rPr>
        <w:t>тракта.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5.1.10. Осуществляет иные действия в соответствии с законодател</w:t>
      </w:r>
      <w:r w:rsidRPr="00E21FBA">
        <w:rPr>
          <w:color w:val="000000"/>
          <w:sz w:val="28"/>
          <w:szCs w:val="28"/>
        </w:rPr>
        <w:t>ь</w:t>
      </w:r>
      <w:r w:rsidRPr="00E21FBA">
        <w:rPr>
          <w:color w:val="000000"/>
          <w:sz w:val="28"/>
          <w:szCs w:val="28"/>
        </w:rPr>
        <w:t>ством Российской Федерации о контрактной системе в сфере закупок тов</w:t>
      </w:r>
      <w:r w:rsidRPr="00E21FBA">
        <w:rPr>
          <w:color w:val="000000"/>
          <w:sz w:val="28"/>
          <w:szCs w:val="28"/>
        </w:rPr>
        <w:t>а</w:t>
      </w:r>
      <w:r w:rsidRPr="00E21FBA">
        <w:rPr>
          <w:color w:val="000000"/>
          <w:sz w:val="28"/>
          <w:szCs w:val="28"/>
        </w:rPr>
        <w:t>ров, работ, услуг для обеспечения муниципальных нужд и настоящим Пол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жением.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bCs/>
          <w:color w:val="000000"/>
          <w:sz w:val="28"/>
          <w:szCs w:val="28"/>
        </w:rPr>
        <w:t>5.2. Секретарь Приемочной комиссии: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5.2.1. Осуществляет подготовку документов к заседанию Приемочной комиссии.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5.2.2. Своевременно передает необходимую информацию всем членам Приемочной комиссии, ведет протоколы заседания, выдает выписки из пр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токолов или решений Приемочной комиссии, ведет иную документацию к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миссии.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5.2.3. Оформляет документ о приемке по результатам проведенной приемки результата отдельного этапа исполнения контракта, а также товара, работы, услуги.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5.2.4. По поручению Председателя Приемочной комиссии подготавл</w:t>
      </w:r>
      <w:r w:rsidRPr="00E21FBA">
        <w:rPr>
          <w:color w:val="000000"/>
          <w:sz w:val="28"/>
          <w:szCs w:val="28"/>
        </w:rPr>
        <w:t>и</w:t>
      </w:r>
      <w:r w:rsidRPr="00E21FBA">
        <w:rPr>
          <w:color w:val="000000"/>
          <w:sz w:val="28"/>
          <w:szCs w:val="28"/>
        </w:rPr>
        <w:t>вает информацию для контрактного управляющего о необходимости напра</w:t>
      </w:r>
      <w:r w:rsidRPr="00E21FBA">
        <w:rPr>
          <w:color w:val="000000"/>
          <w:sz w:val="28"/>
          <w:szCs w:val="28"/>
        </w:rPr>
        <w:t>в</w:t>
      </w:r>
      <w:r w:rsidRPr="00E21FBA">
        <w:rPr>
          <w:color w:val="000000"/>
          <w:sz w:val="28"/>
          <w:szCs w:val="28"/>
        </w:rPr>
        <w:t>ления запросов поставщикам (подрядчикам, исполнителям) о недостающих или несоответствующих документах и материалах, а также получает разъя</w:t>
      </w:r>
      <w:r w:rsidRPr="00E21FBA">
        <w:rPr>
          <w:color w:val="000000"/>
          <w:sz w:val="28"/>
          <w:szCs w:val="28"/>
        </w:rPr>
        <w:t>с</w:t>
      </w:r>
      <w:r w:rsidRPr="00E21FBA">
        <w:rPr>
          <w:color w:val="000000"/>
          <w:sz w:val="28"/>
          <w:szCs w:val="28"/>
        </w:rPr>
        <w:t>нения по представленным материалам, документам.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5.2.5. Выполняет по поручению Председателя иные необходимые орг</w:t>
      </w:r>
      <w:r w:rsidRPr="00E21FBA">
        <w:rPr>
          <w:color w:val="000000"/>
          <w:sz w:val="28"/>
          <w:szCs w:val="28"/>
        </w:rPr>
        <w:t>а</w:t>
      </w:r>
      <w:r w:rsidRPr="00E21FBA">
        <w:rPr>
          <w:color w:val="000000"/>
          <w:sz w:val="28"/>
          <w:szCs w:val="28"/>
        </w:rPr>
        <w:t>низационные мероприятия, обеспечивающие деятельность Приемочной к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миссии.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bCs/>
          <w:color w:val="000000"/>
          <w:sz w:val="28"/>
          <w:szCs w:val="28"/>
        </w:rPr>
        <w:t>5.3. Члены Приемочной комиссии: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5.3.1. Осуществляют проверку товаров, работ, услуг на предмет их с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ответствия условиям контракта и предусмотренной им нормативной и техн</w:t>
      </w:r>
      <w:r w:rsidRPr="00E21FBA">
        <w:rPr>
          <w:color w:val="000000"/>
          <w:sz w:val="28"/>
          <w:szCs w:val="28"/>
        </w:rPr>
        <w:t>и</w:t>
      </w:r>
      <w:r w:rsidRPr="00E21FBA">
        <w:rPr>
          <w:color w:val="000000"/>
          <w:sz w:val="28"/>
          <w:szCs w:val="28"/>
        </w:rPr>
        <w:t>ческой документации.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lastRenderedPageBreak/>
        <w:t>5.3.2. Осуществляют проверку оформления представленной отчетной документации, комплектность и количество экземпляров представленной д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кументации.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5.3.3. Принимают решение по результатам проверки товаров, работ, услуг, которое оформляется документом о приемке.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5.3.4. Подписывают документ о приемке результата отдельного этапа исполнения контракта либо товара, работы, услуги.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5.3.5. Осуществляют иные действия для всесторонней оценки (прове</w:t>
      </w:r>
      <w:r w:rsidRPr="00E21FBA">
        <w:rPr>
          <w:color w:val="000000"/>
          <w:sz w:val="28"/>
          <w:szCs w:val="28"/>
        </w:rPr>
        <w:t>р</w:t>
      </w:r>
      <w:r w:rsidRPr="00E21FBA">
        <w:rPr>
          <w:color w:val="000000"/>
          <w:sz w:val="28"/>
          <w:szCs w:val="28"/>
        </w:rPr>
        <w:t>ки) соответствия товаров работ, услуг условиям муниципального контракта и требованиям законодательства Российской Федерации при выявлении нес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ответствий или недостатков товаров, работ, услуг, препятствующих их пр</w:t>
      </w:r>
      <w:r w:rsidRPr="00E21FBA">
        <w:rPr>
          <w:color w:val="000000"/>
          <w:sz w:val="28"/>
          <w:szCs w:val="28"/>
        </w:rPr>
        <w:t>и</w:t>
      </w:r>
      <w:r w:rsidRPr="00E21FBA">
        <w:rPr>
          <w:color w:val="000000"/>
          <w:sz w:val="28"/>
          <w:szCs w:val="28"/>
        </w:rPr>
        <w:t>емке в целом или отдельного этапа.</w:t>
      </w:r>
    </w:p>
    <w:p w:rsidR="00E21FBA" w:rsidRDefault="00E21FBA" w:rsidP="00E21FBA">
      <w:pPr>
        <w:tabs>
          <w:tab w:val="left" w:pos="5145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</w:p>
    <w:p w:rsidR="00E21FBA" w:rsidRPr="00E21FBA" w:rsidRDefault="00E21FBA" w:rsidP="00E21FBA">
      <w:pPr>
        <w:jc w:val="center"/>
        <w:rPr>
          <w:color w:val="000000"/>
          <w:sz w:val="28"/>
          <w:szCs w:val="28"/>
        </w:rPr>
      </w:pPr>
      <w:r w:rsidRPr="00E21FBA">
        <w:rPr>
          <w:bCs/>
          <w:color w:val="000000"/>
          <w:sz w:val="28"/>
          <w:szCs w:val="28"/>
        </w:rPr>
        <w:t>6. Порядок приемки товаров, работ, услуг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6.1. Работа Приемочной комиссии осуществляется на ее заседаниях, которые проводятся по мере необходимости с учетом требований настоящего Положения.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6.2.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6.3. По итогам проведения приемки товаров, работ, услуг Приемочной комиссией принимается одно из следующих решений: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6.3.1. Товары поставлены, работы выполнены, услуги оказаны полн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стью в соответствии с условиями контракта и предусмотренной им норм</w:t>
      </w:r>
      <w:r w:rsidRPr="00E21FBA">
        <w:rPr>
          <w:color w:val="000000"/>
          <w:sz w:val="28"/>
          <w:szCs w:val="28"/>
        </w:rPr>
        <w:t>а</w:t>
      </w:r>
      <w:r w:rsidRPr="00E21FBA">
        <w:rPr>
          <w:color w:val="000000"/>
          <w:sz w:val="28"/>
          <w:szCs w:val="28"/>
        </w:rPr>
        <w:t>тивной и технической документации, подлежат приемке.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 xml:space="preserve">6.3.2. </w:t>
      </w:r>
      <w:proofErr w:type="gramStart"/>
      <w:r w:rsidRPr="00E21FBA">
        <w:rPr>
          <w:color w:val="000000"/>
          <w:sz w:val="28"/>
          <w:szCs w:val="28"/>
        </w:rPr>
        <w:t>По итогам приемки товаров, работ, услуг выявлены недостатки поставленных товаров, выполненных работ, оказанных услуг по количеству, комплектности, объему, качеству и иным требованиям, установленным ко</w:t>
      </w:r>
      <w:r w:rsidRPr="00E21FBA">
        <w:rPr>
          <w:color w:val="000000"/>
          <w:sz w:val="28"/>
          <w:szCs w:val="28"/>
        </w:rPr>
        <w:t>н</w:t>
      </w:r>
      <w:r w:rsidRPr="00E21FBA">
        <w:rPr>
          <w:color w:val="000000"/>
          <w:sz w:val="28"/>
          <w:szCs w:val="28"/>
        </w:rPr>
        <w:t>трактом, которые поставщику (подрядчику, исполнителю) следует устранить в согласованные с Заказчиком сроки.</w:t>
      </w:r>
      <w:proofErr w:type="gramEnd"/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6.3.3. Товары не поставлены, работы не выполнены, услуги не оказаны, либо товары поставлены, работы выполнены, услуги оказаны с нарушениями условий контракта и предусмотренной им нормативной и технической док</w:t>
      </w:r>
      <w:r w:rsidRPr="00E21FBA">
        <w:rPr>
          <w:color w:val="000000"/>
          <w:sz w:val="28"/>
          <w:szCs w:val="28"/>
        </w:rPr>
        <w:t>у</w:t>
      </w:r>
      <w:r w:rsidRPr="00E21FBA">
        <w:rPr>
          <w:color w:val="000000"/>
          <w:sz w:val="28"/>
          <w:szCs w:val="28"/>
        </w:rPr>
        <w:t>ментации, не подлежат приемке.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6.4. Решение Приемочной комиссии оформляется документом о прие</w:t>
      </w:r>
      <w:r w:rsidRPr="00E21FBA">
        <w:rPr>
          <w:color w:val="000000"/>
          <w:sz w:val="28"/>
          <w:szCs w:val="28"/>
        </w:rPr>
        <w:t>м</w:t>
      </w:r>
      <w:r w:rsidRPr="00E21FBA">
        <w:rPr>
          <w:color w:val="000000"/>
          <w:sz w:val="28"/>
          <w:szCs w:val="28"/>
        </w:rPr>
        <w:t>ке, которое подписывается всеми членами Приемочной комиссии, участв</w:t>
      </w:r>
      <w:r w:rsidRPr="00E21FBA">
        <w:rPr>
          <w:color w:val="000000"/>
          <w:sz w:val="28"/>
          <w:szCs w:val="28"/>
        </w:rPr>
        <w:t>у</w:t>
      </w:r>
      <w:r w:rsidRPr="00E21FBA">
        <w:rPr>
          <w:color w:val="000000"/>
          <w:sz w:val="28"/>
          <w:szCs w:val="28"/>
        </w:rPr>
        <w:t>ющими в приемке товаров, работ, услуг, и утверждается заказчиком. Если член Приемочной комиссии не согласен с решением и (или) имеет особое мнение, оно заносится в документ о приемке Приемочной комиссии за по</w:t>
      </w:r>
      <w:r w:rsidRPr="00E21FBA">
        <w:rPr>
          <w:color w:val="000000"/>
          <w:sz w:val="28"/>
          <w:szCs w:val="28"/>
        </w:rPr>
        <w:t>д</w:t>
      </w:r>
      <w:r w:rsidRPr="00E21FBA">
        <w:rPr>
          <w:color w:val="000000"/>
          <w:sz w:val="28"/>
          <w:szCs w:val="28"/>
        </w:rPr>
        <w:t>писью этого члена Приемочной комиссии.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6.5. Документ по проведению приемки товаров, работ, услуг по ко</w:t>
      </w:r>
      <w:r w:rsidRPr="00E21FBA">
        <w:rPr>
          <w:color w:val="000000"/>
          <w:sz w:val="28"/>
          <w:szCs w:val="28"/>
        </w:rPr>
        <w:t>н</w:t>
      </w:r>
      <w:r w:rsidRPr="00E21FBA">
        <w:rPr>
          <w:color w:val="000000"/>
          <w:sz w:val="28"/>
          <w:szCs w:val="28"/>
        </w:rPr>
        <w:t>тракту должен содержать: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– дату и место проведения приемки товаров, работ, услуг по контракту;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– наименование Заказчика;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lastRenderedPageBreak/>
        <w:t>– наименование поставщика (подрядчика, исполнителя);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– номер и дату контракта;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– наименование товаров, работ, услуг по контракту;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– номер и дату экспертизы;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– результаты экспертизы;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– перечень замечаний, которые были выявлены по итогам приемки т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варов, работ, услуг, и перечень рекомендаций и предложений по их реализ</w:t>
      </w:r>
      <w:r w:rsidRPr="00E21FBA">
        <w:rPr>
          <w:color w:val="000000"/>
          <w:sz w:val="28"/>
          <w:szCs w:val="28"/>
        </w:rPr>
        <w:t>а</w:t>
      </w:r>
      <w:r w:rsidRPr="00E21FBA">
        <w:rPr>
          <w:color w:val="000000"/>
          <w:sz w:val="28"/>
          <w:szCs w:val="28"/>
        </w:rPr>
        <w:t>ции;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– решение о возможности или о невозможности приемки товаров, р</w:t>
      </w:r>
      <w:r w:rsidRPr="00E21FBA">
        <w:rPr>
          <w:color w:val="000000"/>
          <w:sz w:val="28"/>
          <w:szCs w:val="28"/>
        </w:rPr>
        <w:t>а</w:t>
      </w:r>
      <w:r w:rsidRPr="00E21FBA">
        <w:rPr>
          <w:color w:val="000000"/>
          <w:sz w:val="28"/>
          <w:szCs w:val="28"/>
        </w:rPr>
        <w:t>бот, услуг;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– результаты голосования по итогам приемки товаров, работ, услуг;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– подписи всех членов Приемочной комиссии.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6.6. Если по итогам приемки товаров, работ, услуг будет принято р</w:t>
      </w:r>
      <w:r w:rsidRPr="00E21FBA">
        <w:rPr>
          <w:color w:val="000000"/>
          <w:sz w:val="28"/>
          <w:szCs w:val="28"/>
        </w:rPr>
        <w:t>е</w:t>
      </w:r>
      <w:r w:rsidRPr="00E21FBA">
        <w:rPr>
          <w:color w:val="000000"/>
          <w:sz w:val="28"/>
          <w:szCs w:val="28"/>
        </w:rPr>
        <w:t>шение о невозможности осуществления приемки товаров, работ, услуг, то з</w:t>
      </w:r>
      <w:r w:rsidRPr="00E21FBA">
        <w:rPr>
          <w:color w:val="000000"/>
          <w:sz w:val="28"/>
          <w:szCs w:val="28"/>
        </w:rPr>
        <w:t>а</w:t>
      </w:r>
      <w:r w:rsidRPr="00E21FBA">
        <w:rPr>
          <w:color w:val="000000"/>
          <w:sz w:val="28"/>
          <w:szCs w:val="28"/>
        </w:rPr>
        <w:t>ключение Приемочной комиссии по проведению приемки товаров, работ, услуг составляется не менее чем в двух экземплярах и незамедлительно п</w:t>
      </w:r>
      <w:r w:rsidRPr="00E21FBA">
        <w:rPr>
          <w:color w:val="000000"/>
          <w:sz w:val="28"/>
          <w:szCs w:val="28"/>
        </w:rPr>
        <w:t>е</w:t>
      </w:r>
      <w:r w:rsidRPr="00E21FBA">
        <w:rPr>
          <w:color w:val="000000"/>
          <w:sz w:val="28"/>
          <w:szCs w:val="28"/>
        </w:rPr>
        <w:t>редается Заказчику и поставщику (подрядчику, исполнителю).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6.7. Приемочная комиссия вправе не отказывать в приемке результатов отдельного этапа исполнения контракта либо товара, работы или услуги в случае выявления несоответствия этих результатов либо этих товара, работы, услуги условиям контракта, если выявленное несоответствие не препятствует приемке этих результатов либо этих товара, работы, услуги и устранено п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ставщиком (подрядчиком, исполнителем).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 xml:space="preserve">6.8. </w:t>
      </w:r>
      <w:proofErr w:type="gramStart"/>
      <w:r w:rsidRPr="00E21FBA">
        <w:rPr>
          <w:color w:val="000000"/>
          <w:sz w:val="28"/>
          <w:szCs w:val="28"/>
        </w:rPr>
        <w:t>Приемка результатов отдельного этапа исполнения контракта, а также товара, работы или услуги осуществляется в порядке и в сроки, кот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рые установлены контрактом, и оформляется документом о приемке резул</w:t>
      </w:r>
      <w:r w:rsidRPr="00E21FBA">
        <w:rPr>
          <w:color w:val="000000"/>
          <w:sz w:val="28"/>
          <w:szCs w:val="28"/>
        </w:rPr>
        <w:t>ь</w:t>
      </w:r>
      <w:r w:rsidRPr="00E21FBA">
        <w:rPr>
          <w:color w:val="000000"/>
          <w:sz w:val="28"/>
          <w:szCs w:val="28"/>
        </w:rPr>
        <w:t>тата отдельного этапа исполнения контракта либо товара, работы, услуги, к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торый подписывается всеми членами Приемочной комиссии и утверждается Заказчиком, либо поставщику (подрядчику, исполнителю) в те же сроки Приемочной комиссией направляется в письменной форме мотивированный отказ</w:t>
      </w:r>
      <w:proofErr w:type="gramEnd"/>
      <w:r w:rsidRPr="00E21FBA">
        <w:rPr>
          <w:color w:val="000000"/>
          <w:sz w:val="28"/>
          <w:szCs w:val="28"/>
        </w:rPr>
        <w:t xml:space="preserve"> от подписания такого документа.</w:t>
      </w:r>
    </w:p>
    <w:p w:rsidR="00E21FBA" w:rsidRPr="00E21FBA" w:rsidRDefault="00E21FBA" w:rsidP="00E21FBA">
      <w:pPr>
        <w:ind w:firstLine="709"/>
        <w:jc w:val="both"/>
        <w:rPr>
          <w:sz w:val="28"/>
          <w:szCs w:val="28"/>
        </w:rPr>
      </w:pPr>
      <w:r w:rsidRPr="00E21FBA">
        <w:rPr>
          <w:sz w:val="28"/>
          <w:szCs w:val="28"/>
        </w:rPr>
        <w:t>6.9. Для проверки предоставленных поставщиком (подрядчиком, и</w:t>
      </w:r>
      <w:r w:rsidRPr="00E21FBA">
        <w:rPr>
          <w:sz w:val="28"/>
          <w:szCs w:val="28"/>
        </w:rPr>
        <w:t>с</w:t>
      </w:r>
      <w:r w:rsidRPr="00E21FBA">
        <w:rPr>
          <w:sz w:val="28"/>
          <w:szCs w:val="28"/>
        </w:rPr>
        <w:t>полнителем) результатов, предусмотренных контрактом, в части их соотве</w:t>
      </w:r>
      <w:r w:rsidRPr="00E21FBA">
        <w:rPr>
          <w:sz w:val="28"/>
          <w:szCs w:val="28"/>
        </w:rPr>
        <w:t>т</w:t>
      </w:r>
      <w:r w:rsidRPr="00E21FBA">
        <w:rPr>
          <w:sz w:val="28"/>
          <w:szCs w:val="28"/>
        </w:rPr>
        <w:t>ствия условиям контракта Заказчик обязан провести экспертизу.</w:t>
      </w:r>
    </w:p>
    <w:p w:rsidR="00E21FBA" w:rsidRPr="00E21FBA" w:rsidRDefault="00E21FBA" w:rsidP="00E21FBA">
      <w:pPr>
        <w:ind w:firstLine="709"/>
        <w:jc w:val="both"/>
        <w:rPr>
          <w:sz w:val="28"/>
          <w:szCs w:val="28"/>
        </w:rPr>
      </w:pPr>
      <w:r w:rsidRPr="00E21FBA">
        <w:rPr>
          <w:sz w:val="28"/>
          <w:szCs w:val="28"/>
        </w:rPr>
        <w:t>6.10. Экспертиза результатов, предусмотренных контрактом, может проводиться Заказчиком своими силами или к ее проведению могут привл</w:t>
      </w:r>
      <w:r w:rsidRPr="00E21FBA">
        <w:rPr>
          <w:sz w:val="28"/>
          <w:szCs w:val="28"/>
        </w:rPr>
        <w:t>е</w:t>
      </w:r>
      <w:r w:rsidRPr="00E21FBA">
        <w:rPr>
          <w:sz w:val="28"/>
          <w:szCs w:val="28"/>
        </w:rPr>
        <w:t>каться эксперты, экспертные организации на основании контрактов, закл</w:t>
      </w:r>
      <w:r w:rsidRPr="00E21FBA">
        <w:rPr>
          <w:sz w:val="28"/>
          <w:szCs w:val="28"/>
        </w:rPr>
        <w:t>ю</w:t>
      </w:r>
      <w:r w:rsidRPr="00E21FBA">
        <w:rPr>
          <w:sz w:val="28"/>
          <w:szCs w:val="28"/>
        </w:rPr>
        <w:t>ченных в соответствии с Законом от 05.04.2013 № 44-ФЗ.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6.11. При принятии решения о приемке или об отказе в приемке р</w:t>
      </w:r>
      <w:r w:rsidRPr="00E21FBA">
        <w:rPr>
          <w:color w:val="000000"/>
          <w:sz w:val="28"/>
          <w:szCs w:val="28"/>
        </w:rPr>
        <w:t>е</w:t>
      </w:r>
      <w:r w:rsidRPr="00E21FBA">
        <w:rPr>
          <w:color w:val="000000"/>
          <w:sz w:val="28"/>
          <w:szCs w:val="28"/>
        </w:rPr>
        <w:t>зультатов отдельного этапа исполнения контракта либо товара, работы или услуги Приемочная комиссия должна учитывать отраженные в заключении по результатам экспертизы, проведенной Заказчиком своими силами, пре</w:t>
      </w:r>
      <w:r w:rsidRPr="00E21FBA">
        <w:rPr>
          <w:color w:val="000000"/>
          <w:sz w:val="28"/>
          <w:szCs w:val="28"/>
        </w:rPr>
        <w:t>д</w:t>
      </w:r>
      <w:r w:rsidRPr="00E21FBA">
        <w:rPr>
          <w:color w:val="000000"/>
          <w:sz w:val="28"/>
          <w:szCs w:val="28"/>
        </w:rPr>
        <w:t>ложения.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lastRenderedPageBreak/>
        <w:t xml:space="preserve">6.12. </w:t>
      </w:r>
      <w:proofErr w:type="gramStart"/>
      <w:r w:rsidRPr="00E21FBA">
        <w:rPr>
          <w:color w:val="000000"/>
          <w:sz w:val="28"/>
          <w:szCs w:val="28"/>
        </w:rPr>
        <w:t>В случае привлечения Заказчиком для проведения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товара, работы или услуги Приемочная комиссия должна учитывать отр</w:t>
      </w:r>
      <w:r w:rsidRPr="00E21FBA">
        <w:rPr>
          <w:color w:val="000000"/>
          <w:sz w:val="28"/>
          <w:szCs w:val="28"/>
        </w:rPr>
        <w:t>а</w:t>
      </w:r>
      <w:r w:rsidRPr="00E21FBA">
        <w:rPr>
          <w:color w:val="000000"/>
          <w:sz w:val="28"/>
          <w:szCs w:val="28"/>
        </w:rPr>
        <w:t>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6.13. Члены Приемочной комиссии, осуществляющие приемку товара, работы либо услуги по количеству, качеству и комплектности, должны уд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стоверять своей подписью только те факты, которые были установлены с их участием. Запись в документах о приемке данных, не установленных неп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средственно членами Приемочной комиссии, запрещается.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 xml:space="preserve">6.14. </w:t>
      </w:r>
      <w:proofErr w:type="gramStart"/>
      <w:r w:rsidRPr="00E21FBA">
        <w:rPr>
          <w:color w:val="000000"/>
          <w:sz w:val="28"/>
          <w:szCs w:val="28"/>
        </w:rPr>
        <w:t>При исполнении контракта жизненного цикла оформление док</w:t>
      </w:r>
      <w:r w:rsidRPr="00E21FBA">
        <w:rPr>
          <w:color w:val="000000"/>
          <w:sz w:val="28"/>
          <w:szCs w:val="28"/>
        </w:rPr>
        <w:t>у</w:t>
      </w:r>
      <w:r w:rsidRPr="00E21FBA">
        <w:rPr>
          <w:color w:val="000000"/>
          <w:sz w:val="28"/>
          <w:szCs w:val="28"/>
        </w:rPr>
        <w:t>мента о приемке поставленного товара или выполненной работы (в том числе при необходимости проектирования объекта капитального строительства, с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здания товара, который должен быть создан в результате выполнения раб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ты) осуществляется после предоставления поставщиком (подрядчиком) в с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ответствии с настоящим Федеральным законом в порядке и в сроки, которые установлены контрактом, обеспечения исполнения контракта в части посл</w:t>
      </w:r>
      <w:r w:rsidRPr="00E21FBA">
        <w:rPr>
          <w:color w:val="000000"/>
          <w:sz w:val="28"/>
          <w:szCs w:val="28"/>
        </w:rPr>
        <w:t>е</w:t>
      </w:r>
      <w:r w:rsidRPr="00E21FBA">
        <w:rPr>
          <w:color w:val="000000"/>
          <w:sz w:val="28"/>
          <w:szCs w:val="28"/>
        </w:rPr>
        <w:t>дующего обслуживания, при</w:t>
      </w:r>
      <w:proofErr w:type="gramEnd"/>
      <w:r w:rsidRPr="00E21FBA">
        <w:rPr>
          <w:color w:val="000000"/>
          <w:sz w:val="28"/>
          <w:szCs w:val="28"/>
        </w:rPr>
        <w:t xml:space="preserve"> необходимости эксплуатации в течение срока службы, ремонта и (или) утилизации поставленного товара или созданного в результате выполнения работы объекта капитального строительства или т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вара.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bCs/>
          <w:color w:val="000000"/>
          <w:sz w:val="28"/>
          <w:szCs w:val="28"/>
        </w:rPr>
        <w:t>6.1. Исполнение контракта по результатам электронных процедур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6.1.1. При исполнении контракта, заключенного по результатам пров</w:t>
      </w:r>
      <w:r w:rsidRPr="00E21FBA">
        <w:rPr>
          <w:color w:val="000000"/>
          <w:sz w:val="28"/>
          <w:szCs w:val="28"/>
        </w:rPr>
        <w:t>е</w:t>
      </w:r>
      <w:r w:rsidRPr="00E21FBA">
        <w:rPr>
          <w:color w:val="000000"/>
          <w:sz w:val="28"/>
          <w:szCs w:val="28"/>
        </w:rPr>
        <w:t>дения электронных процедур, закрытых электронных процедур (за исключ</w:t>
      </w:r>
      <w:r w:rsidRPr="00E21FBA">
        <w:rPr>
          <w:color w:val="000000"/>
          <w:sz w:val="28"/>
          <w:szCs w:val="28"/>
        </w:rPr>
        <w:t>е</w:t>
      </w:r>
      <w:r w:rsidRPr="00E21FBA">
        <w:rPr>
          <w:color w:val="000000"/>
          <w:sz w:val="28"/>
          <w:szCs w:val="28"/>
        </w:rPr>
        <w:t>нием закрытых электронных процедур, проводимых в случае, предусмотре</w:t>
      </w:r>
      <w:r w:rsidRPr="00E21FBA">
        <w:rPr>
          <w:color w:val="000000"/>
          <w:sz w:val="28"/>
          <w:szCs w:val="28"/>
        </w:rPr>
        <w:t>н</w:t>
      </w:r>
      <w:r w:rsidRPr="00E21FBA">
        <w:rPr>
          <w:color w:val="000000"/>
          <w:sz w:val="28"/>
          <w:szCs w:val="28"/>
        </w:rPr>
        <w:t>ном п. 5 ч. 11 ст. 24 Закона № 44-ФЗ):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6.1.2. Поставщик (подрядчик, исполнитель) в срок, установленный в контракте, формирует с использованием единой информационной системы, подписывает усиленной электронной подписью лица, имеющего право де</w:t>
      </w:r>
      <w:r w:rsidRPr="00E21FBA">
        <w:rPr>
          <w:color w:val="000000"/>
          <w:sz w:val="28"/>
          <w:szCs w:val="28"/>
        </w:rPr>
        <w:t>й</w:t>
      </w:r>
      <w:r w:rsidRPr="00E21FBA">
        <w:rPr>
          <w:color w:val="000000"/>
          <w:sz w:val="28"/>
          <w:szCs w:val="28"/>
        </w:rPr>
        <w:t>ствовать от имени поставщика (подрядчика, исполнителя), и размещает в единой информационной системе документ о приемке. К документу о прие</w:t>
      </w:r>
      <w:r w:rsidRPr="00E21FBA">
        <w:rPr>
          <w:color w:val="000000"/>
          <w:sz w:val="28"/>
          <w:szCs w:val="28"/>
        </w:rPr>
        <w:t>м</w:t>
      </w:r>
      <w:r w:rsidRPr="00E21FBA">
        <w:rPr>
          <w:color w:val="000000"/>
          <w:sz w:val="28"/>
          <w:szCs w:val="28"/>
        </w:rPr>
        <w:t>ке могут прилагаться документы, которые считаются его неотъемлемой ч</w:t>
      </w:r>
      <w:r w:rsidRPr="00E21FBA">
        <w:rPr>
          <w:color w:val="000000"/>
          <w:sz w:val="28"/>
          <w:szCs w:val="28"/>
        </w:rPr>
        <w:t>а</w:t>
      </w:r>
      <w:r w:rsidRPr="00E21FBA">
        <w:rPr>
          <w:color w:val="000000"/>
          <w:sz w:val="28"/>
          <w:szCs w:val="28"/>
        </w:rPr>
        <w:t>стью. При этом в случае, если информация, содержащаяся в прилагаемых д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кументах, не соответствует информации, содержащейся в документе о пр</w:t>
      </w:r>
      <w:r w:rsidRPr="00E21FBA">
        <w:rPr>
          <w:color w:val="000000"/>
          <w:sz w:val="28"/>
          <w:szCs w:val="28"/>
        </w:rPr>
        <w:t>и</w:t>
      </w:r>
      <w:r w:rsidRPr="00E21FBA">
        <w:rPr>
          <w:color w:val="000000"/>
          <w:sz w:val="28"/>
          <w:szCs w:val="28"/>
        </w:rPr>
        <w:t>емке, приоритет имеет информация, содержащаяся в документе о приемке.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6.1.3. Не позднее двадцати рабочих дней, следующих за днем посту</w:t>
      </w:r>
      <w:r w:rsidRPr="00E21FBA">
        <w:rPr>
          <w:color w:val="000000"/>
          <w:sz w:val="28"/>
          <w:szCs w:val="28"/>
        </w:rPr>
        <w:t>п</w:t>
      </w:r>
      <w:r w:rsidRPr="00E21FBA">
        <w:rPr>
          <w:color w:val="000000"/>
          <w:sz w:val="28"/>
          <w:szCs w:val="28"/>
        </w:rPr>
        <w:t>ления заказчику документа о приемке:</w:t>
      </w:r>
    </w:p>
    <w:p w:rsidR="00E21FBA" w:rsidRPr="00E21FBA" w:rsidRDefault="00E21FBA" w:rsidP="009F7AE1">
      <w:pPr>
        <w:numPr>
          <w:ilvl w:val="0"/>
          <w:numId w:val="4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члены приемочной комиссии подписывают усиленными эле</w:t>
      </w:r>
      <w:r w:rsidRPr="00E21FBA">
        <w:rPr>
          <w:color w:val="000000"/>
          <w:sz w:val="28"/>
          <w:szCs w:val="28"/>
        </w:rPr>
        <w:t>к</w:t>
      </w:r>
      <w:r w:rsidRPr="00E21FBA">
        <w:rPr>
          <w:color w:val="000000"/>
          <w:sz w:val="28"/>
          <w:szCs w:val="28"/>
        </w:rPr>
        <w:t>тронными подписями поступивший документ о приемке или формируют с использованием единой информационной системы, подписывают усиленн</w:t>
      </w:r>
      <w:r w:rsidRPr="00E21FBA">
        <w:rPr>
          <w:color w:val="000000"/>
          <w:sz w:val="28"/>
          <w:szCs w:val="28"/>
        </w:rPr>
        <w:t>ы</w:t>
      </w:r>
      <w:r w:rsidRPr="00E21FBA">
        <w:rPr>
          <w:color w:val="000000"/>
          <w:sz w:val="28"/>
          <w:szCs w:val="28"/>
        </w:rPr>
        <w:t>ми электронными подписями мотивированный отказ от подписания докуме</w:t>
      </w:r>
      <w:r w:rsidRPr="00E21FBA">
        <w:rPr>
          <w:color w:val="000000"/>
          <w:sz w:val="28"/>
          <w:szCs w:val="28"/>
        </w:rPr>
        <w:t>н</w:t>
      </w:r>
      <w:r w:rsidRPr="00E21FBA">
        <w:rPr>
          <w:color w:val="000000"/>
          <w:sz w:val="28"/>
          <w:szCs w:val="28"/>
        </w:rPr>
        <w:t>та о приемке с указанием причин такого отказа. При этом</w:t>
      </w:r>
      <w:proofErr w:type="gramStart"/>
      <w:r w:rsidRPr="00E21FBA">
        <w:rPr>
          <w:color w:val="000000"/>
          <w:sz w:val="28"/>
          <w:szCs w:val="28"/>
        </w:rPr>
        <w:t>,</w:t>
      </w:r>
      <w:proofErr w:type="gramEnd"/>
      <w:r w:rsidRPr="00E21FBA">
        <w:rPr>
          <w:color w:val="000000"/>
          <w:sz w:val="28"/>
          <w:szCs w:val="28"/>
        </w:rPr>
        <w:t xml:space="preserve"> если приемочная комиссия включает членов, не являющихся работниками заказчика, допуск</w:t>
      </w:r>
      <w:r w:rsidRPr="00E21FBA">
        <w:rPr>
          <w:color w:val="000000"/>
          <w:sz w:val="28"/>
          <w:szCs w:val="28"/>
        </w:rPr>
        <w:t>а</w:t>
      </w:r>
      <w:r w:rsidRPr="00E21FBA">
        <w:rPr>
          <w:color w:val="000000"/>
          <w:sz w:val="28"/>
          <w:szCs w:val="28"/>
        </w:rPr>
        <w:lastRenderedPageBreak/>
        <w:t>ется осуществлять подписание документа о приемке, составление мотивир</w:t>
      </w:r>
      <w:r w:rsidRPr="00E21FBA">
        <w:rPr>
          <w:color w:val="000000"/>
          <w:sz w:val="28"/>
          <w:szCs w:val="28"/>
        </w:rPr>
        <w:t>о</w:t>
      </w:r>
      <w:r w:rsidRPr="00E21FBA">
        <w:rPr>
          <w:color w:val="000000"/>
          <w:sz w:val="28"/>
          <w:szCs w:val="28"/>
        </w:rPr>
        <w:t>ванного отказа от подписания документа о приемке, подписание такого отк</w:t>
      </w:r>
      <w:r w:rsidRPr="00E21FBA">
        <w:rPr>
          <w:color w:val="000000"/>
          <w:sz w:val="28"/>
          <w:szCs w:val="28"/>
        </w:rPr>
        <w:t>а</w:t>
      </w:r>
      <w:r w:rsidRPr="00E21FBA">
        <w:rPr>
          <w:color w:val="000000"/>
          <w:sz w:val="28"/>
          <w:szCs w:val="28"/>
        </w:rPr>
        <w:t>за без использования усиленных электронных подписей и единой информ</w:t>
      </w:r>
      <w:r w:rsidRPr="00E21FBA">
        <w:rPr>
          <w:color w:val="000000"/>
          <w:sz w:val="28"/>
          <w:szCs w:val="28"/>
        </w:rPr>
        <w:t>а</w:t>
      </w:r>
      <w:r w:rsidRPr="00E21FBA">
        <w:rPr>
          <w:color w:val="000000"/>
          <w:sz w:val="28"/>
          <w:szCs w:val="28"/>
        </w:rPr>
        <w:t>ционной системы;</w:t>
      </w:r>
    </w:p>
    <w:p w:rsidR="00E21FBA" w:rsidRPr="00E21FBA" w:rsidRDefault="00E21FBA" w:rsidP="009F7AE1">
      <w:pPr>
        <w:numPr>
          <w:ilvl w:val="0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заказчик подписывает документ о приемке или мотивированный отказ от подписания документа о приемке усиленной электронной подписью лица, имеющего право действовать от имени заказчика, и размещает их в единой информационной системе. Если члены приемочной комиссии не и</w:t>
      </w:r>
      <w:r w:rsidRPr="00E21FBA">
        <w:rPr>
          <w:color w:val="000000"/>
          <w:sz w:val="28"/>
          <w:szCs w:val="28"/>
        </w:rPr>
        <w:t>с</w:t>
      </w:r>
      <w:r w:rsidRPr="00E21FBA">
        <w:rPr>
          <w:color w:val="000000"/>
          <w:sz w:val="28"/>
          <w:szCs w:val="28"/>
        </w:rPr>
        <w:t>пользовали усиленные электронные подписи и единую информационную с</w:t>
      </w:r>
      <w:r w:rsidRPr="00E21FBA">
        <w:rPr>
          <w:color w:val="000000"/>
          <w:sz w:val="28"/>
          <w:szCs w:val="28"/>
        </w:rPr>
        <w:t>и</w:t>
      </w:r>
      <w:r w:rsidRPr="00E21FBA">
        <w:rPr>
          <w:color w:val="000000"/>
          <w:sz w:val="28"/>
          <w:szCs w:val="28"/>
        </w:rPr>
        <w:t>стему, заказчик прилагает подписанные ими документы в форме электро</w:t>
      </w:r>
      <w:r w:rsidRPr="00E21FBA">
        <w:rPr>
          <w:color w:val="000000"/>
          <w:sz w:val="28"/>
          <w:szCs w:val="28"/>
        </w:rPr>
        <w:t>н</w:t>
      </w:r>
      <w:r w:rsidRPr="00E21FBA">
        <w:rPr>
          <w:color w:val="000000"/>
          <w:sz w:val="28"/>
          <w:szCs w:val="28"/>
        </w:rPr>
        <w:t>ных образов бумажных документов.</w:t>
      </w:r>
    </w:p>
    <w:p w:rsidR="00E21FBA" w:rsidRPr="00E21FBA" w:rsidRDefault="00E21FBA" w:rsidP="00E21FBA">
      <w:pPr>
        <w:jc w:val="both"/>
        <w:rPr>
          <w:color w:val="000000"/>
          <w:sz w:val="28"/>
          <w:szCs w:val="28"/>
        </w:rPr>
      </w:pPr>
    </w:p>
    <w:p w:rsidR="00E21FBA" w:rsidRPr="00E21FBA" w:rsidRDefault="00E21FBA" w:rsidP="00E21FBA">
      <w:pPr>
        <w:jc w:val="center"/>
        <w:rPr>
          <w:color w:val="000000"/>
          <w:sz w:val="28"/>
          <w:szCs w:val="28"/>
        </w:rPr>
      </w:pPr>
      <w:r w:rsidRPr="00E21FBA">
        <w:rPr>
          <w:bCs/>
          <w:color w:val="000000"/>
          <w:sz w:val="28"/>
          <w:szCs w:val="28"/>
        </w:rPr>
        <w:t>7. Ответственность членов Приемочной комиссии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7.1. Члены Приемочной комиссии, виновные в нарушении законод</w:t>
      </w:r>
      <w:r w:rsidRPr="00E21FBA">
        <w:rPr>
          <w:color w:val="000000"/>
          <w:sz w:val="28"/>
          <w:szCs w:val="28"/>
        </w:rPr>
        <w:t>а</w:t>
      </w:r>
      <w:r w:rsidRPr="00E21FBA">
        <w:rPr>
          <w:color w:val="000000"/>
          <w:sz w:val="28"/>
          <w:szCs w:val="28"/>
        </w:rPr>
        <w:t>тельства Российской Федерации и иных нормативных правовых актов о ко</w:t>
      </w:r>
      <w:r w:rsidRPr="00E21FBA">
        <w:rPr>
          <w:color w:val="000000"/>
          <w:sz w:val="28"/>
          <w:szCs w:val="28"/>
        </w:rPr>
        <w:t>н</w:t>
      </w:r>
      <w:r w:rsidRPr="00E21FBA">
        <w:rPr>
          <w:color w:val="000000"/>
          <w:sz w:val="28"/>
          <w:szCs w:val="28"/>
        </w:rPr>
        <w:t>трактной системе в сфере закупок товаров, работ, услуг для обеспечения м</w:t>
      </w:r>
      <w:r w:rsidRPr="00E21FBA">
        <w:rPr>
          <w:color w:val="000000"/>
          <w:sz w:val="28"/>
          <w:szCs w:val="28"/>
        </w:rPr>
        <w:t>у</w:t>
      </w:r>
      <w:r w:rsidRPr="00E21FBA">
        <w:rPr>
          <w:color w:val="000000"/>
          <w:sz w:val="28"/>
          <w:szCs w:val="28"/>
        </w:rPr>
        <w:t>ниципальных нужд и настоящего Положения, несут дисциплинарную, гра</w:t>
      </w:r>
      <w:r w:rsidRPr="00E21FBA">
        <w:rPr>
          <w:color w:val="000000"/>
          <w:sz w:val="28"/>
          <w:szCs w:val="28"/>
        </w:rPr>
        <w:t>ж</w:t>
      </w:r>
      <w:r w:rsidRPr="00E21FBA">
        <w:rPr>
          <w:color w:val="000000"/>
          <w:sz w:val="28"/>
          <w:szCs w:val="28"/>
        </w:rPr>
        <w:t>данско-правовую, административную, уголовную ответственность в соотве</w:t>
      </w:r>
      <w:r w:rsidRPr="00E21FBA">
        <w:rPr>
          <w:color w:val="000000"/>
          <w:sz w:val="28"/>
          <w:szCs w:val="28"/>
        </w:rPr>
        <w:t>т</w:t>
      </w:r>
      <w:r w:rsidRPr="00E21FBA">
        <w:rPr>
          <w:color w:val="000000"/>
          <w:sz w:val="28"/>
          <w:szCs w:val="28"/>
        </w:rPr>
        <w:t>ствии с законодательством Российской Федерации.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7.2. Член Приемочной комиссии, допустивший нарушение законод</w:t>
      </w:r>
      <w:r w:rsidRPr="00E21FBA">
        <w:rPr>
          <w:color w:val="000000"/>
          <w:sz w:val="28"/>
          <w:szCs w:val="28"/>
        </w:rPr>
        <w:t>а</w:t>
      </w:r>
      <w:r w:rsidRPr="00E21FBA">
        <w:rPr>
          <w:color w:val="000000"/>
          <w:sz w:val="28"/>
          <w:szCs w:val="28"/>
        </w:rPr>
        <w:t>тельства Российской Федерации, иных нормативных правовых актов о ко</w:t>
      </w:r>
      <w:r w:rsidRPr="00E21FBA">
        <w:rPr>
          <w:color w:val="000000"/>
          <w:sz w:val="28"/>
          <w:szCs w:val="28"/>
        </w:rPr>
        <w:t>н</w:t>
      </w:r>
      <w:r w:rsidRPr="00E21FBA">
        <w:rPr>
          <w:color w:val="000000"/>
          <w:sz w:val="28"/>
          <w:szCs w:val="28"/>
        </w:rPr>
        <w:t>трактной системе в сфере закупок товаров, работ, услуг для обеспечения м</w:t>
      </w:r>
      <w:r w:rsidRPr="00E21FBA">
        <w:rPr>
          <w:color w:val="000000"/>
          <w:sz w:val="28"/>
          <w:szCs w:val="28"/>
        </w:rPr>
        <w:t>у</w:t>
      </w:r>
      <w:r w:rsidRPr="00E21FBA">
        <w:rPr>
          <w:color w:val="000000"/>
          <w:sz w:val="28"/>
          <w:szCs w:val="28"/>
        </w:rPr>
        <w:t>ниципальных нужд и (или) настоящего Положения, может быть заменен по решению Заказчика.</w:t>
      </w:r>
    </w:p>
    <w:p w:rsidR="00E21FBA" w:rsidRPr="00E21FBA" w:rsidRDefault="00E21FBA" w:rsidP="00E21FBA">
      <w:pPr>
        <w:ind w:firstLine="709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7.3. В случае если члену Приемочной комиссии станет известно о нарушении порядка приемки товаров, работ, услуг, закупаемых для нужд З</w:t>
      </w:r>
      <w:r w:rsidRPr="00E21FBA">
        <w:rPr>
          <w:color w:val="000000"/>
          <w:sz w:val="28"/>
          <w:szCs w:val="28"/>
        </w:rPr>
        <w:t>а</w:t>
      </w:r>
      <w:r w:rsidRPr="00E21FBA">
        <w:rPr>
          <w:color w:val="000000"/>
          <w:sz w:val="28"/>
          <w:szCs w:val="28"/>
        </w:rPr>
        <w:t>казчика, член Приемочной комиссии обязан письменно сообщить о данном нарушении Председателю и (или) Заказчику в течение одного дня с момента, когда он узнал о таком нарушении.</w:t>
      </w:r>
    </w:p>
    <w:p w:rsidR="00E21FBA" w:rsidRPr="00E21FBA" w:rsidRDefault="00E21FBA" w:rsidP="00E21FBA">
      <w:pPr>
        <w:ind w:firstLine="708"/>
        <w:jc w:val="both"/>
        <w:rPr>
          <w:color w:val="000000"/>
          <w:sz w:val="28"/>
          <w:szCs w:val="28"/>
        </w:rPr>
      </w:pPr>
      <w:r w:rsidRPr="00E21FBA">
        <w:rPr>
          <w:color w:val="000000"/>
          <w:sz w:val="28"/>
          <w:szCs w:val="28"/>
        </w:rPr>
        <w:t>7.4. Члены Приемочной комиссии не вправе распространять сведения, составляющие государственную, служебную или коммерческую тайну, ста</w:t>
      </w:r>
      <w:r w:rsidRPr="00E21FBA">
        <w:rPr>
          <w:color w:val="000000"/>
          <w:sz w:val="28"/>
          <w:szCs w:val="28"/>
        </w:rPr>
        <w:t>в</w:t>
      </w:r>
      <w:r w:rsidRPr="00E21FBA">
        <w:rPr>
          <w:color w:val="000000"/>
          <w:sz w:val="28"/>
          <w:szCs w:val="28"/>
        </w:rPr>
        <w:t>шие известными им в ходе приемки товаров, работ, услуг.</w:t>
      </w:r>
    </w:p>
    <w:p w:rsidR="00E21FBA" w:rsidRPr="00E21FBA" w:rsidRDefault="00E21FBA" w:rsidP="00E21FBA">
      <w:pPr>
        <w:jc w:val="both"/>
        <w:rPr>
          <w:color w:val="000000"/>
        </w:rPr>
      </w:pPr>
    </w:p>
    <w:p w:rsidR="004D281A" w:rsidRPr="004D281A" w:rsidRDefault="00822AFA" w:rsidP="004D281A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br w:type="page"/>
      </w:r>
      <w:r w:rsidR="004D281A" w:rsidRPr="004D281A">
        <w:rPr>
          <w:sz w:val="28"/>
          <w:szCs w:val="28"/>
        </w:rPr>
        <w:lastRenderedPageBreak/>
        <w:t>АДМИНИСТРАЦИЯ ПОСПЕЛИХИНСКОГО РАЙОНА</w:t>
      </w:r>
    </w:p>
    <w:p w:rsidR="004D281A" w:rsidRPr="004D281A" w:rsidRDefault="004D281A" w:rsidP="004D281A">
      <w:pPr>
        <w:jc w:val="center"/>
        <w:rPr>
          <w:sz w:val="28"/>
          <w:szCs w:val="28"/>
        </w:rPr>
      </w:pPr>
      <w:r w:rsidRPr="004D281A">
        <w:rPr>
          <w:sz w:val="28"/>
          <w:szCs w:val="28"/>
        </w:rPr>
        <w:t>АЛТАЙСКОГО КРАЯ</w:t>
      </w:r>
    </w:p>
    <w:p w:rsidR="004D281A" w:rsidRPr="004D281A" w:rsidRDefault="004D281A" w:rsidP="004D281A">
      <w:pPr>
        <w:jc w:val="center"/>
        <w:rPr>
          <w:sz w:val="28"/>
          <w:szCs w:val="28"/>
        </w:rPr>
      </w:pPr>
    </w:p>
    <w:p w:rsidR="004D281A" w:rsidRPr="004D281A" w:rsidRDefault="004D281A" w:rsidP="004D281A">
      <w:pPr>
        <w:jc w:val="center"/>
        <w:rPr>
          <w:sz w:val="28"/>
          <w:szCs w:val="28"/>
        </w:rPr>
      </w:pPr>
    </w:p>
    <w:p w:rsidR="004D281A" w:rsidRPr="004D281A" w:rsidRDefault="004D281A" w:rsidP="004D281A">
      <w:pPr>
        <w:jc w:val="center"/>
        <w:rPr>
          <w:sz w:val="28"/>
          <w:szCs w:val="28"/>
        </w:rPr>
      </w:pPr>
      <w:r w:rsidRPr="004D281A">
        <w:rPr>
          <w:sz w:val="28"/>
          <w:szCs w:val="28"/>
        </w:rPr>
        <w:t>ПОСТАНОВЛЕНИЕ</w:t>
      </w:r>
    </w:p>
    <w:p w:rsidR="004D281A" w:rsidRPr="004D281A" w:rsidRDefault="004D281A" w:rsidP="004D281A">
      <w:pPr>
        <w:jc w:val="center"/>
        <w:rPr>
          <w:sz w:val="28"/>
          <w:szCs w:val="28"/>
        </w:rPr>
      </w:pPr>
    </w:p>
    <w:p w:rsidR="004D281A" w:rsidRPr="004D281A" w:rsidRDefault="004D281A" w:rsidP="004D281A">
      <w:pPr>
        <w:jc w:val="center"/>
        <w:rPr>
          <w:sz w:val="28"/>
          <w:szCs w:val="28"/>
        </w:rPr>
      </w:pPr>
    </w:p>
    <w:p w:rsidR="004D281A" w:rsidRPr="004D281A" w:rsidRDefault="004D281A" w:rsidP="004D281A">
      <w:pPr>
        <w:jc w:val="center"/>
        <w:rPr>
          <w:sz w:val="28"/>
          <w:szCs w:val="28"/>
        </w:rPr>
      </w:pPr>
      <w:r w:rsidRPr="004D281A">
        <w:rPr>
          <w:sz w:val="28"/>
          <w:szCs w:val="28"/>
        </w:rPr>
        <w:t>06.03. 2023г</w:t>
      </w:r>
      <w:r w:rsidRPr="004D281A">
        <w:rPr>
          <w:sz w:val="28"/>
          <w:szCs w:val="28"/>
        </w:rPr>
        <w:tab/>
      </w:r>
      <w:r w:rsidRPr="004D281A">
        <w:rPr>
          <w:sz w:val="28"/>
          <w:szCs w:val="28"/>
        </w:rPr>
        <w:tab/>
      </w:r>
      <w:r w:rsidRPr="004D281A">
        <w:rPr>
          <w:sz w:val="28"/>
          <w:szCs w:val="28"/>
        </w:rPr>
        <w:tab/>
      </w:r>
      <w:r w:rsidRPr="004D281A">
        <w:rPr>
          <w:sz w:val="28"/>
          <w:szCs w:val="28"/>
        </w:rPr>
        <w:tab/>
      </w:r>
      <w:r w:rsidRPr="004D281A">
        <w:rPr>
          <w:sz w:val="28"/>
          <w:szCs w:val="28"/>
        </w:rPr>
        <w:tab/>
        <w:t xml:space="preserve">                                        № 92</w:t>
      </w:r>
    </w:p>
    <w:p w:rsidR="004D281A" w:rsidRPr="004D281A" w:rsidRDefault="004D281A" w:rsidP="004D281A">
      <w:pPr>
        <w:jc w:val="center"/>
        <w:rPr>
          <w:sz w:val="28"/>
          <w:szCs w:val="28"/>
        </w:rPr>
      </w:pPr>
      <w:proofErr w:type="gramStart"/>
      <w:r w:rsidRPr="004D281A">
        <w:rPr>
          <w:sz w:val="28"/>
          <w:szCs w:val="28"/>
        </w:rPr>
        <w:t>с</w:t>
      </w:r>
      <w:proofErr w:type="gramEnd"/>
      <w:r w:rsidRPr="004D281A">
        <w:rPr>
          <w:sz w:val="28"/>
          <w:szCs w:val="28"/>
        </w:rPr>
        <w:t>. Поспелиха</w:t>
      </w:r>
    </w:p>
    <w:p w:rsidR="004D281A" w:rsidRPr="004D281A" w:rsidRDefault="004D281A" w:rsidP="004D281A">
      <w:pPr>
        <w:rPr>
          <w:sz w:val="28"/>
          <w:szCs w:val="28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4503"/>
        <w:gridCol w:w="4002"/>
      </w:tblGrid>
      <w:tr w:rsidR="004D281A" w:rsidRPr="004D281A" w:rsidTr="004D281A">
        <w:tc>
          <w:tcPr>
            <w:tcW w:w="4503" w:type="dxa"/>
          </w:tcPr>
          <w:p w:rsidR="004D281A" w:rsidRPr="004D281A" w:rsidRDefault="004D281A" w:rsidP="004D281A">
            <w:pPr>
              <w:jc w:val="both"/>
              <w:rPr>
                <w:color w:val="FF0000"/>
                <w:sz w:val="28"/>
                <w:szCs w:val="28"/>
              </w:rPr>
            </w:pPr>
            <w:r w:rsidRPr="004D281A">
              <w:rPr>
                <w:sz w:val="28"/>
                <w:szCs w:val="28"/>
              </w:rPr>
              <w:t>Об утверждении административн</w:t>
            </w:r>
            <w:r w:rsidRPr="004D281A">
              <w:rPr>
                <w:sz w:val="28"/>
                <w:szCs w:val="28"/>
              </w:rPr>
              <w:t>о</w:t>
            </w:r>
            <w:r w:rsidRPr="004D281A">
              <w:rPr>
                <w:sz w:val="28"/>
                <w:szCs w:val="28"/>
              </w:rPr>
              <w:t>го регламента предоставления м</w:t>
            </w:r>
            <w:r w:rsidRPr="004D281A">
              <w:rPr>
                <w:sz w:val="28"/>
                <w:szCs w:val="28"/>
              </w:rPr>
              <w:t>у</w:t>
            </w:r>
            <w:r w:rsidRPr="004D281A">
              <w:rPr>
                <w:sz w:val="28"/>
                <w:szCs w:val="28"/>
              </w:rPr>
              <w:t xml:space="preserve">ниципальной услуги </w:t>
            </w:r>
            <w:r w:rsidRPr="004D281A">
              <w:rPr>
                <w:rFonts w:eastAsia="Calibri"/>
                <w:sz w:val="28"/>
                <w:szCs w:val="28"/>
                <w:lang w:eastAsia="en-US"/>
              </w:rPr>
              <w:t>«Выдача ра</w:t>
            </w:r>
            <w:r w:rsidRPr="004D281A">
              <w:rPr>
                <w:rFonts w:eastAsia="Calibri"/>
                <w:sz w:val="28"/>
                <w:szCs w:val="28"/>
                <w:lang w:eastAsia="en-US"/>
              </w:rPr>
              <w:t>з</w:t>
            </w:r>
            <w:r w:rsidRPr="004D281A">
              <w:rPr>
                <w:rFonts w:eastAsia="Calibri"/>
                <w:sz w:val="28"/>
                <w:szCs w:val="28"/>
                <w:lang w:eastAsia="en-US"/>
              </w:rPr>
              <w:t>решения на ввод объекта в экспл</w:t>
            </w:r>
            <w:r w:rsidRPr="004D281A"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4D281A">
              <w:rPr>
                <w:rFonts w:eastAsia="Calibri"/>
                <w:sz w:val="28"/>
                <w:szCs w:val="28"/>
                <w:lang w:eastAsia="en-US"/>
              </w:rPr>
              <w:t>атацию»</w:t>
            </w:r>
          </w:p>
        </w:tc>
        <w:tc>
          <w:tcPr>
            <w:tcW w:w="4002" w:type="dxa"/>
          </w:tcPr>
          <w:p w:rsidR="004D281A" w:rsidRPr="004D281A" w:rsidRDefault="004D281A" w:rsidP="004D281A">
            <w:pPr>
              <w:rPr>
                <w:sz w:val="28"/>
                <w:szCs w:val="28"/>
              </w:rPr>
            </w:pPr>
          </w:p>
        </w:tc>
      </w:tr>
    </w:tbl>
    <w:p w:rsidR="004D281A" w:rsidRPr="004D281A" w:rsidRDefault="004D281A" w:rsidP="004D281A">
      <w:pPr>
        <w:jc w:val="both"/>
        <w:rPr>
          <w:rFonts w:eastAsia="Calibri"/>
          <w:sz w:val="28"/>
          <w:szCs w:val="28"/>
          <w:lang w:eastAsia="en-US"/>
        </w:rPr>
      </w:pPr>
    </w:p>
    <w:p w:rsidR="004D281A" w:rsidRPr="004D281A" w:rsidRDefault="004D281A" w:rsidP="004D281A">
      <w:pPr>
        <w:jc w:val="both"/>
        <w:rPr>
          <w:rFonts w:eastAsia="Calibri"/>
          <w:sz w:val="28"/>
          <w:szCs w:val="28"/>
          <w:lang w:eastAsia="en-US"/>
        </w:rPr>
      </w:pPr>
    </w:p>
    <w:p w:rsidR="004D281A" w:rsidRPr="004D281A" w:rsidRDefault="004D281A" w:rsidP="004D28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81A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 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Градостроительным кодексом Российской Федер</w:t>
      </w:r>
      <w:r w:rsidRPr="004D281A">
        <w:rPr>
          <w:rFonts w:eastAsia="Calibri"/>
          <w:sz w:val="28"/>
          <w:szCs w:val="28"/>
          <w:lang w:eastAsia="en-US"/>
        </w:rPr>
        <w:t>а</w:t>
      </w:r>
      <w:r w:rsidRPr="004D281A">
        <w:rPr>
          <w:rFonts w:eastAsia="Calibri"/>
          <w:sz w:val="28"/>
          <w:szCs w:val="28"/>
          <w:lang w:eastAsia="en-US"/>
        </w:rPr>
        <w:t>ции, ПОСТАНОВЛЯЮ:</w:t>
      </w:r>
    </w:p>
    <w:p w:rsidR="004D281A" w:rsidRPr="004D281A" w:rsidRDefault="004D281A" w:rsidP="004D28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81A">
        <w:rPr>
          <w:sz w:val="28"/>
          <w:szCs w:val="28"/>
        </w:rPr>
        <w:t>1.Утвердить</w:t>
      </w:r>
      <w:r w:rsidRPr="004D281A">
        <w:rPr>
          <w:rFonts w:eastAsia="Calibri"/>
          <w:sz w:val="28"/>
          <w:szCs w:val="28"/>
          <w:lang w:eastAsia="en-US"/>
        </w:rPr>
        <w:t xml:space="preserve"> административный регламент предоставления муниц</w:t>
      </w:r>
      <w:r w:rsidRPr="004D281A">
        <w:rPr>
          <w:rFonts w:eastAsia="Calibri"/>
          <w:sz w:val="28"/>
          <w:szCs w:val="28"/>
          <w:lang w:eastAsia="en-US"/>
        </w:rPr>
        <w:t>и</w:t>
      </w:r>
      <w:r w:rsidRPr="004D281A">
        <w:rPr>
          <w:rFonts w:eastAsia="Calibri"/>
          <w:sz w:val="28"/>
          <w:szCs w:val="28"/>
          <w:lang w:eastAsia="en-US"/>
        </w:rPr>
        <w:t>пальной услуги «Выдача разрешения на ввод объекта в эксплуатацию», с</w:t>
      </w:r>
      <w:r w:rsidRPr="004D281A">
        <w:rPr>
          <w:rFonts w:eastAsia="Calibri"/>
          <w:sz w:val="28"/>
          <w:szCs w:val="28"/>
          <w:lang w:eastAsia="en-US"/>
        </w:rPr>
        <w:t>о</w:t>
      </w:r>
      <w:r w:rsidRPr="004D281A">
        <w:rPr>
          <w:rFonts w:eastAsia="Calibri"/>
          <w:sz w:val="28"/>
          <w:szCs w:val="28"/>
          <w:lang w:eastAsia="en-US"/>
        </w:rPr>
        <w:t>гласно приложению.</w:t>
      </w:r>
    </w:p>
    <w:p w:rsidR="004D281A" w:rsidRPr="004D281A" w:rsidRDefault="004D281A" w:rsidP="004D281A">
      <w:pPr>
        <w:ind w:right="-2" w:firstLine="708"/>
        <w:jc w:val="both"/>
        <w:rPr>
          <w:rFonts w:eastAsia="Calibri"/>
          <w:bCs/>
          <w:color w:val="0000FF"/>
          <w:sz w:val="28"/>
          <w:szCs w:val="28"/>
          <w:lang w:eastAsia="en-US"/>
        </w:rPr>
      </w:pPr>
      <w:r w:rsidRPr="004D281A">
        <w:rPr>
          <w:rFonts w:eastAsia="Calibri"/>
          <w:bCs/>
          <w:sz w:val="28"/>
          <w:szCs w:val="28"/>
          <w:lang w:eastAsia="en-US"/>
        </w:rPr>
        <w:t>2.</w:t>
      </w:r>
      <w:r w:rsidRPr="004D281A">
        <w:rPr>
          <w:sz w:val="28"/>
          <w:szCs w:val="28"/>
          <w:lang w:eastAsia="en-US"/>
        </w:rPr>
        <w:t xml:space="preserve"> </w:t>
      </w:r>
      <w:r w:rsidRPr="004D281A">
        <w:rPr>
          <w:rFonts w:eastAsia="Calibri"/>
          <w:bCs/>
          <w:sz w:val="28"/>
          <w:szCs w:val="28"/>
          <w:lang w:eastAsia="en-US"/>
        </w:rPr>
        <w:t>Постановление обнародовать на информационно - справочном по</w:t>
      </w:r>
      <w:r w:rsidRPr="004D281A">
        <w:rPr>
          <w:rFonts w:eastAsia="Calibri"/>
          <w:bCs/>
          <w:sz w:val="28"/>
          <w:szCs w:val="28"/>
          <w:lang w:eastAsia="en-US"/>
        </w:rPr>
        <w:t>р</w:t>
      </w:r>
      <w:r w:rsidRPr="004D281A">
        <w:rPr>
          <w:rFonts w:eastAsia="Calibri"/>
          <w:bCs/>
          <w:sz w:val="28"/>
          <w:szCs w:val="28"/>
          <w:lang w:eastAsia="en-US"/>
        </w:rPr>
        <w:t>тале Администрации Поспелихинского района (</w:t>
      </w:r>
      <w:hyperlink r:id="rId9" w:history="1">
        <w:r w:rsidRPr="004D281A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www</w:t>
        </w:r>
        <w:r w:rsidRPr="004D281A">
          <w:rPr>
            <w:rFonts w:eastAsia="Calibri"/>
            <w:bCs/>
            <w:color w:val="0000FF"/>
            <w:sz w:val="28"/>
            <w:szCs w:val="28"/>
            <w:u w:val="single"/>
            <w:lang w:eastAsia="en-US"/>
          </w:rPr>
          <w:t>.</w:t>
        </w:r>
        <w:r w:rsidRPr="004D281A">
          <w:rPr>
            <w:rFonts w:eastAsia="Calibri"/>
            <w:bCs/>
            <w:color w:val="0000FF"/>
            <w:sz w:val="28"/>
            <w:szCs w:val="28"/>
            <w:u w:val="single"/>
            <w:lang w:val="en-US" w:eastAsia="en-US"/>
          </w:rPr>
          <w:t>pos</w:t>
        </w:r>
      </w:hyperlink>
      <w:r w:rsidRPr="004D281A">
        <w:rPr>
          <w:rFonts w:eastAsia="Calibri"/>
          <w:bCs/>
          <w:sz w:val="28"/>
          <w:szCs w:val="28"/>
          <w:u w:val="single"/>
          <w:lang w:eastAsia="en-US"/>
        </w:rPr>
        <w:t xml:space="preserve"> </w:t>
      </w:r>
      <w:r w:rsidRPr="004D281A">
        <w:rPr>
          <w:rFonts w:eastAsia="Calibri"/>
          <w:bCs/>
          <w:color w:val="0000FF"/>
          <w:sz w:val="28"/>
          <w:szCs w:val="28"/>
          <w:u w:val="single"/>
          <w:lang w:eastAsia="en-US"/>
        </w:rPr>
        <w:t xml:space="preserve">– </w:t>
      </w:r>
      <w:r w:rsidRPr="004D281A">
        <w:rPr>
          <w:rFonts w:eastAsia="Calibri"/>
          <w:bCs/>
          <w:color w:val="0000FF"/>
          <w:sz w:val="28"/>
          <w:szCs w:val="28"/>
          <w:u w:val="single"/>
          <w:lang w:val="en-US" w:eastAsia="en-US"/>
        </w:rPr>
        <w:t>admin</w:t>
      </w:r>
      <w:r w:rsidRPr="004D281A">
        <w:rPr>
          <w:rFonts w:eastAsia="Calibri"/>
          <w:bCs/>
          <w:color w:val="0000FF"/>
          <w:sz w:val="28"/>
          <w:szCs w:val="28"/>
          <w:u w:val="single"/>
          <w:lang w:eastAsia="en-US"/>
        </w:rPr>
        <w:t>.</w:t>
      </w:r>
      <w:r w:rsidRPr="004D281A">
        <w:rPr>
          <w:rFonts w:eastAsia="Calibri"/>
          <w:bCs/>
          <w:color w:val="0000FF"/>
          <w:sz w:val="28"/>
          <w:szCs w:val="28"/>
          <w:u w:val="single"/>
          <w:lang w:val="en-US" w:eastAsia="en-US"/>
        </w:rPr>
        <w:t>ru</w:t>
      </w:r>
      <w:r w:rsidRPr="004D281A">
        <w:rPr>
          <w:rFonts w:eastAsia="Calibri"/>
          <w:bCs/>
          <w:color w:val="0000FF"/>
          <w:sz w:val="28"/>
          <w:szCs w:val="28"/>
          <w:lang w:eastAsia="en-US"/>
        </w:rPr>
        <w:t>).</w:t>
      </w:r>
    </w:p>
    <w:p w:rsidR="004D281A" w:rsidRPr="004D281A" w:rsidRDefault="004D281A" w:rsidP="004D281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D281A">
        <w:rPr>
          <w:rFonts w:eastAsia="Calibri"/>
          <w:bCs/>
          <w:sz w:val="28"/>
          <w:szCs w:val="28"/>
          <w:lang w:eastAsia="en-US"/>
        </w:rPr>
        <w:t xml:space="preserve">3. </w:t>
      </w:r>
      <w:proofErr w:type="gramStart"/>
      <w:r w:rsidRPr="004D281A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4D281A">
        <w:rPr>
          <w:rFonts w:eastAsia="Calibri"/>
          <w:bCs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Администрации района по оперативным вопросам Д.В. Жилина.</w:t>
      </w:r>
    </w:p>
    <w:p w:rsidR="004D281A" w:rsidRPr="004D281A" w:rsidRDefault="004D281A" w:rsidP="004D281A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D281A" w:rsidRPr="004D281A" w:rsidRDefault="004D281A" w:rsidP="004D281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D281A" w:rsidRPr="004D281A" w:rsidTr="004D281A">
        <w:tc>
          <w:tcPr>
            <w:tcW w:w="4785" w:type="dxa"/>
          </w:tcPr>
          <w:p w:rsidR="004D281A" w:rsidRPr="004D281A" w:rsidRDefault="004D281A" w:rsidP="004D28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281A">
              <w:rPr>
                <w:sz w:val="28"/>
                <w:szCs w:val="28"/>
              </w:rPr>
              <w:t>Глава района</w:t>
            </w:r>
          </w:p>
        </w:tc>
        <w:tc>
          <w:tcPr>
            <w:tcW w:w="4785" w:type="dxa"/>
          </w:tcPr>
          <w:p w:rsidR="004D281A" w:rsidRPr="004D281A" w:rsidRDefault="004D281A" w:rsidP="004D281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D281A">
              <w:rPr>
                <w:sz w:val="28"/>
                <w:szCs w:val="28"/>
              </w:rPr>
              <w:t>И.А. Башмаков</w:t>
            </w:r>
          </w:p>
        </w:tc>
      </w:tr>
    </w:tbl>
    <w:p w:rsidR="004D281A" w:rsidRPr="004D281A" w:rsidRDefault="004D281A" w:rsidP="004D281A">
      <w:pPr>
        <w:jc w:val="both"/>
        <w:rPr>
          <w:sz w:val="28"/>
          <w:szCs w:val="28"/>
        </w:rPr>
      </w:pPr>
    </w:p>
    <w:p w:rsidR="004D281A" w:rsidRPr="004D281A" w:rsidRDefault="004D281A" w:rsidP="004D281A">
      <w:pPr>
        <w:jc w:val="both"/>
        <w:rPr>
          <w:sz w:val="28"/>
          <w:szCs w:val="28"/>
        </w:rPr>
      </w:pPr>
    </w:p>
    <w:p w:rsidR="004D281A" w:rsidRPr="004D281A" w:rsidRDefault="004D281A" w:rsidP="004D281A">
      <w:pPr>
        <w:jc w:val="both"/>
        <w:rPr>
          <w:sz w:val="28"/>
          <w:szCs w:val="28"/>
        </w:rPr>
      </w:pPr>
    </w:p>
    <w:p w:rsidR="004D281A" w:rsidRPr="004D281A" w:rsidRDefault="004D281A" w:rsidP="004D281A">
      <w:pPr>
        <w:jc w:val="both"/>
        <w:rPr>
          <w:sz w:val="28"/>
          <w:szCs w:val="28"/>
        </w:rPr>
      </w:pPr>
    </w:p>
    <w:p w:rsidR="004D281A" w:rsidRPr="004D281A" w:rsidRDefault="004D281A" w:rsidP="004D281A">
      <w:pPr>
        <w:jc w:val="both"/>
        <w:rPr>
          <w:sz w:val="28"/>
          <w:szCs w:val="28"/>
        </w:rPr>
      </w:pPr>
    </w:p>
    <w:p w:rsidR="004D281A" w:rsidRPr="004D281A" w:rsidRDefault="004D281A" w:rsidP="004D281A">
      <w:pPr>
        <w:jc w:val="both"/>
        <w:rPr>
          <w:sz w:val="28"/>
          <w:szCs w:val="28"/>
        </w:rPr>
      </w:pPr>
    </w:p>
    <w:p w:rsidR="004D281A" w:rsidRPr="004D281A" w:rsidRDefault="004D281A" w:rsidP="004D281A">
      <w:pPr>
        <w:jc w:val="both"/>
        <w:rPr>
          <w:sz w:val="28"/>
          <w:szCs w:val="28"/>
        </w:rPr>
      </w:pPr>
    </w:p>
    <w:p w:rsidR="004D281A" w:rsidRPr="004D281A" w:rsidRDefault="004D281A" w:rsidP="004D281A">
      <w:pPr>
        <w:jc w:val="both"/>
        <w:rPr>
          <w:sz w:val="28"/>
          <w:szCs w:val="28"/>
        </w:rPr>
      </w:pPr>
    </w:p>
    <w:p w:rsidR="004D281A" w:rsidRPr="004D281A" w:rsidRDefault="004D281A" w:rsidP="004D281A">
      <w:pPr>
        <w:jc w:val="both"/>
        <w:rPr>
          <w:sz w:val="28"/>
          <w:szCs w:val="28"/>
        </w:rPr>
      </w:pPr>
    </w:p>
    <w:p w:rsidR="004D281A" w:rsidRPr="004D281A" w:rsidRDefault="004D281A" w:rsidP="004D281A">
      <w:pPr>
        <w:jc w:val="both"/>
        <w:rPr>
          <w:sz w:val="28"/>
          <w:szCs w:val="28"/>
        </w:rPr>
      </w:pPr>
    </w:p>
    <w:p w:rsidR="004D281A" w:rsidRPr="004D281A" w:rsidRDefault="004D281A" w:rsidP="004D281A">
      <w:pPr>
        <w:jc w:val="both"/>
        <w:rPr>
          <w:sz w:val="28"/>
          <w:szCs w:val="28"/>
        </w:rPr>
      </w:pPr>
    </w:p>
    <w:p w:rsidR="004D281A" w:rsidRPr="004D281A" w:rsidRDefault="004D281A" w:rsidP="004D281A">
      <w:pPr>
        <w:ind w:left="6521"/>
        <w:rPr>
          <w:sz w:val="26"/>
          <w:szCs w:val="26"/>
        </w:rPr>
      </w:pPr>
      <w:r w:rsidRPr="004D281A">
        <w:rPr>
          <w:sz w:val="26"/>
          <w:szCs w:val="26"/>
        </w:rPr>
        <w:t>Утвержден</w:t>
      </w:r>
    </w:p>
    <w:p w:rsidR="004D281A" w:rsidRPr="004D281A" w:rsidRDefault="004D281A" w:rsidP="004D281A">
      <w:pPr>
        <w:ind w:left="6521"/>
        <w:rPr>
          <w:sz w:val="26"/>
          <w:szCs w:val="26"/>
        </w:rPr>
      </w:pPr>
      <w:r w:rsidRPr="004D281A">
        <w:rPr>
          <w:sz w:val="26"/>
          <w:szCs w:val="26"/>
        </w:rPr>
        <w:t>постановлением</w:t>
      </w:r>
    </w:p>
    <w:p w:rsidR="004D281A" w:rsidRPr="004D281A" w:rsidRDefault="004D281A" w:rsidP="004D281A">
      <w:pPr>
        <w:ind w:left="6521"/>
        <w:rPr>
          <w:sz w:val="26"/>
          <w:szCs w:val="26"/>
        </w:rPr>
      </w:pPr>
      <w:r w:rsidRPr="004D281A">
        <w:rPr>
          <w:sz w:val="26"/>
          <w:szCs w:val="26"/>
        </w:rPr>
        <w:t>Администрации района</w:t>
      </w:r>
    </w:p>
    <w:p w:rsidR="004D281A" w:rsidRPr="004D281A" w:rsidRDefault="004D281A" w:rsidP="004D281A">
      <w:pPr>
        <w:tabs>
          <w:tab w:val="left" w:pos="7425"/>
        </w:tabs>
        <w:ind w:left="6521"/>
        <w:rPr>
          <w:sz w:val="26"/>
          <w:szCs w:val="26"/>
        </w:rPr>
      </w:pPr>
      <w:r w:rsidRPr="004D281A">
        <w:rPr>
          <w:sz w:val="26"/>
          <w:szCs w:val="26"/>
        </w:rPr>
        <w:t>от 06.03.2023 № 92</w:t>
      </w:r>
    </w:p>
    <w:p w:rsidR="004D281A" w:rsidRPr="004D281A" w:rsidRDefault="004D281A" w:rsidP="004D281A">
      <w:pPr>
        <w:autoSpaceDE w:val="0"/>
        <w:autoSpaceDN w:val="0"/>
        <w:adjustRightInd w:val="0"/>
        <w:ind w:firstLine="539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6"/>
          <w:szCs w:val="26"/>
        </w:rPr>
      </w:pP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6"/>
          <w:szCs w:val="26"/>
        </w:rPr>
      </w:pP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>Административный регламент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>предоставления муниципальной услуги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i/>
          <w:iCs/>
          <w:color w:val="000000"/>
          <w:sz w:val="26"/>
          <w:szCs w:val="26"/>
        </w:rPr>
      </w:pPr>
      <w:r w:rsidRPr="004D281A">
        <w:rPr>
          <w:b/>
          <w:bCs/>
          <w:i/>
          <w:iCs/>
          <w:color w:val="000000"/>
          <w:sz w:val="26"/>
          <w:szCs w:val="26"/>
        </w:rPr>
        <w:t>«</w:t>
      </w:r>
      <w:r w:rsidRPr="004D281A">
        <w:rPr>
          <w:b/>
          <w:bCs/>
          <w:color w:val="000000"/>
          <w:sz w:val="26"/>
          <w:szCs w:val="26"/>
        </w:rPr>
        <w:t>Выдача разрешения на ввод объекта в эксплуатацию</w:t>
      </w:r>
      <w:r w:rsidRPr="004D281A">
        <w:rPr>
          <w:b/>
          <w:bCs/>
          <w:i/>
          <w:iCs/>
          <w:color w:val="000000"/>
          <w:sz w:val="26"/>
          <w:szCs w:val="26"/>
        </w:rPr>
        <w:t>»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/>
          <w:sz w:val="26"/>
          <w:szCs w:val="26"/>
        </w:rPr>
      </w:pPr>
    </w:p>
    <w:p w:rsidR="004D281A" w:rsidRPr="004D281A" w:rsidRDefault="004D281A" w:rsidP="004D281A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6"/>
          <w:szCs w:val="26"/>
        </w:rPr>
      </w:pPr>
    </w:p>
    <w:p w:rsidR="004D281A" w:rsidRPr="004D281A" w:rsidRDefault="004D281A" w:rsidP="004D281A">
      <w:pPr>
        <w:widowControl w:val="0"/>
        <w:tabs>
          <w:tab w:val="left" w:pos="567"/>
        </w:tabs>
        <w:ind w:left="1287"/>
        <w:contextualSpacing/>
        <w:jc w:val="center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 xml:space="preserve">Раздел </w:t>
      </w:r>
      <w:r w:rsidRPr="004D281A">
        <w:rPr>
          <w:b/>
          <w:color w:val="000000"/>
          <w:sz w:val="26"/>
          <w:szCs w:val="26"/>
          <w:lang w:val="en-US"/>
        </w:rPr>
        <w:t>I</w:t>
      </w:r>
      <w:r w:rsidRPr="004D281A">
        <w:rPr>
          <w:b/>
          <w:color w:val="000000"/>
          <w:sz w:val="26"/>
          <w:szCs w:val="26"/>
        </w:rPr>
        <w:t>. Общие положения</w:t>
      </w:r>
    </w:p>
    <w:p w:rsidR="004D281A" w:rsidRPr="004D281A" w:rsidRDefault="004D281A" w:rsidP="004D281A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</w:p>
    <w:p w:rsidR="004D281A" w:rsidRPr="004D281A" w:rsidRDefault="004D281A" w:rsidP="004D281A">
      <w:pPr>
        <w:widowControl w:val="0"/>
        <w:tabs>
          <w:tab w:val="left" w:pos="567"/>
        </w:tabs>
        <w:ind w:left="1287"/>
        <w:contextualSpacing/>
        <w:jc w:val="center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>Предмет регулирования Административного регламента</w:t>
      </w:r>
    </w:p>
    <w:p w:rsidR="004D281A" w:rsidRPr="004D281A" w:rsidRDefault="004D281A" w:rsidP="009F7AE1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4D281A">
        <w:rPr>
          <w:color w:val="000000"/>
          <w:sz w:val="26"/>
          <w:szCs w:val="26"/>
        </w:rPr>
        <w:t>Административный регламент предоставления муниципальной услуги «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Выдача разрешения на ввод объекта в эксплуатацию</w:t>
      </w:r>
      <w:r w:rsidRPr="004D281A">
        <w:rPr>
          <w:color w:val="000000"/>
          <w:sz w:val="26"/>
          <w:szCs w:val="26"/>
        </w:rPr>
        <w:t>» разработан в целях пов</w:t>
      </w:r>
      <w:r w:rsidRPr="004D281A">
        <w:rPr>
          <w:color w:val="000000"/>
          <w:sz w:val="26"/>
          <w:szCs w:val="26"/>
        </w:rPr>
        <w:t>ы</w:t>
      </w:r>
      <w:r w:rsidRPr="004D281A">
        <w:rPr>
          <w:color w:val="000000"/>
          <w:sz w:val="26"/>
          <w:szCs w:val="26"/>
        </w:rPr>
        <w:t xml:space="preserve">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осуществлении, </w:t>
      </w:r>
      <w:r w:rsidRPr="004D281A">
        <w:rPr>
          <w:bCs/>
          <w:color w:val="000000"/>
          <w:sz w:val="26"/>
          <w:szCs w:val="26"/>
        </w:rPr>
        <w:t xml:space="preserve">в соответствии </w:t>
      </w:r>
      <w:r w:rsidRPr="004D281A">
        <w:rPr>
          <w:color w:val="000000"/>
          <w:sz w:val="26"/>
          <w:szCs w:val="26"/>
        </w:rPr>
        <w:t>со статьей 55 Градостроительного кодекса Росси</w:t>
      </w:r>
      <w:r w:rsidRPr="004D281A">
        <w:rPr>
          <w:color w:val="000000"/>
          <w:sz w:val="26"/>
          <w:szCs w:val="26"/>
        </w:rPr>
        <w:t>й</w:t>
      </w:r>
      <w:r w:rsidRPr="004D281A">
        <w:rPr>
          <w:color w:val="000000"/>
          <w:sz w:val="26"/>
          <w:szCs w:val="26"/>
        </w:rPr>
        <w:t>ской Федерации, полномочий на выдачу разрешений на ввод объекта в эксплуат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цию Администрацией Поспелихинского района Алтайского края, (далее – Админ</w:t>
      </w:r>
      <w:r w:rsidRPr="004D281A">
        <w:rPr>
          <w:color w:val="000000"/>
          <w:sz w:val="26"/>
          <w:szCs w:val="26"/>
        </w:rPr>
        <w:t>и</w:t>
      </w:r>
      <w:r w:rsidRPr="004D281A">
        <w:rPr>
          <w:color w:val="000000"/>
          <w:sz w:val="26"/>
          <w:szCs w:val="26"/>
        </w:rPr>
        <w:t>страция).</w:t>
      </w:r>
      <w:proofErr w:type="gramEnd"/>
      <w:r w:rsidRPr="004D281A">
        <w:rPr>
          <w:i/>
          <w:iCs/>
          <w:color w:val="000000"/>
          <w:sz w:val="26"/>
          <w:szCs w:val="26"/>
        </w:rPr>
        <w:t xml:space="preserve"> </w:t>
      </w:r>
      <w:r w:rsidRPr="004D281A">
        <w:rPr>
          <w:color w:val="000000"/>
          <w:sz w:val="26"/>
          <w:szCs w:val="26"/>
        </w:rPr>
        <w:t>Настоящий Административный регламент регулирует отношения, возн</w:t>
      </w:r>
      <w:r w:rsidRPr="004D281A">
        <w:rPr>
          <w:color w:val="000000"/>
          <w:sz w:val="26"/>
          <w:szCs w:val="26"/>
        </w:rPr>
        <w:t>и</w:t>
      </w:r>
      <w:r w:rsidRPr="004D281A">
        <w:rPr>
          <w:color w:val="000000"/>
          <w:sz w:val="26"/>
          <w:szCs w:val="26"/>
        </w:rPr>
        <w:t>кающие в связи с предоставлением муниципальной услуги «</w:t>
      </w:r>
      <w:r w:rsidRPr="004D281A">
        <w:rPr>
          <w:bCs/>
          <w:color w:val="000000"/>
          <w:sz w:val="26"/>
          <w:szCs w:val="26"/>
        </w:rPr>
        <w:t>Выдача разрешения на ввод объекта в эксплуатацию</w:t>
      </w:r>
      <w:r w:rsidRPr="004D281A">
        <w:rPr>
          <w:color w:val="000000"/>
          <w:sz w:val="26"/>
          <w:szCs w:val="26"/>
        </w:rPr>
        <w:t>» (далее – услуга) в соответствии со статьей 55 Град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 xml:space="preserve">строительного кодекса Российской Федерации. </w:t>
      </w:r>
    </w:p>
    <w:p w:rsidR="004D281A" w:rsidRPr="004D281A" w:rsidRDefault="004D281A" w:rsidP="004D281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adjustRightInd w:val="0"/>
        <w:ind w:left="420"/>
        <w:contextualSpacing/>
        <w:jc w:val="center"/>
        <w:rPr>
          <w:b/>
          <w:iCs/>
          <w:color w:val="000000"/>
          <w:sz w:val="26"/>
          <w:szCs w:val="26"/>
        </w:rPr>
      </w:pPr>
      <w:r w:rsidRPr="004D281A">
        <w:rPr>
          <w:b/>
          <w:iCs/>
          <w:color w:val="000000"/>
          <w:sz w:val="26"/>
          <w:szCs w:val="26"/>
        </w:rPr>
        <w:t>Круг Заявителей</w:t>
      </w:r>
    </w:p>
    <w:p w:rsidR="004D281A" w:rsidRPr="004D281A" w:rsidRDefault="004D281A" w:rsidP="009F7AE1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Заявителями на получение муниципальной услуги являются застро</w:t>
      </w:r>
      <w:r w:rsidRPr="004D281A">
        <w:rPr>
          <w:color w:val="000000"/>
          <w:sz w:val="26"/>
          <w:szCs w:val="26"/>
        </w:rPr>
        <w:t>й</w:t>
      </w:r>
      <w:r w:rsidRPr="004D281A">
        <w:rPr>
          <w:color w:val="000000"/>
          <w:sz w:val="26"/>
          <w:szCs w:val="26"/>
        </w:rPr>
        <w:t>щики (далее – заявитель).</w:t>
      </w:r>
    </w:p>
    <w:p w:rsidR="004D281A" w:rsidRPr="004D281A" w:rsidRDefault="004D281A" w:rsidP="009F7AE1">
      <w:pPr>
        <w:numPr>
          <w:ilvl w:val="1"/>
          <w:numId w:val="5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Заявитель вправе обратиться за получением услуги через представит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ля. Полномочия представителя, выступающего от имени заявителя, подтверждаю</w:t>
      </w:r>
      <w:r w:rsidRPr="004D281A">
        <w:rPr>
          <w:color w:val="000000"/>
          <w:sz w:val="26"/>
          <w:szCs w:val="26"/>
        </w:rPr>
        <w:t>т</w:t>
      </w:r>
      <w:r w:rsidRPr="004D281A">
        <w:rPr>
          <w:color w:val="000000"/>
          <w:sz w:val="26"/>
          <w:szCs w:val="26"/>
        </w:rPr>
        <w:t>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4D281A" w:rsidRPr="004D281A" w:rsidRDefault="004D281A" w:rsidP="004D281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4D281A">
        <w:rPr>
          <w:rFonts w:eastAsia="Calibri"/>
          <w:b/>
          <w:color w:val="000000"/>
          <w:sz w:val="26"/>
          <w:szCs w:val="26"/>
        </w:rPr>
        <w:t>Требования к порядку информирования о предоставлении муниципал</w:t>
      </w:r>
      <w:r w:rsidRPr="004D281A">
        <w:rPr>
          <w:rFonts w:eastAsia="Calibri"/>
          <w:b/>
          <w:color w:val="000000"/>
          <w:sz w:val="26"/>
          <w:szCs w:val="26"/>
        </w:rPr>
        <w:t>ь</w:t>
      </w:r>
      <w:r w:rsidRPr="004D281A">
        <w:rPr>
          <w:rFonts w:eastAsia="Calibri"/>
          <w:b/>
          <w:color w:val="000000"/>
          <w:sz w:val="26"/>
          <w:szCs w:val="26"/>
        </w:rPr>
        <w:t>ной услуги</w:t>
      </w:r>
    </w:p>
    <w:p w:rsidR="004D281A" w:rsidRPr="004D281A" w:rsidRDefault="004D281A" w:rsidP="004D281A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1.4. Информирование о порядке предоставления услуги осуществляется:</w:t>
      </w:r>
    </w:p>
    <w:p w:rsidR="004D281A" w:rsidRPr="004D281A" w:rsidRDefault="004D281A" w:rsidP="004D281A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1) непосредственно при личном приеме заявителя в </w:t>
      </w:r>
      <w:r w:rsidRPr="004D281A">
        <w:rPr>
          <w:bCs/>
          <w:color w:val="000000"/>
          <w:sz w:val="26"/>
          <w:szCs w:val="26"/>
        </w:rPr>
        <w:t>Администрации</w:t>
      </w:r>
      <w:r w:rsidRPr="004D281A">
        <w:rPr>
          <w:i/>
          <w:iCs/>
          <w:color w:val="000000"/>
          <w:sz w:val="26"/>
          <w:szCs w:val="26"/>
        </w:rPr>
        <w:t xml:space="preserve"> </w:t>
      </w:r>
      <w:r w:rsidRPr="004D281A">
        <w:rPr>
          <w:color w:val="000000"/>
          <w:sz w:val="26"/>
          <w:szCs w:val="26"/>
        </w:rPr>
        <w:t>или в многофункциональном центре предоставления муниципальных услуг (далее – мн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гофункциональный центр);</w:t>
      </w:r>
    </w:p>
    <w:p w:rsidR="004D281A" w:rsidRPr="004D281A" w:rsidRDefault="004D281A" w:rsidP="004D281A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2) по телефону в </w:t>
      </w:r>
      <w:r w:rsidRPr="004D281A">
        <w:rPr>
          <w:bCs/>
          <w:color w:val="000000"/>
          <w:sz w:val="26"/>
          <w:szCs w:val="26"/>
        </w:rPr>
        <w:t>Администрации</w:t>
      </w:r>
      <w:r w:rsidRPr="004D281A">
        <w:rPr>
          <w:color w:val="000000"/>
          <w:sz w:val="26"/>
          <w:szCs w:val="26"/>
        </w:rPr>
        <w:t xml:space="preserve"> или многофункциональном центре;</w:t>
      </w:r>
    </w:p>
    <w:p w:rsidR="004D281A" w:rsidRPr="004D281A" w:rsidRDefault="004D281A" w:rsidP="004D281A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lastRenderedPageBreak/>
        <w:t>3) письменно, в том числе посредством электронной почты, факсимильной связи;</w:t>
      </w:r>
    </w:p>
    <w:p w:rsidR="004D281A" w:rsidRPr="004D281A" w:rsidRDefault="004D281A" w:rsidP="004D281A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4) посредством размещения в открытой и доступной форме информации:</w:t>
      </w:r>
    </w:p>
    <w:p w:rsidR="004D281A" w:rsidRPr="004D281A" w:rsidRDefault="004D281A" w:rsidP="004D281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в федеральной государственной информационной системе «Единый портал государственных и муниципальных услуг (функций)»</w:t>
      </w:r>
      <w:r w:rsidRPr="004D281A">
        <w:rPr>
          <w:bCs/>
          <w:color w:val="000000"/>
          <w:sz w:val="26"/>
          <w:szCs w:val="26"/>
        </w:rPr>
        <w:t xml:space="preserve"> </w:t>
      </w:r>
      <w:r w:rsidRPr="004D281A">
        <w:rPr>
          <w:color w:val="000000"/>
          <w:sz w:val="26"/>
          <w:szCs w:val="26"/>
        </w:rPr>
        <w:t>(https://www.gosuslugi.ru/) (далее – Единый портал);</w:t>
      </w:r>
    </w:p>
    <w:p w:rsidR="004D281A" w:rsidRPr="004D281A" w:rsidRDefault="004D281A" w:rsidP="004D281A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на региональном портале государственных и муниципальных услуг (фун</w:t>
      </w:r>
      <w:r w:rsidRPr="004D281A">
        <w:rPr>
          <w:color w:val="000000"/>
          <w:sz w:val="26"/>
          <w:szCs w:val="26"/>
        </w:rPr>
        <w:t>к</w:t>
      </w:r>
      <w:r w:rsidRPr="004D281A">
        <w:rPr>
          <w:color w:val="000000"/>
          <w:sz w:val="26"/>
          <w:szCs w:val="26"/>
        </w:rPr>
        <w:t>ций), являющегося государственной информационной системой субъекта Росси</w:t>
      </w:r>
      <w:r w:rsidRPr="004D281A">
        <w:rPr>
          <w:color w:val="000000"/>
          <w:sz w:val="26"/>
          <w:szCs w:val="26"/>
        </w:rPr>
        <w:t>й</w:t>
      </w:r>
      <w:r w:rsidRPr="004D281A">
        <w:rPr>
          <w:color w:val="000000"/>
          <w:sz w:val="26"/>
          <w:szCs w:val="26"/>
        </w:rPr>
        <w:t>ской Федерации  (далее – региональный портал);</w:t>
      </w:r>
    </w:p>
    <w:p w:rsidR="004D281A" w:rsidRPr="004D281A" w:rsidRDefault="004D281A" w:rsidP="004D281A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- на официальном сайте </w:t>
      </w:r>
      <w:r w:rsidRPr="004D281A">
        <w:rPr>
          <w:bCs/>
          <w:color w:val="000000"/>
          <w:sz w:val="26"/>
          <w:szCs w:val="26"/>
        </w:rPr>
        <w:t>Администрации</w:t>
      </w:r>
      <w:r w:rsidRPr="004D281A">
        <w:rPr>
          <w:i/>
          <w:iCs/>
          <w:color w:val="000000"/>
          <w:sz w:val="26"/>
          <w:szCs w:val="26"/>
        </w:rPr>
        <w:t xml:space="preserve"> </w:t>
      </w:r>
      <w:r w:rsidRPr="004D281A">
        <w:rPr>
          <w:sz w:val="26"/>
          <w:szCs w:val="26"/>
        </w:rPr>
        <w:t>http://www.</w:t>
      </w:r>
      <w:r w:rsidRPr="004D281A">
        <w:rPr>
          <w:sz w:val="26"/>
          <w:szCs w:val="26"/>
          <w:lang w:val="en-US"/>
        </w:rPr>
        <w:t>pos</w:t>
      </w:r>
      <w:r w:rsidRPr="004D281A">
        <w:rPr>
          <w:sz w:val="26"/>
          <w:szCs w:val="26"/>
        </w:rPr>
        <w:t>-</w:t>
      </w:r>
      <w:r w:rsidRPr="004D281A">
        <w:rPr>
          <w:sz w:val="26"/>
          <w:szCs w:val="26"/>
          <w:lang w:val="en-US"/>
        </w:rPr>
        <w:t>admin</w:t>
      </w:r>
      <w:r w:rsidRPr="004D281A">
        <w:rPr>
          <w:sz w:val="26"/>
          <w:szCs w:val="26"/>
        </w:rPr>
        <w:t>.</w:t>
      </w:r>
      <w:r w:rsidRPr="004D281A">
        <w:rPr>
          <w:sz w:val="26"/>
          <w:szCs w:val="26"/>
          <w:lang w:val="en-US"/>
        </w:rPr>
        <w:t>ru</w:t>
      </w:r>
      <w:r w:rsidRPr="004D281A">
        <w:rPr>
          <w:color w:val="000000"/>
          <w:sz w:val="26"/>
          <w:szCs w:val="26"/>
        </w:rPr>
        <w:t>;</w:t>
      </w:r>
    </w:p>
    <w:p w:rsidR="004D281A" w:rsidRPr="004D281A" w:rsidRDefault="004D281A" w:rsidP="004D281A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5) посредством размещения информации на информационных стендах </w:t>
      </w:r>
      <w:r w:rsidRPr="004D281A">
        <w:rPr>
          <w:bCs/>
          <w:color w:val="000000"/>
          <w:sz w:val="26"/>
          <w:szCs w:val="26"/>
        </w:rPr>
        <w:t>А</w:t>
      </w:r>
      <w:r w:rsidRPr="004D281A">
        <w:rPr>
          <w:bCs/>
          <w:color w:val="000000"/>
          <w:sz w:val="26"/>
          <w:szCs w:val="26"/>
        </w:rPr>
        <w:t>д</w:t>
      </w:r>
      <w:r w:rsidRPr="004D281A">
        <w:rPr>
          <w:bCs/>
          <w:color w:val="000000"/>
          <w:sz w:val="26"/>
          <w:szCs w:val="26"/>
        </w:rPr>
        <w:t>министрации</w:t>
      </w:r>
      <w:r w:rsidRPr="004D281A">
        <w:rPr>
          <w:color w:val="000000"/>
          <w:sz w:val="26"/>
          <w:szCs w:val="26"/>
        </w:rPr>
        <w:t xml:space="preserve"> или многофункционального центра.</w:t>
      </w:r>
    </w:p>
    <w:p w:rsidR="004D281A" w:rsidRPr="004D281A" w:rsidRDefault="004D281A" w:rsidP="004D281A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1.5. Информирование осуществляется по вопросам, касающимся:</w:t>
      </w:r>
    </w:p>
    <w:p w:rsidR="004D281A" w:rsidRPr="004D281A" w:rsidRDefault="004D281A" w:rsidP="004D281A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- способов подачи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заявления о выдаче разрешения на ввод объекта в экспл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у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атацию, а в случаях, предусмотренных частью 12 статьи 51 и частью 3 статьи 52 Градостроительного кодекса Российской Федерации, для получения указанного разрешения в отношении этапов строительства, реконструкции объектов капитал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ного строительства (далее – заявление о выдаче разрешения на ввод объекта в эк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плуатацию)</w:t>
      </w:r>
    </w:p>
    <w:p w:rsidR="004D281A" w:rsidRPr="004D281A" w:rsidRDefault="004D281A" w:rsidP="004D281A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о предоставлении услуги;</w:t>
      </w:r>
    </w:p>
    <w:p w:rsidR="004D281A" w:rsidRPr="004D281A" w:rsidRDefault="004D281A" w:rsidP="004D281A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4D281A">
        <w:rPr>
          <w:color w:val="000000"/>
          <w:sz w:val="26"/>
          <w:szCs w:val="26"/>
        </w:rPr>
        <w:t xml:space="preserve">- адресов </w:t>
      </w:r>
      <w:r w:rsidRPr="004D281A">
        <w:rPr>
          <w:bCs/>
          <w:color w:val="000000"/>
          <w:sz w:val="26"/>
          <w:szCs w:val="26"/>
        </w:rPr>
        <w:t>Администрации</w:t>
      </w:r>
      <w:r w:rsidRPr="004D281A">
        <w:rPr>
          <w:color w:val="000000"/>
          <w:sz w:val="26"/>
          <w:szCs w:val="26"/>
        </w:rPr>
        <w:t xml:space="preserve"> и многофункционального центр, обращение в к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торые необходимо для предоставления услуги;</w:t>
      </w:r>
      <w:proofErr w:type="gramEnd"/>
    </w:p>
    <w:p w:rsidR="004D281A" w:rsidRPr="004D281A" w:rsidRDefault="004D281A" w:rsidP="004D281A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справочной информации о работе отдела по строительству и архитектуре Администрации района;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документов, необходимых для предоставления услуги;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порядка и сроков предоставления услуги;</w:t>
      </w:r>
    </w:p>
    <w:p w:rsidR="004D281A" w:rsidRPr="004D281A" w:rsidRDefault="004D281A" w:rsidP="004D281A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- порядка получения сведений о ходе рассмотрения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заявления о выдаче ра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решения на ввод объекта в эксплуатацию</w:t>
      </w:r>
      <w:r w:rsidRPr="004D281A">
        <w:rPr>
          <w:color w:val="000000"/>
          <w:sz w:val="26"/>
          <w:szCs w:val="26"/>
        </w:rPr>
        <w:t xml:space="preserve"> и о результатах предоставления муниц</w:t>
      </w:r>
      <w:r w:rsidRPr="004D281A">
        <w:rPr>
          <w:color w:val="000000"/>
          <w:sz w:val="26"/>
          <w:szCs w:val="26"/>
        </w:rPr>
        <w:t>и</w:t>
      </w:r>
      <w:r w:rsidRPr="004D281A">
        <w:rPr>
          <w:color w:val="000000"/>
          <w:sz w:val="26"/>
          <w:szCs w:val="26"/>
        </w:rPr>
        <w:t>пальной услуги;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Получение информации по вопросам предоставления услуги осуществляется бесплатно.</w:t>
      </w:r>
    </w:p>
    <w:p w:rsidR="004D281A" w:rsidRPr="004D281A" w:rsidRDefault="004D281A" w:rsidP="004D281A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1.6. При устном обращении заявителя (лично или по телефону) должностное лицо </w:t>
      </w:r>
      <w:r w:rsidRPr="004D281A">
        <w:rPr>
          <w:bCs/>
          <w:color w:val="000000"/>
          <w:sz w:val="26"/>
          <w:szCs w:val="26"/>
        </w:rPr>
        <w:t>Администрации</w:t>
      </w:r>
      <w:r w:rsidRPr="004D281A">
        <w:rPr>
          <w:color w:val="000000"/>
          <w:sz w:val="26"/>
          <w:szCs w:val="26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4D281A">
        <w:rPr>
          <w:color w:val="000000"/>
          <w:sz w:val="26"/>
          <w:szCs w:val="26"/>
        </w:rPr>
        <w:t>обр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тившихся</w:t>
      </w:r>
      <w:proofErr w:type="gramEnd"/>
      <w:r w:rsidRPr="004D281A">
        <w:rPr>
          <w:color w:val="000000"/>
          <w:sz w:val="26"/>
          <w:szCs w:val="26"/>
        </w:rPr>
        <w:t xml:space="preserve"> по интересующим вопросам.</w:t>
      </w:r>
    </w:p>
    <w:p w:rsidR="004D281A" w:rsidRPr="004D281A" w:rsidRDefault="004D281A" w:rsidP="004D281A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Ответ на телефонный звонок должен начинаться с информации о наимен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4D281A" w:rsidRPr="004D281A" w:rsidRDefault="004D281A" w:rsidP="004D281A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Если должностное лицо </w:t>
      </w:r>
      <w:r w:rsidRPr="004D281A">
        <w:rPr>
          <w:bCs/>
          <w:color w:val="000000"/>
          <w:sz w:val="26"/>
          <w:szCs w:val="26"/>
        </w:rPr>
        <w:t>Администрации</w:t>
      </w:r>
      <w:r w:rsidRPr="004D281A">
        <w:rPr>
          <w:color w:val="000000"/>
          <w:sz w:val="26"/>
          <w:szCs w:val="26"/>
        </w:rPr>
        <w:t xml:space="preserve"> не может самостоятельно дать о</w:t>
      </w:r>
      <w:r w:rsidRPr="004D281A">
        <w:rPr>
          <w:color w:val="000000"/>
          <w:sz w:val="26"/>
          <w:szCs w:val="26"/>
        </w:rPr>
        <w:t>т</w:t>
      </w:r>
      <w:r w:rsidRPr="004D281A">
        <w:rPr>
          <w:color w:val="000000"/>
          <w:sz w:val="26"/>
          <w:szCs w:val="26"/>
        </w:rPr>
        <w:t>вет, телефонный звонок</w:t>
      </w:r>
      <w:r w:rsidRPr="004D281A">
        <w:rPr>
          <w:i/>
          <w:color w:val="000000"/>
          <w:sz w:val="26"/>
          <w:szCs w:val="26"/>
        </w:rPr>
        <w:t xml:space="preserve"> </w:t>
      </w:r>
      <w:r w:rsidRPr="004D281A">
        <w:rPr>
          <w:color w:val="000000"/>
          <w:sz w:val="26"/>
          <w:szCs w:val="26"/>
        </w:rPr>
        <w:t>должен быть переадресован (переведен) на другое дол</w:t>
      </w:r>
      <w:r w:rsidRPr="004D281A">
        <w:rPr>
          <w:color w:val="000000"/>
          <w:sz w:val="26"/>
          <w:szCs w:val="26"/>
        </w:rPr>
        <w:t>ж</w:t>
      </w:r>
      <w:r w:rsidRPr="004D281A">
        <w:rPr>
          <w:color w:val="000000"/>
          <w:sz w:val="26"/>
          <w:szCs w:val="26"/>
        </w:rPr>
        <w:t>ностное лицо или же обратившемуся лицу должен быть сообщен телефонный н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мер, по которому можно будет получить необходимую информацию</w:t>
      </w:r>
    </w:p>
    <w:p w:rsidR="004D281A" w:rsidRPr="004D281A" w:rsidRDefault="004D281A" w:rsidP="004D281A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4D281A" w:rsidRPr="004D281A" w:rsidRDefault="004D281A" w:rsidP="004D281A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- изложить обращение в письменной форме; </w:t>
      </w:r>
    </w:p>
    <w:p w:rsidR="004D281A" w:rsidRPr="004D281A" w:rsidRDefault="004D281A" w:rsidP="004D281A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назначить другое время для консультаций.</w:t>
      </w:r>
    </w:p>
    <w:p w:rsidR="004D281A" w:rsidRPr="004D281A" w:rsidRDefault="004D281A" w:rsidP="004D281A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lastRenderedPageBreak/>
        <w:t xml:space="preserve">Должностное лицо </w:t>
      </w:r>
      <w:r w:rsidRPr="004D281A">
        <w:rPr>
          <w:bCs/>
          <w:color w:val="000000"/>
          <w:sz w:val="26"/>
          <w:szCs w:val="26"/>
        </w:rPr>
        <w:t>Администрации</w:t>
      </w:r>
      <w:r w:rsidRPr="004D281A">
        <w:rPr>
          <w:color w:val="000000"/>
          <w:sz w:val="26"/>
          <w:szCs w:val="26"/>
        </w:rPr>
        <w:t xml:space="preserve"> не вправе осуществлять информиров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Информирование осуществляется в соответствии с графиком приема гра</w:t>
      </w:r>
      <w:r w:rsidRPr="004D281A">
        <w:rPr>
          <w:color w:val="000000"/>
          <w:sz w:val="26"/>
          <w:szCs w:val="26"/>
        </w:rPr>
        <w:t>ж</w:t>
      </w:r>
      <w:r w:rsidRPr="004D281A">
        <w:rPr>
          <w:color w:val="000000"/>
          <w:sz w:val="26"/>
          <w:szCs w:val="26"/>
        </w:rPr>
        <w:t>дан.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1.7. По письменному обращению должностное лицо </w:t>
      </w:r>
      <w:r w:rsidRPr="004D281A">
        <w:rPr>
          <w:bCs/>
          <w:color w:val="000000"/>
          <w:sz w:val="26"/>
          <w:szCs w:val="26"/>
        </w:rPr>
        <w:t>Администрации</w:t>
      </w:r>
      <w:r w:rsidRPr="004D281A">
        <w:rPr>
          <w:color w:val="000000"/>
          <w:sz w:val="26"/>
          <w:szCs w:val="26"/>
        </w:rPr>
        <w:t xml:space="preserve"> п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дробно в письменной форме разъясняет гражданину сведения по вопросам, указа</w:t>
      </w:r>
      <w:r w:rsidRPr="004D281A">
        <w:rPr>
          <w:color w:val="000000"/>
          <w:sz w:val="26"/>
          <w:szCs w:val="26"/>
        </w:rPr>
        <w:t>н</w:t>
      </w:r>
      <w:r w:rsidRPr="004D281A">
        <w:rPr>
          <w:color w:val="000000"/>
          <w:sz w:val="26"/>
          <w:szCs w:val="26"/>
        </w:rPr>
        <w:t xml:space="preserve">ным в </w:t>
      </w:r>
      <w:hyperlink w:anchor="Par84" w:history="1">
        <w:r w:rsidRPr="004D281A">
          <w:rPr>
            <w:color w:val="000000"/>
            <w:sz w:val="26"/>
            <w:szCs w:val="26"/>
          </w:rPr>
          <w:t>пункте</w:t>
        </w:r>
      </w:hyperlink>
      <w:r w:rsidRPr="004D281A">
        <w:rPr>
          <w:color w:val="000000"/>
          <w:sz w:val="26"/>
          <w:szCs w:val="26"/>
        </w:rPr>
        <w:t xml:space="preserve"> 1.5. настоящего Административного регламента в порядке, устано</w:t>
      </w:r>
      <w:r w:rsidRPr="004D281A">
        <w:rPr>
          <w:color w:val="000000"/>
          <w:sz w:val="26"/>
          <w:szCs w:val="26"/>
        </w:rPr>
        <w:t>в</w:t>
      </w:r>
      <w:r w:rsidRPr="004D281A">
        <w:rPr>
          <w:color w:val="000000"/>
          <w:sz w:val="26"/>
          <w:szCs w:val="26"/>
        </w:rPr>
        <w:t>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1.8. На Едином портале размещаются сведения, предусмотренные Полож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нием о федеральной государственной информационной системе «Федеральный р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естр государственных и муниципальных услуг (функций)», утвержденным пост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новлением Правительства Российской Федерации от 24 октября 2011 года № 861.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Доступ к информации о сроках и порядке предоставления услуги осущест</w:t>
      </w:r>
      <w:r w:rsidRPr="004D281A">
        <w:rPr>
          <w:color w:val="000000"/>
          <w:sz w:val="26"/>
          <w:szCs w:val="26"/>
        </w:rPr>
        <w:t>в</w:t>
      </w:r>
      <w:r w:rsidRPr="004D281A">
        <w:rPr>
          <w:color w:val="000000"/>
          <w:sz w:val="26"/>
          <w:szCs w:val="26"/>
        </w:rPr>
        <w:t>ляется без выполнения заявителем каких-либо требований, в том числе без испол</w:t>
      </w:r>
      <w:r w:rsidRPr="004D281A">
        <w:rPr>
          <w:color w:val="000000"/>
          <w:sz w:val="26"/>
          <w:szCs w:val="26"/>
        </w:rPr>
        <w:t>ь</w:t>
      </w:r>
      <w:r w:rsidRPr="004D281A">
        <w:rPr>
          <w:color w:val="000000"/>
          <w:sz w:val="26"/>
          <w:szCs w:val="26"/>
        </w:rPr>
        <w:t>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дателем программного обеспечения, предусматривающего взимание платы, рег</w:t>
      </w:r>
      <w:r w:rsidRPr="004D281A">
        <w:rPr>
          <w:color w:val="000000"/>
          <w:sz w:val="26"/>
          <w:szCs w:val="26"/>
        </w:rPr>
        <w:t>и</w:t>
      </w:r>
      <w:r w:rsidRPr="004D281A">
        <w:rPr>
          <w:color w:val="000000"/>
          <w:sz w:val="26"/>
          <w:szCs w:val="26"/>
        </w:rPr>
        <w:t>страцию или авторизацию заявителя или предоставление им персональных данных.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1.9. На официальном сайте </w:t>
      </w:r>
      <w:r w:rsidRPr="004D281A">
        <w:rPr>
          <w:bCs/>
          <w:color w:val="000000"/>
          <w:sz w:val="26"/>
          <w:szCs w:val="26"/>
        </w:rPr>
        <w:t>Администрации</w:t>
      </w:r>
      <w:r w:rsidRPr="004D281A">
        <w:rPr>
          <w:color w:val="000000"/>
          <w:sz w:val="26"/>
          <w:szCs w:val="26"/>
        </w:rPr>
        <w:t>, на стендах в местах предоста</w:t>
      </w:r>
      <w:r w:rsidRPr="004D281A">
        <w:rPr>
          <w:color w:val="000000"/>
          <w:sz w:val="26"/>
          <w:szCs w:val="26"/>
        </w:rPr>
        <w:t>в</w:t>
      </w:r>
      <w:r w:rsidRPr="004D281A">
        <w:rPr>
          <w:color w:val="000000"/>
          <w:sz w:val="26"/>
          <w:szCs w:val="26"/>
        </w:rPr>
        <w:t>ления услуги и в многофункциональном центре размещается следующая справо</w:t>
      </w:r>
      <w:r w:rsidRPr="004D281A">
        <w:rPr>
          <w:color w:val="000000"/>
          <w:sz w:val="26"/>
          <w:szCs w:val="26"/>
        </w:rPr>
        <w:t>ч</w:t>
      </w:r>
      <w:r w:rsidRPr="004D281A">
        <w:rPr>
          <w:color w:val="000000"/>
          <w:sz w:val="26"/>
          <w:szCs w:val="26"/>
        </w:rPr>
        <w:t>ная информация: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о месте нахождения и графике работы отдела по строительству и архите</w:t>
      </w:r>
      <w:r w:rsidRPr="004D281A">
        <w:rPr>
          <w:color w:val="000000"/>
          <w:sz w:val="26"/>
          <w:szCs w:val="26"/>
        </w:rPr>
        <w:t>к</w:t>
      </w:r>
      <w:r w:rsidRPr="004D281A">
        <w:rPr>
          <w:color w:val="000000"/>
          <w:sz w:val="26"/>
          <w:szCs w:val="26"/>
        </w:rPr>
        <w:t>туре Администрации района, ответственного за предоставление услуги, а также многофункциональных центров;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справочные телефоны отдела по строительству и архитектуре Администр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ции района</w:t>
      </w:r>
      <w:proofErr w:type="gramStart"/>
      <w:r w:rsidRPr="004D281A">
        <w:rPr>
          <w:color w:val="000000"/>
          <w:sz w:val="26"/>
          <w:szCs w:val="26"/>
        </w:rPr>
        <w:t xml:space="preserve">,, </w:t>
      </w:r>
      <w:proofErr w:type="gramEnd"/>
      <w:r w:rsidRPr="004D281A">
        <w:rPr>
          <w:color w:val="000000"/>
          <w:sz w:val="26"/>
          <w:szCs w:val="26"/>
        </w:rPr>
        <w:t>ответственного за предоставление услуги, в том числе номер телеф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на-автоинформатора (при наличии);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адрес официального сайта Администрации, а также электронной почты и (или) формы обратной связи отдела по строительству и архитектуре Админитср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ции района, в сети «Интернет».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1.10. В помещениях ожидания Администрации размещаются нормативные правовые акты, регулирующие порядок предоставления услуги, в том числе Адм</w:t>
      </w:r>
      <w:r w:rsidRPr="004D281A">
        <w:rPr>
          <w:color w:val="000000"/>
          <w:sz w:val="26"/>
          <w:szCs w:val="26"/>
        </w:rPr>
        <w:t>и</w:t>
      </w:r>
      <w:r w:rsidRPr="004D281A">
        <w:rPr>
          <w:color w:val="000000"/>
          <w:sz w:val="26"/>
          <w:szCs w:val="26"/>
        </w:rPr>
        <w:t>нистративный регламент, которые по требованию заявителя предоставляются ему для ознакомления.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1.11. Размещение информации о порядке предоставления услуги на инфо</w:t>
      </w:r>
      <w:r w:rsidRPr="004D281A">
        <w:rPr>
          <w:color w:val="000000"/>
          <w:sz w:val="26"/>
          <w:szCs w:val="26"/>
        </w:rPr>
        <w:t>р</w:t>
      </w:r>
      <w:r w:rsidRPr="004D281A">
        <w:rPr>
          <w:color w:val="000000"/>
          <w:sz w:val="26"/>
          <w:szCs w:val="26"/>
        </w:rPr>
        <w:t>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</w:t>
      </w:r>
      <w:r w:rsidRPr="004D281A">
        <w:rPr>
          <w:color w:val="000000"/>
          <w:sz w:val="26"/>
          <w:szCs w:val="26"/>
        </w:rPr>
        <w:t>д</w:t>
      </w:r>
      <w:r w:rsidRPr="004D281A">
        <w:rPr>
          <w:color w:val="000000"/>
          <w:sz w:val="26"/>
          <w:szCs w:val="26"/>
        </w:rPr>
        <w:t>министративным регламентом.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1.12. </w:t>
      </w:r>
      <w:proofErr w:type="gramStart"/>
      <w:r w:rsidRPr="004D281A">
        <w:rPr>
          <w:color w:val="000000"/>
          <w:sz w:val="26"/>
          <w:szCs w:val="26"/>
        </w:rPr>
        <w:t xml:space="preserve">Информация о ходе рассмотрения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заявления о выдаче разрешения на ввод объекта в эксплуатацию</w:t>
      </w:r>
      <w:r w:rsidRPr="004D281A">
        <w:rPr>
          <w:color w:val="000000"/>
          <w:sz w:val="26"/>
          <w:szCs w:val="26"/>
        </w:rPr>
        <w:t xml:space="preserve">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отделе по строительству и архитектуре Админ</w:t>
      </w:r>
      <w:r w:rsidRPr="004D281A">
        <w:rPr>
          <w:color w:val="000000"/>
          <w:sz w:val="26"/>
          <w:szCs w:val="26"/>
        </w:rPr>
        <w:t>и</w:t>
      </w:r>
      <w:r w:rsidRPr="004D281A">
        <w:rPr>
          <w:color w:val="000000"/>
          <w:sz w:val="26"/>
          <w:szCs w:val="26"/>
        </w:rPr>
        <w:lastRenderedPageBreak/>
        <w:t>страции района при обращении заявителя лично, по телефону посредством эле</w:t>
      </w:r>
      <w:r w:rsidRPr="004D281A">
        <w:rPr>
          <w:color w:val="000000"/>
          <w:sz w:val="26"/>
          <w:szCs w:val="26"/>
        </w:rPr>
        <w:t>к</w:t>
      </w:r>
      <w:r w:rsidRPr="004D281A">
        <w:rPr>
          <w:color w:val="000000"/>
          <w:sz w:val="26"/>
          <w:szCs w:val="26"/>
        </w:rPr>
        <w:t xml:space="preserve">тронной почты. </w:t>
      </w:r>
      <w:proofErr w:type="gramEnd"/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 xml:space="preserve">Раздел II. </w:t>
      </w:r>
      <w:r w:rsidRPr="004D281A">
        <w:rPr>
          <w:rFonts w:eastAsia="Calibri"/>
          <w:b/>
          <w:iCs/>
          <w:color w:val="000000"/>
          <w:sz w:val="26"/>
          <w:szCs w:val="26"/>
        </w:rPr>
        <w:t xml:space="preserve">Стандарт предоставления </w:t>
      </w:r>
      <w:r w:rsidRPr="004D281A">
        <w:rPr>
          <w:b/>
          <w:bCs/>
          <w:color w:val="000000"/>
          <w:sz w:val="26"/>
          <w:szCs w:val="26"/>
        </w:rPr>
        <w:t xml:space="preserve">муниципальной </w:t>
      </w:r>
      <w:r w:rsidRPr="004D281A">
        <w:rPr>
          <w:rFonts w:eastAsia="Calibri"/>
          <w:b/>
          <w:iCs/>
          <w:color w:val="000000"/>
          <w:sz w:val="26"/>
          <w:szCs w:val="26"/>
        </w:rPr>
        <w:t>услуги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4D281A">
        <w:rPr>
          <w:b/>
          <w:bCs/>
          <w:color w:val="000000"/>
          <w:sz w:val="26"/>
          <w:szCs w:val="26"/>
        </w:rPr>
        <w:t>Наименование муниципальной услуги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2.1. Наименование муниципальной услуги - "Выдача разрешения на ввод объекта в эксплуатацию".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4D281A">
        <w:rPr>
          <w:b/>
          <w:bCs/>
          <w:color w:val="000000"/>
          <w:sz w:val="26"/>
          <w:szCs w:val="26"/>
        </w:rPr>
        <w:t>Наименование органа государственной власти, органа местного сам</w:t>
      </w:r>
      <w:r w:rsidRPr="004D281A">
        <w:rPr>
          <w:b/>
          <w:bCs/>
          <w:color w:val="000000"/>
          <w:sz w:val="26"/>
          <w:szCs w:val="26"/>
        </w:rPr>
        <w:t>о</w:t>
      </w:r>
      <w:r w:rsidRPr="004D281A">
        <w:rPr>
          <w:b/>
          <w:bCs/>
          <w:color w:val="000000"/>
          <w:sz w:val="26"/>
          <w:szCs w:val="26"/>
        </w:rPr>
        <w:t>управления (организации), предоставляющего муниципальную услугу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4D281A">
        <w:rPr>
          <w:bCs/>
          <w:color w:val="000000"/>
          <w:sz w:val="26"/>
          <w:szCs w:val="26"/>
        </w:rPr>
        <w:t xml:space="preserve">Муниципальная услуга предоставляется </w:t>
      </w:r>
      <w:r w:rsidRPr="004D281A">
        <w:rPr>
          <w:color w:val="000000"/>
          <w:sz w:val="26"/>
          <w:szCs w:val="26"/>
        </w:rPr>
        <w:t>Администрацией Поспелихинского района Алтайского края</w:t>
      </w:r>
      <w:r w:rsidRPr="004D281A">
        <w:rPr>
          <w:bCs/>
          <w:color w:val="000000"/>
          <w:sz w:val="26"/>
          <w:szCs w:val="26"/>
        </w:rPr>
        <w:t>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2.2. Состав заявителей.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Заявителями при обращении за получением услуги являются застройщики.</w:t>
      </w:r>
    </w:p>
    <w:p w:rsidR="004D281A" w:rsidRPr="004D281A" w:rsidRDefault="004D281A" w:rsidP="004D281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4D281A" w:rsidRPr="004D281A" w:rsidRDefault="004D281A" w:rsidP="004D281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  <w:r w:rsidRPr="004D281A">
        <w:rPr>
          <w:b/>
          <w:bCs/>
          <w:color w:val="000000"/>
          <w:sz w:val="26"/>
          <w:szCs w:val="26"/>
        </w:rPr>
        <w:t>Нормативные правовые акты, регулирующие предоставление муниц</w:t>
      </w:r>
      <w:r w:rsidRPr="004D281A">
        <w:rPr>
          <w:b/>
          <w:bCs/>
          <w:color w:val="000000"/>
          <w:sz w:val="26"/>
          <w:szCs w:val="26"/>
        </w:rPr>
        <w:t>и</w:t>
      </w:r>
      <w:r w:rsidRPr="004D281A">
        <w:rPr>
          <w:b/>
          <w:bCs/>
          <w:color w:val="000000"/>
          <w:sz w:val="26"/>
          <w:szCs w:val="26"/>
        </w:rPr>
        <w:t>пальной услуги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ascii="Calibri" w:hAnsi="Calibri"/>
          <w:bCs/>
          <w:color w:val="000000"/>
          <w:sz w:val="26"/>
          <w:szCs w:val="26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2.3.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к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ций).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6"/>
          <w:szCs w:val="26"/>
        </w:rPr>
      </w:pPr>
      <w:r w:rsidRPr="004D281A">
        <w:rPr>
          <w:b/>
          <w:bCs/>
          <w:color w:val="000000"/>
          <w:sz w:val="26"/>
          <w:szCs w:val="26"/>
        </w:rPr>
        <w:t>Исчерпывающий перечень документов и сведений, необходимых в соо</w:t>
      </w:r>
      <w:r w:rsidRPr="004D281A">
        <w:rPr>
          <w:b/>
          <w:bCs/>
          <w:color w:val="000000"/>
          <w:sz w:val="26"/>
          <w:szCs w:val="26"/>
        </w:rPr>
        <w:t>т</w:t>
      </w:r>
      <w:r w:rsidRPr="004D281A">
        <w:rPr>
          <w:b/>
          <w:bCs/>
          <w:color w:val="000000"/>
          <w:sz w:val="26"/>
          <w:szCs w:val="26"/>
        </w:rPr>
        <w:t>ветствии с нормативными правовыми актами для предоставления муниц</w:t>
      </w:r>
      <w:r w:rsidRPr="004D281A">
        <w:rPr>
          <w:b/>
          <w:bCs/>
          <w:color w:val="000000"/>
          <w:sz w:val="26"/>
          <w:szCs w:val="26"/>
        </w:rPr>
        <w:t>и</w:t>
      </w:r>
      <w:r w:rsidRPr="004D281A">
        <w:rPr>
          <w:b/>
          <w:bCs/>
          <w:color w:val="000000"/>
          <w:sz w:val="26"/>
          <w:szCs w:val="26"/>
        </w:rPr>
        <w:t>пальной услуги и услуг, которые являются необходимыми и обязательными для предоставления муниципальной услуги, подлежащих представлению з</w:t>
      </w:r>
      <w:r w:rsidRPr="004D281A">
        <w:rPr>
          <w:b/>
          <w:bCs/>
          <w:color w:val="000000"/>
          <w:sz w:val="26"/>
          <w:szCs w:val="26"/>
        </w:rPr>
        <w:t>а</w:t>
      </w:r>
      <w:r w:rsidRPr="004D281A">
        <w:rPr>
          <w:b/>
          <w:bCs/>
          <w:color w:val="000000"/>
          <w:sz w:val="26"/>
          <w:szCs w:val="26"/>
        </w:rPr>
        <w:t>явителем, способы их получения заявителем, в том числе в электронной фо</w:t>
      </w:r>
      <w:r w:rsidRPr="004D281A">
        <w:rPr>
          <w:b/>
          <w:bCs/>
          <w:color w:val="000000"/>
          <w:sz w:val="26"/>
          <w:szCs w:val="26"/>
        </w:rPr>
        <w:t>р</w:t>
      </w:r>
      <w:r w:rsidRPr="004D281A">
        <w:rPr>
          <w:b/>
          <w:bCs/>
          <w:color w:val="000000"/>
          <w:sz w:val="26"/>
          <w:szCs w:val="26"/>
        </w:rPr>
        <w:t>ме, порядок их представления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2.4. Заявитель или его представитель представляет 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в </w:t>
      </w:r>
      <w:r w:rsidRPr="004D281A">
        <w:rPr>
          <w:rFonts w:eastAsia="Calibri"/>
          <w:color w:val="000000"/>
          <w:sz w:val="26"/>
          <w:szCs w:val="26"/>
          <w:lang w:eastAsia="en-US"/>
        </w:rPr>
        <w:t>Администрацию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зая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ление о выдаче разрешения на ввод объекта в эксплуатацию по форме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согласно Приложению № 1 к настоящему Административному регламенту, а также прилаг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емые к нему документы, указанные в подпунктах "б" - "д" пункта 2.8 настоящего Административного регламента, одним из следующих способов: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а) в электронной форме посредством федеральной государственной инфо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мационной системы "Единый портал государственных и муниципальных услуг (функций)" (далее –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 случае направления заявления о выдаче разрешения на ввод объекта в эк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плуатацию и прилагаемых к нему документов указанным способом заявитель или его представитель, прошедшие процедуры регистрации, идентификации и ауте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тификации с использованием федеральной государственной информационной с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стемы «Единая система идентификации и аутентификации в инфраструктуре, обе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</w:t>
      </w:r>
      <w:r w:rsidRPr="004D281A">
        <w:rPr>
          <w:rFonts w:ascii="Calibri" w:hAnsi="Calibri"/>
          <w:color w:val="000000"/>
          <w:sz w:val="26"/>
          <w:szCs w:val="26"/>
        </w:rPr>
        <w:t xml:space="preserve">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или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иных государственных информ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ционных систем, если такие государственные информационные системы в уст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новленном Правительством Российской Федерации порядке обеспечивают взаим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действие с ЕСИА, при условии совпадения сведений о физическом лице в указа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ных информационных системах, заполняют форму указанного заявления с испол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зованием интерактивной формы в электронном виде. </w:t>
      </w:r>
      <w:proofErr w:type="gramEnd"/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Заявление о выдаче разрешения на ввод объекта в эксплуатацию направляе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ся заявителем или его представителем вместе с прикрепленными электронными документами, указанными в подпунктах "б" - "д" пункта 2.8 настоящего Админ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стративного регламента. 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Заявление о выдаче разрешения на ввод объекта в экспл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у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атацию подписывается </w:t>
      </w:r>
      <w:r w:rsidRPr="004D281A">
        <w:rPr>
          <w:rFonts w:eastAsia="Calibri"/>
          <w:bCs/>
          <w:color w:val="000000"/>
          <w:sz w:val="26"/>
          <w:szCs w:val="26"/>
          <w:lang w:eastAsia="en-US" w:bidi="ru-RU"/>
        </w:rPr>
        <w:t xml:space="preserve">заявителем или его представителем, уполномоченным на подписание такого заявления,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простой электронной подписью, либо усиленной квалифицированной электронной подписью, либо усиленной неквалифицирова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ной электронной подписью, сертификат ключа проверки которой создан и испол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зуется в инфраструктуре, обеспечивающей информационно-технологическое вза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модействие информационных систем, используемых для предоставления госуда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ственных и муниципальных услуг в электронной форме, которая создается и пр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веряется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 использованием средств электронной подписи и средств удостоверя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ю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си", а также при наличии у владельца сертификата ключа проверки ключа простой электронной подписи, выданного ему при личном приеме в соответствии с Прав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лами использования простой электронной подписи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при обращении за получением государственных и муниципальных услуг, утвержденными постановлением Прав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тельства Российской Федерации от 25 января 2013 г. № 33 "Об использовании пр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стой электронной подписи при оказании государственных и муниципальных услуг", в соответствии с Правилами определения видов электронной подписи, 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пользование которых допускается при обращении за получением государственных и муниципальных услуг, утвержденными постановлением Правительства Росси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й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ской Федерации от 25 июня 2012 г. № 634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"О видах электронной подписи, испол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зование которых допускается при обращении за получением государственных и муниципальных услуг" (далее – усиленная неквалифицированная электронная по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д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пись).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Заявление о выдаче разрешения на ввод объекта в эксплуатацию и прилага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мые к нему документы направляются в Администрацию в соответствии со статьей 55 Градостроительного кодекса Российской Федерации, уполномоченную на выд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чу разрешения на ввод объекта в эксплуатацию, в электронной форме в случаях, установленных нормативным правовым актом субъекта Российской Федерации.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 целях предоставления услуги заявителю или его представителю обеспеч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Правил организации деятельности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многофункциональных центров предоставления государственных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и муниципал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ных услуг".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б) на бумажном носителе посредством личного обращения в </w:t>
      </w:r>
      <w:r w:rsidRPr="004D281A">
        <w:rPr>
          <w:color w:val="000000"/>
          <w:sz w:val="26"/>
          <w:szCs w:val="26"/>
        </w:rPr>
        <w:t>Администр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цию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либо посредством почтового отправления с уведомлением о вручении;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в) на бумажном носителе посредством обращенияв  </w:t>
      </w:r>
      <w:r w:rsidRPr="004D281A">
        <w:rPr>
          <w:color w:val="000000"/>
          <w:sz w:val="26"/>
          <w:szCs w:val="26"/>
        </w:rPr>
        <w:t>Администрацию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через многофункциональный центр в соответствии с соглашением о взаимодействии между многофункциональным центром и </w:t>
      </w:r>
      <w:r w:rsidRPr="004D281A">
        <w:rPr>
          <w:color w:val="000000"/>
          <w:sz w:val="26"/>
          <w:szCs w:val="26"/>
        </w:rPr>
        <w:t>Администрацией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, заключенным в соо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ветствии с постановлением Правительства Российской Федерации от 27 сентября 2011 г. № 797 "О взаимодействии между многофункциональными центрами пред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ставления государственных и муниципальных услуг и федеральными органами 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, органами местного с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моуправления";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г) в электронной форме посредством единой информационной системы ж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лищного строительства.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- застройщики, наименование которых содержат слова "специализир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ванный застройщик", за исключением случаев, если в соответствии с нормативным правовым актом субъекта Российской Федерации выдача разрешения на ввод об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ъ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екта в эксплуатацию осуществляется через иные информационные системы, кот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рые должны быть интегрированы с единой информационной системой жилищного строительства.</w:t>
      </w:r>
      <w:proofErr w:type="gramEnd"/>
    </w:p>
    <w:p w:rsidR="004D281A" w:rsidRPr="004D281A" w:rsidRDefault="004D281A" w:rsidP="004D281A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4D281A">
        <w:rPr>
          <w:b/>
          <w:bCs/>
          <w:color w:val="000000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</w:t>
      </w:r>
      <w:r w:rsidRPr="004D281A">
        <w:rPr>
          <w:b/>
          <w:bCs/>
          <w:color w:val="000000"/>
          <w:sz w:val="26"/>
          <w:szCs w:val="26"/>
        </w:rPr>
        <w:t>о</w:t>
      </w:r>
      <w:r w:rsidRPr="004D281A">
        <w:rPr>
          <w:b/>
          <w:bCs/>
          <w:color w:val="000000"/>
          <w:sz w:val="26"/>
          <w:szCs w:val="26"/>
        </w:rPr>
        <w:t>ставления муниципальной услуги по экстерриториальному принципу и ос</w:t>
      </w:r>
      <w:r w:rsidRPr="004D281A">
        <w:rPr>
          <w:b/>
          <w:bCs/>
          <w:color w:val="000000"/>
          <w:sz w:val="26"/>
          <w:szCs w:val="26"/>
        </w:rPr>
        <w:t>о</w:t>
      </w:r>
      <w:r w:rsidRPr="004D281A">
        <w:rPr>
          <w:b/>
          <w:bCs/>
          <w:color w:val="000000"/>
          <w:sz w:val="26"/>
          <w:szCs w:val="26"/>
        </w:rPr>
        <w:t>бенности предоставления муниципальной услуги в электронной форме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2.5. Документы, прилагаемые заявителем к заявлению о выдаче разрешения на ввод объекта в эксплуатацию, представляемые в электронной форме, направл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я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ются в следующих форматах: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а) xml - для документов, в отношении которых утверждены формы и треб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вания по формированию электронных документов в виде файлов в формате xml;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б) doc, docx, odt - для документов с текстовым содержанием, не включа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ю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щим формулы (за исключением документов, указанных в подпункте "в" настоящ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го пункта);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в) xls, xlsx, ods - для документов, содержащих расчеты;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г) pdf, jpg, jpeg, </w:t>
      </w:r>
      <w:r w:rsidRPr="004D281A">
        <w:rPr>
          <w:rFonts w:eastAsia="Calibri"/>
          <w:bCs/>
          <w:color w:val="000000"/>
          <w:sz w:val="26"/>
          <w:szCs w:val="26"/>
          <w:lang w:val="en-US" w:eastAsia="en-US"/>
        </w:rPr>
        <w:t>png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, </w:t>
      </w:r>
      <w:r w:rsidRPr="004D281A">
        <w:rPr>
          <w:rFonts w:eastAsia="Calibri"/>
          <w:bCs/>
          <w:color w:val="000000"/>
          <w:sz w:val="26"/>
          <w:szCs w:val="26"/>
          <w:lang w:val="en-US" w:eastAsia="en-US"/>
        </w:rPr>
        <w:t>bmp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, </w:t>
      </w:r>
      <w:r w:rsidRPr="004D281A">
        <w:rPr>
          <w:rFonts w:eastAsia="Calibri"/>
          <w:bCs/>
          <w:color w:val="000000"/>
          <w:sz w:val="26"/>
          <w:szCs w:val="26"/>
          <w:lang w:val="en-US" w:eastAsia="en-US"/>
        </w:rPr>
        <w:t>tiff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ем документов, указанных в подпункте "в" настоящего пункта), а также докуме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тов с графическим содержанием;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д) </w:t>
      </w:r>
      <w:r w:rsidRPr="004D281A">
        <w:rPr>
          <w:rFonts w:eastAsia="Calibri"/>
          <w:bCs/>
          <w:color w:val="000000"/>
          <w:sz w:val="26"/>
          <w:szCs w:val="26"/>
          <w:lang w:val="en-US" w:eastAsia="en-US"/>
        </w:rPr>
        <w:t>zip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, </w:t>
      </w:r>
      <w:r w:rsidRPr="004D281A">
        <w:rPr>
          <w:rFonts w:eastAsia="Calibri"/>
          <w:bCs/>
          <w:color w:val="000000"/>
          <w:sz w:val="26"/>
          <w:szCs w:val="26"/>
          <w:lang w:val="en-US" w:eastAsia="en-US"/>
        </w:rPr>
        <w:t>rar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– для сжатых документов в один файл;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е) </w:t>
      </w:r>
      <w:r w:rsidRPr="004D281A">
        <w:rPr>
          <w:rFonts w:eastAsia="Calibri"/>
          <w:bCs/>
          <w:color w:val="000000"/>
          <w:sz w:val="26"/>
          <w:szCs w:val="26"/>
          <w:lang w:val="en-US" w:eastAsia="en-US"/>
        </w:rPr>
        <w:t>sig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– для открепленной усиленной квалифицированной электронной по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д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писи.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2.6. В случае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,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если оригиналы документов, прилагаемых к заявлению о в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ы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даче разрешения на ввод объекта в эксплуатацию, выданы и подписаны уполном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ченным органом на бумажном носителе, допускается формирование таких док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у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ментов, представляемых в электронной форме,  путем сканирования непосре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д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ской подписи лица, печати, углового штампа бланка), с использованием следу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ю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щих режимов: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"оттенки серого" (при наличии в документе графических изображений, 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личных от цветного графического изображения);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2.7.  Документы, прилагаемые заявителем к заявлению о выдаче разрешения на ввод объекта в эксплуатацию, представляемые в электронной форме, должны обеспечивать: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- возможность идентифицировать документ и количество листов в докуме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те;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ческого изображения);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- содержать оглавление, соответствующее их смыслу и содержанию (для д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кументов, содержащих структурированные по частям, главам, разделам (подразд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лам) данные) и закладки, обеспечивающие переходы по оглавлению и (или) к с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держащимся в тексте рисункам и таблицам.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Документы, подлежащие представлению в форматах xls, xlsx или ods, фо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мируются в виде отдельного документа, представляемого в электронной форме.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2.8. Исчерпывающий перечень документов, необходимых для предоставл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ния услуги, подлежащих представлению заявителем самостоятельно: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а) заявление о выдаче разрешения на ввод объекта в эксплуатацию. 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 случае представления заявления о выдаче разрешения на ввод объекта в эксплуатацию в электронной форме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посредством Единого портала, регионального портала в соо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ветствии с подпунктом "а" пункта 2.4 настоящего Административного регламента указанное заявление заполняется путем внесения соответствующих сведений в 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терактивную форму на Едином портале, региональном портале;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б) документ, удостоверяющий личность заявителя или представителя заяв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теля, в случае представления заявления о выдаче разрешения на ввод объекта в эксплуатацию и прилагаемых к нему документов посредством личного обращения в </w:t>
      </w:r>
      <w:r w:rsidRPr="004D281A">
        <w:rPr>
          <w:color w:val="000000"/>
          <w:sz w:val="26"/>
          <w:szCs w:val="26"/>
        </w:rPr>
        <w:t>Администрацию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, в том числе через многофункциональный центр. В случае направления заявления посредством Единого портала сведения из документа, уд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стоверяющего личность заявителя, представителя формируются при подтвержд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нии учетной записи в ЕСИА из состава соответствующих данных указанной уче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в) </w:t>
      </w:r>
      <w:r w:rsidRPr="004D281A">
        <w:rPr>
          <w:rFonts w:eastAsia="Calibri"/>
          <w:color w:val="000000"/>
          <w:sz w:val="26"/>
          <w:szCs w:val="26"/>
          <w:lang w:eastAsia="en-US"/>
        </w:rPr>
        <w:t>документ, подтверждающий полномочия представителя заявителя де</w:t>
      </w:r>
      <w:r w:rsidRPr="004D281A">
        <w:rPr>
          <w:rFonts w:eastAsia="Calibri"/>
          <w:color w:val="000000"/>
          <w:sz w:val="26"/>
          <w:szCs w:val="26"/>
          <w:lang w:eastAsia="en-US"/>
        </w:rPr>
        <w:t>й</w:t>
      </w:r>
      <w:r w:rsidRPr="004D281A">
        <w:rPr>
          <w:rFonts w:eastAsia="Calibri"/>
          <w:color w:val="000000"/>
          <w:sz w:val="26"/>
          <w:szCs w:val="26"/>
          <w:lang w:eastAsia="en-US"/>
        </w:rPr>
        <w:t>ствовать от имени заявителя (в случае обращения за получением услуги представ</w:t>
      </w:r>
      <w:r w:rsidRPr="004D281A">
        <w:rPr>
          <w:rFonts w:eastAsia="Calibri"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color w:val="000000"/>
          <w:sz w:val="26"/>
          <w:szCs w:val="26"/>
          <w:lang w:eastAsia="en-US"/>
        </w:rPr>
        <w:t xml:space="preserve">теля заявителя). </w:t>
      </w:r>
      <w:proofErr w:type="gramStart"/>
      <w:r w:rsidRPr="004D281A">
        <w:rPr>
          <w:rFonts w:eastAsia="Calibri"/>
          <w:color w:val="000000"/>
          <w:sz w:val="26"/>
          <w:szCs w:val="26"/>
          <w:lang w:eastAsia="en-US"/>
        </w:rPr>
        <w:t>В случае представления документов в электронной форме посре</w:t>
      </w:r>
      <w:r w:rsidRPr="004D281A">
        <w:rPr>
          <w:rFonts w:eastAsia="Calibri"/>
          <w:color w:val="000000"/>
          <w:sz w:val="26"/>
          <w:szCs w:val="26"/>
          <w:lang w:eastAsia="en-US"/>
        </w:rPr>
        <w:t>д</w:t>
      </w:r>
      <w:r w:rsidRPr="004D281A">
        <w:rPr>
          <w:rFonts w:eastAsia="Calibri"/>
          <w:color w:val="000000"/>
          <w:sz w:val="26"/>
          <w:szCs w:val="26"/>
          <w:lang w:eastAsia="en-US"/>
        </w:rPr>
        <w:t xml:space="preserve">ством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Единого портала</w:t>
      </w:r>
      <w:r w:rsidRPr="004D281A">
        <w:rPr>
          <w:rFonts w:eastAsia="Calibri"/>
          <w:color w:val="000000"/>
          <w:sz w:val="26"/>
          <w:szCs w:val="26"/>
          <w:lang w:eastAsia="en-US"/>
        </w:rPr>
        <w:t xml:space="preserve">,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регионального портала в соответствии с подпунктом "а"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пункта 2.4 настоящего Административного регламента </w:t>
      </w:r>
      <w:r w:rsidRPr="004D281A">
        <w:rPr>
          <w:rFonts w:eastAsia="Calibri"/>
          <w:color w:val="000000"/>
          <w:sz w:val="26"/>
          <w:szCs w:val="26"/>
          <w:lang w:eastAsia="en-US"/>
        </w:rPr>
        <w:t>указанный документ, в</w:t>
      </w:r>
      <w:r w:rsidRPr="004D281A">
        <w:rPr>
          <w:rFonts w:eastAsia="Calibri"/>
          <w:color w:val="000000"/>
          <w:sz w:val="26"/>
          <w:szCs w:val="26"/>
          <w:lang w:eastAsia="en-US"/>
        </w:rPr>
        <w:t>ы</w:t>
      </w:r>
      <w:r w:rsidRPr="004D281A">
        <w:rPr>
          <w:rFonts w:eastAsia="Calibri"/>
          <w:color w:val="000000"/>
          <w:sz w:val="26"/>
          <w:szCs w:val="26"/>
          <w:lang w:eastAsia="en-US"/>
        </w:rPr>
        <w:t xml:space="preserve">данный заявителем, являющимся юридическим лицом, удостоверяется усиленной квалифицированной электронной подписью </w:t>
      </w:r>
      <w:r w:rsidRPr="004D281A">
        <w:rPr>
          <w:bCs/>
          <w:color w:val="000000"/>
          <w:sz w:val="26"/>
          <w:szCs w:val="26"/>
        </w:rPr>
        <w:t>или усиленной неквалифицированной электронной подписью правомочного должностного лица такого юридического л</w:t>
      </w:r>
      <w:r w:rsidRPr="004D281A">
        <w:rPr>
          <w:bCs/>
          <w:color w:val="000000"/>
          <w:sz w:val="26"/>
          <w:szCs w:val="26"/>
        </w:rPr>
        <w:t>и</w:t>
      </w:r>
      <w:r w:rsidRPr="004D281A">
        <w:rPr>
          <w:bCs/>
          <w:color w:val="000000"/>
          <w:sz w:val="26"/>
          <w:szCs w:val="26"/>
        </w:rPr>
        <w:t>ца</w:t>
      </w:r>
      <w:r w:rsidRPr="004D281A">
        <w:rPr>
          <w:rFonts w:eastAsia="Calibri"/>
          <w:color w:val="000000"/>
          <w:sz w:val="26"/>
          <w:szCs w:val="26"/>
          <w:lang w:eastAsia="en-US"/>
        </w:rPr>
        <w:t>, а документ, выданный заявителем, являющимся физическим лицом, - усиле</w:t>
      </w:r>
      <w:r w:rsidRPr="004D281A">
        <w:rPr>
          <w:rFonts w:eastAsia="Calibri"/>
          <w:color w:val="000000"/>
          <w:sz w:val="26"/>
          <w:szCs w:val="26"/>
          <w:lang w:eastAsia="en-US"/>
        </w:rPr>
        <w:t>н</w:t>
      </w:r>
      <w:r w:rsidRPr="004D281A">
        <w:rPr>
          <w:rFonts w:eastAsia="Calibri"/>
          <w:color w:val="000000"/>
          <w:sz w:val="26"/>
          <w:szCs w:val="26"/>
          <w:lang w:eastAsia="en-US"/>
        </w:rPr>
        <w:t>ной квалифицированной электронной подписью нотариуса;</w:t>
      </w:r>
      <w:proofErr w:type="gramEnd"/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г) документ, подтверждающий заключение 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договора обязательного страх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вания гражданской ответственности владельца опасного объекта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д) технический план объекта капитального строительства, подготовленный в соответствии с Федеральным законом "О государственной регистрации недвиж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мости"</w:t>
      </w:r>
      <w:r w:rsidRPr="004D281A">
        <w:rPr>
          <w:rFonts w:eastAsia="Calibri"/>
          <w:color w:val="000000"/>
          <w:sz w:val="26"/>
          <w:szCs w:val="26"/>
          <w:lang w:eastAsia="en-US"/>
        </w:rPr>
        <w:t>.</w:t>
      </w:r>
    </w:p>
    <w:p w:rsidR="004D281A" w:rsidRPr="004D281A" w:rsidRDefault="004D281A" w:rsidP="004D281A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6"/>
          <w:szCs w:val="26"/>
        </w:rPr>
      </w:pPr>
    </w:p>
    <w:p w:rsidR="004D281A" w:rsidRPr="004D281A" w:rsidRDefault="004D281A" w:rsidP="004D281A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6"/>
          <w:szCs w:val="26"/>
        </w:rPr>
      </w:pPr>
      <w:r w:rsidRPr="004D281A">
        <w:rPr>
          <w:b/>
          <w:bCs/>
          <w:color w:val="000000"/>
          <w:sz w:val="26"/>
          <w:szCs w:val="26"/>
        </w:rPr>
        <w:t>Исчерпывающий перечень документов и сведений, необходимых в соо</w:t>
      </w:r>
      <w:r w:rsidRPr="004D281A">
        <w:rPr>
          <w:b/>
          <w:bCs/>
          <w:color w:val="000000"/>
          <w:sz w:val="26"/>
          <w:szCs w:val="26"/>
        </w:rPr>
        <w:t>т</w:t>
      </w:r>
      <w:r w:rsidRPr="004D281A">
        <w:rPr>
          <w:b/>
          <w:bCs/>
          <w:color w:val="000000"/>
          <w:sz w:val="26"/>
          <w:szCs w:val="26"/>
        </w:rPr>
        <w:t>ветствии с нормативными правовыми актами для предоставления муниц</w:t>
      </w:r>
      <w:r w:rsidRPr="004D281A">
        <w:rPr>
          <w:b/>
          <w:bCs/>
          <w:color w:val="000000"/>
          <w:sz w:val="26"/>
          <w:szCs w:val="26"/>
        </w:rPr>
        <w:t>и</w:t>
      </w:r>
      <w:r w:rsidRPr="004D281A">
        <w:rPr>
          <w:b/>
          <w:bCs/>
          <w:color w:val="000000"/>
          <w:sz w:val="26"/>
          <w:szCs w:val="26"/>
        </w:rPr>
        <w:t>пальной услуги, которые находятся в распоряжении государственных орг</w:t>
      </w:r>
      <w:r w:rsidRPr="004D281A">
        <w:rPr>
          <w:b/>
          <w:bCs/>
          <w:color w:val="000000"/>
          <w:sz w:val="26"/>
          <w:szCs w:val="26"/>
        </w:rPr>
        <w:t>а</w:t>
      </w:r>
      <w:r w:rsidRPr="004D281A">
        <w:rPr>
          <w:b/>
          <w:bCs/>
          <w:color w:val="000000"/>
          <w:sz w:val="26"/>
          <w:szCs w:val="26"/>
        </w:rPr>
        <w:t>нов, органов местного самоуправления и иных органов, участвующих в предоставлении муниципальных услуг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2.9. 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Исчерпывающий перечень необходимых для предоставления услуги д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кументов (их копий или сведений, содержащиеся в них), которые запрашиваются </w:t>
      </w:r>
      <w:r w:rsidRPr="004D281A">
        <w:rPr>
          <w:rFonts w:eastAsia="Calibri"/>
          <w:color w:val="000000"/>
          <w:sz w:val="26"/>
          <w:szCs w:val="26"/>
          <w:lang w:eastAsia="en-US"/>
        </w:rPr>
        <w:t>Администрацией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взаимодействия), в государственных органах, органах местного с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моуправления и подведомственных государственным органам или органам местн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го самоуправления организациях, в распоряжении </w:t>
      </w:r>
      <w:r w:rsidRPr="004D281A">
        <w:rPr>
          <w:rFonts w:eastAsia="Calibri"/>
          <w:color w:val="000000"/>
          <w:sz w:val="26"/>
          <w:szCs w:val="26"/>
          <w:lang w:eastAsia="en-US"/>
        </w:rPr>
        <w:t xml:space="preserve">которых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находятся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4D281A">
        <w:rPr>
          <w:rFonts w:eastAsia="Calibri"/>
          <w:color w:val="000000"/>
          <w:sz w:val="26"/>
          <w:szCs w:val="26"/>
          <w:lang w:eastAsia="en-US"/>
        </w:rPr>
        <w:t xml:space="preserve">указанные документы,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 которые заявитель вправе представить по собственной инициативе: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а) правоустанавливающие документы на земельный участок, в том числе с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глашение об установлении сервитута, решение об установлении публичного серв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тута;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б) градостроительный план земельного участка, представленный для пол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у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го объекта не требуется подготовка документации по планировке территории), проект планировки территории в случае выдачи разрешения на ввод в эксплуат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цию линейного объекта, для размещения которого не требуется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образование з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мельного участка;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в) разрешение на строительство;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г)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д) акт, подтверждающий соответствие параметров построенного, реконстр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у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ированного объекта капитального строительства проектной документации  (в части соответствия проектной документации требованиям, указанным в пункте 1 части 5 статьи 49 Градостроительного кодекса Российской Федерации), в том числе треб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ваниям энергетической эффективности и требованиям оснащенности объекта кап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в случае осуществл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е) акт о подключении (технологическом присоединении) построенного, р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ж)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тельного подряда), за исключением случаев строительства, реконструкции лине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й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ного объекта;</w:t>
      </w:r>
      <w:proofErr w:type="gramEnd"/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з) заключение органа государственного строительного надзора (в случае, 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ли предусмотрено осуществление государственного строительного надзора в соо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тельства указанным в пункте 1 части 5 статьи 49 Градостроительного кодекса Ро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сийской Федерации требованиям проектной документации (в том числе с учетом изменений, внесенных в рабочую документацию и являющихся в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соответствии с частью 1</w:t>
      </w:r>
      <w:r w:rsidRPr="004D281A">
        <w:rPr>
          <w:rFonts w:eastAsia="Calibri"/>
          <w:bCs/>
          <w:color w:val="000000"/>
          <w:sz w:val="26"/>
          <w:szCs w:val="26"/>
          <w:vertAlign w:val="superscript"/>
          <w:lang w:eastAsia="en-US"/>
        </w:rPr>
        <w:t>3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статьи 52 Градостроительного кодекса Российской Федерации частью такой проектной документации), заключение уполномоченного на осуществление федерального государственного экологического надзора федерального органа 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полнительной власти, выдаваемое в случаях, предусмотренных частью 5 статьи 54 Градостроительного кодекса Российской Федерации;</w:t>
      </w:r>
      <w:proofErr w:type="gramEnd"/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и) сведения из Единого государственного реестра юридических лиц (при 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б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ращении застройщика, являющегося юридическим лицом) или из Единого госуда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ственного реестра индивидуальных предпринимателей (при обращении застро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й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щика, являющегося индивидуальным предпринимателем);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к)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"Об объектах культурного насл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дия (памятниках истории и культуры) народов Российской Федерации", при пров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дении реставрации, консервации, ремонта этого объекта и его приспособления для современного использования.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2.10. Документы, указанные в подпунктах "а", "г" - "ж" пункта 2.9 настоящ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управления организаций.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2.11. В случае представления заявления о выдаче разрешения на ввод объе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к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та в эксплуатацию в отношении этапа строительства, реконструкции объекта кап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тального строительства, документы, указанные в подпунктах "г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"-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"д" пункта 2.8 и подпунктах "г"-"з" пункта 2.9 настоящего Административного регламента, офор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м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ляются в части, относящейся к соответствующему этапу строительства, реко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струкции объекта капитального строительства. 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 указанном случае в заявлении о выдаче разрешения на ввод объекта в эксплуатацию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в отношении этапа строител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2.12. Непредставление (несвоевременное представление) государственными </w:t>
      </w:r>
      <w:r w:rsidRPr="004D281A">
        <w:rPr>
          <w:rFonts w:eastAsia="Calibri"/>
          <w:color w:val="000000"/>
          <w:sz w:val="26"/>
          <w:szCs w:val="26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и информации не может являться основанием для отказа в выдаче разрешения на ввод объекта в эксплуатацию.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4D281A">
        <w:rPr>
          <w:rFonts w:eastAsia="Calibri"/>
          <w:b/>
          <w:bCs/>
          <w:color w:val="000000"/>
          <w:sz w:val="26"/>
          <w:szCs w:val="26"/>
        </w:rPr>
        <w:t>Срок и порядок регистрации запроса заявителя о предоставлении мун</w:t>
      </w:r>
      <w:r w:rsidRPr="004D281A">
        <w:rPr>
          <w:rFonts w:eastAsia="Calibri"/>
          <w:b/>
          <w:bCs/>
          <w:color w:val="000000"/>
          <w:sz w:val="26"/>
          <w:szCs w:val="26"/>
        </w:rPr>
        <w:t>и</w:t>
      </w:r>
      <w:r w:rsidRPr="004D281A">
        <w:rPr>
          <w:rFonts w:eastAsia="Calibri"/>
          <w:b/>
          <w:bCs/>
          <w:color w:val="000000"/>
          <w:sz w:val="26"/>
          <w:szCs w:val="26"/>
        </w:rPr>
        <w:t>ципальной услуги, в том числе в электронной форме</w:t>
      </w:r>
    </w:p>
    <w:p w:rsidR="004D281A" w:rsidRPr="004D281A" w:rsidRDefault="004D281A" w:rsidP="004D281A">
      <w:pPr>
        <w:tabs>
          <w:tab w:val="left" w:pos="315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2.13. Регистрация заявления о выдаче разрешения на ввод объекта в эксплу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тацию, представленного 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заявителем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указанными в пункте 2.4 настоящего Админ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стративного регламента способами в </w:t>
      </w:r>
      <w:r w:rsidRPr="004D281A">
        <w:rPr>
          <w:color w:val="000000"/>
          <w:sz w:val="26"/>
          <w:szCs w:val="26"/>
        </w:rPr>
        <w:t>Администрацию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, осуществляется не позднее одного рабочего дня, следующего за днем его поступления.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4D281A">
        <w:rPr>
          <w:color w:val="000000"/>
          <w:sz w:val="26"/>
          <w:szCs w:val="26"/>
        </w:rPr>
        <w:t xml:space="preserve">В случае представления заявления о выдаче разрешения на ввод объекта в эксплуатацию посредством Единого портала, регионального портала или </w:t>
      </w:r>
      <w:r w:rsidRPr="004D281A">
        <w:rPr>
          <w:bCs/>
          <w:color w:val="000000"/>
          <w:sz w:val="26"/>
          <w:szCs w:val="26"/>
        </w:rPr>
        <w:t>единой информационной системы жилищного строительства</w:t>
      </w:r>
      <w:r w:rsidRPr="004D281A">
        <w:rPr>
          <w:color w:val="000000"/>
          <w:sz w:val="26"/>
          <w:szCs w:val="26"/>
        </w:rPr>
        <w:t xml:space="preserve"> вне рабочего времени Адм</w:t>
      </w:r>
      <w:r w:rsidRPr="004D281A">
        <w:rPr>
          <w:color w:val="000000"/>
          <w:sz w:val="26"/>
          <w:szCs w:val="26"/>
        </w:rPr>
        <w:t>и</w:t>
      </w:r>
      <w:r w:rsidRPr="004D281A">
        <w:rPr>
          <w:color w:val="000000"/>
          <w:sz w:val="26"/>
          <w:szCs w:val="26"/>
        </w:rPr>
        <w:t>нистрации либо в выходной, нерабочий праздничный день днем поступления зая</w:t>
      </w:r>
      <w:r w:rsidRPr="004D281A">
        <w:rPr>
          <w:color w:val="000000"/>
          <w:sz w:val="26"/>
          <w:szCs w:val="26"/>
        </w:rPr>
        <w:t>в</w:t>
      </w:r>
      <w:r w:rsidRPr="004D281A">
        <w:rPr>
          <w:color w:val="000000"/>
          <w:sz w:val="26"/>
          <w:szCs w:val="26"/>
        </w:rPr>
        <w:t>ления о выдаче разрешения на ввод объекта в эксплуатацию считается первый р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бочий день, следующий за днем представления заявителем указанного заявления.</w:t>
      </w:r>
      <w:proofErr w:type="gramEnd"/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  <w:r w:rsidRPr="004D281A">
        <w:rPr>
          <w:b/>
          <w:bCs/>
          <w:color w:val="000000"/>
          <w:sz w:val="26"/>
          <w:szCs w:val="26"/>
        </w:rPr>
        <w:t xml:space="preserve">Срок предоставления </w:t>
      </w:r>
      <w:r w:rsidRPr="004D281A">
        <w:rPr>
          <w:b/>
          <w:color w:val="000000"/>
          <w:sz w:val="26"/>
          <w:szCs w:val="26"/>
        </w:rPr>
        <w:t>муниципальной</w:t>
      </w:r>
      <w:r w:rsidRPr="004D281A">
        <w:rPr>
          <w:b/>
          <w:bCs/>
          <w:color w:val="000000"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4D281A">
        <w:rPr>
          <w:b/>
          <w:color w:val="000000"/>
          <w:sz w:val="26"/>
          <w:szCs w:val="26"/>
        </w:rPr>
        <w:t>м</w:t>
      </w:r>
      <w:r w:rsidRPr="004D281A">
        <w:rPr>
          <w:b/>
          <w:color w:val="000000"/>
          <w:sz w:val="26"/>
          <w:szCs w:val="26"/>
        </w:rPr>
        <w:t>у</w:t>
      </w:r>
      <w:r w:rsidRPr="004D281A">
        <w:rPr>
          <w:b/>
          <w:color w:val="000000"/>
          <w:sz w:val="26"/>
          <w:szCs w:val="26"/>
        </w:rPr>
        <w:t>ниципальной</w:t>
      </w:r>
      <w:r w:rsidRPr="004D281A">
        <w:rPr>
          <w:b/>
          <w:bCs/>
          <w:color w:val="000000"/>
          <w:sz w:val="26"/>
          <w:szCs w:val="26"/>
        </w:rPr>
        <w:t xml:space="preserve"> услуги, срок приостановления предоставления</w:t>
      </w:r>
      <w:r w:rsidRPr="004D281A">
        <w:rPr>
          <w:b/>
          <w:color w:val="000000"/>
          <w:sz w:val="26"/>
          <w:szCs w:val="26"/>
        </w:rPr>
        <w:t xml:space="preserve"> муниципальной</w:t>
      </w:r>
      <w:r w:rsidRPr="004D281A">
        <w:rPr>
          <w:b/>
          <w:bCs/>
          <w:color w:val="000000"/>
          <w:sz w:val="26"/>
          <w:szCs w:val="26"/>
        </w:rPr>
        <w:t xml:space="preserve"> услуги, срок выдачи (направления) документов, являющихся результатом предоставления </w:t>
      </w:r>
      <w:r w:rsidRPr="004D281A">
        <w:rPr>
          <w:b/>
          <w:color w:val="000000"/>
          <w:sz w:val="26"/>
          <w:szCs w:val="26"/>
        </w:rPr>
        <w:t>муниципальной</w:t>
      </w:r>
      <w:r w:rsidRPr="004D281A">
        <w:rPr>
          <w:b/>
          <w:bCs/>
          <w:color w:val="000000"/>
          <w:sz w:val="26"/>
          <w:szCs w:val="26"/>
        </w:rPr>
        <w:t xml:space="preserve"> услуги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2.14. Срок предоставления услуги составляет не более пяти рабочих дней 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со дня поступления заявления о выдаче разрешения на ввод объекта в эксплуатацию в </w:t>
      </w:r>
      <w:r w:rsidRPr="004D281A">
        <w:rPr>
          <w:color w:val="000000"/>
          <w:sz w:val="26"/>
          <w:szCs w:val="26"/>
        </w:rPr>
        <w:t>Администрацию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6"/>
          <w:szCs w:val="26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Заявление о выдаче разрешения на ввод объекта в эксплуатацию считается поступившим в </w:t>
      </w:r>
      <w:r w:rsidRPr="004D281A">
        <w:rPr>
          <w:color w:val="000000"/>
          <w:sz w:val="26"/>
          <w:szCs w:val="26"/>
        </w:rPr>
        <w:t xml:space="preserve">Администрацию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со дня его регистрации.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cr/>
      </w:r>
    </w:p>
    <w:p w:rsidR="004D281A" w:rsidRPr="004D281A" w:rsidRDefault="004D281A" w:rsidP="004D281A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6"/>
          <w:szCs w:val="26"/>
        </w:rPr>
      </w:pPr>
      <w:r w:rsidRPr="004D281A">
        <w:rPr>
          <w:b/>
          <w:bCs/>
          <w:color w:val="000000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4D281A" w:rsidRPr="004D281A" w:rsidRDefault="004D281A" w:rsidP="004D281A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2.15. Оснований для приостановления предоставления услуги или отказа в предоставлении услуги не предусмотрено законодательством Российской Федер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ции.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ascii="Calibri" w:eastAsia="Calibri" w:hAnsi="Calibri"/>
          <w:color w:val="000000"/>
          <w:sz w:val="26"/>
          <w:szCs w:val="26"/>
          <w:lang w:eastAsia="en-US"/>
        </w:rPr>
        <w:t xml:space="preserve">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Основания для отказа в выдаче разрешения на ввод объекта в эксплуатацию предусмотрены пунктом 2.22 настоящего Административного регламента.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/>
          <w:bCs/>
          <w:color w:val="000000"/>
          <w:sz w:val="26"/>
          <w:szCs w:val="26"/>
          <w:lang w:eastAsia="en-US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2.16.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а) заявление о выдаче разрешения на ввод объекта в эксплуатацию предста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лено в </w:t>
      </w:r>
      <w:r w:rsidRPr="004D281A">
        <w:rPr>
          <w:color w:val="000000"/>
          <w:sz w:val="26"/>
          <w:szCs w:val="26"/>
        </w:rPr>
        <w:t>Администрацию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, в полномочия которой не входит предоставление услуги;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б) неполное заполнение полей в форме заявления, в том числе в интеракти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ной форме заявления на Едином портале, региональном портале;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г) представленные документы утратили силу на день обращения за получ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д) представленные документы содержат подчистки и исправления текста;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ж) заявление о выдаче разрешения на ввод объекта в эксплуатацию и док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у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менты, указанные в подпунктах "б" - "д" пункта 2.8 настоящего Административн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</w:t>
      </w:r>
      <w:r w:rsidRPr="004D281A">
        <w:rPr>
          <w:rFonts w:ascii="Calibri" w:hAnsi="Calibri"/>
          <w:color w:val="000000"/>
          <w:sz w:val="26"/>
          <w:szCs w:val="26"/>
        </w:rPr>
        <w:t xml:space="preserve">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 документах, представленных в электронной форме.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2.17. Решение об отказе в приеме документов, указанных в пункте 2.8 наст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ящего Административного регламента, оформляется по форме согласно Прилож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нию № 2 к настоящему Административному регламенту. 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2.18. 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Решение об отказе в приеме документов, указанных в пункте 2.8 наст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ящего Административного регламента, направляется заявителю способом, опред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ленным заявителем в заявлении о выдаче разрешения на ввод объекта в эксплуат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цию,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</w:t>
      </w:r>
      <w:r w:rsidRPr="004D281A">
        <w:rPr>
          <w:rFonts w:eastAsia="Calibri"/>
          <w:color w:val="000000"/>
          <w:sz w:val="26"/>
          <w:szCs w:val="26"/>
          <w:lang w:eastAsia="en-US"/>
        </w:rPr>
        <w:t>Администр</w:t>
      </w:r>
      <w:r w:rsidRPr="004D281A">
        <w:rPr>
          <w:rFonts w:eastAsia="Calibri"/>
          <w:color w:val="000000"/>
          <w:sz w:val="26"/>
          <w:szCs w:val="26"/>
          <w:lang w:eastAsia="en-US"/>
        </w:rPr>
        <w:t>а</w:t>
      </w:r>
      <w:r w:rsidRPr="004D281A">
        <w:rPr>
          <w:rFonts w:eastAsia="Calibri"/>
          <w:color w:val="000000"/>
          <w:sz w:val="26"/>
          <w:szCs w:val="26"/>
          <w:lang w:eastAsia="en-US"/>
        </w:rPr>
        <w:t>цию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.</w:t>
      </w:r>
      <w:proofErr w:type="gramEnd"/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2.19. Отказ в приеме документов, указанных в пункте 2.8 настоящего Адм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нистративного регламента, не препятствует повторному обращению заявителя в </w:t>
      </w:r>
      <w:r w:rsidRPr="004D281A">
        <w:rPr>
          <w:color w:val="000000"/>
          <w:sz w:val="26"/>
          <w:szCs w:val="26"/>
        </w:rPr>
        <w:t>Администрацию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за получением услуги.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4D281A">
        <w:rPr>
          <w:b/>
          <w:bCs/>
          <w:color w:val="000000"/>
          <w:sz w:val="26"/>
          <w:szCs w:val="26"/>
        </w:rPr>
        <w:t>Описание результата предоставления муниципальной услуги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2.20. Результатом предоставления услуги является: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б) решение об отказе в выдаче разрешения на ввод объекта в эксплуатацию при наличии оснований, указанных в пункте 2.22 настоящего Административного регламента.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2.21. Форма разрешения на ввод объекта в эксплуатацию</w:t>
      </w:r>
      <w:r w:rsidRPr="004D281A" w:rsidDel="00C60F00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утверждается фед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ральным органом исполнительной власти, осуществляющим функции по вырабо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ке и реализации государственной политики и нормативно-правовому регулиров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нию в сфере строительства, архитектуры, градостроительства.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color w:val="000000"/>
          <w:sz w:val="26"/>
          <w:szCs w:val="26"/>
          <w:lang w:eastAsia="en-US"/>
        </w:rPr>
        <w:t xml:space="preserve">Решение об отказе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 выдаче разрешения на ввод объекта в эксплуатацию оформляется в форме электронного документа либо документа на бумажном нос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теле по форме, приведенной в Приложении № 3 к настоящему Административному регламенту.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2.22. Исчерпывающий перечень оснований для отказа в выдаче разрешения на ввод объекта в эксплуатацию: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а) отсутствие документов, предусмотренных подпунктами "г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"-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"д" пункта 2.8, пунктом 2.9 настоящего Административного регламента;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б) несоответствие объекта капитального строительства требованиям к стро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строительного плана земельного участка, или в случае строительства, реконстру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к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ции, капитального ремонта линейного объекта требованиям проекта планировки территории и проекта межевания территории (за исключением случаев, при кот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рых для строительства, реконструкции линейного объекта не требуется подготовка документации по планировке территории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), требованиям, установленным проектом планировки территории, в случае выдачи разрешения на ввод в эксплуатацию л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нейного объекта, для размещения которого не требуется образование земельного участка;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в) несоответствие объекта капитального строительства требованиям, уст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новленным в разрешении на строительство, за исключением 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случаев изменения площади объекта капитального строительства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в соответствии с частью 6.2 статьи 55 Градостроительного кодекса Российской Федерации;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г)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случаев 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менения площади объекта капитального строительства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в соответствии с частью 6.2 статьи 55 Градостроительного кодекса Российской Федерации;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д) несоответствие объекта капитального строительства разрешенному 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пользованию земельного участка и (или) ограничениям, установленным в соотве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ствии с земельным и иным законодательством Российской Федерации на дату в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ы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у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смотренных пунктом 9 части 7 статьи 51 Градостроительного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кодекса Российской Федерации, и строящийся, реконструируемый объект капитального строительства, в связи с размещением которого установлена или изменена зона с особыми услов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ями использования территории, не введен в эксплуатацию.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2.23. Результат предоставления услуги, указанный в пункте 2.20 настоящего Административного регламента: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- направляется заявителю в форме электронного документа, подписанного усиленной квалифицированной электронной подписью главы района, в личный к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бинет на Едином портале, региональном портале, в единой информационной с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стеме жилищного строительства в случае, если это указано в заявлении о пред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ставлении услуги;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- выдается заявителю на бумажном носителе при личном обращении в 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д</w:t>
      </w:r>
      <w:r w:rsidRPr="004D281A">
        <w:rPr>
          <w:color w:val="000000"/>
          <w:sz w:val="26"/>
          <w:szCs w:val="26"/>
        </w:rPr>
        <w:t>министрацию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, многофункциональный центр либо направляется заявителю посре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д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ством почтового отправления в соответствии с выбранным заявителем способом получения результата предоставления услуги.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Разрешение на ввод объекта в эксплуатацию выдается Администрацией, в соответствии со статьей 55 Градостроительного кодекса Российской Федерации, уполномоченной на выдачу разрешения на ввод объекта в эксплуатацию,  искл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ю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чительно в электронной форме в случаях, установленных нормативным правовым актом субъекта Российской Федерации.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6"/>
          <w:szCs w:val="26"/>
        </w:rPr>
      </w:pP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4D281A">
        <w:rPr>
          <w:rFonts w:eastAsia="Calibri"/>
          <w:b/>
          <w:color w:val="000000"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2.24. Предоставление услуги осуществляется без взимания платы.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2.25. Сведения о ходе рассмотрения заявления о выдаче разрешения на ввод объекта в эксплуатацию, представленного посредством Единого портала, реги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нального портала, единой информационной системы жилищного строительства, доводятся до заявителя путем уведомления об изменении статуса заявления в ли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ч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ном кабинете заявителя на Едином портале, региональном портале, в единой 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формационной системе жилищного строительства.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Сведения о ходе рассмотрения заявления о выдаче разрешения на ввод об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ъ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екта в эксплуатацию, представленного способами, указанными в подпунктах «б», «в» пункта 2.4 настоящего Административного регламента, предоставляются з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явителю на основании его устного (при личном обращении либо по телефону в </w:t>
      </w:r>
      <w:r w:rsidRPr="004D281A">
        <w:rPr>
          <w:color w:val="000000"/>
          <w:sz w:val="26"/>
          <w:szCs w:val="26"/>
        </w:rPr>
        <w:t>Администрацию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, многофункциональный центр) либо письменного запроса, соста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ляемого в произвольной форме, без взимания платы.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Письменный запрос может быть подан: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а) на бумажном носителе посредством личного обращения в </w:t>
      </w:r>
      <w:r w:rsidRPr="004D281A">
        <w:rPr>
          <w:color w:val="000000"/>
          <w:sz w:val="26"/>
          <w:szCs w:val="26"/>
        </w:rPr>
        <w:t>Администр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цию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, в том числе через многофункциональный центр, либо посредством почтового отправления с объявленной ценностью при его пересылке, описью вложения и ув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домлением о вручении;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б) в электронной форме посредством электронной почты.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На основании запроса сведения о ходе рассмотрения заявления о выдаче ра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решения на ввод объекта в эксплуатацию доводятся до заявителя в устной форме (при личном обращении либо по телефону в </w:t>
      </w:r>
      <w:r w:rsidRPr="004D281A">
        <w:rPr>
          <w:color w:val="000000"/>
          <w:sz w:val="26"/>
          <w:szCs w:val="26"/>
        </w:rPr>
        <w:t>Администрацию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, многофункционал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запроса.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2.26. Результат предоставления услуги (его копия или сведения, содержащ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еся в нем), предусмотренный подпунктом "а" пункта 2.20 настоящего Администр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тивного регламента: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я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тельности органы государственной власти субъектов Российской Федерации, структурные подразделения Администрации;</w:t>
      </w:r>
      <w:proofErr w:type="gramEnd"/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б) в срок не позднее пяти рабочих дней 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 даты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его принятия подлежит направлению в </w:t>
      </w:r>
      <w:r w:rsidRPr="004D281A">
        <w:rPr>
          <w:rFonts w:eastAsia="Calibri"/>
          <w:color w:val="000000"/>
          <w:sz w:val="26"/>
          <w:szCs w:val="26"/>
          <w:lang w:eastAsia="en-US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</w:t>
      </w:r>
      <w:r w:rsidRPr="004D281A">
        <w:rPr>
          <w:rFonts w:eastAsia="Calibri"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color w:val="000000"/>
          <w:sz w:val="26"/>
          <w:szCs w:val="26"/>
          <w:lang w:eastAsia="en-US"/>
        </w:rPr>
        <w:t>ние государственного кадастрового учета, государственной регистрации прав, в</w:t>
      </w:r>
      <w:r w:rsidRPr="004D281A">
        <w:rPr>
          <w:rFonts w:eastAsia="Calibri"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color w:val="000000"/>
          <w:sz w:val="26"/>
          <w:szCs w:val="26"/>
          <w:lang w:eastAsia="en-US"/>
        </w:rPr>
        <w:t>дение Единого государственного реестра недвижимости и предоставление свед</w:t>
      </w:r>
      <w:r w:rsidRPr="004D281A">
        <w:rPr>
          <w:rFonts w:eastAsia="Calibri"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color w:val="000000"/>
          <w:sz w:val="26"/>
          <w:szCs w:val="26"/>
          <w:lang w:eastAsia="en-US"/>
        </w:rPr>
        <w:t>ний, содержащихся в Едином государственном реестре недвижимости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в) подлежит направлению в течение трех рабочих дней со дня его направл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ния (выдачи) заявителю в федеральный орган исполнительной власти, уполном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ченный на осуществление государственного строительного надзора (в случае в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ы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дачи заявителю разрешения на ввод в эксплуатацию объектов капитального стро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тельства, указанных в пункте 5.1 статьи 6 Градостроительного кодекса Российской Федерации), в орган исполнительной власти субъекта Российской Федерации, уполномоченный на осуществление государственного строительного надзора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(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 случае выдачи заявителю разрешения на ввод в эксплуатацию иных объектов кап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тального строительства), или в органы государственной власти  Российской Фед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рации </w:t>
      </w:r>
      <w:r w:rsidRPr="004D281A">
        <w:rPr>
          <w:rFonts w:eastAsia="Calibri"/>
          <w:color w:val="000000"/>
          <w:sz w:val="26"/>
          <w:szCs w:val="26"/>
          <w:lang w:eastAsia="en-US"/>
        </w:rPr>
        <w:t>(в том числе с использованием единой системы межведомственного эле</w:t>
      </w:r>
      <w:r w:rsidRPr="004D281A">
        <w:rPr>
          <w:rFonts w:eastAsia="Calibri"/>
          <w:color w:val="000000"/>
          <w:sz w:val="26"/>
          <w:szCs w:val="26"/>
          <w:lang w:eastAsia="en-US"/>
        </w:rPr>
        <w:t>к</w:t>
      </w:r>
      <w:r w:rsidRPr="004D281A">
        <w:rPr>
          <w:rFonts w:eastAsia="Calibri"/>
          <w:color w:val="000000"/>
          <w:sz w:val="26"/>
          <w:szCs w:val="26"/>
          <w:lang w:eastAsia="en-US"/>
        </w:rPr>
        <w:t>тронного взаимодействия и подключаемых к ней региональных систем межведо</w:t>
      </w:r>
      <w:r w:rsidRPr="004D281A">
        <w:rPr>
          <w:rFonts w:eastAsia="Calibri"/>
          <w:color w:val="000000"/>
          <w:sz w:val="26"/>
          <w:szCs w:val="26"/>
          <w:lang w:eastAsia="en-US"/>
        </w:rPr>
        <w:t>м</w:t>
      </w:r>
      <w:r w:rsidRPr="004D281A">
        <w:rPr>
          <w:rFonts w:eastAsia="Calibri"/>
          <w:color w:val="000000"/>
          <w:sz w:val="26"/>
          <w:szCs w:val="26"/>
          <w:lang w:eastAsia="en-US"/>
        </w:rPr>
        <w:t>ственного электронного взаимодействия)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, принявшие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разрешение на ввод объекта в эксплуатацию;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color w:val="000000"/>
          <w:sz w:val="26"/>
          <w:szCs w:val="26"/>
        </w:rPr>
        <w:t>г)</w:t>
      </w:r>
      <w:r w:rsidRPr="004D281A">
        <w:rPr>
          <w:bCs/>
          <w:color w:val="000000"/>
          <w:sz w:val="26"/>
          <w:szCs w:val="26"/>
        </w:rPr>
        <w:t xml:space="preserve"> </w:t>
      </w:r>
      <w:r w:rsidRPr="004D281A">
        <w:rPr>
          <w:color w:val="000000"/>
          <w:sz w:val="26"/>
          <w:szCs w:val="26"/>
        </w:rPr>
        <w:t>в течение трех рабочих дней после выдачи его заявителю в отношении об</w:t>
      </w:r>
      <w:r w:rsidRPr="004D281A">
        <w:rPr>
          <w:color w:val="000000"/>
          <w:sz w:val="26"/>
          <w:szCs w:val="26"/>
        </w:rPr>
        <w:t>ъ</w:t>
      </w:r>
      <w:r w:rsidRPr="004D281A">
        <w:rPr>
          <w:color w:val="000000"/>
          <w:sz w:val="26"/>
          <w:szCs w:val="26"/>
        </w:rPr>
        <w:t>екта капитального строительства жилого назначения подлежит размещению Адм</w:t>
      </w:r>
      <w:r w:rsidRPr="004D281A">
        <w:rPr>
          <w:color w:val="000000"/>
          <w:sz w:val="26"/>
          <w:szCs w:val="26"/>
        </w:rPr>
        <w:t>и</w:t>
      </w:r>
      <w:r w:rsidRPr="004D281A">
        <w:rPr>
          <w:color w:val="000000"/>
          <w:sz w:val="26"/>
          <w:szCs w:val="26"/>
        </w:rPr>
        <w:t>нистрацией в единой информационной системе жилищного строительства.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/>
          <w:bCs/>
          <w:color w:val="000000"/>
          <w:sz w:val="26"/>
          <w:szCs w:val="26"/>
          <w:lang w:eastAsia="en-US"/>
        </w:rPr>
        <w:t>Порядок исправления допущенных опечаток и ошибок в               выда</w:t>
      </w:r>
      <w:r w:rsidRPr="004D281A">
        <w:rPr>
          <w:rFonts w:eastAsia="Calibri"/>
          <w:b/>
          <w:bCs/>
          <w:color w:val="000000"/>
          <w:sz w:val="26"/>
          <w:szCs w:val="26"/>
          <w:lang w:eastAsia="en-US"/>
        </w:rPr>
        <w:t>н</w:t>
      </w:r>
      <w:r w:rsidRPr="004D281A">
        <w:rPr>
          <w:rFonts w:eastAsia="Calibri"/>
          <w:b/>
          <w:bCs/>
          <w:color w:val="000000"/>
          <w:sz w:val="26"/>
          <w:szCs w:val="26"/>
          <w:lang w:eastAsia="en-US"/>
        </w:rPr>
        <w:t>ных в результате предоставления муниципальной услуги документах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2.27. Порядок исправления допущенных опечаток и ошибок в </w:t>
      </w:r>
      <w:r w:rsidRPr="004D281A">
        <w:rPr>
          <w:bCs/>
          <w:color w:val="000000"/>
          <w:sz w:val="26"/>
          <w:szCs w:val="26"/>
        </w:rPr>
        <w:t xml:space="preserve">разрешении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на ввод объекта в эксплуатацию.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Заявитель вправе обратиться в </w:t>
      </w:r>
      <w:r w:rsidRPr="004D281A">
        <w:rPr>
          <w:rFonts w:eastAsia="Calibri"/>
          <w:color w:val="000000"/>
          <w:sz w:val="26"/>
          <w:szCs w:val="26"/>
          <w:lang w:eastAsia="en-US"/>
        </w:rPr>
        <w:t>Администрацию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с заявлением об исправлении допущенных опечаток и ошибок в </w:t>
      </w:r>
      <w:r w:rsidRPr="004D281A">
        <w:rPr>
          <w:bCs/>
          <w:color w:val="000000"/>
          <w:sz w:val="26"/>
          <w:szCs w:val="26"/>
        </w:rPr>
        <w:t xml:space="preserve">разрешении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на ввод объекта в эксплуатацию (далее - заявление об исправлении допущенных опечаток и ошибок) по форме с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гласно Приложению № 4 к настоящему Административному регламенту в порядке, установленном пунктами 2.4 – 2.7, 2.13 настоящего Административного регламе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та.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В случае подтверждения наличия допущенных опечаток, ошибок в </w:t>
      </w:r>
      <w:r w:rsidRPr="004D281A">
        <w:rPr>
          <w:bCs/>
          <w:color w:val="000000"/>
          <w:sz w:val="26"/>
          <w:szCs w:val="26"/>
        </w:rPr>
        <w:t>разреш</w:t>
      </w:r>
      <w:r w:rsidRPr="004D281A">
        <w:rPr>
          <w:bCs/>
          <w:color w:val="000000"/>
          <w:sz w:val="26"/>
          <w:szCs w:val="26"/>
        </w:rPr>
        <w:t>е</w:t>
      </w:r>
      <w:r w:rsidRPr="004D281A">
        <w:rPr>
          <w:bCs/>
          <w:color w:val="000000"/>
          <w:sz w:val="26"/>
          <w:szCs w:val="26"/>
        </w:rPr>
        <w:t xml:space="preserve">нии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на ввод объекта в эксплуатацию </w:t>
      </w:r>
      <w:r w:rsidRPr="004D281A">
        <w:rPr>
          <w:rFonts w:eastAsia="Calibri"/>
          <w:color w:val="000000"/>
          <w:sz w:val="26"/>
          <w:szCs w:val="26"/>
          <w:lang w:eastAsia="en-US"/>
        </w:rPr>
        <w:t>Администрация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вносит исправления в ранее выданное </w:t>
      </w:r>
      <w:r w:rsidRPr="004D281A">
        <w:rPr>
          <w:bCs/>
          <w:color w:val="000000"/>
          <w:sz w:val="26"/>
          <w:szCs w:val="26"/>
        </w:rPr>
        <w:t xml:space="preserve">разрешение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на ввод объекта в эксплуатацию. Дата и номер выданного </w:t>
      </w:r>
      <w:r w:rsidRPr="004D281A">
        <w:rPr>
          <w:bCs/>
          <w:color w:val="000000"/>
          <w:sz w:val="26"/>
          <w:szCs w:val="26"/>
        </w:rPr>
        <w:t xml:space="preserve">разрешения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на ввод объекта в эксплуатацию не изменяются, а в соответствующей графе формы </w:t>
      </w:r>
      <w:r w:rsidRPr="004D281A">
        <w:rPr>
          <w:bCs/>
          <w:color w:val="000000"/>
          <w:sz w:val="26"/>
          <w:szCs w:val="26"/>
        </w:rPr>
        <w:t xml:space="preserve">разрешения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на ввод объекта в эксплуатацию указывается основание для внесения исправлений (реквизиты заявления об исправлении допущенных оп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4D281A">
        <w:rPr>
          <w:bCs/>
          <w:color w:val="000000"/>
          <w:sz w:val="26"/>
          <w:szCs w:val="26"/>
        </w:rPr>
        <w:t xml:space="preserve">Разрешение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№ 5 к настоящему Административному регламенту направляется заявителю в порядке, установленном пунктом 2.23 настоящего Административного регламента, спос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бом, указанным в заявлении об исправлении допущенных опечаток и ошибок, в т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чение пяти рабочих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дней 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 даты поступления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заявления об исправлении допуще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ных опечаток и ошибок.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2.28. Исчерпывающий перечень оснований для отказа в исправлении доп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у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щенных опечаток и ошибок в </w:t>
      </w:r>
      <w:r w:rsidRPr="004D281A">
        <w:rPr>
          <w:bCs/>
          <w:color w:val="000000"/>
          <w:sz w:val="26"/>
          <w:szCs w:val="26"/>
        </w:rPr>
        <w:t xml:space="preserve">разрешении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на ввод объекта в эксплуатацию: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а) несоответствие заявителя кругу лиц, указанных в пункте 2.2 настоящего Административного регламента;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б) отсутствие факта допущения опечаток и ошибок в </w:t>
      </w:r>
      <w:r w:rsidRPr="004D281A">
        <w:rPr>
          <w:bCs/>
          <w:color w:val="000000"/>
          <w:sz w:val="26"/>
          <w:szCs w:val="26"/>
        </w:rPr>
        <w:t xml:space="preserve">разрешении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на ввод объекта в эксплуатацию.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2.29. Порядок выдачи дубликата разрешения на ввод объекта в эксплуат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цию.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Заявитель вправе обратиться 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в </w:t>
      </w:r>
      <w:r w:rsidRPr="004D281A">
        <w:rPr>
          <w:rFonts w:eastAsia="Calibri"/>
          <w:color w:val="000000"/>
          <w:sz w:val="26"/>
          <w:szCs w:val="26"/>
          <w:lang w:eastAsia="en-US"/>
        </w:rPr>
        <w:t>Администрацию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с заявлением о выдаче ду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б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ликата разрешения на ввод объекта в эксплуатацию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(далее – заявление о выдаче дубликата) по форме согласно Приложению № 6 к настоящему Административн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му регламенту, в порядке, установленном пунктами 2.4 – 2.7, 2.13 настоящего 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д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министративного регламента.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 случае отсутствия оснований для отказа в выдаче дубликата разрешения на ввод объекта в эксплуатацию, установленных пунктом 2.30 настоящего Админ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стративного регламента, </w:t>
      </w:r>
      <w:r w:rsidRPr="004D281A">
        <w:rPr>
          <w:rFonts w:eastAsia="Calibri"/>
          <w:color w:val="000000"/>
          <w:sz w:val="26"/>
          <w:szCs w:val="26"/>
          <w:lang w:eastAsia="en-US"/>
        </w:rPr>
        <w:t>Администрация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выдает дубликат разрешения на ввод об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ъ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екта в эксплуатацию с тем же регистрационным номером и указанием того же ср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ка действия, которые были указаны в ранее выданном разрешении на ввод объекта в эксплуатацию.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В случае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,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если ранее заявителю было выдано разрешение на ввод объекта в эксплуатацию в форме электронного документа, подписанного усиле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ной квалифицированной электронной подписью главы района, то в качестве ду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б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ликата разрешения на ввод объекта в эксплуатацию заявителю повторно предста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ляется указанный документ.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>Дубликат разрешения на ввод объекта в эксплуатацию либо решение об 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казе в выдаче дубликата разрешения на ввод объекта в эксплуатацию по форме с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гласно приложению № 7 к настоящему Административному регламенту направл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я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ется заявителю в порядке, установленном пунктом 2.23 настоящего Администр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тивного регламента, способом, указанным заявителем в заявлении о выдаче дубл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ката, в течение пяти рабочих дней с даты поступления заявления о выдаче дубл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ката.</w:t>
      </w:r>
      <w:proofErr w:type="gramEnd"/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2.30. Исчерпывающий перечень оснований для отказа в выдаче дубликата разрешения на ввод объекта в эксплуатацию: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несоответствие заявителя кругу лиц, указанных в пункте 2.2 настоящего 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д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министративного регламента.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>2.31. Порядок оставления заявления о выдаче разрешения на ввод объекта в эксплуатацию без рассмотрения.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Заявитель вправе обратиться </w:t>
      </w: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в </w:t>
      </w:r>
      <w:r w:rsidRPr="004D281A">
        <w:rPr>
          <w:rFonts w:eastAsia="Calibri"/>
          <w:color w:val="000000"/>
          <w:sz w:val="26"/>
          <w:szCs w:val="26"/>
          <w:lang w:eastAsia="en-US"/>
        </w:rPr>
        <w:t>Администрацию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с заявлением об оставлении </w:t>
      </w:r>
      <w:r w:rsidRPr="004D281A">
        <w:rPr>
          <w:bCs/>
          <w:color w:val="000000"/>
          <w:sz w:val="26"/>
          <w:szCs w:val="26"/>
        </w:rPr>
        <w:t xml:space="preserve">заявления о выдаче разрешения на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ввод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объекта в эксплуатацию без рассмотрения по форме согласно Приложению № 8 </w:t>
      </w:r>
      <w:r w:rsidRPr="004D281A">
        <w:rPr>
          <w:rFonts w:eastAsia="Calibri"/>
          <w:color w:val="000000"/>
          <w:sz w:val="26"/>
          <w:szCs w:val="26"/>
          <w:lang w:eastAsia="en-US"/>
        </w:rPr>
        <w:t xml:space="preserve">в порядке, установленном пунктами 2.4 – 2.7, 2.13 настоящего Административного регламента,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не позднее рабочего дня, предш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ствующего дню окончания срока предоставления услуги.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На основании поступившего заявления об оставлении </w:t>
      </w:r>
      <w:r w:rsidRPr="004D281A">
        <w:rPr>
          <w:bCs/>
          <w:color w:val="000000"/>
          <w:sz w:val="26"/>
          <w:szCs w:val="26"/>
        </w:rPr>
        <w:t xml:space="preserve">заявления о выдаче разрешения на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ввод объекта в эксплуатацию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без рассмотрения </w:t>
      </w:r>
      <w:r w:rsidRPr="004D281A">
        <w:rPr>
          <w:rFonts w:eastAsia="Calibri"/>
          <w:color w:val="000000"/>
          <w:sz w:val="26"/>
          <w:szCs w:val="26"/>
          <w:lang w:eastAsia="en-US"/>
        </w:rPr>
        <w:t>Администрация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принимает решение об оставлении </w:t>
      </w:r>
      <w:r w:rsidRPr="004D281A">
        <w:rPr>
          <w:bCs/>
          <w:color w:val="000000"/>
          <w:sz w:val="26"/>
          <w:szCs w:val="26"/>
        </w:rPr>
        <w:t xml:space="preserve">заявления о выдаче разрешения на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ввод объекта в эксплуатацию без рассмотрения.</w:t>
      </w:r>
    </w:p>
    <w:p w:rsidR="004D281A" w:rsidRPr="004D281A" w:rsidRDefault="004D281A" w:rsidP="004D281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4D281A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Решение об оставлении заявления </w:t>
      </w:r>
      <w:r w:rsidRPr="004D281A">
        <w:rPr>
          <w:bCs/>
          <w:color w:val="000000"/>
          <w:sz w:val="26"/>
          <w:szCs w:val="26"/>
        </w:rPr>
        <w:t xml:space="preserve">о выдаче разрешения на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ввод объекта в эксплуатацию без рассмотрения направляется заявителю по форме, приведенной в Приложении № 9 к настоящему Административному регламенту, в порядке, уст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новленном пунктом 2.23 настоящего Административного регламента, способом, указанным заявителем в заявлении об оставлении заявления </w:t>
      </w:r>
      <w:r w:rsidRPr="004D281A">
        <w:rPr>
          <w:bCs/>
          <w:color w:val="000000"/>
          <w:sz w:val="26"/>
          <w:szCs w:val="26"/>
        </w:rPr>
        <w:t xml:space="preserve">о выдаче разрешения на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ввод объекта в эксплуатацию без рассмотрения, не позднее рабочего дня, сл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дующего за днем поступления</w:t>
      </w:r>
      <w:proofErr w:type="gramEnd"/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 такого заявления.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bCs/>
          <w:color w:val="000000"/>
          <w:sz w:val="26"/>
          <w:szCs w:val="26"/>
        </w:rPr>
        <w:t xml:space="preserve">Оставление заявления о выдаче разрешения на ввод объекта в эксплуатацию без рассмотрения не препятствует повторному обращению заявителя в </w:t>
      </w:r>
      <w:r w:rsidRPr="004D281A">
        <w:rPr>
          <w:color w:val="000000"/>
          <w:sz w:val="26"/>
          <w:szCs w:val="26"/>
        </w:rPr>
        <w:t>Админ</w:t>
      </w:r>
      <w:r w:rsidRPr="004D281A">
        <w:rPr>
          <w:color w:val="000000"/>
          <w:sz w:val="26"/>
          <w:szCs w:val="26"/>
        </w:rPr>
        <w:t>и</w:t>
      </w:r>
      <w:r w:rsidRPr="004D281A">
        <w:rPr>
          <w:color w:val="000000"/>
          <w:sz w:val="26"/>
          <w:szCs w:val="26"/>
        </w:rPr>
        <w:t>страцию</w:t>
      </w:r>
      <w:r w:rsidRPr="004D281A">
        <w:rPr>
          <w:bCs/>
          <w:color w:val="000000"/>
          <w:sz w:val="26"/>
          <w:szCs w:val="26"/>
        </w:rPr>
        <w:t xml:space="preserve"> за предоставлением услуги.</w:t>
      </w:r>
    </w:p>
    <w:p w:rsidR="004D281A" w:rsidRPr="004D281A" w:rsidRDefault="004D281A" w:rsidP="004D281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2.32. При предоставлении услуги запрещается требовать от заявителя:</w:t>
      </w:r>
    </w:p>
    <w:p w:rsidR="004D281A" w:rsidRPr="004D281A" w:rsidRDefault="004D281A" w:rsidP="004D281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вовыми актами, регулирующими отношения, возникающие в связи с предоставл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нием услуги.</w:t>
      </w:r>
    </w:p>
    <w:p w:rsidR="004D281A" w:rsidRPr="004D281A" w:rsidRDefault="004D281A" w:rsidP="004D281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4D281A">
        <w:rPr>
          <w:color w:val="000000"/>
          <w:sz w:val="26"/>
          <w:szCs w:val="26"/>
        </w:rPr>
        <w:t>2) Представления документов и информации, которые в соответствии с но</w:t>
      </w:r>
      <w:r w:rsidRPr="004D281A">
        <w:rPr>
          <w:color w:val="000000"/>
          <w:sz w:val="26"/>
          <w:szCs w:val="26"/>
        </w:rPr>
        <w:t>р</w:t>
      </w:r>
      <w:r w:rsidRPr="004D281A">
        <w:rPr>
          <w:color w:val="000000"/>
          <w:sz w:val="26"/>
          <w:szCs w:val="26"/>
        </w:rPr>
        <w:t>мативными правовыми актами Российской Федерации, субъектов Российской Ф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дерации и муниципальными правовыми актами находятся в распоряжении Адм</w:t>
      </w:r>
      <w:r w:rsidRPr="004D281A">
        <w:rPr>
          <w:color w:val="000000"/>
          <w:sz w:val="26"/>
          <w:szCs w:val="26"/>
        </w:rPr>
        <w:t>и</w:t>
      </w:r>
      <w:r w:rsidRPr="004D281A">
        <w:rPr>
          <w:color w:val="000000"/>
          <w:sz w:val="26"/>
          <w:szCs w:val="26"/>
        </w:rPr>
        <w:t>нистрации, государственных органов, и (или) подведомственных им организациям, участвующих в предоставлении муниципальных услуг, за исключением докуме</w:t>
      </w:r>
      <w:r w:rsidRPr="004D281A">
        <w:rPr>
          <w:color w:val="000000"/>
          <w:sz w:val="26"/>
          <w:szCs w:val="26"/>
        </w:rPr>
        <w:t>н</w:t>
      </w:r>
      <w:r w:rsidRPr="004D281A">
        <w:rPr>
          <w:color w:val="000000"/>
          <w:sz w:val="26"/>
          <w:szCs w:val="26"/>
        </w:rPr>
        <w:t>тов, указанных в части 6 статьи 7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4D281A">
        <w:rPr>
          <w:color w:val="000000"/>
          <w:sz w:val="26"/>
          <w:szCs w:val="26"/>
        </w:rPr>
        <w:t xml:space="preserve"> услуг» (далее – Федеральный закон № 210-ФЗ).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3) Представления документов и информации, отсутствие и (или) недостове</w:t>
      </w:r>
      <w:r w:rsidRPr="004D281A">
        <w:rPr>
          <w:color w:val="000000"/>
          <w:sz w:val="26"/>
          <w:szCs w:val="26"/>
        </w:rPr>
        <w:t>р</w:t>
      </w:r>
      <w:r w:rsidRPr="004D281A">
        <w:rPr>
          <w:color w:val="000000"/>
          <w:sz w:val="26"/>
          <w:szCs w:val="26"/>
        </w:rPr>
        <w:t>ность которых не указывались при первоначальном отказе в приеме документов, необходимых для предоставления услуги, либо в предоставлении услуги, за и</w:t>
      </w:r>
      <w:r w:rsidRPr="004D281A">
        <w:rPr>
          <w:color w:val="000000"/>
          <w:sz w:val="26"/>
          <w:szCs w:val="26"/>
        </w:rPr>
        <w:t>с</w:t>
      </w:r>
      <w:r w:rsidRPr="004D281A">
        <w:rPr>
          <w:color w:val="000000"/>
          <w:sz w:val="26"/>
          <w:szCs w:val="26"/>
        </w:rPr>
        <w:t>ключением следующих случаев: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изменение требований нормативных правовых актов, касающихся пред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 xml:space="preserve">ставления услуги, после первоначальной подачи </w:t>
      </w:r>
      <w:r w:rsidRPr="004D281A">
        <w:rPr>
          <w:bCs/>
          <w:color w:val="000000"/>
          <w:sz w:val="26"/>
          <w:szCs w:val="26"/>
        </w:rPr>
        <w:t>заявления о выдаче разрешения на ввод объекта в эксплуатацию</w:t>
      </w:r>
      <w:r w:rsidRPr="004D281A">
        <w:rPr>
          <w:color w:val="000000"/>
          <w:sz w:val="26"/>
          <w:szCs w:val="26"/>
        </w:rPr>
        <w:t>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наличие ошибок в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заявлении о выдаче разрешения на ввод объекта в экспл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у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атацию</w:t>
      </w:r>
      <w:r w:rsidRPr="004D281A">
        <w:rPr>
          <w:color w:val="000000"/>
          <w:sz w:val="26"/>
          <w:szCs w:val="26"/>
        </w:rPr>
        <w:t xml:space="preserve"> и документах, поданных заявителем после первоначального отказа в при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4D281A">
        <w:rPr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 виде за подписью главы района, руководителя мн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гофункционального центра при первоначальном отказе в приеме документов, н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обходимых для предоставления</w:t>
      </w:r>
      <w:proofErr w:type="gramEnd"/>
      <w:r w:rsidRPr="004D281A">
        <w:rPr>
          <w:color w:val="000000"/>
          <w:sz w:val="26"/>
          <w:szCs w:val="26"/>
        </w:rPr>
        <w:t xml:space="preserve">  услуги, либо руководителя организации, пред</w:t>
      </w:r>
      <w:r w:rsidRPr="004D281A">
        <w:rPr>
          <w:color w:val="000000"/>
          <w:sz w:val="26"/>
          <w:szCs w:val="26"/>
        </w:rPr>
        <w:t>у</w:t>
      </w:r>
      <w:r w:rsidRPr="004D281A">
        <w:rPr>
          <w:color w:val="000000"/>
          <w:sz w:val="26"/>
          <w:szCs w:val="26"/>
        </w:rPr>
        <w:t>смотренной частью 1.1 статьи 16 Федерального закона № 210-ФЗ, уведомляется з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явитель, а также приносятся извинения за доставленные неудобства.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4D281A">
        <w:rPr>
          <w:b/>
          <w:bCs/>
          <w:color w:val="000000"/>
          <w:sz w:val="26"/>
          <w:szCs w:val="26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2.33. Услуги, необходимые и обязательные для предоставления услуги, о</w:t>
      </w:r>
      <w:r w:rsidRPr="004D281A">
        <w:rPr>
          <w:color w:val="000000"/>
          <w:sz w:val="26"/>
          <w:szCs w:val="26"/>
        </w:rPr>
        <w:t>т</w:t>
      </w:r>
      <w:r w:rsidRPr="004D281A">
        <w:rPr>
          <w:color w:val="000000"/>
          <w:sz w:val="26"/>
          <w:szCs w:val="26"/>
        </w:rPr>
        <w:t xml:space="preserve">сутствуют. 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  <w:r w:rsidRPr="004D281A">
        <w:rPr>
          <w:b/>
          <w:bCs/>
          <w:color w:val="000000"/>
          <w:sz w:val="26"/>
          <w:szCs w:val="26"/>
        </w:rPr>
        <w:t>Максимальный срок ожидания в очереди при подаче запроса о пред</w:t>
      </w:r>
      <w:r w:rsidRPr="004D281A">
        <w:rPr>
          <w:b/>
          <w:bCs/>
          <w:color w:val="000000"/>
          <w:sz w:val="26"/>
          <w:szCs w:val="26"/>
        </w:rPr>
        <w:t>о</w:t>
      </w:r>
      <w:r w:rsidRPr="004D281A">
        <w:rPr>
          <w:b/>
          <w:bCs/>
          <w:color w:val="000000"/>
          <w:sz w:val="26"/>
          <w:szCs w:val="26"/>
        </w:rPr>
        <w:t>ставлении муниципальной услуги и при получении результата предоставл</w:t>
      </w:r>
      <w:r w:rsidRPr="004D281A">
        <w:rPr>
          <w:b/>
          <w:bCs/>
          <w:color w:val="000000"/>
          <w:sz w:val="26"/>
          <w:szCs w:val="26"/>
        </w:rPr>
        <w:t>е</w:t>
      </w:r>
      <w:r w:rsidRPr="004D281A">
        <w:rPr>
          <w:b/>
          <w:bCs/>
          <w:color w:val="000000"/>
          <w:sz w:val="26"/>
          <w:szCs w:val="26"/>
        </w:rPr>
        <w:t>ния муниципальной услуги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2.34. Максимальный срок ожидания в очереди при подаче запроса о пред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ставлении услуги и при получении результата предоставления услуги в Админ</w:t>
      </w:r>
      <w:r w:rsidRPr="004D281A">
        <w:rPr>
          <w:color w:val="000000"/>
          <w:sz w:val="26"/>
          <w:szCs w:val="26"/>
        </w:rPr>
        <w:t>и</w:t>
      </w:r>
      <w:r w:rsidRPr="004D281A">
        <w:rPr>
          <w:color w:val="000000"/>
          <w:sz w:val="26"/>
          <w:szCs w:val="26"/>
        </w:rPr>
        <w:t>страции или многофункциональном центре составляет не более 15 минут.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>Требования к помещениям, в которых предоставляется муниципальная усл</w:t>
      </w:r>
      <w:r w:rsidRPr="004D281A">
        <w:rPr>
          <w:b/>
          <w:color w:val="000000"/>
          <w:sz w:val="26"/>
          <w:szCs w:val="26"/>
        </w:rPr>
        <w:t>у</w:t>
      </w:r>
      <w:r w:rsidRPr="004D281A">
        <w:rPr>
          <w:b/>
          <w:color w:val="000000"/>
          <w:sz w:val="26"/>
          <w:szCs w:val="26"/>
        </w:rPr>
        <w:t>га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2.35. Местоположение административных зданий, в которых осуществляется прием </w:t>
      </w:r>
      <w:r w:rsidRPr="004D281A">
        <w:rPr>
          <w:bCs/>
          <w:color w:val="000000"/>
          <w:sz w:val="26"/>
          <w:szCs w:val="26"/>
        </w:rPr>
        <w:t>заявлений о выдаче разрешения на ввод объекта в эксплуатацию</w:t>
      </w:r>
      <w:r w:rsidRPr="004D281A">
        <w:rPr>
          <w:color w:val="000000"/>
          <w:sz w:val="26"/>
          <w:szCs w:val="26"/>
        </w:rPr>
        <w:t xml:space="preserve"> и докуме</w:t>
      </w:r>
      <w:r w:rsidRPr="004D281A">
        <w:rPr>
          <w:color w:val="000000"/>
          <w:sz w:val="26"/>
          <w:szCs w:val="26"/>
        </w:rPr>
        <w:t>н</w:t>
      </w:r>
      <w:r w:rsidRPr="004D281A">
        <w:rPr>
          <w:color w:val="000000"/>
          <w:sz w:val="26"/>
          <w:szCs w:val="26"/>
        </w:rPr>
        <w:t>тов, необходимых для предоставления услуги, а также выдача результатов пред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ставления услуги, должно обеспечивать удобство для граждан с точки зрения п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шеходной доступности от остановок общественного транспорта.</w:t>
      </w:r>
    </w:p>
    <w:p w:rsidR="004D281A" w:rsidRPr="004D281A" w:rsidRDefault="004D281A" w:rsidP="004D281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В случае</w:t>
      </w:r>
      <w:proofErr w:type="gramStart"/>
      <w:r w:rsidRPr="004D281A">
        <w:rPr>
          <w:color w:val="000000"/>
          <w:sz w:val="26"/>
          <w:szCs w:val="26"/>
        </w:rPr>
        <w:t>,</w:t>
      </w:r>
      <w:proofErr w:type="gramEnd"/>
      <w:r w:rsidRPr="004D281A">
        <w:rPr>
          <w:color w:val="000000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явителей. За пользование стоянкой (парковкой) с заявителей плата не взимается.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</w:t>
      </w:r>
      <w:r w:rsidRPr="004D281A">
        <w:rPr>
          <w:color w:val="000000"/>
          <w:sz w:val="26"/>
          <w:szCs w:val="26"/>
        </w:rPr>
        <w:t>т</w:t>
      </w:r>
      <w:r w:rsidRPr="004D281A">
        <w:rPr>
          <w:color w:val="000000"/>
          <w:sz w:val="26"/>
          <w:szCs w:val="26"/>
        </w:rPr>
        <w:t>ной парковки транспортных средств, управляемых инвалидами I, II групп, а также инвалидами III группы в порядке, установленном Правительством Российской Ф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дерации, и транспортных средств, перевозящих таких инвалидов и (или) детей-инвалидов.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</w:t>
      </w:r>
      <w:r w:rsidRPr="004D281A">
        <w:rPr>
          <w:color w:val="000000"/>
          <w:sz w:val="26"/>
          <w:szCs w:val="26"/>
        </w:rPr>
        <w:t>н</w:t>
      </w:r>
      <w:r w:rsidRPr="004D281A">
        <w:rPr>
          <w:color w:val="000000"/>
          <w:sz w:val="26"/>
          <w:szCs w:val="26"/>
        </w:rPr>
        <w:t>трастными) предупреждающими элементами, иными специальными приспособл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ниями, позволяющими обеспечить беспрепятственный доступ и передвижение и</w:t>
      </w:r>
      <w:r w:rsidRPr="004D281A">
        <w:rPr>
          <w:color w:val="000000"/>
          <w:sz w:val="26"/>
          <w:szCs w:val="26"/>
        </w:rPr>
        <w:t>н</w:t>
      </w:r>
      <w:r w:rsidRPr="004D281A">
        <w:rPr>
          <w:color w:val="000000"/>
          <w:sz w:val="26"/>
          <w:szCs w:val="26"/>
        </w:rPr>
        <w:t>валидов, в соответствии с законодательством Российской Федерации о социальной защите инвалидов.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Центральный вход в здание Администрации должен быть оборудован и</w:t>
      </w:r>
      <w:r w:rsidRPr="004D281A">
        <w:rPr>
          <w:color w:val="000000"/>
          <w:sz w:val="26"/>
          <w:szCs w:val="26"/>
        </w:rPr>
        <w:t>н</w:t>
      </w:r>
      <w:r w:rsidRPr="004D281A">
        <w:rPr>
          <w:color w:val="000000"/>
          <w:sz w:val="26"/>
          <w:szCs w:val="26"/>
        </w:rPr>
        <w:t>формационной табличкой (вывеской), содержащей информацию:</w:t>
      </w:r>
    </w:p>
    <w:p w:rsidR="004D281A" w:rsidRPr="004D281A" w:rsidRDefault="004D281A" w:rsidP="004D281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наименование;</w:t>
      </w:r>
    </w:p>
    <w:p w:rsidR="004D281A" w:rsidRPr="004D281A" w:rsidRDefault="004D281A" w:rsidP="004D281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местонахождение и юридический адрес;</w:t>
      </w:r>
    </w:p>
    <w:p w:rsidR="004D281A" w:rsidRPr="004D281A" w:rsidRDefault="004D281A" w:rsidP="004D281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режим работы;</w:t>
      </w:r>
    </w:p>
    <w:p w:rsidR="004D281A" w:rsidRPr="004D281A" w:rsidRDefault="004D281A" w:rsidP="004D281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график приема;</w:t>
      </w:r>
    </w:p>
    <w:p w:rsidR="004D281A" w:rsidRPr="004D281A" w:rsidRDefault="004D281A" w:rsidP="004D281A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номера телефонов для справок.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Помещения, в которых предоставляется услуга, должны соответствовать с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нитарно-эпидемиологическим правилам и нормативам.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Помещения, в которых предоставляется услуга, оснащаются: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lastRenderedPageBreak/>
        <w:t>- противопожарной системой и средствами пожаротушения;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системой оповещения о возникновении чрезвычайной ситуации;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средствами оказания первой медицинской помощи;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туалетными комнатами для посетителей.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Помещение ожидания заявителей оборудуется стульями, скамьями, колич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Места для заполнения </w:t>
      </w:r>
      <w:r w:rsidRPr="004D281A">
        <w:rPr>
          <w:bCs/>
          <w:color w:val="000000"/>
          <w:sz w:val="26"/>
          <w:szCs w:val="26"/>
        </w:rPr>
        <w:t xml:space="preserve">заявлений о выдаче разрешения на ввод объекта в эксплуатацию </w:t>
      </w:r>
      <w:r w:rsidRPr="004D281A">
        <w:rPr>
          <w:color w:val="000000"/>
          <w:sz w:val="26"/>
          <w:szCs w:val="26"/>
        </w:rPr>
        <w:t xml:space="preserve">оборудуются стульями, столами (стойками), бланками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заявлений о выдаче разрешения на ввод объекта в эксплуатацию</w:t>
      </w:r>
      <w:r w:rsidRPr="004D281A">
        <w:rPr>
          <w:color w:val="000000"/>
          <w:sz w:val="26"/>
          <w:szCs w:val="26"/>
        </w:rPr>
        <w:t>, письменными принадлежн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стями.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Места приема заявителей оборудуются информационными табличками (в</w:t>
      </w:r>
      <w:r w:rsidRPr="004D281A">
        <w:rPr>
          <w:color w:val="000000"/>
          <w:sz w:val="26"/>
          <w:szCs w:val="26"/>
        </w:rPr>
        <w:t>ы</w:t>
      </w:r>
      <w:r w:rsidRPr="004D281A">
        <w:rPr>
          <w:color w:val="000000"/>
          <w:sz w:val="26"/>
          <w:szCs w:val="26"/>
        </w:rPr>
        <w:t>весками) с указанием: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номера кабинета и наименования отдела;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фамилии, имени и отчества (последнее – при наличии), должности отве</w:t>
      </w:r>
      <w:r w:rsidRPr="004D281A">
        <w:rPr>
          <w:color w:val="000000"/>
          <w:sz w:val="26"/>
          <w:szCs w:val="26"/>
        </w:rPr>
        <w:t>т</w:t>
      </w:r>
      <w:r w:rsidRPr="004D281A">
        <w:rPr>
          <w:color w:val="000000"/>
          <w:sz w:val="26"/>
          <w:szCs w:val="26"/>
        </w:rPr>
        <w:t>ственного лица за прием документов;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графика приема заявителей.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димым информационным базам данных, печатающим устройством (принтером) и копирующим устройством.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Лицо, ответственное за прием документов, должно иметь настольную та</w:t>
      </w:r>
      <w:r w:rsidRPr="004D281A">
        <w:rPr>
          <w:color w:val="000000"/>
          <w:sz w:val="26"/>
          <w:szCs w:val="26"/>
        </w:rPr>
        <w:t>б</w:t>
      </w:r>
      <w:r w:rsidRPr="004D281A">
        <w:rPr>
          <w:color w:val="000000"/>
          <w:sz w:val="26"/>
          <w:szCs w:val="26"/>
        </w:rPr>
        <w:t>личку с указанием фамилии, имени, отчества (последнее - при наличии) и должн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сти.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При предоставлении услуги инвалидам обеспечиваются: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возможность беспрепятственного доступа к объекту (зданию, помещению), в котором предоставляется услуга;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возможность самостоятельного передвижения по территории, на которой расположены здания и помещения, в которых предоставляется услуга, а также вх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надлежащее размещение оборудования и носителей информации, необх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димых для обеспечения беспрепятственного доступа инвалидов зданиям и пом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щениям, в которых предоставляется услуга, и к услуге с учетом ограничений их жизнедеятельности;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дублирование необходимой для инвалидов звуковой и зрительной инфо</w:t>
      </w:r>
      <w:r w:rsidRPr="004D281A">
        <w:rPr>
          <w:color w:val="000000"/>
          <w:sz w:val="26"/>
          <w:szCs w:val="26"/>
        </w:rPr>
        <w:t>р</w:t>
      </w:r>
      <w:r w:rsidRPr="004D281A">
        <w:rPr>
          <w:color w:val="000000"/>
          <w:sz w:val="26"/>
          <w:szCs w:val="26"/>
        </w:rPr>
        <w:t>мации, а также надписей, знаков и иной текстовой и графической информации зн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ками, выполненными рельефно-точечным шрифтом Брайля;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допуск сурдопереводчика и тифлосурдопереводчика;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</w:t>
      </w:r>
      <w:r w:rsidRPr="004D281A">
        <w:rPr>
          <w:color w:val="000000"/>
          <w:sz w:val="26"/>
          <w:szCs w:val="26"/>
        </w:rPr>
        <w:t>т</w:t>
      </w:r>
      <w:r w:rsidRPr="004D281A">
        <w:rPr>
          <w:color w:val="000000"/>
          <w:sz w:val="26"/>
          <w:szCs w:val="26"/>
        </w:rPr>
        <w:t>ся услуги;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оказание инвалидам помощи в преодолении барьеров, мешающих получ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lastRenderedPageBreak/>
        <w:t>нию ими государственных и муниципальных услуг наравне с другими лицами.</w:t>
      </w:r>
    </w:p>
    <w:p w:rsidR="004D281A" w:rsidRPr="004D281A" w:rsidRDefault="004D281A" w:rsidP="004D281A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4D281A">
        <w:rPr>
          <w:b/>
          <w:bCs/>
          <w:color w:val="000000"/>
          <w:sz w:val="26"/>
          <w:szCs w:val="26"/>
        </w:rPr>
        <w:t>Показатели доступности и качества муниципальной услуги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4D281A">
        <w:rPr>
          <w:rFonts w:eastAsia="Calibri"/>
          <w:color w:val="000000"/>
          <w:sz w:val="26"/>
          <w:szCs w:val="26"/>
        </w:rPr>
        <w:t xml:space="preserve">2.36. Основными показателями доступности предоставления </w:t>
      </w:r>
      <w:r w:rsidRPr="004D281A">
        <w:rPr>
          <w:color w:val="000000"/>
          <w:sz w:val="26"/>
          <w:szCs w:val="26"/>
        </w:rPr>
        <w:t>услуги</w:t>
      </w:r>
      <w:r w:rsidRPr="004D281A">
        <w:rPr>
          <w:rFonts w:eastAsia="Calibri"/>
          <w:color w:val="000000"/>
          <w:sz w:val="26"/>
          <w:szCs w:val="26"/>
        </w:rPr>
        <w:t xml:space="preserve"> являю</w:t>
      </w:r>
      <w:r w:rsidRPr="004D281A">
        <w:rPr>
          <w:rFonts w:eastAsia="Calibri"/>
          <w:color w:val="000000"/>
          <w:sz w:val="26"/>
          <w:szCs w:val="26"/>
        </w:rPr>
        <w:t>т</w:t>
      </w:r>
      <w:r w:rsidRPr="004D281A">
        <w:rPr>
          <w:rFonts w:eastAsia="Calibri"/>
          <w:color w:val="000000"/>
          <w:sz w:val="26"/>
          <w:szCs w:val="26"/>
        </w:rPr>
        <w:t>ся: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4D281A">
        <w:rPr>
          <w:rFonts w:eastAsia="Calibri"/>
          <w:color w:val="000000"/>
          <w:sz w:val="26"/>
          <w:szCs w:val="26"/>
        </w:rPr>
        <w:t>- наличие полной и понятной информации о порядке, сроках и ходе пред</w:t>
      </w:r>
      <w:r w:rsidRPr="004D281A">
        <w:rPr>
          <w:rFonts w:eastAsia="Calibri"/>
          <w:color w:val="000000"/>
          <w:sz w:val="26"/>
          <w:szCs w:val="26"/>
        </w:rPr>
        <w:t>о</w:t>
      </w:r>
      <w:r w:rsidRPr="004D281A">
        <w:rPr>
          <w:rFonts w:eastAsia="Calibri"/>
          <w:color w:val="000000"/>
          <w:sz w:val="26"/>
          <w:szCs w:val="26"/>
        </w:rPr>
        <w:t xml:space="preserve">ставления </w:t>
      </w:r>
      <w:r w:rsidRPr="004D281A">
        <w:rPr>
          <w:color w:val="000000"/>
          <w:sz w:val="26"/>
          <w:szCs w:val="26"/>
        </w:rPr>
        <w:t xml:space="preserve">услуги </w:t>
      </w:r>
      <w:r w:rsidRPr="004D281A">
        <w:rPr>
          <w:rFonts w:eastAsia="Calibri"/>
          <w:color w:val="000000"/>
          <w:sz w:val="26"/>
          <w:szCs w:val="26"/>
        </w:rPr>
        <w:t>в информационно-телекоммуникационных сетях общего польз</w:t>
      </w:r>
      <w:r w:rsidRPr="004D281A">
        <w:rPr>
          <w:rFonts w:eastAsia="Calibri"/>
          <w:color w:val="000000"/>
          <w:sz w:val="26"/>
          <w:szCs w:val="26"/>
        </w:rPr>
        <w:t>о</w:t>
      </w:r>
      <w:r w:rsidRPr="004D281A">
        <w:rPr>
          <w:rFonts w:eastAsia="Calibri"/>
          <w:color w:val="000000"/>
          <w:sz w:val="26"/>
          <w:szCs w:val="26"/>
        </w:rPr>
        <w:t>вания (в том числе в сети «Интернет»), средствах массовой информации;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4D281A">
        <w:rPr>
          <w:rFonts w:eastAsia="Calibri"/>
          <w:color w:val="000000"/>
          <w:sz w:val="26"/>
          <w:szCs w:val="26"/>
        </w:rPr>
        <w:t xml:space="preserve">- возможность получения заявителем уведомлений о предоставлении услуги с помощью </w:t>
      </w:r>
      <w:r w:rsidRPr="004D281A">
        <w:rPr>
          <w:color w:val="000000"/>
          <w:sz w:val="26"/>
          <w:szCs w:val="26"/>
        </w:rPr>
        <w:t>Единого портала, регионального портала</w:t>
      </w:r>
      <w:r w:rsidRPr="004D281A">
        <w:rPr>
          <w:rFonts w:eastAsia="Calibri"/>
          <w:color w:val="000000"/>
          <w:sz w:val="26"/>
          <w:szCs w:val="26"/>
        </w:rPr>
        <w:t>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4D281A">
        <w:rPr>
          <w:rFonts w:eastAsia="Calibri"/>
          <w:color w:val="000000"/>
          <w:sz w:val="26"/>
          <w:szCs w:val="26"/>
        </w:rPr>
        <w:t xml:space="preserve">- возможность получения информации о ходе предоставления </w:t>
      </w:r>
      <w:r w:rsidRPr="004D281A">
        <w:rPr>
          <w:color w:val="000000"/>
          <w:sz w:val="26"/>
          <w:szCs w:val="26"/>
        </w:rPr>
        <w:t>услуги</w:t>
      </w:r>
      <w:r w:rsidRPr="004D281A">
        <w:rPr>
          <w:rFonts w:eastAsia="Calibri"/>
          <w:color w:val="000000"/>
          <w:sz w:val="26"/>
          <w:szCs w:val="26"/>
        </w:rPr>
        <w:t>, в том числе с использованием информационно-коммуникационных технологий.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4D281A">
        <w:rPr>
          <w:rFonts w:eastAsia="Calibri"/>
          <w:color w:val="000000"/>
          <w:sz w:val="26"/>
          <w:szCs w:val="26"/>
        </w:rPr>
        <w:t>2.37. Основными показателями качества предоставления услуги являются: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4D281A">
        <w:rPr>
          <w:rFonts w:eastAsia="Calibri"/>
          <w:color w:val="000000"/>
          <w:sz w:val="26"/>
          <w:szCs w:val="26"/>
        </w:rPr>
        <w:t xml:space="preserve">- своевременность предоставления </w:t>
      </w:r>
      <w:r w:rsidRPr="004D281A">
        <w:rPr>
          <w:color w:val="000000"/>
          <w:sz w:val="26"/>
          <w:szCs w:val="26"/>
        </w:rPr>
        <w:t>услуги</w:t>
      </w:r>
      <w:r w:rsidRPr="004D281A">
        <w:rPr>
          <w:rFonts w:eastAsia="Calibri"/>
          <w:color w:val="000000"/>
          <w:sz w:val="26"/>
          <w:szCs w:val="26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4D281A">
        <w:rPr>
          <w:rFonts w:eastAsia="Calibri"/>
          <w:color w:val="000000"/>
          <w:sz w:val="26"/>
          <w:szCs w:val="26"/>
        </w:rPr>
        <w:t>- минимально возможное количество взаимодействий гражданина с дол</w:t>
      </w:r>
      <w:r w:rsidRPr="004D281A">
        <w:rPr>
          <w:rFonts w:eastAsia="Calibri"/>
          <w:color w:val="000000"/>
          <w:sz w:val="26"/>
          <w:szCs w:val="26"/>
        </w:rPr>
        <w:t>ж</w:t>
      </w:r>
      <w:r w:rsidRPr="004D281A">
        <w:rPr>
          <w:rFonts w:eastAsia="Calibri"/>
          <w:color w:val="000000"/>
          <w:sz w:val="26"/>
          <w:szCs w:val="26"/>
        </w:rPr>
        <w:t xml:space="preserve">ностными лицами, участвующими в предоставлении </w:t>
      </w:r>
      <w:r w:rsidRPr="004D281A">
        <w:rPr>
          <w:color w:val="000000"/>
          <w:sz w:val="26"/>
          <w:szCs w:val="26"/>
        </w:rPr>
        <w:t>услуги</w:t>
      </w:r>
      <w:r w:rsidRPr="004D281A">
        <w:rPr>
          <w:rFonts w:eastAsia="Calibri"/>
          <w:color w:val="000000"/>
          <w:sz w:val="26"/>
          <w:szCs w:val="26"/>
        </w:rPr>
        <w:t>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4D281A">
        <w:rPr>
          <w:rFonts w:eastAsia="Calibri"/>
          <w:color w:val="000000"/>
          <w:sz w:val="26"/>
          <w:szCs w:val="26"/>
        </w:rPr>
        <w:t xml:space="preserve"> 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4D281A">
        <w:rPr>
          <w:rFonts w:eastAsia="Calibri"/>
          <w:color w:val="000000"/>
          <w:sz w:val="26"/>
          <w:szCs w:val="26"/>
        </w:rPr>
        <w:t>- отсутствие нарушений установленных сроков в процессе предоставления услуги;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4D281A">
        <w:rPr>
          <w:rFonts w:eastAsia="Calibri"/>
          <w:color w:val="000000"/>
          <w:sz w:val="26"/>
          <w:szCs w:val="26"/>
        </w:rPr>
        <w:t xml:space="preserve">- отсутствие заявлений об оспаривании решений, действий (бездействия) </w:t>
      </w:r>
      <w:r w:rsidRPr="004D281A">
        <w:rPr>
          <w:color w:val="000000"/>
          <w:sz w:val="26"/>
          <w:szCs w:val="26"/>
        </w:rPr>
        <w:t>Администрации</w:t>
      </w:r>
      <w:r w:rsidRPr="004D281A">
        <w:rPr>
          <w:rFonts w:eastAsia="Calibri"/>
          <w:color w:val="000000"/>
          <w:sz w:val="26"/>
          <w:szCs w:val="26"/>
        </w:rPr>
        <w:t>, ее должностных лиц, принимаемых (совершенных) при пред</w:t>
      </w:r>
      <w:r w:rsidRPr="004D281A">
        <w:rPr>
          <w:rFonts w:eastAsia="Calibri"/>
          <w:color w:val="000000"/>
          <w:sz w:val="26"/>
          <w:szCs w:val="26"/>
        </w:rPr>
        <w:t>о</w:t>
      </w:r>
      <w:r w:rsidRPr="004D281A">
        <w:rPr>
          <w:rFonts w:eastAsia="Calibri"/>
          <w:color w:val="000000"/>
          <w:sz w:val="26"/>
          <w:szCs w:val="26"/>
        </w:rPr>
        <w:t xml:space="preserve">ставлении услуги, по </w:t>
      </w:r>
      <w:proofErr w:type="gramStart"/>
      <w:r w:rsidRPr="004D281A">
        <w:rPr>
          <w:rFonts w:eastAsia="Calibri"/>
          <w:color w:val="000000"/>
          <w:sz w:val="26"/>
          <w:szCs w:val="26"/>
        </w:rPr>
        <w:t>итогам</w:t>
      </w:r>
      <w:proofErr w:type="gramEnd"/>
      <w:r w:rsidRPr="004D281A">
        <w:rPr>
          <w:rFonts w:eastAsia="Calibri"/>
          <w:color w:val="000000"/>
          <w:sz w:val="26"/>
          <w:szCs w:val="26"/>
        </w:rPr>
        <w:t xml:space="preserve"> рассмотрения которых вынесены решения об удовл</w:t>
      </w:r>
      <w:r w:rsidRPr="004D281A">
        <w:rPr>
          <w:rFonts w:eastAsia="Calibri"/>
          <w:color w:val="000000"/>
          <w:sz w:val="26"/>
          <w:szCs w:val="26"/>
        </w:rPr>
        <w:t>е</w:t>
      </w:r>
      <w:r w:rsidRPr="004D281A">
        <w:rPr>
          <w:rFonts w:eastAsia="Calibri"/>
          <w:color w:val="000000"/>
          <w:sz w:val="26"/>
          <w:szCs w:val="26"/>
        </w:rPr>
        <w:t>творении (частичном удовлетворении) требований заявителей.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 xml:space="preserve">Раздел </w:t>
      </w:r>
      <w:r w:rsidRPr="004D281A">
        <w:rPr>
          <w:b/>
          <w:color w:val="000000"/>
          <w:sz w:val="26"/>
          <w:szCs w:val="26"/>
          <w:lang w:val="en-US"/>
        </w:rPr>
        <w:t>III</w:t>
      </w:r>
      <w:r w:rsidRPr="004D281A">
        <w:rPr>
          <w:b/>
          <w:color w:val="000000"/>
          <w:sz w:val="26"/>
          <w:szCs w:val="26"/>
        </w:rPr>
        <w:t>. Состав, последовательность и сроки выполнения админ</w:t>
      </w:r>
      <w:r w:rsidRPr="004D281A">
        <w:rPr>
          <w:b/>
          <w:color w:val="000000"/>
          <w:sz w:val="26"/>
          <w:szCs w:val="26"/>
        </w:rPr>
        <w:t>и</w:t>
      </w:r>
      <w:r w:rsidRPr="004D281A">
        <w:rPr>
          <w:b/>
          <w:color w:val="000000"/>
          <w:sz w:val="26"/>
          <w:szCs w:val="26"/>
        </w:rPr>
        <w:t>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4D281A">
        <w:rPr>
          <w:b/>
          <w:bCs/>
          <w:color w:val="000000"/>
          <w:sz w:val="26"/>
          <w:szCs w:val="26"/>
        </w:rPr>
        <w:t>Исчерпывающий перечень административных процедур</w:t>
      </w:r>
    </w:p>
    <w:p w:rsidR="004D281A" w:rsidRPr="004D281A" w:rsidRDefault="004D281A" w:rsidP="004D281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3.1. Предоставление услуги включает в себя следующие административные процедуры:</w:t>
      </w:r>
    </w:p>
    <w:p w:rsidR="004D281A" w:rsidRPr="004D281A" w:rsidRDefault="004D281A" w:rsidP="004D281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- прием, проверка документов и регистрация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заявления о выдаче разрешения на ввод объекта в эксплуатацию</w:t>
      </w:r>
      <w:r w:rsidRPr="004D281A">
        <w:rPr>
          <w:color w:val="000000"/>
          <w:sz w:val="26"/>
          <w:szCs w:val="26"/>
        </w:rPr>
        <w:t>;</w:t>
      </w:r>
    </w:p>
    <w:p w:rsidR="004D281A" w:rsidRPr="004D281A" w:rsidRDefault="004D281A" w:rsidP="004D281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получение сведений посредством межведомственного информационного взаимодействия, в том числе с использованием федеральной государственной и</w:t>
      </w:r>
      <w:r w:rsidRPr="004D281A">
        <w:rPr>
          <w:color w:val="000000"/>
          <w:sz w:val="26"/>
          <w:szCs w:val="26"/>
        </w:rPr>
        <w:t>н</w:t>
      </w:r>
      <w:r w:rsidRPr="004D281A">
        <w:rPr>
          <w:color w:val="000000"/>
          <w:sz w:val="26"/>
          <w:szCs w:val="26"/>
        </w:rPr>
        <w:t>формационной системы «Единая система межведомственного электронного вза</w:t>
      </w:r>
      <w:r w:rsidRPr="004D281A">
        <w:rPr>
          <w:color w:val="000000"/>
          <w:sz w:val="26"/>
          <w:szCs w:val="26"/>
        </w:rPr>
        <w:t>и</w:t>
      </w:r>
      <w:r w:rsidRPr="004D281A">
        <w:rPr>
          <w:color w:val="000000"/>
          <w:sz w:val="26"/>
          <w:szCs w:val="26"/>
        </w:rPr>
        <w:t>модействия» (далее – СМЭВ);</w:t>
      </w:r>
    </w:p>
    <w:p w:rsidR="004D281A" w:rsidRPr="004D281A" w:rsidRDefault="004D281A" w:rsidP="004D281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рассмотрение документов и сведений;</w:t>
      </w:r>
    </w:p>
    <w:p w:rsidR="004D281A" w:rsidRPr="004D281A" w:rsidRDefault="004D281A" w:rsidP="004D281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принятие решения;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выдача результата.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3.2. При предоставлении услуги в электронной форме заявителю обеспеч</w:t>
      </w:r>
      <w:r w:rsidRPr="004D281A">
        <w:rPr>
          <w:color w:val="000000"/>
          <w:sz w:val="26"/>
          <w:szCs w:val="26"/>
        </w:rPr>
        <w:t>и</w:t>
      </w:r>
      <w:r w:rsidRPr="004D281A">
        <w:rPr>
          <w:color w:val="000000"/>
          <w:sz w:val="26"/>
          <w:szCs w:val="26"/>
        </w:rPr>
        <w:t>ваются: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получение информации о порядке и сроках предоставления услуги;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- формирование </w:t>
      </w:r>
      <w:r w:rsidRPr="004D281A">
        <w:rPr>
          <w:bCs/>
          <w:color w:val="000000"/>
          <w:sz w:val="26"/>
          <w:szCs w:val="26"/>
        </w:rPr>
        <w:t>заявления о выдаче разрешения на ввод объекта в эксплу</w:t>
      </w:r>
      <w:r w:rsidRPr="004D281A">
        <w:rPr>
          <w:bCs/>
          <w:color w:val="000000"/>
          <w:sz w:val="26"/>
          <w:szCs w:val="26"/>
        </w:rPr>
        <w:t>а</w:t>
      </w:r>
      <w:r w:rsidRPr="004D281A">
        <w:rPr>
          <w:bCs/>
          <w:color w:val="000000"/>
          <w:sz w:val="26"/>
          <w:szCs w:val="26"/>
        </w:rPr>
        <w:t>тацию</w:t>
      </w:r>
      <w:r w:rsidRPr="004D281A">
        <w:rPr>
          <w:color w:val="000000"/>
          <w:sz w:val="26"/>
          <w:szCs w:val="26"/>
        </w:rPr>
        <w:t>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прием и регистрация Администрацией</w:t>
      </w:r>
      <w:r w:rsidRPr="004D281A">
        <w:rPr>
          <w:bCs/>
          <w:color w:val="000000"/>
          <w:sz w:val="26"/>
          <w:szCs w:val="26"/>
        </w:rPr>
        <w:t xml:space="preserve"> заявления о выдаче разрешения на ввод объекта в эксплуатацию</w:t>
      </w:r>
      <w:r w:rsidRPr="004D281A">
        <w:rPr>
          <w:color w:val="000000"/>
          <w:sz w:val="26"/>
          <w:szCs w:val="26"/>
        </w:rPr>
        <w:t xml:space="preserve"> и иных документов, необходимых для предоставл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ния услуги;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- получение результата предоставления услуги; 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- получение сведений о ходе рассмотрения </w:t>
      </w:r>
      <w:r w:rsidRPr="004D281A">
        <w:rPr>
          <w:bCs/>
          <w:color w:val="000000"/>
          <w:sz w:val="26"/>
          <w:szCs w:val="26"/>
        </w:rPr>
        <w:t>заявления о выдаче разрешения на ввод объекта в эксплуатацию</w:t>
      </w:r>
      <w:r w:rsidRPr="004D281A">
        <w:rPr>
          <w:color w:val="000000"/>
          <w:sz w:val="26"/>
          <w:szCs w:val="26"/>
        </w:rPr>
        <w:t>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осуществление оценки качества предоставления услуги;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досудебное (внесудебное) обжалование решений и действий (бездействия) Администрации либо действия (бездействие) должностных Администрации либо муниципального служащего.</w:t>
      </w:r>
    </w:p>
    <w:p w:rsidR="004D281A" w:rsidRPr="004D281A" w:rsidRDefault="004D281A" w:rsidP="004D281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>Порядок осуществления административных процедур (действий)</w:t>
      </w:r>
      <w:r w:rsidRPr="004D281A">
        <w:rPr>
          <w:color w:val="000000"/>
          <w:sz w:val="26"/>
          <w:szCs w:val="26"/>
        </w:rPr>
        <w:t xml:space="preserve"> </w:t>
      </w:r>
      <w:r w:rsidRPr="004D281A">
        <w:rPr>
          <w:b/>
          <w:color w:val="000000"/>
          <w:sz w:val="26"/>
          <w:szCs w:val="26"/>
        </w:rPr>
        <w:t>в электро</w:t>
      </w:r>
      <w:r w:rsidRPr="004D281A">
        <w:rPr>
          <w:b/>
          <w:color w:val="000000"/>
          <w:sz w:val="26"/>
          <w:szCs w:val="26"/>
        </w:rPr>
        <w:t>н</w:t>
      </w:r>
      <w:r w:rsidRPr="004D281A">
        <w:rPr>
          <w:b/>
          <w:color w:val="000000"/>
          <w:sz w:val="26"/>
          <w:szCs w:val="26"/>
        </w:rPr>
        <w:t>ной форме</w:t>
      </w:r>
      <w:r w:rsidRPr="004D281A">
        <w:rPr>
          <w:color w:val="000000"/>
          <w:sz w:val="26"/>
          <w:szCs w:val="26"/>
        </w:rPr>
        <w:t xml:space="preserve"> 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3.3. Формирование </w:t>
      </w:r>
      <w:r w:rsidRPr="004D281A">
        <w:rPr>
          <w:bCs/>
          <w:color w:val="000000"/>
          <w:sz w:val="26"/>
          <w:szCs w:val="26"/>
        </w:rPr>
        <w:t>заявления о выдаче разрешения на ввод объекта в эк</w:t>
      </w:r>
      <w:r w:rsidRPr="004D281A">
        <w:rPr>
          <w:bCs/>
          <w:color w:val="000000"/>
          <w:sz w:val="26"/>
          <w:szCs w:val="26"/>
        </w:rPr>
        <w:t>с</w:t>
      </w:r>
      <w:r w:rsidRPr="004D281A">
        <w:rPr>
          <w:bCs/>
          <w:color w:val="000000"/>
          <w:sz w:val="26"/>
          <w:szCs w:val="26"/>
        </w:rPr>
        <w:t>плуатацию</w:t>
      </w:r>
      <w:r w:rsidRPr="004D281A">
        <w:rPr>
          <w:color w:val="000000"/>
          <w:sz w:val="26"/>
          <w:szCs w:val="26"/>
        </w:rPr>
        <w:t>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Формирование </w:t>
      </w:r>
      <w:r w:rsidRPr="004D281A">
        <w:rPr>
          <w:bCs/>
          <w:color w:val="000000"/>
          <w:sz w:val="26"/>
          <w:szCs w:val="26"/>
        </w:rPr>
        <w:t>заявления о выдаче разрешения на ввод объекта в эксплуат</w:t>
      </w:r>
      <w:r w:rsidRPr="004D281A">
        <w:rPr>
          <w:bCs/>
          <w:color w:val="000000"/>
          <w:sz w:val="26"/>
          <w:szCs w:val="26"/>
        </w:rPr>
        <w:t>а</w:t>
      </w:r>
      <w:r w:rsidRPr="004D281A">
        <w:rPr>
          <w:bCs/>
          <w:color w:val="000000"/>
          <w:sz w:val="26"/>
          <w:szCs w:val="26"/>
        </w:rPr>
        <w:t>цию</w:t>
      </w:r>
      <w:r w:rsidRPr="004D281A">
        <w:rPr>
          <w:color w:val="000000"/>
          <w:sz w:val="26"/>
          <w:szCs w:val="26"/>
        </w:rPr>
        <w:t xml:space="preserve"> осуществляется посредством заполнения электронной формы </w:t>
      </w:r>
      <w:r w:rsidRPr="004D281A">
        <w:rPr>
          <w:bCs/>
          <w:color w:val="000000"/>
          <w:sz w:val="26"/>
          <w:szCs w:val="26"/>
        </w:rPr>
        <w:t>заявления о в</w:t>
      </w:r>
      <w:r w:rsidRPr="004D281A">
        <w:rPr>
          <w:bCs/>
          <w:color w:val="000000"/>
          <w:sz w:val="26"/>
          <w:szCs w:val="26"/>
        </w:rPr>
        <w:t>ы</w:t>
      </w:r>
      <w:r w:rsidRPr="004D281A">
        <w:rPr>
          <w:bCs/>
          <w:color w:val="000000"/>
          <w:sz w:val="26"/>
          <w:szCs w:val="26"/>
        </w:rPr>
        <w:t>даче разрешения на ввод объекта в эксплуатацию</w:t>
      </w:r>
      <w:r w:rsidRPr="004D281A">
        <w:rPr>
          <w:color w:val="000000"/>
          <w:sz w:val="26"/>
          <w:szCs w:val="26"/>
        </w:rPr>
        <w:t xml:space="preserve"> на Едином портале, регионал</w:t>
      </w:r>
      <w:r w:rsidRPr="004D281A">
        <w:rPr>
          <w:color w:val="000000"/>
          <w:sz w:val="26"/>
          <w:szCs w:val="26"/>
        </w:rPr>
        <w:t>ь</w:t>
      </w:r>
      <w:r w:rsidRPr="004D281A">
        <w:rPr>
          <w:color w:val="000000"/>
          <w:sz w:val="26"/>
          <w:szCs w:val="26"/>
        </w:rPr>
        <w:t xml:space="preserve">ном портале без необходимости дополнительной подачи </w:t>
      </w:r>
      <w:r w:rsidRPr="004D281A">
        <w:rPr>
          <w:bCs/>
          <w:color w:val="000000"/>
          <w:sz w:val="26"/>
          <w:szCs w:val="26"/>
        </w:rPr>
        <w:t>заявления о выдаче ра</w:t>
      </w:r>
      <w:r w:rsidRPr="004D281A">
        <w:rPr>
          <w:bCs/>
          <w:color w:val="000000"/>
          <w:sz w:val="26"/>
          <w:szCs w:val="26"/>
        </w:rPr>
        <w:t>з</w:t>
      </w:r>
      <w:r w:rsidRPr="004D281A">
        <w:rPr>
          <w:bCs/>
          <w:color w:val="000000"/>
          <w:sz w:val="26"/>
          <w:szCs w:val="26"/>
        </w:rPr>
        <w:t>решения на ввод объекта в эксплуатацию</w:t>
      </w:r>
      <w:r w:rsidRPr="004D281A">
        <w:rPr>
          <w:color w:val="000000"/>
          <w:sz w:val="26"/>
          <w:szCs w:val="26"/>
        </w:rPr>
        <w:t xml:space="preserve"> в какой-либо иной форме.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Форматно-логическая проверка сформированного </w:t>
      </w:r>
      <w:r w:rsidRPr="004D281A">
        <w:rPr>
          <w:bCs/>
          <w:color w:val="000000"/>
          <w:sz w:val="26"/>
          <w:szCs w:val="26"/>
        </w:rPr>
        <w:t>заявления о выдаче ра</w:t>
      </w:r>
      <w:r w:rsidRPr="004D281A">
        <w:rPr>
          <w:bCs/>
          <w:color w:val="000000"/>
          <w:sz w:val="26"/>
          <w:szCs w:val="26"/>
        </w:rPr>
        <w:t>з</w:t>
      </w:r>
      <w:r w:rsidRPr="004D281A">
        <w:rPr>
          <w:bCs/>
          <w:color w:val="000000"/>
          <w:sz w:val="26"/>
          <w:szCs w:val="26"/>
        </w:rPr>
        <w:t>решения на ввод объекта в эксплуатацию</w:t>
      </w:r>
      <w:r w:rsidRPr="004D281A">
        <w:rPr>
          <w:color w:val="000000"/>
          <w:sz w:val="26"/>
          <w:szCs w:val="26"/>
        </w:rPr>
        <w:t xml:space="preserve"> осуществляется после заполнения заяв</w:t>
      </w:r>
      <w:r w:rsidRPr="004D281A">
        <w:rPr>
          <w:color w:val="000000"/>
          <w:sz w:val="26"/>
          <w:szCs w:val="26"/>
        </w:rPr>
        <w:t>и</w:t>
      </w:r>
      <w:r w:rsidRPr="004D281A">
        <w:rPr>
          <w:color w:val="000000"/>
          <w:sz w:val="26"/>
          <w:szCs w:val="26"/>
        </w:rPr>
        <w:t xml:space="preserve">телем каждого из полей электронной формы </w:t>
      </w:r>
      <w:r w:rsidRPr="004D281A">
        <w:rPr>
          <w:bCs/>
          <w:color w:val="000000"/>
          <w:sz w:val="26"/>
          <w:szCs w:val="26"/>
        </w:rPr>
        <w:t>заявления о выдаче разрешения на ввод объекта в эксплуатацию</w:t>
      </w:r>
      <w:r w:rsidRPr="004D281A">
        <w:rPr>
          <w:color w:val="000000"/>
          <w:sz w:val="26"/>
          <w:szCs w:val="26"/>
        </w:rPr>
        <w:t xml:space="preserve">. При выявлении некорректно заполненного поля электронной формы </w:t>
      </w:r>
      <w:r w:rsidRPr="004D281A">
        <w:rPr>
          <w:bCs/>
          <w:color w:val="000000"/>
          <w:sz w:val="26"/>
          <w:szCs w:val="26"/>
        </w:rPr>
        <w:t>заявления о выдаче разрешения на ввод объекта в эксплуат</w:t>
      </w:r>
      <w:r w:rsidRPr="004D281A">
        <w:rPr>
          <w:bCs/>
          <w:color w:val="000000"/>
          <w:sz w:val="26"/>
          <w:szCs w:val="26"/>
        </w:rPr>
        <w:t>а</w:t>
      </w:r>
      <w:r w:rsidRPr="004D281A">
        <w:rPr>
          <w:bCs/>
          <w:color w:val="000000"/>
          <w:sz w:val="26"/>
          <w:szCs w:val="26"/>
        </w:rPr>
        <w:t>цию</w:t>
      </w:r>
      <w:r w:rsidRPr="004D281A">
        <w:rPr>
          <w:color w:val="000000"/>
          <w:sz w:val="26"/>
          <w:szCs w:val="26"/>
        </w:rPr>
        <w:t xml:space="preserve"> заявитель уведомляется о характере выявленной ошибки и порядке ее устр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 xml:space="preserve">нения посредством информационного сообщения непосредственно в электронной форме </w:t>
      </w:r>
      <w:r w:rsidRPr="004D281A">
        <w:rPr>
          <w:bCs/>
          <w:color w:val="000000"/>
          <w:sz w:val="26"/>
          <w:szCs w:val="26"/>
        </w:rPr>
        <w:t>заявления о выдаче разрешения на ввод объекта в эксплуатацию</w:t>
      </w:r>
      <w:r w:rsidRPr="004D281A">
        <w:rPr>
          <w:color w:val="000000"/>
          <w:sz w:val="26"/>
          <w:szCs w:val="26"/>
        </w:rPr>
        <w:t>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При формировании заявления заявителю обеспечивается: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а) возможность копирования и сохранения </w:t>
      </w:r>
      <w:r w:rsidRPr="004D281A">
        <w:rPr>
          <w:bCs/>
          <w:color w:val="000000"/>
          <w:sz w:val="26"/>
          <w:szCs w:val="26"/>
        </w:rPr>
        <w:t>заявления о выдаче разрешения на ввод объекта в эксплуатацию</w:t>
      </w:r>
      <w:r w:rsidRPr="004D281A">
        <w:rPr>
          <w:color w:val="000000"/>
          <w:sz w:val="26"/>
          <w:szCs w:val="26"/>
        </w:rPr>
        <w:t xml:space="preserve"> и иных документов, указанных в подпунктах "б</w:t>
      </w:r>
      <w:proofErr w:type="gramStart"/>
      <w:r w:rsidRPr="004D281A">
        <w:rPr>
          <w:color w:val="000000"/>
          <w:sz w:val="26"/>
          <w:szCs w:val="26"/>
        </w:rPr>
        <w:t>"-</w:t>
      </w:r>
      <w:proofErr w:type="gramEnd"/>
      <w:r w:rsidRPr="004D281A">
        <w:rPr>
          <w:color w:val="000000"/>
          <w:sz w:val="26"/>
          <w:szCs w:val="26"/>
        </w:rPr>
        <w:t>"д" пункта 2.8, пункте 2.9 настоящего Административного регламента, необход</w:t>
      </w:r>
      <w:r w:rsidRPr="004D281A">
        <w:rPr>
          <w:color w:val="000000"/>
          <w:sz w:val="26"/>
          <w:szCs w:val="26"/>
        </w:rPr>
        <w:t>и</w:t>
      </w:r>
      <w:r w:rsidRPr="004D281A">
        <w:rPr>
          <w:color w:val="000000"/>
          <w:sz w:val="26"/>
          <w:szCs w:val="26"/>
        </w:rPr>
        <w:t>мых для предоставления услуги;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б) возможность печати на бумажном носителе копии электронной формы </w:t>
      </w:r>
      <w:r w:rsidRPr="004D281A">
        <w:rPr>
          <w:bCs/>
          <w:color w:val="000000"/>
          <w:sz w:val="26"/>
          <w:szCs w:val="26"/>
        </w:rPr>
        <w:t>з</w:t>
      </w:r>
      <w:r w:rsidRPr="004D281A">
        <w:rPr>
          <w:bCs/>
          <w:color w:val="000000"/>
          <w:sz w:val="26"/>
          <w:szCs w:val="26"/>
        </w:rPr>
        <w:t>а</w:t>
      </w:r>
      <w:r w:rsidRPr="004D281A">
        <w:rPr>
          <w:bCs/>
          <w:color w:val="000000"/>
          <w:sz w:val="26"/>
          <w:szCs w:val="26"/>
        </w:rPr>
        <w:t>явления о выдаче разрешения на ввод объекта в эксплуатацию</w:t>
      </w:r>
      <w:r w:rsidRPr="004D281A">
        <w:rPr>
          <w:color w:val="000000"/>
          <w:sz w:val="26"/>
          <w:szCs w:val="26"/>
        </w:rPr>
        <w:t>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в) сохранение ранее введенных в электронную форму </w:t>
      </w:r>
      <w:r w:rsidRPr="004D281A">
        <w:rPr>
          <w:bCs/>
          <w:color w:val="000000"/>
          <w:sz w:val="26"/>
          <w:szCs w:val="26"/>
        </w:rPr>
        <w:t>заявления о выдаче разрешения на ввод объекта в эксплуатацию</w:t>
      </w:r>
      <w:r w:rsidRPr="004D281A">
        <w:rPr>
          <w:color w:val="000000"/>
          <w:sz w:val="26"/>
          <w:szCs w:val="26"/>
        </w:rPr>
        <w:t xml:space="preserve"> значений в любой момент по желанию пользователя, в том числе при возникновении ошибок ввода и возврате для п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 xml:space="preserve">вторного ввода значений в электронную форму </w:t>
      </w:r>
      <w:r w:rsidRPr="004D281A">
        <w:rPr>
          <w:bCs/>
          <w:color w:val="000000"/>
          <w:sz w:val="26"/>
          <w:szCs w:val="26"/>
        </w:rPr>
        <w:t>заявления о выдаче разрешения на ввод объекта в эксплуатацию</w:t>
      </w:r>
      <w:r w:rsidRPr="004D281A">
        <w:rPr>
          <w:color w:val="000000"/>
          <w:sz w:val="26"/>
          <w:szCs w:val="26"/>
        </w:rPr>
        <w:t>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lastRenderedPageBreak/>
        <w:t xml:space="preserve">г) заполнение полей электронной формы </w:t>
      </w:r>
      <w:r w:rsidRPr="004D281A">
        <w:rPr>
          <w:bCs/>
          <w:color w:val="000000"/>
          <w:sz w:val="26"/>
          <w:szCs w:val="26"/>
        </w:rPr>
        <w:t>заявления о выдаче разрешения на ввод объекта в эксплуатацию</w:t>
      </w:r>
      <w:r w:rsidRPr="004D281A">
        <w:rPr>
          <w:color w:val="000000"/>
          <w:sz w:val="26"/>
          <w:szCs w:val="26"/>
        </w:rPr>
        <w:t xml:space="preserve"> до начала ввода сведений заявителем с использов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д) возможность вернуться на любой из этапов заполнения электронной фо</w:t>
      </w:r>
      <w:r w:rsidRPr="004D281A">
        <w:rPr>
          <w:color w:val="000000"/>
          <w:sz w:val="26"/>
          <w:szCs w:val="26"/>
        </w:rPr>
        <w:t>р</w:t>
      </w:r>
      <w:r w:rsidRPr="004D281A">
        <w:rPr>
          <w:color w:val="000000"/>
          <w:sz w:val="26"/>
          <w:szCs w:val="26"/>
        </w:rPr>
        <w:t xml:space="preserve">мы </w:t>
      </w:r>
      <w:r w:rsidRPr="004D281A">
        <w:rPr>
          <w:bCs/>
          <w:color w:val="000000"/>
          <w:sz w:val="26"/>
          <w:szCs w:val="26"/>
        </w:rPr>
        <w:t>заявления о выдаче разрешения на ввод объекта в эксплуатацию</w:t>
      </w:r>
      <w:r w:rsidRPr="004D281A">
        <w:rPr>
          <w:color w:val="000000"/>
          <w:sz w:val="26"/>
          <w:szCs w:val="26"/>
        </w:rPr>
        <w:t xml:space="preserve"> без потери р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нее введенной информации;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е) возможность доступа заявителя на Едином портале, региональном портале к ранее поданным им </w:t>
      </w:r>
      <w:r w:rsidRPr="004D281A">
        <w:rPr>
          <w:bCs/>
          <w:color w:val="000000"/>
          <w:sz w:val="26"/>
          <w:szCs w:val="26"/>
        </w:rPr>
        <w:t>заявлениям о выдаче разрешения на ввод объекта в эксплу</w:t>
      </w:r>
      <w:r w:rsidRPr="004D281A">
        <w:rPr>
          <w:bCs/>
          <w:color w:val="000000"/>
          <w:sz w:val="26"/>
          <w:szCs w:val="26"/>
        </w:rPr>
        <w:t>а</w:t>
      </w:r>
      <w:r w:rsidRPr="004D281A">
        <w:rPr>
          <w:bCs/>
          <w:color w:val="000000"/>
          <w:sz w:val="26"/>
          <w:szCs w:val="26"/>
        </w:rPr>
        <w:t xml:space="preserve">тацию </w:t>
      </w:r>
      <w:r w:rsidRPr="004D281A">
        <w:rPr>
          <w:color w:val="000000"/>
          <w:sz w:val="26"/>
          <w:szCs w:val="26"/>
        </w:rPr>
        <w:t xml:space="preserve">в течение не менее одного года, а также частично сформированных </w:t>
      </w:r>
      <w:r w:rsidRPr="004D281A">
        <w:rPr>
          <w:bCs/>
          <w:color w:val="000000"/>
          <w:sz w:val="26"/>
          <w:szCs w:val="26"/>
        </w:rPr>
        <w:t>заявл</w:t>
      </w:r>
      <w:r w:rsidRPr="004D281A">
        <w:rPr>
          <w:bCs/>
          <w:color w:val="000000"/>
          <w:sz w:val="26"/>
          <w:szCs w:val="26"/>
        </w:rPr>
        <w:t>е</w:t>
      </w:r>
      <w:r w:rsidRPr="004D281A">
        <w:rPr>
          <w:bCs/>
          <w:color w:val="000000"/>
          <w:sz w:val="26"/>
          <w:szCs w:val="26"/>
        </w:rPr>
        <w:t>ний о выдаче разрешения на ввод объекта в эксплуатаци</w:t>
      </w:r>
      <w:proofErr w:type="gramStart"/>
      <w:r w:rsidRPr="004D281A">
        <w:rPr>
          <w:bCs/>
          <w:color w:val="000000"/>
          <w:sz w:val="26"/>
          <w:szCs w:val="26"/>
        </w:rPr>
        <w:t>ю</w:t>
      </w:r>
      <w:r w:rsidRPr="004D281A">
        <w:rPr>
          <w:color w:val="000000"/>
          <w:sz w:val="26"/>
          <w:szCs w:val="26"/>
        </w:rPr>
        <w:t>–</w:t>
      </w:r>
      <w:proofErr w:type="gramEnd"/>
      <w:r w:rsidRPr="004D281A">
        <w:rPr>
          <w:color w:val="000000"/>
          <w:sz w:val="26"/>
          <w:szCs w:val="26"/>
        </w:rPr>
        <w:t xml:space="preserve"> в течение не менее 3 месяцев.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Сформированное и подписанное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заявление о выдаче разрешения на ввод объекта в эксплуатацию</w:t>
      </w:r>
      <w:r w:rsidRPr="004D281A">
        <w:rPr>
          <w:color w:val="000000"/>
          <w:sz w:val="26"/>
          <w:szCs w:val="26"/>
        </w:rPr>
        <w:t xml:space="preserve"> и иные документы, необходимые для предоставления услуги, направляются в Администрацию посредством Единого портала, регионал</w:t>
      </w:r>
      <w:r w:rsidRPr="004D281A">
        <w:rPr>
          <w:color w:val="000000"/>
          <w:sz w:val="26"/>
          <w:szCs w:val="26"/>
        </w:rPr>
        <w:t>ь</w:t>
      </w:r>
      <w:r w:rsidRPr="004D281A">
        <w:rPr>
          <w:color w:val="000000"/>
          <w:sz w:val="26"/>
          <w:szCs w:val="26"/>
        </w:rPr>
        <w:t>ного портала.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3.4. Администрация обеспечивает в срок не позднее одного рабочего дня </w:t>
      </w:r>
      <w:proofErr w:type="gramStart"/>
      <w:r w:rsidRPr="004D281A">
        <w:rPr>
          <w:color w:val="000000"/>
          <w:sz w:val="26"/>
          <w:szCs w:val="26"/>
        </w:rPr>
        <w:t xml:space="preserve">с момента подачи </w:t>
      </w:r>
      <w:r w:rsidRPr="004D281A">
        <w:rPr>
          <w:bCs/>
          <w:color w:val="000000"/>
          <w:sz w:val="26"/>
          <w:szCs w:val="26"/>
        </w:rPr>
        <w:t>заявления о выдаче разрешения на ввод объекта в эксплуатацию</w:t>
      </w:r>
      <w:r w:rsidRPr="004D281A">
        <w:rPr>
          <w:color w:val="000000"/>
          <w:sz w:val="26"/>
          <w:szCs w:val="26"/>
        </w:rPr>
        <w:t xml:space="preserve"> на Едином портале</w:t>
      </w:r>
      <w:proofErr w:type="gramEnd"/>
      <w:r w:rsidRPr="004D281A">
        <w:rPr>
          <w:color w:val="000000"/>
          <w:sz w:val="26"/>
          <w:szCs w:val="26"/>
        </w:rPr>
        <w:t>, региональном портале, а в случае его поступления в выходной, нерабочий праздничный день, – в следующий за ним первый рабочий день: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а) прием документов, необходимых для предоставления услуги, и направл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 xml:space="preserve">ние заявителю электронного сообщения о поступлении </w:t>
      </w:r>
      <w:r w:rsidRPr="004D281A">
        <w:rPr>
          <w:bCs/>
          <w:color w:val="000000"/>
          <w:sz w:val="26"/>
          <w:szCs w:val="26"/>
        </w:rPr>
        <w:t>заявления о выдаче разр</w:t>
      </w:r>
      <w:r w:rsidRPr="004D281A">
        <w:rPr>
          <w:bCs/>
          <w:color w:val="000000"/>
          <w:sz w:val="26"/>
          <w:szCs w:val="26"/>
        </w:rPr>
        <w:t>е</w:t>
      </w:r>
      <w:r w:rsidRPr="004D281A">
        <w:rPr>
          <w:bCs/>
          <w:color w:val="000000"/>
          <w:sz w:val="26"/>
          <w:szCs w:val="26"/>
        </w:rPr>
        <w:t>шения на ввод объекта в эксплуатацию</w:t>
      </w:r>
      <w:r w:rsidRPr="004D281A">
        <w:rPr>
          <w:color w:val="000000"/>
          <w:sz w:val="26"/>
          <w:szCs w:val="26"/>
        </w:rPr>
        <w:t>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б) регистрацию </w:t>
      </w:r>
      <w:r w:rsidRPr="004D281A">
        <w:rPr>
          <w:bCs/>
          <w:color w:val="000000"/>
          <w:sz w:val="26"/>
          <w:szCs w:val="26"/>
        </w:rPr>
        <w:t>заявления о выдаче разрешения на ввод объекта в эксплуат</w:t>
      </w:r>
      <w:r w:rsidRPr="004D281A">
        <w:rPr>
          <w:bCs/>
          <w:color w:val="000000"/>
          <w:sz w:val="26"/>
          <w:szCs w:val="26"/>
        </w:rPr>
        <w:t>а</w:t>
      </w:r>
      <w:r w:rsidRPr="004D281A">
        <w:rPr>
          <w:bCs/>
          <w:color w:val="000000"/>
          <w:sz w:val="26"/>
          <w:szCs w:val="26"/>
        </w:rPr>
        <w:t>цию</w:t>
      </w:r>
      <w:r w:rsidRPr="004D281A">
        <w:rPr>
          <w:color w:val="000000"/>
          <w:sz w:val="26"/>
          <w:szCs w:val="26"/>
        </w:rPr>
        <w:t xml:space="preserve"> и направление заявителю уведомления о регистрации </w:t>
      </w:r>
      <w:r w:rsidRPr="004D281A">
        <w:rPr>
          <w:bCs/>
          <w:color w:val="000000"/>
          <w:sz w:val="26"/>
          <w:szCs w:val="26"/>
        </w:rPr>
        <w:t>заявления о выдаче ра</w:t>
      </w:r>
      <w:r w:rsidRPr="004D281A">
        <w:rPr>
          <w:bCs/>
          <w:color w:val="000000"/>
          <w:sz w:val="26"/>
          <w:szCs w:val="26"/>
        </w:rPr>
        <w:t>з</w:t>
      </w:r>
      <w:r w:rsidRPr="004D281A">
        <w:rPr>
          <w:bCs/>
          <w:color w:val="000000"/>
          <w:sz w:val="26"/>
          <w:szCs w:val="26"/>
        </w:rPr>
        <w:t>решения на ввод объекта в эксплуатацию</w:t>
      </w:r>
      <w:r w:rsidRPr="004D281A">
        <w:rPr>
          <w:color w:val="000000"/>
          <w:sz w:val="26"/>
          <w:szCs w:val="26"/>
        </w:rPr>
        <w:t xml:space="preserve"> либо об отказе в приеме документов, н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 xml:space="preserve">обходимых для предоставления услуги. 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3.5. </w:t>
      </w:r>
      <w:proofErr w:type="gramStart"/>
      <w:r w:rsidRPr="004D281A">
        <w:rPr>
          <w:color w:val="000000"/>
          <w:sz w:val="26"/>
          <w:szCs w:val="26"/>
        </w:rPr>
        <w:t xml:space="preserve">Электронное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заявление о выдаче разрешения на ввод объекта в эксплу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тацию</w:t>
      </w:r>
      <w:r w:rsidRPr="004D281A">
        <w:rPr>
          <w:color w:val="000000"/>
          <w:sz w:val="26"/>
          <w:szCs w:val="26"/>
        </w:rPr>
        <w:t xml:space="preserve"> становится доступным для должностного лица Администрации, ответстве</w:t>
      </w:r>
      <w:r w:rsidRPr="004D281A">
        <w:rPr>
          <w:color w:val="000000"/>
          <w:sz w:val="26"/>
          <w:szCs w:val="26"/>
        </w:rPr>
        <w:t>н</w:t>
      </w:r>
      <w:r w:rsidRPr="004D281A">
        <w:rPr>
          <w:color w:val="000000"/>
          <w:sz w:val="26"/>
          <w:szCs w:val="26"/>
        </w:rPr>
        <w:t xml:space="preserve">ного за прием и регистрацию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заявления о выдаче разрешения на ввод объекта в эксплуатацию</w:t>
      </w:r>
      <w:r w:rsidRPr="004D281A">
        <w:rPr>
          <w:color w:val="000000"/>
          <w:sz w:val="26"/>
          <w:szCs w:val="26"/>
        </w:rPr>
        <w:t xml:space="preserve"> (далее – ответственное должностное лицо), в государственной и</w:t>
      </w:r>
      <w:r w:rsidRPr="004D281A">
        <w:rPr>
          <w:color w:val="000000"/>
          <w:sz w:val="26"/>
          <w:szCs w:val="26"/>
        </w:rPr>
        <w:t>н</w:t>
      </w:r>
      <w:r w:rsidRPr="004D281A">
        <w:rPr>
          <w:color w:val="000000"/>
          <w:sz w:val="26"/>
          <w:szCs w:val="26"/>
        </w:rPr>
        <w:t>формационной системе, используемой уполномоченным органом государственной власти, органом местного самоуправления, организацией для предоставления  услуги (далее – ГИС).</w:t>
      </w:r>
      <w:proofErr w:type="gramEnd"/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Ответственное должностное лицо: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проверяет наличие электронных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заявлений о выдаче разрешения на ввод объекта в эксплуатацию</w:t>
      </w:r>
      <w:r w:rsidRPr="004D281A">
        <w:rPr>
          <w:color w:val="000000"/>
          <w:sz w:val="26"/>
          <w:szCs w:val="26"/>
        </w:rPr>
        <w:t xml:space="preserve"> поступивших посредством Единого портала, региональн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го портала, с периодом не реже 2 раз в день;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рассматривает поступившие </w:t>
      </w:r>
      <w:r w:rsidRPr="004D281A">
        <w:rPr>
          <w:bCs/>
          <w:color w:val="000000"/>
          <w:sz w:val="26"/>
          <w:szCs w:val="26"/>
        </w:rPr>
        <w:t>заявления о выдаче разрешения на ввод объекта в эксплуатацию</w:t>
      </w:r>
      <w:r w:rsidRPr="004D281A">
        <w:rPr>
          <w:color w:val="000000"/>
          <w:sz w:val="26"/>
          <w:szCs w:val="26"/>
        </w:rPr>
        <w:t xml:space="preserve"> и приложенные к ним документы;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производит действия в соответствии с пунктом 3.4 настоящего Администр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тивного регламента.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3.6. Заявителю в качестве результата предоставления услуги обеспечивается возможность получения документа: 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4D281A">
        <w:rPr>
          <w:bCs/>
          <w:color w:val="000000"/>
          <w:sz w:val="26"/>
          <w:szCs w:val="26"/>
        </w:rPr>
        <w:t>в форме электронного документа, подписанного усиленной квалифицир</w:t>
      </w:r>
      <w:r w:rsidRPr="004D281A">
        <w:rPr>
          <w:bCs/>
          <w:color w:val="000000"/>
          <w:sz w:val="26"/>
          <w:szCs w:val="26"/>
        </w:rPr>
        <w:t>о</w:t>
      </w:r>
      <w:r w:rsidRPr="004D281A">
        <w:rPr>
          <w:bCs/>
          <w:color w:val="000000"/>
          <w:sz w:val="26"/>
          <w:szCs w:val="26"/>
        </w:rPr>
        <w:t>ванной электронной подписью главы района, направленного заявителю в личный кабинет на Едином портале, региональном портале;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4D281A">
        <w:rPr>
          <w:bCs/>
          <w:color w:val="000000"/>
          <w:sz w:val="26"/>
          <w:szCs w:val="26"/>
        </w:rPr>
        <w:lastRenderedPageBreak/>
        <w:t>в виде бумажного документа, подтверждающего содержание электронного документа, который заявитель получает при личном обращении в многофункци</w:t>
      </w:r>
      <w:r w:rsidRPr="004D281A">
        <w:rPr>
          <w:bCs/>
          <w:color w:val="000000"/>
          <w:sz w:val="26"/>
          <w:szCs w:val="26"/>
        </w:rPr>
        <w:t>о</w:t>
      </w:r>
      <w:r w:rsidRPr="004D281A">
        <w:rPr>
          <w:bCs/>
          <w:color w:val="000000"/>
          <w:sz w:val="26"/>
          <w:szCs w:val="26"/>
        </w:rPr>
        <w:t>нальном центре.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3.7. Получение информации о ходе рассмотрения </w:t>
      </w:r>
      <w:r w:rsidRPr="004D281A">
        <w:rPr>
          <w:bCs/>
          <w:color w:val="000000"/>
          <w:sz w:val="26"/>
          <w:szCs w:val="26"/>
        </w:rPr>
        <w:t>заявления о выдаче разр</w:t>
      </w:r>
      <w:r w:rsidRPr="004D281A">
        <w:rPr>
          <w:bCs/>
          <w:color w:val="000000"/>
          <w:sz w:val="26"/>
          <w:szCs w:val="26"/>
        </w:rPr>
        <w:t>е</w:t>
      </w:r>
      <w:r w:rsidRPr="004D281A">
        <w:rPr>
          <w:bCs/>
          <w:color w:val="000000"/>
          <w:sz w:val="26"/>
          <w:szCs w:val="26"/>
        </w:rPr>
        <w:t>шения на ввод объекта в эксплуатацию</w:t>
      </w:r>
      <w:r w:rsidRPr="004D281A">
        <w:rPr>
          <w:color w:val="000000"/>
          <w:sz w:val="26"/>
          <w:szCs w:val="26"/>
        </w:rPr>
        <w:t xml:space="preserve"> и о результате предоставления услуги пр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изводится в личном кабинете на Едином портале, региональном портале, при усл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вии авторизации. Заявитель имеет возможность просматривать статус электронн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 xml:space="preserve">го </w:t>
      </w:r>
      <w:r w:rsidRPr="004D281A">
        <w:rPr>
          <w:bCs/>
          <w:color w:val="000000"/>
          <w:sz w:val="26"/>
          <w:szCs w:val="26"/>
        </w:rPr>
        <w:t>заявления о выдаче разрешения на ввод объекта в эксплуатацию</w:t>
      </w:r>
      <w:r w:rsidRPr="004D281A">
        <w:rPr>
          <w:color w:val="000000"/>
          <w:sz w:val="26"/>
          <w:szCs w:val="26"/>
        </w:rPr>
        <w:t>, а также и</w:t>
      </w:r>
      <w:r w:rsidRPr="004D281A">
        <w:rPr>
          <w:color w:val="000000"/>
          <w:sz w:val="26"/>
          <w:szCs w:val="26"/>
        </w:rPr>
        <w:t>н</w:t>
      </w:r>
      <w:r w:rsidRPr="004D281A">
        <w:rPr>
          <w:color w:val="000000"/>
          <w:sz w:val="26"/>
          <w:szCs w:val="26"/>
        </w:rPr>
        <w:t>формацию о дальнейших действиях в личном кабинете по собственной инициат</w:t>
      </w:r>
      <w:r w:rsidRPr="004D281A">
        <w:rPr>
          <w:color w:val="000000"/>
          <w:sz w:val="26"/>
          <w:szCs w:val="26"/>
        </w:rPr>
        <w:t>и</w:t>
      </w:r>
      <w:r w:rsidRPr="004D281A">
        <w:rPr>
          <w:color w:val="000000"/>
          <w:sz w:val="26"/>
          <w:szCs w:val="26"/>
        </w:rPr>
        <w:t>ве, в любое время.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При предоставлении услуги в электронной форме заявителю направляется: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4D281A">
        <w:rPr>
          <w:color w:val="000000"/>
          <w:sz w:val="26"/>
          <w:szCs w:val="26"/>
        </w:rPr>
        <w:t xml:space="preserve">а) уведомление о приеме и регистрации </w:t>
      </w:r>
      <w:r w:rsidRPr="004D281A">
        <w:rPr>
          <w:bCs/>
          <w:color w:val="000000"/>
          <w:sz w:val="26"/>
          <w:szCs w:val="26"/>
        </w:rPr>
        <w:t>заявления о выдаче разрешения на ввод объекта в эксплуатацию</w:t>
      </w:r>
      <w:r w:rsidRPr="004D281A">
        <w:rPr>
          <w:color w:val="000000"/>
          <w:sz w:val="26"/>
          <w:szCs w:val="26"/>
        </w:rPr>
        <w:t xml:space="preserve"> и иных документов, необходимых для предоставл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 xml:space="preserve">ния  услуги, содержащее сведения о факте приема </w:t>
      </w:r>
      <w:r w:rsidRPr="004D281A">
        <w:rPr>
          <w:bCs/>
          <w:color w:val="000000"/>
          <w:sz w:val="26"/>
          <w:szCs w:val="26"/>
        </w:rPr>
        <w:t>заявления о выдаче разрешения на ввод объекта в эксплуатацию</w:t>
      </w:r>
      <w:r w:rsidRPr="004D281A">
        <w:rPr>
          <w:color w:val="000000"/>
          <w:sz w:val="26"/>
          <w:szCs w:val="26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  услуги либо мотивированный отказ</w:t>
      </w:r>
      <w:proofErr w:type="gramEnd"/>
      <w:r w:rsidRPr="004D281A">
        <w:rPr>
          <w:color w:val="000000"/>
          <w:sz w:val="26"/>
          <w:szCs w:val="26"/>
        </w:rPr>
        <w:t xml:space="preserve"> в приеме документов, необходимых для предоставления  услуги;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3.8. Оценка качества предоставления муниципальной услуги.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4D281A">
        <w:rPr>
          <w:color w:val="000000"/>
          <w:sz w:val="26"/>
          <w:szCs w:val="26"/>
        </w:rPr>
        <w:t xml:space="preserve">Оценка качества предоставления  услуги осуществляется в соответствии с </w:t>
      </w:r>
      <w:hyperlink r:id="rId10" w:history="1">
        <w:r w:rsidRPr="004D281A">
          <w:rPr>
            <w:color w:val="000000"/>
            <w:sz w:val="26"/>
            <w:szCs w:val="26"/>
          </w:rPr>
          <w:t>Правилами</w:t>
        </w:r>
      </w:hyperlink>
      <w:r w:rsidRPr="004D281A">
        <w:rPr>
          <w:color w:val="000000"/>
          <w:sz w:val="26"/>
          <w:szCs w:val="26"/>
        </w:rPr>
        <w:t xml:space="preserve"> оценки гражданами эффективности деятельности руководителей терр</w:t>
      </w:r>
      <w:r w:rsidRPr="004D281A">
        <w:rPr>
          <w:color w:val="000000"/>
          <w:sz w:val="26"/>
          <w:szCs w:val="26"/>
        </w:rPr>
        <w:t>и</w:t>
      </w:r>
      <w:r w:rsidRPr="004D281A">
        <w:rPr>
          <w:color w:val="000000"/>
          <w:sz w:val="26"/>
          <w:szCs w:val="26"/>
        </w:rPr>
        <w:t>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4D281A">
        <w:rPr>
          <w:color w:val="000000"/>
          <w:sz w:val="26"/>
          <w:szCs w:val="26"/>
        </w:rPr>
        <w:t xml:space="preserve"> № </w:t>
      </w:r>
      <w:proofErr w:type="gramStart"/>
      <w:r w:rsidRPr="004D281A">
        <w:rPr>
          <w:color w:val="000000"/>
          <w:sz w:val="26"/>
          <w:szCs w:val="26"/>
        </w:rPr>
        <w:t>1284 «Об оценке гражданами эффективности деятельности руководителей территориальных органов федерал</w:t>
      </w:r>
      <w:r w:rsidRPr="004D281A">
        <w:rPr>
          <w:color w:val="000000"/>
          <w:sz w:val="26"/>
          <w:szCs w:val="26"/>
        </w:rPr>
        <w:t>ь</w:t>
      </w:r>
      <w:r w:rsidRPr="004D281A">
        <w:rPr>
          <w:color w:val="000000"/>
          <w:sz w:val="26"/>
          <w:szCs w:val="26"/>
        </w:rPr>
        <w:t>ных органов исполнительной власти (их структурных подразделений) и территор</w:t>
      </w:r>
      <w:r w:rsidRPr="004D281A">
        <w:rPr>
          <w:color w:val="000000"/>
          <w:sz w:val="26"/>
          <w:szCs w:val="26"/>
        </w:rPr>
        <w:t>и</w:t>
      </w:r>
      <w:r w:rsidRPr="004D281A">
        <w:rPr>
          <w:color w:val="000000"/>
          <w:sz w:val="26"/>
          <w:szCs w:val="26"/>
        </w:rPr>
        <w:t>альных органов государственных внебюджетных фондов (их региональных отд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лений) с учетом качества предоставления государственных услуг, руководителей многофункциональных центров предоставления государственных и муниципал</w:t>
      </w:r>
      <w:r w:rsidRPr="004D281A">
        <w:rPr>
          <w:color w:val="000000"/>
          <w:sz w:val="26"/>
          <w:szCs w:val="26"/>
        </w:rPr>
        <w:t>ь</w:t>
      </w:r>
      <w:r w:rsidRPr="004D281A">
        <w:rPr>
          <w:color w:val="000000"/>
          <w:sz w:val="26"/>
          <w:szCs w:val="26"/>
        </w:rPr>
        <w:t>ных услуг с учетом качества организации предоставления государственных и м</w:t>
      </w:r>
      <w:r w:rsidRPr="004D281A">
        <w:rPr>
          <w:color w:val="000000"/>
          <w:sz w:val="26"/>
          <w:szCs w:val="26"/>
        </w:rPr>
        <w:t>у</w:t>
      </w:r>
      <w:r w:rsidRPr="004D281A">
        <w:rPr>
          <w:color w:val="000000"/>
          <w:sz w:val="26"/>
          <w:szCs w:val="26"/>
        </w:rPr>
        <w:t>ниципальных услуг, а  также о  применении результатов указанной оценки как о</w:t>
      </w:r>
      <w:r w:rsidRPr="004D281A">
        <w:rPr>
          <w:color w:val="000000"/>
          <w:sz w:val="26"/>
          <w:szCs w:val="26"/>
        </w:rPr>
        <w:t>с</w:t>
      </w:r>
      <w:r w:rsidRPr="004D281A">
        <w:rPr>
          <w:color w:val="000000"/>
          <w:sz w:val="26"/>
          <w:szCs w:val="26"/>
        </w:rPr>
        <w:t>нования для принятия решений</w:t>
      </w:r>
      <w:proofErr w:type="gramEnd"/>
      <w:r w:rsidRPr="004D281A">
        <w:rPr>
          <w:color w:val="000000"/>
          <w:sz w:val="26"/>
          <w:szCs w:val="26"/>
        </w:rPr>
        <w:t xml:space="preserve"> о досрочном прекращении исполнения соотве</w:t>
      </w:r>
      <w:r w:rsidRPr="004D281A">
        <w:rPr>
          <w:color w:val="000000"/>
          <w:sz w:val="26"/>
          <w:szCs w:val="26"/>
        </w:rPr>
        <w:t>т</w:t>
      </w:r>
      <w:r w:rsidRPr="004D281A">
        <w:rPr>
          <w:color w:val="000000"/>
          <w:sz w:val="26"/>
          <w:szCs w:val="26"/>
        </w:rPr>
        <w:t>ствующими руководителями своих должностных обязанностей».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3.9. </w:t>
      </w:r>
      <w:proofErr w:type="gramStart"/>
      <w:r w:rsidRPr="004D281A">
        <w:rPr>
          <w:color w:val="000000"/>
          <w:sz w:val="26"/>
          <w:szCs w:val="26"/>
        </w:rPr>
        <w:t>Заявителю обеспечивается возможность направления жалобы на реш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ния, действия или бездействие Администрации, должностного лица Администр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ции либо муниципального служащего в соответствии со статьей 11.2 Федерального закона № 210-ФЗ и в порядке, установленном постановлением Правительства Ро</w:t>
      </w:r>
      <w:r w:rsidRPr="004D281A">
        <w:rPr>
          <w:color w:val="000000"/>
          <w:sz w:val="26"/>
          <w:szCs w:val="26"/>
        </w:rPr>
        <w:t>с</w:t>
      </w:r>
      <w:r w:rsidRPr="004D281A">
        <w:rPr>
          <w:color w:val="000000"/>
          <w:sz w:val="26"/>
          <w:szCs w:val="26"/>
        </w:rPr>
        <w:t>сийской Федерации от 20 ноября 2012 года № 1198 «О федеральной государстве</w:t>
      </w:r>
      <w:r w:rsidRPr="004D281A">
        <w:rPr>
          <w:color w:val="000000"/>
          <w:sz w:val="26"/>
          <w:szCs w:val="26"/>
        </w:rPr>
        <w:t>н</w:t>
      </w:r>
      <w:r w:rsidRPr="004D281A">
        <w:rPr>
          <w:color w:val="000000"/>
          <w:sz w:val="26"/>
          <w:szCs w:val="26"/>
        </w:rPr>
        <w:t>ной информационной системе, обеспечивающей процесс досудебного, (внесуде</w:t>
      </w:r>
      <w:r w:rsidRPr="004D281A">
        <w:rPr>
          <w:color w:val="000000"/>
          <w:sz w:val="26"/>
          <w:szCs w:val="26"/>
        </w:rPr>
        <w:t>б</w:t>
      </w:r>
      <w:r w:rsidRPr="004D281A">
        <w:rPr>
          <w:color w:val="000000"/>
          <w:sz w:val="26"/>
          <w:szCs w:val="26"/>
        </w:rPr>
        <w:t>ного) обжалования решений и действий (бездействия), совершенных при пред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ставлении государственных и муниципальных услуг».</w:t>
      </w:r>
      <w:proofErr w:type="gramEnd"/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 xml:space="preserve">Раздел </w:t>
      </w:r>
      <w:r w:rsidRPr="004D281A">
        <w:rPr>
          <w:b/>
          <w:color w:val="000000"/>
          <w:sz w:val="26"/>
          <w:szCs w:val="26"/>
          <w:lang w:val="en-US"/>
        </w:rPr>
        <w:t>IV</w:t>
      </w:r>
      <w:r w:rsidRPr="004D281A">
        <w:rPr>
          <w:b/>
          <w:color w:val="000000"/>
          <w:sz w:val="26"/>
          <w:szCs w:val="26"/>
        </w:rPr>
        <w:t xml:space="preserve">. Формы </w:t>
      </w:r>
      <w:proofErr w:type="gramStart"/>
      <w:r w:rsidRPr="004D281A">
        <w:rPr>
          <w:b/>
          <w:color w:val="000000"/>
          <w:sz w:val="26"/>
          <w:szCs w:val="26"/>
        </w:rPr>
        <w:t>контроля за</w:t>
      </w:r>
      <w:proofErr w:type="gramEnd"/>
      <w:r w:rsidRPr="004D281A">
        <w:rPr>
          <w:b/>
          <w:color w:val="000000"/>
          <w:sz w:val="26"/>
          <w:szCs w:val="26"/>
        </w:rPr>
        <w:t xml:space="preserve"> исполнением административного регл</w:t>
      </w:r>
      <w:r w:rsidRPr="004D281A">
        <w:rPr>
          <w:b/>
          <w:color w:val="000000"/>
          <w:sz w:val="26"/>
          <w:szCs w:val="26"/>
        </w:rPr>
        <w:t>а</w:t>
      </w:r>
      <w:r w:rsidRPr="004D281A">
        <w:rPr>
          <w:b/>
          <w:color w:val="000000"/>
          <w:sz w:val="26"/>
          <w:szCs w:val="26"/>
        </w:rPr>
        <w:t>мента</w:t>
      </w:r>
    </w:p>
    <w:p w:rsidR="004D281A" w:rsidRPr="004D281A" w:rsidRDefault="004D281A" w:rsidP="004D281A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 xml:space="preserve">Порядок осуществления текущего </w:t>
      </w:r>
      <w:proofErr w:type="gramStart"/>
      <w:r w:rsidRPr="004D281A">
        <w:rPr>
          <w:b/>
          <w:color w:val="000000"/>
          <w:sz w:val="26"/>
          <w:szCs w:val="26"/>
        </w:rPr>
        <w:t>контроля за</w:t>
      </w:r>
      <w:proofErr w:type="gramEnd"/>
      <w:r w:rsidRPr="004D281A">
        <w:rPr>
          <w:b/>
          <w:color w:val="000000"/>
          <w:sz w:val="26"/>
          <w:szCs w:val="26"/>
        </w:rPr>
        <w:t xml:space="preserve"> соблюдением</w:t>
      </w:r>
    </w:p>
    <w:p w:rsidR="004D281A" w:rsidRPr="004D281A" w:rsidRDefault="004D281A" w:rsidP="004D281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>и исполнением ответственными должностными лицами положений</w:t>
      </w:r>
    </w:p>
    <w:p w:rsidR="004D281A" w:rsidRPr="004D281A" w:rsidRDefault="004D281A" w:rsidP="004D281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>регламента и иных нормативных правовых актов,</w:t>
      </w:r>
    </w:p>
    <w:p w:rsidR="004D281A" w:rsidRPr="004D281A" w:rsidRDefault="004D281A" w:rsidP="004D281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4.1. Текущий </w:t>
      </w:r>
      <w:proofErr w:type="gramStart"/>
      <w:r w:rsidRPr="004D281A">
        <w:rPr>
          <w:color w:val="000000"/>
          <w:sz w:val="26"/>
          <w:szCs w:val="26"/>
        </w:rPr>
        <w:t>контроль за</w:t>
      </w:r>
      <w:proofErr w:type="gramEnd"/>
      <w:r w:rsidRPr="004D281A">
        <w:rPr>
          <w:color w:val="000000"/>
          <w:sz w:val="26"/>
          <w:szCs w:val="26"/>
        </w:rPr>
        <w:t xml:space="preserve"> соблюдением и исполнением настоящего Админ</w:t>
      </w:r>
      <w:r w:rsidRPr="004D281A">
        <w:rPr>
          <w:color w:val="000000"/>
          <w:sz w:val="26"/>
          <w:szCs w:val="26"/>
        </w:rPr>
        <w:t>и</w:t>
      </w:r>
      <w:r w:rsidRPr="004D281A">
        <w:rPr>
          <w:color w:val="000000"/>
          <w:sz w:val="26"/>
          <w:szCs w:val="26"/>
        </w:rPr>
        <w:t>стративного регламента, иных нормативных правовых актов, устанавливающих требования к предоставлению муниципальной услуги, осуществляется на постоя</w:t>
      </w:r>
      <w:r w:rsidRPr="004D281A">
        <w:rPr>
          <w:color w:val="000000"/>
          <w:sz w:val="26"/>
          <w:szCs w:val="26"/>
        </w:rPr>
        <w:t>н</w:t>
      </w:r>
      <w:r w:rsidRPr="004D281A">
        <w:rPr>
          <w:color w:val="000000"/>
          <w:sz w:val="26"/>
          <w:szCs w:val="26"/>
        </w:rPr>
        <w:t>ной основе начальником отдела по строительству и архитектуре Администрации, уполномоченным на осуществление контроля за предоставлением муниципальной услуги.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ции.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Текущий контроль осуществляется путем проведения проверок: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решений о предоставлении (об отказе в предоставлении) услуги;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выявления и устранения нарушений прав граждан;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-рассмотрения, принятия решений и подготовки ответов на обращения гра</w:t>
      </w:r>
      <w:r w:rsidRPr="004D281A">
        <w:rPr>
          <w:color w:val="000000"/>
          <w:sz w:val="26"/>
          <w:szCs w:val="26"/>
        </w:rPr>
        <w:t>ж</w:t>
      </w:r>
      <w:r w:rsidRPr="004D281A">
        <w:rPr>
          <w:color w:val="000000"/>
          <w:sz w:val="26"/>
          <w:szCs w:val="26"/>
        </w:rPr>
        <w:t>дан, содержащие жалобы на решения, действия (бездействие) должностных лиц.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 xml:space="preserve">Порядок и периодичность осуществления </w:t>
      </w:r>
      <w:proofErr w:type="gramStart"/>
      <w:r w:rsidRPr="004D281A">
        <w:rPr>
          <w:b/>
          <w:color w:val="000000"/>
          <w:sz w:val="26"/>
          <w:szCs w:val="26"/>
        </w:rPr>
        <w:t>плановых</w:t>
      </w:r>
      <w:proofErr w:type="gramEnd"/>
      <w:r w:rsidRPr="004D281A">
        <w:rPr>
          <w:b/>
          <w:color w:val="000000"/>
          <w:sz w:val="26"/>
          <w:szCs w:val="26"/>
        </w:rPr>
        <w:t xml:space="preserve"> и внеплановых</w:t>
      </w:r>
    </w:p>
    <w:p w:rsidR="004D281A" w:rsidRPr="004D281A" w:rsidRDefault="004D281A" w:rsidP="004D281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4D281A">
        <w:rPr>
          <w:b/>
          <w:color w:val="000000"/>
          <w:sz w:val="26"/>
          <w:szCs w:val="26"/>
        </w:rPr>
        <w:t>контроля за</w:t>
      </w:r>
      <w:proofErr w:type="gramEnd"/>
      <w:r w:rsidRPr="004D281A">
        <w:rPr>
          <w:b/>
          <w:color w:val="000000"/>
          <w:sz w:val="26"/>
          <w:szCs w:val="26"/>
        </w:rPr>
        <w:t xml:space="preserve"> полнотой и качеством предоставления муниципальной услуги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4.2. </w:t>
      </w:r>
      <w:proofErr w:type="gramStart"/>
      <w:r w:rsidRPr="004D281A">
        <w:rPr>
          <w:color w:val="000000"/>
          <w:sz w:val="26"/>
          <w:szCs w:val="26"/>
        </w:rPr>
        <w:t>Контроль за</w:t>
      </w:r>
      <w:proofErr w:type="gramEnd"/>
      <w:r w:rsidRPr="004D281A">
        <w:rPr>
          <w:color w:val="000000"/>
          <w:sz w:val="26"/>
          <w:szCs w:val="26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4.3. Плановые проверки осуществляются на основании годовых планов раб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ты Администрации, утверждаемых главой района. При плановой проверке полноты и качества предоставления услуги контролю подлежат: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соблюдение сроков предоставления услуги;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соблюдение положений настоящего Административного регламента;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правильность и обоснованность принятого решения об отказе в предоставл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нии услуги.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Основанием для проведения внеплановых проверок являются: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вых актов Российской Федерации, нормативных правовых актов Алтайского края и нормативных правовых актов Администрации</w:t>
      </w:r>
      <w:r w:rsidRPr="004D281A">
        <w:rPr>
          <w:i/>
          <w:iCs/>
          <w:color w:val="000000"/>
          <w:sz w:val="26"/>
          <w:szCs w:val="26"/>
        </w:rPr>
        <w:t>;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обращения граждан и юридических лиц на нарушения законодательства, в том числе на качество предоставления услуги.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>Ответственность должностных лиц за решения и действия</w:t>
      </w:r>
    </w:p>
    <w:p w:rsidR="004D281A" w:rsidRPr="004D281A" w:rsidRDefault="004D281A" w:rsidP="004D281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 xml:space="preserve">(бездействие), </w:t>
      </w:r>
      <w:proofErr w:type="gramStart"/>
      <w:r w:rsidRPr="004D281A">
        <w:rPr>
          <w:b/>
          <w:color w:val="000000"/>
          <w:sz w:val="26"/>
          <w:szCs w:val="26"/>
        </w:rPr>
        <w:t>принимаемые</w:t>
      </w:r>
      <w:proofErr w:type="gramEnd"/>
      <w:r w:rsidRPr="004D281A">
        <w:rPr>
          <w:b/>
          <w:color w:val="000000"/>
          <w:sz w:val="26"/>
          <w:szCs w:val="26"/>
        </w:rPr>
        <w:t xml:space="preserve"> (осуществляемые) ими в ходе</w:t>
      </w:r>
    </w:p>
    <w:p w:rsidR="004D281A" w:rsidRPr="004D281A" w:rsidRDefault="004D281A" w:rsidP="004D281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lastRenderedPageBreak/>
        <w:t>предоставления муниципальной услуги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4.5.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4D281A">
        <w:rPr>
          <w:iCs/>
          <w:color w:val="000000"/>
          <w:sz w:val="26"/>
          <w:szCs w:val="26"/>
        </w:rPr>
        <w:t>Алтайского края</w:t>
      </w:r>
      <w:r w:rsidRPr="004D281A">
        <w:rPr>
          <w:i/>
          <w:iCs/>
          <w:color w:val="000000"/>
          <w:sz w:val="26"/>
          <w:szCs w:val="26"/>
        </w:rPr>
        <w:t xml:space="preserve"> </w:t>
      </w:r>
      <w:r w:rsidRPr="004D281A">
        <w:rPr>
          <w:color w:val="000000"/>
          <w:sz w:val="26"/>
          <w:szCs w:val="26"/>
        </w:rPr>
        <w:t>и нормативных правовых актов Администрации осущест</w:t>
      </w:r>
      <w:r w:rsidRPr="004D281A">
        <w:rPr>
          <w:color w:val="000000"/>
          <w:sz w:val="26"/>
          <w:szCs w:val="26"/>
        </w:rPr>
        <w:t>в</w:t>
      </w:r>
      <w:r w:rsidRPr="004D281A">
        <w:rPr>
          <w:color w:val="000000"/>
          <w:sz w:val="26"/>
          <w:szCs w:val="26"/>
        </w:rPr>
        <w:t>ляется привлечение виновных лиц к ответственности в соответствии с законод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тельством Российской Федерации.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Персональная ответственность должностных лиц за правильность и своевр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нодательства.</w:t>
      </w:r>
    </w:p>
    <w:p w:rsidR="004D281A" w:rsidRPr="004D281A" w:rsidRDefault="004D281A" w:rsidP="004D281A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 xml:space="preserve">Требования к порядку и формам </w:t>
      </w:r>
      <w:proofErr w:type="gramStart"/>
      <w:r w:rsidRPr="004D281A">
        <w:rPr>
          <w:b/>
          <w:color w:val="000000"/>
          <w:sz w:val="26"/>
          <w:szCs w:val="26"/>
        </w:rPr>
        <w:t>контроля за</w:t>
      </w:r>
      <w:proofErr w:type="gramEnd"/>
      <w:r w:rsidRPr="004D281A">
        <w:rPr>
          <w:b/>
          <w:color w:val="000000"/>
          <w:sz w:val="26"/>
          <w:szCs w:val="26"/>
        </w:rPr>
        <w:t xml:space="preserve"> предоставлением</w:t>
      </w:r>
    </w:p>
    <w:p w:rsidR="004D281A" w:rsidRPr="004D281A" w:rsidRDefault="004D281A" w:rsidP="004D281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>муниципальной услуги, в том числе со стороны граждан,</w:t>
      </w:r>
    </w:p>
    <w:p w:rsidR="004D281A" w:rsidRPr="004D281A" w:rsidRDefault="004D281A" w:rsidP="004D281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>их объединений и организаций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4.6. Граждане, их объединения и организации имеют право осуществлять </w:t>
      </w:r>
      <w:proofErr w:type="gramStart"/>
      <w:r w:rsidRPr="004D281A">
        <w:rPr>
          <w:color w:val="000000"/>
          <w:sz w:val="26"/>
          <w:szCs w:val="26"/>
        </w:rPr>
        <w:t>ко</w:t>
      </w:r>
      <w:r w:rsidRPr="004D281A">
        <w:rPr>
          <w:color w:val="000000"/>
          <w:sz w:val="26"/>
          <w:szCs w:val="26"/>
        </w:rPr>
        <w:t>н</w:t>
      </w:r>
      <w:r w:rsidRPr="004D281A">
        <w:rPr>
          <w:color w:val="000000"/>
          <w:sz w:val="26"/>
          <w:szCs w:val="26"/>
        </w:rPr>
        <w:t>троль за</w:t>
      </w:r>
      <w:proofErr w:type="gramEnd"/>
      <w:r w:rsidRPr="004D281A">
        <w:rPr>
          <w:color w:val="000000"/>
          <w:sz w:val="26"/>
          <w:szCs w:val="26"/>
        </w:rPr>
        <w:t xml:space="preserve"> предоставлением услуги путем получения информации о ходе предоста</w:t>
      </w:r>
      <w:r w:rsidRPr="004D281A">
        <w:rPr>
          <w:color w:val="000000"/>
          <w:sz w:val="26"/>
          <w:szCs w:val="26"/>
        </w:rPr>
        <w:t>в</w:t>
      </w:r>
      <w:r w:rsidRPr="004D281A">
        <w:rPr>
          <w:color w:val="000000"/>
          <w:sz w:val="26"/>
          <w:szCs w:val="26"/>
        </w:rPr>
        <w:t>ления услуги, в том числе о сроках завершения административных процедур (де</w:t>
      </w:r>
      <w:r w:rsidRPr="004D281A">
        <w:rPr>
          <w:color w:val="000000"/>
          <w:sz w:val="26"/>
          <w:szCs w:val="26"/>
        </w:rPr>
        <w:t>й</w:t>
      </w:r>
      <w:r w:rsidRPr="004D281A">
        <w:rPr>
          <w:color w:val="000000"/>
          <w:sz w:val="26"/>
          <w:szCs w:val="26"/>
        </w:rPr>
        <w:t>ствий).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Граждане, их объединения и организации также имеют право: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направлять замечания и предложения по улучшению доступности и качества предоставления услуги;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вносить предложения о мерах по устранению нарушений настоящего Адм</w:t>
      </w:r>
      <w:r w:rsidRPr="004D281A">
        <w:rPr>
          <w:color w:val="000000"/>
          <w:sz w:val="26"/>
          <w:szCs w:val="26"/>
        </w:rPr>
        <w:t>и</w:t>
      </w:r>
      <w:r w:rsidRPr="004D281A">
        <w:rPr>
          <w:color w:val="000000"/>
          <w:sz w:val="26"/>
          <w:szCs w:val="26"/>
        </w:rPr>
        <w:t>нистративного регламента.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4.7. Должностные лица Администрации принимают меры к прекращению д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пущенных нарушений, устраняют причины и условия, способствующие соверш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нию нарушений.</w:t>
      </w:r>
    </w:p>
    <w:p w:rsidR="004D281A" w:rsidRPr="004D281A" w:rsidRDefault="004D281A" w:rsidP="004D281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чания и предложения.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 xml:space="preserve">Раздел </w:t>
      </w:r>
      <w:r w:rsidRPr="004D281A">
        <w:rPr>
          <w:b/>
          <w:color w:val="000000"/>
          <w:sz w:val="26"/>
          <w:szCs w:val="26"/>
          <w:lang w:val="en-US"/>
        </w:rPr>
        <w:t>V</w:t>
      </w:r>
      <w:r w:rsidRPr="004D281A">
        <w:rPr>
          <w:b/>
          <w:color w:val="000000"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5.1. </w:t>
      </w:r>
      <w:proofErr w:type="gramStart"/>
      <w:r w:rsidRPr="004D281A">
        <w:rPr>
          <w:color w:val="000000"/>
          <w:sz w:val="26"/>
          <w:szCs w:val="26"/>
        </w:rPr>
        <w:t>Заявитель имеет право на обжалование решения и (или) действий (бе</w:t>
      </w:r>
      <w:r w:rsidRPr="004D281A">
        <w:rPr>
          <w:color w:val="000000"/>
          <w:sz w:val="26"/>
          <w:szCs w:val="26"/>
        </w:rPr>
        <w:t>з</w:t>
      </w:r>
      <w:r w:rsidRPr="004D281A">
        <w:rPr>
          <w:color w:val="000000"/>
          <w:sz w:val="26"/>
          <w:szCs w:val="26"/>
        </w:rPr>
        <w:t>действия) Администрации, должностных лиц Администрации, муниципальных служащих, многофункционального центра, а также работника многофункционал</w:t>
      </w:r>
      <w:r w:rsidRPr="004D281A">
        <w:rPr>
          <w:color w:val="000000"/>
          <w:sz w:val="26"/>
          <w:szCs w:val="26"/>
        </w:rPr>
        <w:t>ь</w:t>
      </w:r>
      <w:r w:rsidRPr="004D281A">
        <w:rPr>
          <w:color w:val="000000"/>
          <w:sz w:val="26"/>
          <w:szCs w:val="26"/>
        </w:rPr>
        <w:t>ного центра при предоставлении услуги</w:t>
      </w:r>
      <w:r w:rsidRPr="004D281A">
        <w:rPr>
          <w:bCs/>
          <w:color w:val="000000"/>
          <w:sz w:val="26"/>
          <w:szCs w:val="26"/>
        </w:rPr>
        <w:t xml:space="preserve"> </w:t>
      </w:r>
      <w:r w:rsidRPr="004D281A">
        <w:rPr>
          <w:color w:val="000000"/>
          <w:sz w:val="26"/>
          <w:szCs w:val="26"/>
        </w:rPr>
        <w:t>в досудебном (внесудебном) порядке (д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лее – жалоба).</w:t>
      </w:r>
      <w:proofErr w:type="gramEnd"/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4D281A">
        <w:rPr>
          <w:b/>
          <w:bCs/>
          <w:color w:val="000000"/>
          <w:sz w:val="26"/>
          <w:szCs w:val="26"/>
        </w:rPr>
        <w:t>Органы местного самоуправления, организации и уполномоченные на ра</w:t>
      </w:r>
      <w:r w:rsidRPr="004D281A">
        <w:rPr>
          <w:b/>
          <w:bCs/>
          <w:color w:val="000000"/>
          <w:sz w:val="26"/>
          <w:szCs w:val="26"/>
        </w:rPr>
        <w:t>с</w:t>
      </w:r>
      <w:r w:rsidRPr="004D281A">
        <w:rPr>
          <w:b/>
          <w:bCs/>
          <w:color w:val="000000"/>
          <w:sz w:val="26"/>
          <w:szCs w:val="26"/>
        </w:rPr>
        <w:t>смотрение жалобы лица, которым может быть направлена жалоба заявителя в досудебном (внесудебном) порядке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4D281A">
        <w:rPr>
          <w:bCs/>
          <w:color w:val="000000"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</w:t>
      </w:r>
      <w:r w:rsidRPr="004D281A">
        <w:rPr>
          <w:bCs/>
          <w:color w:val="000000"/>
          <w:sz w:val="26"/>
          <w:szCs w:val="26"/>
        </w:rPr>
        <w:t>н</w:t>
      </w:r>
      <w:r w:rsidRPr="004D281A">
        <w:rPr>
          <w:bCs/>
          <w:color w:val="000000"/>
          <w:sz w:val="26"/>
          <w:szCs w:val="26"/>
        </w:rPr>
        <w:t>ной форме: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4D281A">
        <w:rPr>
          <w:bCs/>
          <w:color w:val="000000"/>
          <w:sz w:val="26"/>
          <w:szCs w:val="26"/>
        </w:rPr>
        <w:lastRenderedPageBreak/>
        <w:t xml:space="preserve">- в </w:t>
      </w:r>
      <w:r w:rsidRPr="004D281A">
        <w:rPr>
          <w:color w:val="000000"/>
          <w:sz w:val="26"/>
          <w:szCs w:val="26"/>
        </w:rPr>
        <w:t>Администрацию</w:t>
      </w:r>
      <w:r w:rsidRPr="004D281A">
        <w:rPr>
          <w:bCs/>
          <w:color w:val="000000"/>
          <w:sz w:val="26"/>
          <w:szCs w:val="26"/>
        </w:rPr>
        <w:t xml:space="preserve"> – на решение и (или) действия (бездействие) специал</w:t>
      </w:r>
      <w:r w:rsidRPr="004D281A">
        <w:rPr>
          <w:bCs/>
          <w:color w:val="000000"/>
          <w:sz w:val="26"/>
          <w:szCs w:val="26"/>
        </w:rPr>
        <w:t>и</w:t>
      </w:r>
      <w:r w:rsidRPr="004D281A">
        <w:rPr>
          <w:bCs/>
          <w:color w:val="000000"/>
          <w:sz w:val="26"/>
          <w:szCs w:val="26"/>
        </w:rPr>
        <w:t xml:space="preserve">ста, начальника отдела по строительству и архитектуре, на решение и действия (бездействие) </w:t>
      </w:r>
      <w:r w:rsidRPr="004D281A">
        <w:rPr>
          <w:color w:val="000000"/>
          <w:sz w:val="26"/>
          <w:szCs w:val="26"/>
        </w:rPr>
        <w:t>Администрации</w:t>
      </w:r>
      <w:r w:rsidRPr="004D281A">
        <w:rPr>
          <w:bCs/>
          <w:color w:val="000000"/>
          <w:sz w:val="26"/>
          <w:szCs w:val="26"/>
        </w:rPr>
        <w:t>;</w:t>
      </w:r>
      <w:proofErr w:type="gramEnd"/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4D281A">
        <w:rPr>
          <w:bCs/>
          <w:color w:val="000000"/>
          <w:sz w:val="26"/>
          <w:szCs w:val="26"/>
        </w:rPr>
        <w:t>- в вышестоящий орган - на решение и (или) действия (бездействие) специ</w:t>
      </w:r>
      <w:r w:rsidRPr="004D281A">
        <w:rPr>
          <w:bCs/>
          <w:color w:val="000000"/>
          <w:sz w:val="26"/>
          <w:szCs w:val="26"/>
        </w:rPr>
        <w:t>а</w:t>
      </w:r>
      <w:r w:rsidRPr="004D281A">
        <w:rPr>
          <w:bCs/>
          <w:color w:val="000000"/>
          <w:sz w:val="26"/>
          <w:szCs w:val="26"/>
        </w:rPr>
        <w:t xml:space="preserve">листа, начальника отдела по строительству и архитектуре </w:t>
      </w:r>
      <w:r w:rsidRPr="004D281A">
        <w:rPr>
          <w:color w:val="000000"/>
          <w:sz w:val="26"/>
          <w:szCs w:val="26"/>
        </w:rPr>
        <w:t>Администрации</w:t>
      </w:r>
      <w:r w:rsidRPr="004D281A">
        <w:rPr>
          <w:bCs/>
          <w:color w:val="000000"/>
          <w:sz w:val="26"/>
          <w:szCs w:val="26"/>
        </w:rPr>
        <w:t>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4D281A">
        <w:rPr>
          <w:bCs/>
          <w:color w:val="000000"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4D281A">
        <w:rPr>
          <w:bCs/>
          <w:color w:val="000000"/>
          <w:sz w:val="26"/>
          <w:szCs w:val="26"/>
        </w:rPr>
        <w:t>к учредителю многофункционального центра – на решение и действия (бе</w:t>
      </w:r>
      <w:r w:rsidRPr="004D281A">
        <w:rPr>
          <w:bCs/>
          <w:color w:val="000000"/>
          <w:sz w:val="26"/>
          <w:szCs w:val="26"/>
        </w:rPr>
        <w:t>з</w:t>
      </w:r>
      <w:r w:rsidRPr="004D281A">
        <w:rPr>
          <w:bCs/>
          <w:color w:val="000000"/>
          <w:sz w:val="26"/>
          <w:szCs w:val="26"/>
        </w:rPr>
        <w:t>действие) многофункционального центра.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В Администрации, многофункциональном центре, у учредителя многофун</w:t>
      </w:r>
      <w:r w:rsidRPr="004D281A">
        <w:rPr>
          <w:color w:val="000000"/>
          <w:sz w:val="26"/>
          <w:szCs w:val="26"/>
        </w:rPr>
        <w:t>к</w:t>
      </w:r>
      <w:r w:rsidRPr="004D281A">
        <w:rPr>
          <w:color w:val="000000"/>
          <w:sz w:val="26"/>
          <w:szCs w:val="26"/>
        </w:rPr>
        <w:t>ционального центра определяются уполномоченные на рассмотрение жалоб дол</w:t>
      </w:r>
      <w:r w:rsidRPr="004D281A">
        <w:rPr>
          <w:color w:val="000000"/>
          <w:sz w:val="26"/>
          <w:szCs w:val="26"/>
        </w:rPr>
        <w:t>ж</w:t>
      </w:r>
      <w:r w:rsidRPr="004D281A">
        <w:rPr>
          <w:color w:val="000000"/>
          <w:sz w:val="26"/>
          <w:szCs w:val="26"/>
        </w:rPr>
        <w:t>ностные лица.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4D281A">
        <w:rPr>
          <w:b/>
          <w:bCs/>
          <w:color w:val="000000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услуги, на сайте Администр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ции,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6"/>
          <w:szCs w:val="26"/>
        </w:rPr>
      </w:pPr>
      <w:proofErr w:type="gramStart"/>
      <w:r w:rsidRPr="004D281A">
        <w:rPr>
          <w:b/>
          <w:bCs/>
          <w:color w:val="000000"/>
          <w:sz w:val="26"/>
          <w:szCs w:val="26"/>
        </w:rPr>
        <w:t>Перечень нормативных правовых актов, регулирующих порядок дос</w:t>
      </w:r>
      <w:r w:rsidRPr="004D281A">
        <w:rPr>
          <w:b/>
          <w:bCs/>
          <w:color w:val="000000"/>
          <w:sz w:val="26"/>
          <w:szCs w:val="26"/>
        </w:rPr>
        <w:t>у</w:t>
      </w:r>
      <w:r w:rsidRPr="004D281A">
        <w:rPr>
          <w:b/>
          <w:bCs/>
          <w:color w:val="000000"/>
          <w:sz w:val="26"/>
          <w:szCs w:val="26"/>
        </w:rPr>
        <w:t>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5.4. Порядок досудебного (внесудебного) обжалования решений и действий (бездействия) Администрации, а также его должностных лиц регулируется: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- Федеральным </w:t>
      </w:r>
      <w:hyperlink r:id="rId11" w:history="1">
        <w:r w:rsidRPr="004D281A">
          <w:rPr>
            <w:color w:val="000000"/>
            <w:sz w:val="26"/>
            <w:szCs w:val="26"/>
          </w:rPr>
          <w:t>законом</w:t>
        </w:r>
      </w:hyperlink>
      <w:r w:rsidRPr="004D281A">
        <w:rPr>
          <w:color w:val="000000"/>
          <w:sz w:val="26"/>
          <w:szCs w:val="26"/>
        </w:rPr>
        <w:t xml:space="preserve"> № 210-ФЗ;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rFonts w:ascii="Calibri" w:hAnsi="Calibri"/>
          <w:sz w:val="26"/>
          <w:szCs w:val="26"/>
        </w:rPr>
        <w:t xml:space="preserve">- </w:t>
      </w:r>
      <w:hyperlink r:id="rId12" w:history="1">
        <w:r w:rsidRPr="004D281A">
          <w:rPr>
            <w:color w:val="000000"/>
            <w:sz w:val="26"/>
            <w:szCs w:val="26"/>
          </w:rPr>
          <w:t>постановлением</w:t>
        </w:r>
      </w:hyperlink>
      <w:r w:rsidRPr="004D281A">
        <w:rPr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4D281A">
        <w:rPr>
          <w:color w:val="000000"/>
          <w:sz w:val="26"/>
          <w:szCs w:val="26"/>
        </w:rPr>
        <w:t>ь</w:t>
      </w:r>
      <w:r w:rsidRPr="004D281A">
        <w:rPr>
          <w:color w:val="000000"/>
          <w:sz w:val="26"/>
          <w:szCs w:val="26"/>
        </w:rPr>
        <w:t>ных услуг».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D281A" w:rsidRPr="004D281A" w:rsidRDefault="004D281A" w:rsidP="004D281A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>Раздел 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4D281A" w:rsidRPr="004D281A" w:rsidRDefault="004D281A" w:rsidP="004D281A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</w:t>
      </w:r>
      <w:r w:rsidRPr="004D281A">
        <w:rPr>
          <w:b/>
          <w:color w:val="000000"/>
          <w:sz w:val="26"/>
          <w:szCs w:val="26"/>
        </w:rPr>
        <w:t>ь</w:t>
      </w:r>
      <w:r w:rsidRPr="004D281A">
        <w:rPr>
          <w:b/>
          <w:color w:val="000000"/>
          <w:sz w:val="26"/>
          <w:szCs w:val="26"/>
        </w:rPr>
        <w:t xml:space="preserve">ными центрами 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6.1 Многофункциональный центр осуществляет: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информирование заявителей о порядке предоставления услуги в мн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гофункциональном центре, по иным вопросам, связанным с предоставлением усл</w:t>
      </w:r>
      <w:r w:rsidRPr="004D281A">
        <w:rPr>
          <w:color w:val="000000"/>
          <w:sz w:val="26"/>
          <w:szCs w:val="26"/>
        </w:rPr>
        <w:t>у</w:t>
      </w:r>
      <w:r w:rsidRPr="004D281A">
        <w:rPr>
          <w:color w:val="000000"/>
          <w:sz w:val="26"/>
          <w:szCs w:val="26"/>
        </w:rPr>
        <w:t>ги, а также консультирование заявителей о порядке предоставления услуги в мн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гофункциональном центре;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выдачу заявителю результата предоставления услуги, на бумажном носит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ле, подтверждающих содержание электронных документов, направленных в мн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 xml:space="preserve">гофункциональный центр по результатам предоставления услуги, а также выдача </w:t>
      </w:r>
      <w:r w:rsidRPr="004D281A">
        <w:rPr>
          <w:color w:val="000000"/>
          <w:sz w:val="26"/>
          <w:szCs w:val="26"/>
        </w:rPr>
        <w:lastRenderedPageBreak/>
        <w:t xml:space="preserve">документов, включая составление на бумажном носителе и </w:t>
      </w:r>
      <w:proofErr w:type="gramStart"/>
      <w:r w:rsidRPr="004D281A">
        <w:rPr>
          <w:color w:val="000000"/>
          <w:sz w:val="26"/>
          <w:szCs w:val="26"/>
        </w:rPr>
        <w:t>заверение выписок</w:t>
      </w:r>
      <w:proofErr w:type="gramEnd"/>
      <w:r w:rsidRPr="004D281A">
        <w:rPr>
          <w:color w:val="000000"/>
          <w:sz w:val="26"/>
          <w:szCs w:val="26"/>
        </w:rPr>
        <w:t xml:space="preserve"> из информационных систем уполномоченных органов государственной власти, орг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нов местного самоуправления;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иные процедуры и действия, предусмотренные Федеральным законом № 210-ФЗ.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4D281A" w:rsidRPr="004D281A" w:rsidRDefault="004D281A" w:rsidP="004D281A">
      <w:pPr>
        <w:jc w:val="center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>Информирование заявителей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6.2. Информирование заявителя многофункциональными центрами ос</w:t>
      </w:r>
      <w:r w:rsidRPr="004D281A">
        <w:rPr>
          <w:color w:val="000000"/>
          <w:sz w:val="26"/>
          <w:szCs w:val="26"/>
        </w:rPr>
        <w:t>у</w:t>
      </w:r>
      <w:r w:rsidRPr="004D281A">
        <w:rPr>
          <w:color w:val="000000"/>
          <w:sz w:val="26"/>
          <w:szCs w:val="26"/>
        </w:rPr>
        <w:t xml:space="preserve">ществляется следующими способами: </w:t>
      </w:r>
    </w:p>
    <w:p w:rsidR="004D281A" w:rsidRPr="004D281A" w:rsidRDefault="004D281A" w:rsidP="004D281A">
      <w:pPr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гофункциональных центров;</w:t>
      </w:r>
    </w:p>
    <w:p w:rsidR="004D281A" w:rsidRPr="004D281A" w:rsidRDefault="004D281A" w:rsidP="004D281A">
      <w:pPr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б) при обращении заявителя в многофункциональный центр лично, по тел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фону, посредством почтовых отправлений, либо по электронной почте.</w:t>
      </w:r>
    </w:p>
    <w:p w:rsidR="004D281A" w:rsidRPr="004D281A" w:rsidRDefault="004D281A" w:rsidP="004D281A">
      <w:pPr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При личном обращении работник многофункционального центра</w:t>
      </w:r>
      <w:r w:rsidRPr="004D281A" w:rsidDel="006864D0">
        <w:rPr>
          <w:color w:val="000000"/>
          <w:sz w:val="26"/>
          <w:szCs w:val="26"/>
        </w:rPr>
        <w:t xml:space="preserve"> </w:t>
      </w:r>
      <w:r w:rsidRPr="004D281A">
        <w:rPr>
          <w:color w:val="000000"/>
          <w:sz w:val="26"/>
          <w:szCs w:val="26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D281A" w:rsidRPr="004D281A" w:rsidRDefault="004D281A" w:rsidP="004D281A">
      <w:pPr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Ответ на телефонный звонок должен начинаться с информации о наимен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вании организации, фамилии, имени, отчестве и должности работника многофун</w:t>
      </w:r>
      <w:r w:rsidRPr="004D281A">
        <w:rPr>
          <w:color w:val="000000"/>
          <w:sz w:val="26"/>
          <w:szCs w:val="26"/>
        </w:rPr>
        <w:t>к</w:t>
      </w:r>
      <w:r w:rsidRPr="004D281A">
        <w:rPr>
          <w:color w:val="000000"/>
          <w:sz w:val="26"/>
          <w:szCs w:val="26"/>
        </w:rPr>
        <w:t>ционального центра, принявшего телефонный звонок. Индивидуальное устное ко</w:t>
      </w:r>
      <w:r w:rsidRPr="004D281A">
        <w:rPr>
          <w:color w:val="000000"/>
          <w:sz w:val="26"/>
          <w:szCs w:val="26"/>
        </w:rPr>
        <w:t>н</w:t>
      </w:r>
      <w:r w:rsidRPr="004D281A">
        <w:rPr>
          <w:color w:val="000000"/>
          <w:sz w:val="26"/>
          <w:szCs w:val="26"/>
        </w:rPr>
        <w:t>сультирование при обращении заявителя по телефону работник многофункци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нального центра</w:t>
      </w:r>
      <w:r w:rsidRPr="004D281A" w:rsidDel="006864D0">
        <w:rPr>
          <w:color w:val="000000"/>
          <w:sz w:val="26"/>
          <w:szCs w:val="26"/>
        </w:rPr>
        <w:t xml:space="preserve"> </w:t>
      </w:r>
      <w:r w:rsidRPr="004D281A">
        <w:rPr>
          <w:color w:val="000000"/>
          <w:sz w:val="26"/>
          <w:szCs w:val="26"/>
        </w:rPr>
        <w:t xml:space="preserve">осуществляет не более 10 минут; </w:t>
      </w:r>
    </w:p>
    <w:p w:rsidR="004D281A" w:rsidRPr="004D281A" w:rsidRDefault="004D281A" w:rsidP="004D281A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В случае если для подготовки ответа требуется более продолжительное вр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D281A" w:rsidRPr="004D281A" w:rsidRDefault="004D281A" w:rsidP="004D281A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D281A" w:rsidRPr="004D281A" w:rsidRDefault="004D281A" w:rsidP="004D281A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назначить другое время для консультаций.</w:t>
      </w:r>
    </w:p>
    <w:p w:rsidR="004D281A" w:rsidRPr="004D281A" w:rsidRDefault="004D281A" w:rsidP="004D281A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4D281A">
        <w:rPr>
          <w:color w:val="000000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4D281A" w:rsidDel="006864D0">
        <w:rPr>
          <w:color w:val="000000"/>
          <w:sz w:val="26"/>
          <w:szCs w:val="26"/>
        </w:rPr>
        <w:t xml:space="preserve"> </w:t>
      </w:r>
      <w:r w:rsidRPr="004D281A">
        <w:rPr>
          <w:color w:val="000000"/>
          <w:sz w:val="26"/>
          <w:szCs w:val="26"/>
        </w:rPr>
        <w:t>в форме электронного документа, и в письменной форме по почтовому адресу, ук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занному в обращении, поступившем в многофункциональный центр</w:t>
      </w:r>
      <w:r w:rsidRPr="004D281A" w:rsidDel="006864D0">
        <w:rPr>
          <w:color w:val="000000"/>
          <w:sz w:val="26"/>
          <w:szCs w:val="26"/>
        </w:rPr>
        <w:t xml:space="preserve"> </w:t>
      </w:r>
      <w:r w:rsidRPr="004D281A">
        <w:rPr>
          <w:color w:val="000000"/>
          <w:sz w:val="26"/>
          <w:szCs w:val="26"/>
        </w:rPr>
        <w:t>в письменной форме.</w:t>
      </w:r>
      <w:proofErr w:type="gramEnd"/>
    </w:p>
    <w:p w:rsidR="004D281A" w:rsidRPr="004D281A" w:rsidRDefault="004D281A" w:rsidP="004D281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>Выдача заявителю результата предоставления муниципальной услуги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6.3. </w:t>
      </w:r>
      <w:proofErr w:type="gramStart"/>
      <w:r w:rsidRPr="004D281A">
        <w:rPr>
          <w:color w:val="000000"/>
          <w:sz w:val="26"/>
          <w:szCs w:val="26"/>
        </w:rPr>
        <w:t xml:space="preserve">При наличии в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заявлении о выдаче разрешения на ввод объекта в эк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с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плуатацию</w:t>
      </w:r>
      <w:r w:rsidRPr="004D281A">
        <w:rPr>
          <w:color w:val="000000"/>
          <w:sz w:val="26"/>
          <w:szCs w:val="26"/>
        </w:rPr>
        <w:t xml:space="preserve"> указания о выдаче результатов оказания услуги через многофункци</w:t>
      </w:r>
      <w:r w:rsidRPr="004D281A">
        <w:rPr>
          <w:color w:val="000000"/>
          <w:sz w:val="26"/>
          <w:szCs w:val="26"/>
        </w:rPr>
        <w:t>о</w:t>
      </w:r>
      <w:r w:rsidRPr="004D281A">
        <w:rPr>
          <w:color w:val="000000"/>
          <w:sz w:val="26"/>
          <w:szCs w:val="26"/>
        </w:rPr>
        <w:t>нальный центр, Администрация передает документы в многофункциональный центр</w:t>
      </w:r>
      <w:r w:rsidRPr="004D281A" w:rsidDel="006864D0">
        <w:rPr>
          <w:color w:val="000000"/>
          <w:sz w:val="26"/>
          <w:szCs w:val="26"/>
        </w:rPr>
        <w:t xml:space="preserve"> </w:t>
      </w:r>
      <w:r w:rsidRPr="004D281A">
        <w:rPr>
          <w:color w:val="000000"/>
          <w:sz w:val="26"/>
          <w:szCs w:val="26"/>
        </w:rPr>
        <w:t>для последующей выдачи заявителю (представителю) способом, согласно заключенным соглашениям о взаимодействии заключенным между Администрац</w:t>
      </w:r>
      <w:r w:rsidRPr="004D281A">
        <w:rPr>
          <w:color w:val="000000"/>
          <w:sz w:val="26"/>
          <w:szCs w:val="26"/>
        </w:rPr>
        <w:t>и</w:t>
      </w:r>
      <w:r w:rsidRPr="004D281A">
        <w:rPr>
          <w:color w:val="000000"/>
          <w:sz w:val="26"/>
          <w:szCs w:val="26"/>
        </w:rPr>
        <w:lastRenderedPageBreak/>
        <w:t>ей и многофункциональным центром в порядке, утвержденном постановлением Правительства Российской Федерации от 27 сентября 2011 г. № 797 "О взаимоде</w:t>
      </w:r>
      <w:r w:rsidRPr="004D281A">
        <w:rPr>
          <w:color w:val="000000"/>
          <w:sz w:val="26"/>
          <w:szCs w:val="26"/>
        </w:rPr>
        <w:t>й</w:t>
      </w:r>
      <w:r w:rsidRPr="004D281A">
        <w:rPr>
          <w:color w:val="000000"/>
          <w:sz w:val="26"/>
          <w:szCs w:val="26"/>
        </w:rPr>
        <w:t>ствии между</w:t>
      </w:r>
      <w:proofErr w:type="gramEnd"/>
      <w:r w:rsidRPr="004D281A">
        <w:rPr>
          <w:color w:val="000000"/>
          <w:sz w:val="26"/>
          <w:szCs w:val="26"/>
        </w:rPr>
        <w:t xml:space="preserve"> многофункциональными центрами предоставления государственных и муниципальных услуг и федеральными органами исполнительной власти, орг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 xml:space="preserve">нами государственных внебюджетных фондов, органами государственной власти субъектов Российской Федерации, органами местного самоуправления". 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4D281A">
        <w:rPr>
          <w:color w:val="000000"/>
          <w:sz w:val="26"/>
          <w:szCs w:val="26"/>
        </w:rPr>
        <w:t>Порядок и сроки передачи Администрацией таких документов в многофун</w:t>
      </w:r>
      <w:r w:rsidRPr="004D281A">
        <w:rPr>
          <w:color w:val="000000"/>
          <w:sz w:val="26"/>
          <w:szCs w:val="26"/>
        </w:rPr>
        <w:t>к</w:t>
      </w:r>
      <w:r w:rsidRPr="004D281A">
        <w:rPr>
          <w:color w:val="000000"/>
          <w:sz w:val="26"/>
          <w:szCs w:val="26"/>
        </w:rPr>
        <w:t>циональный центр</w:t>
      </w:r>
      <w:r w:rsidRPr="004D281A" w:rsidDel="006864D0">
        <w:rPr>
          <w:color w:val="000000"/>
          <w:sz w:val="26"/>
          <w:szCs w:val="26"/>
        </w:rPr>
        <w:t xml:space="preserve"> </w:t>
      </w:r>
      <w:r w:rsidRPr="004D281A">
        <w:rPr>
          <w:color w:val="000000"/>
          <w:sz w:val="26"/>
          <w:szCs w:val="26"/>
        </w:rPr>
        <w:t>определяются соглашением о взаимодействии, заключенным ими в порядке, установленном постановлением Правительства Российской Фед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рации от 27 сентября 2011 г. № 797 "О взаимодействии между многофункционал</w:t>
      </w:r>
      <w:r w:rsidRPr="004D281A">
        <w:rPr>
          <w:color w:val="000000"/>
          <w:sz w:val="26"/>
          <w:szCs w:val="26"/>
        </w:rPr>
        <w:t>ь</w:t>
      </w:r>
      <w:r w:rsidRPr="004D281A">
        <w:rPr>
          <w:color w:val="000000"/>
          <w:sz w:val="26"/>
          <w:szCs w:val="26"/>
        </w:rPr>
        <w:t>ными центрами предоставления государственных и муниципальных услуг и фед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ральными органами исполнительной власти, органами государственных внебю</w:t>
      </w:r>
      <w:r w:rsidRPr="004D281A">
        <w:rPr>
          <w:color w:val="000000"/>
          <w:sz w:val="26"/>
          <w:szCs w:val="26"/>
        </w:rPr>
        <w:t>д</w:t>
      </w:r>
      <w:r w:rsidRPr="004D281A">
        <w:rPr>
          <w:color w:val="000000"/>
          <w:sz w:val="26"/>
          <w:szCs w:val="26"/>
        </w:rPr>
        <w:t>жетных фондов, органами государственной власти субъектов Российской Федер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ции, органами местного самоуправления".</w:t>
      </w:r>
      <w:proofErr w:type="gramEnd"/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</w:t>
      </w:r>
      <w:r w:rsidRPr="004D281A">
        <w:rPr>
          <w:color w:val="000000"/>
          <w:sz w:val="26"/>
          <w:szCs w:val="26"/>
        </w:rPr>
        <w:t>ь</w:t>
      </w:r>
      <w:r w:rsidRPr="004D281A">
        <w:rPr>
          <w:color w:val="000000"/>
          <w:sz w:val="26"/>
          <w:szCs w:val="26"/>
        </w:rPr>
        <w:t>ной записи.</w:t>
      </w:r>
    </w:p>
    <w:p w:rsidR="004D281A" w:rsidRPr="004D281A" w:rsidRDefault="004D281A" w:rsidP="004D281A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Работник многофункционального центра</w:t>
      </w:r>
      <w:r w:rsidRPr="004D281A" w:rsidDel="006864D0">
        <w:rPr>
          <w:color w:val="000000"/>
          <w:sz w:val="26"/>
          <w:szCs w:val="26"/>
        </w:rPr>
        <w:t xml:space="preserve"> </w:t>
      </w:r>
      <w:r w:rsidRPr="004D281A">
        <w:rPr>
          <w:color w:val="000000"/>
          <w:sz w:val="26"/>
          <w:szCs w:val="26"/>
        </w:rPr>
        <w:t>осуществляет следующие действия:</w:t>
      </w:r>
    </w:p>
    <w:p w:rsidR="004D281A" w:rsidRPr="004D281A" w:rsidRDefault="004D281A" w:rsidP="004D281A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устанавливает личность заявителя на основании документа, удостоверя</w:t>
      </w:r>
      <w:r w:rsidRPr="004D281A">
        <w:rPr>
          <w:color w:val="000000"/>
          <w:sz w:val="26"/>
          <w:szCs w:val="26"/>
        </w:rPr>
        <w:t>ю</w:t>
      </w:r>
      <w:r w:rsidRPr="004D281A">
        <w:rPr>
          <w:color w:val="000000"/>
          <w:sz w:val="26"/>
          <w:szCs w:val="26"/>
        </w:rPr>
        <w:t>щего личность в соответствии с законодательством Российской Федерации;</w:t>
      </w:r>
    </w:p>
    <w:p w:rsidR="004D281A" w:rsidRPr="004D281A" w:rsidRDefault="004D281A" w:rsidP="004D281A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проверяет полномочия представителя заявителя (в случае обращения пре</w:t>
      </w:r>
      <w:r w:rsidRPr="004D281A">
        <w:rPr>
          <w:color w:val="000000"/>
          <w:sz w:val="26"/>
          <w:szCs w:val="26"/>
        </w:rPr>
        <w:t>д</w:t>
      </w:r>
      <w:r w:rsidRPr="004D281A">
        <w:rPr>
          <w:color w:val="000000"/>
          <w:sz w:val="26"/>
          <w:szCs w:val="26"/>
        </w:rPr>
        <w:t>ставителя заявителя);</w:t>
      </w:r>
    </w:p>
    <w:p w:rsidR="004D281A" w:rsidRPr="004D281A" w:rsidRDefault="004D281A" w:rsidP="004D281A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- определяет статус исполнения </w:t>
      </w:r>
      <w:r w:rsidRPr="004D281A">
        <w:rPr>
          <w:bCs/>
          <w:color w:val="000000"/>
          <w:sz w:val="26"/>
          <w:szCs w:val="26"/>
        </w:rPr>
        <w:t>заявления о выдаче разрешения на ввод об</w:t>
      </w:r>
      <w:r w:rsidRPr="004D281A">
        <w:rPr>
          <w:bCs/>
          <w:color w:val="000000"/>
          <w:sz w:val="26"/>
          <w:szCs w:val="26"/>
        </w:rPr>
        <w:t>ъ</w:t>
      </w:r>
      <w:r w:rsidRPr="004D281A">
        <w:rPr>
          <w:bCs/>
          <w:color w:val="000000"/>
          <w:sz w:val="26"/>
          <w:szCs w:val="26"/>
        </w:rPr>
        <w:t>екта в эксплуатацию</w:t>
      </w:r>
      <w:r w:rsidRPr="004D281A">
        <w:rPr>
          <w:color w:val="000000"/>
          <w:sz w:val="26"/>
          <w:szCs w:val="26"/>
        </w:rPr>
        <w:t xml:space="preserve"> в ГИС;</w:t>
      </w:r>
    </w:p>
    <w:p w:rsidR="004D281A" w:rsidRPr="004D281A" w:rsidRDefault="004D281A" w:rsidP="004D281A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4D281A">
        <w:rPr>
          <w:color w:val="000000"/>
          <w:sz w:val="26"/>
          <w:szCs w:val="26"/>
        </w:rPr>
        <w:t>- распечатывает результат предоставления услуги в виде экземпляра эле</w:t>
      </w:r>
      <w:r w:rsidRPr="004D281A">
        <w:rPr>
          <w:color w:val="000000"/>
          <w:sz w:val="26"/>
          <w:szCs w:val="26"/>
        </w:rPr>
        <w:t>к</w:t>
      </w:r>
      <w:r w:rsidRPr="004D281A">
        <w:rPr>
          <w:color w:val="000000"/>
          <w:sz w:val="26"/>
          <w:szCs w:val="26"/>
        </w:rPr>
        <w:t>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</w:t>
      </w:r>
      <w:r w:rsidRPr="004D281A">
        <w:rPr>
          <w:color w:val="000000"/>
          <w:sz w:val="26"/>
          <w:szCs w:val="26"/>
        </w:rPr>
        <w:t>к</w:t>
      </w:r>
      <w:r w:rsidRPr="004D281A">
        <w:rPr>
          <w:color w:val="000000"/>
          <w:sz w:val="26"/>
          <w:szCs w:val="26"/>
        </w:rPr>
        <w:t>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4D281A" w:rsidRPr="004D281A" w:rsidRDefault="004D281A" w:rsidP="004D281A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заверяет экземпляр электронного документа на бумажном носителе с и</w:t>
      </w:r>
      <w:r w:rsidRPr="004D281A">
        <w:rPr>
          <w:color w:val="000000"/>
          <w:sz w:val="26"/>
          <w:szCs w:val="26"/>
        </w:rPr>
        <w:t>с</w:t>
      </w:r>
      <w:r w:rsidRPr="004D281A">
        <w:rPr>
          <w:color w:val="000000"/>
          <w:sz w:val="26"/>
          <w:szCs w:val="26"/>
        </w:rPr>
        <w:t>пользованием печати многофункционального центра (в предусмотренных норм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>тивными правовыми актами Российской Федерации случаях – печати с изображ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нием Государственного герба Российской Федерации);</w:t>
      </w:r>
    </w:p>
    <w:p w:rsidR="004D281A" w:rsidRPr="004D281A" w:rsidRDefault="004D281A" w:rsidP="004D281A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4D281A" w:rsidRPr="004D281A" w:rsidRDefault="004D281A" w:rsidP="004D281A">
      <w:pPr>
        <w:tabs>
          <w:tab w:val="left" w:pos="7920"/>
        </w:tabs>
        <w:ind w:firstLine="709"/>
        <w:jc w:val="both"/>
        <w:rPr>
          <w:b/>
          <w:bCs/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- запрашивает согласие заявителя на участие в смс-опросе для оценки кач</w:t>
      </w:r>
      <w:r w:rsidRPr="004D281A">
        <w:rPr>
          <w:color w:val="000000"/>
          <w:sz w:val="26"/>
          <w:szCs w:val="26"/>
        </w:rPr>
        <w:t>е</w:t>
      </w:r>
      <w:r w:rsidRPr="004D281A">
        <w:rPr>
          <w:color w:val="000000"/>
          <w:sz w:val="26"/>
          <w:szCs w:val="26"/>
        </w:rPr>
        <w:t>ства предоставленных услуг многофункциональным центром.</w:t>
      </w:r>
    </w:p>
    <w:p w:rsidR="004D281A" w:rsidRPr="004D281A" w:rsidRDefault="004D281A" w:rsidP="004D28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  <w:sectPr w:rsidR="004D281A" w:rsidRPr="004D281A" w:rsidSect="00E56821">
          <w:headerReference w:type="default" r:id="rId13"/>
          <w:footnotePr>
            <w:numRestart w:val="eachSect"/>
          </w:footnotePr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D281A" w:rsidRPr="004D281A" w:rsidRDefault="004D281A" w:rsidP="004D281A">
      <w:pPr>
        <w:autoSpaceDE w:val="0"/>
        <w:autoSpaceDN w:val="0"/>
        <w:adjustRightInd w:val="0"/>
        <w:spacing w:line="276" w:lineRule="auto"/>
        <w:ind w:left="6096"/>
        <w:rPr>
          <w:bCs/>
          <w:color w:val="000000"/>
          <w:sz w:val="26"/>
          <w:szCs w:val="26"/>
        </w:rPr>
      </w:pPr>
      <w:r w:rsidRPr="004D281A">
        <w:rPr>
          <w:bCs/>
          <w:color w:val="000000"/>
          <w:sz w:val="26"/>
          <w:szCs w:val="26"/>
        </w:rPr>
        <w:lastRenderedPageBreak/>
        <w:t>Приложение № 1</w:t>
      </w:r>
    </w:p>
    <w:p w:rsidR="004D281A" w:rsidRPr="004D281A" w:rsidRDefault="004D281A" w:rsidP="004D281A">
      <w:pPr>
        <w:spacing w:line="240" w:lineRule="exact"/>
        <w:ind w:left="6096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к Административному регламе</w:t>
      </w:r>
      <w:r w:rsidRPr="004D281A">
        <w:rPr>
          <w:color w:val="000000"/>
          <w:sz w:val="26"/>
          <w:szCs w:val="26"/>
        </w:rPr>
        <w:t>н</w:t>
      </w:r>
      <w:r w:rsidRPr="004D281A">
        <w:rPr>
          <w:color w:val="000000"/>
          <w:sz w:val="26"/>
          <w:szCs w:val="26"/>
        </w:rPr>
        <w:t>ту</w:t>
      </w:r>
    </w:p>
    <w:p w:rsidR="004D281A" w:rsidRPr="004D281A" w:rsidRDefault="004D281A" w:rsidP="004D281A">
      <w:pPr>
        <w:spacing w:line="240" w:lineRule="exact"/>
        <w:ind w:left="6096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предоставления муниципальной услуги </w:t>
      </w:r>
      <w:r w:rsidRPr="004D281A">
        <w:rPr>
          <w:bCs/>
          <w:color w:val="000000"/>
          <w:sz w:val="26"/>
          <w:szCs w:val="26"/>
        </w:rPr>
        <w:t>«</w:t>
      </w:r>
      <w:r w:rsidRPr="004D281A">
        <w:rPr>
          <w:color w:val="000000"/>
          <w:sz w:val="26"/>
          <w:szCs w:val="26"/>
        </w:rPr>
        <w:t>Выдача разрешения на ввод объекта в эксплуатацию</w:t>
      </w:r>
      <w:r w:rsidRPr="004D281A">
        <w:rPr>
          <w:bCs/>
          <w:color w:val="000000"/>
          <w:sz w:val="26"/>
          <w:szCs w:val="26"/>
        </w:rPr>
        <w:t>»</w:t>
      </w:r>
    </w:p>
    <w:p w:rsidR="004D281A" w:rsidRPr="004D281A" w:rsidRDefault="004D281A" w:rsidP="004D281A">
      <w:pPr>
        <w:autoSpaceDE w:val="0"/>
        <w:autoSpaceDN w:val="0"/>
        <w:spacing w:before="240"/>
        <w:ind w:left="5670"/>
        <w:jc w:val="center"/>
        <w:rPr>
          <w:b/>
          <w:color w:val="000000"/>
          <w:sz w:val="28"/>
          <w:szCs w:val="28"/>
        </w:rPr>
      </w:pPr>
      <w:r w:rsidRPr="004D281A">
        <w:rPr>
          <w:color w:val="000000"/>
          <w:sz w:val="28"/>
          <w:szCs w:val="28"/>
        </w:rPr>
        <w:t xml:space="preserve"> </w:t>
      </w:r>
    </w:p>
    <w:p w:rsidR="004D281A" w:rsidRPr="004D281A" w:rsidRDefault="004D281A" w:rsidP="004D281A">
      <w:pPr>
        <w:autoSpaceDE w:val="0"/>
        <w:autoSpaceDN w:val="0"/>
        <w:spacing w:before="240"/>
        <w:ind w:left="5670"/>
        <w:jc w:val="right"/>
        <w:rPr>
          <w:color w:val="000000"/>
          <w:sz w:val="28"/>
          <w:szCs w:val="28"/>
        </w:rPr>
      </w:pPr>
      <w:r w:rsidRPr="004D281A">
        <w:rPr>
          <w:color w:val="000000"/>
          <w:sz w:val="28"/>
          <w:szCs w:val="28"/>
        </w:rPr>
        <w:t>ФОРМА</w:t>
      </w:r>
    </w:p>
    <w:p w:rsidR="004D281A" w:rsidRPr="004D281A" w:rsidRDefault="004D281A" w:rsidP="004D281A">
      <w:pPr>
        <w:autoSpaceDE w:val="0"/>
        <w:autoSpaceDN w:val="0"/>
        <w:spacing w:before="240"/>
        <w:ind w:left="5670"/>
        <w:jc w:val="center"/>
        <w:rPr>
          <w:b/>
          <w:color w:val="000000"/>
          <w:sz w:val="28"/>
          <w:szCs w:val="28"/>
        </w:rPr>
      </w:pPr>
    </w:p>
    <w:p w:rsidR="004D281A" w:rsidRPr="004D281A" w:rsidRDefault="004D281A" w:rsidP="004D281A">
      <w:pPr>
        <w:autoSpaceDE w:val="0"/>
        <w:autoSpaceDN w:val="0"/>
        <w:spacing w:before="240"/>
        <w:jc w:val="center"/>
        <w:rPr>
          <w:b/>
          <w:color w:val="000000"/>
          <w:sz w:val="26"/>
          <w:szCs w:val="26"/>
        </w:rPr>
      </w:pPr>
      <w:proofErr w:type="gramStart"/>
      <w:r w:rsidRPr="004D281A">
        <w:rPr>
          <w:b/>
          <w:color w:val="000000"/>
          <w:sz w:val="26"/>
          <w:szCs w:val="26"/>
        </w:rPr>
        <w:t>З</w:t>
      </w:r>
      <w:proofErr w:type="gramEnd"/>
      <w:r w:rsidRPr="004D281A">
        <w:rPr>
          <w:b/>
          <w:color w:val="000000"/>
          <w:sz w:val="26"/>
          <w:szCs w:val="26"/>
        </w:rPr>
        <w:t xml:space="preserve"> А Я В Л Е Н И Е</w:t>
      </w:r>
    </w:p>
    <w:p w:rsidR="004D281A" w:rsidRPr="004D281A" w:rsidRDefault="004D281A" w:rsidP="004D281A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>о выдаче разрешения на ввод объекта в эксплуатацию</w:t>
      </w:r>
    </w:p>
    <w:p w:rsidR="004D281A" w:rsidRPr="004D281A" w:rsidRDefault="004D281A" w:rsidP="004D281A">
      <w:pPr>
        <w:autoSpaceDE w:val="0"/>
        <w:autoSpaceDN w:val="0"/>
        <w:jc w:val="center"/>
        <w:rPr>
          <w:b/>
          <w:color w:val="000000"/>
        </w:rPr>
      </w:pPr>
    </w:p>
    <w:p w:rsidR="004D281A" w:rsidRPr="004D281A" w:rsidRDefault="004D281A" w:rsidP="004D281A">
      <w:pPr>
        <w:autoSpaceDE w:val="0"/>
        <w:autoSpaceDN w:val="0"/>
        <w:jc w:val="right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"__" __________ 20___ г.</w:t>
      </w: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4D281A" w:rsidRPr="004D281A" w:rsidTr="004D281A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4D281A" w:rsidRPr="004D281A" w:rsidRDefault="004D281A" w:rsidP="004D281A">
            <w:pPr>
              <w:autoSpaceDE w:val="0"/>
              <w:autoSpaceDN w:val="0"/>
              <w:jc w:val="right"/>
              <w:rPr>
                <w:color w:val="000000"/>
              </w:rPr>
            </w:pPr>
          </w:p>
          <w:p w:rsidR="004D281A" w:rsidRPr="004D281A" w:rsidRDefault="004D281A" w:rsidP="004D281A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4D281A" w:rsidRPr="004D281A" w:rsidTr="004D281A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4D281A" w:rsidRPr="004D281A" w:rsidRDefault="004D281A" w:rsidP="004D281A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4D281A" w:rsidRPr="004D281A" w:rsidTr="004D281A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D281A">
              <w:rPr>
                <w:color w:val="000000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</w:t>
            </w:r>
            <w:r w:rsidRPr="004D281A">
              <w:rPr>
                <w:color w:val="000000"/>
                <w:sz w:val="20"/>
                <w:szCs w:val="20"/>
              </w:rPr>
              <w:t>о</w:t>
            </w:r>
            <w:r w:rsidRPr="004D281A">
              <w:rPr>
                <w:color w:val="000000"/>
                <w:sz w:val="20"/>
                <w:szCs w:val="20"/>
              </w:rPr>
              <w:t>управления)</w:t>
            </w:r>
          </w:p>
          <w:p w:rsidR="004D281A" w:rsidRPr="004D281A" w:rsidRDefault="004D281A" w:rsidP="004D281A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D281A" w:rsidRPr="004D281A" w:rsidRDefault="004D281A" w:rsidP="004D281A">
      <w:pPr>
        <w:autoSpaceDE w:val="0"/>
        <w:autoSpaceDN w:val="0"/>
        <w:adjustRightInd w:val="0"/>
        <w:ind w:firstLine="708"/>
        <w:rPr>
          <w:rFonts w:eastAsia="Calibri"/>
          <w:bCs/>
          <w:strike/>
          <w:color w:val="000000"/>
          <w:lang w:eastAsia="en-US"/>
        </w:rPr>
      </w:pPr>
    </w:p>
    <w:p w:rsidR="004D281A" w:rsidRPr="004D281A" w:rsidRDefault="004D281A" w:rsidP="004D281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4D281A">
        <w:rPr>
          <w:rFonts w:eastAsia="Calibri"/>
          <w:bCs/>
          <w:color w:val="000000"/>
          <w:sz w:val="26"/>
          <w:szCs w:val="26"/>
          <w:lang w:eastAsia="en-US"/>
        </w:rPr>
        <w:t xml:space="preserve">В соответствии со статьей 55 Градостроительного кодекса Российской Федерации прошу выдать разрешение на </w:t>
      </w:r>
      <w:r w:rsidRPr="004D281A">
        <w:rPr>
          <w:rFonts w:eastAsia="Calibri"/>
          <w:color w:val="000000"/>
          <w:sz w:val="26"/>
          <w:szCs w:val="26"/>
          <w:lang w:eastAsia="en-US"/>
        </w:rPr>
        <w:t>ввод объекта в эксплуатацию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1686"/>
        <w:gridCol w:w="2567"/>
      </w:tblGrid>
      <w:tr w:rsidR="004D281A" w:rsidRPr="004D281A" w:rsidTr="004D281A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</w:rPr>
              <w:t>1. Сведения о застройщике</w:t>
            </w:r>
          </w:p>
        </w:tc>
      </w:tr>
      <w:tr w:rsidR="004D281A" w:rsidRPr="004D281A" w:rsidTr="004D281A">
        <w:trPr>
          <w:trHeight w:val="605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е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ское лицо:</w:t>
            </w:r>
          </w:p>
        </w:tc>
        <w:tc>
          <w:tcPr>
            <w:tcW w:w="4253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428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753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Реквизиты документа, удостоверяющ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е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го личность </w:t>
            </w:r>
            <w:r w:rsidRPr="004D281A">
              <w:rPr>
                <w:color w:val="000000"/>
                <w:sz w:val="26"/>
                <w:szCs w:val="26"/>
              </w:rPr>
              <w:t>(не указываются в случае, если застройщик является индивид</w:t>
            </w:r>
            <w:r w:rsidRPr="004D281A">
              <w:rPr>
                <w:color w:val="000000"/>
                <w:sz w:val="26"/>
                <w:szCs w:val="26"/>
              </w:rPr>
              <w:t>у</w:t>
            </w:r>
            <w:r w:rsidRPr="004D281A">
              <w:rPr>
                <w:color w:val="000000"/>
                <w:sz w:val="26"/>
                <w:szCs w:val="26"/>
              </w:rPr>
              <w:t>альным предпринимателем)</w:t>
            </w:r>
          </w:p>
        </w:tc>
        <w:tc>
          <w:tcPr>
            <w:tcW w:w="4253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665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Основной государственный регистр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279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175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901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Основной государственный регистр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ционный номер</w:t>
            </w:r>
          </w:p>
        </w:tc>
        <w:tc>
          <w:tcPr>
            <w:tcW w:w="4253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Идентификационный номер налог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о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плательщика – юридического лица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551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D281A" w:rsidRPr="004D281A" w:rsidRDefault="004D281A" w:rsidP="004D281A">
            <w:pPr>
              <w:spacing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4D281A" w:rsidRPr="004D281A" w:rsidRDefault="004D281A" w:rsidP="004D281A">
            <w:pPr>
              <w:spacing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2. Сведения об объекте</w:t>
            </w:r>
          </w:p>
        </w:tc>
      </w:tr>
      <w:tr w:rsidR="004D281A" w:rsidRPr="004D281A" w:rsidTr="004D281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4D281A" w:rsidRPr="004D281A" w:rsidRDefault="004D281A" w:rsidP="004D281A">
            <w:pPr>
              <w:spacing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281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(указывается наименование объекта капитальн</w:t>
            </w:r>
            <w:r w:rsidRPr="004D281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о</w:t>
            </w:r>
            <w:r w:rsidRPr="004D281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го строительства в соответствии с утвержде</w:t>
            </w:r>
            <w:r w:rsidRPr="004D281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н</w:t>
            </w:r>
            <w:r w:rsidRPr="004D281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ной застройщиком или заказчиком проектной д</w:t>
            </w:r>
            <w:r w:rsidRPr="004D281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о</w:t>
            </w:r>
            <w:r w:rsidRPr="004D281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кументацией)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Адрес (местоположение) объекта:</w:t>
            </w:r>
          </w:p>
          <w:p w:rsidR="004D281A" w:rsidRPr="004D281A" w:rsidRDefault="004D281A" w:rsidP="004D281A">
            <w:pPr>
              <w:spacing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281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(указывается адрес объекта капитального стр</w:t>
            </w:r>
            <w:r w:rsidRPr="004D281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о</w:t>
            </w:r>
            <w:r w:rsidRPr="004D281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ительства, а при наличии – адрес объекта кап</w:t>
            </w:r>
            <w:r w:rsidRPr="004D281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и</w:t>
            </w:r>
            <w:r w:rsidRPr="004D281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тального строительства в соответствии с гос</w:t>
            </w:r>
            <w:r w:rsidRPr="004D281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у</w:t>
            </w:r>
            <w:r w:rsidRPr="004D281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дарственным адресным реестром с указанием реквизитов документов о присвоении, об измен</w:t>
            </w:r>
            <w:r w:rsidRPr="004D281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е</w:t>
            </w:r>
            <w:r w:rsidRPr="004D281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нии адреса; для линейных объектов – указывается описание местоположения в виде наименований субъекта Российской Федерации и муниципального образования)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454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3. Сведения о земельном участке</w:t>
            </w:r>
          </w:p>
        </w:tc>
      </w:tr>
      <w:tr w:rsidR="004D281A" w:rsidRPr="004D281A" w:rsidTr="004D281A">
        <w:trPr>
          <w:trHeight w:val="60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с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положен объект капитального строительства</w:t>
            </w:r>
          </w:p>
          <w:p w:rsidR="004D281A" w:rsidRPr="004D281A" w:rsidRDefault="004D281A" w:rsidP="004D281A">
            <w:pPr>
              <w:spacing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D281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(заполнение не обязательно при выдаче ра</w:t>
            </w:r>
            <w:r w:rsidRPr="004D281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з</w:t>
            </w:r>
            <w:r w:rsidRPr="004D281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решения на ввод  линейного объекта)</w:t>
            </w:r>
          </w:p>
        </w:tc>
        <w:tc>
          <w:tcPr>
            <w:tcW w:w="4763" w:type="dxa"/>
            <w:gridSpan w:val="3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4. Сведения о разрешении на строительство</w:t>
            </w:r>
          </w:p>
        </w:tc>
      </w:tr>
      <w:tr w:rsidR="004D281A" w:rsidRPr="004D281A" w:rsidTr="004D281A">
        <w:trPr>
          <w:trHeight w:val="600"/>
        </w:trPr>
        <w:tc>
          <w:tcPr>
            <w:tcW w:w="1110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050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Орган (организация), выдавший</w:t>
            </w:r>
            <w:proofErr w:type="gramStart"/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(-</w:t>
            </w:r>
            <w:proofErr w:type="gramEnd"/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ая) разрешение на строительство</w:t>
            </w:r>
          </w:p>
        </w:tc>
        <w:tc>
          <w:tcPr>
            <w:tcW w:w="2196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4D281A" w:rsidRPr="004D281A" w:rsidTr="004D281A">
        <w:trPr>
          <w:trHeight w:val="2240"/>
        </w:trPr>
        <w:tc>
          <w:tcPr>
            <w:tcW w:w="1110" w:type="dxa"/>
            <w:gridSpan w:val="2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600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4D281A" w:rsidRPr="004D281A" w:rsidRDefault="004D281A" w:rsidP="004D281A">
            <w:pPr>
              <w:spacing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5. Сведения о ранее выданных разрешениях на ввод объекта в эксплуатацию в отн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о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шении этапа строительства, реконструкции объекта капитального строительства (при наличии)</w:t>
            </w:r>
          </w:p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4D281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(указывается в случае, предусмотренном частью 3.5 статьи 5</w:t>
            </w:r>
            <w:r w:rsidRPr="004D281A">
              <w:rPr>
                <w:rFonts w:eastAsia="Calibri"/>
                <w:bCs/>
                <w:i/>
                <w:color w:val="000000"/>
                <w:sz w:val="20"/>
                <w:szCs w:val="20"/>
                <w:lang w:eastAsia="en-US"/>
              </w:rPr>
              <w:t>5 Градостроительного кодекса Российской Ф</w:t>
            </w:r>
            <w:r w:rsidRPr="004D281A">
              <w:rPr>
                <w:rFonts w:eastAsia="Calibri"/>
                <w:bCs/>
                <w:i/>
                <w:color w:val="000000"/>
                <w:sz w:val="20"/>
                <w:szCs w:val="20"/>
                <w:lang w:eastAsia="en-US"/>
              </w:rPr>
              <w:t>е</w:t>
            </w:r>
            <w:r w:rsidRPr="004D281A">
              <w:rPr>
                <w:rFonts w:eastAsia="Calibri"/>
                <w:bCs/>
                <w:i/>
                <w:color w:val="000000"/>
                <w:sz w:val="20"/>
                <w:szCs w:val="20"/>
                <w:lang w:eastAsia="en-US"/>
              </w:rPr>
              <w:lastRenderedPageBreak/>
              <w:t xml:space="preserve">дерации) </w:t>
            </w:r>
            <w:r w:rsidRPr="004D281A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D281A" w:rsidRPr="004D281A" w:rsidTr="004D281A">
        <w:trPr>
          <w:trHeight w:val="600"/>
        </w:trPr>
        <w:tc>
          <w:tcPr>
            <w:tcW w:w="1110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№</w:t>
            </w:r>
          </w:p>
        </w:tc>
        <w:tc>
          <w:tcPr>
            <w:tcW w:w="4050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Орган (организация), выдавший</w:t>
            </w:r>
            <w:proofErr w:type="gramStart"/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(-</w:t>
            </w:r>
            <w:proofErr w:type="gramEnd"/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ая) </w:t>
            </w:r>
            <w:r w:rsidRPr="004D281A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r w:rsidRPr="004D281A">
              <w:rPr>
                <w:color w:val="000000"/>
                <w:sz w:val="26"/>
                <w:szCs w:val="26"/>
              </w:rPr>
              <w:t>разрешение</w:t>
            </w:r>
            <w:r w:rsidRPr="004D281A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  <w:tc>
          <w:tcPr>
            <w:tcW w:w="2196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Номер документа</w:t>
            </w:r>
          </w:p>
        </w:tc>
        <w:tc>
          <w:tcPr>
            <w:tcW w:w="2567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4D281A" w:rsidRPr="004D281A" w:rsidTr="004D281A">
        <w:trPr>
          <w:trHeight w:val="760"/>
        </w:trPr>
        <w:tc>
          <w:tcPr>
            <w:tcW w:w="1110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050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96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567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D281A" w:rsidRPr="004D281A" w:rsidRDefault="004D281A" w:rsidP="004D281A">
      <w:pPr>
        <w:autoSpaceDE w:val="0"/>
        <w:autoSpaceDN w:val="0"/>
        <w:adjustRightInd w:val="0"/>
        <w:ind w:firstLine="708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4D281A" w:rsidRPr="004D281A" w:rsidRDefault="004D281A" w:rsidP="004D281A">
      <w:pPr>
        <w:spacing w:line="276" w:lineRule="auto"/>
        <w:ind w:right="423" w:firstLine="708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При этом сообщаю, что ввод объекта в эксплуатацию будет осуществляться на основании следующих документов:</w:t>
      </w:r>
    </w:p>
    <w:p w:rsidR="004D281A" w:rsidRPr="004D281A" w:rsidRDefault="004D281A" w:rsidP="004D281A">
      <w:pPr>
        <w:spacing w:line="276" w:lineRule="auto"/>
        <w:ind w:right="423"/>
        <w:jc w:val="both"/>
        <w:rPr>
          <w:color w:val="000000"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4D281A" w:rsidRPr="004D281A" w:rsidTr="004D281A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281A" w:rsidRPr="004D281A" w:rsidRDefault="004D281A" w:rsidP="004D281A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281A" w:rsidRPr="004D281A" w:rsidRDefault="004D281A" w:rsidP="004D281A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281A" w:rsidRPr="004D281A" w:rsidRDefault="004D281A" w:rsidP="004D281A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281A" w:rsidRPr="004D281A" w:rsidRDefault="004D281A" w:rsidP="004D281A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Дата документа</w:t>
            </w:r>
          </w:p>
        </w:tc>
      </w:tr>
      <w:tr w:rsidR="004D281A" w:rsidRPr="004D281A" w:rsidTr="004D281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281A" w:rsidRPr="004D281A" w:rsidRDefault="004D281A" w:rsidP="004D281A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281A" w:rsidRPr="004D281A" w:rsidRDefault="004D281A" w:rsidP="004D281A">
            <w:pPr>
              <w:suppressAutoHyphens/>
              <w:rPr>
                <w:color w:val="000000"/>
                <w:sz w:val="26"/>
                <w:szCs w:val="26"/>
              </w:rPr>
            </w:pPr>
            <w:proofErr w:type="gramStart"/>
            <w:r w:rsidRPr="004D281A">
              <w:rPr>
                <w:color w:val="000000"/>
                <w:sz w:val="26"/>
                <w:szCs w:val="26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1A" w:rsidRPr="004D281A" w:rsidRDefault="004D281A" w:rsidP="004D281A">
            <w:pPr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1A" w:rsidRPr="004D281A" w:rsidRDefault="004D281A" w:rsidP="004D281A">
            <w:pPr>
              <w:suppressAutoHyphens/>
              <w:rPr>
                <w:color w:val="000000"/>
                <w:sz w:val="26"/>
                <w:szCs w:val="26"/>
              </w:rPr>
            </w:pPr>
          </w:p>
        </w:tc>
      </w:tr>
      <w:tr w:rsidR="004D281A" w:rsidRPr="004D281A" w:rsidTr="004D281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1A" w:rsidRPr="004D281A" w:rsidRDefault="004D281A" w:rsidP="004D281A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1A" w:rsidRPr="004D281A" w:rsidRDefault="004D281A" w:rsidP="004D281A">
            <w:pPr>
              <w:suppressAutoHyphens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 xml:space="preserve">Заключение органа государственного строительного </w:t>
            </w:r>
            <w:proofErr w:type="gramStart"/>
            <w:r w:rsidRPr="004D281A">
              <w:rPr>
                <w:color w:val="000000"/>
                <w:sz w:val="26"/>
                <w:szCs w:val="26"/>
              </w:rPr>
              <w:t>надзора</w:t>
            </w:r>
            <w:proofErr w:type="gramEnd"/>
            <w:r w:rsidRPr="004D281A">
              <w:rPr>
                <w:color w:val="000000"/>
                <w:sz w:val="26"/>
                <w:szCs w:val="26"/>
              </w:rPr>
              <w:t xml:space="preserve">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</w:t>
            </w:r>
            <w:r w:rsidRPr="004D281A">
              <w:rPr>
                <w:color w:val="000000"/>
                <w:sz w:val="26"/>
                <w:szCs w:val="26"/>
                <w:vertAlign w:val="superscript"/>
              </w:rPr>
              <w:t>8</w:t>
            </w:r>
            <w:r w:rsidRPr="004D281A">
              <w:rPr>
                <w:color w:val="000000"/>
                <w:sz w:val="26"/>
                <w:szCs w:val="26"/>
              </w:rPr>
              <w:t xml:space="preserve"> и 3</w:t>
            </w:r>
            <w:r w:rsidRPr="004D281A">
              <w:rPr>
                <w:color w:val="000000"/>
                <w:sz w:val="26"/>
                <w:szCs w:val="26"/>
                <w:vertAlign w:val="superscript"/>
              </w:rPr>
              <w:t>9</w:t>
            </w:r>
            <w:r w:rsidRPr="004D281A">
              <w:rPr>
                <w:color w:val="000000"/>
                <w:sz w:val="26"/>
                <w:szCs w:val="26"/>
              </w:rPr>
              <w:t xml:space="preserve"> статьи 49 Градостроительного кодекса Российской Федерации)</w:t>
            </w:r>
          </w:p>
          <w:p w:rsidR="004D281A" w:rsidRPr="004D281A" w:rsidRDefault="004D281A" w:rsidP="004D281A">
            <w:pPr>
              <w:suppressAutoHyphens/>
              <w:rPr>
                <w:color w:val="000000"/>
                <w:sz w:val="20"/>
                <w:szCs w:val="20"/>
              </w:rPr>
            </w:pPr>
            <w:r w:rsidRPr="004D281A">
              <w:rPr>
                <w:color w:val="000000"/>
                <w:sz w:val="20"/>
                <w:szCs w:val="20"/>
              </w:rPr>
              <w:t>(</w:t>
            </w:r>
            <w:r w:rsidRPr="004D281A">
              <w:rPr>
                <w:i/>
                <w:color w:val="000000"/>
                <w:sz w:val="20"/>
                <w:szCs w:val="20"/>
              </w:rPr>
              <w:t>указывается</w:t>
            </w:r>
            <w:r w:rsidRPr="004D281A">
              <w:rPr>
                <w:color w:val="000000"/>
                <w:sz w:val="20"/>
                <w:szCs w:val="20"/>
              </w:rPr>
              <w:t xml:space="preserve"> </w:t>
            </w:r>
            <w:r w:rsidRPr="004D281A">
              <w:rPr>
                <w:i/>
                <w:color w:val="000000"/>
                <w:sz w:val="20"/>
                <w:szCs w:val="20"/>
              </w:rPr>
              <w:t>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1A" w:rsidRPr="004D281A" w:rsidRDefault="004D281A" w:rsidP="004D281A">
            <w:pPr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1A" w:rsidRPr="004D281A" w:rsidRDefault="004D281A" w:rsidP="004D281A">
            <w:pPr>
              <w:suppressAutoHyphens/>
              <w:rPr>
                <w:color w:val="000000"/>
                <w:sz w:val="26"/>
                <w:szCs w:val="26"/>
              </w:rPr>
            </w:pPr>
          </w:p>
        </w:tc>
      </w:tr>
      <w:tr w:rsidR="004D281A" w:rsidRPr="004D281A" w:rsidTr="004D281A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1A" w:rsidRPr="004D281A" w:rsidRDefault="004D281A" w:rsidP="004D281A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1A" w:rsidRPr="004D281A" w:rsidRDefault="004D281A" w:rsidP="004D281A">
            <w:pPr>
              <w:suppressAutoHyphens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Заключение уполномоченного на осуществление федерального государственного экологического надзора федерального органа исполнительной власти</w:t>
            </w:r>
          </w:p>
          <w:p w:rsidR="004D281A" w:rsidRPr="004D281A" w:rsidRDefault="004D281A" w:rsidP="004D281A">
            <w:pPr>
              <w:suppressAutoHyphens/>
              <w:rPr>
                <w:i/>
                <w:color w:val="000000"/>
                <w:sz w:val="20"/>
                <w:szCs w:val="20"/>
              </w:rPr>
            </w:pPr>
            <w:r w:rsidRPr="004D281A">
              <w:rPr>
                <w:i/>
                <w:color w:val="000000"/>
                <w:sz w:val="20"/>
                <w:szCs w:val="20"/>
              </w:rPr>
              <w:t>(указывается в случаях, предусмотренных частью 7 статьи 54 Градостроительного кодекса Российской Федерации)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1A" w:rsidRPr="004D281A" w:rsidRDefault="004D281A" w:rsidP="004D281A">
            <w:pPr>
              <w:suppressAutoHyphens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81A" w:rsidRPr="004D281A" w:rsidRDefault="004D281A" w:rsidP="004D281A">
            <w:pPr>
              <w:suppressAutoHyphens/>
              <w:rPr>
                <w:color w:val="000000"/>
                <w:sz w:val="26"/>
                <w:szCs w:val="26"/>
              </w:rPr>
            </w:pPr>
          </w:p>
        </w:tc>
      </w:tr>
    </w:tbl>
    <w:p w:rsidR="004D281A" w:rsidRPr="004D281A" w:rsidRDefault="004D281A" w:rsidP="004D281A">
      <w:pPr>
        <w:rPr>
          <w:color w:val="000000"/>
          <w:sz w:val="26"/>
          <w:szCs w:val="26"/>
        </w:rPr>
      </w:pPr>
    </w:p>
    <w:p w:rsidR="004D281A" w:rsidRPr="004D281A" w:rsidRDefault="004D281A" w:rsidP="004D281A">
      <w:pPr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Приложение: _________________________________________________________</w:t>
      </w:r>
    </w:p>
    <w:p w:rsidR="004D281A" w:rsidRPr="004D281A" w:rsidRDefault="004D281A" w:rsidP="004D281A">
      <w:pPr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Номер телефона и адрес электронной почты для связи: _____________________</w:t>
      </w:r>
    </w:p>
    <w:p w:rsidR="004D281A" w:rsidRPr="004D281A" w:rsidRDefault="004D281A" w:rsidP="004D281A">
      <w:pPr>
        <w:tabs>
          <w:tab w:val="left" w:pos="1968"/>
        </w:tabs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Результат предоставления услуги прошу:</w:t>
      </w:r>
    </w:p>
    <w:p w:rsidR="004D281A" w:rsidRPr="004D281A" w:rsidRDefault="004D281A" w:rsidP="004D281A">
      <w:pPr>
        <w:rPr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4D281A" w:rsidRPr="004D281A" w:rsidTr="004D281A">
        <w:tc>
          <w:tcPr>
            <w:tcW w:w="9137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i/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4D281A" w:rsidRPr="004D281A" w:rsidTr="004D281A">
        <w:trPr>
          <w:trHeight w:val="1956"/>
        </w:trPr>
        <w:tc>
          <w:tcPr>
            <w:tcW w:w="9137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выдать на бумажном носителе при личном обращении в уполномоченный о</w:t>
            </w:r>
            <w:r w:rsidRPr="004D281A">
              <w:rPr>
                <w:color w:val="000000"/>
                <w:sz w:val="26"/>
                <w:szCs w:val="26"/>
              </w:rPr>
              <w:t>р</w:t>
            </w:r>
            <w:r w:rsidRPr="004D281A">
              <w:rPr>
                <w:color w:val="000000"/>
                <w:sz w:val="26"/>
                <w:szCs w:val="26"/>
              </w:rPr>
              <w:t>ган государственной власти, орган местного самоуправления, организацию л</w:t>
            </w:r>
            <w:r w:rsidRPr="004D281A">
              <w:rPr>
                <w:color w:val="000000"/>
                <w:sz w:val="26"/>
                <w:szCs w:val="26"/>
              </w:rPr>
              <w:t>и</w:t>
            </w:r>
            <w:r w:rsidRPr="004D281A">
              <w:rPr>
                <w:color w:val="000000"/>
                <w:sz w:val="26"/>
                <w:szCs w:val="26"/>
              </w:rPr>
              <w:t>бо в многофункциональный центр предоставления государственных и муниц</w:t>
            </w:r>
            <w:r w:rsidRPr="004D281A">
              <w:rPr>
                <w:color w:val="000000"/>
                <w:sz w:val="26"/>
                <w:szCs w:val="26"/>
              </w:rPr>
              <w:t>и</w:t>
            </w:r>
            <w:r w:rsidRPr="004D281A">
              <w:rPr>
                <w:color w:val="000000"/>
                <w:sz w:val="26"/>
                <w:szCs w:val="26"/>
              </w:rPr>
              <w:t>пальных услуг, расположенный по адресу: ________________________</w:t>
            </w:r>
          </w:p>
          <w:p w:rsidR="004D281A" w:rsidRPr="004D281A" w:rsidRDefault="004D281A" w:rsidP="004D281A">
            <w:pPr>
              <w:autoSpaceDE w:val="0"/>
              <w:autoSpaceDN w:val="0"/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____________________________________________________________________</w:t>
            </w:r>
            <w:r w:rsidRPr="004D281A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781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4D281A" w:rsidRPr="004D281A" w:rsidTr="004D281A">
        <w:tc>
          <w:tcPr>
            <w:tcW w:w="9137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направить на бумажном носителе на почтовый адрес: ______________________</w:t>
            </w:r>
          </w:p>
          <w:p w:rsidR="004D281A" w:rsidRPr="004D281A" w:rsidRDefault="004D281A" w:rsidP="004D281A">
            <w:pPr>
              <w:autoSpaceDE w:val="0"/>
              <w:autoSpaceDN w:val="0"/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____________________________________________________________________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4D281A" w:rsidRPr="004D281A" w:rsidTr="004D281A">
        <w:tc>
          <w:tcPr>
            <w:tcW w:w="9137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 в единой и</w:t>
            </w:r>
            <w:r w:rsidRPr="004D281A">
              <w:rPr>
                <w:color w:val="000000"/>
                <w:sz w:val="26"/>
                <w:szCs w:val="26"/>
              </w:rPr>
              <w:t>н</w:t>
            </w:r>
            <w:r w:rsidRPr="004D281A">
              <w:rPr>
                <w:color w:val="000000"/>
                <w:sz w:val="26"/>
                <w:szCs w:val="26"/>
              </w:rPr>
              <w:t>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4D281A" w:rsidRPr="004D281A" w:rsidTr="004D281A">
        <w:tc>
          <w:tcPr>
            <w:tcW w:w="9918" w:type="dxa"/>
            <w:gridSpan w:val="2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0"/>
                <w:szCs w:val="20"/>
              </w:rPr>
            </w:pPr>
            <w:r w:rsidRPr="004D281A">
              <w:rPr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4D281A" w:rsidRPr="004D281A" w:rsidRDefault="004D281A" w:rsidP="004D281A">
      <w:pPr>
        <w:autoSpaceDE w:val="0"/>
        <w:autoSpaceDN w:val="0"/>
        <w:spacing w:before="120" w:after="120"/>
        <w:jc w:val="both"/>
        <w:rPr>
          <w:color w:val="00000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D281A" w:rsidRPr="004D281A" w:rsidTr="004D281A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281A" w:rsidRPr="004D281A" w:rsidTr="004D281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D281A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D281A">
              <w:rPr>
                <w:color w:val="000000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4D281A" w:rsidRPr="004D281A" w:rsidRDefault="004D281A" w:rsidP="004D281A">
      <w:pPr>
        <w:spacing w:after="200" w:line="276" w:lineRule="auto"/>
        <w:rPr>
          <w:color w:val="000000"/>
        </w:rPr>
      </w:pPr>
    </w:p>
    <w:p w:rsidR="004D281A" w:rsidRPr="004D281A" w:rsidRDefault="004D281A" w:rsidP="004D281A">
      <w:pPr>
        <w:rPr>
          <w:color w:val="000000"/>
        </w:rPr>
      </w:pPr>
      <w:r w:rsidRPr="004D281A">
        <w:rPr>
          <w:color w:val="000000"/>
        </w:rPr>
        <w:br w:type="page"/>
      </w:r>
    </w:p>
    <w:p w:rsidR="004D281A" w:rsidRPr="004D281A" w:rsidRDefault="004D281A" w:rsidP="004D281A">
      <w:pPr>
        <w:autoSpaceDE w:val="0"/>
        <w:autoSpaceDN w:val="0"/>
        <w:adjustRightInd w:val="0"/>
        <w:spacing w:line="276" w:lineRule="auto"/>
        <w:ind w:left="6096"/>
        <w:rPr>
          <w:bCs/>
          <w:color w:val="000000"/>
          <w:sz w:val="26"/>
          <w:szCs w:val="26"/>
        </w:rPr>
      </w:pPr>
      <w:r w:rsidRPr="004D281A">
        <w:rPr>
          <w:bCs/>
          <w:color w:val="000000"/>
          <w:sz w:val="26"/>
          <w:szCs w:val="26"/>
        </w:rPr>
        <w:lastRenderedPageBreak/>
        <w:t>Приложение № 2</w:t>
      </w:r>
    </w:p>
    <w:p w:rsidR="004D281A" w:rsidRPr="004D281A" w:rsidRDefault="004D281A" w:rsidP="004D281A">
      <w:pPr>
        <w:spacing w:line="240" w:lineRule="exact"/>
        <w:ind w:left="6096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к Административному регламе</w:t>
      </w:r>
      <w:r w:rsidRPr="004D281A">
        <w:rPr>
          <w:color w:val="000000"/>
          <w:sz w:val="26"/>
          <w:szCs w:val="26"/>
        </w:rPr>
        <w:t>н</w:t>
      </w:r>
      <w:r w:rsidRPr="004D281A">
        <w:rPr>
          <w:color w:val="000000"/>
          <w:sz w:val="26"/>
          <w:szCs w:val="26"/>
        </w:rPr>
        <w:t>ту</w:t>
      </w:r>
    </w:p>
    <w:p w:rsidR="004D281A" w:rsidRPr="004D281A" w:rsidRDefault="004D281A" w:rsidP="004D281A">
      <w:pPr>
        <w:spacing w:line="240" w:lineRule="exact"/>
        <w:ind w:left="6096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предоставления муниципальной услуги </w:t>
      </w:r>
      <w:r w:rsidRPr="004D281A">
        <w:rPr>
          <w:bCs/>
          <w:color w:val="000000"/>
          <w:sz w:val="26"/>
          <w:szCs w:val="26"/>
        </w:rPr>
        <w:t>«</w:t>
      </w:r>
      <w:r w:rsidRPr="004D281A">
        <w:rPr>
          <w:color w:val="000000"/>
          <w:sz w:val="26"/>
          <w:szCs w:val="26"/>
        </w:rPr>
        <w:t>Выдача разрешения на ввод объекта в эксплуатацию</w:t>
      </w:r>
      <w:r w:rsidRPr="004D281A">
        <w:rPr>
          <w:bCs/>
          <w:color w:val="000000"/>
          <w:sz w:val="26"/>
          <w:szCs w:val="26"/>
        </w:rPr>
        <w:t>»</w:t>
      </w:r>
    </w:p>
    <w:p w:rsidR="004D281A" w:rsidRPr="004D281A" w:rsidRDefault="004D281A" w:rsidP="004D281A">
      <w:pPr>
        <w:autoSpaceDE w:val="0"/>
        <w:autoSpaceDN w:val="0"/>
        <w:spacing w:before="240"/>
        <w:ind w:left="5670"/>
        <w:jc w:val="right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ФОРМА</w:t>
      </w:r>
    </w:p>
    <w:p w:rsidR="004D281A" w:rsidRPr="004D281A" w:rsidRDefault="004D281A" w:rsidP="004D281A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Кому ____________________________________</w:t>
      </w: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____________________________________</w:t>
      </w: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____________________________________</w:t>
      </w: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____________________________________</w:t>
      </w: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7"/>
          <w:szCs w:val="27"/>
        </w:rPr>
      </w:pPr>
      <w:r w:rsidRPr="004D281A">
        <w:rPr>
          <w:color w:val="000000"/>
          <w:sz w:val="26"/>
          <w:szCs w:val="26"/>
        </w:rPr>
        <w:t>____________________________________</w:t>
      </w:r>
    </w:p>
    <w:p w:rsidR="004D281A" w:rsidRPr="004D281A" w:rsidRDefault="004D281A" w:rsidP="004D281A">
      <w:pPr>
        <w:spacing w:line="276" w:lineRule="auto"/>
        <w:ind w:left="4820"/>
        <w:jc w:val="center"/>
        <w:rPr>
          <w:color w:val="000000"/>
          <w:sz w:val="16"/>
          <w:szCs w:val="16"/>
        </w:rPr>
      </w:pPr>
      <w:proofErr w:type="gramStart"/>
      <w:r w:rsidRPr="004D281A">
        <w:rPr>
          <w:color w:val="000000"/>
          <w:sz w:val="16"/>
          <w:szCs w:val="16"/>
        </w:rPr>
        <w:t>(фамилия, имя, отчество (при наличии) застройщика, ОГРНИП (для ф</w:t>
      </w:r>
      <w:r w:rsidRPr="004D281A">
        <w:rPr>
          <w:color w:val="000000"/>
          <w:sz w:val="16"/>
          <w:szCs w:val="16"/>
        </w:rPr>
        <w:t>и</w:t>
      </w:r>
      <w:r w:rsidRPr="004D281A">
        <w:rPr>
          <w:color w:val="000000"/>
          <w:sz w:val="16"/>
          <w:szCs w:val="16"/>
        </w:rPr>
        <w:t>зического лица, зарегистрированного в качестве индивидуального пре</w:t>
      </w:r>
      <w:r w:rsidRPr="004D281A">
        <w:rPr>
          <w:color w:val="000000"/>
          <w:sz w:val="16"/>
          <w:szCs w:val="16"/>
        </w:rPr>
        <w:t>д</w:t>
      </w:r>
      <w:r w:rsidRPr="004D281A">
        <w:rPr>
          <w:color w:val="000000"/>
          <w:sz w:val="16"/>
          <w:szCs w:val="16"/>
        </w:rPr>
        <w:t>принимателя) –  для физического лица, полное наименование застройщ</w:t>
      </w:r>
      <w:r w:rsidRPr="004D281A">
        <w:rPr>
          <w:color w:val="000000"/>
          <w:sz w:val="16"/>
          <w:szCs w:val="16"/>
        </w:rPr>
        <w:t>и</w:t>
      </w:r>
      <w:r w:rsidRPr="004D281A">
        <w:rPr>
          <w:color w:val="000000"/>
          <w:sz w:val="16"/>
          <w:szCs w:val="16"/>
        </w:rPr>
        <w:t>ка, ИНН, ОГРН – для юридического лица,</w:t>
      </w:r>
      <w:proofErr w:type="gramEnd"/>
    </w:p>
    <w:p w:rsidR="004D281A" w:rsidRPr="004D281A" w:rsidRDefault="004D281A" w:rsidP="004D281A">
      <w:pPr>
        <w:spacing w:line="276" w:lineRule="auto"/>
        <w:jc w:val="right"/>
        <w:rPr>
          <w:color w:val="000000"/>
          <w:sz w:val="27"/>
          <w:szCs w:val="27"/>
        </w:rPr>
      </w:pPr>
      <w:r w:rsidRPr="004D281A">
        <w:rPr>
          <w:color w:val="000000"/>
          <w:sz w:val="27"/>
          <w:szCs w:val="27"/>
        </w:rPr>
        <w:t>____________________________________</w:t>
      </w:r>
    </w:p>
    <w:p w:rsidR="004D281A" w:rsidRPr="004D281A" w:rsidRDefault="004D281A" w:rsidP="004D281A">
      <w:pPr>
        <w:spacing w:line="276" w:lineRule="auto"/>
        <w:jc w:val="right"/>
        <w:rPr>
          <w:color w:val="000000"/>
          <w:sz w:val="27"/>
          <w:szCs w:val="27"/>
        </w:rPr>
      </w:pPr>
      <w:r w:rsidRPr="004D281A">
        <w:rPr>
          <w:color w:val="000000"/>
          <w:sz w:val="27"/>
          <w:szCs w:val="27"/>
        </w:rPr>
        <w:t>____________________________________</w:t>
      </w:r>
    </w:p>
    <w:p w:rsidR="004D281A" w:rsidRPr="004D281A" w:rsidRDefault="004D281A" w:rsidP="004D281A">
      <w:pPr>
        <w:spacing w:line="276" w:lineRule="auto"/>
        <w:ind w:left="4820"/>
        <w:jc w:val="center"/>
        <w:rPr>
          <w:color w:val="000000"/>
          <w:sz w:val="16"/>
          <w:szCs w:val="16"/>
        </w:rPr>
      </w:pPr>
      <w:r w:rsidRPr="004D281A">
        <w:rPr>
          <w:color w:val="000000"/>
          <w:sz w:val="16"/>
          <w:szCs w:val="16"/>
        </w:rPr>
        <w:t>почтовый индекс и адрес, телефон, адрес электронной почты)</w:t>
      </w:r>
    </w:p>
    <w:p w:rsidR="004D281A" w:rsidRPr="004D281A" w:rsidRDefault="004D281A" w:rsidP="004D281A">
      <w:pPr>
        <w:spacing w:after="200"/>
        <w:jc w:val="right"/>
        <w:rPr>
          <w:color w:val="000000"/>
          <w:szCs w:val="22"/>
        </w:rPr>
      </w:pPr>
    </w:p>
    <w:p w:rsidR="004D281A" w:rsidRPr="004D281A" w:rsidRDefault="004D281A" w:rsidP="004D281A">
      <w:pPr>
        <w:spacing w:after="200"/>
        <w:jc w:val="center"/>
        <w:rPr>
          <w:b/>
          <w:color w:val="000000"/>
          <w:sz w:val="26"/>
          <w:szCs w:val="26"/>
        </w:rPr>
      </w:pPr>
      <w:proofErr w:type="gramStart"/>
      <w:r w:rsidRPr="004D281A">
        <w:rPr>
          <w:b/>
          <w:color w:val="000000"/>
          <w:sz w:val="26"/>
          <w:szCs w:val="26"/>
        </w:rPr>
        <w:t>Р</w:t>
      </w:r>
      <w:proofErr w:type="gramEnd"/>
      <w:r w:rsidRPr="004D281A">
        <w:rPr>
          <w:b/>
          <w:color w:val="000000"/>
          <w:sz w:val="26"/>
          <w:szCs w:val="26"/>
        </w:rPr>
        <w:t xml:space="preserve"> Е Ш Е Н И Е</w:t>
      </w:r>
      <w:r w:rsidRPr="004D281A">
        <w:rPr>
          <w:b/>
          <w:color w:val="000000"/>
          <w:sz w:val="26"/>
          <w:szCs w:val="26"/>
        </w:rPr>
        <w:br/>
        <w:t xml:space="preserve">об отказе в приеме документов </w:t>
      </w:r>
    </w:p>
    <w:p w:rsidR="004D281A" w:rsidRPr="004D281A" w:rsidRDefault="004D281A" w:rsidP="004D281A">
      <w:pPr>
        <w:jc w:val="center"/>
        <w:rPr>
          <w:color w:val="000000"/>
          <w:szCs w:val="22"/>
        </w:rPr>
      </w:pPr>
      <w:r w:rsidRPr="004D281A">
        <w:rPr>
          <w:b/>
          <w:color w:val="000000"/>
          <w:sz w:val="26"/>
          <w:szCs w:val="26"/>
        </w:rPr>
        <w:br/>
      </w:r>
      <w:r w:rsidRPr="004D281A">
        <w:rPr>
          <w:color w:val="000000"/>
          <w:szCs w:val="22"/>
        </w:rPr>
        <w:t xml:space="preserve">__________________________________________________________________________________ </w:t>
      </w:r>
    </w:p>
    <w:p w:rsidR="004D281A" w:rsidRPr="004D281A" w:rsidRDefault="004D281A" w:rsidP="004D281A">
      <w:pPr>
        <w:spacing w:after="200"/>
        <w:jc w:val="center"/>
        <w:rPr>
          <w:color w:val="000000"/>
          <w:sz w:val="16"/>
          <w:szCs w:val="16"/>
        </w:rPr>
      </w:pPr>
      <w:r w:rsidRPr="004D281A">
        <w:rPr>
          <w:color w:val="000000"/>
          <w:sz w:val="16"/>
          <w:szCs w:val="16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4D281A" w:rsidRPr="004D281A" w:rsidRDefault="004D281A" w:rsidP="004D281A">
      <w:pPr>
        <w:ind w:firstLine="708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В приеме документов для предоставления услуги "Выдача разрешения на ввод объекта в эксплуатацию" Вам отказано по следующим основаниям:</w:t>
      </w:r>
    </w:p>
    <w:p w:rsidR="004D281A" w:rsidRPr="004D281A" w:rsidRDefault="004D281A" w:rsidP="004D281A">
      <w:pPr>
        <w:jc w:val="both"/>
        <w:rPr>
          <w:color w:val="000000"/>
          <w:szCs w:val="22"/>
        </w:rPr>
      </w:pPr>
    </w:p>
    <w:tbl>
      <w:tblPr>
        <w:tblW w:w="101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543"/>
        <w:gridCol w:w="4312"/>
      </w:tblGrid>
      <w:tr w:rsidR="004D281A" w:rsidRPr="004D281A" w:rsidTr="004D281A">
        <w:trPr>
          <w:trHeight w:val="1597"/>
        </w:trPr>
        <w:tc>
          <w:tcPr>
            <w:tcW w:w="1276" w:type="dxa"/>
            <w:vAlign w:val="center"/>
          </w:tcPr>
          <w:p w:rsidR="004D281A" w:rsidRPr="004D281A" w:rsidRDefault="004D281A" w:rsidP="004D281A">
            <w:pPr>
              <w:spacing w:after="200"/>
              <w:jc w:val="center"/>
              <w:rPr>
                <w:color w:val="000000"/>
              </w:rPr>
            </w:pPr>
            <w:r w:rsidRPr="004D281A">
              <w:rPr>
                <w:color w:val="000000"/>
              </w:rPr>
              <w:t>№ пункта Админ</w:t>
            </w:r>
            <w:r w:rsidRPr="004D281A">
              <w:rPr>
                <w:color w:val="000000"/>
              </w:rPr>
              <w:t>и</w:t>
            </w:r>
            <w:r w:rsidRPr="004D281A">
              <w:rPr>
                <w:color w:val="000000"/>
              </w:rPr>
              <w:t>стративн</w:t>
            </w:r>
            <w:r w:rsidRPr="004D281A">
              <w:rPr>
                <w:color w:val="000000"/>
              </w:rPr>
              <w:t>о</w:t>
            </w:r>
            <w:r w:rsidRPr="004D281A">
              <w:rPr>
                <w:color w:val="000000"/>
              </w:rPr>
              <w:t>го регл</w:t>
            </w:r>
            <w:r w:rsidRPr="004D281A">
              <w:rPr>
                <w:color w:val="000000"/>
              </w:rPr>
              <w:t>а</w:t>
            </w:r>
            <w:r w:rsidRPr="004D281A">
              <w:rPr>
                <w:color w:val="000000"/>
              </w:rPr>
              <w:t>мента</w:t>
            </w:r>
          </w:p>
        </w:tc>
        <w:tc>
          <w:tcPr>
            <w:tcW w:w="4543" w:type="dxa"/>
            <w:vAlign w:val="center"/>
          </w:tcPr>
          <w:p w:rsidR="004D281A" w:rsidRPr="004D281A" w:rsidRDefault="004D281A" w:rsidP="004D281A">
            <w:pPr>
              <w:spacing w:after="200"/>
              <w:jc w:val="center"/>
              <w:rPr>
                <w:color w:val="000000"/>
              </w:rPr>
            </w:pPr>
            <w:r w:rsidRPr="004D281A">
              <w:rPr>
                <w:color w:val="000000"/>
              </w:rPr>
              <w:t>Наименование основания для отказа в с</w:t>
            </w:r>
            <w:r w:rsidRPr="004D281A">
              <w:rPr>
                <w:color w:val="000000"/>
              </w:rPr>
              <w:t>о</w:t>
            </w:r>
            <w:r w:rsidRPr="004D281A">
              <w:rPr>
                <w:color w:val="000000"/>
              </w:rPr>
              <w:t>ответствии с Административным регл</w:t>
            </w:r>
            <w:r w:rsidRPr="004D281A">
              <w:rPr>
                <w:color w:val="000000"/>
              </w:rPr>
              <w:t>а</w:t>
            </w:r>
            <w:r w:rsidRPr="004D281A">
              <w:rPr>
                <w:color w:val="000000"/>
              </w:rPr>
              <w:t>ментом</w:t>
            </w:r>
          </w:p>
        </w:tc>
        <w:tc>
          <w:tcPr>
            <w:tcW w:w="4312" w:type="dxa"/>
            <w:vAlign w:val="center"/>
          </w:tcPr>
          <w:p w:rsidR="004D281A" w:rsidRPr="004D281A" w:rsidRDefault="004D281A" w:rsidP="004D281A">
            <w:pPr>
              <w:spacing w:after="200"/>
              <w:jc w:val="center"/>
              <w:rPr>
                <w:color w:val="000000"/>
              </w:rPr>
            </w:pPr>
            <w:r w:rsidRPr="004D281A">
              <w:rPr>
                <w:color w:val="000000"/>
              </w:rPr>
              <w:t>Разъяснение причин отказа</w:t>
            </w:r>
            <w:r w:rsidRPr="004D281A">
              <w:rPr>
                <w:color w:val="000000"/>
              </w:rPr>
              <w:br/>
              <w:t xml:space="preserve"> в приеме документов</w:t>
            </w:r>
          </w:p>
        </w:tc>
      </w:tr>
      <w:tr w:rsidR="004D281A" w:rsidRPr="004D281A" w:rsidTr="004D281A">
        <w:trPr>
          <w:trHeight w:val="806"/>
        </w:trPr>
        <w:tc>
          <w:tcPr>
            <w:tcW w:w="1276" w:type="dxa"/>
          </w:tcPr>
          <w:p w:rsidR="004D281A" w:rsidRPr="004D281A" w:rsidRDefault="004D281A" w:rsidP="004D281A">
            <w:pPr>
              <w:spacing w:after="200"/>
              <w:jc w:val="both"/>
              <w:rPr>
                <w:color w:val="000000"/>
                <w:szCs w:val="22"/>
              </w:rPr>
            </w:pPr>
            <w:r w:rsidRPr="004D281A">
              <w:rPr>
                <w:color w:val="000000"/>
                <w:szCs w:val="22"/>
              </w:rPr>
              <w:t>подпункт "а" пункта 2.16</w:t>
            </w:r>
          </w:p>
        </w:tc>
        <w:tc>
          <w:tcPr>
            <w:tcW w:w="4543" w:type="dxa"/>
          </w:tcPr>
          <w:p w:rsidR="004D281A" w:rsidRPr="004D281A" w:rsidRDefault="004D281A" w:rsidP="004D281A">
            <w:pPr>
              <w:spacing w:after="200"/>
              <w:rPr>
                <w:color w:val="000000"/>
              </w:rPr>
            </w:pPr>
            <w:r w:rsidRPr="004D281A">
              <w:rPr>
                <w:rFonts w:eastAsia="Calibri"/>
                <w:bCs/>
                <w:color w:val="000000"/>
                <w:lang w:eastAsia="en-US"/>
              </w:rPr>
              <w:t>заявление о выдаче разрешения на ввод объекта в эксплуатацию представлено в орган государственной власти, орган местного самоуправления или организ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а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цию, в полномочия которых не входит предоставление услуги</w:t>
            </w:r>
          </w:p>
        </w:tc>
        <w:tc>
          <w:tcPr>
            <w:tcW w:w="4312" w:type="dxa"/>
          </w:tcPr>
          <w:p w:rsidR="004D281A" w:rsidRPr="004D281A" w:rsidRDefault="004D281A" w:rsidP="004D281A">
            <w:pPr>
              <w:spacing w:after="200"/>
              <w:jc w:val="both"/>
              <w:rPr>
                <w:i/>
                <w:color w:val="000000"/>
                <w:szCs w:val="22"/>
              </w:rPr>
            </w:pPr>
            <w:proofErr w:type="gramStart"/>
            <w:r w:rsidRPr="004D281A">
              <w:rPr>
                <w:i/>
                <w:color w:val="000000"/>
                <w:szCs w:val="22"/>
              </w:rPr>
              <w:t>Указывается</w:t>
            </w:r>
            <w:proofErr w:type="gramEnd"/>
            <w:r w:rsidRPr="004D281A">
              <w:rPr>
                <w:i/>
                <w:color w:val="000000"/>
                <w:szCs w:val="22"/>
              </w:rPr>
              <w:t xml:space="preserve"> какое ведомство, орган</w:t>
            </w:r>
            <w:r w:rsidRPr="004D281A">
              <w:rPr>
                <w:i/>
                <w:color w:val="000000"/>
                <w:szCs w:val="22"/>
              </w:rPr>
              <w:t>и</w:t>
            </w:r>
            <w:r w:rsidRPr="004D281A">
              <w:rPr>
                <w:i/>
                <w:color w:val="000000"/>
                <w:szCs w:val="22"/>
              </w:rPr>
              <w:t>зация предоставляет услугу, информ</w:t>
            </w:r>
            <w:r w:rsidRPr="004D281A">
              <w:rPr>
                <w:i/>
                <w:color w:val="000000"/>
                <w:szCs w:val="22"/>
              </w:rPr>
              <w:t>а</w:t>
            </w:r>
            <w:r w:rsidRPr="004D281A">
              <w:rPr>
                <w:i/>
                <w:color w:val="000000"/>
                <w:szCs w:val="22"/>
              </w:rPr>
              <w:t>ция о его местонахождении</w:t>
            </w:r>
          </w:p>
        </w:tc>
      </w:tr>
      <w:tr w:rsidR="004D281A" w:rsidRPr="004D281A" w:rsidTr="004D281A">
        <w:trPr>
          <w:trHeight w:val="1193"/>
        </w:trPr>
        <w:tc>
          <w:tcPr>
            <w:tcW w:w="1276" w:type="dxa"/>
          </w:tcPr>
          <w:p w:rsidR="004D281A" w:rsidRPr="004D281A" w:rsidRDefault="004D281A" w:rsidP="004D281A">
            <w:pPr>
              <w:spacing w:after="200"/>
              <w:jc w:val="both"/>
              <w:rPr>
                <w:color w:val="000000"/>
                <w:szCs w:val="22"/>
              </w:rPr>
            </w:pPr>
            <w:r w:rsidRPr="004D281A">
              <w:rPr>
                <w:color w:val="000000"/>
                <w:szCs w:val="22"/>
              </w:rPr>
              <w:t>подпункт "б" пункта 2.16</w:t>
            </w:r>
          </w:p>
        </w:tc>
        <w:tc>
          <w:tcPr>
            <w:tcW w:w="4543" w:type="dxa"/>
          </w:tcPr>
          <w:p w:rsidR="004D281A" w:rsidRPr="004D281A" w:rsidRDefault="004D281A" w:rsidP="004D281A">
            <w:pPr>
              <w:spacing w:after="200"/>
              <w:rPr>
                <w:rFonts w:eastAsia="Calibri"/>
                <w:bCs/>
                <w:color w:val="000000"/>
                <w:lang w:eastAsia="en-US"/>
              </w:rPr>
            </w:pPr>
            <w:r w:rsidRPr="004D281A">
              <w:rPr>
                <w:rFonts w:eastAsia="Calibri"/>
                <w:bCs/>
                <w:color w:val="000000"/>
                <w:lang w:eastAsia="en-US"/>
              </w:rPr>
              <w:t>неполное заполнение полей в форме зая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в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ления, в том числе в интерактивной форме заявления на Едином портале, регионал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ь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ном портале</w:t>
            </w:r>
          </w:p>
        </w:tc>
        <w:tc>
          <w:tcPr>
            <w:tcW w:w="4312" w:type="dxa"/>
          </w:tcPr>
          <w:p w:rsidR="004D281A" w:rsidRPr="004D281A" w:rsidRDefault="004D281A" w:rsidP="004D281A">
            <w:pPr>
              <w:spacing w:after="200"/>
              <w:jc w:val="both"/>
              <w:rPr>
                <w:i/>
                <w:color w:val="000000"/>
                <w:szCs w:val="22"/>
              </w:rPr>
            </w:pPr>
            <w:r w:rsidRPr="004D281A">
              <w:rPr>
                <w:i/>
                <w:color w:val="000000"/>
              </w:rPr>
              <w:t>Указываются основания такого вывода</w:t>
            </w:r>
          </w:p>
        </w:tc>
      </w:tr>
      <w:tr w:rsidR="004D281A" w:rsidRPr="004D281A" w:rsidTr="004D281A">
        <w:trPr>
          <w:trHeight w:val="806"/>
        </w:trPr>
        <w:tc>
          <w:tcPr>
            <w:tcW w:w="1276" w:type="dxa"/>
          </w:tcPr>
          <w:p w:rsidR="004D281A" w:rsidRPr="004D281A" w:rsidRDefault="004D281A" w:rsidP="004D281A">
            <w:pPr>
              <w:spacing w:after="200"/>
              <w:jc w:val="both"/>
              <w:rPr>
                <w:color w:val="000000"/>
                <w:szCs w:val="22"/>
              </w:rPr>
            </w:pPr>
            <w:r w:rsidRPr="004D281A">
              <w:rPr>
                <w:color w:val="000000"/>
                <w:szCs w:val="22"/>
              </w:rPr>
              <w:lastRenderedPageBreak/>
              <w:t>подпункт "в" пункта 2.16</w:t>
            </w:r>
          </w:p>
        </w:tc>
        <w:tc>
          <w:tcPr>
            <w:tcW w:w="4543" w:type="dxa"/>
          </w:tcPr>
          <w:p w:rsidR="004D281A" w:rsidRPr="004D281A" w:rsidRDefault="004D281A" w:rsidP="004D281A">
            <w:pPr>
              <w:spacing w:after="200"/>
              <w:rPr>
                <w:rFonts w:eastAsia="Calibri"/>
                <w:bCs/>
                <w:color w:val="000000"/>
                <w:lang w:eastAsia="en-US"/>
              </w:rPr>
            </w:pPr>
            <w:r w:rsidRPr="004D281A">
              <w:rPr>
                <w:rFonts w:eastAsia="Calibri"/>
                <w:bCs/>
                <w:color w:val="000000"/>
                <w:lang w:eastAsia="en-US"/>
              </w:rPr>
              <w:t>непредставление документов, предусмо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т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ренных подпунктами "а" - "в" пункта 2.8 настоящего Административного регл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а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мента</w:t>
            </w:r>
          </w:p>
        </w:tc>
        <w:tc>
          <w:tcPr>
            <w:tcW w:w="4312" w:type="dxa"/>
          </w:tcPr>
          <w:p w:rsidR="004D281A" w:rsidRPr="004D281A" w:rsidRDefault="004D281A" w:rsidP="004D281A">
            <w:pPr>
              <w:spacing w:after="200"/>
              <w:jc w:val="both"/>
              <w:rPr>
                <w:i/>
                <w:color w:val="000000"/>
              </w:rPr>
            </w:pPr>
            <w:r w:rsidRPr="004D281A">
              <w:rPr>
                <w:i/>
                <w:color w:val="000000"/>
              </w:rPr>
              <w:t>Указывается исчерпывающий перечень документов, не представленных заяв</w:t>
            </w:r>
            <w:r w:rsidRPr="004D281A">
              <w:rPr>
                <w:i/>
                <w:color w:val="000000"/>
              </w:rPr>
              <w:t>и</w:t>
            </w:r>
            <w:r w:rsidRPr="004D281A">
              <w:rPr>
                <w:i/>
                <w:color w:val="000000"/>
              </w:rPr>
              <w:t>телем</w:t>
            </w:r>
          </w:p>
        </w:tc>
      </w:tr>
      <w:tr w:rsidR="004D281A" w:rsidRPr="004D281A" w:rsidTr="004D281A">
        <w:trPr>
          <w:trHeight w:val="1457"/>
        </w:trPr>
        <w:tc>
          <w:tcPr>
            <w:tcW w:w="1276" w:type="dxa"/>
          </w:tcPr>
          <w:p w:rsidR="004D281A" w:rsidRPr="004D281A" w:rsidRDefault="004D281A" w:rsidP="004D281A">
            <w:pPr>
              <w:spacing w:after="200"/>
              <w:jc w:val="both"/>
              <w:rPr>
                <w:color w:val="000000"/>
                <w:szCs w:val="22"/>
              </w:rPr>
            </w:pPr>
            <w:r w:rsidRPr="004D281A">
              <w:rPr>
                <w:color w:val="000000"/>
                <w:szCs w:val="22"/>
              </w:rPr>
              <w:t>подпункт "г" пункта 2.16</w:t>
            </w:r>
          </w:p>
        </w:tc>
        <w:tc>
          <w:tcPr>
            <w:tcW w:w="4543" w:type="dxa"/>
          </w:tcPr>
          <w:p w:rsidR="004D281A" w:rsidRPr="004D281A" w:rsidRDefault="004D281A" w:rsidP="004D281A">
            <w:pPr>
              <w:spacing w:after="200"/>
              <w:rPr>
                <w:color w:val="000000"/>
              </w:rPr>
            </w:pPr>
            <w:r w:rsidRPr="004D281A">
              <w:rPr>
                <w:rFonts w:eastAsia="Calibri"/>
                <w:bCs/>
                <w:color w:val="000000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а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щения за получением услуги указанным лицом)</w:t>
            </w:r>
          </w:p>
        </w:tc>
        <w:tc>
          <w:tcPr>
            <w:tcW w:w="4312" w:type="dxa"/>
          </w:tcPr>
          <w:p w:rsidR="004D281A" w:rsidRPr="004D281A" w:rsidRDefault="004D281A" w:rsidP="004D281A">
            <w:pPr>
              <w:spacing w:after="200"/>
              <w:jc w:val="both"/>
              <w:rPr>
                <w:i/>
                <w:color w:val="000000"/>
                <w:szCs w:val="22"/>
              </w:rPr>
            </w:pPr>
            <w:r w:rsidRPr="004D281A">
              <w:rPr>
                <w:i/>
                <w:color w:val="000000"/>
                <w:szCs w:val="22"/>
              </w:rPr>
              <w:t>Указывается исчерпывающий перечень документов, утративших силу</w:t>
            </w:r>
          </w:p>
        </w:tc>
      </w:tr>
      <w:tr w:rsidR="004D281A" w:rsidRPr="004D281A" w:rsidTr="004D281A">
        <w:trPr>
          <w:trHeight w:val="1042"/>
        </w:trPr>
        <w:tc>
          <w:tcPr>
            <w:tcW w:w="1276" w:type="dxa"/>
          </w:tcPr>
          <w:p w:rsidR="004D281A" w:rsidRPr="004D281A" w:rsidRDefault="004D281A" w:rsidP="004D281A">
            <w:pPr>
              <w:spacing w:after="200"/>
              <w:jc w:val="both"/>
              <w:rPr>
                <w:color w:val="000000"/>
                <w:szCs w:val="22"/>
              </w:rPr>
            </w:pPr>
            <w:r w:rsidRPr="004D281A">
              <w:rPr>
                <w:color w:val="000000"/>
                <w:szCs w:val="22"/>
              </w:rPr>
              <w:t>подпункт "д" пункта 2.16</w:t>
            </w:r>
          </w:p>
        </w:tc>
        <w:tc>
          <w:tcPr>
            <w:tcW w:w="4543" w:type="dxa"/>
          </w:tcPr>
          <w:p w:rsidR="004D281A" w:rsidRPr="004D281A" w:rsidRDefault="004D281A" w:rsidP="004D281A">
            <w:pPr>
              <w:spacing w:after="200"/>
              <w:rPr>
                <w:color w:val="000000"/>
              </w:rPr>
            </w:pPr>
            <w:r w:rsidRPr="004D281A">
              <w:rPr>
                <w:rFonts w:eastAsia="Calibri"/>
                <w:bCs/>
                <w:color w:val="000000"/>
                <w:lang w:eastAsia="en-US"/>
              </w:rPr>
              <w:t>представленные документы содержат по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д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чистки и исправления текста</w:t>
            </w:r>
          </w:p>
        </w:tc>
        <w:tc>
          <w:tcPr>
            <w:tcW w:w="4312" w:type="dxa"/>
          </w:tcPr>
          <w:p w:rsidR="004D281A" w:rsidRPr="004D281A" w:rsidRDefault="004D281A" w:rsidP="004D281A">
            <w:pPr>
              <w:spacing w:after="200"/>
              <w:rPr>
                <w:i/>
                <w:color w:val="000000"/>
                <w:szCs w:val="22"/>
              </w:rPr>
            </w:pPr>
            <w:r w:rsidRPr="004D281A">
              <w:rPr>
                <w:i/>
                <w:color w:val="000000"/>
                <w:szCs w:val="22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4D281A" w:rsidRPr="004D281A" w:rsidTr="004D281A">
        <w:trPr>
          <w:trHeight w:val="1560"/>
        </w:trPr>
        <w:tc>
          <w:tcPr>
            <w:tcW w:w="1276" w:type="dxa"/>
          </w:tcPr>
          <w:p w:rsidR="004D281A" w:rsidRPr="004D281A" w:rsidRDefault="004D281A" w:rsidP="004D281A">
            <w:pPr>
              <w:spacing w:after="200"/>
              <w:jc w:val="both"/>
              <w:rPr>
                <w:color w:val="000000"/>
                <w:szCs w:val="22"/>
              </w:rPr>
            </w:pPr>
            <w:r w:rsidRPr="004D281A">
              <w:rPr>
                <w:color w:val="000000"/>
                <w:szCs w:val="22"/>
              </w:rPr>
              <w:t>подпункт "е" пункта 2.16</w:t>
            </w:r>
          </w:p>
        </w:tc>
        <w:tc>
          <w:tcPr>
            <w:tcW w:w="4543" w:type="dxa"/>
          </w:tcPr>
          <w:p w:rsidR="004D281A" w:rsidRPr="004D281A" w:rsidRDefault="004D281A" w:rsidP="004D281A">
            <w:pPr>
              <w:spacing w:after="200"/>
              <w:rPr>
                <w:color w:val="000000"/>
              </w:rPr>
            </w:pPr>
            <w:r w:rsidRPr="004D281A">
              <w:rPr>
                <w:rFonts w:eastAsia="Calibri"/>
                <w:bCs/>
                <w:color w:val="000000"/>
                <w:lang w:eastAsia="en-US"/>
              </w:rPr>
              <w:t>представленные в электронной форме д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о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кументы содержат повреждения, наличие которых не позволяет в полном объеме получить информацию и сведения, соде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р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жащиеся в документах</w:t>
            </w:r>
          </w:p>
        </w:tc>
        <w:tc>
          <w:tcPr>
            <w:tcW w:w="4312" w:type="dxa"/>
          </w:tcPr>
          <w:p w:rsidR="004D281A" w:rsidRPr="004D281A" w:rsidRDefault="004D281A" w:rsidP="004D281A">
            <w:pPr>
              <w:spacing w:after="200"/>
              <w:jc w:val="both"/>
              <w:rPr>
                <w:i/>
                <w:color w:val="000000"/>
                <w:szCs w:val="22"/>
              </w:rPr>
            </w:pPr>
            <w:r w:rsidRPr="004D281A">
              <w:rPr>
                <w:i/>
                <w:color w:val="000000"/>
                <w:szCs w:val="22"/>
              </w:rPr>
              <w:t>Указывается исчерпывающий перечень документов, содержащих повреждения</w:t>
            </w:r>
          </w:p>
        </w:tc>
      </w:tr>
      <w:tr w:rsidR="004D281A" w:rsidRPr="004D281A" w:rsidTr="004D281A">
        <w:trPr>
          <w:trHeight w:val="1825"/>
        </w:trPr>
        <w:tc>
          <w:tcPr>
            <w:tcW w:w="1276" w:type="dxa"/>
          </w:tcPr>
          <w:p w:rsidR="004D281A" w:rsidRPr="004D281A" w:rsidRDefault="004D281A" w:rsidP="004D281A">
            <w:pPr>
              <w:spacing w:after="200"/>
              <w:jc w:val="both"/>
              <w:rPr>
                <w:color w:val="000000"/>
                <w:szCs w:val="22"/>
              </w:rPr>
            </w:pPr>
            <w:r w:rsidRPr="004D281A">
              <w:rPr>
                <w:color w:val="000000"/>
                <w:szCs w:val="22"/>
              </w:rPr>
              <w:t>подпункт "ж" пункта 2.16</w:t>
            </w:r>
          </w:p>
        </w:tc>
        <w:tc>
          <w:tcPr>
            <w:tcW w:w="4543" w:type="dxa"/>
          </w:tcPr>
          <w:p w:rsidR="004D281A" w:rsidRPr="004D281A" w:rsidRDefault="004D281A" w:rsidP="004D281A">
            <w:pPr>
              <w:spacing w:after="200"/>
              <w:rPr>
                <w:color w:val="000000"/>
              </w:rPr>
            </w:pPr>
            <w:r w:rsidRPr="004D281A">
              <w:rPr>
                <w:rFonts w:eastAsia="Calibri"/>
                <w:bCs/>
                <w:color w:val="000000"/>
                <w:lang w:eastAsia="en-US"/>
              </w:rPr>
              <w:t>заявление о выдаче разрешения на ввод объекта в эксплуатацию и документы, указанные в подпунктах "б" - "д" пункта 2.8 Административного регламента, пре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д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ставлены в электронной форме с наруш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е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нием требований, установленных пункт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а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ми 2.5 – 2.7 Административного регл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а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мента</w:t>
            </w:r>
          </w:p>
        </w:tc>
        <w:tc>
          <w:tcPr>
            <w:tcW w:w="4312" w:type="dxa"/>
          </w:tcPr>
          <w:p w:rsidR="004D281A" w:rsidRPr="004D281A" w:rsidRDefault="004D281A" w:rsidP="004D281A">
            <w:pPr>
              <w:spacing w:after="200"/>
              <w:rPr>
                <w:i/>
                <w:color w:val="000000"/>
                <w:szCs w:val="22"/>
              </w:rPr>
            </w:pPr>
            <w:r w:rsidRPr="004D281A">
              <w:rPr>
                <w:i/>
                <w:color w:val="000000"/>
                <w:szCs w:val="22"/>
              </w:rPr>
              <w:t>Указывается исчерпывающий перечень электронных документов, не соотве</w:t>
            </w:r>
            <w:r w:rsidRPr="004D281A">
              <w:rPr>
                <w:i/>
                <w:color w:val="000000"/>
                <w:szCs w:val="22"/>
              </w:rPr>
              <w:t>т</w:t>
            </w:r>
            <w:r w:rsidRPr="004D281A">
              <w:rPr>
                <w:i/>
                <w:color w:val="000000"/>
                <w:szCs w:val="22"/>
              </w:rPr>
              <w:t>ствующих указанному критерию</w:t>
            </w:r>
            <w:r w:rsidRPr="004D281A" w:rsidDel="0067084D">
              <w:rPr>
                <w:i/>
                <w:color w:val="000000"/>
                <w:szCs w:val="22"/>
              </w:rPr>
              <w:t xml:space="preserve"> </w:t>
            </w:r>
          </w:p>
        </w:tc>
      </w:tr>
      <w:tr w:rsidR="004D281A" w:rsidRPr="004D281A" w:rsidTr="004D281A">
        <w:trPr>
          <w:trHeight w:val="28"/>
        </w:trPr>
        <w:tc>
          <w:tcPr>
            <w:tcW w:w="1276" w:type="dxa"/>
          </w:tcPr>
          <w:p w:rsidR="004D281A" w:rsidRPr="004D281A" w:rsidRDefault="004D281A" w:rsidP="004D281A">
            <w:pPr>
              <w:spacing w:after="200"/>
              <w:jc w:val="both"/>
              <w:rPr>
                <w:color w:val="000000"/>
              </w:rPr>
            </w:pPr>
            <w:r w:rsidRPr="004D281A">
              <w:rPr>
                <w:color w:val="000000"/>
              </w:rPr>
              <w:t>подпункт "з" пункта 2.16</w:t>
            </w:r>
          </w:p>
        </w:tc>
        <w:tc>
          <w:tcPr>
            <w:tcW w:w="4543" w:type="dxa"/>
          </w:tcPr>
          <w:p w:rsidR="004D281A" w:rsidRPr="004D281A" w:rsidRDefault="004D281A" w:rsidP="004D281A">
            <w:pPr>
              <w:spacing w:after="200"/>
              <w:rPr>
                <w:color w:val="000000"/>
              </w:rPr>
            </w:pPr>
            <w:r w:rsidRPr="004D281A">
              <w:rPr>
                <w:rFonts w:eastAsia="Calibri"/>
                <w:bCs/>
                <w:color w:val="000000"/>
                <w:lang w:eastAsia="en-US"/>
              </w:rPr>
              <w:t>выявлено несоблюдение установленных статьей 11 Федерального закона "Об эле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к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тронной подписи" условий признания кв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а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лифицированной электронной подписи действительной</w:t>
            </w:r>
            <w:r w:rsidRPr="004D281A">
              <w:rPr>
                <w:rFonts w:ascii="Calibri" w:hAnsi="Calibri"/>
                <w:color w:val="000000"/>
              </w:rPr>
              <w:t xml:space="preserve"> 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в документах, предста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в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ленных в электронной форме</w:t>
            </w:r>
          </w:p>
        </w:tc>
        <w:tc>
          <w:tcPr>
            <w:tcW w:w="4312" w:type="dxa"/>
          </w:tcPr>
          <w:p w:rsidR="004D281A" w:rsidRPr="004D281A" w:rsidRDefault="004D281A" w:rsidP="004D281A">
            <w:pPr>
              <w:spacing w:after="200"/>
              <w:rPr>
                <w:i/>
                <w:color w:val="000000"/>
              </w:rPr>
            </w:pPr>
            <w:r w:rsidRPr="004D281A">
              <w:rPr>
                <w:i/>
                <w:color w:val="000000"/>
                <w:sz w:val="22"/>
                <w:szCs w:val="22"/>
              </w:rPr>
              <w:t>Указывается исчерпывающий перечень электронных документов, не соотве</w:t>
            </w:r>
            <w:r w:rsidRPr="004D281A">
              <w:rPr>
                <w:i/>
                <w:color w:val="000000"/>
                <w:sz w:val="22"/>
                <w:szCs w:val="22"/>
              </w:rPr>
              <w:t>т</w:t>
            </w:r>
            <w:r w:rsidRPr="004D281A">
              <w:rPr>
                <w:i/>
                <w:color w:val="000000"/>
                <w:sz w:val="22"/>
                <w:szCs w:val="22"/>
              </w:rPr>
              <w:t>ствующих указанному критерию</w:t>
            </w:r>
          </w:p>
        </w:tc>
      </w:tr>
    </w:tbl>
    <w:p w:rsidR="004D281A" w:rsidRPr="004D281A" w:rsidRDefault="004D281A" w:rsidP="004D281A">
      <w:pPr>
        <w:widowControl w:val="0"/>
        <w:jc w:val="center"/>
        <w:rPr>
          <w:color w:val="000000"/>
          <w:sz w:val="16"/>
          <w:szCs w:val="16"/>
        </w:rPr>
      </w:pPr>
      <w:r w:rsidRPr="004D281A">
        <w:rPr>
          <w:color w:val="000000"/>
          <w:sz w:val="26"/>
          <w:szCs w:val="26"/>
        </w:rPr>
        <w:t xml:space="preserve">Дополнительно информируем: ____________________________________________ </w:t>
      </w:r>
      <w:r w:rsidRPr="004D281A">
        <w:rPr>
          <w:color w:val="000000"/>
          <w:sz w:val="26"/>
          <w:szCs w:val="26"/>
        </w:rPr>
        <w:br/>
        <w:t>______________________________________________________________________.</w:t>
      </w:r>
      <w:r w:rsidRPr="004D281A">
        <w:rPr>
          <w:color w:val="000000"/>
        </w:rPr>
        <w:t xml:space="preserve">    </w:t>
      </w:r>
      <w:r w:rsidRPr="004D281A">
        <w:rPr>
          <w:color w:val="000000"/>
          <w:sz w:val="16"/>
          <w:szCs w:val="16"/>
        </w:rPr>
        <w:t>(ук</w:t>
      </w:r>
      <w:r w:rsidRPr="004D281A">
        <w:rPr>
          <w:color w:val="000000"/>
          <w:sz w:val="16"/>
          <w:szCs w:val="16"/>
        </w:rPr>
        <w:t>а</w:t>
      </w:r>
      <w:r w:rsidRPr="004D281A">
        <w:rPr>
          <w:color w:val="000000"/>
          <w:sz w:val="16"/>
          <w:szCs w:val="16"/>
        </w:rPr>
        <w:t>зывается информация, необходимая для устранения причин отказа в приеме документов, а также иная дополнительная информация при нал</w:t>
      </w:r>
      <w:r w:rsidRPr="004D281A">
        <w:rPr>
          <w:color w:val="000000"/>
          <w:sz w:val="16"/>
          <w:szCs w:val="16"/>
        </w:rPr>
        <w:t>и</w:t>
      </w:r>
      <w:r w:rsidRPr="004D281A">
        <w:rPr>
          <w:color w:val="000000"/>
          <w:sz w:val="16"/>
          <w:szCs w:val="16"/>
        </w:rPr>
        <w:t>чии)</w:t>
      </w:r>
    </w:p>
    <w:p w:rsidR="004D281A" w:rsidRPr="004D281A" w:rsidRDefault="004D281A" w:rsidP="004D281A">
      <w:pPr>
        <w:widowControl w:val="0"/>
        <w:jc w:val="both"/>
        <w:rPr>
          <w:color w:val="000000"/>
          <w:sz w:val="20"/>
          <w:szCs w:val="20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4D281A" w:rsidRPr="004D281A" w:rsidTr="004D281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281A" w:rsidRPr="004D281A" w:rsidTr="004D28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D281A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D281A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D281A">
              <w:rPr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4D281A" w:rsidRPr="004D281A" w:rsidRDefault="004D281A" w:rsidP="004D281A">
      <w:pPr>
        <w:autoSpaceDE w:val="0"/>
        <w:autoSpaceDN w:val="0"/>
        <w:spacing w:before="24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Дата</w:t>
      </w:r>
    </w:p>
    <w:p w:rsidR="004D281A" w:rsidRPr="004D281A" w:rsidRDefault="004D281A" w:rsidP="004D281A">
      <w:pPr>
        <w:autoSpaceDE w:val="0"/>
        <w:autoSpaceDN w:val="0"/>
        <w:adjustRightInd w:val="0"/>
        <w:spacing w:line="276" w:lineRule="auto"/>
        <w:ind w:left="6096"/>
        <w:rPr>
          <w:bCs/>
          <w:color w:val="000000"/>
          <w:sz w:val="26"/>
          <w:szCs w:val="26"/>
        </w:rPr>
      </w:pPr>
      <w:r w:rsidRPr="004D281A">
        <w:rPr>
          <w:color w:val="000000"/>
          <w:sz w:val="28"/>
          <w:szCs w:val="28"/>
        </w:rPr>
        <w:br w:type="page"/>
      </w:r>
      <w:r w:rsidRPr="004D281A">
        <w:rPr>
          <w:bCs/>
          <w:color w:val="000000"/>
          <w:sz w:val="26"/>
          <w:szCs w:val="26"/>
        </w:rPr>
        <w:lastRenderedPageBreak/>
        <w:t>Приложение № 3</w:t>
      </w:r>
    </w:p>
    <w:p w:rsidR="004D281A" w:rsidRPr="004D281A" w:rsidRDefault="004D281A" w:rsidP="004D281A">
      <w:pPr>
        <w:spacing w:line="240" w:lineRule="exact"/>
        <w:ind w:left="6096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к Административному регламе</w:t>
      </w:r>
      <w:r w:rsidRPr="004D281A">
        <w:rPr>
          <w:color w:val="000000"/>
          <w:sz w:val="26"/>
          <w:szCs w:val="26"/>
        </w:rPr>
        <w:t>н</w:t>
      </w:r>
      <w:r w:rsidRPr="004D281A">
        <w:rPr>
          <w:color w:val="000000"/>
          <w:sz w:val="26"/>
          <w:szCs w:val="26"/>
        </w:rPr>
        <w:t>ту</w:t>
      </w:r>
    </w:p>
    <w:p w:rsidR="004D281A" w:rsidRPr="004D281A" w:rsidRDefault="004D281A" w:rsidP="004D281A">
      <w:pPr>
        <w:spacing w:line="240" w:lineRule="exact"/>
        <w:ind w:left="6096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предоставления муниципальной услуги </w:t>
      </w:r>
      <w:r w:rsidRPr="004D281A">
        <w:rPr>
          <w:bCs/>
          <w:color w:val="000000"/>
          <w:sz w:val="26"/>
          <w:szCs w:val="26"/>
        </w:rPr>
        <w:t>«</w:t>
      </w:r>
      <w:r w:rsidRPr="004D281A">
        <w:rPr>
          <w:color w:val="000000"/>
          <w:sz w:val="26"/>
          <w:szCs w:val="26"/>
        </w:rPr>
        <w:t>Выдача разрешения на ввод объекта в эксплуатацию</w:t>
      </w:r>
      <w:r w:rsidRPr="004D281A">
        <w:rPr>
          <w:bCs/>
          <w:color w:val="000000"/>
          <w:sz w:val="26"/>
          <w:szCs w:val="26"/>
        </w:rPr>
        <w:t>»</w:t>
      </w:r>
    </w:p>
    <w:p w:rsidR="004D281A" w:rsidRPr="004D281A" w:rsidRDefault="004D281A" w:rsidP="004D281A">
      <w:pPr>
        <w:jc w:val="right"/>
        <w:rPr>
          <w:color w:val="000000"/>
          <w:sz w:val="26"/>
          <w:szCs w:val="26"/>
        </w:rPr>
      </w:pPr>
    </w:p>
    <w:p w:rsidR="004D281A" w:rsidRPr="004D281A" w:rsidRDefault="004D281A" w:rsidP="004D281A">
      <w:pPr>
        <w:jc w:val="right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ФОРМА</w:t>
      </w:r>
    </w:p>
    <w:p w:rsidR="004D281A" w:rsidRPr="004D281A" w:rsidRDefault="004D281A" w:rsidP="004D281A">
      <w:pPr>
        <w:spacing w:line="259" w:lineRule="auto"/>
        <w:ind w:left="4679" w:firstLine="708"/>
        <w:jc w:val="center"/>
        <w:rPr>
          <w:color w:val="000000"/>
          <w:sz w:val="28"/>
          <w:szCs w:val="28"/>
        </w:rPr>
      </w:pP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Кому ____________________________________</w:t>
      </w: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____________________________________</w:t>
      </w: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____________________________________</w:t>
      </w: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____________________________________</w:t>
      </w: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____________________________________</w:t>
      </w:r>
    </w:p>
    <w:p w:rsidR="004D281A" w:rsidRPr="004D281A" w:rsidRDefault="004D281A" w:rsidP="004D281A">
      <w:pPr>
        <w:spacing w:line="276" w:lineRule="auto"/>
        <w:ind w:left="4820"/>
        <w:jc w:val="center"/>
        <w:rPr>
          <w:color w:val="000000"/>
          <w:sz w:val="16"/>
          <w:szCs w:val="16"/>
        </w:rPr>
      </w:pPr>
      <w:proofErr w:type="gramStart"/>
      <w:r w:rsidRPr="004D281A">
        <w:rPr>
          <w:color w:val="000000"/>
          <w:sz w:val="16"/>
          <w:szCs w:val="16"/>
        </w:rPr>
        <w:t>(фамилия, имя, отчество (при наличии) застройщика, ОГРНИП (для ф</w:t>
      </w:r>
      <w:r w:rsidRPr="004D281A">
        <w:rPr>
          <w:color w:val="000000"/>
          <w:sz w:val="16"/>
          <w:szCs w:val="16"/>
        </w:rPr>
        <w:t>и</w:t>
      </w:r>
      <w:r w:rsidRPr="004D281A">
        <w:rPr>
          <w:color w:val="000000"/>
          <w:sz w:val="16"/>
          <w:szCs w:val="16"/>
        </w:rPr>
        <w:t>зического лица, зарегистрированного в качестве индивидуального пре</w:t>
      </w:r>
      <w:r w:rsidRPr="004D281A">
        <w:rPr>
          <w:color w:val="000000"/>
          <w:sz w:val="16"/>
          <w:szCs w:val="16"/>
        </w:rPr>
        <w:t>д</w:t>
      </w:r>
      <w:r w:rsidRPr="004D281A">
        <w:rPr>
          <w:color w:val="000000"/>
          <w:sz w:val="16"/>
          <w:szCs w:val="16"/>
        </w:rPr>
        <w:t>принимателя) –  для физического лица, полное наименование застройщ</w:t>
      </w:r>
      <w:r w:rsidRPr="004D281A">
        <w:rPr>
          <w:color w:val="000000"/>
          <w:sz w:val="16"/>
          <w:szCs w:val="16"/>
        </w:rPr>
        <w:t>и</w:t>
      </w:r>
      <w:r w:rsidRPr="004D281A">
        <w:rPr>
          <w:color w:val="000000"/>
          <w:sz w:val="16"/>
          <w:szCs w:val="16"/>
        </w:rPr>
        <w:t>ка, ИНН, ОГРН – для юридического лица,</w:t>
      </w:r>
      <w:proofErr w:type="gramEnd"/>
    </w:p>
    <w:p w:rsidR="004D281A" w:rsidRPr="004D281A" w:rsidRDefault="004D281A" w:rsidP="004D281A">
      <w:pPr>
        <w:spacing w:line="276" w:lineRule="auto"/>
        <w:jc w:val="right"/>
        <w:rPr>
          <w:color w:val="000000"/>
          <w:sz w:val="27"/>
          <w:szCs w:val="27"/>
        </w:rPr>
      </w:pPr>
      <w:r w:rsidRPr="004D281A">
        <w:rPr>
          <w:color w:val="000000"/>
          <w:sz w:val="27"/>
          <w:szCs w:val="27"/>
        </w:rPr>
        <w:t>____________________________________</w:t>
      </w:r>
    </w:p>
    <w:p w:rsidR="004D281A" w:rsidRPr="004D281A" w:rsidRDefault="004D281A" w:rsidP="004D281A">
      <w:pPr>
        <w:spacing w:line="276" w:lineRule="auto"/>
        <w:jc w:val="right"/>
        <w:rPr>
          <w:color w:val="000000"/>
          <w:sz w:val="27"/>
          <w:szCs w:val="27"/>
        </w:rPr>
      </w:pPr>
      <w:r w:rsidRPr="004D281A">
        <w:rPr>
          <w:color w:val="000000"/>
          <w:sz w:val="27"/>
          <w:szCs w:val="27"/>
        </w:rPr>
        <w:t>____________________________________</w:t>
      </w:r>
    </w:p>
    <w:p w:rsidR="004D281A" w:rsidRPr="004D281A" w:rsidRDefault="004D281A" w:rsidP="004D281A">
      <w:pPr>
        <w:spacing w:line="276" w:lineRule="auto"/>
        <w:ind w:left="4820"/>
        <w:jc w:val="center"/>
        <w:rPr>
          <w:color w:val="000000"/>
          <w:sz w:val="16"/>
          <w:szCs w:val="16"/>
        </w:rPr>
      </w:pPr>
      <w:r w:rsidRPr="004D281A">
        <w:rPr>
          <w:color w:val="000000"/>
          <w:sz w:val="16"/>
          <w:szCs w:val="16"/>
        </w:rPr>
        <w:t>почтовый индекс и адрес, телефон, адрес электронной почты)</w:t>
      </w:r>
    </w:p>
    <w:p w:rsidR="004D281A" w:rsidRPr="004D281A" w:rsidRDefault="004D281A" w:rsidP="004D281A">
      <w:pPr>
        <w:spacing w:after="200"/>
        <w:jc w:val="right"/>
        <w:rPr>
          <w:color w:val="000000"/>
          <w:szCs w:val="22"/>
        </w:rPr>
      </w:pPr>
    </w:p>
    <w:p w:rsidR="004D281A" w:rsidRPr="004D281A" w:rsidRDefault="004D281A" w:rsidP="004D281A">
      <w:pPr>
        <w:spacing w:after="200"/>
        <w:jc w:val="center"/>
        <w:rPr>
          <w:b/>
          <w:color w:val="000000"/>
          <w:sz w:val="26"/>
          <w:szCs w:val="26"/>
        </w:rPr>
      </w:pPr>
      <w:r w:rsidRPr="004D281A">
        <w:rPr>
          <w:b/>
          <w:color w:val="000000"/>
          <w:sz w:val="26"/>
          <w:szCs w:val="26"/>
        </w:rPr>
        <w:t>РЕШЕНИЕ</w:t>
      </w:r>
      <w:r w:rsidRPr="004D281A">
        <w:rPr>
          <w:b/>
          <w:color w:val="000000"/>
          <w:sz w:val="26"/>
          <w:szCs w:val="26"/>
        </w:rPr>
        <w:br/>
        <w:t>об отказе в выдаче разрешения на ввод объекта в эксплуатацию</w:t>
      </w:r>
    </w:p>
    <w:p w:rsidR="004D281A" w:rsidRPr="004D281A" w:rsidRDefault="004D281A" w:rsidP="004D281A">
      <w:pPr>
        <w:jc w:val="both"/>
        <w:rPr>
          <w:color w:val="000000"/>
          <w:szCs w:val="22"/>
        </w:rPr>
      </w:pPr>
      <w:r w:rsidRPr="004D281A">
        <w:rPr>
          <w:color w:val="000000"/>
          <w:szCs w:val="22"/>
        </w:rPr>
        <w:t xml:space="preserve">__________________________________________________________________________________ </w:t>
      </w:r>
    </w:p>
    <w:p w:rsidR="004D281A" w:rsidRPr="004D281A" w:rsidRDefault="004D281A" w:rsidP="004D281A">
      <w:pPr>
        <w:spacing w:after="200"/>
        <w:jc w:val="center"/>
        <w:rPr>
          <w:color w:val="000000"/>
          <w:sz w:val="16"/>
          <w:szCs w:val="16"/>
        </w:rPr>
      </w:pPr>
      <w:r w:rsidRPr="004D281A">
        <w:rPr>
          <w:color w:val="000000"/>
          <w:sz w:val="16"/>
          <w:szCs w:val="16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4D281A" w:rsidRPr="004D281A" w:rsidRDefault="004D281A" w:rsidP="004D281A">
      <w:pPr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по результатам рассмотрения заявления </w:t>
      </w:r>
      <w:proofErr w:type="gramStart"/>
      <w:r w:rsidRPr="004D281A">
        <w:rPr>
          <w:color w:val="000000"/>
          <w:sz w:val="26"/>
          <w:szCs w:val="26"/>
        </w:rPr>
        <w:t>от</w:t>
      </w:r>
      <w:proofErr w:type="gramEnd"/>
      <w:r w:rsidRPr="004D281A">
        <w:rPr>
          <w:color w:val="000000"/>
          <w:sz w:val="26"/>
          <w:szCs w:val="26"/>
        </w:rPr>
        <w:t xml:space="preserve"> ___________№____________ принято </w:t>
      </w:r>
    </w:p>
    <w:p w:rsidR="004D281A" w:rsidRPr="004D281A" w:rsidRDefault="004D281A" w:rsidP="004D281A">
      <w:pPr>
        <w:jc w:val="both"/>
        <w:rPr>
          <w:color w:val="000000"/>
          <w:sz w:val="20"/>
          <w:szCs w:val="20"/>
        </w:rPr>
      </w:pPr>
      <w:r w:rsidRPr="004D281A">
        <w:rPr>
          <w:i/>
          <w:color w:val="000000"/>
          <w:sz w:val="28"/>
          <w:szCs w:val="28"/>
        </w:rPr>
        <w:t xml:space="preserve">                                                                           </w:t>
      </w:r>
      <w:r w:rsidRPr="004D281A">
        <w:rPr>
          <w:color w:val="000000"/>
          <w:sz w:val="20"/>
          <w:szCs w:val="20"/>
        </w:rPr>
        <w:t>(дата и номер регистрации)</w:t>
      </w:r>
    </w:p>
    <w:p w:rsidR="004D281A" w:rsidRPr="004D281A" w:rsidRDefault="004D281A" w:rsidP="004D281A">
      <w:pPr>
        <w:jc w:val="both"/>
        <w:rPr>
          <w:b/>
          <w:color w:val="000000"/>
          <w:sz w:val="28"/>
          <w:szCs w:val="28"/>
        </w:rPr>
      </w:pPr>
      <w:r w:rsidRPr="004D281A">
        <w:rPr>
          <w:color w:val="000000"/>
          <w:sz w:val="26"/>
          <w:szCs w:val="26"/>
        </w:rPr>
        <w:t>решение об отказе в выдаче разрешения на ввод объекта в эксплуатацию</w:t>
      </w:r>
      <w:r w:rsidRPr="004D281A">
        <w:rPr>
          <w:color w:val="000000"/>
          <w:sz w:val="28"/>
          <w:szCs w:val="28"/>
        </w:rPr>
        <w:t>.</w:t>
      </w:r>
    </w:p>
    <w:p w:rsidR="004D281A" w:rsidRPr="004D281A" w:rsidRDefault="004D281A" w:rsidP="004D281A">
      <w:pPr>
        <w:jc w:val="both"/>
        <w:rPr>
          <w:i/>
          <w:color w:val="000000"/>
          <w:sz w:val="16"/>
          <w:szCs w:val="28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820"/>
        <w:gridCol w:w="3827"/>
      </w:tblGrid>
      <w:tr w:rsidR="004D281A" w:rsidRPr="004D281A" w:rsidTr="004D281A">
        <w:tc>
          <w:tcPr>
            <w:tcW w:w="1418" w:type="dxa"/>
            <w:vAlign w:val="center"/>
          </w:tcPr>
          <w:p w:rsidR="004D281A" w:rsidRPr="004D281A" w:rsidRDefault="004D281A" w:rsidP="004D281A">
            <w:pPr>
              <w:spacing w:after="200"/>
              <w:jc w:val="center"/>
              <w:rPr>
                <w:color w:val="000000"/>
                <w:szCs w:val="22"/>
              </w:rPr>
            </w:pPr>
            <w:r w:rsidRPr="004D281A">
              <w:rPr>
                <w:color w:val="000000"/>
                <w:szCs w:val="22"/>
              </w:rPr>
              <w:t xml:space="preserve">№ пункта </w:t>
            </w:r>
            <w:proofErr w:type="gramStart"/>
            <w:r w:rsidRPr="004D281A">
              <w:rPr>
                <w:color w:val="000000"/>
                <w:szCs w:val="22"/>
              </w:rPr>
              <w:t>Админи-стративного</w:t>
            </w:r>
            <w:proofErr w:type="gramEnd"/>
            <w:r w:rsidRPr="004D281A">
              <w:rPr>
                <w:color w:val="000000"/>
                <w:szCs w:val="22"/>
              </w:rPr>
              <w:t xml:space="preserve"> регламента</w:t>
            </w:r>
          </w:p>
        </w:tc>
        <w:tc>
          <w:tcPr>
            <w:tcW w:w="4820" w:type="dxa"/>
            <w:vAlign w:val="center"/>
          </w:tcPr>
          <w:p w:rsidR="004D281A" w:rsidRPr="004D281A" w:rsidRDefault="004D281A" w:rsidP="004D281A">
            <w:pPr>
              <w:spacing w:after="200"/>
              <w:jc w:val="center"/>
              <w:rPr>
                <w:color w:val="000000"/>
                <w:szCs w:val="22"/>
              </w:rPr>
            </w:pPr>
            <w:r w:rsidRPr="004D281A">
              <w:rPr>
                <w:color w:val="000000"/>
                <w:szCs w:val="22"/>
              </w:rPr>
              <w:t xml:space="preserve">Наименование основания </w:t>
            </w:r>
            <w:proofErr w:type="gramStart"/>
            <w:r w:rsidRPr="004D281A">
              <w:rPr>
                <w:color w:val="000000"/>
                <w:szCs w:val="22"/>
              </w:rPr>
              <w:t>для отказа в выд</w:t>
            </w:r>
            <w:r w:rsidRPr="004D281A">
              <w:rPr>
                <w:color w:val="000000"/>
                <w:szCs w:val="22"/>
              </w:rPr>
              <w:t>а</w:t>
            </w:r>
            <w:r w:rsidRPr="004D281A">
              <w:rPr>
                <w:color w:val="000000"/>
                <w:szCs w:val="22"/>
              </w:rPr>
              <w:t>че разрешения на ввод объекта в эксплуат</w:t>
            </w:r>
            <w:r w:rsidRPr="004D281A">
              <w:rPr>
                <w:color w:val="000000"/>
                <w:szCs w:val="22"/>
              </w:rPr>
              <w:t>а</w:t>
            </w:r>
            <w:r w:rsidRPr="004D281A">
              <w:rPr>
                <w:color w:val="000000"/>
                <w:szCs w:val="22"/>
              </w:rPr>
              <w:t>цию в соответствии</w:t>
            </w:r>
            <w:proofErr w:type="gramEnd"/>
            <w:r w:rsidRPr="004D281A">
              <w:rPr>
                <w:color w:val="000000"/>
                <w:szCs w:val="22"/>
              </w:rPr>
              <w:t xml:space="preserve"> с Административным регламентом</w:t>
            </w:r>
          </w:p>
        </w:tc>
        <w:tc>
          <w:tcPr>
            <w:tcW w:w="3827" w:type="dxa"/>
            <w:vAlign w:val="center"/>
          </w:tcPr>
          <w:p w:rsidR="004D281A" w:rsidRPr="004D281A" w:rsidRDefault="004D281A" w:rsidP="004D281A">
            <w:pPr>
              <w:spacing w:after="200"/>
              <w:jc w:val="center"/>
              <w:rPr>
                <w:color w:val="000000"/>
                <w:szCs w:val="22"/>
              </w:rPr>
            </w:pPr>
            <w:r w:rsidRPr="004D281A">
              <w:rPr>
                <w:color w:val="000000"/>
                <w:szCs w:val="22"/>
              </w:rPr>
              <w:t>Разъяснение причин отказа в выд</w:t>
            </w:r>
            <w:r w:rsidRPr="004D281A">
              <w:rPr>
                <w:color w:val="000000"/>
                <w:szCs w:val="22"/>
              </w:rPr>
              <w:t>а</w:t>
            </w:r>
            <w:r w:rsidRPr="004D281A">
              <w:rPr>
                <w:color w:val="000000"/>
                <w:szCs w:val="22"/>
              </w:rPr>
              <w:t>че разрешения на ввод объекта в эксплуатацию</w:t>
            </w:r>
          </w:p>
        </w:tc>
      </w:tr>
      <w:tr w:rsidR="004D281A" w:rsidRPr="004D281A" w:rsidTr="004D281A">
        <w:trPr>
          <w:trHeight w:val="837"/>
        </w:trPr>
        <w:tc>
          <w:tcPr>
            <w:tcW w:w="1418" w:type="dxa"/>
          </w:tcPr>
          <w:p w:rsidR="004D281A" w:rsidRPr="004D281A" w:rsidRDefault="004D281A" w:rsidP="004D281A">
            <w:pPr>
              <w:spacing w:after="200"/>
              <w:rPr>
                <w:color w:val="000000"/>
                <w:szCs w:val="22"/>
                <w:lang w:val="en-US"/>
              </w:rPr>
            </w:pPr>
            <w:r w:rsidRPr="004D281A">
              <w:rPr>
                <w:color w:val="000000"/>
                <w:szCs w:val="22"/>
              </w:rPr>
              <w:t>подпункт "а" пункта 2.22</w:t>
            </w:r>
          </w:p>
        </w:tc>
        <w:tc>
          <w:tcPr>
            <w:tcW w:w="4820" w:type="dxa"/>
          </w:tcPr>
          <w:p w:rsidR="004D281A" w:rsidRPr="004D281A" w:rsidRDefault="004D281A" w:rsidP="004D281A">
            <w:pPr>
              <w:spacing w:after="200"/>
              <w:rPr>
                <w:color w:val="000000"/>
              </w:rPr>
            </w:pPr>
            <w:r w:rsidRPr="004D281A">
              <w:rPr>
                <w:rFonts w:eastAsia="Calibri"/>
                <w:bCs/>
                <w:color w:val="000000"/>
                <w:lang w:eastAsia="en-US"/>
              </w:rPr>
              <w:t>отсутствие документов, предусмотренных подпунктами "г</w:t>
            </w:r>
            <w:proofErr w:type="gramStart"/>
            <w:r w:rsidRPr="004D281A">
              <w:rPr>
                <w:rFonts w:eastAsia="Calibri"/>
                <w:bCs/>
                <w:color w:val="000000"/>
                <w:lang w:eastAsia="en-US"/>
              </w:rPr>
              <w:t>"-</w:t>
            </w:r>
            <w:proofErr w:type="gramEnd"/>
            <w:r w:rsidRPr="004D281A">
              <w:rPr>
                <w:rFonts w:eastAsia="Calibri"/>
                <w:bCs/>
                <w:color w:val="000000"/>
                <w:lang w:eastAsia="en-US"/>
              </w:rPr>
              <w:t>"д" пункта 2.8, пунктом 2.9 Административного регламента</w:t>
            </w:r>
          </w:p>
        </w:tc>
        <w:tc>
          <w:tcPr>
            <w:tcW w:w="3827" w:type="dxa"/>
          </w:tcPr>
          <w:p w:rsidR="004D281A" w:rsidRPr="004D281A" w:rsidRDefault="004D281A" w:rsidP="004D281A">
            <w:pPr>
              <w:spacing w:after="200"/>
              <w:jc w:val="both"/>
              <w:rPr>
                <w:i/>
                <w:color w:val="000000"/>
                <w:szCs w:val="22"/>
              </w:rPr>
            </w:pPr>
            <w:r w:rsidRPr="004D281A">
              <w:rPr>
                <w:i/>
                <w:color w:val="000000"/>
                <w:szCs w:val="22"/>
              </w:rPr>
              <w:t>Указываются основания такого вывода</w:t>
            </w:r>
          </w:p>
        </w:tc>
      </w:tr>
      <w:tr w:rsidR="004D281A" w:rsidRPr="004D281A" w:rsidTr="004D281A">
        <w:trPr>
          <w:trHeight w:val="1537"/>
        </w:trPr>
        <w:tc>
          <w:tcPr>
            <w:tcW w:w="1418" w:type="dxa"/>
          </w:tcPr>
          <w:p w:rsidR="004D281A" w:rsidRPr="004D281A" w:rsidRDefault="004D281A" w:rsidP="004D281A">
            <w:pPr>
              <w:spacing w:after="200"/>
              <w:rPr>
                <w:color w:val="000000"/>
                <w:szCs w:val="22"/>
              </w:rPr>
            </w:pPr>
            <w:r w:rsidRPr="004D281A">
              <w:rPr>
                <w:color w:val="000000"/>
                <w:szCs w:val="22"/>
              </w:rPr>
              <w:t>подпункт "б" пункта 2.22</w:t>
            </w:r>
          </w:p>
        </w:tc>
        <w:tc>
          <w:tcPr>
            <w:tcW w:w="4820" w:type="dxa"/>
          </w:tcPr>
          <w:p w:rsidR="004D281A" w:rsidRPr="004D281A" w:rsidRDefault="004D281A" w:rsidP="004D281A">
            <w:pPr>
              <w:spacing w:after="200"/>
              <w:rPr>
                <w:color w:val="000000"/>
              </w:rPr>
            </w:pPr>
            <w:proofErr w:type="gramStart"/>
            <w:r w:rsidRPr="004D281A">
              <w:rPr>
                <w:rFonts w:eastAsia="Calibri"/>
                <w:bCs/>
                <w:color w:val="000000"/>
                <w:lang w:eastAsia="en-US"/>
              </w:rPr>
              <w:t>несоответствие объекта капитального стро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и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тельства требованиям к строительству, р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е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конструкции объекта капитального стро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и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ь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 xml:space="preserve">ства, реконструкции, капитального ремонта линейного объекта требованиям проекта планировки территории и проекта межевания 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lastRenderedPageBreak/>
      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</w:t>
            </w:r>
            <w:proofErr w:type="gramEnd"/>
            <w:r w:rsidRPr="004D281A">
              <w:rPr>
                <w:rFonts w:eastAsia="Calibri"/>
                <w:bCs/>
                <w:color w:val="000000"/>
                <w:lang w:eastAsia="en-US"/>
              </w:rPr>
              <w:t>, установленным проектом пл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а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нировки территории, в случае выдачи разр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е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шения на ввод в эксплуатацию линейного объекта, для размещения которого не треб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у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ется образование земельного участка</w:t>
            </w:r>
          </w:p>
        </w:tc>
        <w:tc>
          <w:tcPr>
            <w:tcW w:w="3827" w:type="dxa"/>
          </w:tcPr>
          <w:p w:rsidR="004D281A" w:rsidRPr="004D281A" w:rsidRDefault="004D281A" w:rsidP="004D281A">
            <w:pPr>
              <w:spacing w:after="200"/>
              <w:jc w:val="both"/>
              <w:rPr>
                <w:i/>
                <w:color w:val="000000"/>
                <w:szCs w:val="22"/>
              </w:rPr>
            </w:pPr>
            <w:r w:rsidRPr="004D281A">
              <w:rPr>
                <w:i/>
                <w:color w:val="000000"/>
                <w:szCs w:val="22"/>
              </w:rPr>
              <w:lastRenderedPageBreak/>
              <w:t>Указываются основания такого вывода</w:t>
            </w:r>
          </w:p>
        </w:tc>
      </w:tr>
      <w:tr w:rsidR="004D281A" w:rsidRPr="004D281A" w:rsidTr="004D281A">
        <w:trPr>
          <w:trHeight w:val="28"/>
        </w:trPr>
        <w:tc>
          <w:tcPr>
            <w:tcW w:w="1418" w:type="dxa"/>
          </w:tcPr>
          <w:p w:rsidR="004D281A" w:rsidRPr="004D281A" w:rsidRDefault="004D281A" w:rsidP="004D281A">
            <w:pPr>
              <w:spacing w:after="200"/>
              <w:rPr>
                <w:color w:val="000000"/>
                <w:szCs w:val="22"/>
              </w:rPr>
            </w:pPr>
            <w:r w:rsidRPr="004D281A">
              <w:rPr>
                <w:color w:val="000000"/>
                <w:szCs w:val="22"/>
              </w:rPr>
              <w:lastRenderedPageBreak/>
              <w:t>подпункт "в" пункта 2.22</w:t>
            </w:r>
          </w:p>
        </w:tc>
        <w:tc>
          <w:tcPr>
            <w:tcW w:w="4820" w:type="dxa"/>
          </w:tcPr>
          <w:p w:rsidR="004D281A" w:rsidRPr="004D281A" w:rsidRDefault="004D281A" w:rsidP="004D281A">
            <w:pPr>
              <w:spacing w:after="200"/>
              <w:rPr>
                <w:color w:val="000000"/>
              </w:rPr>
            </w:pPr>
            <w:r w:rsidRPr="004D281A">
              <w:rPr>
                <w:rFonts w:eastAsia="Calibri"/>
                <w:bCs/>
                <w:color w:val="000000"/>
                <w:lang w:eastAsia="en-US"/>
              </w:rPr>
              <w:t>несоответствие объекта капитального стро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и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тельства требованиям, установленным в ра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з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 xml:space="preserve">решении на строительство, за исключением </w:t>
            </w:r>
            <w:proofErr w:type="gramStart"/>
            <w:r w:rsidRPr="004D281A">
              <w:rPr>
                <w:rFonts w:eastAsia="Calibri"/>
                <w:bCs/>
                <w:color w:val="000000"/>
                <w:lang w:eastAsia="en-US"/>
              </w:rPr>
              <w:t>случаев изменения площади объекта кап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и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тального строительства</w:t>
            </w:r>
            <w:proofErr w:type="gramEnd"/>
            <w:r w:rsidRPr="004D281A">
              <w:rPr>
                <w:rFonts w:eastAsia="Calibri"/>
                <w:bCs/>
                <w:color w:val="000000"/>
                <w:lang w:eastAsia="en-US"/>
              </w:rPr>
              <w:t xml:space="preserve"> в соответствии с ч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а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стью 6</w:t>
            </w:r>
            <w:r w:rsidRPr="004D281A">
              <w:rPr>
                <w:rFonts w:eastAsia="Calibri"/>
                <w:bCs/>
                <w:color w:val="000000"/>
                <w:vertAlign w:val="superscript"/>
                <w:lang w:eastAsia="en-US"/>
              </w:rPr>
              <w:t>2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 xml:space="preserve"> статьи 55 Градостроительного коде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к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са Российской Федерации</w:t>
            </w:r>
          </w:p>
        </w:tc>
        <w:tc>
          <w:tcPr>
            <w:tcW w:w="3827" w:type="dxa"/>
          </w:tcPr>
          <w:p w:rsidR="004D281A" w:rsidRPr="004D281A" w:rsidRDefault="004D281A" w:rsidP="004D281A">
            <w:pPr>
              <w:spacing w:after="200"/>
              <w:jc w:val="both"/>
              <w:rPr>
                <w:i/>
                <w:color w:val="000000"/>
                <w:szCs w:val="22"/>
              </w:rPr>
            </w:pPr>
            <w:r w:rsidRPr="004D281A">
              <w:rPr>
                <w:i/>
                <w:color w:val="000000"/>
                <w:szCs w:val="22"/>
              </w:rPr>
              <w:t>Указываются основания такого вывода</w:t>
            </w:r>
          </w:p>
        </w:tc>
      </w:tr>
      <w:tr w:rsidR="004D281A" w:rsidRPr="004D281A" w:rsidTr="004D281A">
        <w:trPr>
          <w:trHeight w:val="1548"/>
        </w:trPr>
        <w:tc>
          <w:tcPr>
            <w:tcW w:w="1418" w:type="dxa"/>
          </w:tcPr>
          <w:p w:rsidR="004D281A" w:rsidRPr="004D281A" w:rsidRDefault="004D281A" w:rsidP="004D281A">
            <w:pPr>
              <w:spacing w:after="200"/>
              <w:rPr>
                <w:color w:val="000000"/>
                <w:szCs w:val="22"/>
              </w:rPr>
            </w:pPr>
            <w:r w:rsidRPr="004D281A">
              <w:rPr>
                <w:color w:val="000000"/>
                <w:szCs w:val="22"/>
              </w:rPr>
              <w:t>подпункт "г" пункта 2.22</w:t>
            </w:r>
          </w:p>
        </w:tc>
        <w:tc>
          <w:tcPr>
            <w:tcW w:w="4820" w:type="dxa"/>
          </w:tcPr>
          <w:p w:rsidR="004D281A" w:rsidRPr="004D281A" w:rsidRDefault="004D281A" w:rsidP="004D281A">
            <w:pPr>
              <w:spacing w:after="200"/>
              <w:rPr>
                <w:color w:val="000000"/>
              </w:rPr>
            </w:pPr>
            <w:r w:rsidRPr="004D281A">
              <w:rPr>
                <w:rFonts w:eastAsia="Calibri"/>
                <w:bCs/>
                <w:color w:val="000000"/>
                <w:lang w:eastAsia="en-US"/>
              </w:rPr>
              <w:t xml:space="preserve">несоответствие параметров построенного, реконструированного объекта капитального строительства проектной документации, за исключением </w:t>
            </w:r>
            <w:proofErr w:type="gramStart"/>
            <w:r w:rsidRPr="004D281A">
              <w:rPr>
                <w:rFonts w:eastAsia="Calibri"/>
                <w:bCs/>
                <w:color w:val="000000"/>
                <w:lang w:eastAsia="en-US"/>
              </w:rPr>
              <w:t>случаев изменения площади объекта капитального строительства</w:t>
            </w:r>
            <w:proofErr w:type="gramEnd"/>
            <w:r w:rsidRPr="004D281A">
              <w:rPr>
                <w:rFonts w:eastAsia="Calibri"/>
                <w:bCs/>
                <w:color w:val="000000"/>
                <w:lang w:eastAsia="en-US"/>
              </w:rPr>
              <w:t xml:space="preserve"> в соо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т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ветствии с частью 6</w:t>
            </w:r>
            <w:r w:rsidRPr="004D281A">
              <w:rPr>
                <w:rFonts w:eastAsia="Calibri"/>
                <w:bCs/>
                <w:color w:val="000000"/>
                <w:vertAlign w:val="superscript"/>
                <w:lang w:eastAsia="en-US"/>
              </w:rPr>
              <w:t>2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 xml:space="preserve"> статьи 55 Градостро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и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тельного кодекса Российской Федерации</w:t>
            </w:r>
          </w:p>
        </w:tc>
        <w:tc>
          <w:tcPr>
            <w:tcW w:w="3827" w:type="dxa"/>
          </w:tcPr>
          <w:p w:rsidR="004D281A" w:rsidRPr="004D281A" w:rsidRDefault="004D281A" w:rsidP="004D281A">
            <w:pPr>
              <w:spacing w:after="200"/>
              <w:jc w:val="both"/>
              <w:rPr>
                <w:i/>
                <w:color w:val="000000"/>
                <w:szCs w:val="22"/>
              </w:rPr>
            </w:pPr>
            <w:r w:rsidRPr="004D281A">
              <w:rPr>
                <w:i/>
                <w:color w:val="000000"/>
                <w:szCs w:val="22"/>
              </w:rPr>
              <w:t>Указываются основания такого вывода</w:t>
            </w:r>
          </w:p>
        </w:tc>
      </w:tr>
      <w:tr w:rsidR="004D281A" w:rsidRPr="004D281A" w:rsidTr="004D281A">
        <w:trPr>
          <w:trHeight w:val="768"/>
        </w:trPr>
        <w:tc>
          <w:tcPr>
            <w:tcW w:w="1418" w:type="dxa"/>
          </w:tcPr>
          <w:p w:rsidR="004D281A" w:rsidRPr="004D281A" w:rsidRDefault="004D281A" w:rsidP="004D281A">
            <w:pPr>
              <w:spacing w:after="200"/>
              <w:rPr>
                <w:color w:val="000000"/>
                <w:szCs w:val="22"/>
              </w:rPr>
            </w:pPr>
            <w:r w:rsidRPr="004D281A">
              <w:rPr>
                <w:color w:val="000000"/>
                <w:szCs w:val="22"/>
              </w:rPr>
              <w:t>подпункт "д" пункта 2.22</w:t>
            </w:r>
          </w:p>
        </w:tc>
        <w:tc>
          <w:tcPr>
            <w:tcW w:w="4820" w:type="dxa"/>
          </w:tcPr>
          <w:p w:rsidR="004D281A" w:rsidRPr="004D281A" w:rsidRDefault="004D281A" w:rsidP="004D281A">
            <w:pPr>
              <w:spacing w:after="200"/>
              <w:rPr>
                <w:color w:val="000000"/>
              </w:rPr>
            </w:pPr>
            <w:proofErr w:type="gramStart"/>
            <w:r w:rsidRPr="004D281A">
              <w:rPr>
                <w:rFonts w:eastAsia="Calibri"/>
                <w:bCs/>
                <w:color w:val="000000"/>
                <w:lang w:eastAsia="en-US"/>
              </w:rPr>
              <w:t>несоответствие объекта капитального стро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и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тельства разрешенному использованию з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е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мельного участка и (или) ограничениям, установленным в соответствии с земельным и иным законодательством Российской Ф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е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дерации на дату выдачи разрешения на ввод объекта в эксплуатацию, за исключением случаев, если указанные ограничения пред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у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смотрены решением об установлении или изменении зоны с особыми условиями и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с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пользования территории, принятым в случ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а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ях, предусмотренных пунктом 9 части 7 ст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а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тьи 51 Градостроительного кодекса</w:t>
            </w:r>
            <w:proofErr w:type="gramEnd"/>
            <w:r w:rsidRPr="004D281A">
              <w:rPr>
                <w:rFonts w:eastAsia="Calibri"/>
                <w:bCs/>
                <w:color w:val="000000"/>
                <w:lang w:eastAsia="en-US"/>
              </w:rPr>
              <w:t xml:space="preserve"> Росси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й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ской Федерации, и строящийся, реконстру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и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руемый объект капитального строительства, в связи с размещением которого установлена или изменена зона с особыми условиями и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с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пользования территории, не введен в экспл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у</w:t>
            </w:r>
            <w:r w:rsidRPr="004D281A">
              <w:rPr>
                <w:rFonts w:eastAsia="Calibri"/>
                <w:bCs/>
                <w:color w:val="000000"/>
                <w:lang w:eastAsia="en-US"/>
              </w:rPr>
              <w:t>атацию</w:t>
            </w:r>
          </w:p>
        </w:tc>
        <w:tc>
          <w:tcPr>
            <w:tcW w:w="3827" w:type="dxa"/>
          </w:tcPr>
          <w:p w:rsidR="004D281A" w:rsidRPr="004D281A" w:rsidRDefault="004D281A" w:rsidP="004D281A">
            <w:pPr>
              <w:spacing w:after="200"/>
              <w:jc w:val="both"/>
              <w:rPr>
                <w:i/>
                <w:color w:val="000000"/>
                <w:szCs w:val="22"/>
              </w:rPr>
            </w:pPr>
            <w:r w:rsidRPr="004D281A">
              <w:rPr>
                <w:i/>
                <w:color w:val="000000"/>
                <w:szCs w:val="22"/>
              </w:rPr>
              <w:t>Указываются основания такого вывода</w:t>
            </w:r>
          </w:p>
        </w:tc>
      </w:tr>
    </w:tbl>
    <w:p w:rsidR="004D281A" w:rsidRPr="004D281A" w:rsidRDefault="004D281A" w:rsidP="004D281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4D281A" w:rsidRPr="004D281A" w:rsidRDefault="004D281A" w:rsidP="004D281A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Вы вправе повторно обратиться с заявлением о выдаче разрешения на ввод объе</w:t>
      </w:r>
      <w:r w:rsidRPr="004D281A">
        <w:rPr>
          <w:color w:val="000000"/>
          <w:sz w:val="26"/>
          <w:szCs w:val="26"/>
        </w:rPr>
        <w:t>к</w:t>
      </w:r>
      <w:r w:rsidRPr="004D281A">
        <w:rPr>
          <w:color w:val="000000"/>
          <w:sz w:val="26"/>
          <w:szCs w:val="26"/>
        </w:rPr>
        <w:t>та в эксплуатацию после устранения указанных нарушений.</w:t>
      </w:r>
    </w:p>
    <w:p w:rsidR="004D281A" w:rsidRPr="004D281A" w:rsidRDefault="004D281A" w:rsidP="004D281A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4D281A">
        <w:rPr>
          <w:color w:val="000000"/>
          <w:sz w:val="26"/>
          <w:szCs w:val="26"/>
        </w:rPr>
        <w:t xml:space="preserve">Данный отказ может быть обжалован в досудебном порядке путем направления </w:t>
      </w:r>
      <w:r w:rsidRPr="004D281A">
        <w:rPr>
          <w:color w:val="000000"/>
          <w:sz w:val="26"/>
          <w:szCs w:val="26"/>
        </w:rPr>
        <w:lastRenderedPageBreak/>
        <w:t>жалобы в __________________________, а также в судебном порядке.</w:t>
      </w:r>
      <w:proofErr w:type="gramEnd"/>
    </w:p>
    <w:p w:rsidR="004D281A" w:rsidRPr="004D281A" w:rsidRDefault="004D281A" w:rsidP="004D281A">
      <w:pPr>
        <w:widowControl w:val="0"/>
        <w:ind w:firstLine="708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Дополнительно информируем:_______________________________________ </w:t>
      </w:r>
      <w:r w:rsidRPr="004D281A">
        <w:rPr>
          <w:color w:val="000000"/>
          <w:sz w:val="26"/>
          <w:szCs w:val="26"/>
        </w:rPr>
        <w:br/>
        <w:t xml:space="preserve">______________________________________________________________________.    </w:t>
      </w:r>
    </w:p>
    <w:p w:rsidR="004D281A" w:rsidRPr="004D281A" w:rsidRDefault="004D281A" w:rsidP="004D281A">
      <w:pPr>
        <w:widowControl w:val="0"/>
        <w:ind w:firstLine="708"/>
        <w:jc w:val="center"/>
        <w:rPr>
          <w:color w:val="000000"/>
          <w:sz w:val="16"/>
          <w:szCs w:val="16"/>
        </w:rPr>
      </w:pPr>
      <w:r w:rsidRPr="004D281A">
        <w:rPr>
          <w:color w:val="000000"/>
          <w:sz w:val="16"/>
          <w:szCs w:val="16"/>
        </w:rPr>
        <w:t>(указывается информация, необходимая для устранения причин отказа в выдаче разрешения на ввод объекта в эксплуатацию, а также иная дополнительная информация при наличии)</w:t>
      </w:r>
    </w:p>
    <w:p w:rsidR="004D281A" w:rsidRPr="004D281A" w:rsidRDefault="004D281A" w:rsidP="004D281A">
      <w:pPr>
        <w:widowControl w:val="0"/>
        <w:jc w:val="both"/>
        <w:rPr>
          <w:color w:val="000000"/>
          <w:sz w:val="20"/>
          <w:szCs w:val="20"/>
        </w:rPr>
      </w:pPr>
    </w:p>
    <w:p w:rsidR="004D281A" w:rsidRPr="004D281A" w:rsidRDefault="004D281A" w:rsidP="004D281A">
      <w:pPr>
        <w:widowControl w:val="0"/>
        <w:jc w:val="both"/>
        <w:rPr>
          <w:color w:val="000000"/>
          <w:sz w:val="20"/>
          <w:szCs w:val="20"/>
        </w:rPr>
      </w:pPr>
    </w:p>
    <w:tbl>
      <w:tblPr>
        <w:tblW w:w="100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4111"/>
      </w:tblGrid>
      <w:tr w:rsidR="004D281A" w:rsidRPr="004D281A" w:rsidTr="004D281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281A" w:rsidRPr="004D281A" w:rsidTr="004D28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D281A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D281A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D281A">
              <w:rPr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4D281A" w:rsidRPr="004D281A" w:rsidRDefault="004D281A" w:rsidP="004D281A">
      <w:pPr>
        <w:spacing w:after="240" w:line="276" w:lineRule="auto"/>
        <w:rPr>
          <w:color w:val="000000"/>
          <w:sz w:val="2"/>
          <w:szCs w:val="2"/>
        </w:rPr>
      </w:pPr>
    </w:p>
    <w:p w:rsidR="004D281A" w:rsidRPr="004D281A" w:rsidRDefault="004D281A" w:rsidP="004D281A">
      <w:pPr>
        <w:spacing w:before="120" w:after="200" w:line="276" w:lineRule="auto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Дата</w:t>
      </w:r>
    </w:p>
    <w:p w:rsidR="004D281A" w:rsidRPr="004D281A" w:rsidRDefault="004D281A" w:rsidP="004D281A">
      <w:pPr>
        <w:rPr>
          <w:rFonts w:eastAsia="Calibri"/>
          <w:bCs/>
          <w:color w:val="000000"/>
          <w:sz w:val="28"/>
          <w:szCs w:val="28"/>
          <w:lang w:eastAsia="en-US"/>
        </w:rPr>
      </w:pPr>
      <w:r w:rsidRPr="004D281A">
        <w:rPr>
          <w:rFonts w:eastAsia="Calibri"/>
          <w:bCs/>
          <w:color w:val="000000"/>
          <w:sz w:val="28"/>
          <w:szCs w:val="28"/>
          <w:lang w:eastAsia="en-US"/>
        </w:rPr>
        <w:br w:type="page"/>
      </w:r>
    </w:p>
    <w:p w:rsidR="004D281A" w:rsidRPr="004D281A" w:rsidRDefault="004D281A" w:rsidP="004D281A">
      <w:pPr>
        <w:autoSpaceDE w:val="0"/>
        <w:autoSpaceDN w:val="0"/>
        <w:adjustRightInd w:val="0"/>
        <w:spacing w:line="276" w:lineRule="auto"/>
        <w:ind w:left="6096"/>
        <w:rPr>
          <w:bCs/>
          <w:color w:val="000000"/>
          <w:sz w:val="26"/>
          <w:szCs w:val="26"/>
        </w:rPr>
      </w:pPr>
      <w:r w:rsidRPr="004D281A">
        <w:rPr>
          <w:bCs/>
          <w:color w:val="000000"/>
          <w:sz w:val="26"/>
          <w:szCs w:val="26"/>
        </w:rPr>
        <w:lastRenderedPageBreak/>
        <w:t>Приложение № 4</w:t>
      </w:r>
    </w:p>
    <w:p w:rsidR="004D281A" w:rsidRPr="004D281A" w:rsidRDefault="004D281A" w:rsidP="004D281A">
      <w:pPr>
        <w:spacing w:line="240" w:lineRule="exact"/>
        <w:ind w:left="6096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к Административному регламе</w:t>
      </w:r>
      <w:r w:rsidRPr="004D281A">
        <w:rPr>
          <w:color w:val="000000"/>
          <w:sz w:val="26"/>
          <w:szCs w:val="26"/>
        </w:rPr>
        <w:t>н</w:t>
      </w:r>
      <w:r w:rsidRPr="004D281A">
        <w:rPr>
          <w:color w:val="000000"/>
          <w:sz w:val="26"/>
          <w:szCs w:val="26"/>
        </w:rPr>
        <w:t>ту</w:t>
      </w:r>
    </w:p>
    <w:p w:rsidR="004D281A" w:rsidRPr="004D281A" w:rsidRDefault="004D281A" w:rsidP="004D281A">
      <w:pPr>
        <w:spacing w:line="240" w:lineRule="exact"/>
        <w:ind w:left="6096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предоставления муниципальной услуги </w:t>
      </w:r>
      <w:r w:rsidRPr="004D281A">
        <w:rPr>
          <w:bCs/>
          <w:color w:val="000000"/>
          <w:sz w:val="26"/>
          <w:szCs w:val="26"/>
        </w:rPr>
        <w:t>«</w:t>
      </w:r>
      <w:r w:rsidRPr="004D281A">
        <w:rPr>
          <w:color w:val="000000"/>
          <w:sz w:val="26"/>
          <w:szCs w:val="26"/>
        </w:rPr>
        <w:t>Выдача разрешения на ввод объекта в эксплуатацию</w:t>
      </w:r>
      <w:r w:rsidRPr="004D281A">
        <w:rPr>
          <w:bCs/>
          <w:color w:val="000000"/>
          <w:sz w:val="26"/>
          <w:szCs w:val="26"/>
        </w:rPr>
        <w:t>»</w:t>
      </w:r>
    </w:p>
    <w:p w:rsidR="004D281A" w:rsidRPr="004D281A" w:rsidRDefault="004D281A" w:rsidP="004D281A">
      <w:pPr>
        <w:autoSpaceDE w:val="0"/>
        <w:autoSpaceDN w:val="0"/>
        <w:spacing w:before="240"/>
        <w:ind w:left="5670"/>
        <w:jc w:val="right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ФОРМА</w:t>
      </w:r>
    </w:p>
    <w:p w:rsidR="004D281A" w:rsidRPr="004D281A" w:rsidRDefault="004D281A" w:rsidP="004D281A">
      <w:pPr>
        <w:autoSpaceDE w:val="0"/>
        <w:autoSpaceDN w:val="0"/>
        <w:jc w:val="center"/>
        <w:rPr>
          <w:b/>
          <w:bCs/>
          <w:color w:val="000000"/>
          <w:sz w:val="26"/>
          <w:szCs w:val="26"/>
        </w:rPr>
      </w:pPr>
      <w:proofErr w:type="gramStart"/>
      <w:r w:rsidRPr="004D281A">
        <w:rPr>
          <w:b/>
          <w:bCs/>
          <w:color w:val="000000"/>
          <w:sz w:val="26"/>
          <w:szCs w:val="26"/>
        </w:rPr>
        <w:t>З</w:t>
      </w:r>
      <w:proofErr w:type="gramEnd"/>
      <w:r w:rsidRPr="004D281A">
        <w:rPr>
          <w:b/>
          <w:bCs/>
          <w:color w:val="000000"/>
          <w:sz w:val="26"/>
          <w:szCs w:val="26"/>
        </w:rPr>
        <w:t xml:space="preserve"> А Я В Л Е Н И Е </w:t>
      </w:r>
    </w:p>
    <w:p w:rsidR="004D281A" w:rsidRPr="004D281A" w:rsidRDefault="004D281A" w:rsidP="004D281A">
      <w:pPr>
        <w:autoSpaceDE w:val="0"/>
        <w:autoSpaceDN w:val="0"/>
        <w:jc w:val="center"/>
        <w:rPr>
          <w:b/>
          <w:bCs/>
          <w:color w:val="000000"/>
          <w:sz w:val="26"/>
          <w:szCs w:val="26"/>
        </w:rPr>
      </w:pPr>
      <w:r w:rsidRPr="004D281A">
        <w:rPr>
          <w:b/>
          <w:bCs/>
          <w:color w:val="000000"/>
          <w:sz w:val="26"/>
          <w:szCs w:val="26"/>
        </w:rPr>
        <w:t>об исправлении допущенных опечаток и ошибок</w:t>
      </w:r>
      <w:r w:rsidRPr="004D281A">
        <w:rPr>
          <w:b/>
          <w:bCs/>
          <w:color w:val="000000"/>
          <w:sz w:val="26"/>
          <w:szCs w:val="26"/>
        </w:rPr>
        <w:br/>
        <w:t>в разрешении на ввод объекта в эксплуатацию</w:t>
      </w:r>
    </w:p>
    <w:p w:rsidR="004D281A" w:rsidRPr="004D281A" w:rsidRDefault="004D281A" w:rsidP="004D281A">
      <w:pPr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4D281A" w:rsidRPr="004D281A" w:rsidRDefault="004D281A" w:rsidP="004D281A">
      <w:pPr>
        <w:autoSpaceDE w:val="0"/>
        <w:autoSpaceDN w:val="0"/>
        <w:jc w:val="right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"__" __________ 20___ г.</w:t>
      </w: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4D281A" w:rsidRPr="004D281A" w:rsidTr="004D281A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4D281A" w:rsidRPr="004D281A" w:rsidRDefault="004D281A" w:rsidP="004D281A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4D281A" w:rsidRPr="004D281A" w:rsidTr="004D281A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4D281A" w:rsidRPr="004D281A" w:rsidRDefault="004D281A" w:rsidP="004D281A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4D281A" w:rsidRPr="004D281A" w:rsidTr="004D281A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D281A">
              <w:rPr>
                <w:color w:val="000000"/>
                <w:sz w:val="16"/>
                <w:szCs w:val="16"/>
              </w:rPr>
              <w:t>(наименование уполномоченного на выдачу разрешений на ввод объекта в эксплуатацию  органа местного самоуправления, организации)</w:t>
            </w:r>
          </w:p>
          <w:p w:rsidR="004D281A" w:rsidRPr="004D281A" w:rsidRDefault="004D281A" w:rsidP="004D281A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</w:tr>
    </w:tbl>
    <w:p w:rsidR="004D281A" w:rsidRPr="004D281A" w:rsidRDefault="004D281A" w:rsidP="004D281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4D281A">
        <w:rPr>
          <w:color w:val="000000"/>
          <w:sz w:val="26"/>
          <w:szCs w:val="26"/>
        </w:rPr>
        <w:t>Прошу исправить допущенную опечатку/ошибку в разрешении на ввод объекта в эксплуатацию</w:t>
      </w:r>
      <w:r w:rsidRPr="004D281A">
        <w:rPr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4D281A" w:rsidRPr="004D281A" w:rsidTr="004D281A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4D281A" w:rsidRPr="004D281A" w:rsidRDefault="004D281A" w:rsidP="004D281A">
            <w:pPr>
              <w:spacing w:after="160" w:line="259" w:lineRule="auto"/>
              <w:ind w:left="36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4D281A" w:rsidRPr="004D281A" w:rsidTr="004D281A">
        <w:trPr>
          <w:trHeight w:val="605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428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753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4D281A">
              <w:rPr>
                <w:color w:val="000000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665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Основной государственный регистрац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и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онный номер индивидуального пре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д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принимателя</w:t>
            </w:r>
          </w:p>
        </w:tc>
        <w:tc>
          <w:tcPr>
            <w:tcW w:w="4111" w:type="dxa"/>
            <w:gridSpan w:val="3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279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175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901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Основной государственный регистрац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и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онный номер</w:t>
            </w:r>
          </w:p>
        </w:tc>
        <w:tc>
          <w:tcPr>
            <w:tcW w:w="4111" w:type="dxa"/>
            <w:gridSpan w:val="3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1093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Идентификационный номер налогопл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тельщика – юридического лица</w:t>
            </w:r>
          </w:p>
        </w:tc>
        <w:tc>
          <w:tcPr>
            <w:tcW w:w="4111" w:type="dxa"/>
            <w:gridSpan w:val="3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4D281A" w:rsidRPr="004D281A" w:rsidRDefault="004D281A" w:rsidP="004D281A">
            <w:pPr>
              <w:spacing w:after="160" w:line="259" w:lineRule="auto"/>
              <w:ind w:left="36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4D281A" w:rsidRPr="004D281A" w:rsidRDefault="004D281A" w:rsidP="004D281A">
            <w:pPr>
              <w:spacing w:after="160" w:line="259" w:lineRule="auto"/>
              <w:ind w:left="36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2. Сведения о выданном разрешении на ввод объекта в эксплуатацию, содержащем</w:t>
            </w:r>
            <w:r w:rsidRPr="004D281A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опечатку/ ошибку</w:t>
            </w:r>
          </w:p>
        </w:tc>
      </w:tr>
      <w:tr w:rsidR="004D281A" w:rsidRPr="004D281A" w:rsidTr="004D281A">
        <w:trPr>
          <w:trHeight w:val="737"/>
        </w:trPr>
        <w:tc>
          <w:tcPr>
            <w:tcW w:w="1043" w:type="dxa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Орган (организация), выдавший</w:t>
            </w:r>
            <w:proofErr w:type="gramStart"/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(-</w:t>
            </w:r>
            <w:proofErr w:type="gramEnd"/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ая) разрешение на ввод объекта в эксплу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тацию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Номер докуме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н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4D281A" w:rsidRPr="004D281A" w:rsidTr="004D281A">
        <w:trPr>
          <w:trHeight w:val="625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769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632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4D281A" w:rsidRPr="004D281A" w:rsidRDefault="004D281A" w:rsidP="004D281A">
            <w:pPr>
              <w:spacing w:after="160" w:line="259" w:lineRule="auto"/>
              <w:ind w:left="360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3. Обоснование для внесения исправлений в </w:t>
            </w:r>
            <w:r w:rsidRPr="004D281A">
              <w:rPr>
                <w:color w:val="000000"/>
                <w:sz w:val="26"/>
                <w:szCs w:val="26"/>
              </w:rPr>
              <w:t xml:space="preserve"> 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разрешении на ввод объекта в эксплуатацию</w:t>
            </w:r>
          </w:p>
        </w:tc>
      </w:tr>
      <w:tr w:rsidR="004D281A" w:rsidRPr="004D281A" w:rsidTr="004D281A">
        <w:trPr>
          <w:trHeight w:val="1093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068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Данные (сведения), ук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занные в разрешении на ввод объекта в эксплу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тацию</w:t>
            </w:r>
          </w:p>
        </w:tc>
        <w:tc>
          <w:tcPr>
            <w:tcW w:w="2693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Данные (сведения), которые необходимо указать в разрешении </w:t>
            </w:r>
            <w:r w:rsidRPr="004D281A">
              <w:rPr>
                <w:color w:val="000000"/>
                <w:sz w:val="26"/>
                <w:szCs w:val="26"/>
              </w:rPr>
              <w:t xml:space="preserve"> 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  <w:tc>
          <w:tcPr>
            <w:tcW w:w="3119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Обоснование с указанием реквизита 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br/>
              <w:t>(-ов) документа</w:t>
            </w:r>
            <w:proofErr w:type="gramStart"/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(-</w:t>
            </w:r>
            <w:proofErr w:type="gramEnd"/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ов), д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о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кументации, на основ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нии которых приним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лось решение о выдаче разрешения на ввод об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ъ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екта в эксплуатацию</w:t>
            </w:r>
          </w:p>
        </w:tc>
      </w:tr>
      <w:tr w:rsidR="004D281A" w:rsidRPr="004D281A" w:rsidTr="004D281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D281A" w:rsidRPr="004D281A" w:rsidRDefault="004D281A" w:rsidP="004D281A">
      <w:pPr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Приложение: __________________________________________________________</w:t>
      </w:r>
    </w:p>
    <w:p w:rsidR="004D281A" w:rsidRPr="004D281A" w:rsidRDefault="004D281A" w:rsidP="004D281A">
      <w:pPr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Номер телефона и адрес электронной почты для связи: ______________________</w:t>
      </w:r>
    </w:p>
    <w:p w:rsidR="004D281A" w:rsidRPr="004D281A" w:rsidRDefault="004D281A" w:rsidP="004D281A">
      <w:pPr>
        <w:tabs>
          <w:tab w:val="left" w:pos="1968"/>
        </w:tabs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Результат рассмотрения настоящего заявления</w:t>
      </w:r>
      <w:r w:rsidRPr="004D281A" w:rsidDel="008B5662">
        <w:rPr>
          <w:color w:val="000000"/>
          <w:sz w:val="26"/>
          <w:szCs w:val="26"/>
        </w:rPr>
        <w:t xml:space="preserve"> </w:t>
      </w:r>
      <w:r w:rsidRPr="004D281A">
        <w:rPr>
          <w:color w:val="000000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4D281A" w:rsidRPr="004D281A" w:rsidTr="004D281A">
        <w:tc>
          <w:tcPr>
            <w:tcW w:w="9137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i/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4D281A" w:rsidRPr="004D281A" w:rsidTr="004D281A">
        <w:tc>
          <w:tcPr>
            <w:tcW w:w="9137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выдать на бумажном носителе при личном обращении в уполномоченный о</w:t>
            </w:r>
            <w:r w:rsidRPr="004D281A">
              <w:rPr>
                <w:color w:val="000000"/>
                <w:sz w:val="26"/>
                <w:szCs w:val="26"/>
              </w:rPr>
              <w:t>р</w:t>
            </w:r>
            <w:r w:rsidRPr="004D281A">
              <w:rPr>
                <w:color w:val="000000"/>
                <w:sz w:val="26"/>
                <w:szCs w:val="26"/>
              </w:rPr>
              <w:t>ган государственной власти, орган местного самоуправления, организацию л</w:t>
            </w:r>
            <w:r w:rsidRPr="004D281A">
              <w:rPr>
                <w:color w:val="000000"/>
                <w:sz w:val="26"/>
                <w:szCs w:val="26"/>
              </w:rPr>
              <w:t>и</w:t>
            </w:r>
            <w:r w:rsidRPr="004D281A">
              <w:rPr>
                <w:color w:val="000000"/>
                <w:sz w:val="26"/>
                <w:szCs w:val="26"/>
              </w:rPr>
              <w:t>бо в многофункциональный центр предоставления государственных и муниц</w:t>
            </w:r>
            <w:r w:rsidRPr="004D281A">
              <w:rPr>
                <w:color w:val="000000"/>
                <w:sz w:val="26"/>
                <w:szCs w:val="26"/>
              </w:rPr>
              <w:t>и</w:t>
            </w:r>
            <w:r w:rsidRPr="004D281A">
              <w:rPr>
                <w:color w:val="000000"/>
                <w:sz w:val="26"/>
                <w:szCs w:val="26"/>
              </w:rPr>
              <w:t>пальных услуг, расположенный по адресу:________________________</w:t>
            </w:r>
          </w:p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4D281A" w:rsidRPr="004D281A" w:rsidTr="004D281A">
        <w:tc>
          <w:tcPr>
            <w:tcW w:w="9137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направить на бумажном носителе на почтовый адрес: _____________________</w:t>
            </w:r>
          </w:p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4D281A" w:rsidRPr="004D281A" w:rsidTr="004D281A">
        <w:tc>
          <w:tcPr>
            <w:tcW w:w="9137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 в единой и</w:t>
            </w:r>
            <w:r w:rsidRPr="004D281A">
              <w:rPr>
                <w:color w:val="000000"/>
                <w:sz w:val="26"/>
                <w:szCs w:val="26"/>
              </w:rPr>
              <w:t>н</w:t>
            </w:r>
            <w:r w:rsidRPr="004D281A">
              <w:rPr>
                <w:color w:val="000000"/>
                <w:sz w:val="26"/>
                <w:szCs w:val="26"/>
              </w:rPr>
              <w:t>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4D281A" w:rsidRPr="004D281A" w:rsidTr="004D281A">
        <w:tc>
          <w:tcPr>
            <w:tcW w:w="9918" w:type="dxa"/>
            <w:gridSpan w:val="2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0"/>
                <w:szCs w:val="20"/>
              </w:rPr>
            </w:pPr>
            <w:r w:rsidRPr="004D281A">
              <w:rPr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D281A" w:rsidRPr="004D281A" w:rsidTr="004D281A">
        <w:trPr>
          <w:trHeight w:val="740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281A" w:rsidRPr="004D281A" w:rsidTr="004D281A">
        <w:trPr>
          <w:trHeight w:val="557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D281A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D281A">
              <w:rPr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4D281A" w:rsidRPr="004D281A" w:rsidRDefault="004D281A" w:rsidP="004D281A">
      <w:pPr>
        <w:autoSpaceDE w:val="0"/>
        <w:autoSpaceDN w:val="0"/>
        <w:adjustRightInd w:val="0"/>
        <w:spacing w:line="276" w:lineRule="auto"/>
        <w:ind w:left="6096"/>
        <w:rPr>
          <w:bCs/>
          <w:color w:val="000000"/>
          <w:sz w:val="26"/>
          <w:szCs w:val="26"/>
        </w:rPr>
      </w:pPr>
      <w:r w:rsidRPr="004D281A">
        <w:rPr>
          <w:bCs/>
          <w:color w:val="000000"/>
          <w:sz w:val="26"/>
          <w:szCs w:val="26"/>
        </w:rPr>
        <w:t>Приложение № 5</w:t>
      </w:r>
    </w:p>
    <w:p w:rsidR="004D281A" w:rsidRPr="004D281A" w:rsidRDefault="004D281A" w:rsidP="004D281A">
      <w:pPr>
        <w:spacing w:line="240" w:lineRule="exact"/>
        <w:ind w:left="6096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lastRenderedPageBreak/>
        <w:t>к Административному регламе</w:t>
      </w:r>
      <w:r w:rsidRPr="004D281A">
        <w:rPr>
          <w:color w:val="000000"/>
          <w:sz w:val="26"/>
          <w:szCs w:val="26"/>
        </w:rPr>
        <w:t>н</w:t>
      </w:r>
      <w:r w:rsidRPr="004D281A">
        <w:rPr>
          <w:color w:val="000000"/>
          <w:sz w:val="26"/>
          <w:szCs w:val="26"/>
        </w:rPr>
        <w:t>ту</w:t>
      </w:r>
    </w:p>
    <w:p w:rsidR="004D281A" w:rsidRPr="004D281A" w:rsidRDefault="004D281A" w:rsidP="004D281A">
      <w:pPr>
        <w:spacing w:line="240" w:lineRule="exact"/>
        <w:ind w:left="6096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предоставления муниципальной услуги </w:t>
      </w:r>
      <w:r w:rsidRPr="004D281A">
        <w:rPr>
          <w:bCs/>
          <w:color w:val="000000"/>
          <w:sz w:val="26"/>
          <w:szCs w:val="26"/>
        </w:rPr>
        <w:t>«</w:t>
      </w:r>
      <w:r w:rsidRPr="004D281A">
        <w:rPr>
          <w:color w:val="000000"/>
          <w:sz w:val="26"/>
          <w:szCs w:val="26"/>
        </w:rPr>
        <w:t>Выдача разрешения на ввод объекта в эксплуатацию</w:t>
      </w:r>
      <w:r w:rsidRPr="004D281A">
        <w:rPr>
          <w:bCs/>
          <w:color w:val="000000"/>
          <w:sz w:val="26"/>
          <w:szCs w:val="26"/>
        </w:rPr>
        <w:t>»</w:t>
      </w:r>
    </w:p>
    <w:p w:rsidR="004D281A" w:rsidRPr="004D281A" w:rsidRDefault="004D281A" w:rsidP="004D281A">
      <w:pPr>
        <w:ind w:left="567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D281A" w:rsidRPr="004D281A" w:rsidRDefault="004D281A" w:rsidP="004D281A">
      <w:pPr>
        <w:autoSpaceDE w:val="0"/>
        <w:autoSpaceDN w:val="0"/>
        <w:spacing w:before="240"/>
        <w:ind w:left="5670"/>
        <w:jc w:val="right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ФОРМА</w:t>
      </w:r>
    </w:p>
    <w:p w:rsidR="004D281A" w:rsidRPr="004D281A" w:rsidRDefault="004D281A" w:rsidP="004D281A">
      <w:pPr>
        <w:rPr>
          <w:rFonts w:eastAsia="Calibri"/>
          <w:color w:val="000000"/>
          <w:sz w:val="28"/>
          <w:szCs w:val="28"/>
          <w:lang w:eastAsia="en-US"/>
        </w:rPr>
      </w:pP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Кому ____________________________________</w:t>
      </w: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____________________________________</w:t>
      </w: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____________________________________</w:t>
      </w: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____________________________________</w:t>
      </w: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____________________________________</w:t>
      </w:r>
    </w:p>
    <w:p w:rsidR="004D281A" w:rsidRPr="004D281A" w:rsidRDefault="004D281A" w:rsidP="004D281A">
      <w:pPr>
        <w:spacing w:line="276" w:lineRule="auto"/>
        <w:ind w:left="4820"/>
        <w:jc w:val="center"/>
        <w:rPr>
          <w:color w:val="000000"/>
          <w:sz w:val="16"/>
          <w:szCs w:val="16"/>
        </w:rPr>
      </w:pPr>
      <w:proofErr w:type="gramStart"/>
      <w:r w:rsidRPr="004D281A">
        <w:rPr>
          <w:color w:val="000000"/>
          <w:sz w:val="16"/>
          <w:szCs w:val="16"/>
        </w:rPr>
        <w:t>(фамилия, имя, отчество (при наличии) застройщика, ОГРНИП (для ф</w:t>
      </w:r>
      <w:r w:rsidRPr="004D281A">
        <w:rPr>
          <w:color w:val="000000"/>
          <w:sz w:val="16"/>
          <w:szCs w:val="16"/>
        </w:rPr>
        <w:t>и</w:t>
      </w:r>
      <w:r w:rsidRPr="004D281A">
        <w:rPr>
          <w:color w:val="000000"/>
          <w:sz w:val="16"/>
          <w:szCs w:val="16"/>
        </w:rPr>
        <w:t>зического лица, зарегистрированного в качестве индивидуального пре</w:t>
      </w:r>
      <w:r w:rsidRPr="004D281A">
        <w:rPr>
          <w:color w:val="000000"/>
          <w:sz w:val="16"/>
          <w:szCs w:val="16"/>
        </w:rPr>
        <w:t>д</w:t>
      </w:r>
      <w:r w:rsidRPr="004D281A">
        <w:rPr>
          <w:color w:val="000000"/>
          <w:sz w:val="16"/>
          <w:szCs w:val="16"/>
        </w:rPr>
        <w:t>принимателя) –  для физического лица, полное наименование застройщ</w:t>
      </w:r>
      <w:r w:rsidRPr="004D281A">
        <w:rPr>
          <w:color w:val="000000"/>
          <w:sz w:val="16"/>
          <w:szCs w:val="16"/>
        </w:rPr>
        <w:t>и</w:t>
      </w:r>
      <w:r w:rsidRPr="004D281A">
        <w:rPr>
          <w:color w:val="000000"/>
          <w:sz w:val="16"/>
          <w:szCs w:val="16"/>
        </w:rPr>
        <w:t>ка, ИНН, ОГРН – для юридического лица,</w:t>
      </w:r>
      <w:proofErr w:type="gramEnd"/>
    </w:p>
    <w:p w:rsidR="004D281A" w:rsidRPr="004D281A" w:rsidRDefault="004D281A" w:rsidP="004D281A">
      <w:pPr>
        <w:spacing w:line="276" w:lineRule="auto"/>
        <w:jc w:val="right"/>
        <w:rPr>
          <w:color w:val="000000"/>
          <w:sz w:val="27"/>
          <w:szCs w:val="27"/>
        </w:rPr>
      </w:pPr>
      <w:r w:rsidRPr="004D281A">
        <w:rPr>
          <w:color w:val="000000"/>
          <w:sz w:val="27"/>
          <w:szCs w:val="27"/>
        </w:rPr>
        <w:t>____________________________________</w:t>
      </w:r>
    </w:p>
    <w:p w:rsidR="004D281A" w:rsidRPr="004D281A" w:rsidRDefault="004D281A" w:rsidP="004D281A">
      <w:pPr>
        <w:spacing w:line="276" w:lineRule="auto"/>
        <w:jc w:val="right"/>
        <w:rPr>
          <w:color w:val="000000"/>
          <w:sz w:val="27"/>
          <w:szCs w:val="27"/>
        </w:rPr>
      </w:pPr>
      <w:r w:rsidRPr="004D281A">
        <w:rPr>
          <w:color w:val="000000"/>
          <w:sz w:val="27"/>
          <w:szCs w:val="27"/>
        </w:rPr>
        <w:t>____________________________________</w:t>
      </w:r>
    </w:p>
    <w:p w:rsidR="004D281A" w:rsidRPr="004D281A" w:rsidRDefault="004D281A" w:rsidP="004D281A">
      <w:pPr>
        <w:spacing w:line="276" w:lineRule="auto"/>
        <w:ind w:left="4820"/>
        <w:jc w:val="center"/>
        <w:rPr>
          <w:color w:val="000000"/>
          <w:sz w:val="16"/>
          <w:szCs w:val="16"/>
        </w:rPr>
      </w:pPr>
      <w:r w:rsidRPr="004D281A">
        <w:rPr>
          <w:color w:val="000000"/>
          <w:sz w:val="16"/>
          <w:szCs w:val="16"/>
        </w:rPr>
        <w:t>почтовый индекс и адрес, телефон, адрес электронной почты)</w:t>
      </w:r>
    </w:p>
    <w:p w:rsidR="004D281A" w:rsidRPr="004D281A" w:rsidRDefault="004D281A" w:rsidP="004D281A">
      <w:pPr>
        <w:spacing w:after="200"/>
        <w:jc w:val="right"/>
        <w:rPr>
          <w:b/>
          <w:color w:val="000000"/>
          <w:szCs w:val="22"/>
        </w:rPr>
      </w:pPr>
    </w:p>
    <w:p w:rsidR="004D281A" w:rsidRPr="004D281A" w:rsidRDefault="004D281A" w:rsidP="004D281A">
      <w:pPr>
        <w:spacing w:after="200"/>
        <w:jc w:val="center"/>
        <w:rPr>
          <w:b/>
          <w:color w:val="000000"/>
          <w:sz w:val="26"/>
          <w:szCs w:val="26"/>
        </w:rPr>
      </w:pPr>
      <w:proofErr w:type="gramStart"/>
      <w:r w:rsidRPr="004D281A">
        <w:rPr>
          <w:b/>
          <w:color w:val="000000"/>
          <w:sz w:val="26"/>
          <w:szCs w:val="26"/>
        </w:rPr>
        <w:t>Р</w:t>
      </w:r>
      <w:proofErr w:type="gramEnd"/>
      <w:r w:rsidRPr="004D281A">
        <w:rPr>
          <w:b/>
          <w:color w:val="000000"/>
          <w:sz w:val="26"/>
          <w:szCs w:val="26"/>
        </w:rPr>
        <w:t xml:space="preserve"> Е Ш Е Н И Е</w:t>
      </w:r>
      <w:r w:rsidRPr="004D281A">
        <w:rPr>
          <w:b/>
          <w:color w:val="000000"/>
          <w:sz w:val="26"/>
          <w:szCs w:val="26"/>
        </w:rPr>
        <w:br/>
        <w:t>об отказе во внесении исправлений в разрешение</w:t>
      </w:r>
      <w:r w:rsidRPr="004D281A">
        <w:rPr>
          <w:b/>
          <w:color w:val="000000"/>
          <w:sz w:val="26"/>
          <w:szCs w:val="26"/>
        </w:rPr>
        <w:br/>
        <w:t>на ввод объекта в эксплуатацию</w:t>
      </w:r>
    </w:p>
    <w:p w:rsidR="004D281A" w:rsidRPr="004D281A" w:rsidRDefault="004D281A" w:rsidP="004D281A">
      <w:pPr>
        <w:jc w:val="both"/>
        <w:rPr>
          <w:color w:val="000000"/>
          <w:szCs w:val="22"/>
        </w:rPr>
      </w:pPr>
      <w:r w:rsidRPr="004D281A">
        <w:rPr>
          <w:color w:val="000000"/>
          <w:szCs w:val="22"/>
        </w:rPr>
        <w:t xml:space="preserve">__________________________________________________________________________________ </w:t>
      </w:r>
    </w:p>
    <w:p w:rsidR="004D281A" w:rsidRPr="004D281A" w:rsidRDefault="004D281A" w:rsidP="004D281A">
      <w:pPr>
        <w:spacing w:after="200"/>
        <w:jc w:val="center"/>
        <w:rPr>
          <w:color w:val="000000"/>
          <w:szCs w:val="22"/>
        </w:rPr>
      </w:pPr>
      <w:r w:rsidRPr="004D281A">
        <w:rPr>
          <w:color w:val="000000"/>
          <w:sz w:val="20"/>
          <w:szCs w:val="22"/>
        </w:rPr>
        <w:t>(наименование уполномоченного на выдачу разрешений на ввод объекта в эксплуатацию органа местного сам</w:t>
      </w:r>
      <w:r w:rsidRPr="004D281A">
        <w:rPr>
          <w:color w:val="000000"/>
          <w:sz w:val="20"/>
          <w:szCs w:val="22"/>
        </w:rPr>
        <w:t>о</w:t>
      </w:r>
      <w:r w:rsidRPr="004D281A">
        <w:rPr>
          <w:color w:val="000000"/>
          <w:sz w:val="20"/>
          <w:szCs w:val="22"/>
        </w:rPr>
        <w:t>управления)</w:t>
      </w:r>
    </w:p>
    <w:p w:rsidR="004D281A" w:rsidRPr="004D281A" w:rsidRDefault="004D281A" w:rsidP="004D281A">
      <w:pPr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по результатам рассмотрения заявления об исправлении допущенных опеч</w:t>
      </w:r>
      <w:r w:rsidRPr="004D281A">
        <w:rPr>
          <w:color w:val="000000"/>
          <w:sz w:val="26"/>
          <w:szCs w:val="26"/>
        </w:rPr>
        <w:t>а</w:t>
      </w:r>
      <w:r w:rsidRPr="004D281A">
        <w:rPr>
          <w:color w:val="000000"/>
          <w:sz w:val="26"/>
          <w:szCs w:val="26"/>
        </w:rPr>
        <w:t xml:space="preserve">ток и ошибок </w:t>
      </w:r>
      <w:proofErr w:type="gramStart"/>
      <w:r w:rsidRPr="004D281A">
        <w:rPr>
          <w:color w:val="000000"/>
          <w:sz w:val="26"/>
          <w:szCs w:val="26"/>
        </w:rPr>
        <w:t>в разрешении на ввод объекта в эксплуатацию от ________________ № _______________ принято решение об отказе</w:t>
      </w:r>
      <w:proofErr w:type="gramEnd"/>
      <w:r w:rsidRPr="004D281A">
        <w:rPr>
          <w:color w:val="000000"/>
          <w:sz w:val="26"/>
          <w:szCs w:val="26"/>
        </w:rPr>
        <w:t xml:space="preserve"> во внесении и</w:t>
      </w:r>
      <w:r w:rsidRPr="004D281A">
        <w:rPr>
          <w:color w:val="000000"/>
          <w:sz w:val="26"/>
          <w:szCs w:val="26"/>
        </w:rPr>
        <w:t>с</w:t>
      </w:r>
      <w:r w:rsidRPr="004D281A">
        <w:rPr>
          <w:color w:val="000000"/>
          <w:sz w:val="26"/>
          <w:szCs w:val="26"/>
        </w:rPr>
        <w:t xml:space="preserve">правлений в разрешение на ввод объекта в эксплуатацию. </w:t>
      </w:r>
    </w:p>
    <w:p w:rsidR="004D281A" w:rsidRPr="004D281A" w:rsidRDefault="004D281A" w:rsidP="004D281A">
      <w:pPr>
        <w:jc w:val="both"/>
        <w:rPr>
          <w:i/>
          <w:color w:val="000000"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4D281A" w:rsidRPr="004D281A" w:rsidTr="004D281A">
        <w:trPr>
          <w:trHeight w:val="871"/>
        </w:trPr>
        <w:tc>
          <w:tcPr>
            <w:tcW w:w="1276" w:type="dxa"/>
          </w:tcPr>
          <w:p w:rsidR="004D281A" w:rsidRPr="004D281A" w:rsidRDefault="004D281A" w:rsidP="004D281A">
            <w:pPr>
              <w:spacing w:after="200"/>
              <w:jc w:val="both"/>
              <w:rPr>
                <w:color w:val="000000"/>
                <w:szCs w:val="22"/>
              </w:rPr>
            </w:pPr>
            <w:r w:rsidRPr="004D281A">
              <w:rPr>
                <w:color w:val="000000"/>
                <w:szCs w:val="22"/>
              </w:rPr>
              <w:t>№ пункта Админи-стратив-ного р</w:t>
            </w:r>
            <w:r w:rsidRPr="004D281A">
              <w:rPr>
                <w:color w:val="000000"/>
                <w:szCs w:val="22"/>
              </w:rPr>
              <w:t>е</w:t>
            </w:r>
            <w:r w:rsidRPr="004D281A">
              <w:rPr>
                <w:color w:val="000000"/>
                <w:szCs w:val="22"/>
              </w:rPr>
              <w:t>гламента</w:t>
            </w:r>
          </w:p>
        </w:tc>
        <w:tc>
          <w:tcPr>
            <w:tcW w:w="4603" w:type="dxa"/>
          </w:tcPr>
          <w:p w:rsidR="004D281A" w:rsidRPr="004D281A" w:rsidRDefault="004D281A" w:rsidP="004D281A">
            <w:pPr>
              <w:spacing w:after="200"/>
              <w:jc w:val="center"/>
              <w:rPr>
                <w:color w:val="000000"/>
                <w:szCs w:val="22"/>
              </w:rPr>
            </w:pPr>
            <w:r w:rsidRPr="004D281A">
              <w:rPr>
                <w:color w:val="000000"/>
                <w:szCs w:val="22"/>
              </w:rPr>
              <w:t xml:space="preserve">Наименование основания </w:t>
            </w:r>
            <w:proofErr w:type="gramStart"/>
            <w:r w:rsidRPr="004D281A">
              <w:rPr>
                <w:color w:val="000000"/>
                <w:szCs w:val="22"/>
              </w:rPr>
              <w:t xml:space="preserve">для отказа во внесении исправлений в разрешение </w:t>
            </w:r>
            <w:r w:rsidRPr="004D281A">
              <w:rPr>
                <w:bCs/>
                <w:color w:val="000000"/>
                <w:szCs w:val="22"/>
              </w:rPr>
              <w:t>на ввод объекта в эксплуатацию</w:t>
            </w:r>
            <w:proofErr w:type="gramEnd"/>
            <w:r w:rsidRPr="004D281A">
              <w:rPr>
                <w:bCs/>
                <w:color w:val="000000"/>
                <w:szCs w:val="22"/>
              </w:rPr>
              <w:t xml:space="preserve"> </w:t>
            </w:r>
            <w:r w:rsidRPr="004D281A">
              <w:rPr>
                <w:color w:val="000000"/>
                <w:szCs w:val="22"/>
              </w:rPr>
              <w:t>в соотве</w:t>
            </w:r>
            <w:r w:rsidRPr="004D281A">
              <w:rPr>
                <w:color w:val="000000"/>
                <w:szCs w:val="22"/>
              </w:rPr>
              <w:t>т</w:t>
            </w:r>
            <w:r w:rsidRPr="004D281A">
              <w:rPr>
                <w:color w:val="000000"/>
                <w:szCs w:val="22"/>
              </w:rPr>
              <w:t>ствии с Административным регламентом</w:t>
            </w:r>
          </w:p>
        </w:tc>
        <w:tc>
          <w:tcPr>
            <w:tcW w:w="4044" w:type="dxa"/>
          </w:tcPr>
          <w:p w:rsidR="004D281A" w:rsidRPr="004D281A" w:rsidRDefault="004D281A" w:rsidP="004D281A">
            <w:pPr>
              <w:spacing w:after="200"/>
              <w:jc w:val="center"/>
              <w:rPr>
                <w:color w:val="000000"/>
                <w:szCs w:val="22"/>
              </w:rPr>
            </w:pPr>
            <w:r w:rsidRPr="004D281A">
              <w:rPr>
                <w:color w:val="000000"/>
                <w:szCs w:val="22"/>
              </w:rPr>
              <w:t>Разъяснение причин отказа во внесении исправлений в разрешение на ввод объекта в эксплуатацию</w:t>
            </w:r>
          </w:p>
        </w:tc>
      </w:tr>
      <w:tr w:rsidR="004D281A" w:rsidRPr="004D281A" w:rsidTr="004D281A">
        <w:trPr>
          <w:trHeight w:val="892"/>
        </w:trPr>
        <w:tc>
          <w:tcPr>
            <w:tcW w:w="1276" w:type="dxa"/>
          </w:tcPr>
          <w:p w:rsidR="004D281A" w:rsidRPr="004D281A" w:rsidRDefault="004D281A" w:rsidP="004D281A">
            <w:pPr>
              <w:spacing w:after="200"/>
              <w:jc w:val="both"/>
              <w:rPr>
                <w:color w:val="000000"/>
                <w:szCs w:val="22"/>
              </w:rPr>
            </w:pPr>
            <w:r w:rsidRPr="004D281A">
              <w:rPr>
                <w:color w:val="000000"/>
                <w:szCs w:val="22"/>
              </w:rPr>
              <w:t>подпункт "а" пункта 2.28</w:t>
            </w:r>
          </w:p>
        </w:tc>
        <w:tc>
          <w:tcPr>
            <w:tcW w:w="4603" w:type="dxa"/>
          </w:tcPr>
          <w:p w:rsidR="004D281A" w:rsidRPr="004D281A" w:rsidRDefault="004D281A" w:rsidP="004D281A">
            <w:pPr>
              <w:spacing w:after="200"/>
              <w:jc w:val="both"/>
              <w:rPr>
                <w:color w:val="000000"/>
              </w:rPr>
            </w:pPr>
            <w:r w:rsidRPr="004D281A">
              <w:rPr>
                <w:color w:val="000000"/>
                <w:szCs w:val="22"/>
              </w:rPr>
              <w:t>несоответствие заявителя кругу лиц, ук</w:t>
            </w:r>
            <w:r w:rsidRPr="004D281A">
              <w:rPr>
                <w:color w:val="000000"/>
                <w:szCs w:val="22"/>
              </w:rPr>
              <w:t>а</w:t>
            </w:r>
            <w:r w:rsidRPr="004D281A">
              <w:rPr>
                <w:color w:val="000000"/>
                <w:szCs w:val="22"/>
              </w:rPr>
              <w:t>занных в пункте 2.2 Административного регламента</w:t>
            </w:r>
          </w:p>
        </w:tc>
        <w:tc>
          <w:tcPr>
            <w:tcW w:w="4044" w:type="dxa"/>
          </w:tcPr>
          <w:p w:rsidR="004D281A" w:rsidRPr="004D281A" w:rsidRDefault="004D281A" w:rsidP="004D281A">
            <w:pPr>
              <w:spacing w:after="200"/>
              <w:rPr>
                <w:i/>
                <w:color w:val="000000"/>
                <w:szCs w:val="22"/>
              </w:rPr>
            </w:pPr>
            <w:r w:rsidRPr="004D281A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4D281A">
              <w:rPr>
                <w:i/>
                <w:color w:val="000000"/>
                <w:szCs w:val="22"/>
              </w:rPr>
              <w:t>ы</w:t>
            </w:r>
            <w:r w:rsidRPr="004D281A">
              <w:rPr>
                <w:i/>
                <w:color w:val="000000"/>
                <w:szCs w:val="22"/>
              </w:rPr>
              <w:t>вода</w:t>
            </w:r>
          </w:p>
        </w:tc>
      </w:tr>
      <w:tr w:rsidR="004D281A" w:rsidRPr="004D281A" w:rsidTr="004D281A">
        <w:trPr>
          <w:trHeight w:val="13"/>
        </w:trPr>
        <w:tc>
          <w:tcPr>
            <w:tcW w:w="1276" w:type="dxa"/>
          </w:tcPr>
          <w:p w:rsidR="004D281A" w:rsidRPr="004D281A" w:rsidRDefault="004D281A" w:rsidP="004D281A">
            <w:pPr>
              <w:spacing w:after="200"/>
              <w:jc w:val="both"/>
              <w:rPr>
                <w:color w:val="000000"/>
                <w:szCs w:val="22"/>
              </w:rPr>
            </w:pPr>
            <w:r w:rsidRPr="004D281A">
              <w:rPr>
                <w:color w:val="000000"/>
                <w:szCs w:val="22"/>
              </w:rPr>
              <w:t>подпункт "б" пункта 2.28</w:t>
            </w:r>
          </w:p>
        </w:tc>
        <w:tc>
          <w:tcPr>
            <w:tcW w:w="4603" w:type="dxa"/>
          </w:tcPr>
          <w:p w:rsidR="004D281A" w:rsidRPr="004D281A" w:rsidRDefault="004D281A" w:rsidP="004D281A">
            <w:pPr>
              <w:spacing w:after="200"/>
              <w:jc w:val="both"/>
              <w:rPr>
                <w:color w:val="000000"/>
                <w:szCs w:val="22"/>
              </w:rPr>
            </w:pPr>
            <w:r w:rsidRPr="004D281A">
              <w:rPr>
                <w:color w:val="000000"/>
                <w:szCs w:val="22"/>
              </w:rPr>
              <w:t>отсутствие факта допущения опечаток и ошибок в разрешении на ввод объекта в эксплуатацию</w:t>
            </w:r>
          </w:p>
        </w:tc>
        <w:tc>
          <w:tcPr>
            <w:tcW w:w="4044" w:type="dxa"/>
          </w:tcPr>
          <w:p w:rsidR="004D281A" w:rsidRPr="004D281A" w:rsidRDefault="004D281A" w:rsidP="004D281A">
            <w:pPr>
              <w:spacing w:after="200"/>
              <w:rPr>
                <w:i/>
                <w:color w:val="000000"/>
                <w:szCs w:val="22"/>
              </w:rPr>
            </w:pPr>
            <w:r w:rsidRPr="004D281A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4D281A">
              <w:rPr>
                <w:i/>
                <w:color w:val="000000"/>
                <w:szCs w:val="22"/>
              </w:rPr>
              <w:t>ы</w:t>
            </w:r>
            <w:r w:rsidRPr="004D281A">
              <w:rPr>
                <w:i/>
                <w:color w:val="000000"/>
                <w:szCs w:val="22"/>
              </w:rPr>
              <w:t>вода</w:t>
            </w:r>
          </w:p>
        </w:tc>
      </w:tr>
    </w:tbl>
    <w:p w:rsidR="004D281A" w:rsidRPr="004D281A" w:rsidRDefault="004D281A" w:rsidP="004D281A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4D281A" w:rsidRPr="004D281A" w:rsidRDefault="004D281A" w:rsidP="004D281A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lastRenderedPageBreak/>
        <w:t xml:space="preserve">Вы вправе повторно обратиться с заявлением </w:t>
      </w:r>
      <w:r w:rsidRPr="004D281A">
        <w:rPr>
          <w:rFonts w:cs="Courier New"/>
          <w:color w:val="000000"/>
          <w:sz w:val="26"/>
          <w:szCs w:val="26"/>
        </w:rPr>
        <w:t>об исправлении допущенных опеч</w:t>
      </w:r>
      <w:r w:rsidRPr="004D281A">
        <w:rPr>
          <w:rFonts w:cs="Courier New"/>
          <w:color w:val="000000"/>
          <w:sz w:val="26"/>
          <w:szCs w:val="26"/>
        </w:rPr>
        <w:t>а</w:t>
      </w:r>
      <w:r w:rsidRPr="004D281A">
        <w:rPr>
          <w:rFonts w:cs="Courier New"/>
          <w:color w:val="000000"/>
          <w:sz w:val="26"/>
          <w:szCs w:val="26"/>
        </w:rPr>
        <w:t xml:space="preserve">ток и ошибок в разрешении на ввод объекта в эксплуатацию </w:t>
      </w:r>
      <w:r w:rsidRPr="004D281A">
        <w:rPr>
          <w:color w:val="000000"/>
          <w:sz w:val="26"/>
          <w:szCs w:val="26"/>
        </w:rPr>
        <w:t>после устранения указа</w:t>
      </w:r>
      <w:r w:rsidRPr="004D281A">
        <w:rPr>
          <w:color w:val="000000"/>
          <w:sz w:val="26"/>
          <w:szCs w:val="26"/>
        </w:rPr>
        <w:t>н</w:t>
      </w:r>
      <w:r w:rsidRPr="004D281A">
        <w:rPr>
          <w:color w:val="000000"/>
          <w:sz w:val="26"/>
          <w:szCs w:val="26"/>
        </w:rPr>
        <w:t>ных нарушений.</w:t>
      </w:r>
    </w:p>
    <w:p w:rsidR="004D281A" w:rsidRPr="004D281A" w:rsidRDefault="004D281A" w:rsidP="004D281A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4D281A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4D281A" w:rsidRPr="004D281A" w:rsidRDefault="004D281A" w:rsidP="004D281A">
      <w:pPr>
        <w:widowControl w:val="0"/>
        <w:ind w:firstLine="708"/>
        <w:jc w:val="both"/>
        <w:rPr>
          <w:color w:val="000000"/>
        </w:rPr>
      </w:pPr>
      <w:r w:rsidRPr="004D281A">
        <w:rPr>
          <w:color w:val="000000"/>
          <w:sz w:val="26"/>
          <w:szCs w:val="26"/>
        </w:rPr>
        <w:t>Дополнительно информируем:_______________________________________</w:t>
      </w:r>
      <w:r w:rsidRPr="004D281A">
        <w:rPr>
          <w:color w:val="000000"/>
          <w:sz w:val="28"/>
          <w:szCs w:val="28"/>
        </w:rPr>
        <w:br/>
        <w:t>______________________________________________________________________.</w:t>
      </w:r>
      <w:r w:rsidRPr="004D281A">
        <w:rPr>
          <w:color w:val="000000"/>
        </w:rPr>
        <w:t xml:space="preserve">    </w:t>
      </w:r>
    </w:p>
    <w:p w:rsidR="004D281A" w:rsidRPr="004D281A" w:rsidRDefault="004D281A" w:rsidP="004D281A">
      <w:pPr>
        <w:widowControl w:val="0"/>
        <w:ind w:firstLine="708"/>
        <w:jc w:val="center"/>
        <w:rPr>
          <w:color w:val="000000"/>
          <w:sz w:val="16"/>
          <w:szCs w:val="16"/>
        </w:rPr>
      </w:pPr>
      <w:r w:rsidRPr="004D281A">
        <w:rPr>
          <w:color w:val="000000"/>
          <w:sz w:val="16"/>
          <w:szCs w:val="16"/>
        </w:rPr>
        <w:t>(указывается информация, необходимая для устранения причин отказа во внесении исправлений в разрешение на ввод объекта в эк</w:t>
      </w:r>
      <w:r w:rsidRPr="004D281A">
        <w:rPr>
          <w:color w:val="000000"/>
          <w:sz w:val="16"/>
          <w:szCs w:val="16"/>
        </w:rPr>
        <w:t>с</w:t>
      </w:r>
      <w:r w:rsidRPr="004D281A">
        <w:rPr>
          <w:color w:val="000000"/>
          <w:sz w:val="16"/>
          <w:szCs w:val="16"/>
        </w:rPr>
        <w:t>плуатацию, а также иная дополнительная информация при наличии)</w:t>
      </w:r>
    </w:p>
    <w:p w:rsidR="004D281A" w:rsidRPr="004D281A" w:rsidRDefault="004D281A" w:rsidP="004D281A">
      <w:pPr>
        <w:widowControl w:val="0"/>
        <w:ind w:firstLine="708"/>
        <w:jc w:val="center"/>
        <w:rPr>
          <w:color w:val="000000"/>
          <w:sz w:val="16"/>
          <w:szCs w:val="16"/>
        </w:rPr>
      </w:pPr>
    </w:p>
    <w:p w:rsidR="004D281A" w:rsidRPr="004D281A" w:rsidRDefault="004D281A" w:rsidP="004D281A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D281A" w:rsidRPr="004D281A" w:rsidTr="004D281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281A" w:rsidRPr="004D281A" w:rsidTr="004D28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D281A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D281A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D281A">
              <w:rPr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4D281A" w:rsidRPr="004D281A" w:rsidRDefault="004D281A" w:rsidP="004D281A">
      <w:pPr>
        <w:spacing w:before="120" w:after="200" w:line="276" w:lineRule="auto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Дата</w:t>
      </w:r>
    </w:p>
    <w:p w:rsidR="004D281A" w:rsidRPr="004D281A" w:rsidRDefault="004D281A" w:rsidP="004D281A">
      <w:pPr>
        <w:rPr>
          <w:rFonts w:eastAsia="Calibri"/>
          <w:color w:val="000000"/>
          <w:sz w:val="28"/>
          <w:szCs w:val="28"/>
          <w:lang w:eastAsia="en-US"/>
        </w:rPr>
      </w:pPr>
      <w:r w:rsidRPr="004D281A">
        <w:rPr>
          <w:rFonts w:eastAsia="Calibri"/>
          <w:color w:val="000000"/>
          <w:sz w:val="28"/>
          <w:szCs w:val="28"/>
          <w:lang w:eastAsia="en-US"/>
        </w:rPr>
        <w:br w:type="page"/>
      </w:r>
    </w:p>
    <w:p w:rsidR="004D281A" w:rsidRPr="004D281A" w:rsidRDefault="004D281A" w:rsidP="004D281A">
      <w:pPr>
        <w:autoSpaceDE w:val="0"/>
        <w:autoSpaceDN w:val="0"/>
        <w:adjustRightInd w:val="0"/>
        <w:spacing w:line="276" w:lineRule="auto"/>
        <w:ind w:left="6096"/>
        <w:rPr>
          <w:bCs/>
          <w:color w:val="000000"/>
          <w:sz w:val="26"/>
          <w:szCs w:val="26"/>
        </w:rPr>
      </w:pPr>
      <w:r w:rsidRPr="004D281A">
        <w:rPr>
          <w:bCs/>
          <w:color w:val="000000"/>
          <w:sz w:val="26"/>
          <w:szCs w:val="26"/>
        </w:rPr>
        <w:lastRenderedPageBreak/>
        <w:t>Приложение № 6</w:t>
      </w:r>
    </w:p>
    <w:p w:rsidR="004D281A" w:rsidRPr="004D281A" w:rsidRDefault="004D281A" w:rsidP="004D281A">
      <w:pPr>
        <w:spacing w:line="240" w:lineRule="exact"/>
        <w:ind w:left="6096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к Административному регламе</w:t>
      </w:r>
      <w:r w:rsidRPr="004D281A">
        <w:rPr>
          <w:color w:val="000000"/>
          <w:sz w:val="26"/>
          <w:szCs w:val="26"/>
        </w:rPr>
        <w:t>н</w:t>
      </w:r>
      <w:r w:rsidRPr="004D281A">
        <w:rPr>
          <w:color w:val="000000"/>
          <w:sz w:val="26"/>
          <w:szCs w:val="26"/>
        </w:rPr>
        <w:t>ту</w:t>
      </w:r>
    </w:p>
    <w:p w:rsidR="004D281A" w:rsidRPr="004D281A" w:rsidRDefault="004D281A" w:rsidP="004D281A">
      <w:pPr>
        <w:autoSpaceDE w:val="0"/>
        <w:autoSpaceDN w:val="0"/>
        <w:ind w:left="6096"/>
        <w:rPr>
          <w:rFonts w:eastAsia="Calibri"/>
          <w:color w:val="000000"/>
          <w:sz w:val="28"/>
          <w:szCs w:val="28"/>
          <w:lang w:eastAsia="en-US"/>
        </w:rPr>
      </w:pPr>
      <w:r w:rsidRPr="004D281A">
        <w:rPr>
          <w:color w:val="000000"/>
          <w:sz w:val="26"/>
          <w:szCs w:val="26"/>
        </w:rPr>
        <w:t xml:space="preserve">предоставления муниципальной услуги </w:t>
      </w:r>
      <w:r w:rsidRPr="004D281A">
        <w:rPr>
          <w:bCs/>
          <w:color w:val="000000"/>
          <w:sz w:val="26"/>
          <w:szCs w:val="26"/>
        </w:rPr>
        <w:t>«</w:t>
      </w:r>
      <w:r w:rsidRPr="004D281A">
        <w:rPr>
          <w:color w:val="000000"/>
          <w:sz w:val="26"/>
          <w:szCs w:val="26"/>
        </w:rPr>
        <w:t>Выдача разрешения на ввод объекта в эксплуатацию</w:t>
      </w:r>
      <w:r w:rsidRPr="004D281A">
        <w:rPr>
          <w:bCs/>
          <w:color w:val="000000"/>
          <w:sz w:val="26"/>
          <w:szCs w:val="26"/>
        </w:rPr>
        <w:t>»</w:t>
      </w:r>
    </w:p>
    <w:p w:rsidR="004D281A" w:rsidRPr="004D281A" w:rsidRDefault="004D281A" w:rsidP="004D281A">
      <w:pPr>
        <w:autoSpaceDE w:val="0"/>
        <w:autoSpaceDN w:val="0"/>
        <w:spacing w:before="240"/>
        <w:ind w:left="5670"/>
        <w:jc w:val="right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ФОРМА</w:t>
      </w:r>
    </w:p>
    <w:p w:rsidR="004D281A" w:rsidRPr="004D281A" w:rsidRDefault="004D281A" w:rsidP="004D281A">
      <w:pPr>
        <w:autoSpaceDE w:val="0"/>
        <w:autoSpaceDN w:val="0"/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4D281A" w:rsidRPr="004D281A" w:rsidRDefault="004D281A" w:rsidP="004D281A">
      <w:pPr>
        <w:autoSpaceDE w:val="0"/>
        <w:autoSpaceDN w:val="0"/>
        <w:jc w:val="center"/>
        <w:rPr>
          <w:b/>
          <w:bCs/>
          <w:color w:val="000000"/>
          <w:sz w:val="26"/>
          <w:szCs w:val="26"/>
        </w:rPr>
      </w:pPr>
      <w:proofErr w:type="gramStart"/>
      <w:r w:rsidRPr="004D281A">
        <w:rPr>
          <w:b/>
          <w:bCs/>
          <w:color w:val="000000"/>
          <w:sz w:val="26"/>
          <w:szCs w:val="26"/>
        </w:rPr>
        <w:t>З</w:t>
      </w:r>
      <w:proofErr w:type="gramEnd"/>
      <w:r w:rsidRPr="004D281A">
        <w:rPr>
          <w:b/>
          <w:bCs/>
          <w:color w:val="000000"/>
          <w:sz w:val="26"/>
          <w:szCs w:val="26"/>
        </w:rPr>
        <w:t xml:space="preserve"> А Я В Л Е Н И Е</w:t>
      </w:r>
    </w:p>
    <w:p w:rsidR="004D281A" w:rsidRPr="004D281A" w:rsidRDefault="004D281A" w:rsidP="004D281A">
      <w:pPr>
        <w:autoSpaceDE w:val="0"/>
        <w:autoSpaceDN w:val="0"/>
        <w:jc w:val="center"/>
        <w:rPr>
          <w:b/>
          <w:bCs/>
          <w:color w:val="000000"/>
          <w:sz w:val="26"/>
          <w:szCs w:val="26"/>
        </w:rPr>
      </w:pPr>
      <w:r w:rsidRPr="004D281A">
        <w:rPr>
          <w:b/>
          <w:bCs/>
          <w:color w:val="000000"/>
          <w:sz w:val="26"/>
          <w:szCs w:val="26"/>
        </w:rPr>
        <w:t>о выдаче дубликата разрешения на ввод объекта в эксплуатацию</w:t>
      </w:r>
    </w:p>
    <w:p w:rsidR="004D281A" w:rsidRPr="004D281A" w:rsidRDefault="004D281A" w:rsidP="004D281A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jc w:val="right"/>
        <w:rPr>
          <w:color w:val="000000"/>
          <w:sz w:val="28"/>
          <w:szCs w:val="28"/>
        </w:rPr>
      </w:pPr>
      <w:r w:rsidRPr="004D281A">
        <w:rPr>
          <w:color w:val="000000"/>
          <w:sz w:val="26"/>
          <w:szCs w:val="26"/>
        </w:rPr>
        <w:t>"__" __________ 20___ г</w:t>
      </w:r>
      <w:r w:rsidRPr="004D281A">
        <w:rPr>
          <w:color w:val="000000"/>
          <w:sz w:val="28"/>
          <w:szCs w:val="28"/>
        </w:rPr>
        <w:t>.</w:t>
      </w:r>
    </w:p>
    <w:p w:rsidR="004D281A" w:rsidRPr="004D281A" w:rsidRDefault="004D281A" w:rsidP="004D281A">
      <w:pPr>
        <w:autoSpaceDE w:val="0"/>
        <w:autoSpaceDN w:val="0"/>
        <w:jc w:val="right"/>
        <w:rPr>
          <w:color w:val="00000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4D281A" w:rsidRPr="004D281A" w:rsidTr="004D281A">
        <w:trPr>
          <w:trHeight w:val="165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:rsidR="004D281A" w:rsidRPr="004D281A" w:rsidRDefault="004D281A" w:rsidP="004D281A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4D281A" w:rsidRPr="004D281A" w:rsidTr="004D281A">
        <w:trPr>
          <w:trHeight w:val="126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:rsidR="004D281A" w:rsidRPr="004D281A" w:rsidRDefault="004D281A" w:rsidP="004D281A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4D281A" w:rsidRPr="004D281A" w:rsidTr="004D281A">
        <w:trPr>
          <w:trHeight w:val="135"/>
        </w:trPr>
        <w:tc>
          <w:tcPr>
            <w:tcW w:w="9923" w:type="dxa"/>
            <w:tcBorders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D281A">
              <w:rPr>
                <w:color w:val="000000"/>
                <w:sz w:val="20"/>
                <w:szCs w:val="20"/>
              </w:rPr>
              <w:t>(наименование уполномоченного на выдачу разрешений на ввод объекта в эксплуатацию органа местного сам</w:t>
            </w:r>
            <w:r w:rsidRPr="004D281A">
              <w:rPr>
                <w:color w:val="000000"/>
                <w:sz w:val="20"/>
                <w:szCs w:val="20"/>
              </w:rPr>
              <w:t>о</w:t>
            </w:r>
            <w:r w:rsidRPr="004D281A">
              <w:rPr>
                <w:color w:val="000000"/>
                <w:sz w:val="20"/>
                <w:szCs w:val="20"/>
              </w:rPr>
              <w:t>управления)</w:t>
            </w:r>
          </w:p>
          <w:p w:rsidR="004D281A" w:rsidRPr="004D281A" w:rsidRDefault="004D281A" w:rsidP="004D281A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D281A" w:rsidRPr="004D281A" w:rsidRDefault="004D281A" w:rsidP="004D281A">
      <w:pPr>
        <w:autoSpaceDE w:val="0"/>
        <w:autoSpaceDN w:val="0"/>
        <w:jc w:val="right"/>
        <w:rPr>
          <w:color w:val="000000"/>
        </w:rPr>
      </w:pPr>
    </w:p>
    <w:p w:rsidR="004D281A" w:rsidRPr="004D281A" w:rsidRDefault="004D281A" w:rsidP="004D281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Прошу выдать дубликат разрешения на ввод объекта в эксплуатацию.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2127"/>
        <w:gridCol w:w="2126"/>
      </w:tblGrid>
      <w:tr w:rsidR="004D281A" w:rsidRPr="004D281A" w:rsidTr="004D281A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4D281A" w:rsidRPr="004D281A" w:rsidTr="004D281A">
        <w:trPr>
          <w:trHeight w:val="605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е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ское лицо:</w:t>
            </w:r>
          </w:p>
        </w:tc>
        <w:tc>
          <w:tcPr>
            <w:tcW w:w="4253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428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753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Реквизиты документа, удостоверяющ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е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го личность </w:t>
            </w:r>
            <w:r w:rsidRPr="004D281A">
              <w:rPr>
                <w:color w:val="000000"/>
                <w:sz w:val="26"/>
                <w:szCs w:val="26"/>
              </w:rPr>
              <w:t>(не указываются в случае, если застройщик является индивид</w:t>
            </w:r>
            <w:r w:rsidRPr="004D281A">
              <w:rPr>
                <w:color w:val="000000"/>
                <w:sz w:val="26"/>
                <w:szCs w:val="26"/>
              </w:rPr>
              <w:t>у</w:t>
            </w:r>
            <w:r w:rsidRPr="004D281A">
              <w:rPr>
                <w:color w:val="000000"/>
                <w:sz w:val="26"/>
                <w:szCs w:val="26"/>
              </w:rPr>
              <w:t>альным предпринимателем)</w:t>
            </w:r>
          </w:p>
        </w:tc>
        <w:tc>
          <w:tcPr>
            <w:tcW w:w="4253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665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Основной государственный регистр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ционный номер индивидуального предпринимателя</w:t>
            </w:r>
          </w:p>
        </w:tc>
        <w:tc>
          <w:tcPr>
            <w:tcW w:w="4253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279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175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901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Основной государственный регистр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ционный номер</w:t>
            </w:r>
          </w:p>
        </w:tc>
        <w:tc>
          <w:tcPr>
            <w:tcW w:w="4253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1093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Идентификационный номер налог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о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плательщика – юридического лица</w:t>
            </w:r>
          </w:p>
        </w:tc>
        <w:tc>
          <w:tcPr>
            <w:tcW w:w="4253" w:type="dxa"/>
            <w:gridSpan w:val="2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564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2. Сведения о выданном разрешении</w:t>
            </w:r>
            <w:r w:rsidRPr="004D281A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4D281A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на ввод объекта в эксплуатацию</w:t>
            </w:r>
          </w:p>
        </w:tc>
      </w:tr>
      <w:tr w:rsidR="004D281A" w:rsidRPr="004D281A" w:rsidTr="004D281A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627" w:type="dxa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Орган (организация), выдавши</w:t>
            </w:r>
            <w:proofErr w:type="gramStart"/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й(</w:t>
            </w:r>
            <w:proofErr w:type="gramEnd"/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-ая) разрешение </w:t>
            </w:r>
            <w:r w:rsidRPr="004D281A">
              <w:rPr>
                <w:rFonts w:ascii="Calibri" w:eastAsia="Calibri" w:hAnsi="Calibri"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на ввод объекта в экспл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у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атацию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Номер докуме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н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Дата 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br/>
              <w:t>документа</w:t>
            </w:r>
          </w:p>
        </w:tc>
      </w:tr>
      <w:tr w:rsidR="004D281A" w:rsidRPr="004D281A" w:rsidTr="004D281A">
        <w:trPr>
          <w:trHeight w:val="1093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27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7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D281A" w:rsidRPr="004D281A" w:rsidRDefault="004D281A" w:rsidP="004D281A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4D281A" w:rsidRPr="004D281A" w:rsidRDefault="004D281A" w:rsidP="004D281A">
      <w:pPr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Приложение: __________________________________________________________</w:t>
      </w:r>
    </w:p>
    <w:p w:rsidR="004D281A" w:rsidRPr="004D281A" w:rsidRDefault="004D281A" w:rsidP="004D281A">
      <w:pPr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Номер телефона и адрес электронной почты для связи: _______________________</w:t>
      </w:r>
    </w:p>
    <w:p w:rsidR="004D281A" w:rsidRPr="004D281A" w:rsidRDefault="004D281A" w:rsidP="004D281A">
      <w:pPr>
        <w:tabs>
          <w:tab w:val="left" w:pos="1968"/>
        </w:tabs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Результат рассмотрения настоящего заявления</w:t>
      </w:r>
      <w:r w:rsidRPr="004D281A" w:rsidDel="008B5662">
        <w:rPr>
          <w:color w:val="000000"/>
          <w:sz w:val="26"/>
          <w:szCs w:val="26"/>
        </w:rPr>
        <w:t xml:space="preserve"> </w:t>
      </w:r>
      <w:r w:rsidRPr="004D281A">
        <w:rPr>
          <w:color w:val="000000"/>
          <w:sz w:val="26"/>
          <w:szCs w:val="26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7"/>
        <w:gridCol w:w="781"/>
      </w:tblGrid>
      <w:tr w:rsidR="004D281A" w:rsidRPr="004D281A" w:rsidTr="004D281A">
        <w:tc>
          <w:tcPr>
            <w:tcW w:w="9137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i/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4D281A" w:rsidRPr="004D281A" w:rsidTr="004D281A">
        <w:tc>
          <w:tcPr>
            <w:tcW w:w="9137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выдать на бумажном носителе при личном обращении в уполномоченный о</w:t>
            </w:r>
            <w:r w:rsidRPr="004D281A">
              <w:rPr>
                <w:color w:val="000000"/>
                <w:sz w:val="26"/>
                <w:szCs w:val="26"/>
              </w:rPr>
              <w:t>р</w:t>
            </w:r>
            <w:r w:rsidRPr="004D281A">
              <w:rPr>
                <w:color w:val="000000"/>
                <w:sz w:val="26"/>
                <w:szCs w:val="26"/>
              </w:rPr>
              <w:t>ган государственной власти, орган местного самоуправления, организацию л</w:t>
            </w:r>
            <w:r w:rsidRPr="004D281A">
              <w:rPr>
                <w:color w:val="000000"/>
                <w:sz w:val="26"/>
                <w:szCs w:val="26"/>
              </w:rPr>
              <w:t>и</w:t>
            </w:r>
            <w:r w:rsidRPr="004D281A">
              <w:rPr>
                <w:color w:val="000000"/>
                <w:sz w:val="26"/>
                <w:szCs w:val="26"/>
              </w:rPr>
              <w:t>бо в многофункциональный центр предоставления государственных и муниц</w:t>
            </w:r>
            <w:r w:rsidRPr="004D281A">
              <w:rPr>
                <w:color w:val="000000"/>
                <w:sz w:val="26"/>
                <w:szCs w:val="26"/>
              </w:rPr>
              <w:t>и</w:t>
            </w:r>
            <w:r w:rsidRPr="004D281A">
              <w:rPr>
                <w:color w:val="000000"/>
                <w:sz w:val="26"/>
                <w:szCs w:val="26"/>
              </w:rPr>
              <w:t>пальных услуг расположенный по адресу:________________________</w:t>
            </w:r>
          </w:p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4D281A" w:rsidRPr="004D281A" w:rsidTr="004D281A">
        <w:tc>
          <w:tcPr>
            <w:tcW w:w="9137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направить на бумажном носителе на почтовый адрес: _____________________</w:t>
            </w:r>
          </w:p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___________________________________________________________________</w:t>
            </w:r>
          </w:p>
        </w:tc>
        <w:tc>
          <w:tcPr>
            <w:tcW w:w="781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4D281A" w:rsidRPr="004D281A" w:rsidTr="004D281A">
        <w:tc>
          <w:tcPr>
            <w:tcW w:w="9137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 в единой и</w:t>
            </w:r>
            <w:r w:rsidRPr="004D281A">
              <w:rPr>
                <w:color w:val="000000"/>
                <w:sz w:val="26"/>
                <w:szCs w:val="26"/>
              </w:rPr>
              <w:t>н</w:t>
            </w:r>
            <w:r w:rsidRPr="004D281A">
              <w:rPr>
                <w:color w:val="000000"/>
                <w:sz w:val="26"/>
                <w:szCs w:val="26"/>
              </w:rPr>
              <w:t>формационной системе жилищного строительства</w:t>
            </w:r>
          </w:p>
        </w:tc>
        <w:tc>
          <w:tcPr>
            <w:tcW w:w="781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4D281A" w:rsidRPr="004D281A" w:rsidTr="004D281A">
        <w:tc>
          <w:tcPr>
            <w:tcW w:w="9918" w:type="dxa"/>
            <w:gridSpan w:val="2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0"/>
                <w:szCs w:val="20"/>
              </w:rPr>
            </w:pPr>
            <w:r w:rsidRPr="004D281A">
              <w:rPr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4D281A" w:rsidRPr="004D281A" w:rsidRDefault="004D281A" w:rsidP="004D281A">
      <w:pPr>
        <w:autoSpaceDE w:val="0"/>
        <w:autoSpaceDN w:val="0"/>
        <w:spacing w:before="120" w:after="120"/>
        <w:jc w:val="both"/>
        <w:rPr>
          <w:color w:val="000000"/>
        </w:rPr>
      </w:pPr>
    </w:p>
    <w:p w:rsidR="004D281A" w:rsidRPr="004D281A" w:rsidRDefault="004D281A" w:rsidP="004D281A">
      <w:pPr>
        <w:autoSpaceDE w:val="0"/>
        <w:autoSpaceDN w:val="0"/>
        <w:adjustRightInd w:val="0"/>
        <w:rPr>
          <w:rFonts w:eastAsia="Calibri"/>
          <w:bCs/>
          <w:strike/>
          <w:color w:val="00000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D281A" w:rsidRPr="004D281A" w:rsidTr="004D281A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281A" w:rsidRPr="004D281A" w:rsidTr="004D281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D281A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D281A">
              <w:rPr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4D281A" w:rsidRPr="004D281A" w:rsidRDefault="004D281A" w:rsidP="004D281A">
      <w:pPr>
        <w:spacing w:after="200" w:line="276" w:lineRule="auto"/>
        <w:rPr>
          <w:color w:val="000000"/>
        </w:rPr>
      </w:pPr>
    </w:p>
    <w:p w:rsidR="004D281A" w:rsidRPr="004D281A" w:rsidRDefault="004D281A" w:rsidP="004D281A">
      <w:pPr>
        <w:rPr>
          <w:color w:val="000000"/>
        </w:rPr>
      </w:pPr>
      <w:r w:rsidRPr="004D281A">
        <w:rPr>
          <w:color w:val="000000"/>
        </w:rPr>
        <w:br w:type="page"/>
      </w:r>
    </w:p>
    <w:p w:rsidR="004D281A" w:rsidRPr="004D281A" w:rsidRDefault="004D281A" w:rsidP="004D281A">
      <w:pPr>
        <w:autoSpaceDE w:val="0"/>
        <w:autoSpaceDN w:val="0"/>
        <w:adjustRightInd w:val="0"/>
        <w:spacing w:line="276" w:lineRule="auto"/>
        <w:ind w:left="6096"/>
        <w:rPr>
          <w:bCs/>
          <w:color w:val="000000"/>
          <w:sz w:val="26"/>
          <w:szCs w:val="26"/>
        </w:rPr>
      </w:pPr>
      <w:r w:rsidRPr="004D281A">
        <w:rPr>
          <w:bCs/>
          <w:color w:val="000000"/>
          <w:sz w:val="26"/>
          <w:szCs w:val="26"/>
        </w:rPr>
        <w:lastRenderedPageBreak/>
        <w:t>Приложение № 7</w:t>
      </w:r>
    </w:p>
    <w:p w:rsidR="004D281A" w:rsidRPr="004D281A" w:rsidRDefault="004D281A" w:rsidP="004D281A">
      <w:pPr>
        <w:spacing w:line="240" w:lineRule="exact"/>
        <w:ind w:left="6096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к Административному регламе</w:t>
      </w:r>
      <w:r w:rsidRPr="004D281A">
        <w:rPr>
          <w:color w:val="000000"/>
          <w:sz w:val="26"/>
          <w:szCs w:val="26"/>
        </w:rPr>
        <w:t>н</w:t>
      </w:r>
      <w:r w:rsidRPr="004D281A">
        <w:rPr>
          <w:color w:val="000000"/>
          <w:sz w:val="26"/>
          <w:szCs w:val="26"/>
        </w:rPr>
        <w:t>ту</w:t>
      </w:r>
    </w:p>
    <w:p w:rsidR="004D281A" w:rsidRPr="004D281A" w:rsidRDefault="004D281A" w:rsidP="004D281A">
      <w:pPr>
        <w:ind w:left="6096"/>
        <w:rPr>
          <w:rFonts w:eastAsia="Calibri"/>
          <w:color w:val="000000"/>
          <w:sz w:val="28"/>
          <w:szCs w:val="28"/>
          <w:lang w:eastAsia="en-US"/>
        </w:rPr>
      </w:pPr>
      <w:r w:rsidRPr="004D281A">
        <w:rPr>
          <w:rFonts w:eastAsia="Calibri"/>
          <w:color w:val="000000"/>
          <w:sz w:val="26"/>
          <w:szCs w:val="26"/>
          <w:lang w:eastAsia="en-US"/>
        </w:rPr>
        <w:t xml:space="preserve">предоставления муниципальной услуги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«</w:t>
      </w:r>
      <w:r w:rsidRPr="004D281A">
        <w:rPr>
          <w:rFonts w:eastAsia="Calibri"/>
          <w:color w:val="000000"/>
          <w:sz w:val="26"/>
          <w:szCs w:val="26"/>
          <w:lang w:eastAsia="en-US"/>
        </w:rPr>
        <w:t>Выдача разрешения на ввод объекта в эксплуатацию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»</w:t>
      </w:r>
    </w:p>
    <w:p w:rsidR="004D281A" w:rsidRPr="004D281A" w:rsidRDefault="004D281A" w:rsidP="004D281A">
      <w:pPr>
        <w:autoSpaceDE w:val="0"/>
        <w:autoSpaceDN w:val="0"/>
        <w:spacing w:before="240"/>
        <w:ind w:left="5670"/>
        <w:jc w:val="right"/>
        <w:rPr>
          <w:color w:val="000000"/>
          <w:sz w:val="26"/>
          <w:szCs w:val="26"/>
        </w:rPr>
      </w:pPr>
    </w:p>
    <w:p w:rsidR="004D281A" w:rsidRPr="004D281A" w:rsidRDefault="004D281A" w:rsidP="004D281A">
      <w:pPr>
        <w:autoSpaceDE w:val="0"/>
        <w:autoSpaceDN w:val="0"/>
        <w:spacing w:before="240"/>
        <w:ind w:left="5670"/>
        <w:jc w:val="right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ФОРМА</w:t>
      </w:r>
    </w:p>
    <w:p w:rsidR="004D281A" w:rsidRPr="004D281A" w:rsidRDefault="004D281A" w:rsidP="004D281A">
      <w:pPr>
        <w:autoSpaceDE w:val="0"/>
        <w:autoSpaceDN w:val="0"/>
        <w:spacing w:before="240"/>
        <w:ind w:left="5670"/>
        <w:jc w:val="right"/>
        <w:rPr>
          <w:color w:val="000000"/>
          <w:sz w:val="26"/>
          <w:szCs w:val="26"/>
        </w:rPr>
      </w:pP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Кому ____________________________________</w:t>
      </w: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____________________________________</w:t>
      </w: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____________________________________</w:t>
      </w: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____________________________________</w:t>
      </w: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____________________________________</w:t>
      </w:r>
    </w:p>
    <w:p w:rsidR="004D281A" w:rsidRPr="004D281A" w:rsidRDefault="004D281A" w:rsidP="004D281A">
      <w:pPr>
        <w:spacing w:line="276" w:lineRule="auto"/>
        <w:ind w:left="4820"/>
        <w:jc w:val="center"/>
        <w:rPr>
          <w:color w:val="000000"/>
          <w:sz w:val="16"/>
          <w:szCs w:val="16"/>
        </w:rPr>
      </w:pPr>
      <w:proofErr w:type="gramStart"/>
      <w:r w:rsidRPr="004D281A">
        <w:rPr>
          <w:color w:val="000000"/>
          <w:sz w:val="16"/>
          <w:szCs w:val="16"/>
        </w:rPr>
        <w:t>(фамилия, имя, отчество (при наличии) застройщика, ОГРНИП (для ф</w:t>
      </w:r>
      <w:r w:rsidRPr="004D281A">
        <w:rPr>
          <w:color w:val="000000"/>
          <w:sz w:val="16"/>
          <w:szCs w:val="16"/>
        </w:rPr>
        <w:t>и</w:t>
      </w:r>
      <w:r w:rsidRPr="004D281A">
        <w:rPr>
          <w:color w:val="000000"/>
          <w:sz w:val="16"/>
          <w:szCs w:val="16"/>
        </w:rPr>
        <w:t>зического лица, зарегистрированного в качестве индивидуального пре</w:t>
      </w:r>
      <w:r w:rsidRPr="004D281A">
        <w:rPr>
          <w:color w:val="000000"/>
          <w:sz w:val="16"/>
          <w:szCs w:val="16"/>
        </w:rPr>
        <w:t>д</w:t>
      </w:r>
      <w:r w:rsidRPr="004D281A">
        <w:rPr>
          <w:color w:val="000000"/>
          <w:sz w:val="16"/>
          <w:szCs w:val="16"/>
        </w:rPr>
        <w:t>принимателя) –  для физического лица, полное наименование застройщ</w:t>
      </w:r>
      <w:r w:rsidRPr="004D281A">
        <w:rPr>
          <w:color w:val="000000"/>
          <w:sz w:val="16"/>
          <w:szCs w:val="16"/>
        </w:rPr>
        <w:t>и</w:t>
      </w:r>
      <w:r w:rsidRPr="004D281A">
        <w:rPr>
          <w:color w:val="000000"/>
          <w:sz w:val="16"/>
          <w:szCs w:val="16"/>
        </w:rPr>
        <w:t>ка, ИНН, ОГРН – для юридического лица,</w:t>
      </w:r>
      <w:proofErr w:type="gramEnd"/>
    </w:p>
    <w:p w:rsidR="004D281A" w:rsidRPr="004D281A" w:rsidRDefault="004D281A" w:rsidP="004D281A">
      <w:pPr>
        <w:spacing w:line="276" w:lineRule="auto"/>
        <w:jc w:val="right"/>
        <w:rPr>
          <w:color w:val="000000"/>
          <w:sz w:val="27"/>
          <w:szCs w:val="27"/>
        </w:rPr>
      </w:pPr>
      <w:r w:rsidRPr="004D281A">
        <w:rPr>
          <w:color w:val="000000"/>
          <w:sz w:val="27"/>
          <w:szCs w:val="27"/>
        </w:rPr>
        <w:t>____________________________________</w:t>
      </w:r>
    </w:p>
    <w:p w:rsidR="004D281A" w:rsidRPr="004D281A" w:rsidRDefault="004D281A" w:rsidP="004D281A">
      <w:pPr>
        <w:spacing w:line="276" w:lineRule="auto"/>
        <w:jc w:val="right"/>
        <w:rPr>
          <w:color w:val="000000"/>
          <w:sz w:val="27"/>
          <w:szCs w:val="27"/>
        </w:rPr>
      </w:pPr>
      <w:r w:rsidRPr="004D281A">
        <w:rPr>
          <w:color w:val="000000"/>
          <w:sz w:val="27"/>
          <w:szCs w:val="27"/>
        </w:rPr>
        <w:t>____________________________________</w:t>
      </w:r>
    </w:p>
    <w:p w:rsidR="004D281A" w:rsidRPr="004D281A" w:rsidRDefault="004D281A" w:rsidP="004D281A">
      <w:pPr>
        <w:spacing w:line="276" w:lineRule="auto"/>
        <w:ind w:left="4820"/>
        <w:jc w:val="center"/>
        <w:rPr>
          <w:color w:val="000000"/>
          <w:sz w:val="16"/>
          <w:szCs w:val="16"/>
        </w:rPr>
      </w:pPr>
      <w:r w:rsidRPr="004D281A">
        <w:rPr>
          <w:color w:val="000000"/>
          <w:sz w:val="16"/>
          <w:szCs w:val="16"/>
        </w:rPr>
        <w:t>почтовый индекс и адрес, телефон, адрес электронной почты)</w:t>
      </w:r>
    </w:p>
    <w:p w:rsidR="004D281A" w:rsidRPr="004D281A" w:rsidRDefault="004D281A" w:rsidP="004D281A">
      <w:pPr>
        <w:spacing w:after="200"/>
        <w:jc w:val="right"/>
        <w:rPr>
          <w:b/>
          <w:color w:val="000000"/>
          <w:szCs w:val="22"/>
        </w:rPr>
      </w:pPr>
    </w:p>
    <w:p w:rsidR="004D281A" w:rsidRPr="004D281A" w:rsidRDefault="004D281A" w:rsidP="004D281A">
      <w:pPr>
        <w:spacing w:after="200"/>
        <w:jc w:val="right"/>
        <w:rPr>
          <w:b/>
          <w:color w:val="000000"/>
          <w:szCs w:val="22"/>
        </w:rPr>
      </w:pPr>
    </w:p>
    <w:p w:rsidR="004D281A" w:rsidRPr="004D281A" w:rsidRDefault="004D281A" w:rsidP="004D281A">
      <w:pPr>
        <w:spacing w:after="200"/>
        <w:jc w:val="center"/>
        <w:rPr>
          <w:b/>
          <w:bCs/>
          <w:color w:val="000000"/>
          <w:sz w:val="26"/>
          <w:szCs w:val="26"/>
        </w:rPr>
      </w:pPr>
      <w:proofErr w:type="gramStart"/>
      <w:r w:rsidRPr="004D281A">
        <w:rPr>
          <w:b/>
          <w:color w:val="000000"/>
          <w:sz w:val="26"/>
          <w:szCs w:val="26"/>
        </w:rPr>
        <w:t>Р</w:t>
      </w:r>
      <w:proofErr w:type="gramEnd"/>
      <w:r w:rsidRPr="004D281A">
        <w:rPr>
          <w:b/>
          <w:color w:val="000000"/>
          <w:sz w:val="26"/>
          <w:szCs w:val="26"/>
        </w:rPr>
        <w:t xml:space="preserve"> Е Ш Е Н И Е</w:t>
      </w:r>
      <w:r w:rsidRPr="004D281A">
        <w:rPr>
          <w:b/>
          <w:color w:val="000000"/>
          <w:sz w:val="26"/>
          <w:szCs w:val="26"/>
        </w:rPr>
        <w:br/>
      </w:r>
      <w:r w:rsidRPr="004D281A">
        <w:rPr>
          <w:b/>
          <w:bCs/>
          <w:color w:val="000000"/>
          <w:sz w:val="26"/>
          <w:szCs w:val="26"/>
        </w:rPr>
        <w:t>об отказе в выдаче дубликата разрешения на ввод объекта в эксплуатацию</w:t>
      </w:r>
    </w:p>
    <w:p w:rsidR="004D281A" w:rsidRPr="004D281A" w:rsidRDefault="004D281A" w:rsidP="004D281A">
      <w:pPr>
        <w:jc w:val="both"/>
        <w:rPr>
          <w:color w:val="000000"/>
          <w:szCs w:val="22"/>
        </w:rPr>
      </w:pPr>
      <w:r w:rsidRPr="004D281A">
        <w:rPr>
          <w:color w:val="000000"/>
          <w:szCs w:val="22"/>
        </w:rPr>
        <w:t xml:space="preserve">__________________________________________________________________________________ </w:t>
      </w:r>
    </w:p>
    <w:p w:rsidR="004D281A" w:rsidRPr="004D281A" w:rsidRDefault="004D281A" w:rsidP="004D281A">
      <w:pPr>
        <w:spacing w:after="200"/>
        <w:jc w:val="center"/>
        <w:rPr>
          <w:color w:val="000000"/>
          <w:sz w:val="16"/>
          <w:szCs w:val="16"/>
        </w:rPr>
      </w:pPr>
      <w:r w:rsidRPr="004D281A">
        <w:rPr>
          <w:color w:val="000000"/>
          <w:sz w:val="16"/>
          <w:szCs w:val="16"/>
        </w:rPr>
        <w:t>(наименование уполномоченного на выдачу разрешений на ввод объекта в эксплуатацию органа местного самоуправления)</w:t>
      </w:r>
    </w:p>
    <w:p w:rsidR="004D281A" w:rsidRPr="004D281A" w:rsidRDefault="004D281A" w:rsidP="004D281A">
      <w:pPr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по результатам рассмотрения заявления </w:t>
      </w:r>
      <w:r w:rsidRPr="004D281A">
        <w:rPr>
          <w:bCs/>
          <w:color w:val="000000"/>
          <w:sz w:val="26"/>
          <w:szCs w:val="26"/>
        </w:rPr>
        <w:t xml:space="preserve">о выдаче дубликата разрешения на ввод объекта в эксплуатацию </w:t>
      </w:r>
      <w:proofErr w:type="gramStart"/>
      <w:r w:rsidRPr="004D281A">
        <w:rPr>
          <w:color w:val="000000"/>
          <w:sz w:val="26"/>
          <w:szCs w:val="26"/>
        </w:rPr>
        <w:t>от</w:t>
      </w:r>
      <w:proofErr w:type="gramEnd"/>
      <w:r w:rsidRPr="004D281A">
        <w:rPr>
          <w:color w:val="000000"/>
          <w:sz w:val="26"/>
          <w:szCs w:val="26"/>
        </w:rPr>
        <w:t xml:space="preserve"> ______________ № ________________ принято</w:t>
      </w:r>
    </w:p>
    <w:p w:rsidR="004D281A" w:rsidRPr="004D281A" w:rsidRDefault="004D281A" w:rsidP="004D281A">
      <w:pPr>
        <w:jc w:val="both"/>
        <w:rPr>
          <w:color w:val="000000"/>
          <w:sz w:val="28"/>
          <w:szCs w:val="28"/>
        </w:rPr>
      </w:pPr>
      <w:r w:rsidRPr="004D281A">
        <w:rPr>
          <w:color w:val="000000"/>
          <w:sz w:val="26"/>
          <w:szCs w:val="26"/>
        </w:rPr>
        <w:t>решение об отказе в выдаче дубликата разрешения на ввод объекта в эксплуатацию</w:t>
      </w:r>
      <w:r w:rsidRPr="004D281A">
        <w:rPr>
          <w:color w:val="000000"/>
          <w:sz w:val="28"/>
          <w:szCs w:val="28"/>
        </w:rPr>
        <w:t xml:space="preserve">. </w:t>
      </w:r>
    </w:p>
    <w:p w:rsidR="004D281A" w:rsidRPr="004D281A" w:rsidRDefault="004D281A" w:rsidP="004D281A">
      <w:pPr>
        <w:jc w:val="both"/>
        <w:rPr>
          <w:color w:val="000000"/>
          <w:sz w:val="20"/>
          <w:szCs w:val="20"/>
        </w:rPr>
      </w:pPr>
    </w:p>
    <w:p w:rsidR="004D281A" w:rsidRPr="004D281A" w:rsidRDefault="004D281A" w:rsidP="004D281A">
      <w:pPr>
        <w:jc w:val="both"/>
        <w:rPr>
          <w:i/>
          <w:color w:val="000000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4D281A" w:rsidRPr="004D281A" w:rsidTr="004D281A">
        <w:trPr>
          <w:trHeight w:val="871"/>
        </w:trPr>
        <w:tc>
          <w:tcPr>
            <w:tcW w:w="1276" w:type="dxa"/>
          </w:tcPr>
          <w:p w:rsidR="004D281A" w:rsidRPr="004D281A" w:rsidRDefault="004D281A" w:rsidP="004D281A">
            <w:pPr>
              <w:spacing w:after="200"/>
              <w:jc w:val="both"/>
              <w:rPr>
                <w:color w:val="000000"/>
                <w:szCs w:val="22"/>
              </w:rPr>
            </w:pPr>
            <w:r w:rsidRPr="004D281A">
              <w:rPr>
                <w:color w:val="000000"/>
                <w:szCs w:val="22"/>
              </w:rPr>
              <w:t>№ пункта Админи-стратив-ного р</w:t>
            </w:r>
            <w:r w:rsidRPr="004D281A">
              <w:rPr>
                <w:color w:val="000000"/>
                <w:szCs w:val="22"/>
              </w:rPr>
              <w:t>е</w:t>
            </w:r>
            <w:r w:rsidRPr="004D281A">
              <w:rPr>
                <w:color w:val="000000"/>
                <w:szCs w:val="22"/>
              </w:rPr>
              <w:t>гламента</w:t>
            </w:r>
          </w:p>
        </w:tc>
        <w:tc>
          <w:tcPr>
            <w:tcW w:w="4603" w:type="dxa"/>
          </w:tcPr>
          <w:p w:rsidR="004D281A" w:rsidRPr="004D281A" w:rsidRDefault="004D281A" w:rsidP="004D281A">
            <w:pPr>
              <w:spacing w:after="200"/>
              <w:jc w:val="center"/>
              <w:rPr>
                <w:color w:val="000000"/>
                <w:szCs w:val="22"/>
              </w:rPr>
            </w:pPr>
            <w:r w:rsidRPr="004D281A">
              <w:rPr>
                <w:color w:val="000000"/>
                <w:szCs w:val="22"/>
              </w:rPr>
              <w:t xml:space="preserve">Наименование основания </w:t>
            </w:r>
            <w:proofErr w:type="gramStart"/>
            <w:r w:rsidRPr="004D281A">
              <w:rPr>
                <w:color w:val="000000"/>
                <w:szCs w:val="22"/>
              </w:rPr>
              <w:t>для отказа в в</w:t>
            </w:r>
            <w:r w:rsidRPr="004D281A">
              <w:rPr>
                <w:color w:val="000000"/>
                <w:szCs w:val="22"/>
              </w:rPr>
              <w:t>ы</w:t>
            </w:r>
            <w:r w:rsidRPr="004D281A">
              <w:rPr>
                <w:color w:val="000000"/>
                <w:szCs w:val="22"/>
              </w:rPr>
              <w:t>даче дубликата разрешения на ввод объе</w:t>
            </w:r>
            <w:r w:rsidRPr="004D281A">
              <w:rPr>
                <w:color w:val="000000"/>
                <w:szCs w:val="22"/>
              </w:rPr>
              <w:t>к</w:t>
            </w:r>
            <w:r w:rsidRPr="004D281A">
              <w:rPr>
                <w:color w:val="000000"/>
                <w:szCs w:val="22"/>
              </w:rPr>
              <w:t>та в эксплуатацию в соответствии</w:t>
            </w:r>
            <w:proofErr w:type="gramEnd"/>
            <w:r w:rsidRPr="004D281A">
              <w:rPr>
                <w:color w:val="000000"/>
                <w:szCs w:val="22"/>
              </w:rPr>
              <w:t xml:space="preserve"> с Административным регламентом</w:t>
            </w:r>
          </w:p>
        </w:tc>
        <w:tc>
          <w:tcPr>
            <w:tcW w:w="4044" w:type="dxa"/>
          </w:tcPr>
          <w:p w:rsidR="004D281A" w:rsidRPr="004D281A" w:rsidRDefault="004D281A" w:rsidP="004D281A">
            <w:pPr>
              <w:spacing w:after="200"/>
              <w:jc w:val="center"/>
              <w:rPr>
                <w:color w:val="000000"/>
                <w:szCs w:val="22"/>
              </w:rPr>
            </w:pPr>
            <w:r w:rsidRPr="004D281A">
              <w:rPr>
                <w:color w:val="000000"/>
                <w:szCs w:val="22"/>
              </w:rPr>
              <w:t>Разъяснение причин отказа в выдаче дубликата разрешения на ввод объекта в эксплуатацию</w:t>
            </w:r>
          </w:p>
        </w:tc>
      </w:tr>
      <w:tr w:rsidR="004D281A" w:rsidRPr="004D281A" w:rsidTr="004D281A">
        <w:trPr>
          <w:trHeight w:val="1051"/>
        </w:trPr>
        <w:tc>
          <w:tcPr>
            <w:tcW w:w="1276" w:type="dxa"/>
          </w:tcPr>
          <w:p w:rsidR="004D281A" w:rsidRPr="004D281A" w:rsidRDefault="004D281A" w:rsidP="004D281A">
            <w:pPr>
              <w:spacing w:after="200"/>
              <w:jc w:val="both"/>
              <w:rPr>
                <w:color w:val="000000"/>
                <w:szCs w:val="22"/>
              </w:rPr>
            </w:pPr>
            <w:r w:rsidRPr="004D281A">
              <w:rPr>
                <w:color w:val="000000"/>
                <w:szCs w:val="22"/>
              </w:rPr>
              <w:t>пункт 2.30</w:t>
            </w:r>
          </w:p>
        </w:tc>
        <w:tc>
          <w:tcPr>
            <w:tcW w:w="4603" w:type="dxa"/>
          </w:tcPr>
          <w:p w:rsidR="004D281A" w:rsidRPr="004D281A" w:rsidRDefault="004D281A" w:rsidP="004D281A">
            <w:pPr>
              <w:spacing w:after="200"/>
              <w:jc w:val="both"/>
              <w:rPr>
                <w:color w:val="000000"/>
              </w:rPr>
            </w:pPr>
            <w:r w:rsidRPr="004D281A">
              <w:rPr>
                <w:color w:val="000000"/>
                <w:szCs w:val="22"/>
              </w:rPr>
              <w:t>несоответствие заявителя кругу лиц, ук</w:t>
            </w:r>
            <w:r w:rsidRPr="004D281A">
              <w:rPr>
                <w:color w:val="000000"/>
                <w:szCs w:val="22"/>
              </w:rPr>
              <w:t>а</w:t>
            </w:r>
            <w:r w:rsidRPr="004D281A">
              <w:rPr>
                <w:color w:val="000000"/>
                <w:szCs w:val="22"/>
              </w:rPr>
              <w:t>занных в пункте 2.2 Административного регламента.</w:t>
            </w:r>
          </w:p>
        </w:tc>
        <w:tc>
          <w:tcPr>
            <w:tcW w:w="4044" w:type="dxa"/>
          </w:tcPr>
          <w:p w:rsidR="004D281A" w:rsidRPr="004D281A" w:rsidRDefault="004D281A" w:rsidP="004D281A">
            <w:pPr>
              <w:spacing w:after="200"/>
              <w:rPr>
                <w:i/>
                <w:color w:val="000000"/>
                <w:szCs w:val="22"/>
              </w:rPr>
            </w:pPr>
            <w:r w:rsidRPr="004D281A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4D281A">
              <w:rPr>
                <w:i/>
                <w:color w:val="000000"/>
                <w:szCs w:val="22"/>
              </w:rPr>
              <w:t>ы</w:t>
            </w:r>
            <w:r w:rsidRPr="004D281A">
              <w:rPr>
                <w:i/>
                <w:color w:val="000000"/>
                <w:szCs w:val="22"/>
              </w:rPr>
              <w:t>вода</w:t>
            </w:r>
          </w:p>
        </w:tc>
      </w:tr>
    </w:tbl>
    <w:p w:rsidR="004D281A" w:rsidRPr="004D281A" w:rsidRDefault="004D281A" w:rsidP="004D281A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Вы вправе повторно обратиться с заявлением </w:t>
      </w:r>
      <w:r w:rsidRPr="004D281A">
        <w:rPr>
          <w:rFonts w:cs="Courier New"/>
          <w:bCs/>
          <w:color w:val="000000"/>
          <w:sz w:val="26"/>
          <w:szCs w:val="26"/>
        </w:rPr>
        <w:t xml:space="preserve">о выдаче дубликата разрешения на ввод объекта в эксплуатацию </w:t>
      </w:r>
      <w:r w:rsidRPr="004D281A">
        <w:rPr>
          <w:color w:val="000000"/>
          <w:sz w:val="26"/>
          <w:szCs w:val="26"/>
        </w:rPr>
        <w:t>после устранения указанного нарушения.</w:t>
      </w:r>
    </w:p>
    <w:p w:rsidR="004D281A" w:rsidRPr="004D281A" w:rsidRDefault="004D281A" w:rsidP="004D281A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4D281A">
        <w:rPr>
          <w:color w:val="000000"/>
          <w:sz w:val="26"/>
          <w:szCs w:val="26"/>
        </w:rPr>
        <w:t xml:space="preserve">Данный отказ может быть обжалован в досудебном порядке путем направления </w:t>
      </w:r>
      <w:r w:rsidRPr="004D281A">
        <w:rPr>
          <w:color w:val="000000"/>
          <w:sz w:val="26"/>
          <w:szCs w:val="26"/>
        </w:rPr>
        <w:lastRenderedPageBreak/>
        <w:t>жалобы в __________________________________________________, а также в судебном порядке.</w:t>
      </w:r>
      <w:proofErr w:type="gramEnd"/>
    </w:p>
    <w:p w:rsidR="004D281A" w:rsidRPr="004D281A" w:rsidRDefault="004D281A" w:rsidP="004D281A">
      <w:pPr>
        <w:widowControl w:val="0"/>
        <w:ind w:firstLine="708"/>
        <w:jc w:val="both"/>
        <w:rPr>
          <w:color w:val="000000"/>
        </w:rPr>
      </w:pPr>
      <w:r w:rsidRPr="004D281A">
        <w:rPr>
          <w:color w:val="000000"/>
          <w:sz w:val="26"/>
          <w:szCs w:val="26"/>
        </w:rPr>
        <w:t>Дополнительно информируем:_______________________________________</w:t>
      </w:r>
      <w:r w:rsidRPr="004D281A">
        <w:rPr>
          <w:color w:val="000000"/>
          <w:sz w:val="28"/>
          <w:szCs w:val="28"/>
        </w:rPr>
        <w:br/>
        <w:t>______________________________________________________________________.</w:t>
      </w:r>
      <w:r w:rsidRPr="004D281A">
        <w:rPr>
          <w:color w:val="000000"/>
        </w:rPr>
        <w:t xml:space="preserve">    </w:t>
      </w:r>
    </w:p>
    <w:p w:rsidR="004D281A" w:rsidRPr="004D281A" w:rsidRDefault="004D281A" w:rsidP="004D281A">
      <w:pPr>
        <w:widowControl w:val="0"/>
        <w:ind w:firstLine="708"/>
        <w:jc w:val="center"/>
        <w:rPr>
          <w:color w:val="000000"/>
          <w:sz w:val="16"/>
          <w:szCs w:val="16"/>
        </w:rPr>
      </w:pPr>
      <w:r w:rsidRPr="004D281A">
        <w:rPr>
          <w:color w:val="000000"/>
          <w:sz w:val="16"/>
          <w:szCs w:val="16"/>
        </w:rPr>
        <w:t>(указывается информация, необходимая для устранения причин отказа в выдаче дубликата разрешения на ввод объекта в эксплуат</w:t>
      </w:r>
      <w:r w:rsidRPr="004D281A">
        <w:rPr>
          <w:color w:val="000000"/>
          <w:sz w:val="16"/>
          <w:szCs w:val="16"/>
        </w:rPr>
        <w:t>а</w:t>
      </w:r>
      <w:r w:rsidRPr="004D281A">
        <w:rPr>
          <w:color w:val="000000"/>
          <w:sz w:val="16"/>
          <w:szCs w:val="16"/>
        </w:rPr>
        <w:t>цию, а также иная дополнительная информация при наличии)</w:t>
      </w:r>
    </w:p>
    <w:p w:rsidR="004D281A" w:rsidRPr="004D281A" w:rsidRDefault="004D281A" w:rsidP="004D281A">
      <w:pPr>
        <w:widowControl w:val="0"/>
        <w:ind w:firstLine="708"/>
        <w:jc w:val="center"/>
        <w:rPr>
          <w:color w:val="000000"/>
          <w:sz w:val="16"/>
          <w:szCs w:val="16"/>
        </w:rPr>
      </w:pPr>
    </w:p>
    <w:p w:rsidR="004D281A" w:rsidRPr="004D281A" w:rsidRDefault="004D281A" w:rsidP="004D281A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D281A" w:rsidRPr="004D281A" w:rsidTr="004D281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281A" w:rsidRPr="004D281A" w:rsidTr="004D28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D281A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D281A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D281A">
              <w:rPr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4D281A" w:rsidRPr="004D281A" w:rsidRDefault="004D281A" w:rsidP="004D281A">
      <w:pPr>
        <w:spacing w:before="120" w:after="200" w:line="276" w:lineRule="auto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Дата</w:t>
      </w:r>
    </w:p>
    <w:p w:rsidR="004D281A" w:rsidRPr="004D281A" w:rsidRDefault="004D281A" w:rsidP="004D281A">
      <w:pPr>
        <w:rPr>
          <w:rFonts w:eastAsia="Calibri"/>
          <w:color w:val="000000"/>
          <w:sz w:val="28"/>
          <w:szCs w:val="28"/>
          <w:lang w:eastAsia="en-US"/>
        </w:rPr>
      </w:pPr>
      <w:r w:rsidRPr="004D281A">
        <w:rPr>
          <w:rFonts w:eastAsia="Calibri"/>
          <w:color w:val="000000"/>
          <w:sz w:val="28"/>
          <w:szCs w:val="28"/>
          <w:lang w:eastAsia="en-US"/>
        </w:rPr>
        <w:br w:type="page"/>
      </w:r>
    </w:p>
    <w:p w:rsidR="004D281A" w:rsidRPr="004D281A" w:rsidRDefault="004D281A" w:rsidP="004D281A">
      <w:pPr>
        <w:autoSpaceDE w:val="0"/>
        <w:autoSpaceDN w:val="0"/>
        <w:adjustRightInd w:val="0"/>
        <w:spacing w:line="276" w:lineRule="auto"/>
        <w:ind w:left="6096"/>
        <w:rPr>
          <w:bCs/>
          <w:color w:val="000000"/>
          <w:sz w:val="26"/>
          <w:szCs w:val="26"/>
        </w:rPr>
      </w:pPr>
      <w:r w:rsidRPr="004D281A">
        <w:rPr>
          <w:bCs/>
          <w:color w:val="000000"/>
          <w:sz w:val="26"/>
          <w:szCs w:val="26"/>
        </w:rPr>
        <w:lastRenderedPageBreak/>
        <w:t>Приложение № 8</w:t>
      </w:r>
    </w:p>
    <w:p w:rsidR="004D281A" w:rsidRPr="004D281A" w:rsidRDefault="004D281A" w:rsidP="004D281A">
      <w:pPr>
        <w:spacing w:line="240" w:lineRule="exact"/>
        <w:ind w:left="6096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к Административному регламе</w:t>
      </w:r>
      <w:r w:rsidRPr="004D281A">
        <w:rPr>
          <w:color w:val="000000"/>
          <w:sz w:val="26"/>
          <w:szCs w:val="26"/>
        </w:rPr>
        <w:t>н</w:t>
      </w:r>
      <w:r w:rsidRPr="004D281A">
        <w:rPr>
          <w:color w:val="000000"/>
          <w:sz w:val="26"/>
          <w:szCs w:val="26"/>
        </w:rPr>
        <w:t>ту</w:t>
      </w:r>
    </w:p>
    <w:p w:rsidR="004D281A" w:rsidRPr="004D281A" w:rsidRDefault="004D281A" w:rsidP="004D281A">
      <w:pPr>
        <w:ind w:left="6096"/>
        <w:rPr>
          <w:rFonts w:eastAsia="Calibri"/>
          <w:color w:val="000000"/>
          <w:sz w:val="28"/>
          <w:szCs w:val="28"/>
          <w:lang w:eastAsia="en-US"/>
        </w:rPr>
      </w:pPr>
      <w:r w:rsidRPr="004D281A">
        <w:rPr>
          <w:rFonts w:eastAsia="Calibri"/>
          <w:color w:val="000000"/>
          <w:sz w:val="26"/>
          <w:szCs w:val="26"/>
          <w:lang w:eastAsia="en-US"/>
        </w:rPr>
        <w:t xml:space="preserve">предоставления муниципальной услуги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«</w:t>
      </w:r>
      <w:r w:rsidRPr="004D281A">
        <w:rPr>
          <w:rFonts w:eastAsia="Calibri"/>
          <w:color w:val="000000"/>
          <w:sz w:val="26"/>
          <w:szCs w:val="26"/>
          <w:lang w:eastAsia="en-US"/>
        </w:rPr>
        <w:t>Выдача разрешения на ввод объекта в эксплуатацию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»</w:t>
      </w:r>
    </w:p>
    <w:p w:rsidR="004D281A" w:rsidRPr="004D281A" w:rsidRDefault="004D281A" w:rsidP="004D281A">
      <w:pPr>
        <w:autoSpaceDE w:val="0"/>
        <w:autoSpaceDN w:val="0"/>
        <w:spacing w:before="240"/>
        <w:ind w:left="567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D281A" w:rsidRPr="004D281A" w:rsidRDefault="004D281A" w:rsidP="004D281A">
      <w:pPr>
        <w:autoSpaceDE w:val="0"/>
        <w:autoSpaceDN w:val="0"/>
        <w:spacing w:before="240"/>
        <w:ind w:left="5670"/>
        <w:jc w:val="right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ФОРМА</w:t>
      </w:r>
    </w:p>
    <w:p w:rsidR="004D281A" w:rsidRPr="004D281A" w:rsidRDefault="004D281A" w:rsidP="004D281A">
      <w:pPr>
        <w:autoSpaceDE w:val="0"/>
        <w:autoSpaceDN w:val="0"/>
        <w:spacing w:before="240"/>
        <w:ind w:left="567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D281A" w:rsidRPr="004D281A" w:rsidRDefault="004D281A" w:rsidP="004D281A">
      <w:pPr>
        <w:autoSpaceDE w:val="0"/>
        <w:autoSpaceDN w:val="0"/>
        <w:jc w:val="center"/>
        <w:rPr>
          <w:b/>
          <w:bCs/>
          <w:color w:val="000000"/>
          <w:sz w:val="26"/>
          <w:szCs w:val="26"/>
        </w:rPr>
      </w:pPr>
      <w:proofErr w:type="gramStart"/>
      <w:r w:rsidRPr="004D281A">
        <w:rPr>
          <w:b/>
          <w:bCs/>
          <w:color w:val="000000"/>
          <w:sz w:val="26"/>
          <w:szCs w:val="26"/>
        </w:rPr>
        <w:t>З</w:t>
      </w:r>
      <w:proofErr w:type="gramEnd"/>
      <w:r w:rsidRPr="004D281A">
        <w:rPr>
          <w:b/>
          <w:bCs/>
          <w:color w:val="000000"/>
          <w:sz w:val="26"/>
          <w:szCs w:val="26"/>
        </w:rPr>
        <w:t xml:space="preserve"> А Я В Л Е Н И Е</w:t>
      </w:r>
    </w:p>
    <w:p w:rsidR="004D281A" w:rsidRPr="004D281A" w:rsidRDefault="004D281A" w:rsidP="004D281A">
      <w:pPr>
        <w:autoSpaceDE w:val="0"/>
        <w:autoSpaceDN w:val="0"/>
        <w:jc w:val="center"/>
        <w:rPr>
          <w:b/>
          <w:bCs/>
          <w:color w:val="000000"/>
          <w:sz w:val="26"/>
          <w:szCs w:val="26"/>
        </w:rPr>
      </w:pPr>
      <w:proofErr w:type="gramStart"/>
      <w:r w:rsidRPr="004D281A">
        <w:rPr>
          <w:b/>
          <w:bCs/>
          <w:color w:val="000000"/>
          <w:sz w:val="26"/>
          <w:szCs w:val="26"/>
        </w:rPr>
        <w:t>об оставлении заявления о выдаче разрешения на ввод объекта в эксплуатацию без рассмотрения</w:t>
      </w:r>
      <w:proofErr w:type="gramEnd"/>
    </w:p>
    <w:p w:rsidR="004D281A" w:rsidRPr="004D281A" w:rsidRDefault="004D281A" w:rsidP="004D281A">
      <w:pPr>
        <w:autoSpaceDE w:val="0"/>
        <w:autoSpaceDN w:val="0"/>
        <w:jc w:val="center"/>
        <w:rPr>
          <w:b/>
          <w:color w:val="000000"/>
        </w:rPr>
      </w:pPr>
    </w:p>
    <w:p w:rsidR="004D281A" w:rsidRPr="004D281A" w:rsidRDefault="004D281A" w:rsidP="004D281A">
      <w:pPr>
        <w:autoSpaceDE w:val="0"/>
        <w:autoSpaceDN w:val="0"/>
        <w:jc w:val="right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«__» __________ 20___ г.</w:t>
      </w:r>
    </w:p>
    <w:p w:rsidR="004D281A" w:rsidRPr="004D281A" w:rsidRDefault="004D281A" w:rsidP="004D281A">
      <w:pPr>
        <w:autoSpaceDE w:val="0"/>
        <w:autoSpaceDN w:val="0"/>
        <w:jc w:val="right"/>
        <w:rPr>
          <w:color w:val="000000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4D281A" w:rsidRPr="004D281A" w:rsidTr="004D281A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4D281A" w:rsidRPr="004D281A" w:rsidRDefault="004D281A" w:rsidP="004D281A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4D281A" w:rsidRPr="004D281A" w:rsidTr="004D281A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4D281A" w:rsidRPr="004D281A" w:rsidRDefault="004D281A" w:rsidP="004D281A">
            <w:pPr>
              <w:autoSpaceDE w:val="0"/>
              <w:autoSpaceDN w:val="0"/>
              <w:jc w:val="right"/>
              <w:rPr>
                <w:color w:val="000000"/>
              </w:rPr>
            </w:pPr>
          </w:p>
        </w:tc>
      </w:tr>
      <w:tr w:rsidR="004D281A" w:rsidRPr="004D281A" w:rsidTr="004D281A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4D281A">
              <w:rPr>
                <w:color w:val="000000"/>
                <w:sz w:val="16"/>
                <w:szCs w:val="16"/>
              </w:rPr>
              <w:t>(наименование уполномоченного на выдачу разрешений на ввод объекта в эксплуатацию органа местного самоуправления)</w:t>
            </w:r>
          </w:p>
          <w:p w:rsidR="004D281A" w:rsidRPr="004D281A" w:rsidRDefault="004D281A" w:rsidP="004D281A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D281A" w:rsidRPr="004D281A" w:rsidRDefault="004D281A" w:rsidP="004D281A">
      <w:pPr>
        <w:autoSpaceDE w:val="0"/>
        <w:autoSpaceDN w:val="0"/>
        <w:jc w:val="right"/>
        <w:rPr>
          <w:color w:val="000000"/>
        </w:rPr>
      </w:pPr>
    </w:p>
    <w:p w:rsidR="004D281A" w:rsidRPr="004D281A" w:rsidRDefault="004D281A" w:rsidP="004D281A">
      <w:pPr>
        <w:ind w:firstLine="708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Прошу оставить  заявление </w:t>
      </w:r>
      <w:proofErr w:type="gramStart"/>
      <w:r w:rsidRPr="004D281A">
        <w:rPr>
          <w:color w:val="000000"/>
          <w:sz w:val="26"/>
          <w:szCs w:val="26"/>
        </w:rPr>
        <w:t xml:space="preserve">о выдаче разрешения </w:t>
      </w:r>
      <w:r w:rsidRPr="004D281A">
        <w:rPr>
          <w:bCs/>
          <w:color w:val="000000"/>
          <w:sz w:val="26"/>
          <w:szCs w:val="26"/>
        </w:rPr>
        <w:t>на ввод объекта в эксплуатацию</w:t>
      </w:r>
      <w:r w:rsidRPr="004D281A">
        <w:rPr>
          <w:color w:val="000000"/>
          <w:sz w:val="26"/>
          <w:szCs w:val="26"/>
        </w:rPr>
        <w:t xml:space="preserve"> от ________________№_________________ без рассмотрения</w:t>
      </w:r>
      <w:proofErr w:type="gramEnd"/>
      <w:r w:rsidRPr="004D281A">
        <w:rPr>
          <w:color w:val="000000"/>
          <w:sz w:val="26"/>
          <w:szCs w:val="26"/>
        </w:rPr>
        <w:t>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4D281A" w:rsidRPr="004D281A" w:rsidTr="004D281A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4D281A" w:rsidRPr="004D281A" w:rsidTr="004D281A">
        <w:trPr>
          <w:trHeight w:val="605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е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ское лицо:</w:t>
            </w:r>
          </w:p>
        </w:tc>
        <w:tc>
          <w:tcPr>
            <w:tcW w:w="4253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428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753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Реквизиты документа, удостоверяющ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е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го личность </w:t>
            </w:r>
            <w:r w:rsidRPr="004D281A">
              <w:rPr>
                <w:color w:val="000000"/>
                <w:sz w:val="26"/>
                <w:szCs w:val="26"/>
              </w:rPr>
              <w:t>(не указываются в случае, если застройщик является индивид</w:t>
            </w:r>
            <w:r w:rsidRPr="004D281A">
              <w:rPr>
                <w:color w:val="000000"/>
                <w:sz w:val="26"/>
                <w:szCs w:val="26"/>
              </w:rPr>
              <w:t>у</w:t>
            </w:r>
            <w:r w:rsidRPr="004D281A">
              <w:rPr>
                <w:color w:val="000000"/>
                <w:sz w:val="26"/>
                <w:szCs w:val="26"/>
              </w:rPr>
              <w:t>альным предпринимателем)</w:t>
            </w:r>
          </w:p>
        </w:tc>
        <w:tc>
          <w:tcPr>
            <w:tcW w:w="4253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665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Основной государственный регистр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ционный номер индивидуального предпринимателя</w:t>
            </w:r>
          </w:p>
        </w:tc>
        <w:tc>
          <w:tcPr>
            <w:tcW w:w="4253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279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175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901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Основной государственный регистр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ционный номер</w:t>
            </w:r>
          </w:p>
        </w:tc>
        <w:tc>
          <w:tcPr>
            <w:tcW w:w="4253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4D281A" w:rsidRPr="004D281A" w:rsidTr="004D281A">
        <w:trPr>
          <w:trHeight w:val="1093"/>
        </w:trPr>
        <w:tc>
          <w:tcPr>
            <w:tcW w:w="1043" w:type="dxa"/>
          </w:tcPr>
          <w:p w:rsidR="004D281A" w:rsidRPr="004D281A" w:rsidRDefault="004D281A" w:rsidP="004D281A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Идентификационный номер налог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о</w:t>
            </w:r>
            <w:r w:rsidRPr="004D281A">
              <w:rPr>
                <w:rFonts w:eastAsia="Calibri"/>
                <w:color w:val="000000"/>
                <w:sz w:val="26"/>
                <w:szCs w:val="26"/>
                <w:lang w:eastAsia="en-US"/>
              </w:rPr>
              <w:t>плательщика – юридического лица</w:t>
            </w:r>
          </w:p>
        </w:tc>
        <w:tc>
          <w:tcPr>
            <w:tcW w:w="4253" w:type="dxa"/>
          </w:tcPr>
          <w:p w:rsidR="004D281A" w:rsidRPr="004D281A" w:rsidRDefault="004D281A" w:rsidP="004D281A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4D281A" w:rsidRPr="004D281A" w:rsidRDefault="004D281A" w:rsidP="004D281A">
      <w:pPr>
        <w:spacing w:line="276" w:lineRule="auto"/>
        <w:ind w:right="423"/>
        <w:jc w:val="both"/>
        <w:rPr>
          <w:color w:val="000000"/>
          <w:sz w:val="26"/>
          <w:szCs w:val="26"/>
        </w:rPr>
      </w:pPr>
    </w:p>
    <w:p w:rsidR="004D281A" w:rsidRPr="004D281A" w:rsidRDefault="004D281A" w:rsidP="004D281A">
      <w:pPr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Приложение:___________________________________________________________</w:t>
      </w:r>
    </w:p>
    <w:p w:rsidR="004D281A" w:rsidRPr="004D281A" w:rsidRDefault="004D281A" w:rsidP="004D281A">
      <w:pPr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Номер телефона и адрес электронной почты для связи:_______________________</w:t>
      </w:r>
    </w:p>
    <w:p w:rsidR="004D281A" w:rsidRPr="004D281A" w:rsidRDefault="004D281A" w:rsidP="004D281A">
      <w:pPr>
        <w:tabs>
          <w:tab w:val="left" w:pos="1968"/>
        </w:tabs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Результат рассмотрения настоящего заявления прошу:</w:t>
      </w:r>
    </w:p>
    <w:p w:rsidR="004D281A" w:rsidRPr="004D281A" w:rsidRDefault="004D281A" w:rsidP="004D281A">
      <w:pPr>
        <w:rPr>
          <w:color w:val="00000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4D281A" w:rsidRPr="004D281A" w:rsidTr="004D281A">
        <w:tc>
          <w:tcPr>
            <w:tcW w:w="8788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i/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 в федерал</w:t>
            </w:r>
            <w:r w:rsidRPr="004D281A">
              <w:rPr>
                <w:color w:val="000000"/>
                <w:sz w:val="26"/>
                <w:szCs w:val="26"/>
              </w:rPr>
              <w:t>ь</w:t>
            </w:r>
            <w:r w:rsidRPr="004D281A">
              <w:rPr>
                <w:color w:val="000000"/>
                <w:sz w:val="26"/>
                <w:szCs w:val="26"/>
              </w:rPr>
              <w:t>ной государственной информационной системе «Единый портал госуда</w:t>
            </w:r>
            <w:r w:rsidRPr="004D281A">
              <w:rPr>
                <w:color w:val="000000"/>
                <w:sz w:val="26"/>
                <w:szCs w:val="26"/>
              </w:rPr>
              <w:t>р</w:t>
            </w:r>
            <w:r w:rsidRPr="004D281A">
              <w:rPr>
                <w:color w:val="000000"/>
                <w:sz w:val="26"/>
                <w:szCs w:val="26"/>
              </w:rPr>
              <w:t>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4D281A" w:rsidRPr="004D281A" w:rsidTr="004D281A">
        <w:tc>
          <w:tcPr>
            <w:tcW w:w="8788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</w:t>
            </w:r>
            <w:r w:rsidRPr="004D281A">
              <w:rPr>
                <w:color w:val="000000"/>
                <w:sz w:val="26"/>
                <w:szCs w:val="26"/>
              </w:rPr>
              <w:t>а</w:t>
            </w:r>
            <w:r w:rsidRPr="004D281A">
              <w:rPr>
                <w:color w:val="000000"/>
                <w:sz w:val="26"/>
                <w:szCs w:val="26"/>
              </w:rPr>
              <w:t>цию либо в многофункциональный центр предоставления государственных и муниципальных услуг, расположенный по адресу:</w:t>
            </w:r>
            <w:r w:rsidRPr="004D281A">
              <w:rPr>
                <w:color w:val="000000"/>
                <w:sz w:val="26"/>
                <w:szCs w:val="26"/>
              </w:rPr>
              <w:br/>
              <w:t>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4D281A" w:rsidRPr="004D281A" w:rsidTr="004D281A">
        <w:tc>
          <w:tcPr>
            <w:tcW w:w="8788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направить на бумажном носителе на почтовый адрес: __________________</w:t>
            </w:r>
          </w:p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________________________________________________________________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4D281A" w:rsidRPr="004D281A" w:rsidTr="004D281A">
        <w:tc>
          <w:tcPr>
            <w:tcW w:w="8788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jc w:val="both"/>
              <w:rPr>
                <w:color w:val="000000"/>
                <w:sz w:val="26"/>
                <w:szCs w:val="26"/>
              </w:rPr>
            </w:pPr>
            <w:r w:rsidRPr="004D281A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 в единой и</w:t>
            </w:r>
            <w:r w:rsidRPr="004D281A">
              <w:rPr>
                <w:color w:val="000000"/>
                <w:sz w:val="26"/>
                <w:szCs w:val="26"/>
              </w:rPr>
              <w:t>н</w:t>
            </w:r>
            <w:r w:rsidRPr="004D281A">
              <w:rPr>
                <w:color w:val="000000"/>
                <w:sz w:val="26"/>
                <w:szCs w:val="26"/>
              </w:rPr>
              <w:t>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4D281A" w:rsidRPr="004D281A" w:rsidTr="004D281A">
        <w:tc>
          <w:tcPr>
            <w:tcW w:w="9918" w:type="dxa"/>
            <w:gridSpan w:val="2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spacing w:before="120" w:after="120"/>
              <w:ind w:right="255"/>
              <w:jc w:val="center"/>
              <w:rPr>
                <w:i/>
                <w:color w:val="000000"/>
                <w:sz w:val="20"/>
                <w:szCs w:val="20"/>
              </w:rPr>
            </w:pPr>
            <w:r w:rsidRPr="004D281A">
              <w:rPr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4D281A" w:rsidRPr="004D281A" w:rsidRDefault="004D281A" w:rsidP="004D281A">
      <w:pPr>
        <w:autoSpaceDE w:val="0"/>
        <w:autoSpaceDN w:val="0"/>
        <w:spacing w:before="120" w:after="120"/>
        <w:jc w:val="both"/>
        <w:rPr>
          <w:color w:val="000000"/>
        </w:rPr>
      </w:pPr>
    </w:p>
    <w:p w:rsidR="004D281A" w:rsidRPr="004D281A" w:rsidRDefault="004D281A" w:rsidP="004D281A">
      <w:pPr>
        <w:autoSpaceDE w:val="0"/>
        <w:autoSpaceDN w:val="0"/>
        <w:adjustRightInd w:val="0"/>
        <w:rPr>
          <w:rFonts w:eastAsia="Calibri"/>
          <w:bCs/>
          <w:strike/>
          <w:color w:val="00000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566"/>
        <w:gridCol w:w="3686"/>
      </w:tblGrid>
      <w:tr w:rsidR="004D281A" w:rsidRPr="004D281A" w:rsidTr="004D281A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281A" w:rsidRPr="004D281A" w:rsidTr="004D281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D281A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D281A">
              <w:rPr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4D281A" w:rsidRPr="004D281A" w:rsidRDefault="004D281A" w:rsidP="004D281A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D281A" w:rsidRPr="004D281A" w:rsidRDefault="004D281A" w:rsidP="004D281A">
      <w:pPr>
        <w:spacing w:before="120" w:after="200" w:line="276" w:lineRule="auto"/>
        <w:rPr>
          <w:b/>
          <w:color w:val="000000"/>
          <w:sz w:val="28"/>
          <w:szCs w:val="28"/>
        </w:rPr>
      </w:pPr>
      <w:r w:rsidRPr="004D281A">
        <w:rPr>
          <w:rFonts w:ascii="Calibri" w:hAnsi="Calibri"/>
          <w:color w:val="000000"/>
          <w:sz w:val="28"/>
          <w:szCs w:val="28"/>
        </w:rPr>
        <w:br w:type="page"/>
      </w:r>
    </w:p>
    <w:p w:rsidR="004D281A" w:rsidRPr="004D281A" w:rsidRDefault="004D281A" w:rsidP="004D281A">
      <w:pPr>
        <w:autoSpaceDE w:val="0"/>
        <w:autoSpaceDN w:val="0"/>
        <w:adjustRightInd w:val="0"/>
        <w:spacing w:line="276" w:lineRule="auto"/>
        <w:ind w:left="6096"/>
        <w:rPr>
          <w:bCs/>
          <w:color w:val="000000"/>
          <w:sz w:val="26"/>
          <w:szCs w:val="26"/>
        </w:rPr>
      </w:pPr>
      <w:r w:rsidRPr="004D281A">
        <w:rPr>
          <w:bCs/>
          <w:color w:val="000000"/>
          <w:sz w:val="26"/>
          <w:szCs w:val="26"/>
        </w:rPr>
        <w:lastRenderedPageBreak/>
        <w:t>Приложение № 9</w:t>
      </w:r>
    </w:p>
    <w:p w:rsidR="004D281A" w:rsidRPr="004D281A" w:rsidRDefault="004D281A" w:rsidP="004D281A">
      <w:pPr>
        <w:spacing w:line="240" w:lineRule="exact"/>
        <w:ind w:left="6096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к Административному регламе</w:t>
      </w:r>
      <w:r w:rsidRPr="004D281A">
        <w:rPr>
          <w:color w:val="000000"/>
          <w:sz w:val="26"/>
          <w:szCs w:val="26"/>
        </w:rPr>
        <w:t>н</w:t>
      </w:r>
      <w:r w:rsidRPr="004D281A">
        <w:rPr>
          <w:color w:val="000000"/>
          <w:sz w:val="26"/>
          <w:szCs w:val="26"/>
        </w:rPr>
        <w:t>ту</w:t>
      </w:r>
    </w:p>
    <w:p w:rsidR="004D281A" w:rsidRPr="004D281A" w:rsidRDefault="004D281A" w:rsidP="004D281A">
      <w:pPr>
        <w:ind w:left="6096"/>
        <w:rPr>
          <w:rFonts w:eastAsia="Calibri"/>
          <w:color w:val="000000"/>
          <w:sz w:val="28"/>
          <w:szCs w:val="28"/>
          <w:lang w:eastAsia="en-US"/>
        </w:rPr>
      </w:pPr>
      <w:r w:rsidRPr="004D281A">
        <w:rPr>
          <w:rFonts w:eastAsia="Calibri"/>
          <w:color w:val="000000"/>
          <w:sz w:val="26"/>
          <w:szCs w:val="26"/>
          <w:lang w:eastAsia="en-US"/>
        </w:rPr>
        <w:t xml:space="preserve">предоставления муниципальной услуги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«</w:t>
      </w:r>
      <w:r w:rsidRPr="004D281A">
        <w:rPr>
          <w:rFonts w:eastAsia="Calibri"/>
          <w:color w:val="000000"/>
          <w:sz w:val="26"/>
          <w:szCs w:val="26"/>
          <w:lang w:eastAsia="en-US"/>
        </w:rPr>
        <w:t>Выдача разрешения на ввод объекта в эксплуатацию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»</w:t>
      </w:r>
    </w:p>
    <w:p w:rsidR="004D281A" w:rsidRPr="004D281A" w:rsidRDefault="004D281A" w:rsidP="004D281A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D281A" w:rsidRPr="004D281A" w:rsidRDefault="004D281A" w:rsidP="004D281A">
      <w:pPr>
        <w:autoSpaceDE w:val="0"/>
        <w:autoSpaceDN w:val="0"/>
        <w:spacing w:before="240"/>
        <w:ind w:left="5670"/>
        <w:jc w:val="right"/>
        <w:rPr>
          <w:color w:val="000000"/>
          <w:sz w:val="28"/>
          <w:szCs w:val="28"/>
        </w:rPr>
      </w:pPr>
      <w:r w:rsidRPr="004D281A">
        <w:rPr>
          <w:color w:val="000000"/>
          <w:sz w:val="28"/>
          <w:szCs w:val="28"/>
        </w:rPr>
        <w:t>ФОРМА</w:t>
      </w:r>
    </w:p>
    <w:p w:rsidR="004D281A" w:rsidRPr="004D281A" w:rsidRDefault="004D281A" w:rsidP="004D281A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4D281A" w:rsidRPr="004D281A" w:rsidRDefault="004D281A" w:rsidP="004D281A">
      <w:pPr>
        <w:autoSpaceDE w:val="0"/>
        <w:autoSpaceDN w:val="0"/>
        <w:adjustRightInd w:val="0"/>
        <w:jc w:val="right"/>
        <w:rPr>
          <w:rFonts w:eastAsia="Calibri"/>
          <w:color w:val="000000"/>
          <w:sz w:val="28"/>
          <w:szCs w:val="28"/>
        </w:rPr>
      </w:pP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Кому ____________________________________</w:t>
      </w: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____________________________________</w:t>
      </w: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____________________________________</w:t>
      </w: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____________________________________</w:t>
      </w:r>
    </w:p>
    <w:p w:rsidR="004D281A" w:rsidRPr="004D281A" w:rsidRDefault="004D281A" w:rsidP="004D281A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____________________________________</w:t>
      </w:r>
    </w:p>
    <w:p w:rsidR="004D281A" w:rsidRPr="004D281A" w:rsidRDefault="004D281A" w:rsidP="004D281A">
      <w:pPr>
        <w:spacing w:line="276" w:lineRule="auto"/>
        <w:ind w:left="4820"/>
        <w:jc w:val="center"/>
        <w:rPr>
          <w:color w:val="000000"/>
          <w:sz w:val="16"/>
          <w:szCs w:val="16"/>
        </w:rPr>
      </w:pPr>
      <w:proofErr w:type="gramStart"/>
      <w:r w:rsidRPr="004D281A">
        <w:rPr>
          <w:color w:val="000000"/>
          <w:sz w:val="16"/>
          <w:szCs w:val="16"/>
        </w:rPr>
        <w:t>(фамилия, имя, отчество (при наличии) застройщика, ОГРНИП (для ф</w:t>
      </w:r>
      <w:r w:rsidRPr="004D281A">
        <w:rPr>
          <w:color w:val="000000"/>
          <w:sz w:val="16"/>
          <w:szCs w:val="16"/>
        </w:rPr>
        <w:t>и</w:t>
      </w:r>
      <w:r w:rsidRPr="004D281A">
        <w:rPr>
          <w:color w:val="000000"/>
          <w:sz w:val="16"/>
          <w:szCs w:val="16"/>
        </w:rPr>
        <w:t>зического лица, зарегистрированного в качестве индивидуального пре</w:t>
      </w:r>
      <w:r w:rsidRPr="004D281A">
        <w:rPr>
          <w:color w:val="000000"/>
          <w:sz w:val="16"/>
          <w:szCs w:val="16"/>
        </w:rPr>
        <w:t>д</w:t>
      </w:r>
      <w:r w:rsidRPr="004D281A">
        <w:rPr>
          <w:color w:val="000000"/>
          <w:sz w:val="16"/>
          <w:szCs w:val="16"/>
        </w:rPr>
        <w:t>принимателя) –  для физического лица, полное наименование застройщ</w:t>
      </w:r>
      <w:r w:rsidRPr="004D281A">
        <w:rPr>
          <w:color w:val="000000"/>
          <w:sz w:val="16"/>
          <w:szCs w:val="16"/>
        </w:rPr>
        <w:t>и</w:t>
      </w:r>
      <w:r w:rsidRPr="004D281A">
        <w:rPr>
          <w:color w:val="000000"/>
          <w:sz w:val="16"/>
          <w:szCs w:val="16"/>
        </w:rPr>
        <w:t>ка, ИНН, ОГРН – для юридического лица,</w:t>
      </w:r>
      <w:proofErr w:type="gramEnd"/>
    </w:p>
    <w:p w:rsidR="004D281A" w:rsidRPr="004D281A" w:rsidRDefault="004D281A" w:rsidP="004D281A">
      <w:pPr>
        <w:spacing w:line="276" w:lineRule="auto"/>
        <w:jc w:val="right"/>
        <w:rPr>
          <w:color w:val="000000"/>
          <w:sz w:val="27"/>
          <w:szCs w:val="27"/>
        </w:rPr>
      </w:pPr>
      <w:r w:rsidRPr="004D281A">
        <w:rPr>
          <w:color w:val="000000"/>
          <w:sz w:val="27"/>
          <w:szCs w:val="27"/>
        </w:rPr>
        <w:t>____________________________________</w:t>
      </w:r>
    </w:p>
    <w:p w:rsidR="004D281A" w:rsidRPr="004D281A" w:rsidRDefault="004D281A" w:rsidP="004D281A">
      <w:pPr>
        <w:spacing w:line="276" w:lineRule="auto"/>
        <w:jc w:val="right"/>
        <w:rPr>
          <w:color w:val="000000"/>
          <w:sz w:val="27"/>
          <w:szCs w:val="27"/>
        </w:rPr>
      </w:pPr>
      <w:r w:rsidRPr="004D281A">
        <w:rPr>
          <w:color w:val="000000"/>
          <w:sz w:val="27"/>
          <w:szCs w:val="27"/>
        </w:rPr>
        <w:t>____________________________________</w:t>
      </w:r>
    </w:p>
    <w:p w:rsidR="004D281A" w:rsidRPr="004D281A" w:rsidRDefault="004D281A" w:rsidP="004D281A">
      <w:pPr>
        <w:spacing w:line="276" w:lineRule="auto"/>
        <w:ind w:left="4820"/>
        <w:jc w:val="center"/>
        <w:rPr>
          <w:color w:val="000000"/>
          <w:sz w:val="16"/>
          <w:szCs w:val="16"/>
        </w:rPr>
      </w:pPr>
      <w:r w:rsidRPr="004D281A">
        <w:rPr>
          <w:color w:val="000000"/>
          <w:sz w:val="16"/>
          <w:szCs w:val="16"/>
        </w:rPr>
        <w:t>почтовый индекс и адрес, телефон, адрес электронной почты)</w:t>
      </w:r>
    </w:p>
    <w:p w:rsidR="004D281A" w:rsidRPr="004D281A" w:rsidRDefault="004D281A" w:rsidP="004D281A">
      <w:pPr>
        <w:autoSpaceDE w:val="0"/>
        <w:autoSpaceDN w:val="0"/>
        <w:adjustRightInd w:val="0"/>
        <w:spacing w:line="276" w:lineRule="auto"/>
        <w:ind w:left="4820"/>
        <w:jc w:val="center"/>
        <w:rPr>
          <w:color w:val="000000"/>
          <w:sz w:val="28"/>
          <w:szCs w:val="28"/>
        </w:rPr>
      </w:pPr>
    </w:p>
    <w:p w:rsidR="004D281A" w:rsidRPr="004D281A" w:rsidRDefault="004D281A" w:rsidP="004D281A">
      <w:pPr>
        <w:spacing w:after="200" w:line="276" w:lineRule="auto"/>
        <w:jc w:val="center"/>
        <w:rPr>
          <w:color w:val="000000"/>
          <w:sz w:val="28"/>
          <w:szCs w:val="28"/>
        </w:rPr>
      </w:pPr>
    </w:p>
    <w:p w:rsidR="004D281A" w:rsidRPr="004D281A" w:rsidRDefault="004D281A" w:rsidP="004D281A">
      <w:pPr>
        <w:spacing w:before="120" w:after="200" w:line="276" w:lineRule="auto"/>
        <w:jc w:val="center"/>
        <w:outlineLvl w:val="0"/>
        <w:rPr>
          <w:rFonts w:ascii="Calibri" w:hAnsi="Calibri"/>
          <w:b/>
          <w:bCs/>
          <w:color w:val="000000"/>
          <w:sz w:val="26"/>
          <w:szCs w:val="26"/>
        </w:rPr>
      </w:pPr>
      <w:proofErr w:type="gramStart"/>
      <w:r w:rsidRPr="004D281A">
        <w:rPr>
          <w:b/>
          <w:color w:val="000000"/>
          <w:sz w:val="26"/>
          <w:szCs w:val="26"/>
        </w:rPr>
        <w:t>Р</w:t>
      </w:r>
      <w:proofErr w:type="gramEnd"/>
      <w:r w:rsidRPr="004D281A">
        <w:rPr>
          <w:b/>
          <w:color w:val="000000"/>
          <w:sz w:val="26"/>
          <w:szCs w:val="26"/>
        </w:rPr>
        <w:t xml:space="preserve"> Е Ш Е Н И Е</w:t>
      </w:r>
      <w:r w:rsidRPr="004D281A">
        <w:rPr>
          <w:b/>
          <w:color w:val="000000"/>
          <w:sz w:val="26"/>
          <w:szCs w:val="26"/>
        </w:rPr>
        <w:br/>
        <w:t xml:space="preserve"> об оставлении заявления</w:t>
      </w:r>
      <w:r w:rsidRPr="004D281A">
        <w:rPr>
          <w:rFonts w:ascii="Calibri" w:hAnsi="Calibri"/>
          <w:color w:val="000000"/>
          <w:sz w:val="26"/>
          <w:szCs w:val="26"/>
        </w:rPr>
        <w:t xml:space="preserve"> </w:t>
      </w:r>
      <w:r w:rsidRPr="004D281A">
        <w:rPr>
          <w:b/>
          <w:color w:val="000000"/>
          <w:sz w:val="26"/>
          <w:szCs w:val="26"/>
        </w:rPr>
        <w:t>о выдаче разрешения на ввод объекта в эксплуатацию без рассмотрения</w:t>
      </w:r>
    </w:p>
    <w:p w:rsidR="004D281A" w:rsidRPr="004D281A" w:rsidRDefault="004D281A" w:rsidP="004D281A">
      <w:pPr>
        <w:widowControl w:val="0"/>
        <w:autoSpaceDE w:val="0"/>
        <w:autoSpaceDN w:val="0"/>
        <w:adjustRightInd w:val="0"/>
        <w:rPr>
          <w:bCs/>
          <w:color w:val="000000"/>
        </w:rPr>
      </w:pPr>
    </w:p>
    <w:p w:rsidR="004D281A" w:rsidRPr="004D281A" w:rsidRDefault="004D281A" w:rsidP="004D281A">
      <w:pPr>
        <w:widowControl w:val="0"/>
        <w:autoSpaceDE w:val="0"/>
        <w:autoSpaceDN w:val="0"/>
        <w:adjustRightInd w:val="0"/>
        <w:ind w:firstLine="708"/>
        <w:rPr>
          <w:color w:val="000000"/>
          <w:sz w:val="26"/>
          <w:szCs w:val="26"/>
        </w:rPr>
      </w:pPr>
      <w:r w:rsidRPr="004D281A">
        <w:rPr>
          <w:bCs/>
          <w:color w:val="000000"/>
          <w:sz w:val="26"/>
          <w:szCs w:val="26"/>
        </w:rPr>
        <w:t xml:space="preserve">На основании Вашего заявления </w:t>
      </w:r>
      <w:proofErr w:type="gramStart"/>
      <w:r w:rsidRPr="004D281A">
        <w:rPr>
          <w:bCs/>
          <w:color w:val="000000"/>
          <w:sz w:val="26"/>
          <w:szCs w:val="26"/>
        </w:rPr>
        <w:t>от</w:t>
      </w:r>
      <w:proofErr w:type="gramEnd"/>
      <w:r w:rsidRPr="004D281A">
        <w:rPr>
          <w:bCs/>
          <w:color w:val="000000"/>
          <w:sz w:val="26"/>
          <w:szCs w:val="26"/>
        </w:rPr>
        <w:t xml:space="preserve"> __________№ _________ об оставлении</w:t>
      </w:r>
      <w:r w:rsidRPr="004D281A">
        <w:rPr>
          <w:bCs/>
          <w:color w:val="000000"/>
          <w:sz w:val="26"/>
          <w:szCs w:val="26"/>
        </w:rPr>
        <w:br/>
        <w:t xml:space="preserve">                           </w:t>
      </w:r>
      <w:r w:rsidRPr="004D281A">
        <w:rPr>
          <w:bCs/>
          <w:color w:val="000000"/>
          <w:sz w:val="26"/>
          <w:szCs w:val="26"/>
        </w:rPr>
        <w:tab/>
      </w:r>
      <w:r w:rsidRPr="004D281A">
        <w:rPr>
          <w:bCs/>
          <w:color w:val="000000"/>
          <w:sz w:val="26"/>
          <w:szCs w:val="26"/>
        </w:rPr>
        <w:tab/>
      </w:r>
      <w:r w:rsidRPr="004D281A">
        <w:rPr>
          <w:bCs/>
          <w:color w:val="000000"/>
          <w:sz w:val="26"/>
          <w:szCs w:val="26"/>
        </w:rPr>
        <w:tab/>
      </w:r>
      <w:r w:rsidRPr="004D281A">
        <w:rPr>
          <w:bCs/>
          <w:color w:val="000000"/>
          <w:sz w:val="26"/>
          <w:szCs w:val="26"/>
        </w:rPr>
        <w:tab/>
        <w:t xml:space="preserve">                     </w:t>
      </w:r>
    </w:p>
    <w:p w:rsidR="004D281A" w:rsidRPr="004D281A" w:rsidRDefault="004D281A" w:rsidP="004D281A">
      <w:pPr>
        <w:autoSpaceDE w:val="0"/>
        <w:autoSpaceDN w:val="0"/>
        <w:jc w:val="center"/>
        <w:rPr>
          <w:color w:val="000000"/>
          <w:sz w:val="20"/>
          <w:szCs w:val="20"/>
        </w:rPr>
      </w:pPr>
      <w:r w:rsidRPr="004D281A">
        <w:rPr>
          <w:bCs/>
          <w:color w:val="000000"/>
          <w:sz w:val="26"/>
          <w:szCs w:val="26"/>
        </w:rPr>
        <w:t>заявления о выдаче разрешения на ввод объекта в эксплуатацию без рассмотрения</w:t>
      </w:r>
      <w:r w:rsidRPr="004D281A">
        <w:rPr>
          <w:bCs/>
          <w:color w:val="000000"/>
          <w:sz w:val="28"/>
          <w:szCs w:val="28"/>
        </w:rPr>
        <w:t xml:space="preserve">  ______________________________________________________________________</w:t>
      </w:r>
      <w:r w:rsidRPr="004D281A">
        <w:rPr>
          <w:bCs/>
          <w:color w:val="000000"/>
        </w:rPr>
        <w:t xml:space="preserve"> </w:t>
      </w:r>
      <w:r w:rsidRPr="004D281A">
        <w:rPr>
          <w:color w:val="000000"/>
          <w:sz w:val="20"/>
          <w:szCs w:val="20"/>
        </w:rPr>
        <w:t>(наименование уполномоченного на выдачу разрешений на ввод объекта в эксплуатацию органа местного сам</w:t>
      </w:r>
      <w:r w:rsidRPr="004D281A">
        <w:rPr>
          <w:color w:val="000000"/>
          <w:sz w:val="20"/>
          <w:szCs w:val="20"/>
        </w:rPr>
        <w:t>о</w:t>
      </w:r>
      <w:r w:rsidRPr="004D281A">
        <w:rPr>
          <w:color w:val="000000"/>
          <w:sz w:val="20"/>
          <w:szCs w:val="20"/>
        </w:rPr>
        <w:t>управления)</w:t>
      </w:r>
    </w:p>
    <w:p w:rsidR="004D281A" w:rsidRPr="004D281A" w:rsidRDefault="004D281A" w:rsidP="004D281A">
      <w:pPr>
        <w:autoSpaceDE w:val="0"/>
        <w:autoSpaceDN w:val="0"/>
        <w:jc w:val="center"/>
        <w:rPr>
          <w:color w:val="000000"/>
          <w:sz w:val="18"/>
          <w:szCs w:val="18"/>
        </w:rPr>
      </w:pPr>
    </w:p>
    <w:p w:rsidR="004D281A" w:rsidRPr="004D281A" w:rsidRDefault="004D281A" w:rsidP="004D281A">
      <w:pPr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 xml:space="preserve">принято решение </w:t>
      </w:r>
      <w:proofErr w:type="gramStart"/>
      <w:r w:rsidRPr="004D281A">
        <w:rPr>
          <w:color w:val="000000"/>
          <w:sz w:val="26"/>
          <w:szCs w:val="26"/>
        </w:rPr>
        <w:t xml:space="preserve">об оставлении заявления </w:t>
      </w:r>
      <w:r w:rsidRPr="004D281A">
        <w:rPr>
          <w:bCs/>
          <w:color w:val="000000"/>
          <w:sz w:val="26"/>
          <w:szCs w:val="26"/>
        </w:rPr>
        <w:t>о выдаче разрешения на ввод объекта в эк</w:t>
      </w:r>
      <w:r w:rsidRPr="004D281A">
        <w:rPr>
          <w:bCs/>
          <w:color w:val="000000"/>
          <w:sz w:val="26"/>
          <w:szCs w:val="26"/>
        </w:rPr>
        <w:t>с</w:t>
      </w:r>
      <w:r w:rsidRPr="004D281A">
        <w:rPr>
          <w:bCs/>
          <w:color w:val="000000"/>
          <w:sz w:val="26"/>
          <w:szCs w:val="26"/>
        </w:rPr>
        <w:t>плуатацию</w:t>
      </w:r>
      <w:r w:rsidRPr="004D281A" w:rsidDel="008558E0">
        <w:rPr>
          <w:color w:val="000000"/>
          <w:sz w:val="26"/>
          <w:szCs w:val="26"/>
        </w:rPr>
        <w:t xml:space="preserve"> </w:t>
      </w:r>
      <w:r w:rsidRPr="004D281A">
        <w:rPr>
          <w:color w:val="000000"/>
          <w:sz w:val="26"/>
          <w:szCs w:val="26"/>
        </w:rPr>
        <w:t>от _____________№___________  без рассмотрения</w:t>
      </w:r>
      <w:proofErr w:type="gramEnd"/>
      <w:r w:rsidRPr="004D281A">
        <w:rPr>
          <w:color w:val="000000"/>
          <w:sz w:val="26"/>
          <w:szCs w:val="26"/>
        </w:rPr>
        <w:t>.</w:t>
      </w:r>
    </w:p>
    <w:p w:rsidR="004D281A" w:rsidRPr="004D281A" w:rsidRDefault="004D281A" w:rsidP="004D281A">
      <w:pPr>
        <w:rPr>
          <w:rFonts w:ascii="Calibri" w:hAnsi="Calibri"/>
          <w:bCs/>
          <w:color w:val="000000"/>
        </w:rPr>
      </w:pPr>
      <w:r w:rsidRPr="004D281A">
        <w:rPr>
          <w:color w:val="000000"/>
          <w:sz w:val="20"/>
          <w:szCs w:val="20"/>
        </w:rPr>
        <w:t xml:space="preserve">                                                         </w:t>
      </w:r>
    </w:p>
    <w:p w:rsidR="004D281A" w:rsidRPr="004D281A" w:rsidRDefault="004D281A" w:rsidP="004D281A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94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16"/>
      </w:tblGrid>
      <w:tr w:rsidR="004D281A" w:rsidRPr="004D281A" w:rsidTr="004D281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281A" w:rsidRPr="004D281A" w:rsidTr="004D281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D281A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4D281A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4D281A" w:rsidRPr="004D281A" w:rsidRDefault="004D281A" w:rsidP="004D281A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4D281A">
              <w:rPr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4D281A" w:rsidRPr="004D281A" w:rsidRDefault="004D281A" w:rsidP="004D281A">
      <w:pPr>
        <w:spacing w:after="240" w:line="276" w:lineRule="auto"/>
        <w:rPr>
          <w:color w:val="000000"/>
          <w:sz w:val="2"/>
          <w:szCs w:val="2"/>
        </w:rPr>
      </w:pPr>
    </w:p>
    <w:p w:rsidR="004D281A" w:rsidRPr="004D281A" w:rsidRDefault="004D281A" w:rsidP="004D281A">
      <w:pPr>
        <w:spacing w:after="200" w:line="276" w:lineRule="auto"/>
        <w:outlineLvl w:val="0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Дата</w:t>
      </w:r>
    </w:p>
    <w:p w:rsidR="004D281A" w:rsidRPr="004D281A" w:rsidRDefault="004D281A" w:rsidP="004D281A">
      <w:pPr>
        <w:rPr>
          <w:color w:val="000000"/>
          <w:sz w:val="28"/>
          <w:szCs w:val="28"/>
        </w:rPr>
      </w:pPr>
      <w:r w:rsidRPr="004D281A">
        <w:rPr>
          <w:color w:val="000000"/>
          <w:sz w:val="28"/>
          <w:szCs w:val="28"/>
        </w:rPr>
        <w:br w:type="page"/>
      </w:r>
    </w:p>
    <w:p w:rsidR="004D281A" w:rsidRPr="004D281A" w:rsidRDefault="004D281A" w:rsidP="004D281A">
      <w:pPr>
        <w:spacing w:after="200" w:line="276" w:lineRule="auto"/>
        <w:outlineLvl w:val="0"/>
        <w:rPr>
          <w:color w:val="000000"/>
          <w:sz w:val="28"/>
          <w:szCs w:val="28"/>
        </w:rPr>
        <w:sectPr w:rsidR="004D281A" w:rsidRPr="004D281A" w:rsidSect="00E56821">
          <w:footnotePr>
            <w:numRestart w:val="eachSect"/>
          </w:footnotePr>
          <w:pgSz w:w="11906" w:h="16838" w:code="9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4D281A" w:rsidRPr="004D281A" w:rsidRDefault="004D281A" w:rsidP="004D281A">
      <w:pPr>
        <w:autoSpaceDE w:val="0"/>
        <w:autoSpaceDN w:val="0"/>
        <w:adjustRightInd w:val="0"/>
        <w:spacing w:line="276" w:lineRule="auto"/>
        <w:ind w:left="10490"/>
        <w:rPr>
          <w:bCs/>
          <w:color w:val="000000"/>
          <w:sz w:val="26"/>
          <w:szCs w:val="26"/>
        </w:rPr>
      </w:pPr>
      <w:r w:rsidRPr="004D281A">
        <w:rPr>
          <w:bCs/>
          <w:color w:val="000000"/>
          <w:sz w:val="26"/>
          <w:szCs w:val="26"/>
        </w:rPr>
        <w:lastRenderedPageBreak/>
        <w:t>Приложение № 10</w:t>
      </w:r>
    </w:p>
    <w:p w:rsidR="004D281A" w:rsidRPr="004D281A" w:rsidRDefault="004D281A" w:rsidP="004D281A">
      <w:pPr>
        <w:spacing w:line="240" w:lineRule="exact"/>
        <w:ind w:left="10490"/>
        <w:jc w:val="both"/>
        <w:rPr>
          <w:color w:val="000000"/>
          <w:sz w:val="26"/>
          <w:szCs w:val="26"/>
        </w:rPr>
      </w:pPr>
      <w:r w:rsidRPr="004D281A">
        <w:rPr>
          <w:color w:val="000000"/>
          <w:sz w:val="26"/>
          <w:szCs w:val="26"/>
        </w:rPr>
        <w:t>к Административному регламенту</w:t>
      </w:r>
    </w:p>
    <w:p w:rsidR="004D281A" w:rsidRPr="004D281A" w:rsidRDefault="004D281A" w:rsidP="004D281A">
      <w:pPr>
        <w:ind w:left="10490"/>
        <w:rPr>
          <w:rFonts w:eastAsia="Calibri"/>
          <w:color w:val="000000"/>
          <w:sz w:val="28"/>
          <w:szCs w:val="28"/>
          <w:lang w:eastAsia="en-US"/>
        </w:rPr>
      </w:pPr>
      <w:r w:rsidRPr="004D281A">
        <w:rPr>
          <w:rFonts w:eastAsia="Calibri"/>
          <w:color w:val="000000"/>
          <w:sz w:val="26"/>
          <w:szCs w:val="26"/>
          <w:lang w:eastAsia="en-US"/>
        </w:rPr>
        <w:t xml:space="preserve">предоставления муниципальной услуги 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«</w:t>
      </w:r>
      <w:r w:rsidRPr="004D281A">
        <w:rPr>
          <w:rFonts w:eastAsia="Calibri"/>
          <w:color w:val="000000"/>
          <w:sz w:val="26"/>
          <w:szCs w:val="26"/>
          <w:lang w:eastAsia="en-US"/>
        </w:rPr>
        <w:t>Выдача разрешения на ввод объекта в эксплуатацию</w:t>
      </w:r>
      <w:r w:rsidRPr="004D281A">
        <w:rPr>
          <w:rFonts w:eastAsia="Calibri"/>
          <w:bCs/>
          <w:color w:val="000000"/>
          <w:sz w:val="26"/>
          <w:szCs w:val="26"/>
          <w:lang w:eastAsia="en-US"/>
        </w:rPr>
        <w:t>»</w:t>
      </w:r>
    </w:p>
    <w:p w:rsidR="004D281A" w:rsidRPr="004D281A" w:rsidRDefault="004D281A" w:rsidP="004D281A">
      <w:pPr>
        <w:widowControl w:val="0"/>
        <w:tabs>
          <w:tab w:val="left" w:pos="567"/>
        </w:tabs>
        <w:spacing w:after="200" w:line="276" w:lineRule="auto"/>
        <w:ind w:firstLine="426"/>
        <w:jc w:val="center"/>
        <w:rPr>
          <w:b/>
          <w:color w:val="000000"/>
        </w:rPr>
      </w:pPr>
    </w:p>
    <w:p w:rsidR="004D281A" w:rsidRPr="004D281A" w:rsidRDefault="004D281A" w:rsidP="004D281A">
      <w:pPr>
        <w:widowControl w:val="0"/>
        <w:tabs>
          <w:tab w:val="left" w:pos="567"/>
        </w:tabs>
        <w:spacing w:after="200" w:line="276" w:lineRule="auto"/>
        <w:ind w:firstLine="426"/>
        <w:jc w:val="center"/>
        <w:rPr>
          <w:b/>
          <w:color w:val="000000"/>
        </w:rPr>
      </w:pPr>
      <w:r w:rsidRPr="004D281A">
        <w:rPr>
          <w:b/>
          <w:color w:val="000000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27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478"/>
        <w:gridCol w:w="3452"/>
        <w:gridCol w:w="1728"/>
        <w:gridCol w:w="1438"/>
        <w:gridCol w:w="1965"/>
        <w:gridCol w:w="1987"/>
        <w:gridCol w:w="2545"/>
      </w:tblGrid>
      <w:tr w:rsidR="004D281A" w:rsidRPr="004D281A" w:rsidTr="004D281A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4D281A" w:rsidRPr="004D281A" w:rsidRDefault="004D281A" w:rsidP="004D281A">
            <w:pPr>
              <w:jc w:val="center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Основание для нач</w:t>
            </w:r>
            <w:r w:rsidRPr="004D281A">
              <w:rPr>
                <w:rFonts w:eastAsia="Calibri"/>
                <w:color w:val="000000"/>
              </w:rPr>
              <w:t>а</w:t>
            </w:r>
            <w:r w:rsidRPr="004D281A">
              <w:rPr>
                <w:rFonts w:eastAsia="Calibri"/>
                <w:color w:val="000000"/>
              </w:rPr>
              <w:t>ла административной процедуры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4D281A" w:rsidRPr="004D281A" w:rsidRDefault="004D281A" w:rsidP="004D281A">
            <w:pPr>
              <w:jc w:val="center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Содержание администрати</w:t>
            </w:r>
            <w:r w:rsidRPr="004D281A">
              <w:rPr>
                <w:rFonts w:eastAsia="Calibri"/>
                <w:color w:val="000000"/>
              </w:rPr>
              <w:t>в</w:t>
            </w:r>
            <w:r w:rsidRPr="004D281A">
              <w:rPr>
                <w:rFonts w:eastAsia="Calibri"/>
                <w:color w:val="000000"/>
              </w:rPr>
              <w:t>ных действий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D281A" w:rsidRPr="004D281A" w:rsidRDefault="004D281A" w:rsidP="004D281A">
            <w:pPr>
              <w:jc w:val="center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Срок выпо</w:t>
            </w:r>
            <w:r w:rsidRPr="004D281A">
              <w:rPr>
                <w:rFonts w:eastAsia="Calibri"/>
                <w:color w:val="000000"/>
              </w:rPr>
              <w:t>л</w:t>
            </w:r>
            <w:r w:rsidRPr="004D281A">
              <w:rPr>
                <w:rFonts w:eastAsia="Calibri"/>
                <w:color w:val="000000"/>
              </w:rPr>
              <w:t>нения адм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нистративных действий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D281A" w:rsidRPr="004D281A" w:rsidRDefault="004D281A" w:rsidP="004D281A">
            <w:pPr>
              <w:jc w:val="center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Должнос</w:t>
            </w:r>
            <w:r w:rsidRPr="004D281A">
              <w:rPr>
                <w:rFonts w:eastAsia="Calibri"/>
                <w:color w:val="000000"/>
              </w:rPr>
              <w:t>т</w:t>
            </w:r>
            <w:r w:rsidRPr="004D281A">
              <w:rPr>
                <w:rFonts w:eastAsia="Calibri"/>
                <w:color w:val="000000"/>
              </w:rPr>
              <w:t>ное лицо, отве</w:t>
            </w:r>
            <w:r w:rsidRPr="004D281A">
              <w:rPr>
                <w:rFonts w:eastAsia="Calibri"/>
                <w:color w:val="000000"/>
              </w:rPr>
              <w:t>т</w:t>
            </w:r>
            <w:r w:rsidRPr="004D281A">
              <w:rPr>
                <w:rFonts w:eastAsia="Calibri"/>
                <w:color w:val="000000"/>
              </w:rPr>
              <w:t>ственное за выполн</w:t>
            </w:r>
            <w:r w:rsidRPr="004D281A">
              <w:rPr>
                <w:rFonts w:eastAsia="Calibri"/>
                <w:color w:val="000000"/>
              </w:rPr>
              <w:t>е</w:t>
            </w:r>
            <w:r w:rsidRPr="004D281A">
              <w:rPr>
                <w:rFonts w:eastAsia="Calibri"/>
                <w:color w:val="000000"/>
              </w:rPr>
              <w:t>ние адм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нистрати</w:t>
            </w:r>
            <w:r w:rsidRPr="004D281A">
              <w:rPr>
                <w:rFonts w:eastAsia="Calibri"/>
                <w:color w:val="000000"/>
              </w:rPr>
              <w:t>в</w:t>
            </w:r>
            <w:r w:rsidRPr="004D281A">
              <w:rPr>
                <w:rFonts w:eastAsia="Calibri"/>
                <w:color w:val="000000"/>
              </w:rPr>
              <w:t>ного де</w:t>
            </w:r>
            <w:r w:rsidRPr="004D281A">
              <w:rPr>
                <w:rFonts w:eastAsia="Calibri"/>
                <w:color w:val="000000"/>
              </w:rPr>
              <w:t>й</w:t>
            </w:r>
            <w:r w:rsidRPr="004D281A">
              <w:rPr>
                <w:rFonts w:eastAsia="Calibri"/>
                <w:color w:val="000000"/>
              </w:rPr>
              <w:t>ствия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D281A" w:rsidRPr="004D281A" w:rsidRDefault="004D281A" w:rsidP="004D281A">
            <w:pPr>
              <w:jc w:val="center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Место выполн</w:t>
            </w:r>
            <w:r w:rsidRPr="004D281A">
              <w:rPr>
                <w:rFonts w:eastAsia="Calibri"/>
                <w:color w:val="000000"/>
              </w:rPr>
              <w:t>е</w:t>
            </w:r>
            <w:r w:rsidRPr="004D281A">
              <w:rPr>
                <w:rFonts w:eastAsia="Calibri"/>
                <w:color w:val="000000"/>
              </w:rPr>
              <w:t>ния администр</w:t>
            </w:r>
            <w:r w:rsidRPr="004D281A">
              <w:rPr>
                <w:rFonts w:eastAsia="Calibri"/>
                <w:color w:val="000000"/>
              </w:rPr>
              <w:t>а</w:t>
            </w:r>
            <w:r w:rsidRPr="004D281A">
              <w:rPr>
                <w:rFonts w:eastAsia="Calibri"/>
                <w:color w:val="000000"/>
              </w:rPr>
              <w:t>тивного де</w:t>
            </w:r>
            <w:r w:rsidRPr="004D281A">
              <w:rPr>
                <w:rFonts w:eastAsia="Calibri"/>
                <w:color w:val="000000"/>
              </w:rPr>
              <w:t>й</w:t>
            </w:r>
            <w:r w:rsidRPr="004D281A">
              <w:rPr>
                <w:rFonts w:eastAsia="Calibri"/>
                <w:color w:val="000000"/>
              </w:rPr>
              <w:t>ствия/ использ</w:t>
            </w:r>
            <w:r w:rsidRPr="004D281A">
              <w:rPr>
                <w:rFonts w:eastAsia="Calibri"/>
                <w:color w:val="000000"/>
              </w:rPr>
              <w:t>у</w:t>
            </w:r>
            <w:r w:rsidRPr="004D281A">
              <w:rPr>
                <w:rFonts w:eastAsia="Calibri"/>
                <w:color w:val="000000"/>
              </w:rPr>
              <w:t>емая информ</w:t>
            </w:r>
            <w:r w:rsidRPr="004D281A">
              <w:rPr>
                <w:rFonts w:eastAsia="Calibri"/>
                <w:color w:val="000000"/>
              </w:rPr>
              <w:t>а</w:t>
            </w:r>
            <w:r w:rsidRPr="004D281A">
              <w:rPr>
                <w:rFonts w:eastAsia="Calibri"/>
                <w:color w:val="000000"/>
              </w:rPr>
              <w:t>ционная система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D281A" w:rsidRPr="004D281A" w:rsidRDefault="004D281A" w:rsidP="004D281A">
            <w:pPr>
              <w:jc w:val="center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Критерии пр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нятия решения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4D281A" w:rsidRPr="004D281A" w:rsidRDefault="004D281A" w:rsidP="004D281A">
            <w:pPr>
              <w:jc w:val="center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Результат админ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стративного действия, способ фиксации</w:t>
            </w:r>
          </w:p>
        </w:tc>
      </w:tr>
      <w:tr w:rsidR="004D281A" w:rsidRPr="004D281A" w:rsidTr="004D281A">
        <w:trPr>
          <w:tblHeader/>
        </w:trPr>
        <w:tc>
          <w:tcPr>
            <w:tcW w:w="795" w:type="pct"/>
            <w:shd w:val="clear" w:color="auto" w:fill="auto"/>
            <w:vAlign w:val="center"/>
          </w:tcPr>
          <w:p w:rsidR="004D281A" w:rsidRPr="004D281A" w:rsidRDefault="004D281A" w:rsidP="004D281A">
            <w:pPr>
              <w:jc w:val="center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1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4D281A" w:rsidRPr="004D281A" w:rsidRDefault="004D281A" w:rsidP="004D281A">
            <w:pPr>
              <w:jc w:val="center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2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D281A" w:rsidRPr="004D281A" w:rsidRDefault="004D281A" w:rsidP="004D281A">
            <w:pPr>
              <w:jc w:val="center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3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4D281A" w:rsidRPr="004D281A" w:rsidRDefault="004D281A" w:rsidP="004D281A">
            <w:pPr>
              <w:jc w:val="center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4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4D281A" w:rsidRPr="004D281A" w:rsidRDefault="004D281A" w:rsidP="004D281A">
            <w:pPr>
              <w:jc w:val="center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5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4D281A" w:rsidRPr="004D281A" w:rsidRDefault="004D281A" w:rsidP="004D281A">
            <w:pPr>
              <w:jc w:val="center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4D281A" w:rsidRPr="004D281A" w:rsidRDefault="004D281A" w:rsidP="004D281A">
            <w:pPr>
              <w:jc w:val="center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7</w:t>
            </w:r>
          </w:p>
        </w:tc>
      </w:tr>
      <w:tr w:rsidR="004D281A" w:rsidRPr="004D281A" w:rsidTr="004D281A">
        <w:tc>
          <w:tcPr>
            <w:tcW w:w="5000" w:type="pct"/>
            <w:gridSpan w:val="7"/>
            <w:shd w:val="clear" w:color="auto" w:fill="auto"/>
          </w:tcPr>
          <w:p w:rsidR="004D281A" w:rsidRPr="004D281A" w:rsidRDefault="004D281A" w:rsidP="009F7AE1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Проверка документов и регистрация заявления</w:t>
            </w:r>
          </w:p>
        </w:tc>
      </w:tr>
      <w:tr w:rsidR="004D281A" w:rsidRPr="004D281A" w:rsidTr="004D281A">
        <w:trPr>
          <w:trHeight w:val="541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Поступление заявл</w:t>
            </w:r>
            <w:r w:rsidRPr="004D281A">
              <w:rPr>
                <w:rFonts w:eastAsia="Calibri"/>
                <w:color w:val="000000"/>
              </w:rPr>
              <w:t>е</w:t>
            </w:r>
            <w:r w:rsidRPr="004D281A">
              <w:rPr>
                <w:rFonts w:eastAsia="Calibri"/>
                <w:color w:val="000000"/>
              </w:rPr>
              <w:t>ния и документов для предоставления м</w:t>
            </w:r>
            <w:r w:rsidRPr="004D281A">
              <w:rPr>
                <w:rFonts w:eastAsia="Calibri"/>
                <w:color w:val="000000"/>
              </w:rPr>
              <w:t>у</w:t>
            </w:r>
            <w:r w:rsidRPr="004D281A">
              <w:rPr>
                <w:rFonts w:eastAsia="Calibri"/>
                <w:color w:val="000000"/>
              </w:rPr>
              <w:t>ниципальной услуги в Администрацию</w:t>
            </w:r>
          </w:p>
        </w:tc>
        <w:tc>
          <w:tcPr>
            <w:tcW w:w="1107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Прием и проверка комплек</w:t>
            </w:r>
            <w:r w:rsidRPr="004D281A">
              <w:rPr>
                <w:rFonts w:eastAsia="Calibri"/>
                <w:color w:val="000000"/>
              </w:rPr>
              <w:t>т</w:t>
            </w:r>
            <w:r w:rsidRPr="004D281A">
              <w:rPr>
                <w:rFonts w:eastAsia="Calibri"/>
                <w:color w:val="000000"/>
              </w:rPr>
              <w:t>ности документов на нал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чие/отсутствие оснований для отказа в приеме документов, предусмотренных пунктом 2.16 Административного р</w:t>
            </w:r>
            <w:r w:rsidRPr="004D281A">
              <w:rPr>
                <w:rFonts w:eastAsia="Calibri"/>
                <w:color w:val="000000"/>
              </w:rPr>
              <w:t>е</w:t>
            </w:r>
            <w:r w:rsidRPr="004D281A">
              <w:rPr>
                <w:rFonts w:eastAsia="Calibri"/>
                <w:color w:val="000000"/>
              </w:rPr>
              <w:t>гламента</w:t>
            </w:r>
          </w:p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До 1 рабочего дня</w:t>
            </w:r>
          </w:p>
        </w:tc>
        <w:tc>
          <w:tcPr>
            <w:tcW w:w="461" w:type="pct"/>
            <w:vMerge w:val="restar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Отдел по строител</w:t>
            </w:r>
            <w:r w:rsidRPr="004D281A">
              <w:rPr>
                <w:rFonts w:eastAsia="Calibri"/>
                <w:color w:val="000000"/>
              </w:rPr>
              <w:t>ь</w:t>
            </w:r>
            <w:r w:rsidRPr="004D281A">
              <w:rPr>
                <w:rFonts w:eastAsia="Calibri"/>
                <w:color w:val="000000"/>
              </w:rPr>
              <w:t>ству и а</w:t>
            </w:r>
            <w:r w:rsidRPr="004D281A">
              <w:rPr>
                <w:rFonts w:eastAsia="Calibri"/>
                <w:color w:val="000000"/>
              </w:rPr>
              <w:t>р</w:t>
            </w:r>
            <w:r w:rsidRPr="004D281A">
              <w:rPr>
                <w:rFonts w:eastAsia="Calibri"/>
                <w:color w:val="000000"/>
              </w:rPr>
              <w:t>хитектуре Админ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страции</w:t>
            </w:r>
          </w:p>
        </w:tc>
        <w:tc>
          <w:tcPr>
            <w:tcW w:w="630" w:type="pct"/>
            <w:vMerge w:val="restart"/>
            <w:shd w:val="clear" w:color="auto" w:fill="auto"/>
          </w:tcPr>
          <w:p w:rsidR="004D281A" w:rsidRPr="004D281A" w:rsidRDefault="004D281A" w:rsidP="004D281A">
            <w:pPr>
              <w:jc w:val="both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Администрация / ГИС / ПГС</w:t>
            </w:r>
          </w:p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–</w:t>
            </w:r>
          </w:p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4D281A" w:rsidRPr="004D281A" w:rsidRDefault="004D281A" w:rsidP="004D281A">
            <w:pPr>
              <w:rPr>
                <w:color w:val="000000"/>
              </w:rPr>
            </w:pPr>
            <w:r w:rsidRPr="004D281A">
              <w:rPr>
                <w:color w:val="000000"/>
              </w:rPr>
              <w:t>регистрация заявл</w:t>
            </w:r>
            <w:r w:rsidRPr="004D281A">
              <w:rPr>
                <w:color w:val="000000"/>
              </w:rPr>
              <w:t>е</w:t>
            </w:r>
            <w:r w:rsidRPr="004D281A">
              <w:rPr>
                <w:color w:val="000000"/>
              </w:rPr>
              <w:t>ния и документов в ГИС (присвоение н</w:t>
            </w:r>
            <w:r w:rsidRPr="004D281A">
              <w:rPr>
                <w:color w:val="000000"/>
              </w:rPr>
              <w:t>о</w:t>
            </w:r>
            <w:r w:rsidRPr="004D281A">
              <w:rPr>
                <w:color w:val="000000"/>
              </w:rPr>
              <w:t xml:space="preserve">мера и датирование); </w:t>
            </w:r>
          </w:p>
          <w:p w:rsidR="004D281A" w:rsidRPr="004D281A" w:rsidRDefault="004D281A" w:rsidP="004D281A">
            <w:pPr>
              <w:rPr>
                <w:color w:val="000000"/>
              </w:rPr>
            </w:pPr>
            <w:r w:rsidRPr="004D281A">
              <w:rPr>
                <w:color w:val="000000"/>
              </w:rPr>
              <w:t>назначение дол</w:t>
            </w:r>
            <w:r w:rsidRPr="004D281A">
              <w:rPr>
                <w:color w:val="000000"/>
              </w:rPr>
              <w:t>ж</w:t>
            </w:r>
            <w:r w:rsidRPr="004D281A">
              <w:rPr>
                <w:color w:val="000000"/>
              </w:rPr>
              <w:t>ностного лица, отве</w:t>
            </w:r>
            <w:r w:rsidRPr="004D281A">
              <w:rPr>
                <w:color w:val="000000"/>
              </w:rPr>
              <w:t>т</w:t>
            </w:r>
            <w:r w:rsidRPr="004D281A">
              <w:rPr>
                <w:color w:val="000000"/>
              </w:rPr>
              <w:t>ственного за пред</w:t>
            </w:r>
            <w:r w:rsidRPr="004D281A">
              <w:rPr>
                <w:color w:val="000000"/>
              </w:rPr>
              <w:t>о</w:t>
            </w:r>
            <w:r w:rsidRPr="004D281A">
              <w:rPr>
                <w:color w:val="000000"/>
              </w:rPr>
              <w:t>ставление  муниц</w:t>
            </w:r>
            <w:r w:rsidRPr="004D281A">
              <w:rPr>
                <w:color w:val="000000"/>
              </w:rPr>
              <w:t>и</w:t>
            </w:r>
            <w:r w:rsidRPr="004D281A">
              <w:rPr>
                <w:color w:val="000000"/>
              </w:rPr>
              <w:t>пальной услуги, и п</w:t>
            </w:r>
            <w:r w:rsidRPr="004D281A">
              <w:rPr>
                <w:color w:val="000000"/>
              </w:rPr>
              <w:t>е</w:t>
            </w:r>
            <w:r w:rsidRPr="004D281A">
              <w:rPr>
                <w:color w:val="000000"/>
              </w:rPr>
              <w:t>редача ему докуме</w:t>
            </w:r>
            <w:r w:rsidRPr="004D281A">
              <w:rPr>
                <w:color w:val="000000"/>
              </w:rPr>
              <w:t>н</w:t>
            </w:r>
            <w:r w:rsidRPr="004D281A">
              <w:rPr>
                <w:color w:val="000000"/>
              </w:rPr>
              <w:t>тов</w:t>
            </w:r>
          </w:p>
          <w:p w:rsidR="004D281A" w:rsidRPr="004D281A" w:rsidRDefault="004D281A" w:rsidP="004D281A">
            <w:pPr>
              <w:tabs>
                <w:tab w:val="left" w:pos="391"/>
              </w:tabs>
              <w:contextualSpacing/>
              <w:rPr>
                <w:rFonts w:eastAsia="Calibri"/>
                <w:color w:val="000000"/>
              </w:rPr>
            </w:pPr>
          </w:p>
        </w:tc>
      </w:tr>
      <w:tr w:rsidR="004D281A" w:rsidRPr="004D281A" w:rsidTr="004D281A">
        <w:trPr>
          <w:trHeight w:val="691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color w:val="000000"/>
              </w:rPr>
              <w:t xml:space="preserve">Принятие решения об отказе в приеме документов, </w:t>
            </w:r>
            <w:r w:rsidRPr="004D281A">
              <w:rPr>
                <w:rFonts w:eastAsia="Calibri"/>
                <w:color w:val="000000"/>
              </w:rPr>
              <w:t>в случае выявления оснований для о</w:t>
            </w:r>
            <w:r w:rsidRPr="004D281A">
              <w:rPr>
                <w:rFonts w:eastAsia="Calibri"/>
                <w:color w:val="000000"/>
              </w:rPr>
              <w:t>т</w:t>
            </w:r>
            <w:r w:rsidRPr="004D281A">
              <w:rPr>
                <w:rFonts w:eastAsia="Calibri"/>
                <w:color w:val="000000"/>
              </w:rPr>
              <w:lastRenderedPageBreak/>
              <w:t>каза в приеме документов</w:t>
            </w: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  <w:vAlign w:val="center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4D281A" w:rsidRPr="004D281A" w:rsidRDefault="004D281A" w:rsidP="004D281A">
            <w:pPr>
              <w:rPr>
                <w:color w:val="000000"/>
              </w:rPr>
            </w:pPr>
          </w:p>
        </w:tc>
        <w:tc>
          <w:tcPr>
            <w:tcW w:w="630" w:type="pct"/>
            <w:vMerge/>
            <w:shd w:val="clear" w:color="auto" w:fill="auto"/>
          </w:tcPr>
          <w:p w:rsidR="004D281A" w:rsidRPr="004D281A" w:rsidRDefault="004D281A" w:rsidP="004D281A">
            <w:pPr>
              <w:rPr>
                <w:color w:val="000000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D281A" w:rsidRPr="004D281A" w:rsidRDefault="004D281A" w:rsidP="004D281A">
            <w:pPr>
              <w:rPr>
                <w:color w:val="000000"/>
              </w:rPr>
            </w:pPr>
          </w:p>
        </w:tc>
      </w:tr>
      <w:tr w:rsidR="004D281A" w:rsidRPr="004D281A" w:rsidTr="004D281A">
        <w:trPr>
          <w:trHeight w:val="337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1107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Регистрация заявления, в сл</w:t>
            </w:r>
            <w:r w:rsidRPr="004D281A">
              <w:rPr>
                <w:rFonts w:eastAsia="Calibri"/>
                <w:color w:val="000000"/>
              </w:rPr>
              <w:t>у</w:t>
            </w:r>
            <w:r w:rsidRPr="004D281A">
              <w:rPr>
                <w:rFonts w:eastAsia="Calibri"/>
                <w:color w:val="000000"/>
              </w:rPr>
              <w:t xml:space="preserve">чае отсутствия оснований для отказа в приеме документов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461" w:type="pct"/>
            <w:shd w:val="clear" w:color="auto" w:fill="auto"/>
          </w:tcPr>
          <w:p w:rsidR="004D281A" w:rsidRPr="004D281A" w:rsidRDefault="004D281A" w:rsidP="004D281A">
            <w:pPr>
              <w:rPr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Отдел по строител</w:t>
            </w:r>
            <w:r w:rsidRPr="004D281A">
              <w:rPr>
                <w:rFonts w:eastAsia="Calibri"/>
                <w:color w:val="000000"/>
              </w:rPr>
              <w:t>ь</w:t>
            </w:r>
            <w:r w:rsidRPr="004D281A">
              <w:rPr>
                <w:rFonts w:eastAsia="Calibri"/>
                <w:color w:val="000000"/>
              </w:rPr>
              <w:t>ству и а</w:t>
            </w:r>
            <w:r w:rsidRPr="004D281A">
              <w:rPr>
                <w:rFonts w:eastAsia="Calibri"/>
                <w:color w:val="000000"/>
              </w:rPr>
              <w:t>р</w:t>
            </w:r>
            <w:r w:rsidRPr="004D281A">
              <w:rPr>
                <w:rFonts w:eastAsia="Calibri"/>
                <w:color w:val="000000"/>
              </w:rPr>
              <w:t>хитектуре Админ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страции</w:t>
            </w:r>
          </w:p>
        </w:tc>
        <w:tc>
          <w:tcPr>
            <w:tcW w:w="630" w:type="pct"/>
            <w:shd w:val="clear" w:color="auto" w:fill="auto"/>
          </w:tcPr>
          <w:p w:rsidR="004D281A" w:rsidRPr="004D281A" w:rsidRDefault="004D281A" w:rsidP="004D281A">
            <w:pPr>
              <w:rPr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Администр</w:t>
            </w:r>
            <w:r w:rsidRPr="004D281A">
              <w:rPr>
                <w:rFonts w:eastAsia="Calibri"/>
                <w:color w:val="000000"/>
              </w:rPr>
              <w:t>а</w:t>
            </w:r>
            <w:r w:rsidRPr="004D281A">
              <w:rPr>
                <w:rFonts w:eastAsia="Calibri"/>
                <w:color w:val="000000"/>
              </w:rPr>
              <w:t xml:space="preserve">ция/ГИС </w:t>
            </w:r>
          </w:p>
        </w:tc>
        <w:tc>
          <w:tcPr>
            <w:tcW w:w="637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:rsidR="004D281A" w:rsidRPr="004D281A" w:rsidRDefault="004D281A" w:rsidP="004D281A">
            <w:pPr>
              <w:rPr>
                <w:color w:val="000000"/>
              </w:rPr>
            </w:pPr>
          </w:p>
        </w:tc>
      </w:tr>
      <w:tr w:rsidR="004D281A" w:rsidRPr="004D281A" w:rsidTr="004D281A">
        <w:trPr>
          <w:trHeight w:val="300"/>
        </w:trPr>
        <w:tc>
          <w:tcPr>
            <w:tcW w:w="5000" w:type="pct"/>
            <w:gridSpan w:val="7"/>
            <w:shd w:val="clear" w:color="auto" w:fill="auto"/>
          </w:tcPr>
          <w:p w:rsidR="004D281A" w:rsidRPr="004D281A" w:rsidRDefault="004D281A" w:rsidP="009F7AE1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Получение сведений посредством СМЭВ</w:t>
            </w:r>
          </w:p>
        </w:tc>
      </w:tr>
      <w:tr w:rsidR="004D281A" w:rsidRPr="004D281A" w:rsidTr="004D281A">
        <w:trPr>
          <w:trHeight w:val="126"/>
        </w:trPr>
        <w:tc>
          <w:tcPr>
            <w:tcW w:w="795" w:type="pct"/>
            <w:vMerge w:val="restart"/>
            <w:shd w:val="clear" w:color="auto" w:fill="auto"/>
          </w:tcPr>
          <w:p w:rsidR="004D281A" w:rsidRPr="004D281A" w:rsidRDefault="004D281A" w:rsidP="004D281A">
            <w:pPr>
              <w:rPr>
                <w:color w:val="000000"/>
              </w:rPr>
            </w:pPr>
            <w:r w:rsidRPr="004D281A">
              <w:rPr>
                <w:color w:val="000000"/>
              </w:rPr>
              <w:t>пакет зарегистрир</w:t>
            </w:r>
            <w:r w:rsidRPr="004D281A">
              <w:rPr>
                <w:color w:val="000000"/>
              </w:rPr>
              <w:t>о</w:t>
            </w:r>
            <w:r w:rsidRPr="004D281A">
              <w:rPr>
                <w:color w:val="000000"/>
              </w:rPr>
              <w:t>ванных документов, поступивших дол</w:t>
            </w:r>
            <w:r w:rsidRPr="004D281A">
              <w:rPr>
                <w:color w:val="000000"/>
              </w:rPr>
              <w:t>ж</w:t>
            </w:r>
            <w:r w:rsidRPr="004D281A">
              <w:rPr>
                <w:color w:val="000000"/>
              </w:rPr>
              <w:t>ностному лицу,</w:t>
            </w:r>
          </w:p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proofErr w:type="gramStart"/>
            <w:r w:rsidRPr="004D281A">
              <w:rPr>
                <w:color w:val="000000"/>
              </w:rPr>
              <w:t>ответственному</w:t>
            </w:r>
            <w:proofErr w:type="gramEnd"/>
            <w:r w:rsidRPr="004D281A">
              <w:rPr>
                <w:color w:val="000000"/>
              </w:rPr>
              <w:t xml:space="preserve"> за предоставление  м</w:t>
            </w:r>
            <w:r w:rsidRPr="004D281A">
              <w:rPr>
                <w:color w:val="000000"/>
              </w:rPr>
              <w:t>у</w:t>
            </w:r>
            <w:r w:rsidRPr="004D281A">
              <w:rPr>
                <w:color w:val="000000"/>
              </w:rPr>
              <w:t>ниципальной услуги</w:t>
            </w:r>
          </w:p>
        </w:tc>
        <w:tc>
          <w:tcPr>
            <w:tcW w:w="1107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направление межведомстве</w:t>
            </w:r>
            <w:r w:rsidRPr="004D281A">
              <w:rPr>
                <w:rFonts w:eastAsia="Calibri"/>
                <w:color w:val="000000"/>
              </w:rPr>
              <w:t>н</w:t>
            </w:r>
            <w:r w:rsidRPr="004D281A">
              <w:rPr>
                <w:rFonts w:eastAsia="Calibri"/>
                <w:color w:val="000000"/>
              </w:rPr>
              <w:t>ных запросов в органы и орг</w:t>
            </w:r>
            <w:r w:rsidRPr="004D281A">
              <w:rPr>
                <w:rFonts w:eastAsia="Calibri"/>
                <w:color w:val="000000"/>
              </w:rPr>
              <w:t>а</w:t>
            </w:r>
            <w:r w:rsidRPr="004D281A">
              <w:rPr>
                <w:rFonts w:eastAsia="Calibri"/>
                <w:color w:val="000000"/>
              </w:rPr>
              <w:t>низации</w:t>
            </w:r>
          </w:p>
        </w:tc>
        <w:tc>
          <w:tcPr>
            <w:tcW w:w="554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в день рег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страции зая</w:t>
            </w:r>
            <w:r w:rsidRPr="004D281A">
              <w:rPr>
                <w:rFonts w:eastAsia="Calibri"/>
                <w:color w:val="000000"/>
              </w:rPr>
              <w:t>в</w:t>
            </w:r>
            <w:r w:rsidRPr="004D281A">
              <w:rPr>
                <w:rFonts w:eastAsia="Calibri"/>
                <w:color w:val="000000"/>
              </w:rPr>
              <w:t>ления и док</w:t>
            </w:r>
            <w:r w:rsidRPr="004D281A">
              <w:rPr>
                <w:rFonts w:eastAsia="Calibri"/>
                <w:color w:val="000000"/>
              </w:rPr>
              <w:t>у</w:t>
            </w:r>
            <w:r w:rsidRPr="004D281A">
              <w:rPr>
                <w:rFonts w:eastAsia="Calibri"/>
                <w:color w:val="000000"/>
              </w:rPr>
              <w:t>ментов</w:t>
            </w:r>
          </w:p>
        </w:tc>
        <w:tc>
          <w:tcPr>
            <w:tcW w:w="461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Отдел по строител</w:t>
            </w:r>
            <w:r w:rsidRPr="004D281A">
              <w:rPr>
                <w:rFonts w:eastAsia="Calibri"/>
                <w:color w:val="000000"/>
              </w:rPr>
              <w:t>ь</w:t>
            </w:r>
            <w:r w:rsidRPr="004D281A">
              <w:rPr>
                <w:rFonts w:eastAsia="Calibri"/>
                <w:color w:val="000000"/>
              </w:rPr>
              <w:t>ству и а</w:t>
            </w:r>
            <w:r w:rsidRPr="004D281A">
              <w:rPr>
                <w:rFonts w:eastAsia="Calibri"/>
                <w:color w:val="000000"/>
              </w:rPr>
              <w:t>р</w:t>
            </w:r>
            <w:r w:rsidRPr="004D281A">
              <w:rPr>
                <w:rFonts w:eastAsia="Calibri"/>
                <w:color w:val="000000"/>
              </w:rPr>
              <w:t>хитектуре Админ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страции</w:t>
            </w:r>
            <w:r w:rsidRPr="004D281A">
              <w:rPr>
                <w:color w:val="000000"/>
              </w:rPr>
              <w:t xml:space="preserve"> </w:t>
            </w:r>
          </w:p>
        </w:tc>
        <w:tc>
          <w:tcPr>
            <w:tcW w:w="630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Администр</w:t>
            </w:r>
            <w:r w:rsidRPr="004D281A">
              <w:rPr>
                <w:rFonts w:eastAsia="Calibri"/>
                <w:color w:val="000000"/>
              </w:rPr>
              <w:t>а</w:t>
            </w:r>
            <w:r w:rsidRPr="004D281A">
              <w:rPr>
                <w:rFonts w:eastAsia="Calibri"/>
                <w:color w:val="000000"/>
              </w:rPr>
              <w:t>ция/ГИС/ ПГС / СМЭВ</w:t>
            </w:r>
          </w:p>
        </w:tc>
        <w:tc>
          <w:tcPr>
            <w:tcW w:w="637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color w:val="000000"/>
              </w:rPr>
              <w:t>отсутствие д</w:t>
            </w:r>
            <w:r w:rsidRPr="004D281A">
              <w:rPr>
                <w:color w:val="000000"/>
              </w:rPr>
              <w:t>о</w:t>
            </w:r>
            <w:r w:rsidRPr="004D281A">
              <w:rPr>
                <w:color w:val="000000"/>
              </w:rPr>
              <w:t>кументов, нео</w:t>
            </w:r>
            <w:r w:rsidRPr="004D281A">
              <w:rPr>
                <w:color w:val="000000"/>
              </w:rPr>
              <w:t>б</w:t>
            </w:r>
            <w:r w:rsidRPr="004D281A">
              <w:rPr>
                <w:color w:val="000000"/>
              </w:rPr>
              <w:t>ходимых для предоставления  муниципальной услуги, наход</w:t>
            </w:r>
            <w:r w:rsidRPr="004D281A">
              <w:rPr>
                <w:color w:val="000000"/>
              </w:rPr>
              <w:t>я</w:t>
            </w:r>
            <w:r w:rsidRPr="004D281A">
              <w:rPr>
                <w:color w:val="000000"/>
              </w:rPr>
              <w:t>щихся в расп</w:t>
            </w:r>
            <w:r w:rsidRPr="004D281A">
              <w:rPr>
                <w:color w:val="000000"/>
              </w:rPr>
              <w:t>о</w:t>
            </w:r>
            <w:r w:rsidRPr="004D281A">
              <w:rPr>
                <w:color w:val="000000"/>
              </w:rPr>
              <w:lastRenderedPageBreak/>
              <w:t>ряжении гос</w:t>
            </w:r>
            <w:r w:rsidRPr="004D281A">
              <w:rPr>
                <w:color w:val="000000"/>
              </w:rPr>
              <w:t>у</w:t>
            </w:r>
            <w:r w:rsidRPr="004D281A">
              <w:rPr>
                <w:color w:val="000000"/>
              </w:rPr>
              <w:t>дарственных о</w:t>
            </w:r>
            <w:r w:rsidRPr="004D281A">
              <w:rPr>
                <w:color w:val="000000"/>
              </w:rPr>
              <w:t>р</w:t>
            </w:r>
            <w:r w:rsidRPr="004D281A">
              <w:rPr>
                <w:color w:val="000000"/>
              </w:rPr>
              <w:t>ганов (организ</w:t>
            </w:r>
            <w:r w:rsidRPr="004D281A">
              <w:rPr>
                <w:color w:val="000000"/>
              </w:rPr>
              <w:t>а</w:t>
            </w:r>
            <w:r w:rsidRPr="004D281A">
              <w:rPr>
                <w:color w:val="000000"/>
              </w:rPr>
              <w:t>ций)</w:t>
            </w:r>
          </w:p>
        </w:tc>
        <w:tc>
          <w:tcPr>
            <w:tcW w:w="816" w:type="pct"/>
            <w:shd w:val="clear" w:color="auto" w:fill="auto"/>
          </w:tcPr>
          <w:p w:rsidR="004D281A" w:rsidRPr="004D281A" w:rsidRDefault="004D281A" w:rsidP="004D281A">
            <w:pPr>
              <w:rPr>
                <w:color w:val="000000"/>
              </w:rPr>
            </w:pPr>
            <w:r w:rsidRPr="004D281A">
              <w:rPr>
                <w:color w:val="000000"/>
              </w:rPr>
              <w:lastRenderedPageBreak/>
              <w:t>направление межв</w:t>
            </w:r>
            <w:r w:rsidRPr="004D281A">
              <w:rPr>
                <w:color w:val="000000"/>
              </w:rPr>
              <w:t>е</w:t>
            </w:r>
            <w:r w:rsidRPr="004D281A">
              <w:rPr>
                <w:color w:val="000000"/>
              </w:rPr>
              <w:t>домственного запроса в органы (организ</w:t>
            </w:r>
            <w:r w:rsidRPr="004D281A">
              <w:rPr>
                <w:color w:val="000000"/>
              </w:rPr>
              <w:t>а</w:t>
            </w:r>
            <w:r w:rsidRPr="004D281A">
              <w:rPr>
                <w:color w:val="000000"/>
              </w:rPr>
              <w:t>ции), предоставля</w:t>
            </w:r>
            <w:r w:rsidRPr="004D281A">
              <w:rPr>
                <w:color w:val="000000"/>
              </w:rPr>
              <w:t>ю</w:t>
            </w:r>
            <w:r w:rsidRPr="004D281A">
              <w:rPr>
                <w:color w:val="000000"/>
              </w:rPr>
              <w:t>щие документы (св</w:t>
            </w:r>
            <w:r w:rsidRPr="004D281A">
              <w:rPr>
                <w:color w:val="000000"/>
              </w:rPr>
              <w:t>е</w:t>
            </w:r>
            <w:r w:rsidRPr="004D281A">
              <w:rPr>
                <w:color w:val="000000"/>
              </w:rPr>
              <w:t>дения), предусмо</w:t>
            </w:r>
            <w:r w:rsidRPr="004D281A">
              <w:rPr>
                <w:color w:val="000000"/>
              </w:rPr>
              <w:t>т</w:t>
            </w:r>
            <w:r w:rsidRPr="004D281A">
              <w:rPr>
                <w:color w:val="000000"/>
              </w:rPr>
              <w:t xml:space="preserve">ренные пунктом 2.9 </w:t>
            </w:r>
            <w:r w:rsidRPr="004D281A">
              <w:rPr>
                <w:color w:val="000000"/>
              </w:rPr>
              <w:lastRenderedPageBreak/>
              <w:t>Административного регламента, в том числе с использован</w:t>
            </w:r>
            <w:r w:rsidRPr="004D281A">
              <w:rPr>
                <w:color w:val="000000"/>
              </w:rPr>
              <w:t>и</w:t>
            </w:r>
            <w:r w:rsidRPr="004D281A">
              <w:rPr>
                <w:color w:val="000000"/>
              </w:rPr>
              <w:t>ем СМЭВ</w:t>
            </w:r>
          </w:p>
        </w:tc>
      </w:tr>
      <w:tr w:rsidR="004D281A" w:rsidRPr="004D281A" w:rsidTr="004D281A">
        <w:trPr>
          <w:trHeight w:val="135"/>
        </w:trPr>
        <w:tc>
          <w:tcPr>
            <w:tcW w:w="795" w:type="pct"/>
            <w:vMerge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1107" w:type="pct"/>
            <w:shd w:val="clear" w:color="auto" w:fill="auto"/>
          </w:tcPr>
          <w:p w:rsidR="004D281A" w:rsidRPr="004D281A" w:rsidRDefault="004D281A" w:rsidP="004D281A">
            <w:pPr>
              <w:rPr>
                <w:color w:val="000000"/>
              </w:rPr>
            </w:pPr>
            <w:r w:rsidRPr="004D281A">
              <w:rPr>
                <w:color w:val="000000"/>
              </w:rPr>
              <w:t>получение ответов на межв</w:t>
            </w:r>
            <w:r w:rsidRPr="004D281A">
              <w:rPr>
                <w:color w:val="000000"/>
              </w:rPr>
              <w:t>е</w:t>
            </w:r>
            <w:r w:rsidRPr="004D281A">
              <w:rPr>
                <w:color w:val="000000"/>
              </w:rPr>
              <w:t>домственные запросы, форм</w:t>
            </w:r>
            <w:r w:rsidRPr="004D281A">
              <w:rPr>
                <w:color w:val="000000"/>
              </w:rPr>
              <w:t>и</w:t>
            </w:r>
            <w:r w:rsidRPr="004D281A">
              <w:rPr>
                <w:color w:val="000000"/>
              </w:rPr>
              <w:t>рование полного комплекта документов</w:t>
            </w:r>
          </w:p>
        </w:tc>
        <w:tc>
          <w:tcPr>
            <w:tcW w:w="554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color w:val="000000"/>
              </w:rPr>
              <w:t>3 рабочих дня со дня направления межведо</w:t>
            </w:r>
            <w:r w:rsidRPr="004D281A">
              <w:rPr>
                <w:color w:val="000000"/>
              </w:rPr>
              <w:t>м</w:t>
            </w:r>
            <w:r w:rsidRPr="004D281A">
              <w:rPr>
                <w:color w:val="000000"/>
              </w:rPr>
              <w:t>ственного з</w:t>
            </w:r>
            <w:r w:rsidRPr="004D281A">
              <w:rPr>
                <w:color w:val="000000"/>
              </w:rPr>
              <w:t>а</w:t>
            </w:r>
            <w:r w:rsidRPr="004D281A">
              <w:rPr>
                <w:color w:val="000000"/>
              </w:rPr>
              <w:t>проса в орган или организ</w:t>
            </w:r>
            <w:r w:rsidRPr="004D281A">
              <w:rPr>
                <w:color w:val="000000"/>
              </w:rPr>
              <w:t>а</w:t>
            </w:r>
            <w:r w:rsidRPr="004D281A">
              <w:rPr>
                <w:color w:val="000000"/>
              </w:rPr>
              <w:t>цию, пред</w:t>
            </w:r>
            <w:r w:rsidRPr="004D281A">
              <w:rPr>
                <w:color w:val="000000"/>
              </w:rPr>
              <w:t>о</w:t>
            </w:r>
            <w:r w:rsidRPr="004D281A">
              <w:rPr>
                <w:color w:val="000000"/>
              </w:rPr>
              <w:t>ставляющие документ и информацию, если иные сроки не предусмотр</w:t>
            </w:r>
            <w:r w:rsidRPr="004D281A">
              <w:rPr>
                <w:color w:val="000000"/>
              </w:rPr>
              <w:t>е</w:t>
            </w:r>
            <w:r w:rsidRPr="004D281A">
              <w:rPr>
                <w:color w:val="000000"/>
              </w:rPr>
              <w:t>ны законод</w:t>
            </w:r>
            <w:r w:rsidRPr="004D281A">
              <w:rPr>
                <w:color w:val="000000"/>
              </w:rPr>
              <w:t>а</w:t>
            </w:r>
            <w:r w:rsidRPr="004D281A">
              <w:rPr>
                <w:color w:val="000000"/>
              </w:rPr>
              <w:t>тельством Российской Федерации и субъекта Ро</w:t>
            </w:r>
            <w:r w:rsidRPr="004D281A">
              <w:rPr>
                <w:color w:val="000000"/>
              </w:rPr>
              <w:t>с</w:t>
            </w:r>
            <w:r w:rsidRPr="004D281A">
              <w:rPr>
                <w:color w:val="000000"/>
              </w:rPr>
              <w:lastRenderedPageBreak/>
              <w:t>сийской Ф</w:t>
            </w:r>
            <w:r w:rsidRPr="004D281A">
              <w:rPr>
                <w:color w:val="000000"/>
              </w:rPr>
              <w:t>е</w:t>
            </w:r>
            <w:r w:rsidRPr="004D281A">
              <w:rPr>
                <w:color w:val="000000"/>
              </w:rPr>
              <w:t>дерации</w:t>
            </w:r>
          </w:p>
        </w:tc>
        <w:tc>
          <w:tcPr>
            <w:tcW w:w="461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lastRenderedPageBreak/>
              <w:t>Отдел по строител</w:t>
            </w:r>
            <w:r w:rsidRPr="004D281A">
              <w:rPr>
                <w:rFonts w:eastAsia="Calibri"/>
                <w:color w:val="000000"/>
              </w:rPr>
              <w:t>ь</w:t>
            </w:r>
            <w:r w:rsidRPr="004D281A">
              <w:rPr>
                <w:rFonts w:eastAsia="Calibri"/>
                <w:color w:val="000000"/>
              </w:rPr>
              <w:t>ству и а</w:t>
            </w:r>
            <w:r w:rsidRPr="004D281A">
              <w:rPr>
                <w:rFonts w:eastAsia="Calibri"/>
                <w:color w:val="000000"/>
              </w:rPr>
              <w:t>р</w:t>
            </w:r>
            <w:r w:rsidRPr="004D281A">
              <w:rPr>
                <w:rFonts w:eastAsia="Calibri"/>
                <w:color w:val="000000"/>
              </w:rPr>
              <w:t>хитектуре Админ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страции</w:t>
            </w:r>
          </w:p>
        </w:tc>
        <w:tc>
          <w:tcPr>
            <w:tcW w:w="630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Администрация /ГИС/ ПГС / СМЭВ</w:t>
            </w:r>
          </w:p>
        </w:tc>
        <w:tc>
          <w:tcPr>
            <w:tcW w:w="637" w:type="pct"/>
            <w:shd w:val="clear" w:color="auto" w:fill="auto"/>
          </w:tcPr>
          <w:p w:rsidR="004D281A" w:rsidRPr="004D281A" w:rsidRDefault="004D281A" w:rsidP="004D281A">
            <w:pPr>
              <w:rPr>
                <w:color w:val="000000"/>
              </w:rPr>
            </w:pPr>
            <w:r w:rsidRPr="004D281A">
              <w:rPr>
                <w:color w:val="000000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4D281A" w:rsidRPr="004D281A" w:rsidRDefault="004D281A" w:rsidP="004D281A">
            <w:pPr>
              <w:rPr>
                <w:color w:val="000000"/>
              </w:rPr>
            </w:pPr>
            <w:r w:rsidRPr="004D281A">
              <w:rPr>
                <w:color w:val="000000"/>
              </w:rPr>
              <w:t>получение докуме</w:t>
            </w:r>
            <w:r w:rsidRPr="004D281A">
              <w:rPr>
                <w:color w:val="000000"/>
              </w:rPr>
              <w:t>н</w:t>
            </w:r>
            <w:r w:rsidRPr="004D281A">
              <w:rPr>
                <w:color w:val="000000"/>
              </w:rPr>
              <w:t>тов (сведений), нео</w:t>
            </w:r>
            <w:r w:rsidRPr="004D281A">
              <w:rPr>
                <w:color w:val="000000"/>
              </w:rPr>
              <w:t>б</w:t>
            </w:r>
            <w:r w:rsidRPr="004D281A">
              <w:rPr>
                <w:color w:val="000000"/>
              </w:rPr>
              <w:t>ходимых для пред</w:t>
            </w:r>
            <w:r w:rsidRPr="004D281A">
              <w:rPr>
                <w:color w:val="000000"/>
              </w:rPr>
              <w:t>о</w:t>
            </w:r>
            <w:r w:rsidRPr="004D281A">
              <w:rPr>
                <w:color w:val="000000"/>
              </w:rPr>
              <w:t>ставления муниц</w:t>
            </w:r>
            <w:r w:rsidRPr="004D281A">
              <w:rPr>
                <w:color w:val="000000"/>
              </w:rPr>
              <w:t>и</w:t>
            </w:r>
            <w:r w:rsidRPr="004D281A">
              <w:rPr>
                <w:color w:val="000000"/>
              </w:rPr>
              <w:t>пальной услуги</w:t>
            </w:r>
          </w:p>
        </w:tc>
      </w:tr>
      <w:tr w:rsidR="004D281A" w:rsidRPr="004D281A" w:rsidTr="004D281A">
        <w:trPr>
          <w:trHeight w:val="523"/>
        </w:trPr>
        <w:tc>
          <w:tcPr>
            <w:tcW w:w="5000" w:type="pct"/>
            <w:gridSpan w:val="7"/>
            <w:shd w:val="clear" w:color="auto" w:fill="auto"/>
          </w:tcPr>
          <w:p w:rsidR="004D281A" w:rsidRPr="004D281A" w:rsidRDefault="004D281A" w:rsidP="009F7AE1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lastRenderedPageBreak/>
              <w:t>Рассмотрение документов и сведений</w:t>
            </w:r>
          </w:p>
        </w:tc>
      </w:tr>
      <w:tr w:rsidR="004D281A" w:rsidRPr="004D281A" w:rsidTr="004D281A">
        <w:trPr>
          <w:trHeight w:val="2835"/>
        </w:trPr>
        <w:tc>
          <w:tcPr>
            <w:tcW w:w="795" w:type="pct"/>
            <w:shd w:val="clear" w:color="auto" w:fill="auto"/>
          </w:tcPr>
          <w:p w:rsidR="004D281A" w:rsidRPr="004D281A" w:rsidRDefault="004D281A" w:rsidP="004D281A">
            <w:pPr>
              <w:rPr>
                <w:color w:val="000000"/>
              </w:rPr>
            </w:pPr>
            <w:r w:rsidRPr="004D281A">
              <w:rPr>
                <w:color w:val="000000"/>
              </w:rPr>
              <w:t>пакет зарегистрир</w:t>
            </w:r>
            <w:r w:rsidRPr="004D281A">
              <w:rPr>
                <w:color w:val="000000"/>
              </w:rPr>
              <w:t>о</w:t>
            </w:r>
            <w:r w:rsidRPr="004D281A">
              <w:rPr>
                <w:color w:val="000000"/>
              </w:rPr>
              <w:t>ванных документов, поступивших дол</w:t>
            </w:r>
            <w:r w:rsidRPr="004D281A">
              <w:rPr>
                <w:color w:val="000000"/>
              </w:rPr>
              <w:t>ж</w:t>
            </w:r>
            <w:r w:rsidRPr="004D281A">
              <w:rPr>
                <w:color w:val="000000"/>
              </w:rPr>
              <w:t>ностному лицу,</w:t>
            </w:r>
          </w:p>
          <w:p w:rsidR="004D281A" w:rsidRPr="004D281A" w:rsidRDefault="004D281A" w:rsidP="004D281A">
            <w:pPr>
              <w:ind w:left="34"/>
              <w:rPr>
                <w:rFonts w:eastAsia="Calibri"/>
                <w:color w:val="000000"/>
              </w:rPr>
            </w:pPr>
            <w:proofErr w:type="gramStart"/>
            <w:r w:rsidRPr="004D281A">
              <w:rPr>
                <w:color w:val="000000"/>
              </w:rPr>
              <w:t>ответственному</w:t>
            </w:r>
            <w:proofErr w:type="gramEnd"/>
            <w:r w:rsidRPr="004D281A">
              <w:rPr>
                <w:color w:val="000000"/>
              </w:rPr>
              <w:t xml:space="preserve"> за предоставление  м</w:t>
            </w:r>
            <w:r w:rsidRPr="004D281A">
              <w:rPr>
                <w:color w:val="000000"/>
              </w:rPr>
              <w:t>у</w:t>
            </w:r>
            <w:r w:rsidRPr="004D281A">
              <w:rPr>
                <w:color w:val="000000"/>
              </w:rPr>
              <w:t>ниципальной услуги</w:t>
            </w:r>
          </w:p>
        </w:tc>
        <w:tc>
          <w:tcPr>
            <w:tcW w:w="1107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Проверка соответствия док</w:t>
            </w:r>
            <w:r w:rsidRPr="004D281A">
              <w:rPr>
                <w:rFonts w:eastAsia="Calibri"/>
                <w:color w:val="000000"/>
              </w:rPr>
              <w:t>у</w:t>
            </w:r>
            <w:r w:rsidRPr="004D281A">
              <w:rPr>
                <w:rFonts w:eastAsia="Calibri"/>
                <w:color w:val="000000"/>
              </w:rPr>
              <w:t>ментов и сведений требован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ям нормативных правовых а</w:t>
            </w:r>
            <w:r w:rsidRPr="004D281A">
              <w:rPr>
                <w:rFonts w:eastAsia="Calibri"/>
                <w:color w:val="000000"/>
              </w:rPr>
              <w:t>к</w:t>
            </w:r>
            <w:r w:rsidRPr="004D281A">
              <w:rPr>
                <w:rFonts w:eastAsia="Calibri"/>
                <w:color w:val="000000"/>
              </w:rPr>
              <w:t>тов предоставления муниц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 xml:space="preserve">пальной услуги 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До 2 рабочих дней</w:t>
            </w:r>
          </w:p>
        </w:tc>
        <w:tc>
          <w:tcPr>
            <w:tcW w:w="461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Отдел по строител</w:t>
            </w:r>
            <w:r w:rsidRPr="004D281A">
              <w:rPr>
                <w:rFonts w:eastAsia="Calibri"/>
                <w:color w:val="000000"/>
              </w:rPr>
              <w:t>ь</w:t>
            </w:r>
            <w:r w:rsidRPr="004D281A">
              <w:rPr>
                <w:rFonts w:eastAsia="Calibri"/>
                <w:color w:val="000000"/>
              </w:rPr>
              <w:t>ству и а</w:t>
            </w:r>
            <w:r w:rsidRPr="004D281A">
              <w:rPr>
                <w:rFonts w:eastAsia="Calibri"/>
                <w:color w:val="000000"/>
              </w:rPr>
              <w:t>р</w:t>
            </w:r>
            <w:r w:rsidRPr="004D281A">
              <w:rPr>
                <w:rFonts w:eastAsia="Calibri"/>
                <w:color w:val="000000"/>
              </w:rPr>
              <w:t>хитектуре Админ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страции</w:t>
            </w:r>
          </w:p>
        </w:tc>
        <w:tc>
          <w:tcPr>
            <w:tcW w:w="630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Администрация / ГИС / ПГС</w:t>
            </w:r>
          </w:p>
        </w:tc>
        <w:tc>
          <w:tcPr>
            <w:tcW w:w="637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color w:val="000000"/>
              </w:rPr>
              <w:t>основания отк</w:t>
            </w:r>
            <w:r w:rsidRPr="004D281A">
              <w:rPr>
                <w:color w:val="000000"/>
              </w:rPr>
              <w:t>а</w:t>
            </w:r>
            <w:r w:rsidRPr="004D281A">
              <w:rPr>
                <w:color w:val="000000"/>
              </w:rPr>
              <w:t>за в предоста</w:t>
            </w:r>
            <w:r w:rsidRPr="004D281A">
              <w:rPr>
                <w:color w:val="000000"/>
              </w:rPr>
              <w:t>в</w:t>
            </w:r>
            <w:r w:rsidRPr="004D281A">
              <w:rPr>
                <w:color w:val="000000"/>
              </w:rPr>
              <w:t>лении муниц</w:t>
            </w:r>
            <w:r w:rsidRPr="004D281A">
              <w:rPr>
                <w:color w:val="000000"/>
              </w:rPr>
              <w:t>и</w:t>
            </w:r>
            <w:r w:rsidRPr="004D281A">
              <w:rPr>
                <w:color w:val="000000"/>
              </w:rPr>
              <w:t>пальной услуги, предусмотре</w:t>
            </w:r>
            <w:r w:rsidRPr="004D281A">
              <w:rPr>
                <w:color w:val="000000"/>
              </w:rPr>
              <w:t>н</w:t>
            </w:r>
            <w:r w:rsidRPr="004D281A">
              <w:rPr>
                <w:color w:val="000000"/>
              </w:rPr>
              <w:t>ные пунктом 2.22 Админ</w:t>
            </w:r>
            <w:r w:rsidRPr="004D281A">
              <w:rPr>
                <w:color w:val="000000"/>
              </w:rPr>
              <w:t>и</w:t>
            </w:r>
            <w:r w:rsidRPr="004D281A">
              <w:rPr>
                <w:color w:val="000000"/>
              </w:rPr>
              <w:t>стративного р</w:t>
            </w:r>
            <w:r w:rsidRPr="004D281A">
              <w:rPr>
                <w:color w:val="000000"/>
              </w:rPr>
              <w:t>е</w:t>
            </w:r>
            <w:r w:rsidRPr="004D281A">
              <w:rPr>
                <w:color w:val="000000"/>
              </w:rPr>
              <w:t>гламента</w:t>
            </w:r>
          </w:p>
        </w:tc>
        <w:tc>
          <w:tcPr>
            <w:tcW w:w="816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проект результата предоставления м</w:t>
            </w:r>
            <w:r w:rsidRPr="004D281A">
              <w:rPr>
                <w:rFonts w:eastAsia="Calibri"/>
                <w:color w:val="000000"/>
              </w:rPr>
              <w:t>у</w:t>
            </w:r>
            <w:r w:rsidRPr="004D281A">
              <w:rPr>
                <w:rFonts w:eastAsia="Calibri"/>
                <w:color w:val="000000"/>
              </w:rPr>
              <w:t xml:space="preserve">ниципальной услуги </w:t>
            </w:r>
          </w:p>
        </w:tc>
      </w:tr>
      <w:tr w:rsidR="004D281A" w:rsidRPr="004D281A" w:rsidTr="004D281A">
        <w:trPr>
          <w:trHeight w:val="459"/>
        </w:trPr>
        <w:tc>
          <w:tcPr>
            <w:tcW w:w="5000" w:type="pct"/>
            <w:gridSpan w:val="7"/>
            <w:shd w:val="clear" w:color="auto" w:fill="auto"/>
          </w:tcPr>
          <w:p w:rsidR="004D281A" w:rsidRPr="004D281A" w:rsidRDefault="004D281A" w:rsidP="009F7AE1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Принятие решения</w:t>
            </w:r>
          </w:p>
        </w:tc>
      </w:tr>
      <w:tr w:rsidR="004D281A" w:rsidRPr="004D281A" w:rsidTr="004D281A">
        <w:trPr>
          <w:trHeight w:val="1110"/>
        </w:trPr>
        <w:tc>
          <w:tcPr>
            <w:tcW w:w="795" w:type="pct"/>
            <w:vMerge w:val="restart"/>
            <w:tcBorders>
              <w:bottom w:val="nil"/>
            </w:tcBorders>
            <w:shd w:val="clear" w:color="auto" w:fill="auto"/>
          </w:tcPr>
          <w:p w:rsidR="004D281A" w:rsidRPr="004D281A" w:rsidRDefault="004D281A" w:rsidP="004D281A">
            <w:pPr>
              <w:ind w:left="34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проект результата предоставления м</w:t>
            </w:r>
            <w:r w:rsidRPr="004D281A">
              <w:rPr>
                <w:rFonts w:eastAsia="Calibri"/>
                <w:color w:val="000000"/>
              </w:rPr>
              <w:t>у</w:t>
            </w:r>
            <w:r w:rsidRPr="004D281A">
              <w:rPr>
                <w:rFonts w:eastAsia="Calibri"/>
                <w:color w:val="000000"/>
              </w:rPr>
              <w:t xml:space="preserve">ниципальной услуги </w:t>
            </w:r>
          </w:p>
        </w:tc>
        <w:tc>
          <w:tcPr>
            <w:tcW w:w="1107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Принятие решения о пред</w:t>
            </w:r>
            <w:r w:rsidRPr="004D281A">
              <w:rPr>
                <w:rFonts w:eastAsia="Calibri"/>
                <w:color w:val="000000"/>
              </w:rPr>
              <w:t>о</w:t>
            </w:r>
            <w:r w:rsidRPr="004D281A">
              <w:rPr>
                <w:rFonts w:eastAsia="Calibri"/>
                <w:color w:val="000000"/>
              </w:rPr>
              <w:t xml:space="preserve">ставления муниципальной услуги </w:t>
            </w:r>
          </w:p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554" w:type="pct"/>
            <w:vMerge w:val="restart"/>
            <w:shd w:val="clear" w:color="auto" w:fill="auto"/>
            <w:vAlign w:val="center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Отдел по строител</w:t>
            </w:r>
            <w:r w:rsidRPr="004D281A">
              <w:rPr>
                <w:rFonts w:eastAsia="Calibri"/>
                <w:color w:val="000000"/>
              </w:rPr>
              <w:t>ь</w:t>
            </w:r>
            <w:r w:rsidRPr="004D281A">
              <w:rPr>
                <w:rFonts w:eastAsia="Calibri"/>
                <w:color w:val="000000"/>
              </w:rPr>
              <w:t>ству и а</w:t>
            </w:r>
            <w:r w:rsidRPr="004D281A">
              <w:rPr>
                <w:rFonts w:eastAsia="Calibri"/>
                <w:color w:val="000000"/>
              </w:rPr>
              <w:t>р</w:t>
            </w:r>
            <w:r w:rsidRPr="004D281A">
              <w:rPr>
                <w:rFonts w:eastAsia="Calibri"/>
                <w:color w:val="000000"/>
              </w:rPr>
              <w:t xml:space="preserve">хитектуре </w:t>
            </w:r>
            <w:r w:rsidRPr="004D281A">
              <w:rPr>
                <w:rFonts w:eastAsia="Calibri"/>
                <w:color w:val="000000"/>
              </w:rPr>
              <w:lastRenderedPageBreak/>
              <w:t>Админ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страции, глава рай</w:t>
            </w:r>
            <w:r w:rsidRPr="004D281A">
              <w:rPr>
                <w:rFonts w:eastAsia="Calibri"/>
                <w:color w:val="000000"/>
              </w:rPr>
              <w:t>о</w:t>
            </w:r>
            <w:r w:rsidRPr="004D281A">
              <w:rPr>
                <w:rFonts w:eastAsia="Calibri"/>
                <w:color w:val="000000"/>
              </w:rPr>
              <w:t>на или иное уполном</w:t>
            </w:r>
            <w:r w:rsidRPr="004D281A">
              <w:rPr>
                <w:rFonts w:eastAsia="Calibri"/>
                <w:color w:val="000000"/>
              </w:rPr>
              <w:t>о</w:t>
            </w:r>
            <w:r w:rsidRPr="004D281A">
              <w:rPr>
                <w:rFonts w:eastAsia="Calibri"/>
                <w:color w:val="000000"/>
              </w:rPr>
              <w:t>ченное им лицо</w:t>
            </w:r>
          </w:p>
        </w:tc>
        <w:tc>
          <w:tcPr>
            <w:tcW w:w="630" w:type="pct"/>
            <w:vMerge w:val="restart"/>
            <w:shd w:val="clear" w:color="auto" w:fill="auto"/>
            <w:vAlign w:val="center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lastRenderedPageBreak/>
              <w:t>Администрация / ГИС / ПГС</w:t>
            </w:r>
          </w:p>
        </w:tc>
        <w:tc>
          <w:tcPr>
            <w:tcW w:w="637" w:type="pct"/>
            <w:vMerge w:val="restar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–</w:t>
            </w:r>
          </w:p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Результат предоста</w:t>
            </w:r>
            <w:r w:rsidRPr="004D281A">
              <w:rPr>
                <w:rFonts w:eastAsia="Calibri"/>
                <w:color w:val="000000"/>
              </w:rPr>
              <w:t>в</w:t>
            </w:r>
            <w:r w:rsidRPr="004D281A">
              <w:rPr>
                <w:rFonts w:eastAsia="Calibri"/>
                <w:color w:val="000000"/>
              </w:rPr>
              <w:t>ления муниципальной услуги, подписанный усиленной квалиф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lastRenderedPageBreak/>
              <w:t>цированной подписью главой района или иного уполномоче</w:t>
            </w:r>
            <w:r w:rsidRPr="004D281A">
              <w:rPr>
                <w:rFonts w:eastAsia="Calibri"/>
                <w:color w:val="000000"/>
              </w:rPr>
              <w:t>н</w:t>
            </w:r>
            <w:r w:rsidRPr="004D281A">
              <w:rPr>
                <w:rFonts w:eastAsia="Calibri"/>
                <w:color w:val="000000"/>
              </w:rPr>
              <w:t>ного им лица</w:t>
            </w:r>
          </w:p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</w:tr>
      <w:tr w:rsidR="004D281A" w:rsidRPr="004D281A" w:rsidTr="004D281A">
        <w:trPr>
          <w:trHeight w:val="4395"/>
        </w:trPr>
        <w:tc>
          <w:tcPr>
            <w:tcW w:w="795" w:type="pct"/>
            <w:vMerge/>
            <w:tcBorders>
              <w:top w:val="nil"/>
              <w:bottom w:val="nil"/>
            </w:tcBorders>
            <w:shd w:val="clear" w:color="auto" w:fill="auto"/>
          </w:tcPr>
          <w:p w:rsidR="004D281A" w:rsidRPr="004D281A" w:rsidRDefault="004D281A" w:rsidP="004D281A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1107" w:type="pct"/>
            <w:tcBorders>
              <w:top w:val="nil"/>
            </w:tcBorders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Формирование решения о предоставлении муниципал</w:t>
            </w:r>
            <w:r w:rsidRPr="004D281A">
              <w:rPr>
                <w:rFonts w:eastAsia="Calibri"/>
                <w:color w:val="000000"/>
              </w:rPr>
              <w:t>ь</w:t>
            </w:r>
            <w:r w:rsidRPr="004D281A">
              <w:rPr>
                <w:rFonts w:eastAsia="Calibri"/>
                <w:color w:val="000000"/>
              </w:rPr>
              <w:t xml:space="preserve">ной услуги </w:t>
            </w:r>
          </w:p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554" w:type="pct"/>
            <w:vMerge/>
            <w:tcBorders>
              <w:top w:val="nil"/>
            </w:tcBorders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461" w:type="pct"/>
            <w:vMerge/>
            <w:tcBorders>
              <w:top w:val="nil"/>
            </w:tcBorders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</w:tr>
      <w:tr w:rsidR="004D281A" w:rsidRPr="004D281A" w:rsidTr="004D281A">
        <w:trPr>
          <w:trHeight w:val="2340"/>
        </w:trPr>
        <w:tc>
          <w:tcPr>
            <w:tcW w:w="795" w:type="pct"/>
            <w:vMerge w:val="restart"/>
            <w:shd w:val="clear" w:color="auto" w:fill="auto"/>
          </w:tcPr>
          <w:p w:rsidR="004D281A" w:rsidRPr="004D281A" w:rsidRDefault="004D281A" w:rsidP="004D281A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1107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Принятие решения об отказе в предоставлении услуги</w:t>
            </w:r>
          </w:p>
        </w:tc>
        <w:tc>
          <w:tcPr>
            <w:tcW w:w="554" w:type="pct"/>
            <w:vMerge w:val="restar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461" w:type="pct"/>
            <w:vMerge w:val="restar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630" w:type="pct"/>
            <w:vMerge w:val="restart"/>
            <w:tcBorders>
              <w:top w:val="nil"/>
            </w:tcBorders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637" w:type="pct"/>
            <w:vMerge w:val="restar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816" w:type="pct"/>
            <w:vMerge w:val="restar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Результат предоста</w:t>
            </w:r>
            <w:r w:rsidRPr="004D281A">
              <w:rPr>
                <w:rFonts w:eastAsia="Calibri"/>
                <w:color w:val="000000"/>
              </w:rPr>
              <w:t>в</w:t>
            </w:r>
            <w:r w:rsidRPr="004D281A">
              <w:rPr>
                <w:rFonts w:eastAsia="Calibri"/>
                <w:color w:val="000000"/>
              </w:rPr>
              <w:t>ления муниципальной услуги по форме, пр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веденной в прилож</w:t>
            </w:r>
            <w:r w:rsidRPr="004D281A">
              <w:rPr>
                <w:rFonts w:eastAsia="Calibri"/>
                <w:color w:val="000000"/>
              </w:rPr>
              <w:t>е</w:t>
            </w:r>
            <w:r w:rsidRPr="004D281A">
              <w:rPr>
                <w:rFonts w:eastAsia="Calibri"/>
                <w:color w:val="000000"/>
              </w:rPr>
              <w:t xml:space="preserve">нии №3 к </w:t>
            </w:r>
            <w:r w:rsidRPr="004D281A">
              <w:rPr>
                <w:color w:val="000000"/>
              </w:rPr>
              <w:t>Админ</w:t>
            </w:r>
            <w:r w:rsidRPr="004D281A">
              <w:rPr>
                <w:color w:val="000000"/>
              </w:rPr>
              <w:t>и</w:t>
            </w:r>
            <w:r w:rsidRPr="004D281A">
              <w:rPr>
                <w:color w:val="000000"/>
              </w:rPr>
              <w:t>стративному регл</w:t>
            </w:r>
            <w:r w:rsidRPr="004D281A">
              <w:rPr>
                <w:color w:val="000000"/>
              </w:rPr>
              <w:t>а</w:t>
            </w:r>
            <w:r w:rsidRPr="004D281A">
              <w:rPr>
                <w:color w:val="000000"/>
              </w:rPr>
              <w:t>менту</w:t>
            </w:r>
            <w:r w:rsidRPr="004D281A">
              <w:rPr>
                <w:rFonts w:eastAsia="Calibri"/>
                <w:color w:val="000000"/>
              </w:rPr>
              <w:t>, подписанный усиленной квалиф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цированной подписью главой района или иного уполномоче</w:t>
            </w:r>
            <w:r w:rsidRPr="004D281A">
              <w:rPr>
                <w:rFonts w:eastAsia="Calibri"/>
                <w:color w:val="000000"/>
              </w:rPr>
              <w:t>н</w:t>
            </w:r>
            <w:r w:rsidRPr="004D281A">
              <w:rPr>
                <w:rFonts w:eastAsia="Calibri"/>
                <w:color w:val="000000"/>
              </w:rPr>
              <w:t>ного им лица</w:t>
            </w:r>
          </w:p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</w:tr>
      <w:tr w:rsidR="004D281A" w:rsidRPr="004D281A" w:rsidTr="004D281A">
        <w:trPr>
          <w:trHeight w:val="680"/>
        </w:trPr>
        <w:tc>
          <w:tcPr>
            <w:tcW w:w="795" w:type="pct"/>
            <w:vMerge/>
            <w:shd w:val="clear" w:color="auto" w:fill="auto"/>
          </w:tcPr>
          <w:p w:rsidR="004D281A" w:rsidRPr="004D281A" w:rsidRDefault="004D281A" w:rsidP="004D281A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1107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Формирование решения об о</w:t>
            </w:r>
            <w:r w:rsidRPr="004D281A">
              <w:rPr>
                <w:rFonts w:eastAsia="Calibri"/>
                <w:color w:val="000000"/>
              </w:rPr>
              <w:t>т</w:t>
            </w:r>
            <w:r w:rsidRPr="004D281A">
              <w:rPr>
                <w:rFonts w:eastAsia="Calibri"/>
                <w:color w:val="000000"/>
              </w:rPr>
              <w:t>казе в предоставлении мун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ципальной услуги</w:t>
            </w:r>
          </w:p>
        </w:tc>
        <w:tc>
          <w:tcPr>
            <w:tcW w:w="554" w:type="pct"/>
            <w:vMerge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461" w:type="pct"/>
            <w:vMerge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630" w:type="pct"/>
            <w:vMerge/>
            <w:tcBorders>
              <w:top w:val="nil"/>
            </w:tcBorders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637" w:type="pct"/>
            <w:vMerge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</w:tr>
      <w:tr w:rsidR="004D281A" w:rsidRPr="004D281A" w:rsidTr="004D281A">
        <w:trPr>
          <w:trHeight w:val="420"/>
        </w:trPr>
        <w:tc>
          <w:tcPr>
            <w:tcW w:w="5000" w:type="pct"/>
            <w:gridSpan w:val="7"/>
            <w:shd w:val="clear" w:color="auto" w:fill="auto"/>
          </w:tcPr>
          <w:p w:rsidR="004D281A" w:rsidRPr="004D281A" w:rsidRDefault="004D281A" w:rsidP="009F7AE1">
            <w:pPr>
              <w:numPr>
                <w:ilvl w:val="0"/>
                <w:numId w:val="6"/>
              </w:num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 xml:space="preserve">Выдача результата </w:t>
            </w:r>
          </w:p>
        </w:tc>
      </w:tr>
      <w:tr w:rsidR="004D281A" w:rsidRPr="004D281A" w:rsidTr="004D281A">
        <w:trPr>
          <w:trHeight w:val="3900"/>
        </w:trPr>
        <w:tc>
          <w:tcPr>
            <w:tcW w:w="795" w:type="pct"/>
            <w:vMerge w:val="restart"/>
            <w:shd w:val="clear" w:color="auto" w:fill="auto"/>
          </w:tcPr>
          <w:p w:rsidR="004D281A" w:rsidRPr="004D281A" w:rsidRDefault="004D281A" w:rsidP="004D281A">
            <w:pPr>
              <w:ind w:left="34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lastRenderedPageBreak/>
              <w:t>формирование и р</w:t>
            </w:r>
            <w:r w:rsidRPr="004D281A">
              <w:rPr>
                <w:rFonts w:eastAsia="Calibri"/>
                <w:color w:val="000000"/>
              </w:rPr>
              <w:t>е</w:t>
            </w:r>
            <w:r w:rsidRPr="004D281A">
              <w:rPr>
                <w:rFonts w:eastAsia="Calibri"/>
                <w:color w:val="000000"/>
              </w:rPr>
              <w:t>гистрация результата муниципальной услуги, указанного в пункте 2.20 Админ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стративного регл</w:t>
            </w:r>
            <w:r w:rsidRPr="004D281A">
              <w:rPr>
                <w:rFonts w:eastAsia="Calibri"/>
                <w:color w:val="000000"/>
              </w:rPr>
              <w:t>а</w:t>
            </w:r>
            <w:r w:rsidRPr="004D281A">
              <w:rPr>
                <w:rFonts w:eastAsia="Calibri"/>
                <w:color w:val="000000"/>
              </w:rPr>
              <w:t>мента,  в форме эле</w:t>
            </w:r>
            <w:r w:rsidRPr="004D281A">
              <w:rPr>
                <w:rFonts w:eastAsia="Calibri"/>
                <w:color w:val="000000"/>
              </w:rPr>
              <w:t>к</w:t>
            </w:r>
            <w:r w:rsidRPr="004D281A">
              <w:rPr>
                <w:rFonts w:eastAsia="Calibri"/>
                <w:color w:val="000000"/>
              </w:rPr>
              <w:t>тронного документа в ГИС</w:t>
            </w:r>
          </w:p>
        </w:tc>
        <w:tc>
          <w:tcPr>
            <w:tcW w:w="1107" w:type="pct"/>
            <w:shd w:val="clear" w:color="auto" w:fill="auto"/>
          </w:tcPr>
          <w:p w:rsidR="004D281A" w:rsidRPr="004D281A" w:rsidRDefault="004D281A" w:rsidP="004D281A">
            <w:pPr>
              <w:ind w:left="32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Регистрация результата пред</w:t>
            </w:r>
            <w:r w:rsidRPr="004D281A">
              <w:rPr>
                <w:rFonts w:eastAsia="Calibri"/>
                <w:color w:val="000000"/>
              </w:rPr>
              <w:t>о</w:t>
            </w:r>
            <w:r w:rsidRPr="004D281A">
              <w:rPr>
                <w:rFonts w:eastAsia="Calibri"/>
                <w:color w:val="000000"/>
              </w:rPr>
              <w:t xml:space="preserve">ставления муниципальной услуги </w:t>
            </w:r>
          </w:p>
          <w:p w:rsidR="004D281A" w:rsidRPr="004D281A" w:rsidRDefault="004D281A" w:rsidP="004D281A">
            <w:pPr>
              <w:ind w:left="32"/>
              <w:rPr>
                <w:rFonts w:eastAsia="Calibri"/>
                <w:color w:val="000000"/>
              </w:rPr>
            </w:pPr>
          </w:p>
        </w:tc>
        <w:tc>
          <w:tcPr>
            <w:tcW w:w="554" w:type="pct"/>
            <w:shd w:val="clear" w:color="auto" w:fill="auto"/>
          </w:tcPr>
          <w:p w:rsidR="004D281A" w:rsidRPr="004D281A" w:rsidRDefault="004D281A" w:rsidP="004D281A">
            <w:pPr>
              <w:ind w:left="29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после оконч</w:t>
            </w:r>
            <w:r w:rsidRPr="004D281A">
              <w:rPr>
                <w:rFonts w:eastAsia="Calibri"/>
                <w:color w:val="000000"/>
              </w:rPr>
              <w:t>а</w:t>
            </w:r>
            <w:r w:rsidRPr="004D281A">
              <w:rPr>
                <w:rFonts w:eastAsia="Calibri"/>
                <w:color w:val="000000"/>
              </w:rPr>
              <w:t>ния процед</w:t>
            </w:r>
            <w:r w:rsidRPr="004D281A">
              <w:rPr>
                <w:rFonts w:eastAsia="Calibri"/>
                <w:color w:val="000000"/>
              </w:rPr>
              <w:t>у</w:t>
            </w:r>
            <w:r w:rsidRPr="004D281A">
              <w:rPr>
                <w:rFonts w:eastAsia="Calibri"/>
                <w:color w:val="000000"/>
              </w:rPr>
              <w:t>ры принятия решения (в общий срок предоставл</w:t>
            </w:r>
            <w:r w:rsidRPr="004D281A">
              <w:rPr>
                <w:rFonts w:eastAsia="Calibri"/>
                <w:color w:val="000000"/>
              </w:rPr>
              <w:t>е</w:t>
            </w:r>
            <w:r w:rsidRPr="004D281A">
              <w:rPr>
                <w:rFonts w:eastAsia="Calibri"/>
                <w:color w:val="000000"/>
              </w:rPr>
              <w:t>ния муниц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пальной усл</w:t>
            </w:r>
            <w:r w:rsidRPr="004D281A">
              <w:rPr>
                <w:rFonts w:eastAsia="Calibri"/>
                <w:color w:val="000000"/>
              </w:rPr>
              <w:t>у</w:t>
            </w:r>
            <w:r w:rsidRPr="004D281A">
              <w:rPr>
                <w:rFonts w:eastAsia="Calibri"/>
                <w:color w:val="000000"/>
              </w:rPr>
              <w:t>ги не включ</w:t>
            </w:r>
            <w:r w:rsidRPr="004D281A">
              <w:rPr>
                <w:rFonts w:eastAsia="Calibri"/>
                <w:color w:val="000000"/>
              </w:rPr>
              <w:t>а</w:t>
            </w:r>
            <w:r w:rsidRPr="004D281A">
              <w:rPr>
                <w:rFonts w:eastAsia="Calibri"/>
                <w:color w:val="000000"/>
              </w:rPr>
              <w:t>ется)</w:t>
            </w:r>
          </w:p>
        </w:tc>
        <w:tc>
          <w:tcPr>
            <w:tcW w:w="461" w:type="pct"/>
            <w:shd w:val="clear" w:color="auto" w:fill="auto"/>
          </w:tcPr>
          <w:p w:rsidR="004D281A" w:rsidRPr="004D281A" w:rsidRDefault="004D281A" w:rsidP="004D281A">
            <w:pPr>
              <w:ind w:left="28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Отдел по строител</w:t>
            </w:r>
            <w:r w:rsidRPr="004D281A">
              <w:rPr>
                <w:rFonts w:eastAsia="Calibri"/>
                <w:color w:val="000000"/>
              </w:rPr>
              <w:t>ь</w:t>
            </w:r>
            <w:r w:rsidRPr="004D281A">
              <w:rPr>
                <w:rFonts w:eastAsia="Calibri"/>
                <w:color w:val="000000"/>
              </w:rPr>
              <w:t>ству и а</w:t>
            </w:r>
            <w:r w:rsidRPr="004D281A">
              <w:rPr>
                <w:rFonts w:eastAsia="Calibri"/>
                <w:color w:val="000000"/>
              </w:rPr>
              <w:t>р</w:t>
            </w:r>
            <w:r w:rsidRPr="004D281A">
              <w:rPr>
                <w:rFonts w:eastAsia="Calibri"/>
                <w:color w:val="000000"/>
              </w:rPr>
              <w:t>хитектуре Админ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страции</w:t>
            </w:r>
            <w:r w:rsidRPr="004D281A">
              <w:rPr>
                <w:color w:val="000000"/>
              </w:rPr>
              <w:t xml:space="preserve"> </w:t>
            </w:r>
          </w:p>
        </w:tc>
        <w:tc>
          <w:tcPr>
            <w:tcW w:w="630" w:type="pct"/>
            <w:shd w:val="clear" w:color="auto" w:fill="auto"/>
          </w:tcPr>
          <w:p w:rsidR="004D281A" w:rsidRPr="004D281A" w:rsidRDefault="004D281A" w:rsidP="004D281A">
            <w:pPr>
              <w:ind w:left="28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Администрация / ГИС</w:t>
            </w:r>
          </w:p>
        </w:tc>
        <w:tc>
          <w:tcPr>
            <w:tcW w:w="637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–</w:t>
            </w:r>
          </w:p>
        </w:tc>
        <w:tc>
          <w:tcPr>
            <w:tcW w:w="816" w:type="pct"/>
            <w:shd w:val="clear" w:color="auto" w:fill="auto"/>
          </w:tcPr>
          <w:p w:rsidR="004D281A" w:rsidRPr="004D281A" w:rsidRDefault="004D281A" w:rsidP="004D281A">
            <w:pPr>
              <w:ind w:left="47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Внесение сведений о конечном результате предоставления м</w:t>
            </w:r>
            <w:r w:rsidRPr="004D281A">
              <w:rPr>
                <w:rFonts w:eastAsia="Calibri"/>
                <w:color w:val="000000"/>
              </w:rPr>
              <w:t>у</w:t>
            </w:r>
            <w:r w:rsidRPr="004D281A">
              <w:rPr>
                <w:rFonts w:eastAsia="Calibri"/>
                <w:color w:val="000000"/>
              </w:rPr>
              <w:t xml:space="preserve">ниципальной услуги </w:t>
            </w:r>
          </w:p>
        </w:tc>
      </w:tr>
      <w:tr w:rsidR="004D281A" w:rsidRPr="004D281A" w:rsidTr="004D281A">
        <w:trPr>
          <w:trHeight w:val="809"/>
        </w:trPr>
        <w:tc>
          <w:tcPr>
            <w:tcW w:w="795" w:type="pct"/>
            <w:vMerge/>
            <w:shd w:val="clear" w:color="auto" w:fill="auto"/>
          </w:tcPr>
          <w:p w:rsidR="004D281A" w:rsidRPr="004D281A" w:rsidRDefault="004D281A" w:rsidP="004D281A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1107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Направление в многофункци</w:t>
            </w:r>
            <w:r w:rsidRPr="004D281A">
              <w:rPr>
                <w:rFonts w:eastAsia="Calibri"/>
                <w:color w:val="000000"/>
              </w:rPr>
              <w:t>о</w:t>
            </w:r>
            <w:r w:rsidRPr="004D281A">
              <w:rPr>
                <w:rFonts w:eastAsia="Calibri"/>
                <w:color w:val="000000"/>
              </w:rPr>
              <w:t>нальный центр результата м</w:t>
            </w:r>
            <w:r w:rsidRPr="004D281A">
              <w:rPr>
                <w:rFonts w:eastAsia="Calibri"/>
                <w:color w:val="000000"/>
              </w:rPr>
              <w:t>у</w:t>
            </w:r>
            <w:r w:rsidRPr="004D281A">
              <w:rPr>
                <w:rFonts w:eastAsia="Calibri"/>
                <w:color w:val="000000"/>
              </w:rPr>
              <w:t>ниципальной услуги, указа</w:t>
            </w:r>
            <w:r w:rsidRPr="004D281A">
              <w:rPr>
                <w:rFonts w:eastAsia="Calibri"/>
                <w:color w:val="000000"/>
              </w:rPr>
              <w:t>н</w:t>
            </w:r>
            <w:r w:rsidRPr="004D281A">
              <w:rPr>
                <w:rFonts w:eastAsia="Calibri"/>
                <w:color w:val="000000"/>
              </w:rPr>
              <w:t>ного в пункте 2.20 Админ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стративного регламента, в форме электронного докуме</w:t>
            </w:r>
            <w:r w:rsidRPr="004D281A">
              <w:rPr>
                <w:rFonts w:eastAsia="Calibri"/>
                <w:color w:val="000000"/>
              </w:rPr>
              <w:t>н</w:t>
            </w:r>
            <w:r w:rsidRPr="004D281A">
              <w:rPr>
                <w:rFonts w:eastAsia="Calibri"/>
                <w:color w:val="000000"/>
              </w:rPr>
              <w:t>та, подписанного усиленной квалифицированной электро</w:t>
            </w:r>
            <w:r w:rsidRPr="004D281A">
              <w:rPr>
                <w:rFonts w:eastAsia="Calibri"/>
                <w:color w:val="000000"/>
              </w:rPr>
              <w:t>н</w:t>
            </w:r>
            <w:r w:rsidRPr="004D281A">
              <w:rPr>
                <w:rFonts w:eastAsia="Calibri"/>
                <w:color w:val="000000"/>
              </w:rPr>
              <w:t>ной подписью главы района</w:t>
            </w:r>
          </w:p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554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lastRenderedPageBreak/>
              <w:t>в сроки, уст</w:t>
            </w:r>
            <w:r w:rsidRPr="004D281A">
              <w:rPr>
                <w:rFonts w:eastAsia="Calibri"/>
                <w:color w:val="000000"/>
              </w:rPr>
              <w:t>а</w:t>
            </w:r>
            <w:r w:rsidRPr="004D281A">
              <w:rPr>
                <w:rFonts w:eastAsia="Calibri"/>
                <w:color w:val="000000"/>
              </w:rPr>
              <w:t>новленные соглашением о взаимоде</w:t>
            </w:r>
            <w:r w:rsidRPr="004D281A">
              <w:rPr>
                <w:rFonts w:eastAsia="Calibri"/>
                <w:color w:val="000000"/>
              </w:rPr>
              <w:t>й</w:t>
            </w:r>
            <w:r w:rsidRPr="004D281A">
              <w:rPr>
                <w:rFonts w:eastAsia="Calibri"/>
                <w:color w:val="000000"/>
              </w:rPr>
              <w:t>ствии между Администр</w:t>
            </w:r>
            <w:r w:rsidRPr="004D281A">
              <w:rPr>
                <w:rFonts w:eastAsia="Calibri"/>
                <w:color w:val="000000"/>
              </w:rPr>
              <w:t>а</w:t>
            </w:r>
            <w:r w:rsidRPr="004D281A">
              <w:rPr>
                <w:rFonts w:eastAsia="Calibri"/>
                <w:color w:val="000000"/>
              </w:rPr>
              <w:t>цией мн</w:t>
            </w:r>
            <w:r w:rsidRPr="004D281A">
              <w:rPr>
                <w:rFonts w:eastAsia="Calibri"/>
                <w:color w:val="000000"/>
              </w:rPr>
              <w:t>о</w:t>
            </w:r>
            <w:r w:rsidRPr="004D281A">
              <w:rPr>
                <w:rFonts w:eastAsia="Calibri"/>
                <w:color w:val="000000"/>
              </w:rPr>
              <w:t>гофункци</w:t>
            </w:r>
            <w:r w:rsidRPr="004D281A">
              <w:rPr>
                <w:rFonts w:eastAsia="Calibri"/>
                <w:color w:val="000000"/>
              </w:rPr>
              <w:t>о</w:t>
            </w:r>
            <w:r w:rsidRPr="004D281A">
              <w:rPr>
                <w:rFonts w:eastAsia="Calibri"/>
                <w:color w:val="000000"/>
              </w:rPr>
              <w:t>нальным це</w:t>
            </w:r>
            <w:r w:rsidRPr="004D281A">
              <w:rPr>
                <w:rFonts w:eastAsia="Calibri"/>
                <w:color w:val="000000"/>
              </w:rPr>
              <w:t>н</w:t>
            </w:r>
            <w:r w:rsidRPr="004D281A">
              <w:rPr>
                <w:rFonts w:eastAsia="Calibri"/>
                <w:color w:val="000000"/>
              </w:rPr>
              <w:lastRenderedPageBreak/>
              <w:t>тром</w:t>
            </w:r>
          </w:p>
        </w:tc>
        <w:tc>
          <w:tcPr>
            <w:tcW w:w="461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lastRenderedPageBreak/>
              <w:t>Отдел по строител</w:t>
            </w:r>
            <w:r w:rsidRPr="004D281A">
              <w:rPr>
                <w:rFonts w:eastAsia="Calibri"/>
                <w:color w:val="000000"/>
              </w:rPr>
              <w:t>ь</w:t>
            </w:r>
            <w:r w:rsidRPr="004D281A">
              <w:rPr>
                <w:rFonts w:eastAsia="Calibri"/>
                <w:color w:val="000000"/>
              </w:rPr>
              <w:t>ству и а</w:t>
            </w:r>
            <w:r w:rsidRPr="004D281A">
              <w:rPr>
                <w:rFonts w:eastAsia="Calibri"/>
                <w:color w:val="000000"/>
              </w:rPr>
              <w:t>р</w:t>
            </w:r>
            <w:r w:rsidRPr="004D281A">
              <w:rPr>
                <w:rFonts w:eastAsia="Calibri"/>
                <w:color w:val="000000"/>
              </w:rPr>
              <w:t>хитектуре Админ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страции</w:t>
            </w:r>
          </w:p>
        </w:tc>
        <w:tc>
          <w:tcPr>
            <w:tcW w:w="630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Администрация / АИС МФЦ</w:t>
            </w:r>
          </w:p>
        </w:tc>
        <w:tc>
          <w:tcPr>
            <w:tcW w:w="637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Указание заяв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телем в Запросе способа выдачи результата м</w:t>
            </w:r>
            <w:r w:rsidRPr="004D281A">
              <w:rPr>
                <w:rFonts w:eastAsia="Calibri"/>
                <w:color w:val="000000"/>
              </w:rPr>
              <w:t>у</w:t>
            </w:r>
            <w:r w:rsidRPr="004D281A">
              <w:rPr>
                <w:rFonts w:eastAsia="Calibri"/>
                <w:color w:val="000000"/>
              </w:rPr>
              <w:t>ниципальной услуги в мн</w:t>
            </w:r>
            <w:r w:rsidRPr="004D281A">
              <w:rPr>
                <w:rFonts w:eastAsia="Calibri"/>
                <w:color w:val="000000"/>
              </w:rPr>
              <w:t>о</w:t>
            </w:r>
            <w:r w:rsidRPr="004D281A">
              <w:rPr>
                <w:rFonts w:eastAsia="Calibri"/>
                <w:color w:val="000000"/>
              </w:rPr>
              <w:t>гофункционал</w:t>
            </w:r>
            <w:r w:rsidRPr="004D281A">
              <w:rPr>
                <w:rFonts w:eastAsia="Calibri"/>
                <w:color w:val="000000"/>
              </w:rPr>
              <w:t>ь</w:t>
            </w:r>
            <w:r w:rsidRPr="004D281A">
              <w:rPr>
                <w:rFonts w:eastAsia="Calibri"/>
                <w:color w:val="000000"/>
              </w:rPr>
              <w:t xml:space="preserve">ном центре, а также подача </w:t>
            </w:r>
            <w:r w:rsidRPr="004D281A">
              <w:rPr>
                <w:rFonts w:eastAsia="Calibri"/>
                <w:color w:val="000000"/>
              </w:rPr>
              <w:lastRenderedPageBreak/>
              <w:t>Запроса через многофункци</w:t>
            </w:r>
            <w:r w:rsidRPr="004D281A">
              <w:rPr>
                <w:rFonts w:eastAsia="Calibri"/>
                <w:color w:val="000000"/>
              </w:rPr>
              <w:t>о</w:t>
            </w:r>
            <w:r w:rsidRPr="004D281A">
              <w:rPr>
                <w:rFonts w:eastAsia="Calibri"/>
                <w:color w:val="000000"/>
              </w:rPr>
              <w:t>нальный центр</w:t>
            </w:r>
          </w:p>
        </w:tc>
        <w:tc>
          <w:tcPr>
            <w:tcW w:w="816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lastRenderedPageBreak/>
              <w:t>выдача результата муниципальной усл</w:t>
            </w:r>
            <w:r w:rsidRPr="004D281A">
              <w:rPr>
                <w:rFonts w:eastAsia="Calibri"/>
                <w:color w:val="000000"/>
              </w:rPr>
              <w:t>у</w:t>
            </w:r>
            <w:r w:rsidRPr="004D281A">
              <w:rPr>
                <w:rFonts w:eastAsia="Calibri"/>
                <w:color w:val="000000"/>
              </w:rPr>
              <w:t>ги заявителю в форме бумажного докуме</w:t>
            </w:r>
            <w:r w:rsidRPr="004D281A">
              <w:rPr>
                <w:rFonts w:eastAsia="Calibri"/>
                <w:color w:val="000000"/>
              </w:rPr>
              <w:t>н</w:t>
            </w:r>
            <w:r w:rsidRPr="004D281A">
              <w:rPr>
                <w:rFonts w:eastAsia="Calibri"/>
                <w:color w:val="000000"/>
              </w:rPr>
              <w:t>та, подтверждающего содержание электро</w:t>
            </w:r>
            <w:r w:rsidRPr="004D281A">
              <w:rPr>
                <w:rFonts w:eastAsia="Calibri"/>
                <w:color w:val="000000"/>
              </w:rPr>
              <w:t>н</w:t>
            </w:r>
            <w:r w:rsidRPr="004D281A">
              <w:rPr>
                <w:rFonts w:eastAsia="Calibri"/>
                <w:color w:val="000000"/>
              </w:rPr>
              <w:t>ного документа, зав</w:t>
            </w:r>
            <w:r w:rsidRPr="004D281A">
              <w:rPr>
                <w:rFonts w:eastAsia="Calibri"/>
                <w:color w:val="000000"/>
              </w:rPr>
              <w:t>е</w:t>
            </w:r>
            <w:r w:rsidRPr="004D281A">
              <w:rPr>
                <w:rFonts w:eastAsia="Calibri"/>
                <w:color w:val="000000"/>
              </w:rPr>
              <w:t>ренного печатью мн</w:t>
            </w:r>
            <w:r w:rsidRPr="004D281A">
              <w:rPr>
                <w:rFonts w:eastAsia="Calibri"/>
                <w:color w:val="000000"/>
              </w:rPr>
              <w:t>о</w:t>
            </w:r>
            <w:r w:rsidRPr="004D281A">
              <w:rPr>
                <w:rFonts w:eastAsia="Calibri"/>
                <w:color w:val="000000"/>
              </w:rPr>
              <w:t xml:space="preserve">гофункционального </w:t>
            </w:r>
            <w:r w:rsidRPr="004D281A">
              <w:rPr>
                <w:rFonts w:eastAsia="Calibri"/>
                <w:color w:val="000000"/>
              </w:rPr>
              <w:lastRenderedPageBreak/>
              <w:t xml:space="preserve">центра; </w:t>
            </w:r>
          </w:p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внесение сведений в ГИС о выдаче резул</w:t>
            </w:r>
            <w:r w:rsidRPr="004D281A">
              <w:rPr>
                <w:rFonts w:eastAsia="Calibri"/>
                <w:color w:val="000000"/>
              </w:rPr>
              <w:t>ь</w:t>
            </w:r>
            <w:r w:rsidRPr="004D281A">
              <w:rPr>
                <w:rFonts w:eastAsia="Calibri"/>
                <w:color w:val="000000"/>
              </w:rPr>
              <w:t>тата муниципальной услуги</w:t>
            </w:r>
          </w:p>
        </w:tc>
      </w:tr>
      <w:tr w:rsidR="004D281A" w:rsidRPr="004D281A" w:rsidTr="004D281A">
        <w:trPr>
          <w:trHeight w:val="243"/>
        </w:trPr>
        <w:tc>
          <w:tcPr>
            <w:tcW w:w="795" w:type="pct"/>
            <w:vMerge/>
            <w:shd w:val="clear" w:color="auto" w:fill="auto"/>
          </w:tcPr>
          <w:p w:rsidR="004D281A" w:rsidRPr="004D281A" w:rsidRDefault="004D281A" w:rsidP="004D281A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1107" w:type="pct"/>
            <w:shd w:val="clear" w:color="auto" w:fill="auto"/>
          </w:tcPr>
          <w:p w:rsidR="004D281A" w:rsidRPr="004D281A" w:rsidRDefault="004D281A" w:rsidP="004D281A">
            <w:pPr>
              <w:ind w:left="32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Направление заявителю р</w:t>
            </w:r>
            <w:r w:rsidRPr="004D281A">
              <w:rPr>
                <w:rFonts w:eastAsia="Calibri"/>
                <w:color w:val="000000"/>
              </w:rPr>
              <w:t>е</w:t>
            </w:r>
            <w:r w:rsidRPr="004D281A">
              <w:rPr>
                <w:rFonts w:eastAsia="Calibri"/>
                <w:color w:val="000000"/>
              </w:rPr>
              <w:t>зультата предоставления м</w:t>
            </w:r>
            <w:r w:rsidRPr="004D281A">
              <w:rPr>
                <w:rFonts w:eastAsia="Calibri"/>
                <w:color w:val="000000"/>
              </w:rPr>
              <w:t>у</w:t>
            </w:r>
            <w:r w:rsidRPr="004D281A">
              <w:rPr>
                <w:rFonts w:eastAsia="Calibri"/>
                <w:color w:val="000000"/>
              </w:rPr>
              <w:t>ниципальной услуги в личный кабинет на Едином портале</w:t>
            </w:r>
          </w:p>
        </w:tc>
        <w:tc>
          <w:tcPr>
            <w:tcW w:w="554" w:type="pct"/>
            <w:shd w:val="clear" w:color="auto" w:fill="auto"/>
          </w:tcPr>
          <w:p w:rsidR="004D281A" w:rsidRPr="004D281A" w:rsidRDefault="004D281A" w:rsidP="004D281A">
            <w:pPr>
              <w:ind w:left="29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В день рег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страции р</w:t>
            </w:r>
            <w:r w:rsidRPr="004D281A">
              <w:rPr>
                <w:rFonts w:eastAsia="Calibri"/>
                <w:color w:val="000000"/>
              </w:rPr>
              <w:t>е</w:t>
            </w:r>
            <w:r w:rsidRPr="004D281A">
              <w:rPr>
                <w:rFonts w:eastAsia="Calibri"/>
                <w:color w:val="000000"/>
              </w:rPr>
              <w:t>зультата предоставл</w:t>
            </w:r>
            <w:r w:rsidRPr="004D281A">
              <w:rPr>
                <w:rFonts w:eastAsia="Calibri"/>
                <w:color w:val="000000"/>
              </w:rPr>
              <w:t>е</w:t>
            </w:r>
            <w:r w:rsidRPr="004D281A">
              <w:rPr>
                <w:rFonts w:eastAsia="Calibri"/>
                <w:color w:val="000000"/>
              </w:rPr>
              <w:t>ния муниц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пальной усл</w:t>
            </w:r>
            <w:r w:rsidRPr="004D281A">
              <w:rPr>
                <w:rFonts w:eastAsia="Calibri"/>
                <w:color w:val="000000"/>
              </w:rPr>
              <w:t>у</w:t>
            </w:r>
            <w:r w:rsidRPr="004D281A">
              <w:rPr>
                <w:rFonts w:eastAsia="Calibri"/>
                <w:color w:val="000000"/>
              </w:rPr>
              <w:t>ги</w:t>
            </w:r>
          </w:p>
        </w:tc>
        <w:tc>
          <w:tcPr>
            <w:tcW w:w="461" w:type="pct"/>
            <w:shd w:val="clear" w:color="auto" w:fill="auto"/>
          </w:tcPr>
          <w:p w:rsidR="004D281A" w:rsidRPr="004D281A" w:rsidRDefault="004D281A" w:rsidP="004D281A">
            <w:pPr>
              <w:ind w:left="28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Отдел по строител</w:t>
            </w:r>
            <w:r w:rsidRPr="004D281A">
              <w:rPr>
                <w:rFonts w:eastAsia="Calibri"/>
                <w:color w:val="000000"/>
              </w:rPr>
              <w:t>ь</w:t>
            </w:r>
            <w:r w:rsidRPr="004D281A">
              <w:rPr>
                <w:rFonts w:eastAsia="Calibri"/>
                <w:color w:val="000000"/>
              </w:rPr>
              <w:t>ству и а</w:t>
            </w:r>
            <w:r w:rsidRPr="004D281A">
              <w:rPr>
                <w:rFonts w:eastAsia="Calibri"/>
                <w:color w:val="000000"/>
              </w:rPr>
              <w:t>р</w:t>
            </w:r>
            <w:r w:rsidRPr="004D281A">
              <w:rPr>
                <w:rFonts w:eastAsia="Calibri"/>
                <w:color w:val="000000"/>
              </w:rPr>
              <w:t>хитектуре Админ</w:t>
            </w:r>
            <w:r w:rsidRPr="004D281A">
              <w:rPr>
                <w:rFonts w:eastAsia="Calibri"/>
                <w:color w:val="000000"/>
              </w:rPr>
              <w:t>и</w:t>
            </w:r>
            <w:r w:rsidRPr="004D281A">
              <w:rPr>
                <w:rFonts w:eastAsia="Calibri"/>
                <w:color w:val="000000"/>
              </w:rPr>
              <w:t>страции</w:t>
            </w:r>
          </w:p>
        </w:tc>
        <w:tc>
          <w:tcPr>
            <w:tcW w:w="630" w:type="pct"/>
            <w:shd w:val="clear" w:color="auto" w:fill="auto"/>
          </w:tcPr>
          <w:p w:rsidR="004D281A" w:rsidRPr="004D281A" w:rsidRDefault="004D281A" w:rsidP="004D281A">
            <w:pPr>
              <w:ind w:left="28"/>
              <w:rPr>
                <w:rFonts w:eastAsia="Calibri"/>
                <w:color w:val="000000"/>
              </w:rPr>
            </w:pPr>
            <w:r w:rsidRPr="004D281A">
              <w:rPr>
                <w:rFonts w:eastAsia="Calibri"/>
                <w:color w:val="000000"/>
              </w:rPr>
              <w:t>ГИС</w:t>
            </w:r>
          </w:p>
        </w:tc>
        <w:tc>
          <w:tcPr>
            <w:tcW w:w="637" w:type="pct"/>
            <w:shd w:val="clear" w:color="auto" w:fill="auto"/>
          </w:tcPr>
          <w:p w:rsidR="004D281A" w:rsidRPr="004D281A" w:rsidRDefault="004D281A" w:rsidP="004D281A">
            <w:pPr>
              <w:rPr>
                <w:rFonts w:eastAsia="Calibri"/>
                <w:color w:val="000000"/>
              </w:rPr>
            </w:pPr>
          </w:p>
        </w:tc>
        <w:tc>
          <w:tcPr>
            <w:tcW w:w="816" w:type="pct"/>
            <w:shd w:val="clear" w:color="auto" w:fill="auto"/>
          </w:tcPr>
          <w:p w:rsidR="004D281A" w:rsidRPr="004D281A" w:rsidRDefault="004D281A" w:rsidP="004D281A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color w:val="000000"/>
              </w:rPr>
            </w:pPr>
            <w:r w:rsidRPr="004D281A">
              <w:rPr>
                <w:color w:val="000000"/>
              </w:rPr>
              <w:t>Результат муниц</w:t>
            </w:r>
            <w:r w:rsidRPr="004D281A">
              <w:rPr>
                <w:color w:val="000000"/>
              </w:rPr>
              <w:t>и</w:t>
            </w:r>
            <w:r w:rsidRPr="004D281A">
              <w:rPr>
                <w:color w:val="000000"/>
              </w:rPr>
              <w:t>пальной услуги, направленный заяв</w:t>
            </w:r>
            <w:r w:rsidRPr="004D281A">
              <w:rPr>
                <w:color w:val="000000"/>
              </w:rPr>
              <w:t>и</w:t>
            </w:r>
            <w:r w:rsidRPr="004D281A">
              <w:rPr>
                <w:color w:val="000000"/>
              </w:rPr>
              <w:t>телю в личный каб</w:t>
            </w:r>
            <w:r w:rsidRPr="004D281A">
              <w:rPr>
                <w:color w:val="000000"/>
              </w:rPr>
              <w:t>и</w:t>
            </w:r>
            <w:r w:rsidRPr="004D281A">
              <w:rPr>
                <w:color w:val="000000"/>
              </w:rPr>
              <w:t>нет на Едином порт</w:t>
            </w:r>
            <w:r w:rsidRPr="004D281A">
              <w:rPr>
                <w:color w:val="000000"/>
              </w:rPr>
              <w:t>а</w:t>
            </w:r>
            <w:r w:rsidRPr="004D281A">
              <w:rPr>
                <w:color w:val="000000"/>
              </w:rPr>
              <w:t>ле</w:t>
            </w:r>
          </w:p>
        </w:tc>
      </w:tr>
    </w:tbl>
    <w:p w:rsidR="004D281A" w:rsidRPr="004D281A" w:rsidRDefault="004D281A" w:rsidP="004D281A">
      <w:pPr>
        <w:widowControl w:val="0"/>
        <w:spacing w:after="200" w:line="276" w:lineRule="auto"/>
        <w:rPr>
          <w:color w:val="000000"/>
        </w:rPr>
      </w:pPr>
    </w:p>
    <w:p w:rsidR="004D281A" w:rsidRPr="004D281A" w:rsidRDefault="004D281A" w:rsidP="004D281A">
      <w:pPr>
        <w:spacing w:after="200" w:line="276" w:lineRule="auto"/>
        <w:outlineLvl w:val="0"/>
        <w:rPr>
          <w:color w:val="000000"/>
        </w:rPr>
      </w:pPr>
    </w:p>
    <w:p w:rsidR="004D281A" w:rsidRDefault="004D281A">
      <w:pPr>
        <w:spacing w:after="200" w:line="276" w:lineRule="auto"/>
        <w:rPr>
          <w:b/>
          <w:sz w:val="32"/>
          <w:szCs w:val="32"/>
        </w:rPr>
        <w:sectPr w:rsidR="004D281A" w:rsidSect="004D281A">
          <w:headerReference w:type="default" r:id="rId14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C1CD0" w:rsidRPr="00EC1CD0" w:rsidRDefault="00EC1CD0" w:rsidP="00EC1CD0">
      <w:pPr>
        <w:jc w:val="center"/>
        <w:rPr>
          <w:sz w:val="26"/>
          <w:szCs w:val="26"/>
        </w:rPr>
      </w:pPr>
      <w:r w:rsidRPr="00EC1CD0">
        <w:rPr>
          <w:sz w:val="26"/>
          <w:szCs w:val="26"/>
        </w:rPr>
        <w:lastRenderedPageBreak/>
        <w:t>АДМИНИСТРАЦИЯ ПОСПЕЛИХИНСКОГО РАЙОНА</w:t>
      </w:r>
    </w:p>
    <w:p w:rsidR="00EC1CD0" w:rsidRPr="00EC1CD0" w:rsidRDefault="00EC1CD0" w:rsidP="00EC1CD0">
      <w:pPr>
        <w:jc w:val="center"/>
        <w:rPr>
          <w:sz w:val="26"/>
          <w:szCs w:val="26"/>
        </w:rPr>
      </w:pPr>
      <w:r w:rsidRPr="00EC1CD0">
        <w:rPr>
          <w:sz w:val="26"/>
          <w:szCs w:val="26"/>
        </w:rPr>
        <w:t>АЛТАЙСКОГО КРАЯ</w:t>
      </w:r>
    </w:p>
    <w:p w:rsidR="00EC1CD0" w:rsidRPr="00EC1CD0" w:rsidRDefault="00EC1CD0" w:rsidP="00EC1CD0">
      <w:pPr>
        <w:jc w:val="center"/>
        <w:rPr>
          <w:sz w:val="26"/>
          <w:szCs w:val="26"/>
        </w:rPr>
      </w:pPr>
    </w:p>
    <w:p w:rsidR="00EC1CD0" w:rsidRPr="00EC1CD0" w:rsidRDefault="00EC1CD0" w:rsidP="00EC1CD0">
      <w:pPr>
        <w:jc w:val="center"/>
        <w:rPr>
          <w:sz w:val="26"/>
          <w:szCs w:val="26"/>
        </w:rPr>
      </w:pPr>
      <w:r w:rsidRPr="00EC1CD0">
        <w:rPr>
          <w:sz w:val="26"/>
          <w:szCs w:val="26"/>
        </w:rPr>
        <w:t>ПОСТАНОВЛЕНИЕ</w:t>
      </w:r>
    </w:p>
    <w:p w:rsidR="00EC1CD0" w:rsidRPr="00EC1CD0" w:rsidRDefault="00EC1CD0" w:rsidP="00EC1CD0">
      <w:pPr>
        <w:jc w:val="center"/>
        <w:rPr>
          <w:sz w:val="26"/>
          <w:szCs w:val="26"/>
        </w:rPr>
      </w:pPr>
    </w:p>
    <w:p w:rsidR="00EC1CD0" w:rsidRPr="00EC1CD0" w:rsidRDefault="00EC1CD0" w:rsidP="00EC1CD0">
      <w:pPr>
        <w:jc w:val="center"/>
        <w:rPr>
          <w:sz w:val="26"/>
          <w:szCs w:val="26"/>
        </w:rPr>
      </w:pPr>
    </w:p>
    <w:p w:rsidR="00EC1CD0" w:rsidRPr="00EC1CD0" w:rsidRDefault="00EC1CD0" w:rsidP="00EC1CD0">
      <w:pPr>
        <w:jc w:val="center"/>
        <w:rPr>
          <w:sz w:val="26"/>
          <w:szCs w:val="26"/>
        </w:rPr>
      </w:pPr>
      <w:r w:rsidRPr="00EC1CD0">
        <w:rPr>
          <w:sz w:val="26"/>
          <w:szCs w:val="26"/>
        </w:rPr>
        <w:t>07.03. 2023</w:t>
      </w:r>
      <w:r w:rsidRPr="00EC1CD0">
        <w:rPr>
          <w:sz w:val="26"/>
          <w:szCs w:val="26"/>
        </w:rPr>
        <w:tab/>
      </w:r>
      <w:r w:rsidRPr="00EC1CD0">
        <w:rPr>
          <w:sz w:val="26"/>
          <w:szCs w:val="26"/>
        </w:rPr>
        <w:tab/>
      </w:r>
      <w:r w:rsidRPr="00EC1CD0">
        <w:rPr>
          <w:sz w:val="26"/>
          <w:szCs w:val="26"/>
        </w:rPr>
        <w:tab/>
      </w:r>
      <w:r w:rsidRPr="00EC1CD0">
        <w:rPr>
          <w:sz w:val="26"/>
          <w:szCs w:val="26"/>
        </w:rPr>
        <w:tab/>
      </w:r>
      <w:r w:rsidRPr="00EC1CD0">
        <w:rPr>
          <w:sz w:val="26"/>
          <w:szCs w:val="26"/>
        </w:rPr>
        <w:tab/>
        <w:t xml:space="preserve">                                                                     № 94</w:t>
      </w:r>
    </w:p>
    <w:p w:rsidR="00EC1CD0" w:rsidRPr="00EC1CD0" w:rsidRDefault="00EC1CD0" w:rsidP="00EC1CD0">
      <w:pPr>
        <w:jc w:val="center"/>
        <w:rPr>
          <w:sz w:val="26"/>
          <w:szCs w:val="26"/>
        </w:rPr>
      </w:pPr>
      <w:proofErr w:type="gramStart"/>
      <w:r w:rsidRPr="00EC1CD0">
        <w:rPr>
          <w:sz w:val="26"/>
          <w:szCs w:val="26"/>
        </w:rPr>
        <w:t>с</w:t>
      </w:r>
      <w:proofErr w:type="gramEnd"/>
      <w:r w:rsidRPr="00EC1CD0">
        <w:rPr>
          <w:sz w:val="26"/>
          <w:szCs w:val="26"/>
        </w:rPr>
        <w:t>. Поспелиха</w:t>
      </w:r>
    </w:p>
    <w:p w:rsidR="00EC1CD0" w:rsidRPr="00EC1CD0" w:rsidRDefault="00EC1CD0" w:rsidP="00EC1CD0">
      <w:pPr>
        <w:rPr>
          <w:sz w:val="26"/>
          <w:szCs w:val="26"/>
        </w:rPr>
      </w:pPr>
    </w:p>
    <w:tbl>
      <w:tblPr>
        <w:tblW w:w="8930" w:type="dxa"/>
        <w:tblLayout w:type="fixed"/>
        <w:tblLook w:val="04A0" w:firstRow="1" w:lastRow="0" w:firstColumn="1" w:lastColumn="0" w:noHBand="0" w:noVBand="1"/>
      </w:tblPr>
      <w:tblGrid>
        <w:gridCol w:w="4928"/>
        <w:gridCol w:w="4002"/>
      </w:tblGrid>
      <w:tr w:rsidR="00EC1CD0" w:rsidRPr="00EC1CD0" w:rsidTr="00EC1CD0">
        <w:tc>
          <w:tcPr>
            <w:tcW w:w="4928" w:type="dxa"/>
          </w:tcPr>
          <w:p w:rsidR="00EC1CD0" w:rsidRPr="00EC1CD0" w:rsidRDefault="00EC1CD0" w:rsidP="00EC1CD0">
            <w:pPr>
              <w:jc w:val="both"/>
              <w:rPr>
                <w:color w:val="FF0000"/>
                <w:sz w:val="26"/>
                <w:szCs w:val="26"/>
              </w:rPr>
            </w:pPr>
            <w:r w:rsidRPr="00EC1CD0">
              <w:rPr>
                <w:sz w:val="26"/>
                <w:szCs w:val="26"/>
              </w:rPr>
              <w:t>Об утверждении административного р</w:t>
            </w:r>
            <w:r w:rsidRPr="00EC1CD0">
              <w:rPr>
                <w:sz w:val="26"/>
                <w:szCs w:val="26"/>
              </w:rPr>
              <w:t>е</w:t>
            </w:r>
            <w:r w:rsidRPr="00EC1CD0">
              <w:rPr>
                <w:sz w:val="26"/>
                <w:szCs w:val="26"/>
              </w:rPr>
              <w:t xml:space="preserve">гламента предоставления муниципальной услуги </w:t>
            </w:r>
            <w:r w:rsidRPr="00EC1CD0">
              <w:rPr>
                <w:rFonts w:eastAsia="Calibri"/>
                <w:sz w:val="26"/>
                <w:szCs w:val="26"/>
                <w:lang w:eastAsia="en-US"/>
              </w:rPr>
              <w:t>«Выдача разрешения на стро</w:t>
            </w:r>
            <w:r w:rsidRPr="00EC1CD0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EC1CD0">
              <w:rPr>
                <w:rFonts w:eastAsia="Calibri"/>
                <w:sz w:val="26"/>
                <w:szCs w:val="26"/>
                <w:lang w:eastAsia="en-US"/>
              </w:rPr>
              <w:t xml:space="preserve">тельство объекта капитального </w:t>
            </w:r>
            <w:proofErr w:type="gramStart"/>
            <w:r w:rsidRPr="00EC1CD0">
              <w:rPr>
                <w:rFonts w:eastAsia="Calibri"/>
                <w:sz w:val="26"/>
                <w:szCs w:val="26"/>
                <w:lang w:eastAsia="en-US"/>
              </w:rPr>
              <w:t>стро</w:t>
            </w:r>
            <w:r w:rsidRPr="00EC1CD0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EC1CD0">
              <w:rPr>
                <w:rFonts w:eastAsia="Calibri"/>
                <w:sz w:val="26"/>
                <w:szCs w:val="26"/>
                <w:lang w:eastAsia="en-US"/>
              </w:rPr>
              <w:t>тельства</w:t>
            </w:r>
            <w:proofErr w:type="gramEnd"/>
            <w:r w:rsidRPr="00EC1CD0">
              <w:rPr>
                <w:rFonts w:eastAsia="Calibri"/>
                <w:sz w:val="26"/>
                <w:szCs w:val="26"/>
                <w:lang w:eastAsia="en-US"/>
              </w:rPr>
              <w:t xml:space="preserve"> в том числе внесение изменений в разрешение на строительство объекта капитального строительства  и внесение изменений в разрешение на строител</w:t>
            </w:r>
            <w:r w:rsidRPr="00EC1CD0">
              <w:rPr>
                <w:rFonts w:eastAsia="Calibri"/>
                <w:sz w:val="26"/>
                <w:szCs w:val="26"/>
                <w:lang w:eastAsia="en-US"/>
              </w:rPr>
              <w:t>ь</w:t>
            </w:r>
            <w:r w:rsidRPr="00EC1CD0">
              <w:rPr>
                <w:rFonts w:eastAsia="Calibri"/>
                <w:sz w:val="26"/>
                <w:szCs w:val="26"/>
                <w:lang w:eastAsia="en-US"/>
              </w:rPr>
              <w:t>ство объекта капитального строительства в связи с продлением срока такого разр</w:t>
            </w:r>
            <w:r w:rsidRPr="00EC1CD0">
              <w:rPr>
                <w:rFonts w:eastAsia="Calibri"/>
                <w:sz w:val="26"/>
                <w:szCs w:val="26"/>
                <w:lang w:eastAsia="en-US"/>
              </w:rPr>
              <w:t>е</w:t>
            </w:r>
            <w:r w:rsidRPr="00EC1CD0">
              <w:rPr>
                <w:rFonts w:eastAsia="Calibri"/>
                <w:sz w:val="26"/>
                <w:szCs w:val="26"/>
                <w:lang w:eastAsia="en-US"/>
              </w:rPr>
              <w:t>шения»</w:t>
            </w:r>
          </w:p>
        </w:tc>
        <w:tc>
          <w:tcPr>
            <w:tcW w:w="4002" w:type="dxa"/>
          </w:tcPr>
          <w:p w:rsidR="00EC1CD0" w:rsidRPr="00EC1CD0" w:rsidRDefault="00EC1CD0" w:rsidP="00EC1CD0">
            <w:pPr>
              <w:rPr>
                <w:sz w:val="26"/>
                <w:szCs w:val="26"/>
              </w:rPr>
            </w:pPr>
          </w:p>
        </w:tc>
      </w:tr>
    </w:tbl>
    <w:p w:rsidR="00EC1CD0" w:rsidRPr="00EC1CD0" w:rsidRDefault="00EC1CD0" w:rsidP="00EC1CD0">
      <w:pPr>
        <w:jc w:val="both"/>
        <w:rPr>
          <w:rFonts w:eastAsia="Calibri"/>
          <w:sz w:val="28"/>
          <w:szCs w:val="28"/>
          <w:lang w:eastAsia="en-US"/>
        </w:rPr>
      </w:pPr>
    </w:p>
    <w:p w:rsidR="00EC1CD0" w:rsidRPr="00EC1CD0" w:rsidRDefault="00EC1CD0" w:rsidP="00EC1CD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1CD0">
        <w:rPr>
          <w:rFonts w:eastAsia="Calibri"/>
          <w:sz w:val="26"/>
          <w:szCs w:val="26"/>
          <w:lang w:eastAsia="en-US"/>
        </w:rPr>
        <w:t>В целях реализации Федерального закона № 210-ФЗ от 27.07.2010 г. «Об о</w:t>
      </w:r>
      <w:r w:rsidRPr="00EC1CD0">
        <w:rPr>
          <w:rFonts w:eastAsia="Calibri"/>
          <w:sz w:val="26"/>
          <w:szCs w:val="26"/>
          <w:lang w:eastAsia="en-US"/>
        </w:rPr>
        <w:t>р</w:t>
      </w:r>
      <w:r w:rsidRPr="00EC1CD0">
        <w:rPr>
          <w:rFonts w:eastAsia="Calibri"/>
          <w:sz w:val="26"/>
          <w:szCs w:val="26"/>
          <w:lang w:eastAsia="en-US"/>
        </w:rPr>
        <w:t>ганизации предоставления государственных и муниципальных услуг», в соотве</w:t>
      </w:r>
      <w:r w:rsidRPr="00EC1CD0">
        <w:rPr>
          <w:rFonts w:eastAsia="Calibri"/>
          <w:sz w:val="26"/>
          <w:szCs w:val="26"/>
          <w:lang w:eastAsia="en-US"/>
        </w:rPr>
        <w:t>т</w:t>
      </w:r>
      <w:r w:rsidRPr="00EC1CD0">
        <w:rPr>
          <w:rFonts w:eastAsia="Calibri"/>
          <w:sz w:val="26"/>
          <w:szCs w:val="26"/>
          <w:lang w:eastAsia="en-US"/>
        </w:rPr>
        <w:t>ствии с Федеральным законом Российской Федерации от 06.10.2003 № 131 – ФЗ «Об общих принципах организации местного самоуправления в Российской Фед</w:t>
      </w:r>
      <w:r w:rsidRPr="00EC1CD0">
        <w:rPr>
          <w:rFonts w:eastAsia="Calibri"/>
          <w:sz w:val="26"/>
          <w:szCs w:val="26"/>
          <w:lang w:eastAsia="en-US"/>
        </w:rPr>
        <w:t>е</w:t>
      </w:r>
      <w:r w:rsidRPr="00EC1CD0">
        <w:rPr>
          <w:rFonts w:eastAsia="Calibri"/>
          <w:sz w:val="26"/>
          <w:szCs w:val="26"/>
          <w:lang w:eastAsia="en-US"/>
        </w:rPr>
        <w:t>рации», Градостроительным кодексом Российской Федерации, ПОСТАНОВЛЯЮ:</w:t>
      </w:r>
    </w:p>
    <w:p w:rsidR="00EC1CD0" w:rsidRPr="00EC1CD0" w:rsidRDefault="00EC1CD0" w:rsidP="00EC1CD0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C1CD0">
        <w:rPr>
          <w:sz w:val="26"/>
          <w:szCs w:val="26"/>
        </w:rPr>
        <w:t>1.Утвердить</w:t>
      </w:r>
      <w:r w:rsidRPr="00EC1CD0">
        <w:rPr>
          <w:rFonts w:eastAsia="Calibri"/>
          <w:sz w:val="26"/>
          <w:szCs w:val="26"/>
          <w:lang w:eastAsia="en-US"/>
        </w:rPr>
        <w:t xml:space="preserve"> административный регламент предоставления муниципальной услуги «Выдача разрешения на строительство объекта капитального </w:t>
      </w:r>
      <w:proofErr w:type="gramStart"/>
      <w:r w:rsidRPr="00EC1CD0">
        <w:rPr>
          <w:rFonts w:eastAsia="Calibri"/>
          <w:sz w:val="26"/>
          <w:szCs w:val="26"/>
          <w:lang w:eastAsia="en-US"/>
        </w:rPr>
        <w:t>строительства</w:t>
      </w:r>
      <w:proofErr w:type="gramEnd"/>
      <w:r w:rsidRPr="00EC1CD0">
        <w:rPr>
          <w:rFonts w:eastAsia="Calibri"/>
          <w:sz w:val="26"/>
          <w:szCs w:val="26"/>
          <w:lang w:eastAsia="en-US"/>
        </w:rPr>
        <w:t xml:space="preserve"> в том числе внесение изменений в разрешение на строительство объекта капитал</w:t>
      </w:r>
      <w:r w:rsidRPr="00EC1CD0">
        <w:rPr>
          <w:rFonts w:eastAsia="Calibri"/>
          <w:sz w:val="26"/>
          <w:szCs w:val="26"/>
          <w:lang w:eastAsia="en-US"/>
        </w:rPr>
        <w:t>ь</w:t>
      </w:r>
      <w:r w:rsidRPr="00EC1CD0">
        <w:rPr>
          <w:rFonts w:eastAsia="Calibri"/>
          <w:sz w:val="26"/>
          <w:szCs w:val="26"/>
          <w:lang w:eastAsia="en-US"/>
        </w:rPr>
        <w:t>ного строительства и внесение изменений в разрешение на строительство объекта капитального строительства в связи с продлением срока такого разрешения», с</w:t>
      </w:r>
      <w:r w:rsidRPr="00EC1CD0">
        <w:rPr>
          <w:rFonts w:eastAsia="Calibri"/>
          <w:sz w:val="26"/>
          <w:szCs w:val="26"/>
          <w:lang w:eastAsia="en-US"/>
        </w:rPr>
        <w:t>о</w:t>
      </w:r>
      <w:r w:rsidRPr="00EC1CD0">
        <w:rPr>
          <w:rFonts w:eastAsia="Calibri"/>
          <w:sz w:val="26"/>
          <w:szCs w:val="26"/>
          <w:lang w:eastAsia="en-US"/>
        </w:rPr>
        <w:t>гласно приложению.</w:t>
      </w:r>
    </w:p>
    <w:p w:rsidR="00EC1CD0" w:rsidRPr="00EC1CD0" w:rsidRDefault="00EC1CD0" w:rsidP="00EC1CD0">
      <w:pPr>
        <w:ind w:right="-2" w:firstLine="708"/>
        <w:jc w:val="both"/>
        <w:rPr>
          <w:sz w:val="26"/>
          <w:szCs w:val="26"/>
          <w:lang w:eastAsia="en-US"/>
        </w:rPr>
      </w:pPr>
      <w:r w:rsidRPr="00EC1CD0">
        <w:rPr>
          <w:rFonts w:eastAsia="Calibri"/>
          <w:bCs/>
          <w:sz w:val="26"/>
          <w:szCs w:val="26"/>
          <w:lang w:eastAsia="en-US"/>
        </w:rPr>
        <w:t>2.</w:t>
      </w:r>
      <w:r w:rsidRPr="00EC1CD0">
        <w:rPr>
          <w:sz w:val="26"/>
          <w:szCs w:val="26"/>
          <w:lang w:eastAsia="en-US"/>
        </w:rPr>
        <w:t xml:space="preserve"> Признать утратившим силу:</w:t>
      </w:r>
    </w:p>
    <w:p w:rsidR="00EC1CD0" w:rsidRPr="00EC1CD0" w:rsidRDefault="00EC1CD0" w:rsidP="00EC1CD0">
      <w:pPr>
        <w:ind w:right="-2" w:firstLine="708"/>
        <w:jc w:val="both"/>
        <w:rPr>
          <w:rFonts w:eastAsia="Calibri"/>
          <w:sz w:val="26"/>
          <w:szCs w:val="26"/>
          <w:lang w:eastAsia="en-US"/>
        </w:rPr>
      </w:pPr>
      <w:r w:rsidRPr="00EC1CD0">
        <w:rPr>
          <w:sz w:val="26"/>
          <w:szCs w:val="26"/>
          <w:lang w:eastAsia="en-US"/>
        </w:rPr>
        <w:t xml:space="preserve"> постановление Администрации района от 06.03.2020г.</w:t>
      </w:r>
      <w:r w:rsidRPr="00EC1CD0">
        <w:rPr>
          <w:rFonts w:eastAsia="Calibri"/>
          <w:sz w:val="26"/>
          <w:szCs w:val="26"/>
          <w:lang w:eastAsia="en-US"/>
        </w:rPr>
        <w:t xml:space="preserve"> </w:t>
      </w:r>
      <w:r w:rsidRPr="00EC1CD0">
        <w:rPr>
          <w:sz w:val="26"/>
          <w:szCs w:val="26"/>
          <w:lang w:eastAsia="en-US"/>
        </w:rPr>
        <w:t xml:space="preserve">№ 101 </w:t>
      </w:r>
      <w:r w:rsidRPr="00EC1CD0">
        <w:rPr>
          <w:rFonts w:eastAsia="Calibri"/>
          <w:sz w:val="26"/>
          <w:szCs w:val="26"/>
          <w:lang w:eastAsia="en-US"/>
        </w:rPr>
        <w:t>«</w:t>
      </w:r>
      <w:r w:rsidRPr="00EC1CD0">
        <w:rPr>
          <w:sz w:val="26"/>
          <w:szCs w:val="26"/>
        </w:rPr>
        <w:t>Об утвержд</w:t>
      </w:r>
      <w:r w:rsidRPr="00EC1CD0">
        <w:rPr>
          <w:sz w:val="26"/>
          <w:szCs w:val="26"/>
        </w:rPr>
        <w:t>е</w:t>
      </w:r>
      <w:r w:rsidRPr="00EC1CD0">
        <w:rPr>
          <w:sz w:val="26"/>
          <w:szCs w:val="26"/>
        </w:rPr>
        <w:t>нии административного регламента предоставления муниципальной услуги «В</w:t>
      </w:r>
      <w:r w:rsidRPr="00EC1CD0">
        <w:rPr>
          <w:sz w:val="26"/>
          <w:szCs w:val="26"/>
        </w:rPr>
        <w:t>ы</w:t>
      </w:r>
      <w:r w:rsidRPr="00EC1CD0">
        <w:rPr>
          <w:sz w:val="26"/>
          <w:szCs w:val="26"/>
        </w:rPr>
        <w:t>дача разрешений на строительство, реконструкцию и ввод в эксплуатацию объе</w:t>
      </w:r>
      <w:r w:rsidRPr="00EC1CD0">
        <w:rPr>
          <w:sz w:val="26"/>
          <w:szCs w:val="26"/>
        </w:rPr>
        <w:t>к</w:t>
      </w:r>
      <w:r w:rsidRPr="00EC1CD0">
        <w:rPr>
          <w:sz w:val="26"/>
          <w:szCs w:val="26"/>
        </w:rPr>
        <w:t>тов капитального строительства</w:t>
      </w:r>
      <w:r w:rsidRPr="00EC1CD0">
        <w:rPr>
          <w:rFonts w:eastAsia="Calibri"/>
          <w:sz w:val="26"/>
          <w:szCs w:val="26"/>
          <w:lang w:eastAsia="en-US"/>
        </w:rPr>
        <w:t>»»;</w:t>
      </w:r>
    </w:p>
    <w:p w:rsidR="00EC1CD0" w:rsidRPr="00EC1CD0" w:rsidRDefault="00EC1CD0" w:rsidP="00EC1CD0">
      <w:pPr>
        <w:ind w:right="-2" w:firstLine="708"/>
        <w:jc w:val="both"/>
        <w:rPr>
          <w:sz w:val="26"/>
          <w:szCs w:val="26"/>
        </w:rPr>
      </w:pPr>
      <w:r w:rsidRPr="00EC1CD0">
        <w:rPr>
          <w:sz w:val="26"/>
          <w:szCs w:val="26"/>
        </w:rPr>
        <w:t>постановление Администрации района от 01.07.2021 № 352 «О внесении и</w:t>
      </w:r>
      <w:r w:rsidRPr="00EC1CD0">
        <w:rPr>
          <w:sz w:val="26"/>
          <w:szCs w:val="26"/>
        </w:rPr>
        <w:t>з</w:t>
      </w:r>
      <w:r w:rsidRPr="00EC1CD0">
        <w:rPr>
          <w:sz w:val="26"/>
          <w:szCs w:val="26"/>
        </w:rPr>
        <w:t>менений в постановление Администрации района от 06.03.2020 №101»;</w:t>
      </w:r>
    </w:p>
    <w:p w:rsidR="00EC1CD0" w:rsidRPr="00EC1CD0" w:rsidRDefault="00EC1CD0" w:rsidP="00EC1CD0">
      <w:pPr>
        <w:ind w:right="-2" w:firstLine="708"/>
        <w:jc w:val="both"/>
        <w:rPr>
          <w:sz w:val="26"/>
          <w:szCs w:val="26"/>
        </w:rPr>
      </w:pPr>
      <w:r w:rsidRPr="00EC1CD0">
        <w:rPr>
          <w:sz w:val="26"/>
          <w:szCs w:val="26"/>
        </w:rPr>
        <w:t>постановление Администрации района от 17.12.2021 № 663 «О внесении и</w:t>
      </w:r>
      <w:r w:rsidRPr="00EC1CD0">
        <w:rPr>
          <w:sz w:val="26"/>
          <w:szCs w:val="26"/>
        </w:rPr>
        <w:t>з</w:t>
      </w:r>
      <w:r w:rsidRPr="00EC1CD0">
        <w:rPr>
          <w:sz w:val="26"/>
          <w:szCs w:val="26"/>
        </w:rPr>
        <w:t>менений в постановление Администрации района от 06.03.2020 №101».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FF"/>
          <w:sz w:val="26"/>
          <w:szCs w:val="26"/>
          <w:lang w:eastAsia="en-US"/>
        </w:rPr>
      </w:pPr>
      <w:r w:rsidRPr="00EC1CD0">
        <w:rPr>
          <w:rFonts w:eastAsia="Calibri"/>
          <w:bCs/>
          <w:sz w:val="26"/>
          <w:szCs w:val="26"/>
          <w:lang w:eastAsia="en-US"/>
        </w:rPr>
        <w:t>3.Постановление обнародовать на информационно - справочном портале Администрации Поспелихинского района (</w:t>
      </w:r>
      <w:hyperlink r:id="rId15" w:history="1">
        <w:r w:rsidRPr="00EC1CD0">
          <w:rPr>
            <w:rFonts w:eastAsia="Calibri"/>
            <w:bCs/>
            <w:color w:val="0000FF"/>
            <w:sz w:val="26"/>
            <w:szCs w:val="26"/>
            <w:u w:val="single"/>
            <w:lang w:val="en-US" w:eastAsia="en-US"/>
          </w:rPr>
          <w:t>www</w:t>
        </w:r>
        <w:r w:rsidRPr="00EC1CD0">
          <w:rPr>
            <w:rFonts w:eastAsia="Calibri"/>
            <w:bCs/>
            <w:color w:val="0000FF"/>
            <w:sz w:val="26"/>
            <w:szCs w:val="26"/>
            <w:u w:val="single"/>
            <w:lang w:eastAsia="en-US"/>
          </w:rPr>
          <w:t>.</w:t>
        </w:r>
        <w:r w:rsidRPr="00EC1CD0">
          <w:rPr>
            <w:rFonts w:eastAsia="Calibri"/>
            <w:bCs/>
            <w:color w:val="0000FF"/>
            <w:sz w:val="26"/>
            <w:szCs w:val="26"/>
            <w:u w:val="single"/>
            <w:lang w:val="en-US" w:eastAsia="en-US"/>
          </w:rPr>
          <w:t>pos</w:t>
        </w:r>
      </w:hyperlink>
      <w:r w:rsidRPr="00EC1CD0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Pr="00EC1CD0">
        <w:rPr>
          <w:rFonts w:eastAsia="Calibri"/>
          <w:bCs/>
          <w:color w:val="0000FF"/>
          <w:sz w:val="26"/>
          <w:szCs w:val="26"/>
          <w:u w:val="single"/>
          <w:lang w:eastAsia="en-US"/>
        </w:rPr>
        <w:t xml:space="preserve">– </w:t>
      </w:r>
      <w:r w:rsidRPr="00EC1CD0">
        <w:rPr>
          <w:rFonts w:eastAsia="Calibri"/>
          <w:bCs/>
          <w:color w:val="0000FF"/>
          <w:sz w:val="26"/>
          <w:szCs w:val="26"/>
          <w:u w:val="single"/>
          <w:lang w:val="en-US" w:eastAsia="en-US"/>
        </w:rPr>
        <w:t>admin</w:t>
      </w:r>
      <w:r w:rsidRPr="00EC1CD0">
        <w:rPr>
          <w:rFonts w:eastAsia="Calibri"/>
          <w:bCs/>
          <w:color w:val="0000FF"/>
          <w:sz w:val="26"/>
          <w:szCs w:val="26"/>
          <w:u w:val="single"/>
          <w:lang w:eastAsia="en-US"/>
        </w:rPr>
        <w:t>.</w:t>
      </w:r>
      <w:r w:rsidRPr="00EC1CD0">
        <w:rPr>
          <w:rFonts w:eastAsia="Calibri"/>
          <w:bCs/>
          <w:color w:val="0000FF"/>
          <w:sz w:val="26"/>
          <w:szCs w:val="26"/>
          <w:u w:val="single"/>
          <w:lang w:val="en-US" w:eastAsia="en-US"/>
        </w:rPr>
        <w:t>ru</w:t>
      </w:r>
      <w:r w:rsidRPr="00EC1CD0">
        <w:rPr>
          <w:rFonts w:eastAsia="Calibri"/>
          <w:bCs/>
          <w:color w:val="0000FF"/>
          <w:sz w:val="26"/>
          <w:szCs w:val="26"/>
          <w:lang w:eastAsia="en-US"/>
        </w:rPr>
        <w:t>).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C1CD0">
        <w:rPr>
          <w:rFonts w:eastAsia="Calibri"/>
          <w:bCs/>
          <w:sz w:val="26"/>
          <w:szCs w:val="26"/>
          <w:lang w:eastAsia="en-US"/>
        </w:rPr>
        <w:t xml:space="preserve">4. </w:t>
      </w:r>
      <w:proofErr w:type="gramStart"/>
      <w:r w:rsidRPr="00EC1CD0">
        <w:rPr>
          <w:rFonts w:eastAsia="Calibri"/>
          <w:bCs/>
          <w:sz w:val="26"/>
          <w:szCs w:val="26"/>
          <w:lang w:eastAsia="en-US"/>
        </w:rPr>
        <w:t>Контроль за</w:t>
      </w:r>
      <w:proofErr w:type="gramEnd"/>
      <w:r w:rsidRPr="00EC1CD0">
        <w:rPr>
          <w:rFonts w:eastAsia="Calibri"/>
          <w:bCs/>
          <w:sz w:val="26"/>
          <w:szCs w:val="26"/>
          <w:lang w:eastAsia="en-US"/>
        </w:rPr>
        <w:t xml:space="preserve"> исполнением настоящего постановления возложить на зам</w:t>
      </w:r>
      <w:r w:rsidRPr="00EC1CD0">
        <w:rPr>
          <w:rFonts w:eastAsia="Calibri"/>
          <w:bCs/>
          <w:sz w:val="26"/>
          <w:szCs w:val="26"/>
          <w:lang w:eastAsia="en-US"/>
        </w:rPr>
        <w:t>е</w:t>
      </w:r>
      <w:r w:rsidRPr="00EC1CD0">
        <w:rPr>
          <w:rFonts w:eastAsia="Calibri"/>
          <w:bCs/>
          <w:sz w:val="26"/>
          <w:szCs w:val="26"/>
          <w:lang w:eastAsia="en-US"/>
        </w:rPr>
        <w:t>стителя главы Администрации района по оперативным вопросам Д.В. Жилина.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1CD0" w:rsidRPr="00EC1CD0" w:rsidTr="00EC1CD0">
        <w:tc>
          <w:tcPr>
            <w:tcW w:w="4785" w:type="dxa"/>
          </w:tcPr>
          <w:p w:rsidR="00EC1CD0" w:rsidRPr="00EC1CD0" w:rsidRDefault="00EC1CD0" w:rsidP="00EC1C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C1CD0">
              <w:rPr>
                <w:sz w:val="26"/>
                <w:szCs w:val="26"/>
              </w:rPr>
              <w:t>Глава района</w:t>
            </w:r>
          </w:p>
        </w:tc>
        <w:tc>
          <w:tcPr>
            <w:tcW w:w="4785" w:type="dxa"/>
          </w:tcPr>
          <w:p w:rsidR="00EC1CD0" w:rsidRPr="00EC1CD0" w:rsidRDefault="00EC1CD0" w:rsidP="00EC1CD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EC1CD0">
              <w:rPr>
                <w:sz w:val="26"/>
                <w:szCs w:val="26"/>
              </w:rPr>
              <w:t>И.А. Башмаков</w:t>
            </w:r>
          </w:p>
        </w:tc>
      </w:tr>
    </w:tbl>
    <w:p w:rsidR="00EC1CD0" w:rsidRPr="00EC1CD0" w:rsidRDefault="00EC1CD0" w:rsidP="00EC1CD0">
      <w:pPr>
        <w:rPr>
          <w:sz w:val="28"/>
          <w:szCs w:val="28"/>
        </w:rPr>
      </w:pPr>
      <w:r w:rsidRPr="00EC1CD0">
        <w:rPr>
          <w:sz w:val="28"/>
          <w:szCs w:val="28"/>
        </w:rPr>
        <w:br w:type="page"/>
      </w:r>
    </w:p>
    <w:p w:rsidR="00EC1CD0" w:rsidRPr="00EC1CD0" w:rsidRDefault="00EC1CD0" w:rsidP="00EC1CD0">
      <w:pPr>
        <w:rPr>
          <w:sz w:val="26"/>
          <w:szCs w:val="26"/>
        </w:rPr>
      </w:pPr>
    </w:p>
    <w:p w:rsidR="00EC1CD0" w:rsidRPr="00EC1CD0" w:rsidRDefault="00EC1CD0" w:rsidP="00EC1CD0">
      <w:pPr>
        <w:ind w:left="6237"/>
        <w:rPr>
          <w:sz w:val="26"/>
          <w:szCs w:val="26"/>
        </w:rPr>
      </w:pPr>
      <w:r w:rsidRPr="00EC1CD0">
        <w:rPr>
          <w:sz w:val="26"/>
          <w:szCs w:val="26"/>
        </w:rPr>
        <w:t>Утвержден</w:t>
      </w:r>
    </w:p>
    <w:p w:rsidR="00EC1CD0" w:rsidRPr="00EC1CD0" w:rsidRDefault="00EC1CD0" w:rsidP="00EC1CD0">
      <w:pPr>
        <w:ind w:left="6237"/>
        <w:rPr>
          <w:sz w:val="26"/>
          <w:szCs w:val="26"/>
        </w:rPr>
      </w:pPr>
      <w:r w:rsidRPr="00EC1CD0">
        <w:rPr>
          <w:sz w:val="26"/>
          <w:szCs w:val="26"/>
        </w:rPr>
        <w:t>постановлением</w:t>
      </w:r>
    </w:p>
    <w:p w:rsidR="00EC1CD0" w:rsidRPr="00EC1CD0" w:rsidRDefault="00EC1CD0" w:rsidP="00EC1CD0">
      <w:pPr>
        <w:ind w:left="6237"/>
        <w:rPr>
          <w:sz w:val="26"/>
          <w:szCs w:val="26"/>
        </w:rPr>
      </w:pPr>
      <w:r w:rsidRPr="00EC1CD0">
        <w:rPr>
          <w:sz w:val="26"/>
          <w:szCs w:val="26"/>
        </w:rPr>
        <w:t>Администрации района</w:t>
      </w:r>
    </w:p>
    <w:p w:rsidR="00EC1CD0" w:rsidRPr="00EC1CD0" w:rsidRDefault="00EC1CD0" w:rsidP="00EC1CD0">
      <w:pPr>
        <w:tabs>
          <w:tab w:val="left" w:pos="7425"/>
        </w:tabs>
        <w:ind w:left="6237"/>
        <w:rPr>
          <w:sz w:val="26"/>
          <w:szCs w:val="26"/>
        </w:rPr>
      </w:pPr>
      <w:r w:rsidRPr="00EC1CD0">
        <w:rPr>
          <w:sz w:val="26"/>
          <w:szCs w:val="26"/>
        </w:rPr>
        <w:t>от 07.03.2023 № 94</w:t>
      </w:r>
    </w:p>
    <w:p w:rsidR="00EC1CD0" w:rsidRPr="00EC1CD0" w:rsidRDefault="00EC1CD0" w:rsidP="00EC1CD0">
      <w:pPr>
        <w:widowControl w:val="0"/>
        <w:ind w:firstLine="851"/>
        <w:jc w:val="center"/>
        <w:rPr>
          <w:b/>
          <w:color w:val="000000"/>
          <w:sz w:val="28"/>
          <w:szCs w:val="28"/>
        </w:rPr>
      </w:pPr>
    </w:p>
    <w:p w:rsidR="00EC1CD0" w:rsidRPr="00EC1CD0" w:rsidRDefault="00EC1CD0" w:rsidP="00EC1CD0">
      <w:pPr>
        <w:widowControl w:val="0"/>
        <w:ind w:firstLine="851"/>
        <w:jc w:val="center"/>
        <w:rPr>
          <w:b/>
          <w:color w:val="000000"/>
          <w:sz w:val="28"/>
          <w:szCs w:val="28"/>
        </w:rPr>
      </w:pPr>
    </w:p>
    <w:p w:rsidR="00EC1CD0" w:rsidRPr="00EC1CD0" w:rsidRDefault="00EC1CD0" w:rsidP="00EC1CD0">
      <w:pPr>
        <w:widowControl w:val="0"/>
        <w:ind w:firstLine="851"/>
        <w:jc w:val="center"/>
        <w:rPr>
          <w:b/>
          <w:color w:val="000000"/>
          <w:sz w:val="28"/>
          <w:szCs w:val="28"/>
        </w:rPr>
      </w:pPr>
    </w:p>
    <w:p w:rsidR="00EC1CD0" w:rsidRPr="00EC1CD0" w:rsidRDefault="00EC1CD0" w:rsidP="00EC1CD0">
      <w:pPr>
        <w:widowControl w:val="0"/>
        <w:jc w:val="center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>Административный регламент</w:t>
      </w:r>
    </w:p>
    <w:p w:rsidR="00EC1CD0" w:rsidRPr="00EC1CD0" w:rsidRDefault="00EC1CD0" w:rsidP="00EC1CD0">
      <w:pPr>
        <w:widowControl w:val="0"/>
        <w:jc w:val="center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>предоставления муниципальной услуги</w:t>
      </w:r>
    </w:p>
    <w:p w:rsidR="00EC1CD0" w:rsidRPr="00EC1CD0" w:rsidRDefault="00EC1CD0" w:rsidP="00EC1CD0">
      <w:pPr>
        <w:widowControl w:val="0"/>
        <w:jc w:val="center"/>
        <w:rPr>
          <w:b/>
          <w:i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 xml:space="preserve">«Выдача разрешения на строительство объекта капитального </w:t>
      </w:r>
      <w:proofErr w:type="gramStart"/>
      <w:r w:rsidRPr="00EC1CD0">
        <w:rPr>
          <w:b/>
          <w:color w:val="000000"/>
          <w:sz w:val="26"/>
          <w:szCs w:val="26"/>
        </w:rPr>
        <w:t>строительства</w:t>
      </w:r>
      <w:proofErr w:type="gramEnd"/>
      <w:r w:rsidRPr="00EC1CD0">
        <w:rPr>
          <w:b/>
          <w:color w:val="000000"/>
          <w:sz w:val="26"/>
          <w:szCs w:val="26"/>
        </w:rPr>
        <w:t xml:space="preserve"> в том числе внесение изменений в разрешение на строительство объекта кап</w:t>
      </w:r>
      <w:r w:rsidRPr="00EC1CD0">
        <w:rPr>
          <w:b/>
          <w:color w:val="000000"/>
          <w:sz w:val="26"/>
          <w:szCs w:val="26"/>
        </w:rPr>
        <w:t>и</w:t>
      </w:r>
      <w:r w:rsidRPr="00EC1CD0">
        <w:rPr>
          <w:b/>
          <w:color w:val="000000"/>
          <w:sz w:val="26"/>
          <w:szCs w:val="26"/>
        </w:rPr>
        <w:t>тального строительства и внесение изменений в разрешение на строительство объекта капитального строительства в связи с продлением срока такого ра</w:t>
      </w:r>
      <w:r w:rsidRPr="00EC1CD0">
        <w:rPr>
          <w:b/>
          <w:color w:val="000000"/>
          <w:sz w:val="26"/>
          <w:szCs w:val="26"/>
        </w:rPr>
        <w:t>з</w:t>
      </w:r>
      <w:r w:rsidRPr="00EC1CD0">
        <w:rPr>
          <w:b/>
          <w:color w:val="000000"/>
          <w:sz w:val="26"/>
          <w:szCs w:val="26"/>
        </w:rPr>
        <w:t>решения»</w:t>
      </w:r>
    </w:p>
    <w:p w:rsidR="00EC1CD0" w:rsidRPr="00EC1CD0" w:rsidRDefault="00EC1CD0" w:rsidP="00EC1CD0">
      <w:pPr>
        <w:widowControl w:val="0"/>
        <w:ind w:firstLine="851"/>
        <w:jc w:val="center"/>
        <w:rPr>
          <w:b/>
          <w:i/>
          <w:color w:val="000000"/>
          <w:sz w:val="26"/>
          <w:szCs w:val="26"/>
        </w:rPr>
      </w:pPr>
    </w:p>
    <w:p w:rsidR="00EC1CD0" w:rsidRPr="00EC1CD0" w:rsidRDefault="00EC1CD0" w:rsidP="00EC1CD0">
      <w:pPr>
        <w:widowControl w:val="0"/>
        <w:ind w:firstLine="851"/>
        <w:jc w:val="center"/>
        <w:rPr>
          <w:b/>
          <w:i/>
          <w:color w:val="000000"/>
          <w:sz w:val="26"/>
          <w:szCs w:val="26"/>
        </w:rPr>
      </w:pPr>
    </w:p>
    <w:p w:rsidR="00EC1CD0" w:rsidRPr="00EC1CD0" w:rsidRDefault="00EC1CD0" w:rsidP="00EC1CD0">
      <w:pPr>
        <w:widowControl w:val="0"/>
        <w:tabs>
          <w:tab w:val="left" w:pos="567"/>
        </w:tabs>
        <w:ind w:left="1287"/>
        <w:contextualSpacing/>
        <w:jc w:val="center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 xml:space="preserve">Раздел </w:t>
      </w:r>
      <w:r w:rsidRPr="00EC1CD0">
        <w:rPr>
          <w:b/>
          <w:color w:val="000000"/>
          <w:sz w:val="26"/>
          <w:szCs w:val="26"/>
          <w:lang w:val="en-US"/>
        </w:rPr>
        <w:t>I</w:t>
      </w:r>
      <w:r w:rsidRPr="00EC1CD0">
        <w:rPr>
          <w:b/>
          <w:color w:val="000000"/>
          <w:sz w:val="26"/>
          <w:szCs w:val="26"/>
        </w:rPr>
        <w:t>. Общие положения</w:t>
      </w:r>
    </w:p>
    <w:p w:rsidR="00EC1CD0" w:rsidRPr="00EC1CD0" w:rsidRDefault="00EC1CD0" w:rsidP="00EC1CD0">
      <w:pPr>
        <w:widowControl w:val="0"/>
        <w:tabs>
          <w:tab w:val="left" w:pos="567"/>
        </w:tabs>
        <w:ind w:left="1287"/>
        <w:contextualSpacing/>
        <w:jc w:val="center"/>
        <w:rPr>
          <w:b/>
          <w:color w:val="000000"/>
          <w:sz w:val="26"/>
          <w:szCs w:val="26"/>
        </w:rPr>
      </w:pPr>
    </w:p>
    <w:p w:rsidR="00EC1CD0" w:rsidRPr="00EC1CD0" w:rsidRDefault="00EC1CD0" w:rsidP="00EC1CD0">
      <w:pPr>
        <w:widowControl w:val="0"/>
        <w:tabs>
          <w:tab w:val="left" w:pos="567"/>
        </w:tabs>
        <w:ind w:left="1287"/>
        <w:contextualSpacing/>
        <w:jc w:val="center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>Предмет регулирования Административного регламента</w:t>
      </w:r>
    </w:p>
    <w:p w:rsidR="00EC1CD0" w:rsidRPr="00EC1CD0" w:rsidRDefault="00EC1CD0" w:rsidP="009F7AE1">
      <w:pPr>
        <w:numPr>
          <w:ilvl w:val="1"/>
          <w:numId w:val="7"/>
        </w:numPr>
        <w:spacing w:after="200" w:line="276" w:lineRule="auto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EC1CD0">
        <w:rPr>
          <w:color w:val="000000"/>
          <w:sz w:val="26"/>
          <w:szCs w:val="26"/>
        </w:rPr>
        <w:t>Административный регламент предоставления муниципальной услуги «</w:t>
      </w:r>
      <w:r w:rsidRPr="00EC1CD0">
        <w:rPr>
          <w:bCs/>
          <w:color w:val="000000"/>
          <w:sz w:val="26"/>
          <w:szCs w:val="26"/>
        </w:rPr>
        <w:t>Выдача разрешения на строительство, внесение изменений в разрешение на стр</w:t>
      </w:r>
      <w:r w:rsidRPr="00EC1CD0">
        <w:rPr>
          <w:bCs/>
          <w:color w:val="000000"/>
          <w:sz w:val="26"/>
          <w:szCs w:val="26"/>
        </w:rPr>
        <w:t>о</w:t>
      </w:r>
      <w:r w:rsidRPr="00EC1CD0">
        <w:rPr>
          <w:bCs/>
          <w:color w:val="000000"/>
          <w:sz w:val="26"/>
          <w:szCs w:val="26"/>
        </w:rPr>
        <w:t>ительство, в том числе в связи с необходимостью продления срока действия разр</w:t>
      </w:r>
      <w:r w:rsidRPr="00EC1CD0">
        <w:rPr>
          <w:bCs/>
          <w:color w:val="000000"/>
          <w:sz w:val="26"/>
          <w:szCs w:val="26"/>
        </w:rPr>
        <w:t>е</w:t>
      </w:r>
      <w:r w:rsidRPr="00EC1CD0">
        <w:rPr>
          <w:bCs/>
          <w:color w:val="000000"/>
          <w:sz w:val="26"/>
          <w:szCs w:val="26"/>
        </w:rPr>
        <w:t>шения на строительство</w:t>
      </w:r>
      <w:r w:rsidRPr="00EC1CD0">
        <w:rPr>
          <w:color w:val="000000"/>
          <w:sz w:val="26"/>
          <w:szCs w:val="26"/>
        </w:rPr>
        <w:t>» разработан в целях повышения качества и доступности предоставления муниципальной услуги, определяет стандарт, сроки и последов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 xml:space="preserve">тельность действий (административных процедур) при осуществлении </w:t>
      </w:r>
      <w:r w:rsidRPr="00EC1CD0">
        <w:rPr>
          <w:bCs/>
          <w:color w:val="000000"/>
          <w:sz w:val="26"/>
          <w:szCs w:val="26"/>
        </w:rPr>
        <w:t>в соотве</w:t>
      </w:r>
      <w:r w:rsidRPr="00EC1CD0">
        <w:rPr>
          <w:bCs/>
          <w:color w:val="000000"/>
          <w:sz w:val="26"/>
          <w:szCs w:val="26"/>
        </w:rPr>
        <w:t>т</w:t>
      </w:r>
      <w:r w:rsidRPr="00EC1CD0">
        <w:rPr>
          <w:bCs/>
          <w:color w:val="000000"/>
          <w:sz w:val="26"/>
          <w:szCs w:val="26"/>
        </w:rPr>
        <w:t>ствии с частями 4 - 6 статьи 51 Градостроительного кодекса Российской Федерации</w:t>
      </w:r>
      <w:proofErr w:type="gramEnd"/>
      <w:r w:rsidRPr="00EC1CD0">
        <w:rPr>
          <w:bCs/>
          <w:color w:val="000000"/>
          <w:sz w:val="26"/>
          <w:szCs w:val="26"/>
        </w:rPr>
        <w:t xml:space="preserve"> полномочий на выдачу разрешений на строительство, внесение изменений в ра</w:t>
      </w:r>
      <w:r w:rsidRPr="00EC1CD0">
        <w:rPr>
          <w:bCs/>
          <w:color w:val="000000"/>
          <w:sz w:val="26"/>
          <w:szCs w:val="26"/>
        </w:rPr>
        <w:t>з</w:t>
      </w:r>
      <w:r w:rsidRPr="00EC1CD0">
        <w:rPr>
          <w:bCs/>
          <w:color w:val="000000"/>
          <w:sz w:val="26"/>
          <w:szCs w:val="26"/>
        </w:rPr>
        <w:t>решение на строительство, в том числе в связи с необходимостью продления срока действия разрешения на строительство, Администрацией Поспелихинского района Алтайского края (далее - Администрация).</w:t>
      </w:r>
      <w:r w:rsidRPr="00EC1CD0">
        <w:rPr>
          <w:i/>
          <w:iCs/>
          <w:color w:val="000000"/>
          <w:sz w:val="26"/>
          <w:szCs w:val="26"/>
        </w:rPr>
        <w:t xml:space="preserve"> </w:t>
      </w:r>
      <w:r w:rsidRPr="00EC1CD0">
        <w:rPr>
          <w:color w:val="000000"/>
          <w:sz w:val="26"/>
          <w:szCs w:val="26"/>
        </w:rPr>
        <w:t>Настоящий Административный регл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>мент регулирует отношения, возникающие в связи с предоставлением муниц</w:t>
      </w:r>
      <w:r w:rsidRPr="00EC1CD0">
        <w:rPr>
          <w:color w:val="000000"/>
          <w:sz w:val="26"/>
          <w:szCs w:val="26"/>
        </w:rPr>
        <w:t>и</w:t>
      </w:r>
      <w:r w:rsidRPr="00EC1CD0">
        <w:rPr>
          <w:color w:val="000000"/>
          <w:sz w:val="26"/>
          <w:szCs w:val="26"/>
        </w:rPr>
        <w:t>пальной услуги «</w:t>
      </w:r>
      <w:r w:rsidRPr="00EC1CD0">
        <w:rPr>
          <w:bCs/>
          <w:color w:val="000000"/>
          <w:sz w:val="26"/>
          <w:szCs w:val="26"/>
        </w:rPr>
        <w:t>Выдача разрешения на строительство, внесение изменений в ра</w:t>
      </w:r>
      <w:r w:rsidRPr="00EC1CD0">
        <w:rPr>
          <w:bCs/>
          <w:color w:val="000000"/>
          <w:sz w:val="26"/>
          <w:szCs w:val="26"/>
        </w:rPr>
        <w:t>з</w:t>
      </w:r>
      <w:r w:rsidRPr="00EC1CD0">
        <w:rPr>
          <w:bCs/>
          <w:color w:val="000000"/>
          <w:sz w:val="26"/>
          <w:szCs w:val="26"/>
        </w:rPr>
        <w:t>решение на строительство, в том числе в связи с необходимостью продления срока действия разрешения на строительство</w:t>
      </w:r>
      <w:r w:rsidRPr="00EC1CD0">
        <w:rPr>
          <w:color w:val="000000"/>
          <w:sz w:val="26"/>
          <w:szCs w:val="26"/>
        </w:rPr>
        <w:t>» (далее – услуга) в соответствии со статьей 51 Градостроительного кодекса Российской Федерации.</w:t>
      </w:r>
    </w:p>
    <w:p w:rsidR="00EC1CD0" w:rsidRPr="00EC1CD0" w:rsidRDefault="00EC1CD0" w:rsidP="00EC1CD0">
      <w:pPr>
        <w:ind w:left="420"/>
        <w:contextualSpacing/>
        <w:jc w:val="center"/>
        <w:rPr>
          <w:b/>
          <w:iCs/>
          <w:color w:val="000000"/>
          <w:sz w:val="26"/>
          <w:szCs w:val="26"/>
        </w:rPr>
      </w:pPr>
    </w:p>
    <w:p w:rsidR="00EC1CD0" w:rsidRPr="00EC1CD0" w:rsidRDefault="00EC1CD0" w:rsidP="00EC1CD0">
      <w:pPr>
        <w:ind w:left="420"/>
        <w:contextualSpacing/>
        <w:jc w:val="center"/>
        <w:rPr>
          <w:b/>
          <w:iCs/>
          <w:color w:val="000000"/>
          <w:sz w:val="26"/>
          <w:szCs w:val="26"/>
        </w:rPr>
      </w:pPr>
      <w:r w:rsidRPr="00EC1CD0">
        <w:rPr>
          <w:b/>
          <w:iCs/>
          <w:color w:val="000000"/>
          <w:sz w:val="26"/>
          <w:szCs w:val="26"/>
        </w:rPr>
        <w:t>Круг Заявителей</w:t>
      </w:r>
    </w:p>
    <w:p w:rsidR="00EC1CD0" w:rsidRPr="00EC1CD0" w:rsidRDefault="00EC1CD0" w:rsidP="009F7AE1">
      <w:pPr>
        <w:numPr>
          <w:ilvl w:val="1"/>
          <w:numId w:val="7"/>
        </w:numPr>
        <w:spacing w:after="200" w:line="276" w:lineRule="auto"/>
        <w:ind w:left="0"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Заявителями на получение муниципальной услуги являются застро</w:t>
      </w:r>
      <w:r w:rsidRPr="00EC1CD0">
        <w:rPr>
          <w:color w:val="000000"/>
          <w:sz w:val="26"/>
          <w:szCs w:val="26"/>
        </w:rPr>
        <w:t>й</w:t>
      </w:r>
      <w:r w:rsidRPr="00EC1CD0">
        <w:rPr>
          <w:color w:val="000000"/>
          <w:sz w:val="26"/>
          <w:szCs w:val="26"/>
        </w:rPr>
        <w:t>щики (далее – заявитель).</w:t>
      </w:r>
    </w:p>
    <w:p w:rsidR="00EC1CD0" w:rsidRPr="00EC1CD0" w:rsidRDefault="00EC1CD0" w:rsidP="009F7AE1">
      <w:pPr>
        <w:numPr>
          <w:ilvl w:val="1"/>
          <w:numId w:val="7"/>
        </w:numPr>
        <w:spacing w:after="200" w:line="276" w:lineRule="auto"/>
        <w:ind w:left="0"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Заявитель вправе обратиться за получением услуги через представит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ля. Полномочия представителя, выступающего от имени заявителя, подтверждаю</w:t>
      </w:r>
      <w:r w:rsidRPr="00EC1CD0">
        <w:rPr>
          <w:color w:val="000000"/>
          <w:sz w:val="26"/>
          <w:szCs w:val="26"/>
        </w:rPr>
        <w:t>т</w:t>
      </w:r>
      <w:r w:rsidRPr="00EC1CD0">
        <w:rPr>
          <w:color w:val="000000"/>
          <w:sz w:val="26"/>
          <w:szCs w:val="26"/>
        </w:rPr>
        <w:lastRenderedPageBreak/>
        <w:t>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EC1CD0" w:rsidRPr="00EC1CD0" w:rsidRDefault="00EC1CD0" w:rsidP="00EC1CD0">
      <w:pPr>
        <w:jc w:val="both"/>
        <w:rPr>
          <w:color w:val="000000"/>
          <w:sz w:val="26"/>
          <w:szCs w:val="26"/>
        </w:rPr>
      </w:pPr>
    </w:p>
    <w:p w:rsidR="00EC1CD0" w:rsidRPr="00EC1CD0" w:rsidRDefault="00EC1CD0" w:rsidP="00EC1CD0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EC1CD0">
        <w:rPr>
          <w:rFonts w:eastAsia="Calibri"/>
          <w:b/>
          <w:color w:val="000000"/>
          <w:sz w:val="26"/>
          <w:szCs w:val="26"/>
        </w:rPr>
        <w:t>Требования к порядку информирования о предоставлении муниципал</w:t>
      </w:r>
      <w:r w:rsidRPr="00EC1CD0">
        <w:rPr>
          <w:rFonts w:eastAsia="Calibri"/>
          <w:b/>
          <w:color w:val="000000"/>
          <w:sz w:val="26"/>
          <w:szCs w:val="26"/>
        </w:rPr>
        <w:t>ь</w:t>
      </w:r>
      <w:r w:rsidRPr="00EC1CD0">
        <w:rPr>
          <w:rFonts w:eastAsia="Calibri"/>
          <w:b/>
          <w:color w:val="000000"/>
          <w:sz w:val="26"/>
          <w:szCs w:val="26"/>
        </w:rPr>
        <w:t>ной услуги</w:t>
      </w:r>
    </w:p>
    <w:p w:rsidR="00EC1CD0" w:rsidRPr="00EC1CD0" w:rsidRDefault="00EC1CD0" w:rsidP="00EC1CD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1.4. Информирование о порядке предоставления услуги осуществляется:</w:t>
      </w:r>
    </w:p>
    <w:p w:rsidR="00EC1CD0" w:rsidRPr="00EC1CD0" w:rsidRDefault="00EC1CD0" w:rsidP="00EC1CD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1) непосредственно при личном приеме заявителя в Администрации или в многофункциональном центре предоставления муниципальных услуг (далее – мн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гофункциональный центр);</w:t>
      </w:r>
    </w:p>
    <w:p w:rsidR="00EC1CD0" w:rsidRPr="00EC1CD0" w:rsidRDefault="00EC1CD0" w:rsidP="00EC1CD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2) по телефону в Администрации или многофункциональном центре;</w:t>
      </w:r>
    </w:p>
    <w:p w:rsidR="00EC1CD0" w:rsidRPr="00EC1CD0" w:rsidRDefault="00EC1CD0" w:rsidP="00EC1CD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EC1CD0" w:rsidRPr="00EC1CD0" w:rsidRDefault="00EC1CD0" w:rsidP="00EC1CD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4) посредством размещения в открытой и доступной форме информации:</w:t>
      </w:r>
    </w:p>
    <w:p w:rsidR="00EC1CD0" w:rsidRPr="00EC1CD0" w:rsidRDefault="00EC1CD0" w:rsidP="00EC1CD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C1CD0">
        <w:rPr>
          <w:bCs/>
          <w:color w:val="000000"/>
          <w:sz w:val="26"/>
          <w:szCs w:val="26"/>
        </w:rPr>
        <w:t xml:space="preserve"> </w:t>
      </w:r>
      <w:r w:rsidRPr="00EC1CD0">
        <w:rPr>
          <w:color w:val="000000"/>
          <w:sz w:val="26"/>
          <w:szCs w:val="26"/>
        </w:rPr>
        <w:t>(https://www.gosuslugi.ru/) (далее – Единый портал);</w:t>
      </w:r>
    </w:p>
    <w:p w:rsidR="00EC1CD0" w:rsidRPr="00EC1CD0" w:rsidRDefault="00EC1CD0" w:rsidP="00EC1CD0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на региональном портале государственных и муниципальных услуг (фун</w:t>
      </w:r>
      <w:r w:rsidRPr="00EC1CD0">
        <w:rPr>
          <w:color w:val="000000"/>
          <w:sz w:val="26"/>
          <w:szCs w:val="26"/>
        </w:rPr>
        <w:t>к</w:t>
      </w:r>
      <w:r w:rsidRPr="00EC1CD0">
        <w:rPr>
          <w:color w:val="000000"/>
          <w:sz w:val="26"/>
          <w:szCs w:val="26"/>
        </w:rPr>
        <w:t>ций), являющегося государственной информационной системой субъекта Росси</w:t>
      </w:r>
      <w:r w:rsidRPr="00EC1CD0">
        <w:rPr>
          <w:color w:val="000000"/>
          <w:sz w:val="26"/>
          <w:szCs w:val="26"/>
        </w:rPr>
        <w:t>й</w:t>
      </w:r>
      <w:r w:rsidRPr="00EC1CD0">
        <w:rPr>
          <w:color w:val="000000"/>
          <w:sz w:val="26"/>
          <w:szCs w:val="26"/>
        </w:rPr>
        <w:t>ской Федерации (далее – региональный портал);</w:t>
      </w:r>
    </w:p>
    <w:p w:rsidR="00EC1CD0" w:rsidRPr="00EC1CD0" w:rsidRDefault="00EC1CD0" w:rsidP="00EC1CD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на официальном сайте Администрации </w:t>
      </w:r>
      <w:r w:rsidRPr="00EC1CD0">
        <w:rPr>
          <w:sz w:val="26"/>
          <w:szCs w:val="26"/>
        </w:rPr>
        <w:t>http://www.</w:t>
      </w:r>
      <w:r w:rsidRPr="00EC1CD0">
        <w:rPr>
          <w:sz w:val="26"/>
          <w:szCs w:val="26"/>
          <w:lang w:val="en-US"/>
        </w:rPr>
        <w:t>pos</w:t>
      </w:r>
      <w:r w:rsidRPr="00EC1CD0">
        <w:rPr>
          <w:sz w:val="26"/>
          <w:szCs w:val="26"/>
        </w:rPr>
        <w:t>-</w:t>
      </w:r>
      <w:r w:rsidRPr="00EC1CD0">
        <w:rPr>
          <w:sz w:val="26"/>
          <w:szCs w:val="26"/>
          <w:lang w:val="en-US"/>
        </w:rPr>
        <w:t>admin</w:t>
      </w:r>
      <w:r w:rsidRPr="00EC1CD0">
        <w:rPr>
          <w:sz w:val="26"/>
          <w:szCs w:val="26"/>
        </w:rPr>
        <w:t>.</w:t>
      </w:r>
      <w:r w:rsidRPr="00EC1CD0">
        <w:rPr>
          <w:sz w:val="26"/>
          <w:szCs w:val="26"/>
          <w:lang w:val="en-US"/>
        </w:rPr>
        <w:t>ru</w:t>
      </w:r>
      <w:r w:rsidRPr="00EC1CD0">
        <w:rPr>
          <w:color w:val="000000"/>
          <w:sz w:val="26"/>
          <w:szCs w:val="26"/>
        </w:rPr>
        <w:t>;</w:t>
      </w:r>
    </w:p>
    <w:p w:rsidR="00EC1CD0" w:rsidRPr="00EC1CD0" w:rsidRDefault="00EC1CD0" w:rsidP="00EC1CD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5) посредством размещения информации на информационных стендах А</w:t>
      </w:r>
      <w:r w:rsidRPr="00EC1CD0">
        <w:rPr>
          <w:color w:val="000000"/>
          <w:sz w:val="26"/>
          <w:szCs w:val="26"/>
        </w:rPr>
        <w:t>д</w:t>
      </w:r>
      <w:r w:rsidRPr="00EC1CD0">
        <w:rPr>
          <w:color w:val="000000"/>
          <w:sz w:val="26"/>
          <w:szCs w:val="26"/>
        </w:rPr>
        <w:t>министрации или многофункционального центра.</w:t>
      </w:r>
    </w:p>
    <w:p w:rsidR="00EC1CD0" w:rsidRPr="00EC1CD0" w:rsidRDefault="00EC1CD0" w:rsidP="00EC1CD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1.5. Информирование осуществляется по вопросам, касающимся:</w:t>
      </w:r>
    </w:p>
    <w:p w:rsidR="00EC1CD0" w:rsidRPr="00EC1CD0" w:rsidRDefault="00EC1CD0" w:rsidP="00EC1CD0">
      <w:pPr>
        <w:tabs>
          <w:tab w:val="left" w:pos="7425"/>
        </w:tabs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EC1CD0">
        <w:rPr>
          <w:color w:val="000000"/>
          <w:sz w:val="26"/>
          <w:szCs w:val="26"/>
        </w:rPr>
        <w:t xml:space="preserve">способов подачи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строительство объекта капитального строительства, в том числе разрешения на строительство в отнош</w:t>
      </w:r>
      <w:r w:rsidRPr="00EC1CD0">
        <w:rPr>
          <w:bCs/>
          <w:color w:val="000000"/>
          <w:sz w:val="26"/>
          <w:szCs w:val="26"/>
        </w:rPr>
        <w:t>е</w:t>
      </w:r>
      <w:r w:rsidRPr="00EC1CD0">
        <w:rPr>
          <w:bCs/>
          <w:color w:val="000000"/>
          <w:sz w:val="26"/>
          <w:szCs w:val="26"/>
        </w:rPr>
        <w:t>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</w:t>
      </w:r>
      <w:r w:rsidRPr="00EC1CD0">
        <w:rPr>
          <w:bCs/>
          <w:color w:val="000000"/>
          <w:sz w:val="26"/>
          <w:szCs w:val="26"/>
        </w:rPr>
        <w:t>е</w:t>
      </w:r>
      <w:r w:rsidRPr="00EC1CD0">
        <w:rPr>
          <w:bCs/>
          <w:color w:val="000000"/>
          <w:sz w:val="26"/>
          <w:szCs w:val="26"/>
        </w:rPr>
        <w:t xml:space="preserve">нии изменений), </w:t>
      </w:r>
      <w:r w:rsidRPr="00EC1CD0">
        <w:rPr>
          <w:color w:val="000000"/>
          <w:sz w:val="26"/>
          <w:szCs w:val="26"/>
        </w:rPr>
        <w:t>уведомления о</w:t>
      </w:r>
      <w:proofErr w:type="gramEnd"/>
      <w:r w:rsidRPr="00EC1CD0">
        <w:rPr>
          <w:color w:val="000000"/>
          <w:sz w:val="26"/>
          <w:szCs w:val="26"/>
        </w:rPr>
        <w:t xml:space="preserve"> </w:t>
      </w:r>
      <w:proofErr w:type="gramStart"/>
      <w:r w:rsidRPr="00EC1CD0">
        <w:rPr>
          <w:color w:val="000000"/>
          <w:sz w:val="26"/>
          <w:szCs w:val="26"/>
        </w:rPr>
        <w:t>переходе</w:t>
      </w:r>
      <w:proofErr w:type="gramEnd"/>
      <w:r w:rsidRPr="00EC1CD0">
        <w:rPr>
          <w:color w:val="000000"/>
          <w:sz w:val="26"/>
          <w:szCs w:val="26"/>
        </w:rPr>
        <w:t xml:space="preserve"> прав на земельный участок, права пол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зования недрами, об образовании земельного участка</w:t>
      </w:r>
      <w:r w:rsidRPr="00EC1CD0">
        <w:rPr>
          <w:bCs/>
          <w:color w:val="000000"/>
          <w:sz w:val="26"/>
          <w:szCs w:val="26"/>
        </w:rPr>
        <w:t>, предусмотренного частью 21.10 статьи 51 Градостроительного кодекса Российской Федерации (далее - ув</w:t>
      </w:r>
      <w:r w:rsidRPr="00EC1CD0">
        <w:rPr>
          <w:bCs/>
          <w:color w:val="000000"/>
          <w:sz w:val="26"/>
          <w:szCs w:val="26"/>
        </w:rPr>
        <w:t>е</w:t>
      </w:r>
      <w:r w:rsidRPr="00EC1CD0">
        <w:rPr>
          <w:bCs/>
          <w:color w:val="000000"/>
          <w:sz w:val="26"/>
          <w:szCs w:val="26"/>
        </w:rPr>
        <w:t>домление);</w:t>
      </w:r>
    </w:p>
    <w:p w:rsidR="00EC1CD0" w:rsidRPr="00EC1CD0" w:rsidRDefault="00EC1CD0" w:rsidP="00EC1CD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о предоставлении услуги;</w:t>
      </w:r>
    </w:p>
    <w:p w:rsidR="00EC1CD0" w:rsidRPr="00EC1CD0" w:rsidRDefault="00EC1CD0" w:rsidP="00EC1CD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адресов Администрации и многофункциональных центров, обращение в которые необходимо для предоставления услуги;</w:t>
      </w:r>
    </w:p>
    <w:p w:rsidR="00EC1CD0" w:rsidRPr="00EC1CD0" w:rsidRDefault="00EC1CD0" w:rsidP="00EC1CD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справочной информации о работе Администрации (структурных подразд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лений Администрации);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документов, необходимых для предоставления услуги;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порядка и сроков предоставления услуги;</w:t>
      </w:r>
    </w:p>
    <w:p w:rsidR="00EC1CD0" w:rsidRPr="00EC1CD0" w:rsidRDefault="00EC1CD0" w:rsidP="00EC1CD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- порядка получения сведений о ходе рассмотрения </w:t>
      </w:r>
      <w:r w:rsidRPr="00EC1CD0">
        <w:rPr>
          <w:bCs/>
          <w:color w:val="000000"/>
          <w:sz w:val="26"/>
          <w:szCs w:val="26"/>
        </w:rPr>
        <w:t>заявления о выдаче ра</w:t>
      </w:r>
      <w:r w:rsidRPr="00EC1CD0">
        <w:rPr>
          <w:bCs/>
          <w:color w:val="000000"/>
          <w:sz w:val="26"/>
          <w:szCs w:val="26"/>
        </w:rPr>
        <w:t>з</w:t>
      </w:r>
      <w:r w:rsidRPr="00EC1CD0">
        <w:rPr>
          <w:bCs/>
          <w:color w:val="000000"/>
          <w:sz w:val="26"/>
          <w:szCs w:val="26"/>
        </w:rPr>
        <w:t>решения на строительство,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 xml:space="preserve"> и о р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зультатах предоставления муниципальной услуги;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услуги.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Получение информации по вопросам предоставления услуги осуществляется бесплатно.</w:t>
      </w:r>
    </w:p>
    <w:p w:rsidR="00EC1CD0" w:rsidRPr="00EC1CD0" w:rsidRDefault="00EC1CD0" w:rsidP="00EC1CD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lastRenderedPageBreak/>
        <w:t xml:space="preserve">1.6.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EC1CD0">
        <w:rPr>
          <w:color w:val="000000"/>
          <w:sz w:val="26"/>
          <w:szCs w:val="26"/>
        </w:rPr>
        <w:t>обр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>тившихся</w:t>
      </w:r>
      <w:proofErr w:type="gramEnd"/>
      <w:r w:rsidRPr="00EC1CD0">
        <w:rPr>
          <w:color w:val="000000"/>
          <w:sz w:val="26"/>
          <w:szCs w:val="26"/>
        </w:rPr>
        <w:t xml:space="preserve"> по интересующим вопросам.</w:t>
      </w:r>
    </w:p>
    <w:p w:rsidR="00EC1CD0" w:rsidRPr="00EC1CD0" w:rsidRDefault="00EC1CD0" w:rsidP="00EC1CD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Ответ на телефонный звонок должен начинаться с информации о наимен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C1CD0" w:rsidRPr="00EC1CD0" w:rsidRDefault="00EC1CD0" w:rsidP="00EC1CD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Если должностное лицо Администрации не может самостоятельно дать о</w:t>
      </w:r>
      <w:r w:rsidRPr="00EC1CD0">
        <w:rPr>
          <w:color w:val="000000"/>
          <w:sz w:val="26"/>
          <w:szCs w:val="26"/>
        </w:rPr>
        <w:t>т</w:t>
      </w:r>
      <w:r w:rsidRPr="00EC1CD0">
        <w:rPr>
          <w:color w:val="000000"/>
          <w:sz w:val="26"/>
          <w:szCs w:val="26"/>
        </w:rPr>
        <w:t>вет, телефонный звонок</w:t>
      </w:r>
      <w:r w:rsidRPr="00EC1CD0">
        <w:rPr>
          <w:i/>
          <w:color w:val="000000"/>
          <w:sz w:val="26"/>
          <w:szCs w:val="26"/>
        </w:rPr>
        <w:t xml:space="preserve"> </w:t>
      </w:r>
      <w:r w:rsidRPr="00EC1CD0">
        <w:rPr>
          <w:color w:val="000000"/>
          <w:sz w:val="26"/>
          <w:szCs w:val="26"/>
        </w:rPr>
        <w:t>должен быть переадресован (переведен) на другое дол</w:t>
      </w:r>
      <w:r w:rsidRPr="00EC1CD0">
        <w:rPr>
          <w:color w:val="000000"/>
          <w:sz w:val="26"/>
          <w:szCs w:val="26"/>
        </w:rPr>
        <w:t>ж</w:t>
      </w:r>
      <w:r w:rsidRPr="00EC1CD0">
        <w:rPr>
          <w:color w:val="000000"/>
          <w:sz w:val="26"/>
          <w:szCs w:val="26"/>
        </w:rPr>
        <w:t>ностное лицо или же обратившемуся лицу должен быть сообщен телефонный н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мер, по которому можно будет получить необходимую информацию</w:t>
      </w:r>
    </w:p>
    <w:p w:rsidR="00EC1CD0" w:rsidRPr="00EC1CD0" w:rsidRDefault="00EC1CD0" w:rsidP="00EC1CD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C1CD0" w:rsidRPr="00EC1CD0" w:rsidRDefault="00EC1CD0" w:rsidP="00EC1CD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- изложить обращение в письменной форме; </w:t>
      </w:r>
    </w:p>
    <w:p w:rsidR="00EC1CD0" w:rsidRPr="00EC1CD0" w:rsidRDefault="00EC1CD0" w:rsidP="00EC1CD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назначить другое время для консультаций.</w:t>
      </w:r>
    </w:p>
    <w:p w:rsidR="00EC1CD0" w:rsidRPr="00EC1CD0" w:rsidRDefault="00EC1CD0" w:rsidP="00EC1CD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Должностное лицо Администрации не вправе осуществлять информиров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>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Информирование осуществляется в соответствии с графиком приема гра</w:t>
      </w:r>
      <w:r w:rsidRPr="00EC1CD0">
        <w:rPr>
          <w:color w:val="000000"/>
          <w:sz w:val="26"/>
          <w:szCs w:val="26"/>
        </w:rPr>
        <w:t>ж</w:t>
      </w:r>
      <w:r w:rsidRPr="00EC1CD0">
        <w:rPr>
          <w:color w:val="000000"/>
          <w:sz w:val="26"/>
          <w:szCs w:val="26"/>
        </w:rPr>
        <w:t>дан.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1.7. По письменному обращению должностное лицо Администрации п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дробно в письменной форме разъясняет гражданину сведения по вопросам, указа</w:t>
      </w:r>
      <w:r w:rsidRPr="00EC1CD0">
        <w:rPr>
          <w:color w:val="000000"/>
          <w:sz w:val="26"/>
          <w:szCs w:val="26"/>
        </w:rPr>
        <w:t>н</w:t>
      </w:r>
      <w:r w:rsidRPr="00EC1CD0">
        <w:rPr>
          <w:color w:val="000000"/>
          <w:sz w:val="26"/>
          <w:szCs w:val="26"/>
        </w:rPr>
        <w:t xml:space="preserve">ным в </w:t>
      </w:r>
      <w:hyperlink w:anchor="Par84" w:history="1">
        <w:r w:rsidRPr="00EC1CD0">
          <w:rPr>
            <w:color w:val="000000"/>
            <w:sz w:val="26"/>
            <w:szCs w:val="26"/>
          </w:rPr>
          <w:t>пункте</w:t>
        </w:r>
      </w:hyperlink>
      <w:r w:rsidRPr="00EC1CD0">
        <w:rPr>
          <w:color w:val="000000"/>
          <w:sz w:val="26"/>
          <w:szCs w:val="26"/>
        </w:rPr>
        <w:t xml:space="preserve"> 1.5. настоящего Административного регламента в порядке, устано</w:t>
      </w:r>
      <w:r w:rsidRPr="00EC1CD0">
        <w:rPr>
          <w:color w:val="000000"/>
          <w:sz w:val="26"/>
          <w:szCs w:val="26"/>
        </w:rPr>
        <w:t>в</w:t>
      </w:r>
      <w:r w:rsidRPr="00EC1CD0">
        <w:rPr>
          <w:color w:val="000000"/>
          <w:sz w:val="26"/>
          <w:szCs w:val="26"/>
        </w:rPr>
        <w:t>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1.8. На Едином портале размещаются сведения, предусмотренные Полож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нием о федеральной государственной информационной системе «Федеральный р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естр государственных и муниципальных услуг (функций)», утвержденным пост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>новлением Правительства Российской Федерации от 24 октября 2011 года № 861.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Доступ к информации о сроках и порядке предоставления услуги осущест</w:t>
      </w:r>
      <w:r w:rsidRPr="00EC1CD0">
        <w:rPr>
          <w:color w:val="000000"/>
          <w:sz w:val="26"/>
          <w:szCs w:val="26"/>
        </w:rPr>
        <w:t>в</w:t>
      </w:r>
      <w:r w:rsidRPr="00EC1CD0">
        <w:rPr>
          <w:color w:val="000000"/>
          <w:sz w:val="26"/>
          <w:szCs w:val="26"/>
        </w:rPr>
        <w:t>ляется без выполнения заявителем каких-либо требований, в том числе без испол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>дателем программного обеспечения, предусматривающего взимание платы, рег</w:t>
      </w:r>
      <w:r w:rsidRPr="00EC1CD0">
        <w:rPr>
          <w:color w:val="000000"/>
          <w:sz w:val="26"/>
          <w:szCs w:val="26"/>
        </w:rPr>
        <w:t>и</w:t>
      </w:r>
      <w:r w:rsidRPr="00EC1CD0">
        <w:rPr>
          <w:color w:val="000000"/>
          <w:sz w:val="26"/>
          <w:szCs w:val="26"/>
        </w:rPr>
        <w:t>страцию или авторизацию заявителя или предоставление им персональных данных.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1.9. На официальном сайте Администрации, на стендах в местах предоста</w:t>
      </w:r>
      <w:r w:rsidRPr="00EC1CD0">
        <w:rPr>
          <w:color w:val="000000"/>
          <w:sz w:val="26"/>
          <w:szCs w:val="26"/>
        </w:rPr>
        <w:t>в</w:t>
      </w:r>
      <w:r w:rsidRPr="00EC1CD0">
        <w:rPr>
          <w:color w:val="000000"/>
          <w:sz w:val="26"/>
          <w:szCs w:val="26"/>
        </w:rPr>
        <w:t>ления услуги и в многофункциональном центре размещается следующая справо</w:t>
      </w:r>
      <w:r w:rsidRPr="00EC1CD0">
        <w:rPr>
          <w:color w:val="000000"/>
          <w:sz w:val="26"/>
          <w:szCs w:val="26"/>
        </w:rPr>
        <w:t>ч</w:t>
      </w:r>
      <w:r w:rsidRPr="00EC1CD0">
        <w:rPr>
          <w:color w:val="000000"/>
          <w:sz w:val="26"/>
          <w:szCs w:val="26"/>
        </w:rPr>
        <w:t>ная информация:</w:t>
      </w:r>
    </w:p>
    <w:p w:rsidR="00EC1CD0" w:rsidRPr="00EC1CD0" w:rsidRDefault="00EC1CD0" w:rsidP="00EC1CD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- о месте нахождения и графике работы отдела по строительству и архите</w:t>
      </w:r>
      <w:r w:rsidRPr="00EC1CD0">
        <w:rPr>
          <w:color w:val="000000"/>
          <w:sz w:val="26"/>
          <w:szCs w:val="26"/>
        </w:rPr>
        <w:t>к</w:t>
      </w:r>
      <w:r w:rsidRPr="00EC1CD0">
        <w:rPr>
          <w:color w:val="000000"/>
          <w:sz w:val="26"/>
          <w:szCs w:val="26"/>
        </w:rPr>
        <w:t>туре Администрации района, ответственного за предоставление услуги, а также многофункциональных центров;</w:t>
      </w:r>
    </w:p>
    <w:p w:rsidR="00EC1CD0" w:rsidRPr="00EC1CD0" w:rsidRDefault="00EC1CD0" w:rsidP="00EC1CD0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справочные телефоны отдела по строительству и архитектуре Администр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>ции района, ответственного за предоставление услуги, в том числе номер телефона-автоинформатора (при наличии);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lastRenderedPageBreak/>
        <w:t>- адрес официального сайта Администрации, а также электронной почты и (или) формы обратной связи отдела по строительству и архитектуре Администр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>ции района, в сети «Интернет».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1.10. В помещениях ожидания Администрации размещаются нормативные правовые акты, регулирующие порядок предоставления услуги, в том числе Адм</w:t>
      </w:r>
      <w:r w:rsidRPr="00EC1CD0">
        <w:rPr>
          <w:color w:val="000000"/>
          <w:sz w:val="26"/>
          <w:szCs w:val="26"/>
        </w:rPr>
        <w:t>и</w:t>
      </w:r>
      <w:r w:rsidRPr="00EC1CD0">
        <w:rPr>
          <w:color w:val="000000"/>
          <w:sz w:val="26"/>
          <w:szCs w:val="26"/>
        </w:rPr>
        <w:t>нистративный регламент, которые по требованию заявителя предоставляются ему для ознакомления.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1.11. Размещение информации о порядке предоставления услуги на инфо</w:t>
      </w:r>
      <w:r w:rsidRPr="00EC1CD0">
        <w:rPr>
          <w:color w:val="000000"/>
          <w:sz w:val="26"/>
          <w:szCs w:val="26"/>
        </w:rPr>
        <w:t>р</w:t>
      </w:r>
      <w:r w:rsidRPr="00EC1CD0">
        <w:rPr>
          <w:color w:val="000000"/>
          <w:sz w:val="26"/>
          <w:szCs w:val="26"/>
        </w:rPr>
        <w:t>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</w:t>
      </w:r>
      <w:r w:rsidRPr="00EC1CD0">
        <w:rPr>
          <w:color w:val="000000"/>
          <w:sz w:val="26"/>
          <w:szCs w:val="26"/>
        </w:rPr>
        <w:t>д</w:t>
      </w:r>
      <w:r w:rsidRPr="00EC1CD0">
        <w:rPr>
          <w:color w:val="000000"/>
          <w:sz w:val="26"/>
          <w:szCs w:val="26"/>
        </w:rPr>
        <w:t>министративным регламентом.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1.12. </w:t>
      </w:r>
      <w:proofErr w:type="gramStart"/>
      <w:r w:rsidRPr="00EC1CD0">
        <w:rPr>
          <w:color w:val="000000"/>
          <w:sz w:val="26"/>
          <w:szCs w:val="26"/>
        </w:rPr>
        <w:t xml:space="preserve">Информация о ходе рассмотрения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 xml:space="preserve"> и о результатах предоставления услуги может быть получена заявителем (его представителем) в личном кабинете на Едином портале, региональном портале, а также в отделе по строительству и архитектуре Администрации при обращении заявителя лично, по телефону посредством электронной почты. </w:t>
      </w:r>
      <w:proofErr w:type="gramEnd"/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</w:p>
    <w:p w:rsidR="00EC1CD0" w:rsidRPr="00EC1CD0" w:rsidRDefault="00EC1CD0" w:rsidP="00EC1CD0">
      <w:pPr>
        <w:ind w:left="567"/>
        <w:jc w:val="center"/>
        <w:rPr>
          <w:rFonts w:eastAsia="Calibri"/>
          <w:b/>
          <w:iCs/>
          <w:color w:val="000000"/>
          <w:sz w:val="26"/>
          <w:szCs w:val="26"/>
        </w:rPr>
      </w:pPr>
      <w:r w:rsidRPr="00EC1CD0">
        <w:rPr>
          <w:rFonts w:eastAsia="Calibri"/>
          <w:b/>
          <w:iCs/>
          <w:color w:val="000000"/>
          <w:sz w:val="26"/>
          <w:szCs w:val="26"/>
        </w:rPr>
        <w:t xml:space="preserve">Раздел </w:t>
      </w:r>
      <w:r w:rsidRPr="00EC1CD0">
        <w:rPr>
          <w:rFonts w:eastAsia="Calibri"/>
          <w:b/>
          <w:iCs/>
          <w:color w:val="000000"/>
          <w:sz w:val="26"/>
          <w:szCs w:val="26"/>
          <w:lang w:val="en-US"/>
        </w:rPr>
        <w:t>II</w:t>
      </w:r>
      <w:r w:rsidRPr="00EC1CD0">
        <w:rPr>
          <w:rFonts w:eastAsia="Calibri"/>
          <w:b/>
          <w:iCs/>
          <w:color w:val="000000"/>
          <w:sz w:val="26"/>
          <w:szCs w:val="26"/>
        </w:rPr>
        <w:t xml:space="preserve">. Стандарт предоставления </w:t>
      </w:r>
      <w:r w:rsidRPr="00EC1CD0">
        <w:rPr>
          <w:b/>
          <w:bCs/>
          <w:color w:val="000000"/>
          <w:sz w:val="26"/>
          <w:szCs w:val="26"/>
        </w:rPr>
        <w:t xml:space="preserve">муниципальной </w:t>
      </w:r>
      <w:r w:rsidRPr="00EC1CD0">
        <w:rPr>
          <w:rFonts w:eastAsia="Calibri"/>
          <w:b/>
          <w:iCs/>
          <w:color w:val="000000"/>
          <w:sz w:val="26"/>
          <w:szCs w:val="26"/>
        </w:rPr>
        <w:t>услуги</w:t>
      </w:r>
    </w:p>
    <w:p w:rsidR="00EC1CD0" w:rsidRPr="00EC1CD0" w:rsidRDefault="00EC1CD0" w:rsidP="00EC1CD0">
      <w:pPr>
        <w:jc w:val="center"/>
        <w:rPr>
          <w:b/>
          <w:color w:val="000000"/>
          <w:sz w:val="26"/>
          <w:szCs w:val="26"/>
        </w:rPr>
      </w:pPr>
    </w:p>
    <w:p w:rsidR="00EC1CD0" w:rsidRPr="00EC1CD0" w:rsidRDefault="00EC1CD0" w:rsidP="00EC1CD0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EC1CD0">
        <w:rPr>
          <w:b/>
          <w:bCs/>
          <w:color w:val="000000"/>
          <w:sz w:val="26"/>
          <w:szCs w:val="26"/>
        </w:rPr>
        <w:t>Наименование муниципальной услуги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2.1.</w:t>
      </w:r>
      <w:r w:rsidRPr="00EC1CD0">
        <w:rPr>
          <w:color w:val="000000"/>
          <w:sz w:val="26"/>
          <w:szCs w:val="26"/>
        </w:rPr>
        <w:tab/>
        <w:t>Наименование муниципальной услуги - "Выдача разрешения на стро</w:t>
      </w:r>
      <w:r w:rsidRPr="00EC1CD0">
        <w:rPr>
          <w:color w:val="000000"/>
          <w:sz w:val="26"/>
          <w:szCs w:val="26"/>
        </w:rPr>
        <w:t>и</w:t>
      </w:r>
      <w:r w:rsidRPr="00EC1CD0">
        <w:rPr>
          <w:color w:val="000000"/>
          <w:sz w:val="26"/>
          <w:szCs w:val="26"/>
        </w:rPr>
        <w:t>тельство, внесение изменений в разрешение на строительство, в том числе в связи с необходимостью продления срока действия разрешения на строительство".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</w:p>
    <w:p w:rsidR="00EC1CD0" w:rsidRPr="00EC1CD0" w:rsidRDefault="00EC1CD0" w:rsidP="00EC1CD0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EC1CD0">
        <w:rPr>
          <w:b/>
          <w:bCs/>
          <w:color w:val="000000"/>
          <w:sz w:val="26"/>
          <w:szCs w:val="26"/>
        </w:rPr>
        <w:t>Наименование органа местного самоуправления (организации), пред</w:t>
      </w:r>
      <w:r w:rsidRPr="00EC1CD0">
        <w:rPr>
          <w:b/>
          <w:bCs/>
          <w:color w:val="000000"/>
          <w:sz w:val="26"/>
          <w:szCs w:val="26"/>
        </w:rPr>
        <w:t>о</w:t>
      </w:r>
      <w:r w:rsidRPr="00EC1CD0">
        <w:rPr>
          <w:b/>
          <w:bCs/>
          <w:color w:val="000000"/>
          <w:sz w:val="26"/>
          <w:szCs w:val="26"/>
        </w:rPr>
        <w:t>ставляющего муниципальную услугу</w:t>
      </w:r>
    </w:p>
    <w:p w:rsidR="00EC1CD0" w:rsidRPr="00EC1CD0" w:rsidRDefault="00EC1CD0" w:rsidP="00EC1CD0">
      <w:pPr>
        <w:ind w:firstLine="709"/>
        <w:jc w:val="both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t>Муниципальная услуга предоставляется Администрацией Поспелихинского района.</w:t>
      </w:r>
    </w:p>
    <w:p w:rsidR="00EC1CD0" w:rsidRPr="00EC1CD0" w:rsidRDefault="00EC1CD0" w:rsidP="00EC1CD0">
      <w:pPr>
        <w:ind w:firstLine="709"/>
        <w:jc w:val="both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t>2.2.</w:t>
      </w:r>
      <w:r w:rsidRPr="00EC1CD0">
        <w:rPr>
          <w:bCs/>
          <w:color w:val="000000"/>
          <w:sz w:val="26"/>
          <w:szCs w:val="26"/>
        </w:rPr>
        <w:tab/>
        <w:t>Состав заявителей.</w:t>
      </w:r>
    </w:p>
    <w:p w:rsidR="00EC1CD0" w:rsidRPr="00EC1CD0" w:rsidRDefault="00EC1CD0" w:rsidP="00EC1CD0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Заявителями при обращении за получением услуги являются застройщики.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EC1CD0" w:rsidRPr="00EC1CD0" w:rsidRDefault="00EC1CD0" w:rsidP="00EC1CD0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C1CD0">
        <w:rPr>
          <w:rFonts w:eastAsia="Calibri"/>
          <w:color w:val="000000"/>
          <w:sz w:val="26"/>
          <w:szCs w:val="26"/>
          <w:lang w:eastAsia="en-US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EC1CD0" w:rsidRPr="00EC1CD0" w:rsidRDefault="00EC1CD0" w:rsidP="00EC1CD0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EC1CD0" w:rsidRPr="00EC1CD0" w:rsidRDefault="00EC1CD0" w:rsidP="00EC1CD0">
      <w:pPr>
        <w:widowControl w:val="0"/>
        <w:ind w:firstLine="567"/>
        <w:jc w:val="center"/>
        <w:rPr>
          <w:b/>
          <w:bCs/>
          <w:color w:val="000000"/>
          <w:sz w:val="26"/>
          <w:szCs w:val="26"/>
        </w:rPr>
      </w:pPr>
      <w:r w:rsidRPr="00EC1CD0">
        <w:rPr>
          <w:b/>
          <w:bCs/>
          <w:color w:val="000000"/>
          <w:sz w:val="26"/>
          <w:szCs w:val="26"/>
        </w:rPr>
        <w:t>Нормативные правовые акты, регулирующие предоставление муниц</w:t>
      </w:r>
      <w:r w:rsidRPr="00EC1CD0">
        <w:rPr>
          <w:b/>
          <w:bCs/>
          <w:color w:val="000000"/>
          <w:sz w:val="26"/>
          <w:szCs w:val="26"/>
        </w:rPr>
        <w:t>и</w:t>
      </w:r>
      <w:r w:rsidRPr="00EC1CD0">
        <w:rPr>
          <w:b/>
          <w:bCs/>
          <w:color w:val="000000"/>
          <w:sz w:val="26"/>
          <w:szCs w:val="26"/>
        </w:rPr>
        <w:t>пальной услуги</w:t>
      </w:r>
    </w:p>
    <w:p w:rsidR="00EC1CD0" w:rsidRPr="00EC1CD0" w:rsidRDefault="00EC1CD0" w:rsidP="00EC1CD0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2.3</w:t>
      </w:r>
      <w:r w:rsidRPr="00EC1CD0">
        <w:rPr>
          <w:rFonts w:eastAsia="Calibri"/>
          <w:color w:val="000000"/>
          <w:sz w:val="26"/>
          <w:szCs w:val="26"/>
          <w:lang w:eastAsia="en-US"/>
        </w:rPr>
        <w:t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</w:t>
      </w:r>
      <w:r w:rsidRPr="00EC1CD0">
        <w:rPr>
          <w:rFonts w:eastAsia="Calibri"/>
          <w:color w:val="000000"/>
          <w:sz w:val="26"/>
          <w:szCs w:val="26"/>
          <w:lang w:eastAsia="en-US"/>
        </w:rPr>
        <w:t>к</w:t>
      </w:r>
      <w:r w:rsidRPr="00EC1CD0">
        <w:rPr>
          <w:rFonts w:eastAsia="Calibri"/>
          <w:color w:val="000000"/>
          <w:sz w:val="26"/>
          <w:szCs w:val="26"/>
          <w:lang w:eastAsia="en-US"/>
        </w:rPr>
        <w:t>ций).</w:t>
      </w:r>
    </w:p>
    <w:p w:rsidR="00EC1CD0" w:rsidRPr="00EC1CD0" w:rsidRDefault="00EC1CD0" w:rsidP="00EC1CD0">
      <w:pPr>
        <w:ind w:firstLine="709"/>
        <w:jc w:val="both"/>
        <w:rPr>
          <w:rFonts w:eastAsia="Calibri"/>
          <w:b/>
          <w:bCs/>
          <w:color w:val="000000"/>
          <w:sz w:val="26"/>
          <w:szCs w:val="26"/>
          <w:lang w:eastAsia="en-US"/>
        </w:rPr>
      </w:pPr>
    </w:p>
    <w:p w:rsidR="00EC1CD0" w:rsidRPr="00EC1CD0" w:rsidRDefault="00EC1CD0" w:rsidP="00EC1CD0">
      <w:pPr>
        <w:widowControl w:val="0"/>
        <w:ind w:firstLine="567"/>
        <w:jc w:val="center"/>
        <w:rPr>
          <w:b/>
          <w:bCs/>
          <w:color w:val="000000"/>
          <w:sz w:val="26"/>
          <w:szCs w:val="26"/>
        </w:rPr>
      </w:pPr>
      <w:r w:rsidRPr="00EC1CD0">
        <w:rPr>
          <w:b/>
          <w:bCs/>
          <w:color w:val="000000"/>
          <w:sz w:val="26"/>
          <w:szCs w:val="26"/>
        </w:rPr>
        <w:t>Исчерпывающий перечень документов и сведений, необходимых в соо</w:t>
      </w:r>
      <w:r w:rsidRPr="00EC1CD0">
        <w:rPr>
          <w:b/>
          <w:bCs/>
          <w:color w:val="000000"/>
          <w:sz w:val="26"/>
          <w:szCs w:val="26"/>
        </w:rPr>
        <w:t>т</w:t>
      </w:r>
      <w:r w:rsidRPr="00EC1CD0">
        <w:rPr>
          <w:b/>
          <w:bCs/>
          <w:color w:val="000000"/>
          <w:sz w:val="26"/>
          <w:szCs w:val="26"/>
        </w:rPr>
        <w:t>ветствии с нормативными правовыми актами для предоставления муниц</w:t>
      </w:r>
      <w:r w:rsidRPr="00EC1CD0">
        <w:rPr>
          <w:b/>
          <w:bCs/>
          <w:color w:val="000000"/>
          <w:sz w:val="26"/>
          <w:szCs w:val="26"/>
        </w:rPr>
        <w:t>и</w:t>
      </w:r>
      <w:r w:rsidRPr="00EC1CD0">
        <w:rPr>
          <w:b/>
          <w:bCs/>
          <w:color w:val="000000"/>
          <w:sz w:val="26"/>
          <w:szCs w:val="26"/>
        </w:rPr>
        <w:t xml:space="preserve">пальной услуги и услуг, которые являются необходимыми и обязательными </w:t>
      </w:r>
      <w:r w:rsidRPr="00EC1CD0">
        <w:rPr>
          <w:b/>
          <w:bCs/>
          <w:color w:val="000000"/>
          <w:sz w:val="26"/>
          <w:szCs w:val="26"/>
        </w:rPr>
        <w:lastRenderedPageBreak/>
        <w:t>для предоставления муниципальной услуги, подлежащих представлению з</w:t>
      </w:r>
      <w:r w:rsidRPr="00EC1CD0">
        <w:rPr>
          <w:b/>
          <w:bCs/>
          <w:color w:val="000000"/>
          <w:sz w:val="26"/>
          <w:szCs w:val="26"/>
        </w:rPr>
        <w:t>а</w:t>
      </w:r>
      <w:r w:rsidRPr="00EC1CD0">
        <w:rPr>
          <w:b/>
          <w:bCs/>
          <w:color w:val="000000"/>
          <w:sz w:val="26"/>
          <w:szCs w:val="26"/>
        </w:rPr>
        <w:t>явителем, способы их получения заявителем, в том числе в электронной фо</w:t>
      </w:r>
      <w:r w:rsidRPr="00EC1CD0">
        <w:rPr>
          <w:b/>
          <w:bCs/>
          <w:color w:val="000000"/>
          <w:sz w:val="26"/>
          <w:szCs w:val="26"/>
        </w:rPr>
        <w:t>р</w:t>
      </w:r>
      <w:r w:rsidRPr="00EC1CD0">
        <w:rPr>
          <w:b/>
          <w:bCs/>
          <w:color w:val="000000"/>
          <w:sz w:val="26"/>
          <w:szCs w:val="26"/>
        </w:rPr>
        <w:t>ме, порядок их представления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2.4. </w:t>
      </w: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Заявитель или его представитель представляет в Администрацию зая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ление о выдаче разрешения на строительство объекта капитального строительства, в том числе разрешения на строительство в отношении этапов строительства, 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конструкции объектов капитального строительства (далее - заявление о выдаче разрешения на строительство), заявление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о внесении изменений), </w:t>
      </w:r>
      <w:r w:rsidRPr="00EC1CD0">
        <w:rPr>
          <w:rFonts w:eastAsia="Calibri"/>
          <w:color w:val="000000"/>
          <w:sz w:val="26"/>
          <w:szCs w:val="26"/>
          <w:lang w:eastAsia="en-US"/>
        </w:rPr>
        <w:t>уведомл</w:t>
      </w:r>
      <w:r w:rsidRPr="00EC1CD0">
        <w:rPr>
          <w:rFonts w:eastAsia="Calibri"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color w:val="000000"/>
          <w:sz w:val="26"/>
          <w:szCs w:val="26"/>
          <w:lang w:eastAsia="en-US"/>
        </w:rPr>
        <w:t>ние о переходе прав на земельный участок, права пользования недрами, об образ</w:t>
      </w:r>
      <w:r w:rsidRPr="00EC1CD0">
        <w:rPr>
          <w:rFonts w:eastAsia="Calibri"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color w:val="000000"/>
          <w:sz w:val="26"/>
          <w:szCs w:val="26"/>
          <w:lang w:eastAsia="en-US"/>
        </w:rPr>
        <w:t>вании земельного участка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, предусмотренное частью 21.10 статьи 51 Градостро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тельного кодекса Российской Федерации (далее - уведомление), в случаях, пред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у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смотренных Градостроительным кодексом Российской Федерации, по формам с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гласно Приложениям 1 - 4 к настоящему Административному регламенту, а также прилагаемые к ним документы, указанные в подпунктах "б</w:t>
      </w: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"-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"д" пункта 2.8  наст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ящего Административного регламента, одним из следующих способов: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а) в электронной форме посредством федеральной государственной инфо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 случае представления заявления о выдаче разрешения на строительство, заявления о внесении изменений, уведомления и прилагаемых к ним документов указанным способом заявитель или его представитель, прошедшие процедуры 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гистрации, </w:t>
      </w:r>
      <w:r w:rsidRPr="00EC1CD0">
        <w:rPr>
          <w:rFonts w:eastAsia="Calibri"/>
          <w:color w:val="000000"/>
          <w:sz w:val="26"/>
          <w:szCs w:val="26"/>
          <w:lang w:eastAsia="en-US"/>
        </w:rPr>
        <w:t>идентификации и аутентификации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с использованием </w:t>
      </w:r>
      <w:r w:rsidRPr="00EC1CD0">
        <w:rPr>
          <w:rFonts w:eastAsia="Calibri"/>
          <w:color w:val="000000"/>
          <w:sz w:val="26"/>
          <w:szCs w:val="26"/>
          <w:lang w:eastAsia="en-US"/>
        </w:rPr>
        <w:t>федеральной гос</w:t>
      </w:r>
      <w:r w:rsidRPr="00EC1CD0">
        <w:rPr>
          <w:rFonts w:eastAsia="Calibri"/>
          <w:color w:val="000000"/>
          <w:sz w:val="26"/>
          <w:szCs w:val="26"/>
          <w:lang w:eastAsia="en-US"/>
        </w:rPr>
        <w:t>у</w:t>
      </w:r>
      <w:r w:rsidRPr="00EC1CD0">
        <w:rPr>
          <w:rFonts w:eastAsia="Calibri"/>
          <w:color w:val="000000"/>
          <w:sz w:val="26"/>
          <w:szCs w:val="26"/>
          <w:lang w:eastAsia="en-US"/>
        </w:rPr>
        <w:t>дарственной информационной системы «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Единая система идентификации и ауте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тификации </w:t>
      </w:r>
      <w:r w:rsidRPr="00EC1CD0">
        <w:rPr>
          <w:rFonts w:eastAsia="Calibri"/>
          <w:color w:val="000000"/>
          <w:sz w:val="26"/>
          <w:szCs w:val="26"/>
          <w:lang w:eastAsia="en-US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</w:t>
      </w:r>
      <w:r w:rsidRPr="00EC1CD0">
        <w:rPr>
          <w:rFonts w:eastAsia="Calibri"/>
          <w:color w:val="000000"/>
          <w:sz w:val="26"/>
          <w:szCs w:val="26"/>
          <w:lang w:eastAsia="en-US"/>
        </w:rPr>
        <w:t>у</w:t>
      </w:r>
      <w:r w:rsidRPr="00EC1CD0">
        <w:rPr>
          <w:rFonts w:eastAsia="Calibri"/>
          <w:color w:val="000000"/>
          <w:sz w:val="26"/>
          <w:szCs w:val="26"/>
          <w:lang w:eastAsia="en-US"/>
        </w:rPr>
        <w:t>дарственных и муниципальных услуг в электронной форме»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(далее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– </w:t>
      </w:r>
      <w:proofErr w:type="gramStart"/>
      <w:r w:rsidRPr="00EC1CD0">
        <w:rPr>
          <w:rFonts w:eastAsia="Calibri"/>
          <w:color w:val="000000"/>
          <w:sz w:val="26"/>
          <w:szCs w:val="26"/>
          <w:lang w:eastAsia="en-US"/>
        </w:rPr>
        <w:t>ЕСИА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)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 или иных государственных информационных систем, если такие государственные и</w:t>
      </w:r>
      <w:r w:rsidRPr="00EC1CD0">
        <w:rPr>
          <w:rFonts w:eastAsia="Calibri"/>
          <w:color w:val="000000"/>
          <w:sz w:val="26"/>
          <w:szCs w:val="26"/>
          <w:lang w:eastAsia="en-US"/>
        </w:rPr>
        <w:t>н</w:t>
      </w:r>
      <w:r w:rsidRPr="00EC1CD0">
        <w:rPr>
          <w:rFonts w:eastAsia="Calibri"/>
          <w:color w:val="000000"/>
          <w:sz w:val="26"/>
          <w:szCs w:val="26"/>
          <w:lang w:eastAsia="en-US"/>
        </w:rPr>
        <w:t>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, заполняют формы ук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занных заявлений, уведомления с использованием интерактивной формы в эле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к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тронном виде. </w:t>
      </w:r>
      <w:proofErr w:type="gramEnd"/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Заявление о выдаче разрешения на строительство, заявление о внесении 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менений, уведомление направляется заявителем или его представителем вместе с прикрепленными электронными документами, 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указанными в подпунктах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"б</w:t>
      </w: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"-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"д" пункта 2.8 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настоящего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Административного регламента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. </w:t>
      </w: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Заявление о выдаче разр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шения на строительство, заявление о внесении изменений, уведомление подпис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ы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ваются </w:t>
      </w:r>
      <w:r w:rsidRPr="00EC1CD0">
        <w:rPr>
          <w:rFonts w:eastAsia="Calibri"/>
          <w:bCs/>
          <w:color w:val="000000"/>
          <w:sz w:val="26"/>
          <w:szCs w:val="26"/>
          <w:lang w:eastAsia="en-US"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простой электронной подписью, либо усиленной квал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фицированной электронной подписью</w:t>
      </w:r>
      <w:r w:rsidRPr="00EC1CD0">
        <w:rPr>
          <w:rFonts w:eastAsia="Calibri"/>
          <w:color w:val="000000"/>
          <w:sz w:val="26"/>
          <w:szCs w:val="26"/>
          <w:lang w:eastAsia="en-US"/>
        </w:rPr>
        <w:t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</w:t>
      </w:r>
      <w:r w:rsidRPr="00EC1CD0">
        <w:rPr>
          <w:rFonts w:eastAsia="Calibri"/>
          <w:color w:val="000000"/>
          <w:sz w:val="26"/>
          <w:szCs w:val="26"/>
          <w:lang w:eastAsia="en-US"/>
        </w:rPr>
        <w:t>й</w:t>
      </w:r>
      <w:r w:rsidRPr="00EC1CD0">
        <w:rPr>
          <w:rFonts w:eastAsia="Calibri"/>
          <w:color w:val="000000"/>
          <w:sz w:val="26"/>
          <w:szCs w:val="26"/>
          <w:lang w:eastAsia="en-US"/>
        </w:rPr>
        <w:t>ствие информационных систем, используемых для предоставления государстве</w:t>
      </w:r>
      <w:r w:rsidRPr="00EC1CD0">
        <w:rPr>
          <w:rFonts w:eastAsia="Calibri"/>
          <w:color w:val="000000"/>
          <w:sz w:val="26"/>
          <w:szCs w:val="26"/>
          <w:lang w:eastAsia="en-US"/>
        </w:rPr>
        <w:t>н</w:t>
      </w:r>
      <w:r w:rsidRPr="00EC1CD0">
        <w:rPr>
          <w:rFonts w:eastAsia="Calibri"/>
          <w:color w:val="000000"/>
          <w:sz w:val="26"/>
          <w:szCs w:val="26"/>
          <w:lang w:eastAsia="en-US"/>
        </w:rPr>
        <w:t>ных и муниципальных услуг в электронной форме, которая</w:t>
      </w:r>
      <w:proofErr w:type="gramEnd"/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gramStart"/>
      <w:r w:rsidRPr="00EC1CD0">
        <w:rPr>
          <w:rFonts w:eastAsia="Calibri"/>
          <w:color w:val="000000"/>
          <w:sz w:val="26"/>
          <w:szCs w:val="26"/>
          <w:lang w:eastAsia="en-US"/>
        </w:rPr>
        <w:t>создается и проверяе</w:t>
      </w:r>
      <w:r w:rsidRPr="00EC1CD0">
        <w:rPr>
          <w:rFonts w:eastAsia="Calibri"/>
          <w:color w:val="000000"/>
          <w:sz w:val="26"/>
          <w:szCs w:val="26"/>
          <w:lang w:eastAsia="en-US"/>
        </w:rPr>
        <w:t>т</w:t>
      </w:r>
      <w:r w:rsidRPr="00EC1CD0">
        <w:rPr>
          <w:rFonts w:eastAsia="Calibri"/>
          <w:color w:val="000000"/>
          <w:sz w:val="26"/>
          <w:szCs w:val="26"/>
          <w:lang w:eastAsia="en-US"/>
        </w:rPr>
        <w:lastRenderedPageBreak/>
        <w:t>ся с использованием средств электронной подписи и средств удостоверяющего центра, имеющих подтверждение соответствия требованиям, установленным фед</w:t>
      </w:r>
      <w:r w:rsidRPr="00EC1CD0">
        <w:rPr>
          <w:rFonts w:eastAsia="Calibri"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color w:val="000000"/>
          <w:sz w:val="26"/>
          <w:szCs w:val="26"/>
          <w:lang w:eastAsia="en-US"/>
        </w:rPr>
        <w:t>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</w:t>
      </w:r>
      <w:r w:rsidRPr="00EC1CD0">
        <w:rPr>
          <w:rFonts w:eastAsia="Calibri"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color w:val="000000"/>
          <w:sz w:val="26"/>
          <w:szCs w:val="26"/>
          <w:lang w:eastAsia="en-US"/>
        </w:rPr>
        <w:t>лами использования</w:t>
      </w:r>
      <w:proofErr w:type="gramEnd"/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gramStart"/>
      <w:r w:rsidRPr="00EC1CD0">
        <w:rPr>
          <w:rFonts w:eastAsia="Calibri"/>
          <w:color w:val="000000"/>
          <w:sz w:val="26"/>
          <w:szCs w:val="26"/>
          <w:lang w:eastAsia="en-US"/>
        </w:rPr>
        <w:t>простой электронной подписи при обращении за получением государственных и муниципальных услуг, утвержденными постановлением Прав</w:t>
      </w:r>
      <w:r w:rsidRPr="00EC1CD0">
        <w:rPr>
          <w:rFonts w:eastAsia="Calibri"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color w:val="000000"/>
          <w:sz w:val="26"/>
          <w:szCs w:val="26"/>
          <w:lang w:eastAsia="en-US"/>
        </w:rPr>
        <w:t>тельства Российской Федерации от 25 января 2013 г. № 33 "Об использовании пр</w:t>
      </w:r>
      <w:r w:rsidRPr="00EC1CD0">
        <w:rPr>
          <w:rFonts w:eastAsia="Calibri"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стой электронной подписи при оказании государственных и муниципальных услуг",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 соответствии с Правилами определения видов электронной подписи, 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пользование которых допускается при обращении за получением государственных и муниципальных услуг, утвержденными постановлением Правительства Росси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й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ской Федерации от 25 июня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2012 г. № 634 "О видах электронной подписи, испол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зование которых допускается при обращении за получением государственных и муниципальных услуг" (далее – усиленная неквалифицированная электронная по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пись).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Заявление о выдаче разрешения на строительство, заявление о внесении 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менений, уведомление и прилагаемые к ним документы направляются в </w:t>
      </w:r>
      <w:r w:rsidRPr="00EC1CD0">
        <w:rPr>
          <w:rFonts w:eastAsia="Calibri"/>
          <w:color w:val="000000"/>
          <w:sz w:val="26"/>
          <w:szCs w:val="26"/>
          <w:lang w:eastAsia="en-US"/>
        </w:rPr>
        <w:t>Админ</w:t>
      </w:r>
      <w:r w:rsidRPr="00EC1CD0">
        <w:rPr>
          <w:rFonts w:eastAsia="Calibri"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color w:val="000000"/>
          <w:sz w:val="26"/>
          <w:szCs w:val="26"/>
          <w:lang w:eastAsia="en-US"/>
        </w:rPr>
        <w:t>страцию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исключительно в электронной форме в случаях, установленных норм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тивным правовым актом субъекта Российской Федерации.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 целях предоставления услуги заявителю или его представителю обеспеч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</w:t>
      </w: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и муниципал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ных услуг".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б) на бумажном носителе посредством личного обращения в </w:t>
      </w:r>
      <w:r w:rsidRPr="00EC1CD0">
        <w:rPr>
          <w:rFonts w:eastAsia="Calibri"/>
          <w:color w:val="000000"/>
          <w:sz w:val="26"/>
          <w:szCs w:val="26"/>
          <w:lang w:eastAsia="en-US"/>
        </w:rPr>
        <w:t>Администрацию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либо посредством почтового отправления с уведомлением о вручении;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в) на бумажном носителе посредством обращения в </w:t>
      </w:r>
      <w:r w:rsidRPr="00EC1CD0">
        <w:rPr>
          <w:rFonts w:eastAsia="Calibri"/>
          <w:color w:val="000000"/>
          <w:sz w:val="26"/>
          <w:szCs w:val="26"/>
          <w:lang w:eastAsia="en-US"/>
        </w:rPr>
        <w:t>Администрацию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через многофункциональный центр в соответствии с соглашением о взаимодействии между многофункциональным центром и </w:t>
      </w:r>
      <w:r w:rsidRPr="00EC1CD0">
        <w:rPr>
          <w:rFonts w:eastAsia="Calibri"/>
          <w:color w:val="000000"/>
          <w:sz w:val="26"/>
          <w:szCs w:val="26"/>
          <w:lang w:eastAsia="en-US"/>
        </w:rPr>
        <w:t>Администрацией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, заключенным в соответствии с постановлением Правительства Российской Федерации от 27 сентября 2011 г. № 797 "</w:t>
      </w:r>
      <w:r w:rsidRPr="00EC1CD0">
        <w:rPr>
          <w:rFonts w:eastAsia="Calibri"/>
          <w:color w:val="000000"/>
          <w:sz w:val="26"/>
          <w:szCs w:val="26"/>
          <w:lang w:eastAsia="en-US"/>
        </w:rPr>
        <w:t>О взаимодействии между многофункциональными центрами предоставления государственных и муниципальных услуг и федеральными органами исполнительной власти, органами государственных внебюджетных фондов, органами государственной власти субъектов Российской</w:t>
      </w:r>
      <w:proofErr w:type="gramEnd"/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 Федерации, органами местного самоуправления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".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г) в электронной форме посредством единой информационной системы ж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лищного строительства.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Направить заявление о выдаче разрешения на строительство, заявление о внесении изменений, уведомление посредством единой информационной системы жилищного строительства вправе заявители - застройщики, наименования которых содержат слова "специализированный застройщик",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системы, которые должны быть интегрированы с единой информационной сист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мой жилищного строительства.</w:t>
      </w:r>
      <w:proofErr w:type="gramEnd"/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EC1CD0" w:rsidRPr="00EC1CD0" w:rsidRDefault="00EC1CD0" w:rsidP="00EC1CD0">
      <w:pPr>
        <w:jc w:val="center"/>
        <w:rPr>
          <w:b/>
          <w:bCs/>
          <w:color w:val="000000"/>
          <w:sz w:val="26"/>
          <w:szCs w:val="26"/>
        </w:rPr>
      </w:pPr>
      <w:r w:rsidRPr="00EC1CD0">
        <w:rPr>
          <w:b/>
          <w:bCs/>
          <w:color w:val="000000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</w:t>
      </w:r>
      <w:r w:rsidRPr="00EC1CD0">
        <w:rPr>
          <w:b/>
          <w:bCs/>
          <w:color w:val="000000"/>
          <w:sz w:val="26"/>
          <w:szCs w:val="26"/>
        </w:rPr>
        <w:t>о</w:t>
      </w:r>
      <w:r w:rsidRPr="00EC1CD0">
        <w:rPr>
          <w:b/>
          <w:bCs/>
          <w:color w:val="000000"/>
          <w:sz w:val="26"/>
          <w:szCs w:val="26"/>
        </w:rPr>
        <w:t>ставления муниципальной услуги по экстерриториальному принципу и ос</w:t>
      </w:r>
      <w:r w:rsidRPr="00EC1CD0">
        <w:rPr>
          <w:b/>
          <w:bCs/>
          <w:color w:val="000000"/>
          <w:sz w:val="26"/>
          <w:szCs w:val="26"/>
        </w:rPr>
        <w:t>о</w:t>
      </w:r>
      <w:r w:rsidRPr="00EC1CD0">
        <w:rPr>
          <w:b/>
          <w:bCs/>
          <w:color w:val="000000"/>
          <w:sz w:val="26"/>
          <w:szCs w:val="26"/>
        </w:rPr>
        <w:t>бенности предоставления муниципальной услуги в электронной форме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2.5. Документы, прилагаемые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 заявителем к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заявлению о выдаче разрешения на строительство, заявлению о внесении изменений, уведомлению, представляемые в электронной форме, направляются в следующих форматах: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а) xml - для документов, в отношении которых утверждены формы и треб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вания по формированию электронных документов в виде файлов в формате xml;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б) doc, docx, odt - для документов с текстовым содержанием, не включа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ю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щим формулы (за исключением документов, указанных в подпункте "в" настоящ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го пункта);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в) xls, xlsx, ods - для документов, содержащих расчеты;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г) pdf, jpg, jpeg, </w:t>
      </w:r>
      <w:r w:rsidRPr="00EC1CD0">
        <w:rPr>
          <w:rFonts w:eastAsia="Calibri"/>
          <w:bCs/>
          <w:color w:val="000000"/>
          <w:sz w:val="26"/>
          <w:szCs w:val="26"/>
          <w:lang w:val="en-US" w:eastAsia="en-US"/>
        </w:rPr>
        <w:t>png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, </w:t>
      </w:r>
      <w:r w:rsidRPr="00EC1CD0">
        <w:rPr>
          <w:rFonts w:eastAsia="Calibri"/>
          <w:bCs/>
          <w:color w:val="000000"/>
          <w:sz w:val="26"/>
          <w:szCs w:val="26"/>
          <w:lang w:val="en-US" w:eastAsia="en-US"/>
        </w:rPr>
        <w:t>bmp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, </w:t>
      </w:r>
      <w:r w:rsidRPr="00EC1CD0">
        <w:rPr>
          <w:rFonts w:eastAsia="Calibri"/>
          <w:bCs/>
          <w:color w:val="000000"/>
          <w:sz w:val="26"/>
          <w:szCs w:val="26"/>
          <w:lang w:val="en-US" w:eastAsia="en-US"/>
        </w:rPr>
        <w:t>tiff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- для документов с текстовым содержанием, в том числе включающих формулы и (или) графические изображения (за исключен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ем документов, указанных в подпункте "в" настоящего пункта), а также докуме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тов с графическим содержанием;</w:t>
      </w:r>
    </w:p>
    <w:p w:rsidR="00EC1CD0" w:rsidRPr="00EC1CD0" w:rsidRDefault="00EC1CD0" w:rsidP="00EC1CD0">
      <w:pPr>
        <w:ind w:firstLine="709"/>
        <w:jc w:val="both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t xml:space="preserve">д) </w:t>
      </w:r>
      <w:r w:rsidRPr="00EC1CD0">
        <w:rPr>
          <w:bCs/>
          <w:color w:val="000000"/>
          <w:sz w:val="26"/>
          <w:szCs w:val="26"/>
          <w:lang w:val="en-US"/>
        </w:rPr>
        <w:t>zip</w:t>
      </w:r>
      <w:r w:rsidRPr="00EC1CD0">
        <w:rPr>
          <w:bCs/>
          <w:color w:val="000000"/>
          <w:sz w:val="26"/>
          <w:szCs w:val="26"/>
        </w:rPr>
        <w:t xml:space="preserve">, </w:t>
      </w:r>
      <w:r w:rsidRPr="00EC1CD0">
        <w:rPr>
          <w:bCs/>
          <w:color w:val="000000"/>
          <w:sz w:val="26"/>
          <w:szCs w:val="26"/>
          <w:lang w:val="en-US"/>
        </w:rPr>
        <w:t>rar</w:t>
      </w:r>
      <w:r w:rsidRPr="00EC1CD0">
        <w:rPr>
          <w:bCs/>
          <w:color w:val="000000"/>
          <w:sz w:val="26"/>
          <w:szCs w:val="26"/>
        </w:rPr>
        <w:t xml:space="preserve"> – для сжатых документов в один файл;</w:t>
      </w:r>
    </w:p>
    <w:p w:rsidR="00EC1CD0" w:rsidRPr="00EC1CD0" w:rsidRDefault="00EC1CD0" w:rsidP="00EC1CD0">
      <w:pPr>
        <w:ind w:firstLine="709"/>
        <w:jc w:val="both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t xml:space="preserve">е) </w:t>
      </w:r>
      <w:r w:rsidRPr="00EC1CD0">
        <w:rPr>
          <w:bCs/>
          <w:color w:val="000000"/>
          <w:sz w:val="26"/>
          <w:szCs w:val="26"/>
          <w:lang w:val="en-US"/>
        </w:rPr>
        <w:t>sig</w:t>
      </w:r>
      <w:r w:rsidRPr="00EC1CD0">
        <w:rPr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</w:t>
      </w:r>
      <w:r w:rsidRPr="00EC1CD0">
        <w:rPr>
          <w:bCs/>
          <w:color w:val="000000"/>
          <w:sz w:val="26"/>
          <w:szCs w:val="26"/>
        </w:rPr>
        <w:t>д</w:t>
      </w:r>
      <w:r w:rsidRPr="00EC1CD0">
        <w:rPr>
          <w:bCs/>
          <w:color w:val="000000"/>
          <w:sz w:val="26"/>
          <w:szCs w:val="26"/>
        </w:rPr>
        <w:t>писи.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2.6. В случае</w:t>
      </w: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,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если 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оригиналы документов, прилагаемых к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заявлению о в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ы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даче разрешения на строительство, заявлению о внесении изменений, уведомл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нию, </w:t>
      </w:r>
      <w:r w:rsidRPr="00EC1CD0">
        <w:rPr>
          <w:rFonts w:eastAsia="Calibri"/>
          <w:color w:val="000000"/>
          <w:sz w:val="26"/>
          <w:szCs w:val="26"/>
          <w:lang w:eastAsia="en-US"/>
        </w:rPr>
        <w:t>выданы и подписаны уполномоченным органом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на бумажном носителе, д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пользованием следующих режимов: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"черно-белый" (при отсутствии в документе графических изображений и (или) цветного текста);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"оттенки серого" (при наличии в документе графических изображений, 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личных от цветного графического изображения);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2.7.  Документы, прилагаемые заявителем к заявлению о выдаче разрешения на строительство, заявлению о внесении изменений в разрешение на строительство, уведомлению, представляемые в электронной форме, должны обеспечивать: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- возможность идентифицировать документ и количество листов в докуме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те;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- возможность поиска по текстовому содержанию документа и возможность копирования текста (за исключением случаев, когда текст является частью граф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ческого изображения);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- содержать оглавление, соответствующее их смыслу и содержанию (для д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кументов, содержащих структурированные по частям, главам, разделам (подразд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лам) данные) и закладки, обеспечивающие переходы по оглавлению и (или) к с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держащимся в тексте рисункам и таблицам.</w:t>
      </w:r>
    </w:p>
    <w:p w:rsidR="00EC1CD0" w:rsidRPr="00EC1CD0" w:rsidRDefault="00EC1CD0" w:rsidP="00EC1CD0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C1CD0">
        <w:rPr>
          <w:rFonts w:eastAsia="Calibri"/>
          <w:color w:val="000000"/>
          <w:sz w:val="26"/>
          <w:szCs w:val="26"/>
          <w:lang w:eastAsia="en-US"/>
        </w:rPr>
        <w:t>Документы, подлежащие представлению в форматах xls, xlsx или ods, фо</w:t>
      </w:r>
      <w:r w:rsidRPr="00EC1CD0">
        <w:rPr>
          <w:rFonts w:eastAsia="Calibri"/>
          <w:color w:val="000000"/>
          <w:sz w:val="26"/>
          <w:szCs w:val="26"/>
          <w:lang w:eastAsia="en-US"/>
        </w:rPr>
        <w:t>р</w:t>
      </w:r>
      <w:r w:rsidRPr="00EC1CD0">
        <w:rPr>
          <w:rFonts w:eastAsia="Calibri"/>
          <w:color w:val="000000"/>
          <w:sz w:val="26"/>
          <w:szCs w:val="26"/>
          <w:lang w:eastAsia="en-US"/>
        </w:rPr>
        <w:t>мируются в виде отдельного документа, представляемого в электронной форме.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2.8. Исчерпывающий перечень документов, необходимых для предоставл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ния услуги, подлежащих представлению заявителем самостоятельно: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а) заявление о выдаче разрешения на строительство, заявление о внесении изменений, уведомление. В случае их представления в электронной форме посре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ством Единого портала, регионального портала в соответствии с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 подпунктом "а" пункта 2.4 настоящего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Административного регламента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 указанные уведомления з</w:t>
      </w:r>
      <w:r w:rsidRPr="00EC1CD0">
        <w:rPr>
          <w:rFonts w:eastAsia="Calibri"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color w:val="000000"/>
          <w:sz w:val="26"/>
          <w:szCs w:val="26"/>
          <w:lang w:eastAsia="en-US"/>
        </w:rPr>
        <w:t>полняются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путем внесения соответствующих сведений в форму на Едином порт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ле, региональном портале;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б) документ, удостоверяющий личность заявителя или представителя заяв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теля, в случае представления заявления и прилагаемых к нему документов посре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ством личного обращения в </w:t>
      </w:r>
      <w:r w:rsidRPr="00EC1CD0">
        <w:rPr>
          <w:rFonts w:eastAsia="Calibri"/>
          <w:color w:val="000000"/>
          <w:sz w:val="26"/>
          <w:szCs w:val="26"/>
          <w:lang w:eastAsia="en-US"/>
        </w:rPr>
        <w:t>Администрацию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, в том числе через многофункци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нальный центр. В случае направления заявления посредством Единого портала сведения из документа, удостоверяющего личность заявителя, представителя фо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мируются при подтверждении учетной записи в ЕСИА из состава соответству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ю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й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ствия;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в) документ, подтверждающий полномочия представителя заявителя де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й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ствовать от имени заявителя (в случае обращения за получением услуги представ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теля заявителя). </w:t>
      </w: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 случае представления документов в электронной форме посре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ством Единого портала, регионального портала в соответствии с подпунктом "а" пункта 2.4 настоящего Административного регламента указанный документ, в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ы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данный заявителем, являющимся юридическим лицом, удостоверяется усиленной квалифицированной электронной подписью 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или усиленной неквалифицированной электронной подписью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правомочного должностного лица такого юридического 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ца, а документ, выданный заявителем, являющимся физическим лицом, - усиле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ной квалифицированной электронной подписью нотариуса;</w:t>
      </w:r>
      <w:proofErr w:type="gramEnd"/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г) согласие всех правообладателей объекта капитального строительства в случае реконструкции такого объекта, за исключением указанных в пункте 6.2 ч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сти 7 статьи 51 Градостроительного кодекса Российской Федерации случаев реко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струкции многоквартирного дома </w:t>
      </w:r>
      <w:r w:rsidRPr="00EC1CD0">
        <w:rPr>
          <w:rFonts w:eastAsia="Calibri"/>
          <w:color w:val="000000"/>
          <w:sz w:val="26"/>
          <w:szCs w:val="26"/>
          <w:lang w:eastAsia="en-US"/>
        </w:rPr>
        <w:t>(в случае представления заявления о выдаче ра</w:t>
      </w:r>
      <w:r w:rsidRPr="00EC1CD0">
        <w:rPr>
          <w:rFonts w:eastAsia="Calibri"/>
          <w:color w:val="000000"/>
          <w:sz w:val="26"/>
          <w:szCs w:val="26"/>
          <w:lang w:eastAsia="en-US"/>
        </w:rPr>
        <w:t>з</w:t>
      </w:r>
      <w:r w:rsidRPr="00EC1CD0">
        <w:rPr>
          <w:rFonts w:eastAsia="Calibri"/>
          <w:color w:val="000000"/>
          <w:sz w:val="26"/>
          <w:szCs w:val="26"/>
          <w:lang w:eastAsia="en-US"/>
        </w:rPr>
        <w:t>решения на строительство, заявления о внесении изменений (за исключением зая</w:t>
      </w:r>
      <w:r w:rsidRPr="00EC1CD0">
        <w:rPr>
          <w:rFonts w:eastAsia="Calibri"/>
          <w:color w:val="000000"/>
          <w:sz w:val="26"/>
          <w:szCs w:val="26"/>
          <w:lang w:eastAsia="en-US"/>
        </w:rPr>
        <w:t>в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ления о внесении изменений в связи с необходимостью продления срока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действия разрешения на строительство);</w:t>
      </w:r>
      <w:proofErr w:type="gramEnd"/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д)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доме </w:t>
      </w:r>
      <w:r w:rsidRPr="00EC1CD0">
        <w:rPr>
          <w:rFonts w:eastAsia="Calibri"/>
          <w:color w:val="000000"/>
          <w:sz w:val="26"/>
          <w:szCs w:val="26"/>
          <w:lang w:eastAsia="en-US"/>
        </w:rPr>
        <w:t>(в случае представления заявления о выдаче разрешения на строительство, заявления о внесении изменений (за исключением</w:t>
      </w:r>
      <w:proofErr w:type="gramEnd"/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 заявления о внесении изменений в связи с необходимостью продления срока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действия разрешения на строител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ство).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EC1CD0" w:rsidRPr="00EC1CD0" w:rsidRDefault="00EC1CD0" w:rsidP="00EC1CD0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6"/>
          <w:szCs w:val="26"/>
        </w:rPr>
      </w:pPr>
      <w:r w:rsidRPr="00EC1CD0">
        <w:rPr>
          <w:b/>
          <w:bCs/>
          <w:color w:val="000000"/>
          <w:sz w:val="26"/>
          <w:szCs w:val="26"/>
        </w:rPr>
        <w:t>Исчерпывающий перечень документов и сведений, необходимых в соо</w:t>
      </w:r>
      <w:r w:rsidRPr="00EC1CD0">
        <w:rPr>
          <w:b/>
          <w:bCs/>
          <w:color w:val="000000"/>
          <w:sz w:val="26"/>
          <w:szCs w:val="26"/>
        </w:rPr>
        <w:t>т</w:t>
      </w:r>
      <w:r w:rsidRPr="00EC1CD0">
        <w:rPr>
          <w:b/>
          <w:bCs/>
          <w:color w:val="000000"/>
          <w:sz w:val="26"/>
          <w:szCs w:val="26"/>
        </w:rPr>
        <w:t>ветствии с нормативными правовыми актами для предоставления муниц</w:t>
      </w:r>
      <w:r w:rsidRPr="00EC1CD0">
        <w:rPr>
          <w:b/>
          <w:bCs/>
          <w:color w:val="000000"/>
          <w:sz w:val="26"/>
          <w:szCs w:val="26"/>
        </w:rPr>
        <w:t>и</w:t>
      </w:r>
      <w:r w:rsidRPr="00EC1CD0">
        <w:rPr>
          <w:b/>
          <w:bCs/>
          <w:color w:val="000000"/>
          <w:sz w:val="26"/>
          <w:szCs w:val="26"/>
        </w:rPr>
        <w:t>пальной услуги, которые находятся в распоряжении государственных орг</w:t>
      </w:r>
      <w:r w:rsidRPr="00EC1CD0">
        <w:rPr>
          <w:b/>
          <w:bCs/>
          <w:color w:val="000000"/>
          <w:sz w:val="26"/>
          <w:szCs w:val="26"/>
        </w:rPr>
        <w:t>а</w:t>
      </w:r>
      <w:r w:rsidRPr="00EC1CD0">
        <w:rPr>
          <w:b/>
          <w:bCs/>
          <w:color w:val="000000"/>
          <w:sz w:val="26"/>
          <w:szCs w:val="26"/>
        </w:rPr>
        <w:t>нов, органов местного самоуправления и иных органов, участвующих в предоставлении муниципальных услуг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2.9. </w:t>
      </w: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Исчерпывающий перечень необходимых для предоставления услуги д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кументов (их копий или сведений, содержащихся в них), которые запрашиваются Администрацией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управления и подведомственных государственным органам или органам местного самоуправления организациях, в распоряжении 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которых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находятся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EC1CD0">
        <w:rPr>
          <w:rFonts w:eastAsia="Calibri"/>
          <w:color w:val="000000"/>
          <w:sz w:val="26"/>
          <w:szCs w:val="26"/>
          <w:lang w:eastAsia="en-US"/>
        </w:rPr>
        <w:t>указанные д</w:t>
      </w:r>
      <w:r w:rsidRPr="00EC1CD0">
        <w:rPr>
          <w:rFonts w:eastAsia="Calibri"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кументы,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 которые заявитель вправе представить по собственной инициативе: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2.9.1. В случае представления заявления о выдаче разрешения на строител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ство, заявления о внесении изменений (за исключением заявления о внесении 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менений в связи с необходимостью продления срока действия разрешения на стр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ительство):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а) правоустанавливающие документы на земельный участок, в том числе с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глашение об установлении сервитута, решение об установлении публичного серв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 статьи 57 Градостроительного кодекса Российской Ф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дерации, или реквизиты утвержденного проекта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 статьи 51 Градостроительного к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декса Российской Федерации;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б) при наличии соглашения о передаче в случаях, установленных бюдже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ным законодательством Российской Федерации, Администрацией полномочий м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у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ниципального заказчика, заключенного при осуществлении бюджетных инвест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ций, –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ство, или в случае выдачи разрешения на строительство линейного объекта рекв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зиты проекта планировки территории и проекта межевания территории (за искл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ю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случае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выдачи разрешения на строительство 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нейного объекта, для размещения которого не требуется образование земельного участка;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г) результаты инженерных изысканий и следующие материалы, содержащ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еся в утвержденной в соответствии с частью 15 статьи 48 Градостроительного к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декса Российской Федерации проектной документации: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пояснительная записка;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схема планировочной организации земельного участка, выполненная в соо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ветствии с информацией, указанной в градостроительном плане земельного учас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ка, а в случае подготовки проектной документации применительно к линейным объектам проект полосы отвода, выполненный в соответствии с проектом план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ровки территории (за исключением случаев, при которых для строительства, 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конструкции линейного объекта не требуется подготовка документации по план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ровке территории);</w:t>
      </w:r>
      <w:proofErr w:type="gramEnd"/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к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нистративного, финансового, религиозного назначения, объектам жилищного фо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да);</w:t>
      </w:r>
      <w:proofErr w:type="gramEnd"/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ства, их частей в случае необходимости сноса объектов капитального строител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ства, их частей для строительства, реконструкции других объектов капитального строительства);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у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смотрены строительство или реконструкция иных объектов капитального стро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тельства, включая линейные объекты (применительно к отдельным этапам стро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тельства в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случае, предусмотренном частью 12.1 статьи 48 Градостроительного к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декса Российской Федерации), если такая проектная документация подлежит эк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пертизе в соответствии со статьей 49 Градостроительного кодекса Российской Ф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дерации, положительное заключение государственной экспертизы проектной д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логической экспертизы проектной документации в случаях, предусмотренных ч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стью 6 статьи 49 Градостроительного кодекса Российской Федерации;</w:t>
      </w:r>
      <w:proofErr w:type="gramEnd"/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е) подтверждение соответствия вносимых в проектную документацию изм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нений требованиям, указанным в части 3.8 статьи 49 Градостроительного кодекса Российской Федерации, предоставленное лицом, являющимся членом саморегул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руемой организации, основанной на членстве лиц, осуществляющих подготовку проектной документации, и утвержденное привлеченным этим лицом в соотве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ствии с Градостроительным кодексом Российской Федерации специалистом по 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ганизации архитектурно-строительного проектирования в должности главного 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женера проекта, в случае внесения изменений в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проектную документацию в соо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ветствии с частью 3.8 статьи 49 Градостроительного кодекса Российской Федер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ции; 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ж) подтверждение соответствия вносимых в проектную документацию изм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нений требованиям, указанным в части 3.9 статьи 49 Градостроительного кодекса Российской Федерации, предоставленное органом исполнительной власти или 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ганизацией, проводившими экспертизу проектной документации, в случае внес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ния изменений в проектную документацию в ходе экспертного сопровождения в соответствии с частью 3.9 статьи 49 Градостроительного кодекса Российской Ф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дерации; </w:t>
      </w:r>
      <w:proofErr w:type="gramEnd"/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з) разрешение на отклонение от предельных параметров разрешенного стр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ительства, реконструкции (в случае, если заявителю было предоставлено такое ра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решение в соответствии со статьей 40 Градостроительного кодекса Российской Ф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дерации);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и) в случае проведения реконструкции объекта капитального строительства государственным (муниципальным) заказчиком, являющимся органом госуда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ственной власти (государственным органом), Государственной корпорацией по атомной энергии "Росатом", Государственной корпорацией по космической де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я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тельности "Роскосмос", органом управления государственным внебюджетным фондом или органом местного самоуправления, на объекте капитального стро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жетное или автономное учреждение, в отношении которого указанный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орган ос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у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ществляет соответственно функции и полномочия учредителя или права собстве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ника имущества, – соглашение о проведении такой реконструкции, </w:t>
      </w: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определяющее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к) копия свидетельства об аккредитации юридического лица, выдавшего п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л) положительное заключение государственной историко-культурной эк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ным органом в сфере охраны объектов культурного наследия;</w:t>
      </w:r>
      <w:proofErr w:type="gramEnd"/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color w:val="000000"/>
          <w:sz w:val="26"/>
          <w:szCs w:val="26"/>
          <w:lang w:eastAsia="en-US"/>
        </w:rPr>
        <w:t>м) копия решения об установлении или изменении зоны с особыми услови</w:t>
      </w:r>
      <w:r w:rsidRPr="00EC1CD0">
        <w:rPr>
          <w:rFonts w:eastAsia="Calibri"/>
          <w:color w:val="000000"/>
          <w:sz w:val="26"/>
          <w:szCs w:val="26"/>
          <w:lang w:eastAsia="en-US"/>
        </w:rPr>
        <w:t>я</w:t>
      </w:r>
      <w:r w:rsidRPr="00EC1CD0">
        <w:rPr>
          <w:rFonts w:eastAsia="Calibri"/>
          <w:color w:val="000000"/>
          <w:sz w:val="26"/>
          <w:szCs w:val="26"/>
          <w:lang w:eastAsia="en-US"/>
        </w:rPr>
        <w:t>ми использования территории в случае строительства объекта капитального стро</w:t>
      </w:r>
      <w:r w:rsidRPr="00EC1CD0">
        <w:rPr>
          <w:rFonts w:eastAsia="Calibri"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color w:val="000000"/>
          <w:sz w:val="26"/>
          <w:szCs w:val="26"/>
          <w:lang w:eastAsia="en-US"/>
        </w:rPr>
        <w:t>тельства, в связи с размещением которого в соответствии с законодательством Ро</w:t>
      </w:r>
      <w:r w:rsidRPr="00EC1CD0">
        <w:rPr>
          <w:rFonts w:eastAsia="Calibri"/>
          <w:color w:val="000000"/>
          <w:sz w:val="26"/>
          <w:szCs w:val="26"/>
          <w:lang w:eastAsia="en-US"/>
        </w:rPr>
        <w:t>с</w:t>
      </w:r>
      <w:r w:rsidRPr="00EC1CD0">
        <w:rPr>
          <w:rFonts w:eastAsia="Calibri"/>
          <w:color w:val="000000"/>
          <w:sz w:val="26"/>
          <w:szCs w:val="26"/>
          <w:lang w:eastAsia="en-US"/>
        </w:rPr>
        <w:t>сийской Федерации подлежит установлению зона с особыми условиями использ</w:t>
      </w:r>
      <w:r w:rsidRPr="00EC1CD0">
        <w:rPr>
          <w:rFonts w:eastAsia="Calibri"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color w:val="000000"/>
          <w:sz w:val="26"/>
          <w:szCs w:val="26"/>
          <w:lang w:eastAsia="en-US"/>
        </w:rPr>
        <w:t>вания территории, или в случае реконструкции объекта капитального строител</w:t>
      </w:r>
      <w:r w:rsidRPr="00EC1CD0">
        <w:rPr>
          <w:rFonts w:eastAsia="Calibri"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color w:val="000000"/>
          <w:sz w:val="26"/>
          <w:szCs w:val="26"/>
          <w:lang w:eastAsia="en-US"/>
        </w:rPr>
        <w:t>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 или ранее установленная зона с особыми условиями использования территории подлежит и</w:t>
      </w:r>
      <w:r w:rsidRPr="00EC1CD0">
        <w:rPr>
          <w:rFonts w:eastAsia="Calibri"/>
          <w:color w:val="000000"/>
          <w:sz w:val="26"/>
          <w:szCs w:val="26"/>
          <w:lang w:eastAsia="en-US"/>
        </w:rPr>
        <w:t>з</w:t>
      </w:r>
      <w:r w:rsidRPr="00EC1CD0">
        <w:rPr>
          <w:rFonts w:eastAsia="Calibri"/>
          <w:color w:val="000000"/>
          <w:sz w:val="26"/>
          <w:szCs w:val="26"/>
          <w:lang w:eastAsia="en-US"/>
        </w:rPr>
        <w:t>менению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н) копия договора о развитии территории в случае, если строительство, 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конструкцию объектов капитального строительства планируется осуществлять в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границах территории, в отношении которой Администрацией принято решение о комплексном развитии территории (за исключением случаев принятия самосто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я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тельной реализации Российской Федерацией, субъектом Российской Федерации или Администрацией решения о комплексном развитии территории или реализ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ции такого решения юридическим лицом, определенным в соответствии с Град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строительным кодексом Российской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Федерацией или субъектом Российской Фед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рации);</w:t>
      </w:r>
      <w:proofErr w:type="gramEnd"/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о) заключение органа исполнительной власти субъекта Российской Федер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ции, уполномоченного в области охраны объектов культурного наследия, о соо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ной зоне, расположенной в границах территории исторического поселения фед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рального или регионального значения (в случае, если строительство или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реко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п) сведения об утверждении типового </w:t>
      </w: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архитектурного решения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объекта к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питального строительства, утвержденное в соответствии с Федеральным законом "Об объектах культурного наследия (памятниках истории и культуры) народов Российской Федерации" для исторического поселения, в границах которого план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руется строительство, реконструкция объекта капитального строительства;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р) сведения из Единого государственного реестра юридических лиц (при 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ращении застройщика, являющегося юридическим лицом) или из Единого госуда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ственного реестра индивидуальных предпринимателей (при обращении застро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й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щика, являющегося индивидуальным предпринимателем).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2.9.2. В случае представления </w:t>
      </w:r>
      <w:r w:rsidRPr="00EC1CD0">
        <w:rPr>
          <w:bCs/>
          <w:color w:val="000000"/>
          <w:sz w:val="26"/>
          <w:szCs w:val="26"/>
        </w:rPr>
        <w:t xml:space="preserve">уведомления об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а) сведения из Единого государственного реестра юридических лиц (при 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ращении застройщика, являющегося юридическим лицом) или из Единого госуда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ственного реестра индивидуальных предпринимателей (при обращении застро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й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щика, являющегося индивидуальным предпринимателем);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б) сведения из Единого государственного реестра недвижимости о земел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в) решение об образовании земельных участков путем объединения земел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Администрация.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2.9.3. В случае представления </w:t>
      </w:r>
      <w:r w:rsidRPr="00EC1CD0">
        <w:rPr>
          <w:bCs/>
          <w:color w:val="000000"/>
          <w:sz w:val="26"/>
          <w:szCs w:val="26"/>
        </w:rPr>
        <w:t xml:space="preserve">уведомления об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образовании земельного участка путем раздела, перераспределения земельных участков или выдела из з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мельных участков, в отношении которых в соответствии с Градостроительным к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дексом Российской Федерации выдано разрешение на строительство: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а) сведения из Единого государственного реестра юридических лиц (при 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ращении застройщика, являющегося юридическим лицом) или из Единого госуда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ственного реестра индивидуальных предпринимателей (при обращении застро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й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щика, являющегося индивидуальным предпринимателем);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б) сведения из Единого государственного реестра недвижимости о земел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в) решение об образовании земельных участков путем раздела, перераспр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деления земельных участков или выдела из земельных участков, в отношении к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торых выдано разрешение на строительство, в случае если в соответствии с з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мельным законодательством решение об образовании земельного участка прин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мает Администрацией;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2.9.4. В случае представления </w:t>
      </w:r>
      <w:r w:rsidRPr="00EC1CD0">
        <w:rPr>
          <w:bCs/>
          <w:color w:val="000000"/>
          <w:sz w:val="26"/>
          <w:szCs w:val="26"/>
        </w:rPr>
        <w:t xml:space="preserve">уведомления о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переходе права пользования недрами: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а) сведения из Единого государственного реестра юридических лиц (при 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ращении застройщика, являющегося юридическим лицом) или из Единого госуда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ственного реестра индивидуальных предпринимателей (при обращении застро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й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щика, являющегося индивидуальным предпринимателем);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б) сведения из Единого государственного реестра недвижимости о земел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ном участке, в отношении которого прежнему правообладателю земельного учас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ка выдано разрешение на строительство;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в) решение о предоставлении права пользования недрами и решение о пер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оформлении лицензии на право пользования недрами.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2.9.5. В случае представления </w:t>
      </w:r>
      <w:r w:rsidRPr="00EC1CD0">
        <w:rPr>
          <w:bCs/>
          <w:color w:val="000000"/>
          <w:sz w:val="26"/>
          <w:szCs w:val="26"/>
        </w:rPr>
        <w:t xml:space="preserve">уведомления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 переходе прав на земельный участок: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а) сведения из Единого государственного реестра юридических лиц (при 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ращении застройщика, являющегося юридическим лицом) или из Единого госуда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ственного реестра индивидуальных предпринимателей (при обращении застро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й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щика, являющегося индивидуальным предпринимателем);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б) правоустанавливающие документы на земельный участок, в отношении которого прежнему правообладателю земельного участка выдано разрешение на строительство.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2.9.6. </w:t>
      </w: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а) документ, содержащий информацию о наличии выявленного в рамках го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б) информация о наличии извещения о начале работ по строительству, 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го кодекса Российской Федерации.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2.10. Документы, указанные в подпунктах "а", "г" и "д" пункта 2.9.1, по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пункте "б" пункта 2.9.5 настоящего Административного регламента, направляются заявителем самостоятельно, если указанные документы (их копии или сведения,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содержащиеся в них) отсутствуют в Едином государственном реестре недвижим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сти или едином государственном реестре </w:t>
      </w: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заключений экспертизы проектной док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у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ментации объектов капитального строительства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2.11. Непредставление (несвоевременное представление) государственными </w:t>
      </w:r>
      <w:r w:rsidRPr="00EC1CD0">
        <w:rPr>
          <w:rFonts w:eastAsia="Calibri"/>
          <w:color w:val="000000"/>
          <w:sz w:val="26"/>
          <w:szCs w:val="26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и информации не может являться основанием для отказа в выдаче разрешения на строительство, во внесении изменений в разреш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ние на строительство.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EC1CD0" w:rsidRPr="00EC1CD0" w:rsidRDefault="00EC1CD0" w:rsidP="00EC1CD0">
      <w:pPr>
        <w:widowControl w:val="0"/>
        <w:ind w:firstLine="709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EC1CD0">
        <w:rPr>
          <w:rFonts w:eastAsia="Calibri"/>
          <w:b/>
          <w:bCs/>
          <w:color w:val="000000"/>
          <w:sz w:val="26"/>
          <w:szCs w:val="26"/>
        </w:rPr>
        <w:t>Срок и порядок регистрации запроса заявителя о предоставлении мун</w:t>
      </w:r>
      <w:r w:rsidRPr="00EC1CD0">
        <w:rPr>
          <w:rFonts w:eastAsia="Calibri"/>
          <w:b/>
          <w:bCs/>
          <w:color w:val="000000"/>
          <w:sz w:val="26"/>
          <w:szCs w:val="26"/>
        </w:rPr>
        <w:t>и</w:t>
      </w:r>
      <w:r w:rsidRPr="00EC1CD0">
        <w:rPr>
          <w:rFonts w:eastAsia="Calibri"/>
          <w:b/>
          <w:bCs/>
          <w:color w:val="000000"/>
          <w:sz w:val="26"/>
          <w:szCs w:val="26"/>
        </w:rPr>
        <w:t>ципальной услуги, в том числе в электронной форме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2.12. Регистрация заявления о выдаче разрешения на строительство, заявл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ния о внесении изменений, уведомления, представленных </w:t>
      </w: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заявителем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указанными в пункте 2.4 настоящего Административного регламента способами, в Админ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страции осуществляется не позднее одного рабочего дня, следующего за днем его получения.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гионального портала или единой информационной системы жилищного строител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ства вне рабочего времени Администрации либо в выходной, нерабочий праздни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ч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ный день днем получения заявления о выдаче разрешения на строительство, зая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ления о внесении изменений, уведомления считается первый рабочий день, след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у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ющий за днем представления заявителем указанных заявления, уведомления.</w:t>
      </w:r>
      <w:proofErr w:type="gramEnd"/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EC1CD0" w:rsidRPr="00EC1CD0" w:rsidRDefault="00EC1CD0" w:rsidP="00EC1CD0">
      <w:pPr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  <w:r w:rsidRPr="00EC1CD0">
        <w:rPr>
          <w:b/>
          <w:bCs/>
          <w:color w:val="000000"/>
          <w:sz w:val="26"/>
          <w:szCs w:val="26"/>
        </w:rPr>
        <w:t xml:space="preserve">Срок предоставления </w:t>
      </w:r>
      <w:r w:rsidRPr="00EC1CD0">
        <w:rPr>
          <w:b/>
          <w:color w:val="000000"/>
          <w:sz w:val="26"/>
          <w:szCs w:val="26"/>
        </w:rPr>
        <w:t>муниципальной</w:t>
      </w:r>
      <w:r w:rsidRPr="00EC1CD0">
        <w:rPr>
          <w:b/>
          <w:bCs/>
          <w:color w:val="000000"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EC1CD0">
        <w:rPr>
          <w:b/>
          <w:color w:val="000000"/>
          <w:sz w:val="26"/>
          <w:szCs w:val="26"/>
        </w:rPr>
        <w:t>м</w:t>
      </w:r>
      <w:r w:rsidRPr="00EC1CD0">
        <w:rPr>
          <w:b/>
          <w:color w:val="000000"/>
          <w:sz w:val="26"/>
          <w:szCs w:val="26"/>
        </w:rPr>
        <w:t>у</w:t>
      </w:r>
      <w:r w:rsidRPr="00EC1CD0">
        <w:rPr>
          <w:b/>
          <w:color w:val="000000"/>
          <w:sz w:val="26"/>
          <w:szCs w:val="26"/>
        </w:rPr>
        <w:t>ниципальной</w:t>
      </w:r>
      <w:r w:rsidRPr="00EC1CD0">
        <w:rPr>
          <w:b/>
          <w:bCs/>
          <w:color w:val="000000"/>
          <w:sz w:val="26"/>
          <w:szCs w:val="26"/>
        </w:rPr>
        <w:t xml:space="preserve"> услуги, срок приостановления предоставления</w:t>
      </w:r>
      <w:r w:rsidRPr="00EC1CD0">
        <w:rPr>
          <w:b/>
          <w:color w:val="000000"/>
          <w:sz w:val="26"/>
          <w:szCs w:val="26"/>
        </w:rPr>
        <w:t xml:space="preserve"> муниципальной</w:t>
      </w:r>
      <w:r w:rsidRPr="00EC1CD0">
        <w:rPr>
          <w:b/>
          <w:bCs/>
          <w:color w:val="000000"/>
          <w:sz w:val="26"/>
          <w:szCs w:val="26"/>
        </w:rPr>
        <w:t xml:space="preserve"> услуги, срок выдачи (направления) документов, являющихся результатом предоставления </w:t>
      </w:r>
      <w:r w:rsidRPr="00EC1CD0">
        <w:rPr>
          <w:b/>
          <w:color w:val="000000"/>
          <w:sz w:val="26"/>
          <w:szCs w:val="26"/>
        </w:rPr>
        <w:t>муниципальной</w:t>
      </w:r>
      <w:r w:rsidRPr="00EC1CD0">
        <w:rPr>
          <w:b/>
          <w:bCs/>
          <w:color w:val="000000"/>
          <w:sz w:val="26"/>
          <w:szCs w:val="26"/>
        </w:rPr>
        <w:t xml:space="preserve"> услуги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2.13. Срок предоставления услуги составляет: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не более пяти рабочих дней со дня получения Администрацией заявления о выдаче разрешения на строительство, заявления о внесении изменений, уведомл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ния, за исключением случая, предусмотренного частью 11.1 статьи 51 Градостро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тельного кодекса Российской Федерации;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не более тридцати календарных дней со дня получения Администрацией з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явления о выдаче разрешения на строительство, заявления о внесении изменений, уведомления в случае предоставления услуги в соответствии с частью 11.1 статьи 51 Градостроительного кодекса Российской Федерации.</w:t>
      </w:r>
    </w:p>
    <w:p w:rsidR="00EC1CD0" w:rsidRPr="00EC1CD0" w:rsidRDefault="00EC1CD0" w:rsidP="00EC1CD0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C1CD0">
        <w:rPr>
          <w:rFonts w:eastAsia="Calibri"/>
          <w:color w:val="000000"/>
          <w:sz w:val="26"/>
          <w:szCs w:val="26"/>
          <w:lang w:eastAsia="en-US"/>
        </w:rPr>
        <w:t>Заявление о выдаче разрешения на строительство, заявление о внесении и</w:t>
      </w:r>
      <w:r w:rsidRPr="00EC1CD0">
        <w:rPr>
          <w:rFonts w:eastAsia="Calibri"/>
          <w:color w:val="000000"/>
          <w:sz w:val="26"/>
          <w:szCs w:val="26"/>
          <w:lang w:eastAsia="en-US"/>
        </w:rPr>
        <w:t>з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менений, уведомление считается полученным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Администрацией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 со дня его рег</w:t>
      </w:r>
      <w:r w:rsidRPr="00EC1CD0">
        <w:rPr>
          <w:rFonts w:eastAsia="Calibri"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color w:val="000000"/>
          <w:sz w:val="26"/>
          <w:szCs w:val="26"/>
          <w:lang w:eastAsia="en-US"/>
        </w:rPr>
        <w:t>страции.</w:t>
      </w:r>
    </w:p>
    <w:p w:rsidR="00EC1CD0" w:rsidRPr="00EC1CD0" w:rsidRDefault="00EC1CD0" w:rsidP="00EC1CD0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6"/>
          <w:szCs w:val="26"/>
        </w:rPr>
      </w:pPr>
    </w:p>
    <w:p w:rsidR="00EC1CD0" w:rsidRPr="00EC1CD0" w:rsidRDefault="00EC1CD0" w:rsidP="00EC1CD0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color w:val="000000"/>
          <w:sz w:val="26"/>
          <w:szCs w:val="26"/>
        </w:rPr>
      </w:pPr>
      <w:r w:rsidRPr="00EC1CD0">
        <w:rPr>
          <w:b/>
          <w:bCs/>
          <w:color w:val="000000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2.14. Оснований для приостановления предоставления услуги или отказа в предоставлении услуги не предусмотрено законодательством Российской Федер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ции.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Основания для отказа в выдаче разрешения на строительство, во внесении изменений в разрешение на строительство предусмотрены пунктами 2.22.1 – 2.22.7 настоящего Административного регламента.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EC1CD0" w:rsidRPr="00EC1CD0" w:rsidRDefault="00EC1CD0" w:rsidP="00EC1CD0">
      <w:pPr>
        <w:ind w:firstLine="709"/>
        <w:jc w:val="both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/>
          <w:bCs/>
          <w:color w:val="000000"/>
          <w:sz w:val="26"/>
          <w:szCs w:val="26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2.15. Исчерпывающий перечень оснований для отказа в приеме документов, 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указанных в пункте 2.8 настоящего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Административного регламента, в том числе представленных в электронной форме: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а) заявление о выдаче разрешения на строительство, заявление о внесении изменений, уведомление представлено в Администрацию, в полномочия которой не входит предоставление услуги;</w:t>
      </w:r>
    </w:p>
    <w:p w:rsidR="00EC1CD0" w:rsidRPr="00EC1CD0" w:rsidRDefault="00EC1CD0" w:rsidP="00EC1CD0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б) неполное заполнение полей в форме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заявления о выдаче разрешения на строительство, заявления о внесении изменений, уведомления</w:t>
      </w:r>
      <w:r w:rsidRPr="00EC1CD0">
        <w:rPr>
          <w:rFonts w:eastAsia="Calibri"/>
          <w:color w:val="000000"/>
          <w:sz w:val="26"/>
          <w:szCs w:val="26"/>
          <w:lang w:eastAsia="en-US"/>
        </w:rPr>
        <w:t>, в том числе в и</w:t>
      </w:r>
      <w:r w:rsidRPr="00EC1CD0">
        <w:rPr>
          <w:rFonts w:eastAsia="Calibri"/>
          <w:color w:val="000000"/>
          <w:sz w:val="26"/>
          <w:szCs w:val="26"/>
          <w:lang w:eastAsia="en-US"/>
        </w:rPr>
        <w:t>н</w:t>
      </w:r>
      <w:r w:rsidRPr="00EC1CD0">
        <w:rPr>
          <w:rFonts w:eastAsia="Calibri"/>
          <w:color w:val="000000"/>
          <w:sz w:val="26"/>
          <w:szCs w:val="26"/>
          <w:lang w:eastAsia="en-US"/>
        </w:rPr>
        <w:t>терактивной форме заявления (уведомления) на Едином портале, региональном портале;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color w:val="000000"/>
          <w:sz w:val="26"/>
          <w:szCs w:val="26"/>
          <w:lang w:eastAsia="en-US"/>
        </w:rPr>
        <w:t>в) непредставление документов, являющихся обязательными для предоста</w:t>
      </w:r>
      <w:r w:rsidRPr="00EC1CD0">
        <w:rPr>
          <w:rFonts w:eastAsia="Calibri"/>
          <w:color w:val="000000"/>
          <w:sz w:val="26"/>
          <w:szCs w:val="26"/>
          <w:lang w:eastAsia="en-US"/>
        </w:rPr>
        <w:t>в</w:t>
      </w:r>
      <w:r w:rsidRPr="00EC1CD0">
        <w:rPr>
          <w:rFonts w:eastAsia="Calibri"/>
          <w:color w:val="000000"/>
          <w:sz w:val="26"/>
          <w:szCs w:val="26"/>
          <w:lang w:eastAsia="en-US"/>
        </w:rPr>
        <w:t>ления муниципальной услуги;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г) представленные документы утратили силу на день обращения за получ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д) представленные документы содержат подчистки и исправления текста;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ж) </w:t>
      </w:r>
      <w:r w:rsidRPr="00EC1CD0">
        <w:rPr>
          <w:bCs/>
          <w:color w:val="000000"/>
          <w:sz w:val="26"/>
          <w:szCs w:val="26"/>
        </w:rPr>
        <w:t xml:space="preserve">заявление о выдаче разрешения на строительство, заявление о внесении изменений, уведомление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и документы, 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указанные в подпунктах "б" - "д" пункта 2.8 настоящего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Административного регламента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,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представлены в электронной форме с нарушением требований, установленных пунктами 2.5 – 2.7 настоящего Админ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стративного регламента;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 действительной в документах, представленных в электронной форме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2.16. Решение об отказе в приеме документов, </w:t>
      </w:r>
      <w:r w:rsidRPr="00EC1CD0">
        <w:rPr>
          <w:rFonts w:eastAsia="Calibri"/>
          <w:color w:val="000000"/>
          <w:sz w:val="26"/>
          <w:szCs w:val="26"/>
          <w:lang w:eastAsia="en-US"/>
        </w:rPr>
        <w:t>указанных в пункте 2.8 наст</w:t>
      </w:r>
      <w:r w:rsidRPr="00EC1CD0">
        <w:rPr>
          <w:rFonts w:eastAsia="Calibri"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ящего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Административного регламента, оформляется по форме согласно Прилож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нию № 5 к настоящему Административному регламенту. 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2.17. </w:t>
      </w: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Решение об отказе в приеме документов, указанных в пункте 2.8 наст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ящего Административного регламента, направляется заявителю способом, опред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ленным заявителем в </w:t>
      </w:r>
      <w:r w:rsidRPr="00EC1CD0">
        <w:rPr>
          <w:bCs/>
          <w:color w:val="000000"/>
          <w:sz w:val="26"/>
          <w:szCs w:val="26"/>
        </w:rPr>
        <w:t xml:space="preserve">заявлении о выдаче разрешения на строительство, заявлении о внесении изменений, уведомлении,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не позднее рабочего дня, следующего за днем получения таких заявлений, уведомления, либо выдается в день личного обращ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ния за получением указанного решения в многофункциональный центр, выбранный при подаче таких заявлений, уведомления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, или Администрацию.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2.18. Отказ в приеме документов, указанных в пункте 2.8 настоящего Адм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нистративного регламента, не препятствует повторному обращению заявителя в Администрацию за получением услуги.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EC1CD0" w:rsidRPr="00EC1CD0" w:rsidRDefault="00EC1CD0" w:rsidP="00EC1CD0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EC1CD0">
        <w:rPr>
          <w:b/>
          <w:bCs/>
          <w:color w:val="000000"/>
          <w:sz w:val="26"/>
          <w:szCs w:val="26"/>
        </w:rPr>
        <w:t>Описание результата предоставления муниципальной услуги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2.19. Результатом предоставления услуги является: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а) разрешение на строительство (в том числе на отдельные этапы строител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ства, реконструкции объекта капитального строительства);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б) решение об отказе в выдаче разрешения на строительство;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в) решение об отказе во внесении изменений в разрешение на строительство.</w:t>
      </w:r>
    </w:p>
    <w:p w:rsidR="00EC1CD0" w:rsidRPr="00EC1CD0" w:rsidRDefault="00EC1CD0" w:rsidP="00EC1CD0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C1CD0">
        <w:rPr>
          <w:rFonts w:eastAsia="Calibri"/>
          <w:color w:val="000000"/>
          <w:sz w:val="26"/>
          <w:szCs w:val="26"/>
          <w:lang w:eastAsia="en-US"/>
        </w:rPr>
        <w:t>2.20. Форма разрешения на строительство утверждается федеральным орг</w:t>
      </w:r>
      <w:r w:rsidRPr="00EC1CD0">
        <w:rPr>
          <w:rFonts w:eastAsia="Calibri"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color w:val="000000"/>
          <w:sz w:val="26"/>
          <w:szCs w:val="26"/>
          <w:lang w:eastAsia="en-US"/>
        </w:rPr>
        <w:t>ном исполнительной власти, осуществляющим функции по выработке и реализ</w:t>
      </w:r>
      <w:r w:rsidRPr="00EC1CD0">
        <w:rPr>
          <w:rFonts w:eastAsia="Calibri"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color w:val="000000"/>
          <w:sz w:val="26"/>
          <w:szCs w:val="26"/>
          <w:lang w:eastAsia="en-US"/>
        </w:rPr>
        <w:t>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Решение об отказе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 выдаче разрешения на строительство оформляется в форме электронного документа либо документа на бумажном носителе по форме, приведенной в Приложении № 6 к настоящему Административному регламенту.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Решение об отказе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во внесении изменений в разрешение на строительство оформляется в форме электронного документа либо документа на бумажном нос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теле по форме, приведенной в Приложении № 7 к настоящему Административному регламенту.</w:t>
      </w:r>
    </w:p>
    <w:p w:rsidR="00EC1CD0" w:rsidRPr="00EC1CD0" w:rsidRDefault="00EC1CD0" w:rsidP="00EC1CD0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2.21. При предоставлении заявителем </w:t>
      </w:r>
      <w:r w:rsidRPr="00EC1CD0">
        <w:rPr>
          <w:bCs/>
          <w:color w:val="000000"/>
          <w:sz w:val="26"/>
          <w:szCs w:val="26"/>
        </w:rPr>
        <w:t>заявления о внесении изменений, ув</w:t>
      </w:r>
      <w:r w:rsidRPr="00EC1CD0">
        <w:rPr>
          <w:bCs/>
          <w:color w:val="000000"/>
          <w:sz w:val="26"/>
          <w:szCs w:val="26"/>
        </w:rPr>
        <w:t>е</w:t>
      </w:r>
      <w:r w:rsidRPr="00EC1CD0">
        <w:rPr>
          <w:bCs/>
          <w:color w:val="000000"/>
          <w:sz w:val="26"/>
          <w:szCs w:val="26"/>
        </w:rPr>
        <w:t xml:space="preserve">домления </w:t>
      </w:r>
      <w:r w:rsidRPr="00EC1CD0">
        <w:rPr>
          <w:rFonts w:eastAsia="Calibri"/>
          <w:color w:val="000000"/>
          <w:sz w:val="26"/>
          <w:szCs w:val="26"/>
          <w:lang w:eastAsia="en-US"/>
        </w:rPr>
        <w:t>внесение изменений в разрешение на строительство осуществляется п</w:t>
      </w:r>
      <w:r w:rsidRPr="00EC1CD0">
        <w:rPr>
          <w:rFonts w:eastAsia="Calibri"/>
          <w:color w:val="000000"/>
          <w:sz w:val="26"/>
          <w:szCs w:val="26"/>
          <w:lang w:eastAsia="en-US"/>
        </w:rPr>
        <w:t>у</w:t>
      </w:r>
      <w:r w:rsidRPr="00EC1CD0">
        <w:rPr>
          <w:rFonts w:eastAsia="Calibri"/>
          <w:color w:val="000000"/>
          <w:sz w:val="26"/>
          <w:szCs w:val="26"/>
          <w:lang w:eastAsia="en-US"/>
        </w:rPr>
        <w:t>тем выдачи заявителю разрешения на строительство с внесенными в него измен</w:t>
      </w:r>
      <w:r w:rsidRPr="00EC1CD0">
        <w:rPr>
          <w:rFonts w:eastAsia="Calibri"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color w:val="000000"/>
          <w:sz w:val="26"/>
          <w:szCs w:val="26"/>
          <w:lang w:eastAsia="en-US"/>
        </w:rPr>
        <w:t>ниями. Дата и номер выданного разрешения на строительство не изменяются, а в соответствующей графе формы разрешения на строительство указывается основ</w:t>
      </w:r>
      <w:r w:rsidRPr="00EC1CD0">
        <w:rPr>
          <w:rFonts w:eastAsia="Calibri"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ние для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внесения изменений (</w:t>
      </w:r>
      <w:r w:rsidRPr="00EC1CD0">
        <w:rPr>
          <w:rFonts w:eastAsia="Calibri"/>
          <w:color w:val="000000"/>
          <w:sz w:val="26"/>
          <w:szCs w:val="26"/>
          <w:lang w:eastAsia="en-US"/>
        </w:rPr>
        <w:t>реквизиты заявления либо уведомления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и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 ссылка на соответствующую норму Градостроительного кодекса Российской Федерации) и дата внесения изменений. 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2.22. Исчерпывающий перечень оснований для отказа в выдаче разрешения на строительство, во внесении изменений в разрешение на строительство: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2.22.1. В случае представления заявления о выдаче разрешения на строител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ство: 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а) отсутствие документов, предусмотренных подпунктами "г", "д" пункта 2.8, пунктом 2.9.1 настоящего Административного регламента;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чи представленного для получения разрешения на строительство градостроител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ного плана земельного участка;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ительства, реконструкции линейного объекта не требуется подготовка документ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ции по планировке территории);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г) несоответствие представленных документов разрешенному использов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ства, реконструкции;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е) заключение органа исполнительной власти субъекта Российской Федер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ции, уполномоченного в области охраны объектов культурного наследия, о несоо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ж) отсутствие документации по планировке территории, утвержденной в с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ответствии с договором о комплексном развитии территории (за исключением сл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у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чаев самостоятельной реализации Российской Федерацией, субъектом Российской Федерации или Администрацией решения о комплексном развитии территории з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стройки или реализации такого решения юридическим лицом, определенным в с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питального строительства планируются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на территории, в отношении которой 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министрацией принято решение о комплексном развитии территории по инициат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ве Администрации.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2.22.2. В случае представления </w:t>
      </w:r>
      <w:r w:rsidRPr="00EC1CD0">
        <w:rPr>
          <w:bCs/>
          <w:color w:val="000000"/>
          <w:sz w:val="26"/>
          <w:szCs w:val="26"/>
        </w:rPr>
        <w:t xml:space="preserve">уведомления об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а) отсутствие в уведомлении об образовании земельного участка путем об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ъ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единения земельных участков, в отношении которых или одного из которых в с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ответствии с Градостроительным кодексом Российской Федерации выдано разр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шение на строительство, реквизитов решения об образовании земельного участка в случае, если в соответствии с земельным законодательством решение об образов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нии земельного участка принимает исполнительный орган государственной власти или Администрация;</w:t>
      </w:r>
      <w:proofErr w:type="gramEnd"/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б) недостоверность сведений, указанных в уведомлении об образовании з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2.22.3. В случае представления </w:t>
      </w:r>
      <w:r w:rsidRPr="00EC1CD0">
        <w:rPr>
          <w:bCs/>
          <w:color w:val="000000"/>
          <w:sz w:val="26"/>
          <w:szCs w:val="26"/>
        </w:rPr>
        <w:t xml:space="preserve">уведомления об образовании земельного участка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путем раздела, перераспределения земельных участков или выдела из з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мельных участков, в отношении которых в соответствии с Градостроительным к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дексом Российской Федерации выдано разрешение на строительство: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 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а) отсутствие в уведомлении об образовании земельного участка путем ра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з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ствии с земельным законодательством решение об образовании земельного участка принимает исполнительный орган государственной власти или Администрация;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б) недостоверность сведений, указанных в уведомлении об образовании з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мельного участка путем раздела, перераспределения земельных участков или в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ы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дела из земельных участков, в отношении которых в соответствии с Градостро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тельным кодексом Российской Федерации выдано разрешение на строительство;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в) несоответствие планируемого размещения объекта капитального стро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тельства требованиям к строительству, реконструкции объекта капитального стр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ительства, установленным на дату выдачи градостроительного плана образованн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тельным кодексом Российской Федерации выдано разрешение на строительство;</w:t>
      </w:r>
      <w:proofErr w:type="gramEnd"/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г) представленный градостроительный план земельного участка, образова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ного путем раздела, перераспределения земельных участков или выдела из земел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ных участков, в отношении которых в соответствии с Градостроительным коде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к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сом Российской Федерации выдано разрешение на строительство, выдан </w:t>
      </w: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ранее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д) несоответствие планируемого объекта капитального строительства разр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шенному использованию земельного участка и (или) ограничениям, установле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ным в соответствии с земельным и иным законодательством Российской Федер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ции, и действующим на дату принятия решения о внесении изменений в разреш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ние на строительство в случае образования земельных участков путем раздела, п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рераспределения земельных участков или выдела из земельных участков, в отн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шении которых в соответствии с Градостроительным кодексом Российской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Фед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рации выдано разрешение на строительство.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2.22.4. В случае представления </w:t>
      </w:r>
      <w:r w:rsidRPr="00EC1CD0">
        <w:rPr>
          <w:bCs/>
          <w:color w:val="000000"/>
          <w:sz w:val="26"/>
          <w:szCs w:val="26"/>
        </w:rPr>
        <w:t xml:space="preserve">уведомления о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переходе права пользования недрами: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а) отсутствие в уведомлении о переходе права пользования недрами рекв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зитов решения о предоставлении права пользования недрами и решения о пер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оформлении лицензии на право пользования недрами;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б) недостоверность сведений, указанных в уведомлении о переходе права пользования недрами.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2.22.5. В случае представления заявителем </w:t>
      </w:r>
      <w:r w:rsidRPr="00EC1CD0">
        <w:rPr>
          <w:bCs/>
          <w:color w:val="000000"/>
          <w:sz w:val="26"/>
          <w:szCs w:val="26"/>
        </w:rPr>
        <w:t>уведомления о переходе прав на земельный участок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а) отсутствие в уведомлении о переходе прав на земельный участок реквиз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тов правоустанавливающих документов на такой земельный участок;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б) отсутствие правоустанавливающих документов на земельный участок в случае, если в Едином государственном реестре недвижимости не содержатся св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дения о правоустанавливающих документах на земельный участок;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в) 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2.22.6. </w:t>
      </w: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а) наличие информации о выявленном в рамках государственного строител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ного надзора, государственного земельного надзора или муниципального земел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ного контроля факте отсутствия начатых работ по строительству, реконструкции на день подачи заявления о внесении изменений в связи с необходимостью продления срока действия разрешения на строительство;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ями части 5 статьи 52 Градостроительного кодекса Российской Федерации; 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2.22.7. В случае представления заявителем заявления о внесении изменений (за исключением заявления о внесении изменений в связи с необходимостью пр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дления срока действия разрешения на строительство):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а) отсутствие документов, предусмотренных пунктом 2.9.1 настоящего 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министративного регламента;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б) несоответствие планируемого размещения объекта капитального стро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тельства требованиям к строительству, реконструкции объекта капитального стр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ительства, установленным на дату выдачи представленного для получения разр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шения на строительство или для внесения изменений в разрешение на строител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ство градостроительного плана земельного участка;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г) несоответствие планируемого объекта капитального строительства разр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шенному использованию земельного участка и (или) ограничениям, установле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ным в соответствии с земельным и иным законодательством Российской Федер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ции и действующим на дату принятия решения о внесении изменений в разреш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ние на строительство;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д) несоответствие планируемого размещения объекта капитального стро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2.23. Результат предоставления услуги, указанный в пункте 2.19 настоящего Административного регламента:</w:t>
      </w:r>
    </w:p>
    <w:p w:rsidR="00EC1CD0" w:rsidRPr="00EC1CD0" w:rsidRDefault="00EC1CD0" w:rsidP="00EC1CD0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- направляется заявителю в форме электронного документа, подписанного усиленной квалифицированной электронной подписью уполномоченного дол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ж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ностного лица, в личный кабинет на Едином портале, региональном портале, в единой информационной системе жилищного строительства в случае, если такой способ указан в </w:t>
      </w:r>
      <w:r w:rsidRPr="00EC1CD0">
        <w:rPr>
          <w:bCs/>
          <w:color w:val="000000"/>
          <w:sz w:val="26"/>
          <w:szCs w:val="26"/>
        </w:rPr>
        <w:t>заявлении о выдаче разрешения на строительство, заявлении о вн</w:t>
      </w:r>
      <w:r w:rsidRPr="00EC1CD0">
        <w:rPr>
          <w:bCs/>
          <w:color w:val="000000"/>
          <w:sz w:val="26"/>
          <w:szCs w:val="26"/>
        </w:rPr>
        <w:t>е</w:t>
      </w:r>
      <w:r w:rsidRPr="00EC1CD0">
        <w:rPr>
          <w:bCs/>
          <w:color w:val="000000"/>
          <w:sz w:val="26"/>
          <w:szCs w:val="26"/>
        </w:rPr>
        <w:t>сении изменений, уведомлении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;</w:t>
      </w:r>
    </w:p>
    <w:p w:rsidR="00EC1CD0" w:rsidRPr="00EC1CD0" w:rsidRDefault="00EC1CD0" w:rsidP="00EC1CD0">
      <w:pPr>
        <w:ind w:firstLine="708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- выдается заявителю на бумажном носителе при личном обращении в </w:t>
      </w:r>
      <w:r w:rsidRPr="00EC1CD0">
        <w:rPr>
          <w:bCs/>
          <w:color w:val="000000"/>
          <w:sz w:val="26"/>
          <w:szCs w:val="26"/>
        </w:rPr>
        <w:t>А</w:t>
      </w:r>
      <w:r w:rsidRPr="00EC1CD0">
        <w:rPr>
          <w:bCs/>
          <w:color w:val="000000"/>
          <w:sz w:val="26"/>
          <w:szCs w:val="26"/>
        </w:rPr>
        <w:t>д</w:t>
      </w:r>
      <w:r w:rsidRPr="00EC1CD0">
        <w:rPr>
          <w:bCs/>
          <w:color w:val="000000"/>
          <w:sz w:val="26"/>
          <w:szCs w:val="26"/>
        </w:rPr>
        <w:t>министрацию</w:t>
      </w:r>
      <w:r w:rsidRPr="00EC1CD0">
        <w:rPr>
          <w:color w:val="000000"/>
          <w:sz w:val="26"/>
          <w:szCs w:val="26"/>
        </w:rPr>
        <w:t>, в том числе через многофункциональный центр, либо направляется заявителю посредством почтового отправления в соответствии с выбранным заяв</w:t>
      </w:r>
      <w:r w:rsidRPr="00EC1CD0">
        <w:rPr>
          <w:color w:val="000000"/>
          <w:sz w:val="26"/>
          <w:szCs w:val="26"/>
        </w:rPr>
        <w:t>и</w:t>
      </w:r>
      <w:r w:rsidRPr="00EC1CD0">
        <w:rPr>
          <w:color w:val="000000"/>
          <w:sz w:val="26"/>
          <w:szCs w:val="26"/>
        </w:rPr>
        <w:t>телем способом получения результата предоставления услуги.</w:t>
      </w:r>
    </w:p>
    <w:p w:rsidR="00EC1CD0" w:rsidRPr="00EC1CD0" w:rsidRDefault="00EC1CD0" w:rsidP="00EC1CD0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Разрешение на строительство выдается Администрацией, </w:t>
      </w:r>
      <w:r w:rsidRPr="00EC1CD0">
        <w:rPr>
          <w:rFonts w:eastAsia="Calibri"/>
          <w:color w:val="000000"/>
          <w:sz w:val="26"/>
          <w:szCs w:val="26"/>
          <w:lang w:eastAsia="en-US"/>
        </w:rPr>
        <w:t>в соответствии со статьей 51 Градостроительного кодекса Российской Федерации, уполномоченной на выдачу разрешения на строительство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, исключительно в электронной форме </w:t>
      </w:r>
      <w:r w:rsidRPr="00EC1CD0">
        <w:rPr>
          <w:rFonts w:eastAsia="Calibri"/>
          <w:color w:val="000000"/>
          <w:sz w:val="26"/>
          <w:szCs w:val="26"/>
          <w:lang w:eastAsia="en-US"/>
        </w:rPr>
        <w:t>в случаях, установленных нормативным правовым актом субъекта Российской Фед</w:t>
      </w:r>
      <w:r w:rsidRPr="00EC1CD0">
        <w:rPr>
          <w:rFonts w:eastAsia="Calibri"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рации. </w:t>
      </w:r>
    </w:p>
    <w:p w:rsidR="00EC1CD0" w:rsidRPr="00EC1CD0" w:rsidRDefault="00EC1CD0" w:rsidP="00EC1CD0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EC1CD0" w:rsidRPr="00EC1CD0" w:rsidRDefault="00EC1CD0" w:rsidP="00EC1CD0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EC1CD0">
        <w:rPr>
          <w:rFonts w:eastAsia="Calibri"/>
          <w:b/>
          <w:color w:val="000000"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2.24. Предоставление услуги осуществляется без взимания платы.</w:t>
      </w:r>
    </w:p>
    <w:p w:rsidR="00EC1CD0" w:rsidRPr="00EC1CD0" w:rsidRDefault="00EC1CD0" w:rsidP="00EC1CD0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2.25. </w:t>
      </w:r>
      <w:proofErr w:type="gramStart"/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Сведения о ходе рассмотрения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заявления о выдаче разрешения на стр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ительство, заявления о внесении изменений, уведомления, представленных </w:t>
      </w:r>
      <w:r w:rsidRPr="00EC1CD0">
        <w:rPr>
          <w:rFonts w:eastAsia="Calibri"/>
          <w:color w:val="000000"/>
          <w:sz w:val="26"/>
          <w:szCs w:val="26"/>
          <w:lang w:eastAsia="en-US"/>
        </w:rPr>
        <w:t>посре</w:t>
      </w:r>
      <w:r w:rsidRPr="00EC1CD0">
        <w:rPr>
          <w:rFonts w:eastAsia="Calibri"/>
          <w:color w:val="000000"/>
          <w:sz w:val="26"/>
          <w:szCs w:val="26"/>
          <w:lang w:eastAsia="en-US"/>
        </w:rPr>
        <w:t>д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ством Единого портала, регионального портала, единой информационной системы </w:t>
      </w:r>
      <w:r w:rsidRPr="00EC1CD0">
        <w:rPr>
          <w:rFonts w:eastAsia="Calibri"/>
          <w:color w:val="000000"/>
          <w:sz w:val="26"/>
          <w:szCs w:val="26"/>
          <w:lang w:eastAsia="en-US"/>
        </w:rPr>
        <w:lastRenderedPageBreak/>
        <w:t>жилищного строительства,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доводятся до заявителя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путем уведомления об измен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нии статуса заявления, уведомления в личном кабинете заявителя на Едином по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тале, региональном портале, в единой информационной системе жилищного стро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тельства.</w:t>
      </w:r>
      <w:proofErr w:type="gramEnd"/>
    </w:p>
    <w:p w:rsidR="00EC1CD0" w:rsidRPr="00EC1CD0" w:rsidRDefault="00EC1CD0" w:rsidP="00EC1CD0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Сведения о ходе рассмотрения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заявления о выдаче разрешения на строител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ство, заявления о внесении изменений, уведомления</w:t>
      </w:r>
      <w:r w:rsidRPr="00EC1CD0">
        <w:rPr>
          <w:rFonts w:eastAsia="Calibri"/>
          <w:color w:val="000000"/>
          <w:sz w:val="26"/>
          <w:szCs w:val="26"/>
          <w:lang w:eastAsia="en-US"/>
        </w:rPr>
        <w:t>, представленных способами, указанными в подпунктах «б», «в» пункта 2.4 настоящего Административного р</w:t>
      </w:r>
      <w:r w:rsidRPr="00EC1CD0">
        <w:rPr>
          <w:rFonts w:eastAsia="Calibri"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color w:val="000000"/>
          <w:sz w:val="26"/>
          <w:szCs w:val="26"/>
          <w:lang w:eastAsia="en-US"/>
        </w:rPr>
        <w:t>гламента,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EC1CD0">
        <w:rPr>
          <w:rFonts w:eastAsia="Calibri"/>
          <w:color w:val="000000"/>
          <w:sz w:val="26"/>
          <w:szCs w:val="26"/>
          <w:lang w:eastAsia="en-US"/>
        </w:rPr>
        <w:t>предоставляются заявителю на основании его устного (при личном о</w:t>
      </w:r>
      <w:r w:rsidRPr="00EC1CD0">
        <w:rPr>
          <w:rFonts w:eastAsia="Calibri"/>
          <w:color w:val="000000"/>
          <w:sz w:val="26"/>
          <w:szCs w:val="26"/>
          <w:lang w:eastAsia="en-US"/>
        </w:rPr>
        <w:t>б</w:t>
      </w:r>
      <w:r w:rsidRPr="00EC1CD0">
        <w:rPr>
          <w:rFonts w:eastAsia="Calibri"/>
          <w:color w:val="000000"/>
          <w:sz w:val="26"/>
          <w:szCs w:val="26"/>
          <w:lang w:eastAsia="en-US"/>
        </w:rPr>
        <w:t>ращении либо по телефону в уполномоченный орган государственной власти, о</w:t>
      </w:r>
      <w:r w:rsidRPr="00EC1CD0">
        <w:rPr>
          <w:rFonts w:eastAsia="Calibri"/>
          <w:color w:val="000000"/>
          <w:sz w:val="26"/>
          <w:szCs w:val="26"/>
          <w:lang w:eastAsia="en-US"/>
        </w:rPr>
        <w:t>р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ган местного самоуправления,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многофункциональный центр, организацию</w:t>
      </w:r>
      <w:r w:rsidRPr="00EC1CD0">
        <w:rPr>
          <w:rFonts w:eastAsia="Calibri"/>
          <w:color w:val="000000"/>
          <w:sz w:val="26"/>
          <w:szCs w:val="26"/>
          <w:lang w:eastAsia="en-US"/>
        </w:rPr>
        <w:t>) либо письменного запроса, составляемого в произвольной форме, без взимания платы</w:t>
      </w:r>
      <w:proofErr w:type="gramEnd"/>
      <w:r w:rsidRPr="00EC1CD0">
        <w:rPr>
          <w:rFonts w:eastAsia="Calibri"/>
          <w:color w:val="000000"/>
          <w:sz w:val="26"/>
          <w:szCs w:val="26"/>
          <w:lang w:eastAsia="en-US"/>
        </w:rPr>
        <w:t>. Письменный запрос может быть подан: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а) на бумажном носителе посредством личного обращения в уполномоче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ный орган государственной власти, орган местного самоуправления, в том числе через многофункциональный центр, в организацию либо </w:t>
      </w:r>
      <w:r w:rsidRPr="00EC1CD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посре</w:t>
      </w:r>
      <w:r w:rsidRPr="00EC1CD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д</w:t>
      </w:r>
      <w:r w:rsidRPr="00EC1CD0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ством почтового отправления с объявленной ценностью при его пересылке, описью вложения и уведомлением о вручении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б) в электронной форме посредством электронной почты.</w:t>
      </w:r>
    </w:p>
    <w:p w:rsidR="00EC1CD0" w:rsidRPr="00EC1CD0" w:rsidRDefault="00EC1CD0" w:rsidP="00EC1CD0">
      <w:pPr>
        <w:ind w:firstLine="709"/>
        <w:jc w:val="both"/>
        <w:rPr>
          <w:bCs/>
          <w:color w:val="000000"/>
          <w:sz w:val="26"/>
          <w:szCs w:val="26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На основании запроса сведения о ходе рассмотрения </w:t>
      </w:r>
      <w:r w:rsidRPr="00EC1CD0">
        <w:rPr>
          <w:bCs/>
          <w:color w:val="000000"/>
          <w:sz w:val="26"/>
          <w:szCs w:val="26"/>
        </w:rPr>
        <w:t>заявления о выдаче ра</w:t>
      </w:r>
      <w:r w:rsidRPr="00EC1CD0">
        <w:rPr>
          <w:bCs/>
          <w:color w:val="000000"/>
          <w:sz w:val="26"/>
          <w:szCs w:val="26"/>
        </w:rPr>
        <w:t>з</w:t>
      </w:r>
      <w:r w:rsidRPr="00EC1CD0">
        <w:rPr>
          <w:bCs/>
          <w:color w:val="000000"/>
          <w:sz w:val="26"/>
          <w:szCs w:val="26"/>
        </w:rPr>
        <w:t xml:space="preserve">решения на строительство, заявления о внесении изменений, уведомления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доводя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ся до заявителя в устной форме (при личном обращении либо по телефону в Адм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нистрацию, многофункциональный центр) в день обращения заявителя либо в письменной форме, в том числе в электронном виде, если это предусмотрено ук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занным запросом, </w:t>
      </w:r>
      <w:r w:rsidRPr="00EC1CD0">
        <w:rPr>
          <w:rFonts w:eastAsia="Calibri"/>
          <w:color w:val="000000"/>
          <w:sz w:val="26"/>
          <w:szCs w:val="26"/>
          <w:lang w:eastAsia="en-US"/>
        </w:rPr>
        <w:t>в течение двух рабочих дней со дня</w:t>
      </w:r>
      <w:proofErr w:type="gramEnd"/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 поступления соответству</w:t>
      </w:r>
      <w:r w:rsidRPr="00EC1CD0">
        <w:rPr>
          <w:rFonts w:eastAsia="Calibri"/>
          <w:color w:val="000000"/>
          <w:sz w:val="26"/>
          <w:szCs w:val="26"/>
          <w:lang w:eastAsia="en-US"/>
        </w:rPr>
        <w:t>ю</w:t>
      </w:r>
      <w:r w:rsidRPr="00EC1CD0">
        <w:rPr>
          <w:rFonts w:eastAsia="Calibri"/>
          <w:color w:val="000000"/>
          <w:sz w:val="26"/>
          <w:szCs w:val="26"/>
          <w:lang w:eastAsia="en-US"/>
        </w:rPr>
        <w:t>щего запроса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. 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2.26. Результат предоставления услуги (его копия или сведения, содержащ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еся в нем), предусмотренный подпунктом "а" пункта 2.19 настоящего Администр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тивного регламента: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а)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я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тельности органы государственной власти субъектов Российской Федерации, структурные подразделения Администрации;</w:t>
      </w:r>
      <w:proofErr w:type="gramEnd"/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б) в трехдневный срок со дня его направления заявителю подлежит напра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лению в федеральный орган исполнительной власти, уполномоченный на ос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у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ществление государственного строительного надзора (в случае выдачи заявителю разрешения на строительство объектов капитального строительства, указанных в пункте 5.1 статьи 6 Градостроительного кодекса Российской Федерации) или в 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ган исполнительной власти субъекта Российской Федерации, уполномоченный на осуществление государственного строительного надзора (в случае выдачи заявит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лю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разрешения на строительство иных объектов капитального строительства);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в) в течение трех рабочих дней со дня его направления заявителю подлежит направлению в органы государственной власти Российской Федерации </w:t>
      </w:r>
      <w:r w:rsidRPr="00EC1CD0">
        <w:rPr>
          <w:rFonts w:eastAsia="Calibri"/>
          <w:color w:val="000000"/>
          <w:sz w:val="26"/>
          <w:szCs w:val="26"/>
          <w:lang w:eastAsia="en-US"/>
        </w:rPr>
        <w:t>(в том чи</w:t>
      </w:r>
      <w:r w:rsidRPr="00EC1CD0">
        <w:rPr>
          <w:rFonts w:eastAsia="Calibri"/>
          <w:color w:val="000000"/>
          <w:sz w:val="26"/>
          <w:szCs w:val="26"/>
          <w:lang w:eastAsia="en-US"/>
        </w:rPr>
        <w:t>с</w:t>
      </w:r>
      <w:r w:rsidRPr="00EC1CD0">
        <w:rPr>
          <w:rFonts w:eastAsia="Calibri"/>
          <w:color w:val="000000"/>
          <w:sz w:val="26"/>
          <w:szCs w:val="26"/>
          <w:lang w:eastAsia="en-US"/>
        </w:rPr>
        <w:t>ле с использованием единой системы межведомственного электронного взаим</w:t>
      </w:r>
      <w:r w:rsidRPr="00EC1CD0">
        <w:rPr>
          <w:rFonts w:eastAsia="Calibri"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color w:val="000000"/>
          <w:sz w:val="26"/>
          <w:szCs w:val="26"/>
          <w:lang w:eastAsia="en-US"/>
        </w:rPr>
        <w:t>действия и подключаемых к ней региональных систем межведомственного эле</w:t>
      </w:r>
      <w:r w:rsidRPr="00EC1CD0">
        <w:rPr>
          <w:rFonts w:eastAsia="Calibri"/>
          <w:color w:val="000000"/>
          <w:sz w:val="26"/>
          <w:szCs w:val="26"/>
          <w:lang w:eastAsia="en-US"/>
        </w:rPr>
        <w:t>к</w:t>
      </w:r>
      <w:r w:rsidRPr="00EC1CD0">
        <w:rPr>
          <w:rFonts w:eastAsia="Calibri"/>
          <w:color w:val="000000"/>
          <w:sz w:val="26"/>
          <w:szCs w:val="26"/>
          <w:lang w:eastAsia="en-US"/>
        </w:rPr>
        <w:t>тронного взаимодействия)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, принявшие решение об установлении или изменении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зоны с особыми условиями использования территории в связи с размещением об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ъ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екта, в целях строительства, реконструкции которого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выдан результат;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г) в течение пяти рабочих дней со дня его направления заявителю по резул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татам рассмотрения заявления о внесении изменений подлежит направлению в </w:t>
      </w:r>
      <w:r w:rsidRPr="00EC1CD0">
        <w:rPr>
          <w:rFonts w:eastAsia="Calibri"/>
          <w:color w:val="000000"/>
          <w:sz w:val="26"/>
          <w:szCs w:val="26"/>
          <w:lang w:eastAsia="en-US"/>
        </w:rPr>
        <w:t>ф</w:t>
      </w:r>
      <w:r w:rsidRPr="00EC1CD0">
        <w:rPr>
          <w:rFonts w:eastAsia="Calibri"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color w:val="000000"/>
          <w:sz w:val="26"/>
          <w:szCs w:val="26"/>
          <w:lang w:eastAsia="en-US"/>
        </w:rPr>
        <w:t>деральный орган исполнительной власти или орган исполнительной власти субъе</w:t>
      </w:r>
      <w:r w:rsidRPr="00EC1CD0">
        <w:rPr>
          <w:rFonts w:eastAsia="Calibri"/>
          <w:color w:val="000000"/>
          <w:sz w:val="26"/>
          <w:szCs w:val="26"/>
          <w:lang w:eastAsia="en-US"/>
        </w:rPr>
        <w:t>к</w:t>
      </w:r>
      <w:r w:rsidRPr="00EC1CD0">
        <w:rPr>
          <w:rFonts w:eastAsia="Calibri"/>
          <w:color w:val="000000"/>
          <w:sz w:val="26"/>
          <w:szCs w:val="26"/>
          <w:lang w:eastAsia="en-US"/>
        </w:rPr>
        <w:t>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д) в течение пяти рабочих дней со дня его направления заявителю по резул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ь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татам рассмотрения заявления о внесении изменений подлежит направлению в </w:t>
      </w:r>
      <w:r w:rsidRPr="00EC1CD0">
        <w:rPr>
          <w:rFonts w:eastAsia="Calibri"/>
          <w:color w:val="000000"/>
          <w:sz w:val="26"/>
          <w:szCs w:val="26"/>
          <w:lang w:eastAsia="en-US"/>
        </w:rPr>
        <w:t>ф</w:t>
      </w:r>
      <w:r w:rsidRPr="00EC1CD0">
        <w:rPr>
          <w:rFonts w:eastAsia="Calibri"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color w:val="000000"/>
          <w:sz w:val="26"/>
          <w:szCs w:val="26"/>
          <w:lang w:eastAsia="en-US"/>
        </w:rPr>
        <w:t>деральный орган исполнительной власти (его территориальный орган), уполном</w:t>
      </w:r>
      <w:r w:rsidRPr="00EC1CD0">
        <w:rPr>
          <w:rFonts w:eastAsia="Calibri"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color w:val="000000"/>
          <w:sz w:val="26"/>
          <w:szCs w:val="26"/>
          <w:lang w:eastAsia="en-US"/>
        </w:rPr>
        <w:t>ченный Правительством Российской Федерации на осуществление государственн</w:t>
      </w:r>
      <w:r w:rsidRPr="00EC1CD0">
        <w:rPr>
          <w:rFonts w:eastAsia="Calibri"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color w:val="000000"/>
          <w:sz w:val="26"/>
          <w:szCs w:val="26"/>
          <w:lang w:eastAsia="en-US"/>
        </w:rPr>
        <w:t>го кадастрового учета, государственной регистрации прав, ведение Единого гос</w:t>
      </w:r>
      <w:r w:rsidRPr="00EC1CD0">
        <w:rPr>
          <w:rFonts w:eastAsia="Calibri"/>
          <w:color w:val="000000"/>
          <w:sz w:val="26"/>
          <w:szCs w:val="26"/>
          <w:lang w:eastAsia="en-US"/>
        </w:rPr>
        <w:t>у</w:t>
      </w:r>
      <w:r w:rsidRPr="00EC1CD0">
        <w:rPr>
          <w:rFonts w:eastAsia="Calibri"/>
          <w:color w:val="000000"/>
          <w:sz w:val="26"/>
          <w:szCs w:val="26"/>
          <w:lang w:eastAsia="en-US"/>
        </w:rPr>
        <w:t>дарственного реестра недвижимости и предоставление сведений, содержащихся в Едином государственном реестре недвижимости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;</w:t>
      </w:r>
      <w:proofErr w:type="gramEnd"/>
    </w:p>
    <w:p w:rsidR="00EC1CD0" w:rsidRPr="00EC1CD0" w:rsidRDefault="00EC1CD0" w:rsidP="00EC1CD0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EC1CD0">
        <w:rPr>
          <w:rFonts w:eastAsia="Calibri"/>
          <w:color w:val="000000"/>
          <w:sz w:val="26"/>
          <w:szCs w:val="26"/>
          <w:lang w:eastAsia="en-US"/>
        </w:rPr>
        <w:t>е)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власти,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Администрацией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 в единой и</w:t>
      </w:r>
      <w:r w:rsidRPr="00EC1CD0">
        <w:rPr>
          <w:rFonts w:eastAsia="Calibri"/>
          <w:color w:val="000000"/>
          <w:sz w:val="26"/>
          <w:szCs w:val="26"/>
          <w:lang w:eastAsia="en-US"/>
        </w:rPr>
        <w:t>н</w:t>
      </w:r>
      <w:r w:rsidRPr="00EC1CD0">
        <w:rPr>
          <w:rFonts w:eastAsia="Calibri"/>
          <w:color w:val="000000"/>
          <w:sz w:val="26"/>
          <w:szCs w:val="26"/>
          <w:lang w:eastAsia="en-US"/>
        </w:rPr>
        <w:t>формационной системе жилищного строительства.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EC1CD0" w:rsidRPr="00EC1CD0" w:rsidRDefault="00EC1CD0" w:rsidP="00EC1CD0">
      <w:pPr>
        <w:ind w:firstLine="709"/>
        <w:jc w:val="center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/>
          <w:bCs/>
          <w:color w:val="000000"/>
          <w:sz w:val="26"/>
          <w:szCs w:val="26"/>
          <w:lang w:eastAsia="en-US"/>
        </w:rPr>
        <w:t>Порядок исправления допущенных опечаток и ошибок в               выда</w:t>
      </w:r>
      <w:r w:rsidRPr="00EC1CD0">
        <w:rPr>
          <w:rFonts w:eastAsia="Calibri"/>
          <w:b/>
          <w:bCs/>
          <w:color w:val="000000"/>
          <w:sz w:val="26"/>
          <w:szCs w:val="26"/>
          <w:lang w:eastAsia="en-US"/>
        </w:rPr>
        <w:t>н</w:t>
      </w:r>
      <w:r w:rsidRPr="00EC1CD0">
        <w:rPr>
          <w:rFonts w:eastAsia="Calibri"/>
          <w:b/>
          <w:bCs/>
          <w:color w:val="000000"/>
          <w:sz w:val="26"/>
          <w:szCs w:val="26"/>
          <w:lang w:eastAsia="en-US"/>
        </w:rPr>
        <w:t>ных в результате предоставления муниципальной услуги документах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2.27. Порядок исправления допущенных опечаток и ошибок в </w:t>
      </w:r>
      <w:r w:rsidRPr="00EC1CD0">
        <w:rPr>
          <w:bCs/>
          <w:color w:val="000000"/>
          <w:sz w:val="26"/>
          <w:szCs w:val="26"/>
        </w:rPr>
        <w:t>разрешении на строительство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Заявитель вправе обратиться в Администрацию с заявлением об исправлении допущенных опечаток и ошибок в </w:t>
      </w:r>
      <w:r w:rsidRPr="00EC1CD0">
        <w:rPr>
          <w:bCs/>
          <w:color w:val="000000"/>
          <w:sz w:val="26"/>
          <w:szCs w:val="26"/>
        </w:rPr>
        <w:t>разрешении на строительство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(далее - заявление об исправлении допущенных опечаток и ошибок) по форме согласно Приложению № 8 к настоящему Административному регламенту в порядке, установленном пунктами 2.4 – 2.7, 2.12 настоящего Административного регламента.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В случае подтверждения наличия допущенных опечаток, ошибок в </w:t>
      </w:r>
      <w:r w:rsidRPr="00EC1CD0">
        <w:rPr>
          <w:bCs/>
          <w:color w:val="000000"/>
          <w:sz w:val="26"/>
          <w:szCs w:val="26"/>
        </w:rPr>
        <w:t>разреш</w:t>
      </w:r>
      <w:r w:rsidRPr="00EC1CD0">
        <w:rPr>
          <w:bCs/>
          <w:color w:val="000000"/>
          <w:sz w:val="26"/>
          <w:szCs w:val="26"/>
        </w:rPr>
        <w:t>е</w:t>
      </w:r>
      <w:r w:rsidRPr="00EC1CD0">
        <w:rPr>
          <w:bCs/>
          <w:color w:val="000000"/>
          <w:sz w:val="26"/>
          <w:szCs w:val="26"/>
        </w:rPr>
        <w:t>нии на строительство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Администрация вносит исправления в ранее выданное </w:t>
      </w:r>
      <w:r w:rsidRPr="00EC1CD0">
        <w:rPr>
          <w:bCs/>
          <w:color w:val="000000"/>
          <w:sz w:val="26"/>
          <w:szCs w:val="26"/>
        </w:rPr>
        <w:t>ра</w:t>
      </w:r>
      <w:r w:rsidRPr="00EC1CD0">
        <w:rPr>
          <w:bCs/>
          <w:color w:val="000000"/>
          <w:sz w:val="26"/>
          <w:szCs w:val="26"/>
        </w:rPr>
        <w:t>з</w:t>
      </w:r>
      <w:r w:rsidRPr="00EC1CD0">
        <w:rPr>
          <w:bCs/>
          <w:color w:val="000000"/>
          <w:sz w:val="26"/>
          <w:szCs w:val="26"/>
        </w:rPr>
        <w:t>решение на строительство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. Дата и номер выданного </w:t>
      </w:r>
      <w:r w:rsidRPr="00EC1CD0">
        <w:rPr>
          <w:bCs/>
          <w:color w:val="000000"/>
          <w:sz w:val="26"/>
          <w:szCs w:val="26"/>
        </w:rPr>
        <w:t>разрешения на строительство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не изменяются, а в соответствующей графе формы </w:t>
      </w:r>
      <w:r w:rsidRPr="00EC1CD0">
        <w:rPr>
          <w:bCs/>
          <w:color w:val="000000"/>
          <w:sz w:val="26"/>
          <w:szCs w:val="26"/>
        </w:rPr>
        <w:t xml:space="preserve">разрешения на строительство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указывается основание для внесения исправлений (реквизиты заявления об испра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лении допущенных опечаток и ошибок и ссылка на соответствующую норму Гр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достроительного кодекса Российской Федерации) и дата внесения исправлений.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bCs/>
          <w:color w:val="000000"/>
          <w:sz w:val="26"/>
          <w:szCs w:val="26"/>
        </w:rPr>
        <w:t>Разрешение на строительство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№ 9 к настоящему Администр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тивному регламенту направляется заявителю в порядке, установленном пунктом 2.23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исправлении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допущенных опечаток и ошибок.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2.28. Исчерпывающий перечень оснований для отказа в исправлении доп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у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щенных опечаток и ошибок в </w:t>
      </w:r>
      <w:r w:rsidRPr="00EC1CD0">
        <w:rPr>
          <w:bCs/>
          <w:color w:val="000000"/>
          <w:sz w:val="26"/>
          <w:szCs w:val="26"/>
        </w:rPr>
        <w:t>разрешении на строительство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а) несоответствие заявителя кругу лиц, указанных в пункте 2.2 настоящего Административного регламента;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б) отсутствие факта допущения опечаток и ошибок в </w:t>
      </w:r>
      <w:r w:rsidRPr="00EC1CD0">
        <w:rPr>
          <w:bCs/>
          <w:color w:val="000000"/>
          <w:sz w:val="26"/>
          <w:szCs w:val="26"/>
        </w:rPr>
        <w:t>разрешении на стро</w:t>
      </w:r>
      <w:r w:rsidRPr="00EC1CD0">
        <w:rPr>
          <w:bCs/>
          <w:color w:val="000000"/>
          <w:sz w:val="26"/>
          <w:szCs w:val="26"/>
        </w:rPr>
        <w:t>и</w:t>
      </w:r>
      <w:r w:rsidRPr="00EC1CD0">
        <w:rPr>
          <w:bCs/>
          <w:color w:val="000000"/>
          <w:sz w:val="26"/>
          <w:szCs w:val="26"/>
        </w:rPr>
        <w:t>тельство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2.29. Порядок выдачи дубликата разрешения на строительство.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Заявитель вправе обратиться в Администрацию с заявлением о выдаче ду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ликата разрешения на строительство (далее – заявление о выдаче дубликата) по форме согласно Приложению № 10 к настоящему Административному регламенту, в порядке, установленном пунктами 2.4 – 2.7, 2.12 настоящего Административного регламента.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 случае отсутствия оснований для отказа в выдаче дубликата разрешения на строительство, установленных пунктом 2.30 настоящего Административного 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гламента, Администрация выдает дубликат разрешения на строительство с тем же регистрационным номером и указанием того же срока действия, которые были ук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заны в ранее выданном разрешении на строительство. </w:t>
      </w:r>
      <w:r w:rsidRPr="00EC1CD0">
        <w:rPr>
          <w:rFonts w:eastAsia="Calibri"/>
          <w:color w:val="000000"/>
          <w:sz w:val="26"/>
          <w:szCs w:val="26"/>
          <w:lang w:eastAsia="en-US"/>
        </w:rPr>
        <w:t>В случае</w:t>
      </w:r>
      <w:proofErr w:type="gramStart"/>
      <w:r w:rsidRPr="00EC1CD0">
        <w:rPr>
          <w:rFonts w:eastAsia="Calibri"/>
          <w:color w:val="000000"/>
          <w:sz w:val="26"/>
          <w:szCs w:val="26"/>
          <w:lang w:eastAsia="en-US"/>
        </w:rPr>
        <w:t>,</w:t>
      </w:r>
      <w:proofErr w:type="gramEnd"/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 если ранее заяв</w:t>
      </w:r>
      <w:r w:rsidRPr="00EC1CD0">
        <w:rPr>
          <w:rFonts w:eastAsia="Calibri"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color w:val="000000"/>
          <w:sz w:val="26"/>
          <w:szCs w:val="26"/>
          <w:lang w:eastAsia="en-US"/>
        </w:rPr>
        <w:t>телю было выдано разрешение на строительство в форме электронного документа, подписанного усиленной квалифицированной электронной подписью уполном</w:t>
      </w:r>
      <w:r w:rsidRPr="00EC1CD0">
        <w:rPr>
          <w:rFonts w:eastAsia="Calibri"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color w:val="000000"/>
          <w:sz w:val="26"/>
          <w:szCs w:val="26"/>
          <w:lang w:eastAsia="en-US"/>
        </w:rPr>
        <w:t>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Дубликат разрешения на строительство либо решение об отказе в выдаче дубликата разрешения на строительство по форме согласно приложению № 11 к настоящему Административному регламенту направляется заявителю в порядке, установленном пунктом 2.23 настоящего Административного регламента, спос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бом, указанным заявителем в заявлении о выдаче дубликата, в течение пяти раб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чих дней с даты поступления заявления о выдаче дубликата.</w:t>
      </w:r>
      <w:proofErr w:type="gramEnd"/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2.30. Исчерпывающий перечень оснований для отказа в выдаче дубликата разрешения на строительство: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несоответствие заявителя кругу лиц, указанных в пункте 2.2 настоящего 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д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министративного регламента.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2.31. Порядок оставления </w:t>
      </w:r>
      <w:r w:rsidRPr="00EC1CD0">
        <w:rPr>
          <w:bCs/>
          <w:color w:val="000000"/>
          <w:sz w:val="26"/>
          <w:szCs w:val="26"/>
        </w:rPr>
        <w:t xml:space="preserve">заявления о выдаче разрешения на строительство, заявления о внесении изменений, уведомления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без рассмотрения.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Заявитель вправе обратиться </w:t>
      </w: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в Администрацию с заявлением об оставлении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строительство</w:t>
      </w:r>
      <w:proofErr w:type="gramEnd"/>
      <w:r w:rsidRPr="00EC1CD0">
        <w:rPr>
          <w:bCs/>
          <w:color w:val="000000"/>
          <w:sz w:val="26"/>
          <w:szCs w:val="26"/>
        </w:rPr>
        <w:t xml:space="preserve">, заявления о внесении изменений, уведомления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без рассмотрения по форме согласно Приложению № 12 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в порядке, установленном пунктами 2.4 – 2.7, 2.12 настоящего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Административного регламе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та</w:t>
      </w:r>
      <w:r w:rsidRPr="00EC1CD0">
        <w:rPr>
          <w:rFonts w:eastAsia="Calibri"/>
          <w:color w:val="000000"/>
          <w:sz w:val="26"/>
          <w:szCs w:val="26"/>
          <w:lang w:eastAsia="en-US"/>
        </w:rPr>
        <w:t xml:space="preserve">,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не позднее рабочего дня, предшествующего дню окончания срока предоставл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ния услуги.</w:t>
      </w:r>
    </w:p>
    <w:p w:rsidR="00EC1CD0" w:rsidRPr="00EC1CD0" w:rsidRDefault="00EC1CD0" w:rsidP="00EC1CD0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На основании поступившего заявления об оставлении </w:t>
      </w:r>
      <w:r w:rsidRPr="00EC1CD0">
        <w:rPr>
          <w:bCs/>
          <w:color w:val="000000"/>
          <w:sz w:val="26"/>
          <w:szCs w:val="26"/>
        </w:rPr>
        <w:t xml:space="preserve">заявления о выдаче разрешения на строительство, заявления о внесении изменений, уведомления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без рассмотрения уполномоченный орган государственной власти, орган местного с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моуправления, организация принимает решение об оставлении </w:t>
      </w:r>
      <w:r w:rsidRPr="00EC1CD0">
        <w:rPr>
          <w:bCs/>
          <w:color w:val="000000"/>
          <w:sz w:val="26"/>
          <w:szCs w:val="26"/>
        </w:rPr>
        <w:t xml:space="preserve">заявления о выдаче разрешения на строительство, заявления о внесении изменений, уведомления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без рассмотрения.</w:t>
      </w:r>
    </w:p>
    <w:p w:rsidR="00EC1CD0" w:rsidRPr="00EC1CD0" w:rsidRDefault="00EC1CD0" w:rsidP="00EC1CD0">
      <w:pPr>
        <w:ind w:firstLine="708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Решение об оставлении заявления о выдаче разрешения на строительство, заявления о внесении изменений, уведомления без рассмотрения направляется з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явителю по форме, приведенной в Приложении № 13 к настоящему Администр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а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тивному регламенту, в порядке, установленном пунктом 2.23 настоящего Админ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и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стративного регламента, способом, указанным заявителем в заявлении об оставл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нии заявления о выдаче разрешения на строительство, заявления о внесении изм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е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нений, уведомления без рассмотрения, не позднее рабочего дня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, следующего за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днем поступления заявления об оставлении заявления о выдаче разрешения на строительство, заявления о внесении изменений, уведомления.</w:t>
      </w:r>
    </w:p>
    <w:p w:rsidR="00EC1CD0" w:rsidRPr="00EC1CD0" w:rsidRDefault="00EC1CD0" w:rsidP="00EC1CD0">
      <w:pPr>
        <w:ind w:firstLine="708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Оставление заявления о выдаче разрешения на строительство, заявления о внесении изменений, уведомления без рассмотрения не препятствует повторному обращению заявителя в Администрацию за предоставлением услуги.</w:t>
      </w:r>
    </w:p>
    <w:p w:rsidR="00EC1CD0" w:rsidRPr="00EC1CD0" w:rsidRDefault="00EC1CD0" w:rsidP="00EC1CD0">
      <w:pPr>
        <w:ind w:firstLine="708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2.32. При предоставлении услуги запрещается требовать от заявителя:</w:t>
      </w:r>
    </w:p>
    <w:p w:rsidR="00EC1CD0" w:rsidRPr="00EC1CD0" w:rsidRDefault="00EC1CD0" w:rsidP="00EC1CD0">
      <w:pPr>
        <w:ind w:firstLine="708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>вовыми актами, регулирующими отношения, возникающие в связи с предоставл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нием услуги.</w:t>
      </w:r>
    </w:p>
    <w:p w:rsidR="00EC1CD0" w:rsidRPr="00EC1CD0" w:rsidRDefault="00EC1CD0" w:rsidP="00EC1CD0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EC1CD0">
        <w:rPr>
          <w:color w:val="000000"/>
          <w:sz w:val="26"/>
          <w:szCs w:val="26"/>
        </w:rPr>
        <w:t>2) Представления документов и информации, которые в соответствии с но</w:t>
      </w:r>
      <w:r w:rsidRPr="00EC1CD0">
        <w:rPr>
          <w:color w:val="000000"/>
          <w:sz w:val="26"/>
          <w:szCs w:val="26"/>
        </w:rPr>
        <w:t>р</w:t>
      </w:r>
      <w:r w:rsidRPr="00EC1CD0">
        <w:rPr>
          <w:color w:val="000000"/>
          <w:sz w:val="26"/>
          <w:szCs w:val="26"/>
        </w:rPr>
        <w:t>мативными правовыми актами Российской Федерации, субъектов Российской Ф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дерации и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</w:t>
      </w:r>
      <w:proofErr w:type="gramEnd"/>
      <w:r w:rsidRPr="00EC1CD0">
        <w:rPr>
          <w:color w:val="000000"/>
          <w:sz w:val="26"/>
          <w:szCs w:val="26"/>
        </w:rPr>
        <w:t xml:space="preserve"> 27 июля 2010 года № 210-ФЗ «Об организации предоста</w:t>
      </w:r>
      <w:r w:rsidRPr="00EC1CD0">
        <w:rPr>
          <w:color w:val="000000"/>
          <w:sz w:val="26"/>
          <w:szCs w:val="26"/>
        </w:rPr>
        <w:t>в</w:t>
      </w:r>
      <w:r w:rsidRPr="00EC1CD0">
        <w:rPr>
          <w:color w:val="000000"/>
          <w:sz w:val="26"/>
          <w:szCs w:val="26"/>
        </w:rPr>
        <w:t>ления государственных и муниципальных услуг» (далее – Федеральный закон № 210-ФЗ).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3) Представления документов и информации, отсутствие и (или) недостове</w:t>
      </w:r>
      <w:r w:rsidRPr="00EC1CD0">
        <w:rPr>
          <w:color w:val="000000"/>
          <w:sz w:val="26"/>
          <w:szCs w:val="26"/>
        </w:rPr>
        <w:t>р</w:t>
      </w:r>
      <w:r w:rsidRPr="00EC1CD0">
        <w:rPr>
          <w:color w:val="000000"/>
          <w:sz w:val="26"/>
          <w:szCs w:val="26"/>
        </w:rPr>
        <w:t>ность которых не указывались при первоначальном отказе в приеме документов, необходимых для предоставления услуги, либо в предоставлении услуги, за и</w:t>
      </w:r>
      <w:r w:rsidRPr="00EC1CD0">
        <w:rPr>
          <w:color w:val="000000"/>
          <w:sz w:val="26"/>
          <w:szCs w:val="26"/>
        </w:rPr>
        <w:t>с</w:t>
      </w:r>
      <w:r w:rsidRPr="00EC1CD0">
        <w:rPr>
          <w:color w:val="000000"/>
          <w:sz w:val="26"/>
          <w:szCs w:val="26"/>
        </w:rPr>
        <w:t>ключением следующих случаев: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изменение требований нормативных правовых актов, касающихся пред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 xml:space="preserve">ставления услуги, после первоначальной подачи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>;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- наличие ошибок в </w:t>
      </w:r>
      <w:r w:rsidRPr="00EC1CD0">
        <w:rPr>
          <w:bCs/>
          <w:color w:val="000000"/>
          <w:sz w:val="26"/>
          <w:szCs w:val="26"/>
        </w:rPr>
        <w:t>заявлении о выдаче разрешения на строительство, зая</w:t>
      </w:r>
      <w:r w:rsidRPr="00EC1CD0">
        <w:rPr>
          <w:bCs/>
          <w:color w:val="000000"/>
          <w:sz w:val="26"/>
          <w:szCs w:val="26"/>
        </w:rPr>
        <w:t>в</w:t>
      </w:r>
      <w:r w:rsidRPr="00EC1CD0">
        <w:rPr>
          <w:bCs/>
          <w:color w:val="000000"/>
          <w:sz w:val="26"/>
          <w:szCs w:val="26"/>
        </w:rPr>
        <w:t>лении о внесении изменений, уведомлении</w:t>
      </w:r>
      <w:r w:rsidRPr="00EC1CD0">
        <w:rPr>
          <w:color w:val="000000"/>
          <w:sz w:val="26"/>
          <w:szCs w:val="26"/>
        </w:rPr>
        <w:t xml:space="preserve"> и документах, поданных заявителем п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сле первоначального отказа в приеме документов, необходимых для предоставл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ния услуги, либо в предоставлении услуги и не включенных в представленный р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>нее комплект документов;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EC1CD0">
        <w:rPr>
          <w:color w:val="000000"/>
          <w:sz w:val="26"/>
          <w:szCs w:val="26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EC1CD0">
        <w:rPr>
          <w:bCs/>
          <w:color w:val="000000"/>
          <w:sz w:val="26"/>
          <w:szCs w:val="26"/>
        </w:rPr>
        <w:t>Администрации</w:t>
      </w:r>
      <w:r w:rsidRPr="00EC1CD0">
        <w:rPr>
          <w:color w:val="000000"/>
          <w:sz w:val="26"/>
          <w:szCs w:val="26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начальном отказе в приеме документов, необходимых для предоставления  услуги, либо в предоставлении  услуги, о чем в письменном виде за подписью главы рай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на, руководителя многофункционального центра при первоначальном отказе в пр</w:t>
      </w:r>
      <w:r w:rsidRPr="00EC1CD0">
        <w:rPr>
          <w:color w:val="000000"/>
          <w:sz w:val="26"/>
          <w:szCs w:val="26"/>
        </w:rPr>
        <w:t>и</w:t>
      </w:r>
      <w:r w:rsidRPr="00EC1CD0">
        <w:rPr>
          <w:color w:val="000000"/>
          <w:sz w:val="26"/>
          <w:szCs w:val="26"/>
        </w:rPr>
        <w:t>еме документов, необходимых</w:t>
      </w:r>
      <w:proofErr w:type="gramEnd"/>
      <w:r w:rsidRPr="00EC1CD0">
        <w:rPr>
          <w:color w:val="000000"/>
          <w:sz w:val="26"/>
          <w:szCs w:val="26"/>
        </w:rPr>
        <w:t xml:space="preserve"> для предоставления  услуги, либо руководителя о</w:t>
      </w:r>
      <w:r w:rsidRPr="00EC1CD0">
        <w:rPr>
          <w:color w:val="000000"/>
          <w:sz w:val="26"/>
          <w:szCs w:val="26"/>
        </w:rPr>
        <w:t>р</w:t>
      </w:r>
      <w:r w:rsidRPr="00EC1CD0">
        <w:rPr>
          <w:color w:val="000000"/>
          <w:sz w:val="26"/>
          <w:szCs w:val="26"/>
        </w:rPr>
        <w:t>ганизации, предусмотренной частью 1.1 статьи 16 Федерального закона № 210-ФЗ, уведомляется заявитель, а также приносятся извинения за доставленные неудо</w:t>
      </w:r>
      <w:r w:rsidRPr="00EC1CD0">
        <w:rPr>
          <w:color w:val="000000"/>
          <w:sz w:val="26"/>
          <w:szCs w:val="26"/>
        </w:rPr>
        <w:t>б</w:t>
      </w:r>
      <w:r w:rsidRPr="00EC1CD0">
        <w:rPr>
          <w:color w:val="000000"/>
          <w:sz w:val="26"/>
          <w:szCs w:val="26"/>
        </w:rPr>
        <w:t>ства.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lastRenderedPageBreak/>
        <w:t xml:space="preserve">2.33. </w:t>
      </w:r>
      <w:r w:rsidRPr="00EC1CD0">
        <w:rPr>
          <w:rFonts w:eastAsia="Calibri"/>
          <w:color w:val="000000"/>
          <w:sz w:val="26"/>
          <w:szCs w:val="26"/>
        </w:rPr>
        <w:t>В случаях, определенных статьей 49 Градостроительного кодекса Ро</w:t>
      </w:r>
      <w:r w:rsidRPr="00EC1CD0">
        <w:rPr>
          <w:rFonts w:eastAsia="Calibri"/>
          <w:color w:val="000000"/>
          <w:sz w:val="26"/>
          <w:szCs w:val="26"/>
        </w:rPr>
        <w:t>с</w:t>
      </w:r>
      <w:r w:rsidRPr="00EC1CD0">
        <w:rPr>
          <w:rFonts w:eastAsia="Calibri"/>
          <w:color w:val="000000"/>
          <w:sz w:val="26"/>
          <w:szCs w:val="26"/>
        </w:rPr>
        <w:t>сийской Федерации, у</w:t>
      </w:r>
      <w:r w:rsidRPr="00EC1CD0">
        <w:rPr>
          <w:color w:val="000000"/>
          <w:sz w:val="26"/>
          <w:szCs w:val="26"/>
        </w:rPr>
        <w:t>слугами, необходимыми и обязательными для предоставл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ния услуги, являются: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2.33.1. Государственная экспертиза проектной документации и результатов инженерных изысканий, выполняемых для подготовки такой проектной докуме</w:t>
      </w:r>
      <w:r w:rsidRPr="00EC1CD0">
        <w:rPr>
          <w:color w:val="000000"/>
          <w:sz w:val="26"/>
          <w:szCs w:val="26"/>
        </w:rPr>
        <w:t>н</w:t>
      </w:r>
      <w:r w:rsidRPr="00EC1CD0">
        <w:rPr>
          <w:color w:val="000000"/>
          <w:sz w:val="26"/>
          <w:szCs w:val="26"/>
        </w:rPr>
        <w:t>тации.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Порядок оказания данной услуги определен постановлением Правительства Российской Федерации от 5 марта 2007 г. № 145 «О порядке организации и пров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дения государственной экспертизы проектной документации и результатов инж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нерных изысканий»;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2.33.2. Негосударственная экспертиза проектной документации и результ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>тов инженерных изысканий, выполняемых для подготовки такой проектной док</w:t>
      </w:r>
      <w:r w:rsidRPr="00EC1CD0">
        <w:rPr>
          <w:color w:val="000000"/>
          <w:sz w:val="26"/>
          <w:szCs w:val="26"/>
        </w:rPr>
        <w:t>у</w:t>
      </w:r>
      <w:r w:rsidRPr="00EC1CD0">
        <w:rPr>
          <w:color w:val="000000"/>
          <w:sz w:val="26"/>
          <w:szCs w:val="26"/>
        </w:rPr>
        <w:t>ментации.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Порядок оказания данной 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>ции и (или) результатов инженерных изысканий».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</w:p>
    <w:p w:rsidR="00EC1CD0" w:rsidRPr="00EC1CD0" w:rsidRDefault="00EC1CD0" w:rsidP="00EC1CD0">
      <w:pPr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  <w:r w:rsidRPr="00EC1CD0">
        <w:rPr>
          <w:b/>
          <w:bCs/>
          <w:color w:val="000000"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</w:t>
      </w:r>
      <w:r w:rsidRPr="00EC1CD0">
        <w:rPr>
          <w:b/>
          <w:bCs/>
          <w:color w:val="000000"/>
          <w:sz w:val="26"/>
          <w:szCs w:val="26"/>
        </w:rPr>
        <w:t>у</w:t>
      </w:r>
      <w:r w:rsidRPr="00EC1CD0">
        <w:rPr>
          <w:b/>
          <w:bCs/>
          <w:color w:val="000000"/>
          <w:sz w:val="26"/>
          <w:szCs w:val="26"/>
        </w:rPr>
        <w:t>ниципальной услуги, включая информацию о методике расчета размера такой платы</w:t>
      </w:r>
    </w:p>
    <w:p w:rsidR="00EC1CD0" w:rsidRPr="00EC1CD0" w:rsidRDefault="00EC1CD0" w:rsidP="00EC1CD0">
      <w:pPr>
        <w:ind w:firstLine="709"/>
        <w:jc w:val="both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лем договора на проведение государственной или негосударственной экспертизы.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Размер и порядок взимания платы за услуги, которые являются необход</w:t>
      </w:r>
      <w:r w:rsidRPr="00EC1CD0">
        <w:rPr>
          <w:color w:val="000000"/>
          <w:sz w:val="26"/>
          <w:szCs w:val="26"/>
        </w:rPr>
        <w:t>и</w:t>
      </w:r>
      <w:r w:rsidRPr="00EC1CD0">
        <w:rPr>
          <w:color w:val="000000"/>
          <w:sz w:val="26"/>
          <w:szCs w:val="26"/>
        </w:rPr>
        <w:t>мыми и обязательными для предоставления государственной услуги, определяю</w:t>
      </w:r>
      <w:r w:rsidRPr="00EC1CD0">
        <w:rPr>
          <w:color w:val="000000"/>
          <w:sz w:val="26"/>
          <w:szCs w:val="26"/>
        </w:rPr>
        <w:t>т</w:t>
      </w:r>
      <w:r w:rsidRPr="00EC1CD0">
        <w:rPr>
          <w:color w:val="000000"/>
          <w:sz w:val="26"/>
          <w:szCs w:val="26"/>
        </w:rPr>
        <w:t>ся: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для государственной экспертизы проектной документации и результатов инженерных изысканий в соответствии с постановлением Правительства Росси</w:t>
      </w:r>
      <w:r w:rsidRPr="00EC1CD0">
        <w:rPr>
          <w:color w:val="000000"/>
          <w:sz w:val="26"/>
          <w:szCs w:val="26"/>
        </w:rPr>
        <w:t>й</w:t>
      </w:r>
      <w:r w:rsidRPr="00EC1CD0">
        <w:rPr>
          <w:color w:val="000000"/>
          <w:sz w:val="26"/>
          <w:szCs w:val="26"/>
        </w:rPr>
        <w:t>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для негосударственной экспертизы проектной документации и результатов инженерных изысканий в соответствии с договором, заключенным между заявит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лем и экспертной организацией.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</w:p>
    <w:p w:rsidR="00EC1CD0" w:rsidRPr="00EC1CD0" w:rsidRDefault="00EC1CD0" w:rsidP="00EC1CD0">
      <w:pPr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  <w:r w:rsidRPr="00EC1CD0">
        <w:rPr>
          <w:b/>
          <w:bCs/>
          <w:color w:val="000000"/>
          <w:sz w:val="26"/>
          <w:szCs w:val="26"/>
        </w:rPr>
        <w:t>Максимальный срок ожидания в очереди при подаче запроса о пред</w:t>
      </w:r>
      <w:r w:rsidRPr="00EC1CD0">
        <w:rPr>
          <w:b/>
          <w:bCs/>
          <w:color w:val="000000"/>
          <w:sz w:val="26"/>
          <w:szCs w:val="26"/>
        </w:rPr>
        <w:t>о</w:t>
      </w:r>
      <w:r w:rsidRPr="00EC1CD0">
        <w:rPr>
          <w:b/>
          <w:bCs/>
          <w:color w:val="000000"/>
          <w:sz w:val="26"/>
          <w:szCs w:val="26"/>
        </w:rPr>
        <w:t>ставлении муниципальной услуги и при получении результата предоставл</w:t>
      </w:r>
      <w:r w:rsidRPr="00EC1CD0">
        <w:rPr>
          <w:b/>
          <w:bCs/>
          <w:color w:val="000000"/>
          <w:sz w:val="26"/>
          <w:szCs w:val="26"/>
        </w:rPr>
        <w:t>е</w:t>
      </w:r>
      <w:r w:rsidRPr="00EC1CD0">
        <w:rPr>
          <w:b/>
          <w:bCs/>
          <w:color w:val="000000"/>
          <w:sz w:val="26"/>
          <w:szCs w:val="26"/>
        </w:rPr>
        <w:t>ния муниципальной услуги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2.35. Максимальный срок ожидания в очереди при подаче запроса о пред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 xml:space="preserve">ставлении услуги и при получении результата предоставления услуги в </w:t>
      </w:r>
      <w:r w:rsidRPr="00EC1CD0">
        <w:rPr>
          <w:bCs/>
          <w:color w:val="000000"/>
          <w:sz w:val="26"/>
          <w:szCs w:val="26"/>
        </w:rPr>
        <w:t>Админ</w:t>
      </w:r>
      <w:r w:rsidRPr="00EC1CD0">
        <w:rPr>
          <w:bCs/>
          <w:color w:val="000000"/>
          <w:sz w:val="26"/>
          <w:szCs w:val="26"/>
        </w:rPr>
        <w:t>и</w:t>
      </w:r>
      <w:r w:rsidRPr="00EC1CD0">
        <w:rPr>
          <w:bCs/>
          <w:color w:val="000000"/>
          <w:sz w:val="26"/>
          <w:szCs w:val="26"/>
        </w:rPr>
        <w:t>страции</w:t>
      </w:r>
      <w:r w:rsidRPr="00EC1CD0">
        <w:rPr>
          <w:color w:val="000000"/>
          <w:sz w:val="26"/>
          <w:szCs w:val="26"/>
        </w:rPr>
        <w:t xml:space="preserve"> или многофункциональном центре составляет не более 15 минут.</w:t>
      </w:r>
    </w:p>
    <w:p w:rsidR="00EC1CD0" w:rsidRPr="00EC1CD0" w:rsidRDefault="00EC1CD0" w:rsidP="00EC1CD0">
      <w:pPr>
        <w:widowControl w:val="0"/>
        <w:tabs>
          <w:tab w:val="left" w:pos="567"/>
        </w:tabs>
        <w:contextualSpacing/>
        <w:jc w:val="both"/>
        <w:rPr>
          <w:color w:val="000000"/>
          <w:sz w:val="26"/>
          <w:szCs w:val="26"/>
        </w:rPr>
      </w:pPr>
    </w:p>
    <w:p w:rsidR="00EC1CD0" w:rsidRPr="00EC1CD0" w:rsidRDefault="00EC1CD0" w:rsidP="00EC1CD0">
      <w:pPr>
        <w:jc w:val="center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>Требования к помещениям, в которых предоставляется муниципальная усл</w:t>
      </w:r>
      <w:r w:rsidRPr="00EC1CD0">
        <w:rPr>
          <w:b/>
          <w:color w:val="000000"/>
          <w:sz w:val="26"/>
          <w:szCs w:val="26"/>
        </w:rPr>
        <w:t>у</w:t>
      </w:r>
      <w:r w:rsidRPr="00EC1CD0">
        <w:rPr>
          <w:b/>
          <w:color w:val="000000"/>
          <w:sz w:val="26"/>
          <w:szCs w:val="26"/>
        </w:rPr>
        <w:t>га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2.36. Местоположение административных зданий, в которых осуществляется прием </w:t>
      </w:r>
      <w:r w:rsidRPr="00EC1CD0">
        <w:rPr>
          <w:bCs/>
          <w:color w:val="000000"/>
          <w:sz w:val="26"/>
          <w:szCs w:val="26"/>
        </w:rPr>
        <w:t>заявлений о выдаче разрешения на строительство, заявлений о внесении и</w:t>
      </w:r>
      <w:r w:rsidRPr="00EC1CD0">
        <w:rPr>
          <w:bCs/>
          <w:color w:val="000000"/>
          <w:sz w:val="26"/>
          <w:szCs w:val="26"/>
        </w:rPr>
        <w:t>з</w:t>
      </w:r>
      <w:r w:rsidRPr="00EC1CD0">
        <w:rPr>
          <w:bCs/>
          <w:color w:val="000000"/>
          <w:sz w:val="26"/>
          <w:szCs w:val="26"/>
        </w:rPr>
        <w:t>менений, уведомлений</w:t>
      </w:r>
      <w:r w:rsidRPr="00EC1CD0">
        <w:rPr>
          <w:color w:val="000000"/>
          <w:sz w:val="26"/>
          <w:szCs w:val="26"/>
        </w:rPr>
        <w:t xml:space="preserve">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C1CD0" w:rsidRPr="00EC1CD0" w:rsidRDefault="00EC1CD0" w:rsidP="00EC1CD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В случае</w:t>
      </w:r>
      <w:proofErr w:type="gramStart"/>
      <w:r w:rsidRPr="00EC1CD0">
        <w:rPr>
          <w:color w:val="000000"/>
          <w:sz w:val="26"/>
          <w:szCs w:val="26"/>
        </w:rPr>
        <w:t>,</w:t>
      </w:r>
      <w:proofErr w:type="gramEnd"/>
      <w:r w:rsidRPr="00EC1CD0">
        <w:rPr>
          <w:color w:val="000000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>явителей. За пользование стоянкой (парковкой) с заявителей плата не взимается.</w:t>
      </w:r>
    </w:p>
    <w:p w:rsidR="00EC1CD0" w:rsidRPr="00EC1CD0" w:rsidRDefault="00EC1CD0" w:rsidP="00EC1CD0">
      <w:pPr>
        <w:widowControl w:val="0"/>
        <w:ind w:firstLine="709"/>
        <w:jc w:val="both"/>
        <w:rPr>
          <w:strike/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</w:t>
      </w:r>
      <w:r w:rsidRPr="00EC1CD0">
        <w:rPr>
          <w:color w:val="000000"/>
          <w:sz w:val="26"/>
          <w:szCs w:val="26"/>
        </w:rPr>
        <w:t>т</w:t>
      </w:r>
      <w:r w:rsidRPr="00EC1CD0">
        <w:rPr>
          <w:color w:val="000000"/>
          <w:sz w:val="26"/>
          <w:szCs w:val="26"/>
        </w:rPr>
        <w:t>ной парковки транспортных средств, управляемых инвалидами I, II групп, а также инвалидами III группы в порядке, установленном Правительством Российской Ф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дерации, и транспортных средств, перевозящих таких инвалидов и (или) детей-инвалидов.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</w:t>
      </w:r>
      <w:r w:rsidRPr="00EC1CD0">
        <w:rPr>
          <w:color w:val="000000"/>
          <w:sz w:val="26"/>
          <w:szCs w:val="26"/>
        </w:rPr>
        <w:t>н</w:t>
      </w:r>
      <w:r w:rsidRPr="00EC1CD0">
        <w:rPr>
          <w:color w:val="000000"/>
          <w:sz w:val="26"/>
          <w:szCs w:val="26"/>
        </w:rPr>
        <w:t>трастными) предупреждающими элементами, иными специальными приспособл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ниями, позволяющими обеспечить беспрепятственный доступ и передвижение и</w:t>
      </w:r>
      <w:r w:rsidRPr="00EC1CD0">
        <w:rPr>
          <w:color w:val="000000"/>
          <w:sz w:val="26"/>
          <w:szCs w:val="26"/>
        </w:rPr>
        <w:t>н</w:t>
      </w:r>
      <w:r w:rsidRPr="00EC1CD0">
        <w:rPr>
          <w:color w:val="000000"/>
          <w:sz w:val="26"/>
          <w:szCs w:val="26"/>
        </w:rPr>
        <w:t>валидов, в соответствии с законодательством Российской Федерации о социальной защите инвалидов.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Центральный вход в здание </w:t>
      </w:r>
      <w:r w:rsidRPr="00EC1CD0">
        <w:rPr>
          <w:bCs/>
          <w:color w:val="000000"/>
          <w:sz w:val="26"/>
          <w:szCs w:val="26"/>
        </w:rPr>
        <w:t>Администрации</w:t>
      </w:r>
      <w:r w:rsidRPr="00EC1CD0">
        <w:rPr>
          <w:color w:val="000000"/>
          <w:sz w:val="26"/>
          <w:szCs w:val="26"/>
        </w:rPr>
        <w:t xml:space="preserve"> должен быть оборудован и</w:t>
      </w:r>
      <w:r w:rsidRPr="00EC1CD0">
        <w:rPr>
          <w:color w:val="000000"/>
          <w:sz w:val="26"/>
          <w:szCs w:val="26"/>
        </w:rPr>
        <w:t>н</w:t>
      </w:r>
      <w:r w:rsidRPr="00EC1CD0">
        <w:rPr>
          <w:color w:val="000000"/>
          <w:sz w:val="26"/>
          <w:szCs w:val="26"/>
        </w:rPr>
        <w:t>формационной табличкой (вывеской), содержащей информацию:</w:t>
      </w:r>
    </w:p>
    <w:p w:rsidR="00EC1CD0" w:rsidRPr="00EC1CD0" w:rsidRDefault="00EC1CD0" w:rsidP="00EC1CD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наименование;</w:t>
      </w:r>
    </w:p>
    <w:p w:rsidR="00EC1CD0" w:rsidRPr="00EC1CD0" w:rsidRDefault="00EC1CD0" w:rsidP="00EC1CD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местонахождение и юридический адрес;</w:t>
      </w:r>
    </w:p>
    <w:p w:rsidR="00EC1CD0" w:rsidRPr="00EC1CD0" w:rsidRDefault="00EC1CD0" w:rsidP="00EC1CD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режим работы;</w:t>
      </w:r>
    </w:p>
    <w:p w:rsidR="00EC1CD0" w:rsidRPr="00EC1CD0" w:rsidRDefault="00EC1CD0" w:rsidP="00EC1CD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график приема;</w:t>
      </w:r>
    </w:p>
    <w:p w:rsidR="00EC1CD0" w:rsidRPr="00EC1CD0" w:rsidRDefault="00EC1CD0" w:rsidP="00EC1CD0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номера телефонов для справок.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Помещения, в которых предоставляется услуга, должны соответствовать с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>нитарно-эпидемиологическим правилам и нормативам.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Помещения, в которых предоставляется услуга, оснащаются: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противопожарной системой и средствами пожаротушения;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системой оповещения о возникновении чрезвычайной ситуации;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средствами оказания первой медицинской помощи;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туалетными комнатами для посетителей.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Помещение ожидания заявителей оборудуется стульями, скамьями, колич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Места для заполнения </w:t>
      </w:r>
      <w:r w:rsidRPr="00EC1CD0">
        <w:rPr>
          <w:bCs/>
          <w:color w:val="000000"/>
          <w:sz w:val="26"/>
          <w:szCs w:val="26"/>
        </w:rPr>
        <w:t>заявлений о выдаче разрешения на строительство, з</w:t>
      </w:r>
      <w:r w:rsidRPr="00EC1CD0">
        <w:rPr>
          <w:bCs/>
          <w:color w:val="000000"/>
          <w:sz w:val="26"/>
          <w:szCs w:val="26"/>
        </w:rPr>
        <w:t>а</w:t>
      </w:r>
      <w:r w:rsidRPr="00EC1CD0">
        <w:rPr>
          <w:bCs/>
          <w:color w:val="000000"/>
          <w:sz w:val="26"/>
          <w:szCs w:val="26"/>
        </w:rPr>
        <w:t>явлений о внесении изменений, уведомлений</w:t>
      </w:r>
      <w:r w:rsidRPr="00EC1CD0">
        <w:rPr>
          <w:color w:val="000000"/>
          <w:sz w:val="26"/>
          <w:szCs w:val="26"/>
        </w:rPr>
        <w:t xml:space="preserve"> оборудуются стульями, столами </w:t>
      </w:r>
      <w:r w:rsidRPr="00EC1CD0">
        <w:rPr>
          <w:color w:val="000000"/>
          <w:sz w:val="26"/>
          <w:szCs w:val="26"/>
        </w:rPr>
        <w:lastRenderedPageBreak/>
        <w:t xml:space="preserve">(стойками), бланками </w:t>
      </w:r>
      <w:r w:rsidRPr="00EC1CD0">
        <w:rPr>
          <w:bCs/>
          <w:color w:val="000000"/>
          <w:sz w:val="26"/>
          <w:szCs w:val="26"/>
        </w:rPr>
        <w:t>заявлений о выдаче разрешения на строительство, заявлений о внесении изменений, уведомлений</w:t>
      </w:r>
      <w:r w:rsidRPr="00EC1CD0">
        <w:rPr>
          <w:color w:val="000000"/>
          <w:sz w:val="26"/>
          <w:szCs w:val="26"/>
        </w:rPr>
        <w:t>, письменными принадлежностями.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Места приема заявителей оборудуются информационными табличками (в</w:t>
      </w:r>
      <w:r w:rsidRPr="00EC1CD0">
        <w:rPr>
          <w:color w:val="000000"/>
          <w:sz w:val="26"/>
          <w:szCs w:val="26"/>
        </w:rPr>
        <w:t>ы</w:t>
      </w:r>
      <w:r w:rsidRPr="00EC1CD0">
        <w:rPr>
          <w:color w:val="000000"/>
          <w:sz w:val="26"/>
          <w:szCs w:val="26"/>
        </w:rPr>
        <w:t>весками) с указанием: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номера кабинета и наименования отдела;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фамилии, имени и отчества (последнее – при наличии), должности отве</w:t>
      </w:r>
      <w:r w:rsidRPr="00EC1CD0">
        <w:rPr>
          <w:color w:val="000000"/>
          <w:sz w:val="26"/>
          <w:szCs w:val="26"/>
        </w:rPr>
        <w:t>т</w:t>
      </w:r>
      <w:r w:rsidRPr="00EC1CD0">
        <w:rPr>
          <w:color w:val="000000"/>
          <w:sz w:val="26"/>
          <w:szCs w:val="26"/>
        </w:rPr>
        <w:t>ственного лица за прием документов;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графика приема заявителей.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димым информационным базам данных, печатающим устройством (принтером) и копирующим устройством.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Лицо, ответственное за прием документов, должно иметь настольную та</w:t>
      </w:r>
      <w:r w:rsidRPr="00EC1CD0">
        <w:rPr>
          <w:color w:val="000000"/>
          <w:sz w:val="26"/>
          <w:szCs w:val="26"/>
        </w:rPr>
        <w:t>б</w:t>
      </w:r>
      <w:r w:rsidRPr="00EC1CD0">
        <w:rPr>
          <w:color w:val="000000"/>
          <w:sz w:val="26"/>
          <w:szCs w:val="26"/>
        </w:rPr>
        <w:t>личку с указанием фамилии, имени, отчества (последнее - при наличии) и должн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сти.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При предоставлении услуги инвалидам обеспечиваются: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возможность беспрепятственного доступа к объекту (зданию, помещению), в котором предоставляется услуга;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возможность самостоятельного передвижения по территории, на которой расположены здания и помещения, в которых предоставляется услуга, а также вх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передвижения;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-надлежащее размещение оборудования и носителей информации, необх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димых для обеспечения беспрепятственного доступа инвалидов зданиям и пом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щениям, в которых предоставляется услуга, и к услуге с учетом ограничений их жизнедеятельности;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дублирование необходимой для инвалидов звуковой и зрительной инфо</w:t>
      </w:r>
      <w:r w:rsidRPr="00EC1CD0">
        <w:rPr>
          <w:color w:val="000000"/>
          <w:sz w:val="26"/>
          <w:szCs w:val="26"/>
        </w:rPr>
        <w:t>р</w:t>
      </w:r>
      <w:r w:rsidRPr="00EC1CD0">
        <w:rPr>
          <w:color w:val="000000"/>
          <w:sz w:val="26"/>
          <w:szCs w:val="26"/>
        </w:rPr>
        <w:t>мации, а также надписей, знаков и иной текстовой и графической информации зн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>ками, выполненными рельефно-точечным шрифтом Брайля;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допуск сурдопереводчика и тифлосурдопереводчика;</w:t>
      </w:r>
    </w:p>
    <w:p w:rsidR="00EC1CD0" w:rsidRPr="00EC1CD0" w:rsidRDefault="00EC1CD0" w:rsidP="00EC1CD0">
      <w:pPr>
        <w:widowControl w:val="0"/>
        <w:ind w:firstLine="709"/>
        <w:jc w:val="both"/>
        <w:rPr>
          <w:strike/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</w:t>
      </w:r>
      <w:r w:rsidRPr="00EC1CD0">
        <w:rPr>
          <w:color w:val="000000"/>
          <w:sz w:val="26"/>
          <w:szCs w:val="26"/>
        </w:rPr>
        <w:t>т</w:t>
      </w:r>
      <w:r w:rsidRPr="00EC1CD0">
        <w:rPr>
          <w:color w:val="000000"/>
          <w:sz w:val="26"/>
          <w:szCs w:val="26"/>
        </w:rPr>
        <w:t>ся услуги;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оказание инвалидам помощи в преодолении барьеров, мешающих получ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нию ими государственных и муниципальных услуг наравне с другими лицами.</w:t>
      </w:r>
    </w:p>
    <w:p w:rsidR="00EC1CD0" w:rsidRPr="00EC1CD0" w:rsidRDefault="00EC1CD0" w:rsidP="00EC1CD0">
      <w:pPr>
        <w:jc w:val="center"/>
        <w:rPr>
          <w:b/>
          <w:bCs/>
          <w:color w:val="000000"/>
          <w:sz w:val="26"/>
          <w:szCs w:val="26"/>
        </w:rPr>
      </w:pPr>
    </w:p>
    <w:p w:rsidR="00EC1CD0" w:rsidRPr="00EC1CD0" w:rsidRDefault="00EC1CD0" w:rsidP="00EC1CD0">
      <w:pPr>
        <w:jc w:val="center"/>
        <w:rPr>
          <w:b/>
          <w:bCs/>
          <w:color w:val="000000"/>
          <w:sz w:val="26"/>
          <w:szCs w:val="26"/>
        </w:rPr>
      </w:pPr>
      <w:r w:rsidRPr="00EC1CD0">
        <w:rPr>
          <w:b/>
          <w:bCs/>
          <w:color w:val="000000"/>
          <w:sz w:val="26"/>
          <w:szCs w:val="26"/>
        </w:rPr>
        <w:t>Показатели доступности и качества муниципальной услуги</w:t>
      </w:r>
    </w:p>
    <w:p w:rsidR="00EC1CD0" w:rsidRPr="00EC1CD0" w:rsidRDefault="00EC1CD0" w:rsidP="00EC1CD0">
      <w:pPr>
        <w:widowControl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EC1CD0">
        <w:rPr>
          <w:rFonts w:eastAsia="Calibri"/>
          <w:color w:val="000000"/>
          <w:sz w:val="26"/>
          <w:szCs w:val="26"/>
        </w:rPr>
        <w:t xml:space="preserve">2.37. Основными показателями доступности предоставления </w:t>
      </w:r>
      <w:r w:rsidRPr="00EC1CD0">
        <w:rPr>
          <w:color w:val="000000"/>
          <w:sz w:val="26"/>
          <w:szCs w:val="26"/>
        </w:rPr>
        <w:t>услуги</w:t>
      </w:r>
      <w:r w:rsidRPr="00EC1CD0">
        <w:rPr>
          <w:rFonts w:eastAsia="Calibri"/>
          <w:color w:val="000000"/>
          <w:sz w:val="26"/>
          <w:szCs w:val="26"/>
        </w:rPr>
        <w:t xml:space="preserve"> являю</w:t>
      </w:r>
      <w:r w:rsidRPr="00EC1CD0">
        <w:rPr>
          <w:rFonts w:eastAsia="Calibri"/>
          <w:color w:val="000000"/>
          <w:sz w:val="26"/>
          <w:szCs w:val="26"/>
        </w:rPr>
        <w:t>т</w:t>
      </w:r>
      <w:r w:rsidRPr="00EC1CD0">
        <w:rPr>
          <w:rFonts w:eastAsia="Calibri"/>
          <w:color w:val="000000"/>
          <w:sz w:val="26"/>
          <w:szCs w:val="26"/>
        </w:rPr>
        <w:t>ся:</w:t>
      </w:r>
    </w:p>
    <w:p w:rsidR="00EC1CD0" w:rsidRPr="00EC1CD0" w:rsidRDefault="00EC1CD0" w:rsidP="00EC1CD0">
      <w:pPr>
        <w:widowControl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EC1CD0">
        <w:rPr>
          <w:rFonts w:eastAsia="Calibri"/>
          <w:color w:val="000000"/>
          <w:sz w:val="26"/>
          <w:szCs w:val="26"/>
        </w:rPr>
        <w:t>- наличие полной и понятной информации о порядке, сроках и ходе пред</w:t>
      </w:r>
      <w:r w:rsidRPr="00EC1CD0">
        <w:rPr>
          <w:rFonts w:eastAsia="Calibri"/>
          <w:color w:val="000000"/>
          <w:sz w:val="26"/>
          <w:szCs w:val="26"/>
        </w:rPr>
        <w:t>о</w:t>
      </w:r>
      <w:r w:rsidRPr="00EC1CD0">
        <w:rPr>
          <w:rFonts w:eastAsia="Calibri"/>
          <w:color w:val="000000"/>
          <w:sz w:val="26"/>
          <w:szCs w:val="26"/>
        </w:rPr>
        <w:t xml:space="preserve">ставления </w:t>
      </w:r>
      <w:r w:rsidRPr="00EC1CD0">
        <w:rPr>
          <w:color w:val="000000"/>
          <w:sz w:val="26"/>
          <w:szCs w:val="26"/>
        </w:rPr>
        <w:t xml:space="preserve">услуги </w:t>
      </w:r>
      <w:r w:rsidRPr="00EC1CD0">
        <w:rPr>
          <w:rFonts w:eastAsia="Calibri"/>
          <w:color w:val="000000"/>
          <w:sz w:val="26"/>
          <w:szCs w:val="26"/>
        </w:rPr>
        <w:t>в информационно-телекоммуникационных сетях общего польз</w:t>
      </w:r>
      <w:r w:rsidRPr="00EC1CD0">
        <w:rPr>
          <w:rFonts w:eastAsia="Calibri"/>
          <w:color w:val="000000"/>
          <w:sz w:val="26"/>
          <w:szCs w:val="26"/>
        </w:rPr>
        <w:t>о</w:t>
      </w:r>
      <w:r w:rsidRPr="00EC1CD0">
        <w:rPr>
          <w:rFonts w:eastAsia="Calibri"/>
          <w:color w:val="000000"/>
          <w:sz w:val="26"/>
          <w:szCs w:val="26"/>
        </w:rPr>
        <w:t>вания (в том числе в сети «Интернет»), средствах массовой информации;</w:t>
      </w:r>
    </w:p>
    <w:p w:rsidR="00EC1CD0" w:rsidRPr="00EC1CD0" w:rsidRDefault="00EC1CD0" w:rsidP="00EC1CD0">
      <w:pPr>
        <w:widowControl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EC1CD0">
        <w:rPr>
          <w:rFonts w:eastAsia="Calibri"/>
          <w:color w:val="000000"/>
          <w:sz w:val="26"/>
          <w:szCs w:val="26"/>
        </w:rPr>
        <w:t xml:space="preserve">- возможность получения заявителем уведомлений о предоставлении услуги с помощью </w:t>
      </w:r>
      <w:r w:rsidRPr="00EC1CD0">
        <w:rPr>
          <w:color w:val="000000"/>
          <w:sz w:val="26"/>
          <w:szCs w:val="26"/>
        </w:rPr>
        <w:t>Единого портала, регионального портала</w:t>
      </w:r>
      <w:r w:rsidRPr="00EC1CD0">
        <w:rPr>
          <w:rFonts w:eastAsia="Calibri"/>
          <w:color w:val="000000"/>
          <w:sz w:val="26"/>
          <w:szCs w:val="26"/>
        </w:rPr>
        <w:t>;</w:t>
      </w:r>
    </w:p>
    <w:p w:rsidR="00EC1CD0" w:rsidRPr="00EC1CD0" w:rsidRDefault="00EC1CD0" w:rsidP="00EC1CD0">
      <w:pPr>
        <w:widowControl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EC1CD0">
        <w:rPr>
          <w:rFonts w:eastAsia="Calibri"/>
          <w:color w:val="000000"/>
          <w:sz w:val="26"/>
          <w:szCs w:val="26"/>
        </w:rPr>
        <w:t xml:space="preserve">- возможность получения информации о ходе предоставления </w:t>
      </w:r>
      <w:r w:rsidRPr="00EC1CD0">
        <w:rPr>
          <w:color w:val="000000"/>
          <w:sz w:val="26"/>
          <w:szCs w:val="26"/>
        </w:rPr>
        <w:t>услуги</w:t>
      </w:r>
      <w:r w:rsidRPr="00EC1CD0">
        <w:rPr>
          <w:rFonts w:eastAsia="Calibri"/>
          <w:color w:val="000000"/>
          <w:sz w:val="26"/>
          <w:szCs w:val="26"/>
        </w:rPr>
        <w:t>, в том числе с использованием информационно-коммуникационных технологий.</w:t>
      </w:r>
    </w:p>
    <w:p w:rsidR="00EC1CD0" w:rsidRPr="00EC1CD0" w:rsidRDefault="00EC1CD0" w:rsidP="00EC1CD0">
      <w:pPr>
        <w:widowControl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EC1CD0">
        <w:rPr>
          <w:rFonts w:eastAsia="Calibri"/>
          <w:color w:val="000000"/>
          <w:sz w:val="26"/>
          <w:szCs w:val="26"/>
        </w:rPr>
        <w:lastRenderedPageBreak/>
        <w:t>2.38. Основными показателями качества предоставления услуги являются:</w:t>
      </w:r>
    </w:p>
    <w:p w:rsidR="00EC1CD0" w:rsidRPr="00EC1CD0" w:rsidRDefault="00EC1CD0" w:rsidP="00EC1CD0">
      <w:pPr>
        <w:widowControl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EC1CD0">
        <w:rPr>
          <w:rFonts w:eastAsia="Calibri"/>
          <w:color w:val="000000"/>
          <w:sz w:val="26"/>
          <w:szCs w:val="26"/>
        </w:rPr>
        <w:t xml:space="preserve">- своевременность предоставления </w:t>
      </w:r>
      <w:r w:rsidRPr="00EC1CD0">
        <w:rPr>
          <w:color w:val="000000"/>
          <w:sz w:val="26"/>
          <w:szCs w:val="26"/>
        </w:rPr>
        <w:t>услуги</w:t>
      </w:r>
      <w:r w:rsidRPr="00EC1CD0">
        <w:rPr>
          <w:rFonts w:eastAsia="Calibri"/>
          <w:color w:val="000000"/>
          <w:sz w:val="26"/>
          <w:szCs w:val="26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EC1CD0" w:rsidRPr="00EC1CD0" w:rsidRDefault="00EC1CD0" w:rsidP="00EC1CD0">
      <w:pPr>
        <w:widowControl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EC1CD0">
        <w:rPr>
          <w:rFonts w:eastAsia="Calibri"/>
          <w:color w:val="000000"/>
          <w:sz w:val="26"/>
          <w:szCs w:val="26"/>
        </w:rPr>
        <w:t>- минимально возможное количество взаимодействий гражданина с дол</w:t>
      </w:r>
      <w:r w:rsidRPr="00EC1CD0">
        <w:rPr>
          <w:rFonts w:eastAsia="Calibri"/>
          <w:color w:val="000000"/>
          <w:sz w:val="26"/>
          <w:szCs w:val="26"/>
        </w:rPr>
        <w:t>ж</w:t>
      </w:r>
      <w:r w:rsidRPr="00EC1CD0">
        <w:rPr>
          <w:rFonts w:eastAsia="Calibri"/>
          <w:color w:val="000000"/>
          <w:sz w:val="26"/>
          <w:szCs w:val="26"/>
        </w:rPr>
        <w:t xml:space="preserve">ностными лицами, участвующими в предоставлении </w:t>
      </w:r>
      <w:r w:rsidRPr="00EC1CD0">
        <w:rPr>
          <w:color w:val="000000"/>
          <w:sz w:val="26"/>
          <w:szCs w:val="26"/>
        </w:rPr>
        <w:t>услуги</w:t>
      </w:r>
      <w:r w:rsidRPr="00EC1CD0">
        <w:rPr>
          <w:rFonts w:eastAsia="Calibri"/>
          <w:color w:val="000000"/>
          <w:sz w:val="26"/>
          <w:szCs w:val="26"/>
        </w:rPr>
        <w:t>;</w:t>
      </w:r>
    </w:p>
    <w:p w:rsidR="00EC1CD0" w:rsidRPr="00EC1CD0" w:rsidRDefault="00EC1CD0" w:rsidP="00EC1CD0">
      <w:pPr>
        <w:widowControl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EC1CD0">
        <w:rPr>
          <w:rFonts w:eastAsia="Calibri"/>
          <w:color w:val="000000"/>
          <w:sz w:val="26"/>
          <w:szCs w:val="26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C1CD0" w:rsidRPr="00EC1CD0" w:rsidRDefault="00EC1CD0" w:rsidP="00EC1CD0">
      <w:pPr>
        <w:widowControl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EC1CD0">
        <w:rPr>
          <w:rFonts w:eastAsia="Calibri"/>
          <w:color w:val="000000"/>
          <w:sz w:val="26"/>
          <w:szCs w:val="26"/>
        </w:rPr>
        <w:t>- отсутствие нарушений установленных сроков в процессе предоставления услуги;</w:t>
      </w:r>
    </w:p>
    <w:p w:rsidR="00EC1CD0" w:rsidRPr="00EC1CD0" w:rsidRDefault="00EC1CD0" w:rsidP="00EC1CD0">
      <w:pPr>
        <w:widowControl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EC1CD0">
        <w:rPr>
          <w:rFonts w:eastAsia="Calibri"/>
          <w:color w:val="000000"/>
          <w:sz w:val="26"/>
          <w:szCs w:val="26"/>
        </w:rPr>
        <w:t xml:space="preserve">- отсутствие заявлений об оспаривании решений, действий (бездействия) </w:t>
      </w:r>
      <w:r w:rsidRPr="00EC1CD0">
        <w:rPr>
          <w:bCs/>
          <w:color w:val="000000"/>
          <w:sz w:val="26"/>
          <w:szCs w:val="26"/>
        </w:rPr>
        <w:t>Администрации</w:t>
      </w:r>
      <w:r w:rsidRPr="00EC1CD0">
        <w:rPr>
          <w:rFonts w:eastAsia="Calibri"/>
          <w:color w:val="000000"/>
          <w:sz w:val="26"/>
          <w:szCs w:val="26"/>
        </w:rPr>
        <w:t>, ее должностных лиц, принимаемых (совершенных) при пред</w:t>
      </w:r>
      <w:r w:rsidRPr="00EC1CD0">
        <w:rPr>
          <w:rFonts w:eastAsia="Calibri"/>
          <w:color w:val="000000"/>
          <w:sz w:val="26"/>
          <w:szCs w:val="26"/>
        </w:rPr>
        <w:t>о</w:t>
      </w:r>
      <w:r w:rsidRPr="00EC1CD0">
        <w:rPr>
          <w:rFonts w:eastAsia="Calibri"/>
          <w:color w:val="000000"/>
          <w:sz w:val="26"/>
          <w:szCs w:val="26"/>
        </w:rPr>
        <w:t xml:space="preserve">ставлении услуги, по </w:t>
      </w:r>
      <w:proofErr w:type="gramStart"/>
      <w:r w:rsidRPr="00EC1CD0">
        <w:rPr>
          <w:rFonts w:eastAsia="Calibri"/>
          <w:color w:val="000000"/>
          <w:sz w:val="26"/>
          <w:szCs w:val="26"/>
        </w:rPr>
        <w:t>итогам</w:t>
      </w:r>
      <w:proofErr w:type="gramEnd"/>
      <w:r w:rsidRPr="00EC1CD0">
        <w:rPr>
          <w:rFonts w:eastAsia="Calibri"/>
          <w:color w:val="000000"/>
          <w:sz w:val="26"/>
          <w:szCs w:val="26"/>
        </w:rPr>
        <w:t xml:space="preserve"> рассмотрения которых вынесены решения об удовл</w:t>
      </w:r>
      <w:r w:rsidRPr="00EC1CD0">
        <w:rPr>
          <w:rFonts w:eastAsia="Calibri"/>
          <w:color w:val="000000"/>
          <w:sz w:val="26"/>
          <w:szCs w:val="26"/>
        </w:rPr>
        <w:t>е</w:t>
      </w:r>
      <w:r w:rsidRPr="00EC1CD0">
        <w:rPr>
          <w:rFonts w:eastAsia="Calibri"/>
          <w:color w:val="000000"/>
          <w:sz w:val="26"/>
          <w:szCs w:val="26"/>
        </w:rPr>
        <w:t>творении (частичном удовлетворении) требований заявителей.</w:t>
      </w:r>
    </w:p>
    <w:p w:rsidR="00EC1CD0" w:rsidRPr="00EC1CD0" w:rsidRDefault="00EC1CD0" w:rsidP="00EC1CD0">
      <w:pPr>
        <w:widowControl w:val="0"/>
        <w:ind w:firstLine="709"/>
        <w:jc w:val="both"/>
        <w:rPr>
          <w:rFonts w:eastAsia="Calibri"/>
          <w:color w:val="000000"/>
          <w:sz w:val="26"/>
          <w:szCs w:val="26"/>
        </w:rPr>
      </w:pPr>
    </w:p>
    <w:p w:rsidR="00EC1CD0" w:rsidRPr="00EC1CD0" w:rsidRDefault="00EC1CD0" w:rsidP="00EC1CD0">
      <w:pPr>
        <w:widowControl w:val="0"/>
        <w:ind w:left="1287"/>
        <w:contextualSpacing/>
        <w:jc w:val="center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 xml:space="preserve">Раздел </w:t>
      </w:r>
      <w:r w:rsidRPr="00EC1CD0">
        <w:rPr>
          <w:b/>
          <w:color w:val="000000"/>
          <w:sz w:val="26"/>
          <w:szCs w:val="26"/>
          <w:lang w:val="en-US"/>
        </w:rPr>
        <w:t>III</w:t>
      </w:r>
      <w:r w:rsidRPr="00EC1CD0">
        <w:rPr>
          <w:b/>
          <w:color w:val="000000"/>
          <w:sz w:val="26"/>
          <w:szCs w:val="26"/>
        </w:rPr>
        <w:t>. Состав, последовательность и сроки выполнения адм</w:t>
      </w:r>
      <w:r w:rsidRPr="00EC1CD0">
        <w:rPr>
          <w:b/>
          <w:color w:val="000000"/>
          <w:sz w:val="26"/>
          <w:szCs w:val="26"/>
        </w:rPr>
        <w:t>и</w:t>
      </w:r>
      <w:r w:rsidRPr="00EC1CD0">
        <w:rPr>
          <w:b/>
          <w:color w:val="000000"/>
          <w:sz w:val="26"/>
          <w:szCs w:val="26"/>
        </w:rPr>
        <w:t>нистративных процедур (действий), требования к порядку их в</w:t>
      </w:r>
      <w:r w:rsidRPr="00EC1CD0">
        <w:rPr>
          <w:b/>
          <w:color w:val="000000"/>
          <w:sz w:val="26"/>
          <w:szCs w:val="26"/>
        </w:rPr>
        <w:t>ы</w:t>
      </w:r>
      <w:r w:rsidRPr="00EC1CD0">
        <w:rPr>
          <w:b/>
          <w:color w:val="000000"/>
          <w:sz w:val="26"/>
          <w:szCs w:val="26"/>
        </w:rPr>
        <w:t>полнения, в том числе особенности выполнения административных процедур в электронной форме</w:t>
      </w:r>
    </w:p>
    <w:p w:rsidR="00EC1CD0" w:rsidRPr="00EC1CD0" w:rsidRDefault="00EC1CD0" w:rsidP="00EC1CD0">
      <w:pPr>
        <w:widowControl w:val="0"/>
        <w:jc w:val="center"/>
        <w:rPr>
          <w:b/>
          <w:color w:val="000000"/>
          <w:sz w:val="26"/>
          <w:szCs w:val="26"/>
        </w:rPr>
      </w:pPr>
    </w:p>
    <w:p w:rsidR="00EC1CD0" w:rsidRPr="00EC1CD0" w:rsidRDefault="00EC1CD0" w:rsidP="00EC1CD0">
      <w:pPr>
        <w:widowControl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EC1CD0">
        <w:rPr>
          <w:b/>
          <w:bCs/>
          <w:color w:val="000000"/>
          <w:sz w:val="26"/>
          <w:szCs w:val="26"/>
        </w:rPr>
        <w:t>Исчерпывающий перечень административных процедур</w:t>
      </w:r>
    </w:p>
    <w:p w:rsidR="00EC1CD0" w:rsidRPr="00EC1CD0" w:rsidRDefault="00EC1CD0" w:rsidP="00EC1CD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3.1. Предоставление услуги включает в себя следующие административные процедуры:</w:t>
      </w:r>
    </w:p>
    <w:p w:rsidR="00EC1CD0" w:rsidRPr="00EC1CD0" w:rsidRDefault="00EC1CD0" w:rsidP="00EC1CD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- прием, проверка документов и регистрация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>;</w:t>
      </w:r>
    </w:p>
    <w:p w:rsidR="00EC1CD0" w:rsidRPr="00EC1CD0" w:rsidRDefault="00EC1CD0" w:rsidP="00EC1CD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получение сведений посредством межведомственного информационного взаимодействия, в том числе с использованием федеральной государственной и</w:t>
      </w:r>
      <w:r w:rsidRPr="00EC1CD0">
        <w:rPr>
          <w:color w:val="000000"/>
          <w:sz w:val="26"/>
          <w:szCs w:val="26"/>
        </w:rPr>
        <w:t>н</w:t>
      </w:r>
      <w:r w:rsidRPr="00EC1CD0">
        <w:rPr>
          <w:color w:val="000000"/>
          <w:sz w:val="26"/>
          <w:szCs w:val="26"/>
        </w:rPr>
        <w:t>формационной системы «Единая система межведомственного электронного вза</w:t>
      </w:r>
      <w:r w:rsidRPr="00EC1CD0">
        <w:rPr>
          <w:color w:val="000000"/>
          <w:sz w:val="26"/>
          <w:szCs w:val="26"/>
        </w:rPr>
        <w:t>и</w:t>
      </w:r>
      <w:r w:rsidRPr="00EC1CD0">
        <w:rPr>
          <w:color w:val="000000"/>
          <w:sz w:val="26"/>
          <w:szCs w:val="26"/>
        </w:rPr>
        <w:t>модействия» (далее – СМЭВ);</w:t>
      </w:r>
    </w:p>
    <w:p w:rsidR="00EC1CD0" w:rsidRPr="00EC1CD0" w:rsidRDefault="00EC1CD0" w:rsidP="00EC1CD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рассмотрение документов и сведений;</w:t>
      </w:r>
    </w:p>
    <w:p w:rsidR="00EC1CD0" w:rsidRPr="00EC1CD0" w:rsidRDefault="00EC1CD0" w:rsidP="00EC1CD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принятие решения;</w:t>
      </w:r>
    </w:p>
    <w:p w:rsidR="00EC1CD0" w:rsidRPr="00EC1CD0" w:rsidRDefault="00EC1CD0" w:rsidP="00EC1CD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выдача результата.</w:t>
      </w:r>
    </w:p>
    <w:p w:rsidR="00EC1CD0" w:rsidRPr="00EC1CD0" w:rsidRDefault="00EC1CD0" w:rsidP="00EC1CD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EC1CD0" w:rsidRPr="00EC1CD0" w:rsidRDefault="00EC1CD0" w:rsidP="00EC1CD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EC1CD0" w:rsidRPr="00EC1CD0" w:rsidRDefault="00EC1CD0" w:rsidP="00EC1CD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EC1CD0" w:rsidRPr="00EC1CD0" w:rsidRDefault="00EC1CD0" w:rsidP="00EC1CD0">
      <w:pPr>
        <w:widowControl w:val="0"/>
        <w:ind w:firstLine="709"/>
        <w:jc w:val="center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3.2. При предоставлении услуги в электронной форме заявителю обеспеч</w:t>
      </w:r>
      <w:r w:rsidRPr="00EC1CD0">
        <w:rPr>
          <w:color w:val="000000"/>
          <w:sz w:val="26"/>
          <w:szCs w:val="26"/>
        </w:rPr>
        <w:t>и</w:t>
      </w:r>
      <w:r w:rsidRPr="00EC1CD0">
        <w:rPr>
          <w:color w:val="000000"/>
          <w:sz w:val="26"/>
          <w:szCs w:val="26"/>
        </w:rPr>
        <w:t>ваются: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получение информации о порядке и сроках предоставления услуги;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- формирование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>;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- прием и регистрация Администрацией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 xml:space="preserve"> и иных документов, необходимых для предоставления услуги;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- получение результата предоставления услуги; 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- получение сведений о ходе рассмотрения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>;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lastRenderedPageBreak/>
        <w:t>- осуществление оценки качества предоставления услуги;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досудебное (внесудебное) обжалование решений и действий (бездействия) Администрации либо действия (бездействие) должностных лиц Администрации либо муниципального служащего.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</w:p>
    <w:p w:rsidR="00EC1CD0" w:rsidRPr="00EC1CD0" w:rsidRDefault="00EC1CD0" w:rsidP="00EC1CD0">
      <w:pPr>
        <w:jc w:val="center"/>
        <w:rPr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>Порядок осуществления административных процедур (действий)</w:t>
      </w:r>
      <w:r w:rsidRPr="00EC1CD0">
        <w:rPr>
          <w:color w:val="000000"/>
          <w:sz w:val="26"/>
          <w:szCs w:val="26"/>
        </w:rPr>
        <w:t xml:space="preserve"> </w:t>
      </w:r>
      <w:r w:rsidRPr="00EC1CD0">
        <w:rPr>
          <w:b/>
          <w:color w:val="000000"/>
          <w:sz w:val="26"/>
          <w:szCs w:val="26"/>
        </w:rPr>
        <w:t>в электро</w:t>
      </w:r>
      <w:r w:rsidRPr="00EC1CD0">
        <w:rPr>
          <w:b/>
          <w:color w:val="000000"/>
          <w:sz w:val="26"/>
          <w:szCs w:val="26"/>
        </w:rPr>
        <w:t>н</w:t>
      </w:r>
      <w:r w:rsidRPr="00EC1CD0">
        <w:rPr>
          <w:b/>
          <w:color w:val="000000"/>
          <w:sz w:val="26"/>
          <w:szCs w:val="26"/>
        </w:rPr>
        <w:t>ной форме</w:t>
      </w:r>
      <w:r w:rsidRPr="00EC1CD0">
        <w:rPr>
          <w:color w:val="000000"/>
          <w:sz w:val="26"/>
          <w:szCs w:val="26"/>
        </w:rPr>
        <w:t xml:space="preserve"> 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3.3. Формирование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строительство, зая</w:t>
      </w:r>
      <w:r w:rsidRPr="00EC1CD0">
        <w:rPr>
          <w:bCs/>
          <w:color w:val="000000"/>
          <w:sz w:val="26"/>
          <w:szCs w:val="26"/>
        </w:rPr>
        <w:t>в</w:t>
      </w:r>
      <w:r w:rsidRPr="00EC1CD0">
        <w:rPr>
          <w:bCs/>
          <w:color w:val="000000"/>
          <w:sz w:val="26"/>
          <w:szCs w:val="26"/>
        </w:rPr>
        <w:t>ления о внесении изменений, уведомления</w:t>
      </w:r>
      <w:r w:rsidRPr="00EC1CD0">
        <w:rPr>
          <w:color w:val="000000"/>
          <w:sz w:val="26"/>
          <w:szCs w:val="26"/>
        </w:rPr>
        <w:t>.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EC1CD0">
        <w:rPr>
          <w:color w:val="000000"/>
          <w:sz w:val="26"/>
          <w:szCs w:val="26"/>
        </w:rPr>
        <w:t xml:space="preserve">Формирование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 xml:space="preserve"> осуществляется посредством заполнения эле</w:t>
      </w:r>
      <w:r w:rsidRPr="00EC1CD0">
        <w:rPr>
          <w:color w:val="000000"/>
          <w:sz w:val="26"/>
          <w:szCs w:val="26"/>
        </w:rPr>
        <w:t>к</w:t>
      </w:r>
      <w:r w:rsidRPr="00EC1CD0">
        <w:rPr>
          <w:color w:val="000000"/>
          <w:sz w:val="26"/>
          <w:szCs w:val="26"/>
        </w:rPr>
        <w:t xml:space="preserve">тронной формы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строительство, заявления о вн</w:t>
      </w:r>
      <w:r w:rsidRPr="00EC1CD0">
        <w:rPr>
          <w:bCs/>
          <w:color w:val="000000"/>
          <w:sz w:val="26"/>
          <w:szCs w:val="26"/>
        </w:rPr>
        <w:t>е</w:t>
      </w:r>
      <w:r w:rsidRPr="00EC1CD0">
        <w:rPr>
          <w:bCs/>
          <w:color w:val="000000"/>
          <w:sz w:val="26"/>
          <w:szCs w:val="26"/>
        </w:rPr>
        <w:t>сении изменений, уведомления</w:t>
      </w:r>
      <w:r w:rsidRPr="00EC1CD0">
        <w:rPr>
          <w:color w:val="000000"/>
          <w:sz w:val="26"/>
          <w:szCs w:val="26"/>
        </w:rPr>
        <w:t xml:space="preserve"> на Едином портале, региональном портале без необходимости дополнительной подачи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</w:t>
      </w:r>
      <w:r w:rsidRPr="00EC1CD0">
        <w:rPr>
          <w:bCs/>
          <w:color w:val="000000"/>
          <w:sz w:val="26"/>
          <w:szCs w:val="26"/>
        </w:rPr>
        <w:t>и</w:t>
      </w:r>
      <w:r w:rsidRPr="00EC1CD0">
        <w:rPr>
          <w:bCs/>
          <w:color w:val="000000"/>
          <w:sz w:val="26"/>
          <w:szCs w:val="26"/>
        </w:rPr>
        <w:t>тельство,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 xml:space="preserve"> в какой-либо иной форме.</w:t>
      </w:r>
      <w:proofErr w:type="gramEnd"/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Форматно-логическая проверка сформированного </w:t>
      </w:r>
      <w:r w:rsidRPr="00EC1CD0">
        <w:rPr>
          <w:bCs/>
          <w:color w:val="000000"/>
          <w:sz w:val="26"/>
          <w:szCs w:val="26"/>
        </w:rPr>
        <w:t>заявления о выдаче ра</w:t>
      </w:r>
      <w:r w:rsidRPr="00EC1CD0">
        <w:rPr>
          <w:bCs/>
          <w:color w:val="000000"/>
          <w:sz w:val="26"/>
          <w:szCs w:val="26"/>
        </w:rPr>
        <w:t>з</w:t>
      </w:r>
      <w:r w:rsidRPr="00EC1CD0">
        <w:rPr>
          <w:bCs/>
          <w:color w:val="000000"/>
          <w:sz w:val="26"/>
          <w:szCs w:val="26"/>
        </w:rPr>
        <w:t>решения на строительство,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 xml:space="preserve"> ос</w:t>
      </w:r>
      <w:r w:rsidRPr="00EC1CD0">
        <w:rPr>
          <w:color w:val="000000"/>
          <w:sz w:val="26"/>
          <w:szCs w:val="26"/>
        </w:rPr>
        <w:t>у</w:t>
      </w:r>
      <w:r w:rsidRPr="00EC1CD0">
        <w:rPr>
          <w:color w:val="000000"/>
          <w:sz w:val="26"/>
          <w:szCs w:val="26"/>
        </w:rPr>
        <w:t xml:space="preserve">ществляется после заполнения заявителем каждого из полей электронной формы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 xml:space="preserve">. При выявлении некорректно заполненного поля электронной формы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 xml:space="preserve"> заявитель уведомляется о характере выявленной ошибки и порядке ее устранения посредством информационного сообщения непосредственно в эле</w:t>
      </w:r>
      <w:r w:rsidRPr="00EC1CD0">
        <w:rPr>
          <w:color w:val="000000"/>
          <w:sz w:val="26"/>
          <w:szCs w:val="26"/>
        </w:rPr>
        <w:t>к</w:t>
      </w:r>
      <w:r w:rsidRPr="00EC1CD0">
        <w:rPr>
          <w:color w:val="000000"/>
          <w:sz w:val="26"/>
          <w:szCs w:val="26"/>
        </w:rPr>
        <w:t xml:space="preserve">тронной форме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строительство, заявления о вн</w:t>
      </w:r>
      <w:r w:rsidRPr="00EC1CD0">
        <w:rPr>
          <w:bCs/>
          <w:color w:val="000000"/>
          <w:sz w:val="26"/>
          <w:szCs w:val="26"/>
        </w:rPr>
        <w:t>е</w:t>
      </w:r>
      <w:r w:rsidRPr="00EC1CD0">
        <w:rPr>
          <w:bCs/>
          <w:color w:val="000000"/>
          <w:sz w:val="26"/>
          <w:szCs w:val="26"/>
        </w:rPr>
        <w:t>сении изменений, уведомления</w:t>
      </w:r>
      <w:r w:rsidRPr="00EC1CD0">
        <w:rPr>
          <w:color w:val="000000"/>
          <w:sz w:val="26"/>
          <w:szCs w:val="26"/>
        </w:rPr>
        <w:t>.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При формировании заявления заявителю обеспечивается: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а) возможность копирования и сохранения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 xml:space="preserve"> и иных докуме</w:t>
      </w:r>
      <w:r w:rsidRPr="00EC1CD0">
        <w:rPr>
          <w:color w:val="000000"/>
          <w:sz w:val="26"/>
          <w:szCs w:val="26"/>
        </w:rPr>
        <w:t>н</w:t>
      </w:r>
      <w:r w:rsidRPr="00EC1CD0">
        <w:rPr>
          <w:color w:val="000000"/>
          <w:sz w:val="26"/>
          <w:szCs w:val="26"/>
        </w:rPr>
        <w:t>тов, указанных в подпунктах "б</w:t>
      </w:r>
      <w:proofErr w:type="gramStart"/>
      <w:r w:rsidRPr="00EC1CD0">
        <w:rPr>
          <w:color w:val="000000"/>
          <w:sz w:val="26"/>
          <w:szCs w:val="26"/>
        </w:rPr>
        <w:t>"-</w:t>
      </w:r>
      <w:proofErr w:type="gramEnd"/>
      <w:r w:rsidRPr="00EC1CD0">
        <w:rPr>
          <w:color w:val="000000"/>
          <w:sz w:val="26"/>
          <w:szCs w:val="26"/>
        </w:rPr>
        <w:t>"д" пункта 2.8, пунктах 2.9.1 - 2.9.7 настоящего Административного регламента, необходимых для предоставления услуги;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б) возможность печати на бумажном носителе копии электронной формы </w:t>
      </w:r>
      <w:r w:rsidRPr="00EC1CD0">
        <w:rPr>
          <w:bCs/>
          <w:color w:val="000000"/>
          <w:sz w:val="26"/>
          <w:szCs w:val="26"/>
        </w:rPr>
        <w:t>з</w:t>
      </w:r>
      <w:r w:rsidRPr="00EC1CD0">
        <w:rPr>
          <w:bCs/>
          <w:color w:val="000000"/>
          <w:sz w:val="26"/>
          <w:szCs w:val="26"/>
        </w:rPr>
        <w:t>а</w:t>
      </w:r>
      <w:r w:rsidRPr="00EC1CD0">
        <w:rPr>
          <w:bCs/>
          <w:color w:val="000000"/>
          <w:sz w:val="26"/>
          <w:szCs w:val="26"/>
        </w:rPr>
        <w:t>явления о выдаче разрешения на строительство,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>;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EC1CD0">
        <w:rPr>
          <w:color w:val="000000"/>
          <w:sz w:val="26"/>
          <w:szCs w:val="26"/>
        </w:rPr>
        <w:t xml:space="preserve">в) сохранение ранее введенных в электронную форму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 xml:space="preserve"> зн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 xml:space="preserve">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EC1CD0">
        <w:rPr>
          <w:bCs/>
          <w:color w:val="000000"/>
          <w:sz w:val="26"/>
          <w:szCs w:val="26"/>
        </w:rPr>
        <w:t>з</w:t>
      </w:r>
      <w:r w:rsidRPr="00EC1CD0">
        <w:rPr>
          <w:bCs/>
          <w:color w:val="000000"/>
          <w:sz w:val="26"/>
          <w:szCs w:val="26"/>
        </w:rPr>
        <w:t>а</w:t>
      </w:r>
      <w:r w:rsidRPr="00EC1CD0">
        <w:rPr>
          <w:bCs/>
          <w:color w:val="000000"/>
          <w:sz w:val="26"/>
          <w:szCs w:val="26"/>
        </w:rPr>
        <w:t>явления о выдаче разрешения на строительство,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>;</w:t>
      </w:r>
      <w:proofErr w:type="gramEnd"/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г) заполнение полей электронной формы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 xml:space="preserve"> до начала ввода св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д) возможность вернуться на любой из этапов заполнения электронной фо</w:t>
      </w:r>
      <w:r w:rsidRPr="00EC1CD0">
        <w:rPr>
          <w:color w:val="000000"/>
          <w:sz w:val="26"/>
          <w:szCs w:val="26"/>
        </w:rPr>
        <w:t>р</w:t>
      </w:r>
      <w:r w:rsidRPr="00EC1CD0">
        <w:rPr>
          <w:color w:val="000000"/>
          <w:sz w:val="26"/>
          <w:szCs w:val="26"/>
        </w:rPr>
        <w:t xml:space="preserve">мы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</w:t>
      </w:r>
      <w:r w:rsidRPr="00EC1CD0">
        <w:rPr>
          <w:bCs/>
          <w:color w:val="000000"/>
          <w:sz w:val="26"/>
          <w:szCs w:val="26"/>
        </w:rPr>
        <w:t>е</w:t>
      </w:r>
      <w:r w:rsidRPr="00EC1CD0">
        <w:rPr>
          <w:bCs/>
          <w:color w:val="000000"/>
          <w:sz w:val="26"/>
          <w:szCs w:val="26"/>
        </w:rPr>
        <w:t>нений, уведомления</w:t>
      </w:r>
      <w:r w:rsidRPr="00EC1CD0">
        <w:rPr>
          <w:color w:val="000000"/>
          <w:sz w:val="26"/>
          <w:szCs w:val="26"/>
        </w:rPr>
        <w:t xml:space="preserve"> без потери ранее введенной информации;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EC1CD0">
        <w:rPr>
          <w:color w:val="000000"/>
          <w:sz w:val="26"/>
          <w:szCs w:val="26"/>
        </w:rPr>
        <w:lastRenderedPageBreak/>
        <w:t xml:space="preserve">е) возможность доступа заявителя на Едином портале, региональном портале к ранее поданным им </w:t>
      </w:r>
      <w:r w:rsidRPr="00EC1CD0">
        <w:rPr>
          <w:bCs/>
          <w:color w:val="000000"/>
          <w:sz w:val="26"/>
          <w:szCs w:val="26"/>
        </w:rPr>
        <w:t>заявлениям о выдаче разрешения на строительство, заявлен</w:t>
      </w:r>
      <w:r w:rsidRPr="00EC1CD0">
        <w:rPr>
          <w:bCs/>
          <w:color w:val="000000"/>
          <w:sz w:val="26"/>
          <w:szCs w:val="26"/>
        </w:rPr>
        <w:t>и</w:t>
      </w:r>
      <w:r w:rsidRPr="00EC1CD0">
        <w:rPr>
          <w:bCs/>
          <w:color w:val="000000"/>
          <w:sz w:val="26"/>
          <w:szCs w:val="26"/>
        </w:rPr>
        <w:t>ям о внесении изменений, уведомлениям</w:t>
      </w:r>
      <w:r w:rsidRPr="00EC1CD0">
        <w:rPr>
          <w:color w:val="000000"/>
          <w:sz w:val="26"/>
          <w:szCs w:val="26"/>
        </w:rPr>
        <w:t xml:space="preserve"> в течение не менее одного года, а также частично сформированных </w:t>
      </w:r>
      <w:r w:rsidRPr="00EC1CD0">
        <w:rPr>
          <w:bCs/>
          <w:color w:val="000000"/>
          <w:sz w:val="26"/>
          <w:szCs w:val="26"/>
        </w:rPr>
        <w:t>заявлений о выдаче разрешения на строительство, зая</w:t>
      </w:r>
      <w:r w:rsidRPr="00EC1CD0">
        <w:rPr>
          <w:bCs/>
          <w:color w:val="000000"/>
          <w:sz w:val="26"/>
          <w:szCs w:val="26"/>
        </w:rPr>
        <w:t>в</w:t>
      </w:r>
      <w:r w:rsidRPr="00EC1CD0">
        <w:rPr>
          <w:bCs/>
          <w:color w:val="000000"/>
          <w:sz w:val="26"/>
          <w:szCs w:val="26"/>
        </w:rPr>
        <w:t>лений о внесении изменений, уведомлений</w:t>
      </w:r>
      <w:r w:rsidRPr="00EC1CD0">
        <w:rPr>
          <w:color w:val="000000"/>
          <w:sz w:val="26"/>
          <w:szCs w:val="26"/>
        </w:rPr>
        <w:t xml:space="preserve"> – в течение не менее 3 месяцев.</w:t>
      </w:r>
      <w:proofErr w:type="gramEnd"/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Сформированное и подписанное </w:t>
      </w:r>
      <w:r w:rsidRPr="00EC1CD0">
        <w:rPr>
          <w:bCs/>
          <w:color w:val="000000"/>
          <w:sz w:val="26"/>
          <w:szCs w:val="26"/>
        </w:rPr>
        <w:t>заявление о выдаче разрешения на стро</w:t>
      </w:r>
      <w:r w:rsidRPr="00EC1CD0">
        <w:rPr>
          <w:bCs/>
          <w:color w:val="000000"/>
          <w:sz w:val="26"/>
          <w:szCs w:val="26"/>
        </w:rPr>
        <w:t>и</w:t>
      </w:r>
      <w:r w:rsidRPr="00EC1CD0">
        <w:rPr>
          <w:bCs/>
          <w:color w:val="000000"/>
          <w:sz w:val="26"/>
          <w:szCs w:val="26"/>
        </w:rPr>
        <w:t>тельство, заявление о внесении изменений, уведомление</w:t>
      </w:r>
      <w:r w:rsidRPr="00EC1CD0">
        <w:rPr>
          <w:color w:val="000000"/>
          <w:sz w:val="26"/>
          <w:szCs w:val="26"/>
        </w:rPr>
        <w:t xml:space="preserve"> и иные документы, нео</w:t>
      </w:r>
      <w:r w:rsidRPr="00EC1CD0">
        <w:rPr>
          <w:color w:val="000000"/>
          <w:sz w:val="26"/>
          <w:szCs w:val="26"/>
        </w:rPr>
        <w:t>б</w:t>
      </w:r>
      <w:r w:rsidRPr="00EC1CD0">
        <w:rPr>
          <w:color w:val="000000"/>
          <w:sz w:val="26"/>
          <w:szCs w:val="26"/>
        </w:rPr>
        <w:t>ходимые для предоставления услуги, направляются Администрацию посредством Единого портала, регионального портала.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3.4. Администрация обеспечивает в срок не позднее одного рабочего дня с момента подачи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строительство, заявления о внесении изменений, уведомления</w:t>
      </w:r>
      <w:r w:rsidRPr="00EC1CD0">
        <w:rPr>
          <w:color w:val="000000"/>
          <w:sz w:val="26"/>
          <w:szCs w:val="26"/>
        </w:rPr>
        <w:t xml:space="preserve"> на Едином портале, региональном портале, а в случае его поступления в выходной, нерабочий праздничный день, – в следующий за ним первый рабочий день: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а) прием документов, необходимых для предоставления услуги, и направл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 xml:space="preserve">ние заявителю электронного сообщения о поступлении </w:t>
      </w:r>
      <w:r w:rsidRPr="00EC1CD0">
        <w:rPr>
          <w:bCs/>
          <w:color w:val="000000"/>
          <w:sz w:val="26"/>
          <w:szCs w:val="26"/>
        </w:rPr>
        <w:t>заявления о выдаче разр</w:t>
      </w:r>
      <w:r w:rsidRPr="00EC1CD0">
        <w:rPr>
          <w:bCs/>
          <w:color w:val="000000"/>
          <w:sz w:val="26"/>
          <w:szCs w:val="26"/>
        </w:rPr>
        <w:t>е</w:t>
      </w:r>
      <w:r w:rsidRPr="00EC1CD0">
        <w:rPr>
          <w:bCs/>
          <w:color w:val="000000"/>
          <w:sz w:val="26"/>
          <w:szCs w:val="26"/>
        </w:rPr>
        <w:t>шения на строительство,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>;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б) регистрацию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 xml:space="preserve"> и направление заявителю уведомления о рег</w:t>
      </w:r>
      <w:r w:rsidRPr="00EC1CD0">
        <w:rPr>
          <w:color w:val="000000"/>
          <w:sz w:val="26"/>
          <w:szCs w:val="26"/>
        </w:rPr>
        <w:t>и</w:t>
      </w:r>
      <w:r w:rsidRPr="00EC1CD0">
        <w:rPr>
          <w:color w:val="000000"/>
          <w:sz w:val="26"/>
          <w:szCs w:val="26"/>
        </w:rPr>
        <w:t xml:space="preserve">страции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 xml:space="preserve"> либо об отказе в приеме документов, необходимых для предоставления услуги. 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3.5. Электронное </w:t>
      </w:r>
      <w:r w:rsidRPr="00EC1CD0">
        <w:rPr>
          <w:bCs/>
          <w:color w:val="000000"/>
          <w:sz w:val="26"/>
          <w:szCs w:val="26"/>
        </w:rPr>
        <w:t>заявление о выдаче разрешения на строительство, заявл</w:t>
      </w:r>
      <w:r w:rsidRPr="00EC1CD0">
        <w:rPr>
          <w:bCs/>
          <w:color w:val="000000"/>
          <w:sz w:val="26"/>
          <w:szCs w:val="26"/>
        </w:rPr>
        <w:t>е</w:t>
      </w:r>
      <w:r w:rsidRPr="00EC1CD0">
        <w:rPr>
          <w:bCs/>
          <w:color w:val="000000"/>
          <w:sz w:val="26"/>
          <w:szCs w:val="26"/>
        </w:rPr>
        <w:t>ние о внесении изменений, уведомление</w:t>
      </w:r>
      <w:r w:rsidRPr="00EC1CD0">
        <w:rPr>
          <w:color w:val="000000"/>
          <w:sz w:val="26"/>
          <w:szCs w:val="26"/>
        </w:rPr>
        <w:t xml:space="preserve"> становится доступным для должностного лица Администрации, ответственного за прием и регистрацию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 xml:space="preserve"> (д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>лее – ответственное должностное лицо), в государственной информационной с</w:t>
      </w:r>
      <w:r w:rsidRPr="00EC1CD0">
        <w:rPr>
          <w:color w:val="000000"/>
          <w:sz w:val="26"/>
          <w:szCs w:val="26"/>
        </w:rPr>
        <w:t>и</w:t>
      </w:r>
      <w:r w:rsidRPr="00EC1CD0">
        <w:rPr>
          <w:color w:val="000000"/>
          <w:sz w:val="26"/>
          <w:szCs w:val="26"/>
        </w:rPr>
        <w:t>стеме, используемой Администрацией для предоставления  услуги (далее – ГИС).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Ответственное должностное лицо: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проверяет наличие электронных заявлений</w:t>
      </w:r>
      <w:r w:rsidRPr="00EC1CD0">
        <w:rPr>
          <w:bCs/>
          <w:color w:val="000000"/>
          <w:sz w:val="26"/>
          <w:szCs w:val="26"/>
        </w:rPr>
        <w:t xml:space="preserve"> о выдаче разрешения на стро</w:t>
      </w:r>
      <w:r w:rsidRPr="00EC1CD0">
        <w:rPr>
          <w:bCs/>
          <w:color w:val="000000"/>
          <w:sz w:val="26"/>
          <w:szCs w:val="26"/>
        </w:rPr>
        <w:t>и</w:t>
      </w:r>
      <w:r w:rsidRPr="00EC1CD0">
        <w:rPr>
          <w:bCs/>
          <w:color w:val="000000"/>
          <w:sz w:val="26"/>
          <w:szCs w:val="26"/>
        </w:rPr>
        <w:t>тельство, заявлений о внесении изменений, уведомлений</w:t>
      </w:r>
      <w:r w:rsidRPr="00EC1CD0">
        <w:rPr>
          <w:color w:val="000000"/>
          <w:sz w:val="26"/>
          <w:szCs w:val="26"/>
        </w:rPr>
        <w:t>, поступивших посре</w:t>
      </w:r>
      <w:r w:rsidRPr="00EC1CD0">
        <w:rPr>
          <w:color w:val="000000"/>
          <w:sz w:val="26"/>
          <w:szCs w:val="26"/>
        </w:rPr>
        <w:t>д</w:t>
      </w:r>
      <w:r w:rsidRPr="00EC1CD0">
        <w:rPr>
          <w:color w:val="000000"/>
          <w:sz w:val="26"/>
          <w:szCs w:val="26"/>
        </w:rPr>
        <w:t>ством Единого портала, регионального портала, с периодом не реже 2 раз в день;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- рассматривает поступившие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</w:t>
      </w:r>
      <w:r w:rsidRPr="00EC1CD0">
        <w:rPr>
          <w:bCs/>
          <w:color w:val="000000"/>
          <w:sz w:val="26"/>
          <w:szCs w:val="26"/>
        </w:rPr>
        <w:t>ь</w:t>
      </w:r>
      <w:r w:rsidRPr="00EC1CD0">
        <w:rPr>
          <w:bCs/>
          <w:color w:val="000000"/>
          <w:sz w:val="26"/>
          <w:szCs w:val="26"/>
        </w:rPr>
        <w:t>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 xml:space="preserve"> и приложенные к ним док</w:t>
      </w:r>
      <w:r w:rsidRPr="00EC1CD0">
        <w:rPr>
          <w:color w:val="000000"/>
          <w:sz w:val="26"/>
          <w:szCs w:val="26"/>
        </w:rPr>
        <w:t>у</w:t>
      </w:r>
      <w:r w:rsidRPr="00EC1CD0">
        <w:rPr>
          <w:color w:val="000000"/>
          <w:sz w:val="26"/>
          <w:szCs w:val="26"/>
        </w:rPr>
        <w:t>менты;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производит действия в соответствии с пунктом 3.4 настоящего Админ</w:t>
      </w:r>
      <w:r w:rsidRPr="00EC1CD0">
        <w:rPr>
          <w:color w:val="000000"/>
          <w:sz w:val="26"/>
          <w:szCs w:val="26"/>
        </w:rPr>
        <w:t>и</w:t>
      </w:r>
      <w:r w:rsidRPr="00EC1CD0">
        <w:rPr>
          <w:color w:val="000000"/>
          <w:sz w:val="26"/>
          <w:szCs w:val="26"/>
        </w:rPr>
        <w:t>стративного регламента.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3.6. Заявителю в качестве результата предоставления услуги обеспечивается возможность получения документа: </w:t>
      </w:r>
    </w:p>
    <w:p w:rsidR="00EC1CD0" w:rsidRPr="00EC1CD0" w:rsidRDefault="00EC1CD0" w:rsidP="00EC1CD0">
      <w:pPr>
        <w:ind w:firstLine="709"/>
        <w:jc w:val="both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t>- в форме электронного документа, подписанного усиленной квалифицир</w:t>
      </w:r>
      <w:r w:rsidRPr="00EC1CD0">
        <w:rPr>
          <w:bCs/>
          <w:color w:val="000000"/>
          <w:sz w:val="26"/>
          <w:szCs w:val="26"/>
        </w:rPr>
        <w:t>о</w:t>
      </w:r>
      <w:r w:rsidRPr="00EC1CD0">
        <w:rPr>
          <w:bCs/>
          <w:color w:val="000000"/>
          <w:sz w:val="26"/>
          <w:szCs w:val="26"/>
        </w:rPr>
        <w:t>ванной электронной подписью главы района, направленного заявителю в личный кабинет на Едином портале, региональном портале;</w:t>
      </w:r>
    </w:p>
    <w:p w:rsidR="00EC1CD0" w:rsidRPr="00EC1CD0" w:rsidRDefault="00EC1CD0" w:rsidP="00EC1CD0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t>- в виде бумажного документа, подтверждающего содержание электронного документа, который заявитель получает при личном обращении в многофункци</w:t>
      </w:r>
      <w:r w:rsidRPr="00EC1CD0">
        <w:rPr>
          <w:bCs/>
          <w:color w:val="000000"/>
          <w:sz w:val="26"/>
          <w:szCs w:val="26"/>
        </w:rPr>
        <w:t>о</w:t>
      </w:r>
      <w:r w:rsidRPr="00EC1CD0">
        <w:rPr>
          <w:bCs/>
          <w:color w:val="000000"/>
          <w:sz w:val="26"/>
          <w:szCs w:val="26"/>
        </w:rPr>
        <w:t>нальном центре.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3.7. Получение информации о ходе рассмотрения </w:t>
      </w:r>
      <w:r w:rsidRPr="00EC1CD0">
        <w:rPr>
          <w:bCs/>
          <w:color w:val="000000"/>
          <w:sz w:val="26"/>
          <w:szCs w:val="26"/>
        </w:rPr>
        <w:t>заявления о выдаче разр</w:t>
      </w:r>
      <w:r w:rsidRPr="00EC1CD0">
        <w:rPr>
          <w:bCs/>
          <w:color w:val="000000"/>
          <w:sz w:val="26"/>
          <w:szCs w:val="26"/>
        </w:rPr>
        <w:t>е</w:t>
      </w:r>
      <w:r w:rsidRPr="00EC1CD0">
        <w:rPr>
          <w:bCs/>
          <w:color w:val="000000"/>
          <w:sz w:val="26"/>
          <w:szCs w:val="26"/>
        </w:rPr>
        <w:t>шения на строительство,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 xml:space="preserve"> и о резул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 xml:space="preserve">тате предоставления услуги производится в личном кабинете на Едином портале, </w:t>
      </w:r>
      <w:r w:rsidRPr="00EC1CD0">
        <w:rPr>
          <w:color w:val="000000"/>
          <w:sz w:val="26"/>
          <w:szCs w:val="26"/>
        </w:rPr>
        <w:lastRenderedPageBreak/>
        <w:t xml:space="preserve">региональном портале, при условии авторизации. Заявитель имеет возможность просматривать статус электронного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</w:t>
      </w:r>
      <w:r w:rsidRPr="00EC1CD0">
        <w:rPr>
          <w:bCs/>
          <w:color w:val="000000"/>
          <w:sz w:val="26"/>
          <w:szCs w:val="26"/>
        </w:rPr>
        <w:t>ь</w:t>
      </w:r>
      <w:r w:rsidRPr="00EC1CD0">
        <w:rPr>
          <w:bCs/>
          <w:color w:val="000000"/>
          <w:sz w:val="26"/>
          <w:szCs w:val="26"/>
        </w:rPr>
        <w:t>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>, а также информацию о дал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нейших действиях в личном кабинете по собственной инициативе, в любое время.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При предоставлении услуги в электронной форме заявителю направляется: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EC1CD0">
        <w:rPr>
          <w:color w:val="000000"/>
          <w:sz w:val="26"/>
          <w:szCs w:val="26"/>
        </w:rPr>
        <w:t xml:space="preserve">а) уведомление о приеме и регистрации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 xml:space="preserve"> и иных документов, необходимых для предоставления  услуги, содержащее сведения о факте приема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строительство,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 xml:space="preserve"> 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</w:t>
      </w:r>
      <w:proofErr w:type="gramEnd"/>
      <w:r w:rsidRPr="00EC1CD0">
        <w:rPr>
          <w:color w:val="000000"/>
          <w:sz w:val="26"/>
          <w:szCs w:val="26"/>
        </w:rPr>
        <w:t xml:space="preserve">  услуги либо мотивированный отказ в приеме документов, необх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димых для предоставления  услуги;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б) уведомление о результатах рассмотрения документов, необходимых для предоставления услуги, содержащее сведения о принятии положительного реш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3.8. Оценка качества предоставления муниципальной услуги.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EC1CD0">
        <w:rPr>
          <w:color w:val="000000"/>
          <w:sz w:val="26"/>
          <w:szCs w:val="26"/>
        </w:rPr>
        <w:t xml:space="preserve">Оценка качества предоставления  услуги осуществляется в соответствии с </w:t>
      </w:r>
      <w:hyperlink r:id="rId16" w:history="1">
        <w:r w:rsidRPr="00EC1CD0">
          <w:rPr>
            <w:color w:val="000000"/>
            <w:sz w:val="26"/>
            <w:szCs w:val="26"/>
          </w:rPr>
          <w:t>Правилами</w:t>
        </w:r>
      </w:hyperlink>
      <w:r w:rsidRPr="00EC1CD0">
        <w:rPr>
          <w:color w:val="000000"/>
          <w:sz w:val="26"/>
          <w:szCs w:val="26"/>
        </w:rPr>
        <w:t xml:space="preserve"> оценки гражданами эффективности деятельности руководителей терр</w:t>
      </w:r>
      <w:r w:rsidRPr="00EC1CD0">
        <w:rPr>
          <w:color w:val="000000"/>
          <w:sz w:val="26"/>
          <w:szCs w:val="26"/>
        </w:rPr>
        <w:t>и</w:t>
      </w:r>
      <w:r w:rsidRPr="00EC1CD0">
        <w:rPr>
          <w:color w:val="000000"/>
          <w:sz w:val="26"/>
          <w:szCs w:val="26"/>
        </w:rPr>
        <w:t>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EC1CD0">
        <w:rPr>
          <w:color w:val="000000"/>
          <w:sz w:val="26"/>
          <w:szCs w:val="26"/>
        </w:rPr>
        <w:t xml:space="preserve"> № </w:t>
      </w:r>
      <w:proofErr w:type="gramStart"/>
      <w:r w:rsidRPr="00EC1CD0">
        <w:rPr>
          <w:color w:val="000000"/>
          <w:sz w:val="26"/>
          <w:szCs w:val="26"/>
        </w:rPr>
        <w:t>1284 «Об оценке гражданами эффективности деятельности руководителей территориальных органов федерал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ных органов исполнительной власти (их структурных подразделений) и территор</w:t>
      </w:r>
      <w:r w:rsidRPr="00EC1CD0">
        <w:rPr>
          <w:color w:val="000000"/>
          <w:sz w:val="26"/>
          <w:szCs w:val="26"/>
        </w:rPr>
        <w:t>и</w:t>
      </w:r>
      <w:r w:rsidRPr="00EC1CD0">
        <w:rPr>
          <w:color w:val="000000"/>
          <w:sz w:val="26"/>
          <w:szCs w:val="26"/>
        </w:rPr>
        <w:t>альных органов государственных внебюджетных фондов (их региональных отд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лений) с учетом качества предоставления государственных услуг, руководителей многофункциональных центров предоставления государственных и муниципал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ных услуг с учетом качества организации предоставления государственных и м</w:t>
      </w:r>
      <w:r w:rsidRPr="00EC1CD0">
        <w:rPr>
          <w:color w:val="000000"/>
          <w:sz w:val="26"/>
          <w:szCs w:val="26"/>
        </w:rPr>
        <w:t>у</w:t>
      </w:r>
      <w:r w:rsidRPr="00EC1CD0">
        <w:rPr>
          <w:color w:val="000000"/>
          <w:sz w:val="26"/>
          <w:szCs w:val="26"/>
        </w:rPr>
        <w:t>ниципальных услуг, а  также о  применении результатов указанной оценки как о</w:t>
      </w:r>
      <w:r w:rsidRPr="00EC1CD0">
        <w:rPr>
          <w:color w:val="000000"/>
          <w:sz w:val="26"/>
          <w:szCs w:val="26"/>
        </w:rPr>
        <w:t>с</w:t>
      </w:r>
      <w:r w:rsidRPr="00EC1CD0">
        <w:rPr>
          <w:color w:val="000000"/>
          <w:sz w:val="26"/>
          <w:szCs w:val="26"/>
        </w:rPr>
        <w:t>нования для принятия решений</w:t>
      </w:r>
      <w:proofErr w:type="gramEnd"/>
      <w:r w:rsidRPr="00EC1CD0">
        <w:rPr>
          <w:color w:val="000000"/>
          <w:sz w:val="26"/>
          <w:szCs w:val="26"/>
        </w:rPr>
        <w:t xml:space="preserve"> о досрочном прекращении исполнения соотве</w:t>
      </w:r>
      <w:r w:rsidRPr="00EC1CD0">
        <w:rPr>
          <w:color w:val="000000"/>
          <w:sz w:val="26"/>
          <w:szCs w:val="26"/>
        </w:rPr>
        <w:t>т</w:t>
      </w:r>
      <w:r w:rsidRPr="00EC1CD0">
        <w:rPr>
          <w:color w:val="000000"/>
          <w:sz w:val="26"/>
          <w:szCs w:val="26"/>
        </w:rPr>
        <w:t>ствующими руководителями своих должностных обязанностей».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3.9. </w:t>
      </w:r>
      <w:proofErr w:type="gramStart"/>
      <w:r w:rsidRPr="00EC1CD0">
        <w:rPr>
          <w:color w:val="000000"/>
          <w:sz w:val="26"/>
          <w:szCs w:val="26"/>
        </w:rPr>
        <w:t>Заявителю обеспечивается возможность направления жалобы на реш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ния, действия или бездействие Администрации, должностного лица Администр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>ции либо муниципального служащего в соответствии со статьей 11.2 Федерального закона № 210-ФЗ и в порядке, установленном постановлением Правительства Ро</w:t>
      </w:r>
      <w:r w:rsidRPr="00EC1CD0">
        <w:rPr>
          <w:color w:val="000000"/>
          <w:sz w:val="26"/>
          <w:szCs w:val="26"/>
        </w:rPr>
        <w:t>с</w:t>
      </w:r>
      <w:r w:rsidRPr="00EC1CD0">
        <w:rPr>
          <w:color w:val="000000"/>
          <w:sz w:val="26"/>
          <w:szCs w:val="26"/>
        </w:rPr>
        <w:t>сийской Федерации от 20 ноября 2012 года № 1198 «О федеральной государстве</w:t>
      </w:r>
      <w:r w:rsidRPr="00EC1CD0">
        <w:rPr>
          <w:color w:val="000000"/>
          <w:sz w:val="26"/>
          <w:szCs w:val="26"/>
        </w:rPr>
        <w:t>н</w:t>
      </w:r>
      <w:r w:rsidRPr="00EC1CD0">
        <w:rPr>
          <w:color w:val="000000"/>
          <w:sz w:val="26"/>
          <w:szCs w:val="26"/>
        </w:rPr>
        <w:t>ной информационной системе, обеспечивающей процесс досудебного, (внесуде</w:t>
      </w:r>
      <w:r w:rsidRPr="00EC1CD0">
        <w:rPr>
          <w:color w:val="000000"/>
          <w:sz w:val="26"/>
          <w:szCs w:val="26"/>
        </w:rPr>
        <w:t>б</w:t>
      </w:r>
      <w:r w:rsidRPr="00EC1CD0">
        <w:rPr>
          <w:color w:val="000000"/>
          <w:sz w:val="26"/>
          <w:szCs w:val="26"/>
        </w:rPr>
        <w:t>ного) обжалования решений и действий (бездействия), совершенных при пред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ставлении государственных и муниципальных услуг».</w:t>
      </w:r>
      <w:proofErr w:type="gramEnd"/>
    </w:p>
    <w:p w:rsidR="00EC1CD0" w:rsidRPr="00EC1CD0" w:rsidRDefault="00EC1CD0" w:rsidP="00EC1CD0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</w:p>
    <w:p w:rsidR="00EC1CD0" w:rsidRPr="00EC1CD0" w:rsidRDefault="00EC1CD0" w:rsidP="00EC1CD0">
      <w:pPr>
        <w:widowControl w:val="0"/>
        <w:ind w:left="1287"/>
        <w:contextualSpacing/>
        <w:jc w:val="center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 xml:space="preserve">Раздел </w:t>
      </w:r>
      <w:r w:rsidRPr="00EC1CD0">
        <w:rPr>
          <w:b/>
          <w:color w:val="000000"/>
          <w:sz w:val="26"/>
          <w:szCs w:val="26"/>
          <w:lang w:val="en-US"/>
        </w:rPr>
        <w:t>IV</w:t>
      </w:r>
      <w:r w:rsidRPr="00EC1CD0">
        <w:rPr>
          <w:b/>
          <w:color w:val="000000"/>
          <w:sz w:val="26"/>
          <w:szCs w:val="26"/>
        </w:rPr>
        <w:t xml:space="preserve">. Формы </w:t>
      </w:r>
      <w:proofErr w:type="gramStart"/>
      <w:r w:rsidRPr="00EC1CD0">
        <w:rPr>
          <w:b/>
          <w:color w:val="000000"/>
          <w:sz w:val="26"/>
          <w:szCs w:val="26"/>
        </w:rPr>
        <w:t>контроля за</w:t>
      </w:r>
      <w:proofErr w:type="gramEnd"/>
      <w:r w:rsidRPr="00EC1CD0">
        <w:rPr>
          <w:b/>
          <w:color w:val="000000"/>
          <w:sz w:val="26"/>
          <w:szCs w:val="26"/>
        </w:rPr>
        <w:t xml:space="preserve"> исполнением административного регламента</w:t>
      </w:r>
    </w:p>
    <w:p w:rsidR="00EC1CD0" w:rsidRPr="00EC1CD0" w:rsidRDefault="00EC1CD0" w:rsidP="00EC1CD0">
      <w:pPr>
        <w:widowControl w:val="0"/>
        <w:jc w:val="both"/>
        <w:rPr>
          <w:b/>
          <w:color w:val="000000"/>
          <w:sz w:val="26"/>
          <w:szCs w:val="26"/>
        </w:rPr>
      </w:pPr>
    </w:p>
    <w:p w:rsidR="00EC1CD0" w:rsidRPr="00EC1CD0" w:rsidRDefault="00EC1CD0" w:rsidP="00EC1CD0">
      <w:pPr>
        <w:jc w:val="center"/>
        <w:outlineLvl w:val="0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 xml:space="preserve">Порядок осуществления текущего </w:t>
      </w:r>
      <w:proofErr w:type="gramStart"/>
      <w:r w:rsidRPr="00EC1CD0">
        <w:rPr>
          <w:b/>
          <w:color w:val="000000"/>
          <w:sz w:val="26"/>
          <w:szCs w:val="26"/>
        </w:rPr>
        <w:t>контроля за</w:t>
      </w:r>
      <w:proofErr w:type="gramEnd"/>
      <w:r w:rsidRPr="00EC1CD0">
        <w:rPr>
          <w:b/>
          <w:color w:val="000000"/>
          <w:sz w:val="26"/>
          <w:szCs w:val="26"/>
        </w:rPr>
        <w:t xml:space="preserve"> соблюдением</w:t>
      </w:r>
    </w:p>
    <w:p w:rsidR="00EC1CD0" w:rsidRPr="00EC1CD0" w:rsidRDefault="00EC1CD0" w:rsidP="00EC1CD0">
      <w:pPr>
        <w:jc w:val="center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lastRenderedPageBreak/>
        <w:t>и исполнением ответственными должностными лицами положений</w:t>
      </w:r>
    </w:p>
    <w:p w:rsidR="00EC1CD0" w:rsidRPr="00EC1CD0" w:rsidRDefault="00EC1CD0" w:rsidP="00EC1CD0">
      <w:pPr>
        <w:jc w:val="center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>регламента и иных нормативных правовых актов,</w:t>
      </w:r>
    </w:p>
    <w:p w:rsidR="00EC1CD0" w:rsidRPr="00EC1CD0" w:rsidRDefault="00EC1CD0" w:rsidP="00EC1CD0">
      <w:pPr>
        <w:jc w:val="center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EC1CD0" w:rsidRPr="00EC1CD0" w:rsidRDefault="00EC1CD0" w:rsidP="00EC1CD0">
      <w:pPr>
        <w:ind w:firstLine="540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4.1. Текущий </w:t>
      </w:r>
      <w:proofErr w:type="gramStart"/>
      <w:r w:rsidRPr="00EC1CD0">
        <w:rPr>
          <w:color w:val="000000"/>
          <w:sz w:val="26"/>
          <w:szCs w:val="26"/>
        </w:rPr>
        <w:t>контроль за</w:t>
      </w:r>
      <w:proofErr w:type="gramEnd"/>
      <w:r w:rsidRPr="00EC1CD0">
        <w:rPr>
          <w:color w:val="000000"/>
          <w:sz w:val="26"/>
          <w:szCs w:val="26"/>
        </w:rPr>
        <w:t xml:space="preserve"> соблюдением и исполнением настоящего Админ</w:t>
      </w:r>
      <w:r w:rsidRPr="00EC1CD0">
        <w:rPr>
          <w:color w:val="000000"/>
          <w:sz w:val="26"/>
          <w:szCs w:val="26"/>
        </w:rPr>
        <w:t>и</w:t>
      </w:r>
      <w:r w:rsidRPr="00EC1CD0">
        <w:rPr>
          <w:color w:val="000000"/>
          <w:sz w:val="26"/>
          <w:szCs w:val="26"/>
        </w:rPr>
        <w:t>стративного регламента, иных нормативных правовых актов, устанавливающих требования к предоставлению муниципальной услуги, осуществляется на постоя</w:t>
      </w:r>
      <w:r w:rsidRPr="00EC1CD0">
        <w:rPr>
          <w:color w:val="000000"/>
          <w:sz w:val="26"/>
          <w:szCs w:val="26"/>
        </w:rPr>
        <w:t>н</w:t>
      </w:r>
      <w:r w:rsidRPr="00EC1CD0">
        <w:rPr>
          <w:color w:val="000000"/>
          <w:sz w:val="26"/>
          <w:szCs w:val="26"/>
        </w:rPr>
        <w:t>ной основе начальником отдела по строительству и архитектуре Администрации, уполномоченным на осуществление контроля за предоставлением муниципальной услуги.</w:t>
      </w:r>
    </w:p>
    <w:p w:rsidR="00EC1CD0" w:rsidRPr="00EC1CD0" w:rsidRDefault="00EC1CD0" w:rsidP="00EC1CD0">
      <w:pPr>
        <w:ind w:firstLine="540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>ции.</w:t>
      </w:r>
    </w:p>
    <w:p w:rsidR="00EC1CD0" w:rsidRPr="00EC1CD0" w:rsidRDefault="00EC1CD0" w:rsidP="00EC1CD0">
      <w:pPr>
        <w:ind w:firstLine="540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Текущий контроль осуществляется путем проведения проверок:</w:t>
      </w:r>
    </w:p>
    <w:p w:rsidR="00EC1CD0" w:rsidRPr="00EC1CD0" w:rsidRDefault="00EC1CD0" w:rsidP="00EC1CD0">
      <w:pPr>
        <w:ind w:firstLine="540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решений о предоставлении (об отказе в предоставлении) услуги;</w:t>
      </w:r>
    </w:p>
    <w:p w:rsidR="00EC1CD0" w:rsidRPr="00EC1CD0" w:rsidRDefault="00EC1CD0" w:rsidP="00EC1CD0">
      <w:pPr>
        <w:ind w:firstLine="540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выявления и устранения нарушений прав граждан;</w:t>
      </w:r>
    </w:p>
    <w:p w:rsidR="00EC1CD0" w:rsidRPr="00EC1CD0" w:rsidRDefault="00EC1CD0" w:rsidP="00EC1CD0">
      <w:pPr>
        <w:ind w:firstLine="540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рассмотрения, принятия решений и подготовки ответов на обращения гра</w:t>
      </w:r>
      <w:r w:rsidRPr="00EC1CD0">
        <w:rPr>
          <w:color w:val="000000"/>
          <w:sz w:val="26"/>
          <w:szCs w:val="26"/>
        </w:rPr>
        <w:t>ж</w:t>
      </w:r>
      <w:r w:rsidRPr="00EC1CD0">
        <w:rPr>
          <w:color w:val="000000"/>
          <w:sz w:val="26"/>
          <w:szCs w:val="26"/>
        </w:rPr>
        <w:t>дан, содержащие жалобы на решения, действия (бездействие) должностных лиц.</w:t>
      </w:r>
    </w:p>
    <w:p w:rsidR="00EC1CD0" w:rsidRPr="00EC1CD0" w:rsidRDefault="00EC1CD0" w:rsidP="00EC1CD0">
      <w:pPr>
        <w:jc w:val="center"/>
        <w:outlineLvl w:val="0"/>
        <w:rPr>
          <w:b/>
          <w:color w:val="000000"/>
          <w:sz w:val="26"/>
          <w:szCs w:val="26"/>
        </w:rPr>
      </w:pPr>
    </w:p>
    <w:p w:rsidR="00EC1CD0" w:rsidRPr="00EC1CD0" w:rsidRDefault="00EC1CD0" w:rsidP="00EC1CD0">
      <w:pPr>
        <w:jc w:val="center"/>
        <w:outlineLvl w:val="0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 xml:space="preserve">Порядок и периодичность осуществления </w:t>
      </w:r>
      <w:proofErr w:type="gramStart"/>
      <w:r w:rsidRPr="00EC1CD0">
        <w:rPr>
          <w:b/>
          <w:color w:val="000000"/>
          <w:sz w:val="26"/>
          <w:szCs w:val="26"/>
        </w:rPr>
        <w:t>плановых</w:t>
      </w:r>
      <w:proofErr w:type="gramEnd"/>
      <w:r w:rsidRPr="00EC1CD0">
        <w:rPr>
          <w:b/>
          <w:color w:val="000000"/>
          <w:sz w:val="26"/>
          <w:szCs w:val="26"/>
        </w:rPr>
        <w:t xml:space="preserve"> и внеплановых</w:t>
      </w:r>
    </w:p>
    <w:p w:rsidR="00EC1CD0" w:rsidRPr="00EC1CD0" w:rsidRDefault="00EC1CD0" w:rsidP="00EC1CD0">
      <w:pPr>
        <w:jc w:val="center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EC1CD0">
        <w:rPr>
          <w:b/>
          <w:color w:val="000000"/>
          <w:sz w:val="26"/>
          <w:szCs w:val="26"/>
        </w:rPr>
        <w:t>контроля за</w:t>
      </w:r>
      <w:proofErr w:type="gramEnd"/>
      <w:r w:rsidRPr="00EC1CD0">
        <w:rPr>
          <w:b/>
          <w:color w:val="000000"/>
          <w:sz w:val="26"/>
          <w:szCs w:val="26"/>
        </w:rPr>
        <w:t xml:space="preserve"> полнотой и качеством предоставления муниципальной услуги</w:t>
      </w:r>
    </w:p>
    <w:p w:rsidR="00EC1CD0" w:rsidRPr="00EC1CD0" w:rsidRDefault="00EC1CD0" w:rsidP="00EC1CD0">
      <w:pPr>
        <w:ind w:firstLine="540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4.2. </w:t>
      </w:r>
      <w:proofErr w:type="gramStart"/>
      <w:r w:rsidRPr="00EC1CD0">
        <w:rPr>
          <w:color w:val="000000"/>
          <w:sz w:val="26"/>
          <w:szCs w:val="26"/>
        </w:rPr>
        <w:t>Контроль за</w:t>
      </w:r>
      <w:proofErr w:type="gramEnd"/>
      <w:r w:rsidRPr="00EC1CD0">
        <w:rPr>
          <w:color w:val="000000"/>
          <w:sz w:val="26"/>
          <w:szCs w:val="26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EC1CD0" w:rsidRPr="00EC1CD0" w:rsidRDefault="00EC1CD0" w:rsidP="00EC1CD0">
      <w:pPr>
        <w:ind w:firstLine="540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4.3. Плановые проверки осуществляются на основании годовых планов раб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ты Администрации, утверждаемых главой района. При плановой проверке полноты и качества предоставления услуги контролю подлежат:</w:t>
      </w:r>
    </w:p>
    <w:p w:rsidR="00EC1CD0" w:rsidRPr="00EC1CD0" w:rsidRDefault="00EC1CD0" w:rsidP="00EC1CD0">
      <w:pPr>
        <w:ind w:firstLine="540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соблюдение сроков предоставления услуги;</w:t>
      </w:r>
    </w:p>
    <w:p w:rsidR="00EC1CD0" w:rsidRPr="00EC1CD0" w:rsidRDefault="00EC1CD0" w:rsidP="00EC1CD0">
      <w:pPr>
        <w:ind w:firstLine="540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соблюдение положений настоящего Административного регламента;</w:t>
      </w:r>
    </w:p>
    <w:p w:rsidR="00EC1CD0" w:rsidRPr="00EC1CD0" w:rsidRDefault="00EC1CD0" w:rsidP="00EC1CD0">
      <w:pPr>
        <w:ind w:firstLine="540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правильность и обоснованность принятого решения об отказе в предоставл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нии услуги.</w:t>
      </w:r>
    </w:p>
    <w:p w:rsidR="00EC1CD0" w:rsidRPr="00EC1CD0" w:rsidRDefault="00EC1CD0" w:rsidP="00EC1CD0">
      <w:pPr>
        <w:ind w:firstLine="540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Основанием для проведения внеплановых проверок являются:</w:t>
      </w:r>
    </w:p>
    <w:p w:rsidR="00EC1CD0" w:rsidRPr="00EC1CD0" w:rsidRDefault="00EC1CD0" w:rsidP="00EC1CD0">
      <w:pPr>
        <w:ind w:firstLine="540"/>
        <w:jc w:val="both"/>
        <w:rPr>
          <w:i/>
          <w:iCs/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вых актов Российской Федерации, нормативных правовых актов Алтайского края и нормативных правовых актов Администрации.</w:t>
      </w:r>
    </w:p>
    <w:p w:rsidR="00EC1CD0" w:rsidRPr="00EC1CD0" w:rsidRDefault="00EC1CD0" w:rsidP="00EC1CD0">
      <w:pPr>
        <w:ind w:firstLine="540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обращения граждан и юридических лиц на нарушения законодательства, в том числе на качество предоставления услуги.</w:t>
      </w:r>
    </w:p>
    <w:p w:rsidR="00EC1CD0" w:rsidRPr="00EC1CD0" w:rsidRDefault="00EC1CD0" w:rsidP="00EC1CD0">
      <w:pPr>
        <w:ind w:firstLine="540"/>
        <w:jc w:val="both"/>
        <w:rPr>
          <w:color w:val="000000"/>
          <w:sz w:val="26"/>
          <w:szCs w:val="26"/>
        </w:rPr>
      </w:pPr>
    </w:p>
    <w:p w:rsidR="00EC1CD0" w:rsidRPr="00EC1CD0" w:rsidRDefault="00EC1CD0" w:rsidP="00EC1CD0">
      <w:pPr>
        <w:ind w:firstLine="540"/>
        <w:jc w:val="both"/>
        <w:rPr>
          <w:color w:val="000000"/>
          <w:sz w:val="26"/>
          <w:szCs w:val="26"/>
        </w:rPr>
      </w:pPr>
    </w:p>
    <w:p w:rsidR="00EC1CD0" w:rsidRPr="00EC1CD0" w:rsidRDefault="00EC1CD0" w:rsidP="00EC1CD0">
      <w:pPr>
        <w:jc w:val="center"/>
        <w:outlineLvl w:val="0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>Ответственность должностных лиц за решения и действия</w:t>
      </w:r>
    </w:p>
    <w:p w:rsidR="00EC1CD0" w:rsidRPr="00EC1CD0" w:rsidRDefault="00EC1CD0" w:rsidP="00EC1CD0">
      <w:pPr>
        <w:jc w:val="center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 xml:space="preserve">(бездействие), </w:t>
      </w:r>
      <w:proofErr w:type="gramStart"/>
      <w:r w:rsidRPr="00EC1CD0">
        <w:rPr>
          <w:b/>
          <w:color w:val="000000"/>
          <w:sz w:val="26"/>
          <w:szCs w:val="26"/>
        </w:rPr>
        <w:t>принимаемые</w:t>
      </w:r>
      <w:proofErr w:type="gramEnd"/>
      <w:r w:rsidRPr="00EC1CD0">
        <w:rPr>
          <w:b/>
          <w:color w:val="000000"/>
          <w:sz w:val="26"/>
          <w:szCs w:val="26"/>
        </w:rPr>
        <w:t xml:space="preserve"> (осуществляемые) ими в ходе</w:t>
      </w:r>
    </w:p>
    <w:p w:rsidR="00EC1CD0" w:rsidRPr="00EC1CD0" w:rsidRDefault="00EC1CD0" w:rsidP="00EC1CD0">
      <w:pPr>
        <w:jc w:val="center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>предоставления муниципальной услуги</w:t>
      </w:r>
    </w:p>
    <w:p w:rsidR="00EC1CD0" w:rsidRPr="00EC1CD0" w:rsidRDefault="00EC1CD0" w:rsidP="00EC1CD0">
      <w:pPr>
        <w:ind w:firstLine="540"/>
        <w:jc w:val="both"/>
        <w:rPr>
          <w:i/>
          <w:iCs/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 Алтайского края и нормативных правовых актов Администрации осущест</w:t>
      </w:r>
      <w:r w:rsidRPr="00EC1CD0">
        <w:rPr>
          <w:color w:val="000000"/>
          <w:sz w:val="26"/>
          <w:szCs w:val="26"/>
        </w:rPr>
        <w:t>в</w:t>
      </w:r>
      <w:r w:rsidRPr="00EC1CD0">
        <w:rPr>
          <w:color w:val="000000"/>
          <w:sz w:val="26"/>
          <w:szCs w:val="26"/>
        </w:rPr>
        <w:lastRenderedPageBreak/>
        <w:t>ляется привлечение виновных лиц к ответственности в соответствии с законод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>тельством Российской Федерации.</w:t>
      </w:r>
    </w:p>
    <w:p w:rsidR="00EC1CD0" w:rsidRPr="00EC1CD0" w:rsidRDefault="00EC1CD0" w:rsidP="00EC1CD0">
      <w:pPr>
        <w:ind w:firstLine="540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Персональная ответственность должностных лиц за правильность и своевр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нодательства.</w:t>
      </w:r>
    </w:p>
    <w:p w:rsidR="00EC1CD0" w:rsidRPr="00EC1CD0" w:rsidRDefault="00EC1CD0" w:rsidP="00EC1CD0">
      <w:pPr>
        <w:ind w:firstLine="540"/>
        <w:jc w:val="both"/>
        <w:rPr>
          <w:color w:val="000000"/>
          <w:sz w:val="26"/>
          <w:szCs w:val="26"/>
        </w:rPr>
      </w:pPr>
    </w:p>
    <w:p w:rsidR="00EC1CD0" w:rsidRPr="00EC1CD0" w:rsidRDefault="00EC1CD0" w:rsidP="00EC1CD0">
      <w:pPr>
        <w:jc w:val="center"/>
        <w:outlineLvl w:val="0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 xml:space="preserve">Требования к порядку и формам </w:t>
      </w:r>
      <w:proofErr w:type="gramStart"/>
      <w:r w:rsidRPr="00EC1CD0">
        <w:rPr>
          <w:b/>
          <w:color w:val="000000"/>
          <w:sz w:val="26"/>
          <w:szCs w:val="26"/>
        </w:rPr>
        <w:t>контроля за</w:t>
      </w:r>
      <w:proofErr w:type="gramEnd"/>
      <w:r w:rsidRPr="00EC1CD0">
        <w:rPr>
          <w:b/>
          <w:color w:val="000000"/>
          <w:sz w:val="26"/>
          <w:szCs w:val="26"/>
        </w:rPr>
        <w:t xml:space="preserve"> предоставлением</w:t>
      </w:r>
    </w:p>
    <w:p w:rsidR="00EC1CD0" w:rsidRPr="00EC1CD0" w:rsidRDefault="00EC1CD0" w:rsidP="00EC1CD0">
      <w:pPr>
        <w:jc w:val="center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>муниципальной услуги, в том числе со стороны граждан,</w:t>
      </w:r>
    </w:p>
    <w:p w:rsidR="00EC1CD0" w:rsidRPr="00EC1CD0" w:rsidRDefault="00EC1CD0" w:rsidP="00EC1CD0">
      <w:pPr>
        <w:jc w:val="center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>их объединений и организаций</w:t>
      </w:r>
    </w:p>
    <w:p w:rsidR="00EC1CD0" w:rsidRPr="00EC1CD0" w:rsidRDefault="00EC1CD0" w:rsidP="00EC1CD0">
      <w:pPr>
        <w:ind w:firstLine="540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4.6. Граждане, их объединения и организации имеют право осуществлять </w:t>
      </w:r>
      <w:proofErr w:type="gramStart"/>
      <w:r w:rsidRPr="00EC1CD0">
        <w:rPr>
          <w:color w:val="000000"/>
          <w:sz w:val="26"/>
          <w:szCs w:val="26"/>
        </w:rPr>
        <w:t>ко</w:t>
      </w:r>
      <w:r w:rsidRPr="00EC1CD0">
        <w:rPr>
          <w:color w:val="000000"/>
          <w:sz w:val="26"/>
          <w:szCs w:val="26"/>
        </w:rPr>
        <w:t>н</w:t>
      </w:r>
      <w:r w:rsidRPr="00EC1CD0">
        <w:rPr>
          <w:color w:val="000000"/>
          <w:sz w:val="26"/>
          <w:szCs w:val="26"/>
        </w:rPr>
        <w:t>троль за</w:t>
      </w:r>
      <w:proofErr w:type="gramEnd"/>
      <w:r w:rsidRPr="00EC1CD0">
        <w:rPr>
          <w:color w:val="000000"/>
          <w:sz w:val="26"/>
          <w:szCs w:val="26"/>
        </w:rPr>
        <w:t xml:space="preserve"> предоставлением услуги путем получения информации о ходе предоста</w:t>
      </w:r>
      <w:r w:rsidRPr="00EC1CD0">
        <w:rPr>
          <w:color w:val="000000"/>
          <w:sz w:val="26"/>
          <w:szCs w:val="26"/>
        </w:rPr>
        <w:t>в</w:t>
      </w:r>
      <w:r w:rsidRPr="00EC1CD0">
        <w:rPr>
          <w:color w:val="000000"/>
          <w:sz w:val="26"/>
          <w:szCs w:val="26"/>
        </w:rPr>
        <w:t>ления услуги, в том числе о сроках завершения административных процедур (де</w:t>
      </w:r>
      <w:r w:rsidRPr="00EC1CD0">
        <w:rPr>
          <w:color w:val="000000"/>
          <w:sz w:val="26"/>
          <w:szCs w:val="26"/>
        </w:rPr>
        <w:t>й</w:t>
      </w:r>
      <w:r w:rsidRPr="00EC1CD0">
        <w:rPr>
          <w:color w:val="000000"/>
          <w:sz w:val="26"/>
          <w:szCs w:val="26"/>
        </w:rPr>
        <w:t>ствий).</w:t>
      </w:r>
    </w:p>
    <w:p w:rsidR="00EC1CD0" w:rsidRPr="00EC1CD0" w:rsidRDefault="00EC1CD0" w:rsidP="00EC1CD0">
      <w:pPr>
        <w:ind w:firstLine="540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Граждане, их объединения и организации также имеют право:</w:t>
      </w:r>
    </w:p>
    <w:p w:rsidR="00EC1CD0" w:rsidRPr="00EC1CD0" w:rsidRDefault="00EC1CD0" w:rsidP="00EC1CD0">
      <w:pPr>
        <w:ind w:firstLine="540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направлять замечания и предложения по улучшению доступности и качества предоставления услуги;</w:t>
      </w:r>
    </w:p>
    <w:p w:rsidR="00EC1CD0" w:rsidRPr="00EC1CD0" w:rsidRDefault="00EC1CD0" w:rsidP="00EC1CD0">
      <w:pPr>
        <w:ind w:firstLine="540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- вносить предложения о мерах по устранению нарушений настоящего Адм</w:t>
      </w:r>
      <w:r w:rsidRPr="00EC1CD0">
        <w:rPr>
          <w:color w:val="000000"/>
          <w:sz w:val="26"/>
          <w:szCs w:val="26"/>
        </w:rPr>
        <w:t>и</w:t>
      </w:r>
      <w:r w:rsidRPr="00EC1CD0">
        <w:rPr>
          <w:color w:val="000000"/>
          <w:sz w:val="26"/>
          <w:szCs w:val="26"/>
        </w:rPr>
        <w:t>нистративного регламента.</w:t>
      </w:r>
    </w:p>
    <w:p w:rsidR="00EC1CD0" w:rsidRPr="00EC1CD0" w:rsidRDefault="00EC1CD0" w:rsidP="00EC1CD0">
      <w:pPr>
        <w:ind w:firstLine="540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4.7. Должностные лица Администрации принимают меры к прекращению д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пущенных нарушений, устраняют причины и условия, способствующие соверш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нию нарушений.</w:t>
      </w:r>
    </w:p>
    <w:p w:rsidR="00EC1CD0" w:rsidRPr="00EC1CD0" w:rsidRDefault="00EC1CD0" w:rsidP="00EC1CD0">
      <w:pPr>
        <w:ind w:firstLine="540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чания и предложения.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</w:p>
    <w:p w:rsidR="00EC1CD0" w:rsidRPr="00EC1CD0" w:rsidRDefault="00EC1CD0" w:rsidP="00EC1CD0">
      <w:pPr>
        <w:widowControl w:val="0"/>
        <w:ind w:left="1287"/>
        <w:contextualSpacing/>
        <w:jc w:val="center"/>
        <w:outlineLvl w:val="1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 xml:space="preserve">Раздел </w:t>
      </w:r>
      <w:r w:rsidRPr="00EC1CD0">
        <w:rPr>
          <w:b/>
          <w:color w:val="000000"/>
          <w:sz w:val="26"/>
          <w:szCs w:val="26"/>
          <w:lang w:val="en-US"/>
        </w:rPr>
        <w:t>V</w:t>
      </w:r>
      <w:r w:rsidRPr="00EC1CD0">
        <w:rPr>
          <w:b/>
          <w:color w:val="000000"/>
          <w:sz w:val="26"/>
          <w:szCs w:val="26"/>
        </w:rPr>
        <w:t>. Досудебный (внесудебный) порядок обжалования реш</w:t>
      </w:r>
      <w:r w:rsidRPr="00EC1CD0">
        <w:rPr>
          <w:b/>
          <w:color w:val="000000"/>
          <w:sz w:val="26"/>
          <w:szCs w:val="26"/>
        </w:rPr>
        <w:t>е</w:t>
      </w:r>
      <w:r w:rsidRPr="00EC1CD0">
        <w:rPr>
          <w:b/>
          <w:color w:val="000000"/>
          <w:sz w:val="26"/>
          <w:szCs w:val="26"/>
        </w:rPr>
        <w:t>ний и действий (бездействия) органа, предоставляющего муниц</w:t>
      </w:r>
      <w:r w:rsidRPr="00EC1CD0">
        <w:rPr>
          <w:b/>
          <w:color w:val="000000"/>
          <w:sz w:val="26"/>
          <w:szCs w:val="26"/>
        </w:rPr>
        <w:t>и</w:t>
      </w:r>
      <w:r w:rsidRPr="00EC1CD0">
        <w:rPr>
          <w:b/>
          <w:color w:val="000000"/>
          <w:sz w:val="26"/>
          <w:szCs w:val="26"/>
        </w:rPr>
        <w:t>пальную услугу, а также их должностных лиц, муниципальных служащих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5.1. </w:t>
      </w:r>
      <w:proofErr w:type="gramStart"/>
      <w:r w:rsidRPr="00EC1CD0">
        <w:rPr>
          <w:color w:val="000000"/>
          <w:sz w:val="26"/>
          <w:szCs w:val="26"/>
        </w:rPr>
        <w:t>Заявитель имеет право на обжалование решения и (или) действий (бе</w:t>
      </w:r>
      <w:r w:rsidRPr="00EC1CD0">
        <w:rPr>
          <w:color w:val="000000"/>
          <w:sz w:val="26"/>
          <w:szCs w:val="26"/>
        </w:rPr>
        <w:t>з</w:t>
      </w:r>
      <w:r w:rsidRPr="00EC1CD0">
        <w:rPr>
          <w:color w:val="000000"/>
          <w:sz w:val="26"/>
          <w:szCs w:val="26"/>
        </w:rPr>
        <w:t>действия) Администрации, должностных лиц Администрации, муниципальных служащих; многофункционального центра, а также работника многофункционал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ного центра при предоставлении услуги</w:t>
      </w:r>
      <w:r w:rsidRPr="00EC1CD0">
        <w:rPr>
          <w:bCs/>
          <w:color w:val="000000"/>
          <w:sz w:val="26"/>
          <w:szCs w:val="26"/>
        </w:rPr>
        <w:t xml:space="preserve"> </w:t>
      </w:r>
      <w:r w:rsidRPr="00EC1CD0">
        <w:rPr>
          <w:color w:val="000000"/>
          <w:sz w:val="26"/>
          <w:szCs w:val="26"/>
        </w:rPr>
        <w:t>в досудебном (внесудебном) порядке (д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>лее – жалоба).</w:t>
      </w:r>
      <w:proofErr w:type="gramEnd"/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</w:p>
    <w:p w:rsidR="00EC1CD0" w:rsidRPr="00EC1CD0" w:rsidRDefault="00EC1CD0" w:rsidP="00EC1CD0">
      <w:pPr>
        <w:jc w:val="center"/>
        <w:rPr>
          <w:b/>
          <w:bCs/>
          <w:color w:val="000000"/>
          <w:sz w:val="26"/>
          <w:szCs w:val="26"/>
        </w:rPr>
      </w:pPr>
    </w:p>
    <w:p w:rsidR="00EC1CD0" w:rsidRPr="00EC1CD0" w:rsidRDefault="00EC1CD0" w:rsidP="00EC1CD0">
      <w:pPr>
        <w:jc w:val="center"/>
        <w:rPr>
          <w:b/>
          <w:bCs/>
          <w:color w:val="000000"/>
          <w:sz w:val="26"/>
          <w:szCs w:val="26"/>
        </w:rPr>
      </w:pPr>
      <w:r w:rsidRPr="00EC1CD0">
        <w:rPr>
          <w:b/>
          <w:bCs/>
          <w:color w:val="000000"/>
          <w:sz w:val="26"/>
          <w:szCs w:val="26"/>
        </w:rPr>
        <w:t>Органы местного самоуправления, организации и уполномоченные на ра</w:t>
      </w:r>
      <w:r w:rsidRPr="00EC1CD0">
        <w:rPr>
          <w:b/>
          <w:bCs/>
          <w:color w:val="000000"/>
          <w:sz w:val="26"/>
          <w:szCs w:val="26"/>
        </w:rPr>
        <w:t>с</w:t>
      </w:r>
      <w:r w:rsidRPr="00EC1CD0">
        <w:rPr>
          <w:b/>
          <w:bCs/>
          <w:color w:val="000000"/>
          <w:sz w:val="26"/>
          <w:szCs w:val="26"/>
        </w:rPr>
        <w:t>смотрение жалобы лица, которым может быть направлена жалоба заявителя в досудебном (внесудебном) порядке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</w:p>
    <w:p w:rsidR="00EC1CD0" w:rsidRPr="00EC1CD0" w:rsidRDefault="00EC1CD0" w:rsidP="00EC1CD0">
      <w:pPr>
        <w:ind w:firstLine="709"/>
        <w:jc w:val="both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</w:t>
      </w:r>
      <w:r w:rsidRPr="00EC1CD0">
        <w:rPr>
          <w:bCs/>
          <w:color w:val="000000"/>
          <w:sz w:val="26"/>
          <w:szCs w:val="26"/>
        </w:rPr>
        <w:t>н</w:t>
      </w:r>
      <w:r w:rsidRPr="00EC1CD0">
        <w:rPr>
          <w:bCs/>
          <w:color w:val="000000"/>
          <w:sz w:val="26"/>
          <w:szCs w:val="26"/>
        </w:rPr>
        <w:t>ной форме:</w:t>
      </w:r>
    </w:p>
    <w:p w:rsidR="00EC1CD0" w:rsidRPr="00EC1CD0" w:rsidRDefault="00EC1CD0" w:rsidP="00EC1CD0">
      <w:pPr>
        <w:ind w:firstLine="709"/>
        <w:jc w:val="both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t xml:space="preserve">- в </w:t>
      </w:r>
      <w:r w:rsidRPr="00EC1CD0">
        <w:rPr>
          <w:color w:val="000000"/>
          <w:sz w:val="26"/>
          <w:szCs w:val="26"/>
        </w:rPr>
        <w:t>Администрацию</w:t>
      </w:r>
      <w:r w:rsidRPr="00EC1CD0">
        <w:rPr>
          <w:bCs/>
          <w:color w:val="000000"/>
          <w:sz w:val="26"/>
          <w:szCs w:val="26"/>
        </w:rPr>
        <w:t xml:space="preserve"> – на решение и (или) действия (бездействие) специал</w:t>
      </w:r>
      <w:r w:rsidRPr="00EC1CD0">
        <w:rPr>
          <w:bCs/>
          <w:color w:val="000000"/>
          <w:sz w:val="26"/>
          <w:szCs w:val="26"/>
        </w:rPr>
        <w:t>и</w:t>
      </w:r>
      <w:r w:rsidRPr="00EC1CD0">
        <w:rPr>
          <w:bCs/>
          <w:color w:val="000000"/>
          <w:sz w:val="26"/>
          <w:szCs w:val="26"/>
        </w:rPr>
        <w:t>ста, начальника отдела по строительству и архитектуре Администрации;</w:t>
      </w:r>
    </w:p>
    <w:p w:rsidR="00EC1CD0" w:rsidRPr="00EC1CD0" w:rsidRDefault="00EC1CD0" w:rsidP="00EC1CD0">
      <w:pPr>
        <w:ind w:firstLine="709"/>
        <w:jc w:val="both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t>- в вышестоящий орган на решение и (или) действия (бездействие) специал</w:t>
      </w:r>
      <w:r w:rsidRPr="00EC1CD0">
        <w:rPr>
          <w:bCs/>
          <w:color w:val="000000"/>
          <w:sz w:val="26"/>
          <w:szCs w:val="26"/>
        </w:rPr>
        <w:t>и</w:t>
      </w:r>
      <w:r w:rsidRPr="00EC1CD0">
        <w:rPr>
          <w:bCs/>
          <w:color w:val="000000"/>
          <w:sz w:val="26"/>
          <w:szCs w:val="26"/>
        </w:rPr>
        <w:t>ста, начальника отдела по строительству и архитектуре Администрации;</w:t>
      </w:r>
    </w:p>
    <w:p w:rsidR="00EC1CD0" w:rsidRPr="00EC1CD0" w:rsidRDefault="00EC1CD0" w:rsidP="00EC1CD0">
      <w:pPr>
        <w:ind w:firstLine="709"/>
        <w:jc w:val="both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lastRenderedPageBreak/>
        <w:t>- к руководителю многофункционального центра – на решения и действия (бездействие) работника многофункционального центра;</w:t>
      </w:r>
    </w:p>
    <w:p w:rsidR="00EC1CD0" w:rsidRPr="00EC1CD0" w:rsidRDefault="00EC1CD0" w:rsidP="00EC1CD0">
      <w:pPr>
        <w:ind w:firstLine="709"/>
        <w:jc w:val="both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t>- к учредителю многофункционального центра – на решение и действия (бе</w:t>
      </w:r>
      <w:r w:rsidRPr="00EC1CD0">
        <w:rPr>
          <w:bCs/>
          <w:color w:val="000000"/>
          <w:sz w:val="26"/>
          <w:szCs w:val="26"/>
        </w:rPr>
        <w:t>з</w:t>
      </w:r>
      <w:r w:rsidRPr="00EC1CD0">
        <w:rPr>
          <w:bCs/>
          <w:color w:val="000000"/>
          <w:sz w:val="26"/>
          <w:szCs w:val="26"/>
        </w:rPr>
        <w:t>действие) многофункционального центра.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В уполномоченном органе государственной власти, Администрации, мн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гофункциональном центре, у учредителя многофункционального центра определ</w:t>
      </w:r>
      <w:r w:rsidRPr="00EC1CD0">
        <w:rPr>
          <w:color w:val="000000"/>
          <w:sz w:val="26"/>
          <w:szCs w:val="26"/>
        </w:rPr>
        <w:t>я</w:t>
      </w:r>
      <w:r w:rsidRPr="00EC1CD0">
        <w:rPr>
          <w:color w:val="000000"/>
          <w:sz w:val="26"/>
          <w:szCs w:val="26"/>
        </w:rPr>
        <w:t>ются уполномоченные на рассмотрение жалоб должностные лица.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</w:p>
    <w:p w:rsidR="00EC1CD0" w:rsidRPr="00EC1CD0" w:rsidRDefault="00EC1CD0" w:rsidP="00EC1CD0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EC1CD0">
        <w:rPr>
          <w:b/>
          <w:bCs/>
          <w:color w:val="000000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EC1CD0" w:rsidRPr="00EC1CD0" w:rsidRDefault="00EC1CD0" w:rsidP="00EC1CD0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услуги, на сайте Администр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>ции,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C1CD0" w:rsidRPr="00EC1CD0" w:rsidRDefault="00EC1CD0" w:rsidP="00EC1CD0">
      <w:pPr>
        <w:ind w:firstLine="709"/>
        <w:jc w:val="both"/>
        <w:rPr>
          <w:b/>
          <w:bCs/>
          <w:color w:val="000000"/>
          <w:sz w:val="26"/>
          <w:szCs w:val="26"/>
        </w:rPr>
      </w:pPr>
    </w:p>
    <w:p w:rsidR="00EC1CD0" w:rsidRPr="00EC1CD0" w:rsidRDefault="00EC1CD0" w:rsidP="00EC1CD0">
      <w:pPr>
        <w:ind w:firstLine="709"/>
        <w:jc w:val="center"/>
        <w:rPr>
          <w:b/>
          <w:bCs/>
          <w:color w:val="000000"/>
          <w:sz w:val="26"/>
          <w:szCs w:val="26"/>
        </w:rPr>
      </w:pPr>
      <w:proofErr w:type="gramStart"/>
      <w:r w:rsidRPr="00EC1CD0">
        <w:rPr>
          <w:b/>
          <w:bCs/>
          <w:color w:val="000000"/>
          <w:sz w:val="26"/>
          <w:szCs w:val="26"/>
        </w:rPr>
        <w:t>Перечень нормативных правовых актов, регулирующих порядок дос</w:t>
      </w:r>
      <w:r w:rsidRPr="00EC1CD0">
        <w:rPr>
          <w:b/>
          <w:bCs/>
          <w:color w:val="000000"/>
          <w:sz w:val="26"/>
          <w:szCs w:val="26"/>
        </w:rPr>
        <w:t>у</w:t>
      </w:r>
      <w:r w:rsidRPr="00EC1CD0">
        <w:rPr>
          <w:b/>
          <w:bCs/>
          <w:color w:val="000000"/>
          <w:sz w:val="26"/>
          <w:szCs w:val="26"/>
        </w:rPr>
        <w:t>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5.4. Порядок досудебного (внесудебного) обжалования решений и действий (бездействия) Администрации, а также его должностных лиц регулируется: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Федеральным </w:t>
      </w:r>
      <w:hyperlink r:id="rId17" w:history="1">
        <w:r w:rsidRPr="00EC1CD0">
          <w:rPr>
            <w:color w:val="000000"/>
            <w:sz w:val="26"/>
            <w:szCs w:val="26"/>
          </w:rPr>
          <w:t>законом</w:t>
        </w:r>
      </w:hyperlink>
      <w:r w:rsidRPr="00EC1CD0">
        <w:rPr>
          <w:color w:val="000000"/>
          <w:sz w:val="26"/>
          <w:szCs w:val="26"/>
        </w:rPr>
        <w:t xml:space="preserve"> № 210-ФЗ;</w:t>
      </w:r>
    </w:p>
    <w:p w:rsidR="00EC1CD0" w:rsidRPr="00EC1CD0" w:rsidRDefault="00500BAC" w:rsidP="00EC1CD0">
      <w:pPr>
        <w:ind w:firstLine="709"/>
        <w:jc w:val="both"/>
        <w:rPr>
          <w:color w:val="000000"/>
          <w:sz w:val="26"/>
          <w:szCs w:val="26"/>
        </w:rPr>
      </w:pPr>
      <w:hyperlink r:id="rId18" w:history="1">
        <w:r w:rsidR="00EC1CD0" w:rsidRPr="00EC1CD0">
          <w:rPr>
            <w:color w:val="000000"/>
            <w:sz w:val="26"/>
            <w:szCs w:val="26"/>
          </w:rPr>
          <w:t>постановлением</w:t>
        </w:r>
      </w:hyperlink>
      <w:r w:rsidR="00EC1CD0" w:rsidRPr="00EC1CD0">
        <w:rPr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</w:t>
      </w:r>
      <w:r w:rsidR="00EC1CD0" w:rsidRPr="00EC1CD0">
        <w:rPr>
          <w:color w:val="000000"/>
          <w:sz w:val="26"/>
          <w:szCs w:val="26"/>
        </w:rPr>
        <w:t>е</w:t>
      </w:r>
      <w:r w:rsidR="00EC1CD0" w:rsidRPr="00EC1CD0">
        <w:rPr>
          <w:color w:val="000000"/>
          <w:sz w:val="26"/>
          <w:szCs w:val="26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="00EC1CD0" w:rsidRPr="00EC1CD0">
        <w:rPr>
          <w:color w:val="000000"/>
          <w:sz w:val="26"/>
          <w:szCs w:val="26"/>
        </w:rPr>
        <w:t>ь</w:t>
      </w:r>
      <w:r w:rsidR="00EC1CD0" w:rsidRPr="00EC1CD0">
        <w:rPr>
          <w:color w:val="000000"/>
          <w:sz w:val="26"/>
          <w:szCs w:val="26"/>
        </w:rPr>
        <w:t>ных услуг».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</w:p>
    <w:p w:rsidR="00EC1CD0" w:rsidRPr="00EC1CD0" w:rsidRDefault="00EC1CD0" w:rsidP="00EC1CD0">
      <w:pPr>
        <w:widowControl w:val="0"/>
        <w:tabs>
          <w:tab w:val="left" w:pos="567"/>
        </w:tabs>
        <w:ind w:left="567"/>
        <w:jc w:val="center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 xml:space="preserve">Раздел </w:t>
      </w:r>
      <w:r w:rsidRPr="00EC1CD0">
        <w:rPr>
          <w:b/>
          <w:color w:val="000000"/>
          <w:sz w:val="26"/>
          <w:szCs w:val="26"/>
          <w:lang w:val="en-US"/>
        </w:rPr>
        <w:t>VI</w:t>
      </w:r>
      <w:r w:rsidRPr="00EC1CD0">
        <w:rPr>
          <w:b/>
          <w:color w:val="000000"/>
          <w:sz w:val="26"/>
          <w:szCs w:val="26"/>
        </w:rPr>
        <w:t>. Особенности выполнения административных процедур (де</w:t>
      </w:r>
      <w:r w:rsidRPr="00EC1CD0">
        <w:rPr>
          <w:b/>
          <w:color w:val="000000"/>
          <w:sz w:val="26"/>
          <w:szCs w:val="26"/>
        </w:rPr>
        <w:t>й</w:t>
      </w:r>
      <w:r w:rsidRPr="00EC1CD0">
        <w:rPr>
          <w:b/>
          <w:color w:val="000000"/>
          <w:sz w:val="26"/>
          <w:szCs w:val="26"/>
        </w:rPr>
        <w:t>ствий) в многофункциональных центрах предоставления  муниципал</w:t>
      </w:r>
      <w:r w:rsidRPr="00EC1CD0">
        <w:rPr>
          <w:b/>
          <w:color w:val="000000"/>
          <w:sz w:val="26"/>
          <w:szCs w:val="26"/>
        </w:rPr>
        <w:t>ь</w:t>
      </w:r>
      <w:r w:rsidRPr="00EC1CD0">
        <w:rPr>
          <w:b/>
          <w:color w:val="000000"/>
          <w:sz w:val="26"/>
          <w:szCs w:val="26"/>
        </w:rPr>
        <w:t>ных услуг</w:t>
      </w:r>
    </w:p>
    <w:p w:rsidR="00EC1CD0" w:rsidRPr="00EC1CD0" w:rsidRDefault="00EC1CD0" w:rsidP="00EC1CD0">
      <w:pPr>
        <w:widowControl w:val="0"/>
        <w:tabs>
          <w:tab w:val="left" w:pos="567"/>
        </w:tabs>
        <w:jc w:val="center"/>
        <w:rPr>
          <w:b/>
          <w:color w:val="000000"/>
          <w:sz w:val="26"/>
          <w:szCs w:val="26"/>
        </w:rPr>
      </w:pPr>
    </w:p>
    <w:p w:rsidR="00EC1CD0" w:rsidRPr="00EC1CD0" w:rsidRDefault="00EC1CD0" w:rsidP="00EC1CD0">
      <w:pPr>
        <w:jc w:val="center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>Исчерпывающий перечень административных процедур (действий) при предоставлении муниципальной услуги, выполняемых многофункционал</w:t>
      </w:r>
      <w:r w:rsidRPr="00EC1CD0">
        <w:rPr>
          <w:b/>
          <w:color w:val="000000"/>
          <w:sz w:val="26"/>
          <w:szCs w:val="26"/>
        </w:rPr>
        <w:t>ь</w:t>
      </w:r>
      <w:r w:rsidRPr="00EC1CD0">
        <w:rPr>
          <w:b/>
          <w:color w:val="000000"/>
          <w:sz w:val="26"/>
          <w:szCs w:val="26"/>
        </w:rPr>
        <w:t xml:space="preserve">ными центрами 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6.1 Многофункциональный центр осуществляет: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информирование заявителей о порядке предоставления услуги в многофун</w:t>
      </w:r>
      <w:r w:rsidRPr="00EC1CD0">
        <w:rPr>
          <w:color w:val="000000"/>
          <w:sz w:val="26"/>
          <w:szCs w:val="26"/>
        </w:rPr>
        <w:t>к</w:t>
      </w:r>
      <w:r w:rsidRPr="00EC1CD0">
        <w:rPr>
          <w:color w:val="000000"/>
          <w:sz w:val="26"/>
          <w:szCs w:val="26"/>
        </w:rPr>
        <w:t>циональном центре, по иным вопросам, связанным с предоставлением услуги, а также консультирование заявителей о порядке предоставления услуги в мн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гофункциональном центре;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 xml:space="preserve">гофункциональный центр по результатам предоставления услуги, а также выдача документов, включая составление на бумажном носителе и </w:t>
      </w:r>
      <w:proofErr w:type="gramStart"/>
      <w:r w:rsidRPr="00EC1CD0">
        <w:rPr>
          <w:color w:val="000000"/>
          <w:sz w:val="26"/>
          <w:szCs w:val="26"/>
        </w:rPr>
        <w:t>заверение выписок</w:t>
      </w:r>
      <w:proofErr w:type="gramEnd"/>
      <w:r w:rsidRPr="00EC1CD0">
        <w:rPr>
          <w:color w:val="000000"/>
          <w:sz w:val="26"/>
          <w:szCs w:val="26"/>
        </w:rPr>
        <w:t xml:space="preserve"> из информационных систем уполномоченных органов государственной власти, орг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>нов местного самоуправления;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иные процедуры и действия, предусмотренные Федеральным законом № </w:t>
      </w:r>
      <w:r w:rsidRPr="00EC1CD0">
        <w:rPr>
          <w:color w:val="000000"/>
          <w:sz w:val="26"/>
          <w:szCs w:val="26"/>
        </w:rPr>
        <w:lastRenderedPageBreak/>
        <w:t>210-ФЗ.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C1CD0" w:rsidRPr="00EC1CD0" w:rsidRDefault="00EC1CD0" w:rsidP="00EC1CD0">
      <w:pPr>
        <w:jc w:val="center"/>
        <w:rPr>
          <w:b/>
          <w:color w:val="000000"/>
          <w:sz w:val="26"/>
          <w:szCs w:val="26"/>
        </w:rPr>
      </w:pPr>
    </w:p>
    <w:p w:rsidR="00EC1CD0" w:rsidRPr="00EC1CD0" w:rsidRDefault="00EC1CD0" w:rsidP="00EC1CD0">
      <w:pPr>
        <w:jc w:val="center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>Информирование заявителей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6.2. Информирование заявителя многофункциональными центрами ос</w:t>
      </w:r>
      <w:r w:rsidRPr="00EC1CD0">
        <w:rPr>
          <w:color w:val="000000"/>
          <w:sz w:val="26"/>
          <w:szCs w:val="26"/>
        </w:rPr>
        <w:t>у</w:t>
      </w:r>
      <w:r w:rsidRPr="00EC1CD0">
        <w:rPr>
          <w:color w:val="000000"/>
          <w:sz w:val="26"/>
          <w:szCs w:val="26"/>
        </w:rPr>
        <w:t xml:space="preserve">ществляется следующими способами: 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гофункциональных центров;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б) при обращении заявителя в многофункциональный центр лично, по тел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фону, посредством почтовых отправлений, либо по электронной почте.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Ответ на телефонный звонок должен начинаться с информации о наимен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вании организации, фамилии, имени, отчестве и должности работника многофун</w:t>
      </w:r>
      <w:r w:rsidRPr="00EC1CD0">
        <w:rPr>
          <w:color w:val="000000"/>
          <w:sz w:val="26"/>
          <w:szCs w:val="26"/>
        </w:rPr>
        <w:t>к</w:t>
      </w:r>
      <w:r w:rsidRPr="00EC1CD0">
        <w:rPr>
          <w:color w:val="000000"/>
          <w:sz w:val="26"/>
          <w:szCs w:val="26"/>
        </w:rPr>
        <w:t>ционального центра, принявшего телефонный звонок. Индивидуальное устное ко</w:t>
      </w:r>
      <w:r w:rsidRPr="00EC1CD0">
        <w:rPr>
          <w:color w:val="000000"/>
          <w:sz w:val="26"/>
          <w:szCs w:val="26"/>
        </w:rPr>
        <w:t>н</w:t>
      </w:r>
      <w:r w:rsidRPr="00EC1CD0">
        <w:rPr>
          <w:color w:val="000000"/>
          <w:sz w:val="26"/>
          <w:szCs w:val="26"/>
        </w:rPr>
        <w:t>сультирование при обращении заявителя по телефону работник многофункци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 xml:space="preserve">нального центра осуществляет не более 10 минут; </w:t>
      </w:r>
    </w:p>
    <w:p w:rsidR="00EC1CD0" w:rsidRPr="00EC1CD0" w:rsidRDefault="00EC1CD0" w:rsidP="00EC1CD0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В случае если для подготовки ответа требуется более продолжительное вр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C1CD0" w:rsidRPr="00EC1CD0" w:rsidRDefault="00EC1CD0" w:rsidP="00EC1CD0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C1CD0" w:rsidRPr="00EC1CD0" w:rsidRDefault="00EC1CD0" w:rsidP="00EC1CD0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назначить другое время для консультаций.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EC1CD0">
        <w:rPr>
          <w:color w:val="000000"/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>занному в обращении, поступившем в многофункциональный центр в письменной форме.</w:t>
      </w:r>
      <w:proofErr w:type="gramEnd"/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</w:p>
    <w:p w:rsidR="00EC1CD0" w:rsidRPr="00EC1CD0" w:rsidRDefault="00EC1CD0" w:rsidP="00EC1CD0">
      <w:pPr>
        <w:jc w:val="center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>Выдача заявителю результата предоставления муниципальной услуги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6.3. </w:t>
      </w:r>
      <w:proofErr w:type="gramStart"/>
      <w:r w:rsidRPr="00EC1CD0">
        <w:rPr>
          <w:color w:val="000000"/>
          <w:sz w:val="26"/>
          <w:szCs w:val="26"/>
        </w:rPr>
        <w:t xml:space="preserve">При наличии в </w:t>
      </w:r>
      <w:r w:rsidRPr="00EC1CD0">
        <w:rPr>
          <w:bCs/>
          <w:color w:val="000000"/>
          <w:sz w:val="26"/>
          <w:szCs w:val="26"/>
        </w:rPr>
        <w:t>заявлении о выдаче разрешения на строительство, зая</w:t>
      </w:r>
      <w:r w:rsidRPr="00EC1CD0">
        <w:rPr>
          <w:bCs/>
          <w:color w:val="000000"/>
          <w:sz w:val="26"/>
          <w:szCs w:val="26"/>
        </w:rPr>
        <w:t>в</w:t>
      </w:r>
      <w:r w:rsidRPr="00EC1CD0">
        <w:rPr>
          <w:bCs/>
          <w:color w:val="000000"/>
          <w:sz w:val="26"/>
          <w:szCs w:val="26"/>
        </w:rPr>
        <w:t>лении о внесении изменений, уведомлении</w:t>
      </w:r>
      <w:r w:rsidRPr="00EC1CD0">
        <w:rPr>
          <w:color w:val="000000"/>
          <w:sz w:val="26"/>
          <w:szCs w:val="26"/>
        </w:rPr>
        <w:t xml:space="preserve"> указания о выдаче результатов оказания услуги через многофункциональный центр, Администрация передает документы в многофункциональный центр для последующей выдачи заявителю (представит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лю) способом, согласно заключенным соглашениям о взаимодействии заключе</w:t>
      </w:r>
      <w:r w:rsidRPr="00EC1CD0">
        <w:rPr>
          <w:color w:val="000000"/>
          <w:sz w:val="26"/>
          <w:szCs w:val="26"/>
        </w:rPr>
        <w:t>н</w:t>
      </w:r>
      <w:r w:rsidRPr="00EC1CD0">
        <w:rPr>
          <w:color w:val="000000"/>
          <w:sz w:val="26"/>
          <w:szCs w:val="26"/>
        </w:rPr>
        <w:t>ным между Администрацией и многофункциональным центром в порядке, утве</w:t>
      </w:r>
      <w:r w:rsidRPr="00EC1CD0">
        <w:rPr>
          <w:color w:val="000000"/>
          <w:sz w:val="26"/>
          <w:szCs w:val="26"/>
        </w:rPr>
        <w:t>р</w:t>
      </w:r>
      <w:r w:rsidRPr="00EC1CD0">
        <w:rPr>
          <w:color w:val="000000"/>
          <w:sz w:val="26"/>
          <w:szCs w:val="26"/>
        </w:rPr>
        <w:t>жденном постановлением Правительства Российской Федерации от 27 сентября 2011 г. № 797 "О</w:t>
      </w:r>
      <w:proofErr w:type="gramEnd"/>
      <w:r w:rsidRPr="00EC1CD0">
        <w:rPr>
          <w:color w:val="000000"/>
          <w:sz w:val="26"/>
          <w:szCs w:val="26"/>
        </w:rPr>
        <w:t xml:space="preserve"> </w:t>
      </w:r>
      <w:proofErr w:type="gramStart"/>
      <w:r w:rsidRPr="00EC1CD0">
        <w:rPr>
          <w:color w:val="000000"/>
          <w:sz w:val="26"/>
          <w:szCs w:val="26"/>
        </w:rPr>
        <w:t>взаимодействии между многофункциональными центрами пред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ставления государственных и муниципальных услуг и федеральными органами и</w:t>
      </w:r>
      <w:r w:rsidRPr="00EC1CD0">
        <w:rPr>
          <w:color w:val="000000"/>
          <w:sz w:val="26"/>
          <w:szCs w:val="26"/>
        </w:rPr>
        <w:t>с</w:t>
      </w:r>
      <w:r w:rsidRPr="00EC1CD0">
        <w:rPr>
          <w:color w:val="000000"/>
          <w:sz w:val="26"/>
          <w:szCs w:val="26"/>
        </w:rPr>
        <w:lastRenderedPageBreak/>
        <w:t>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 xml:space="preserve">моуправления". </w:t>
      </w:r>
      <w:proofErr w:type="gramEnd"/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EC1CD0">
        <w:rPr>
          <w:color w:val="000000"/>
          <w:sz w:val="26"/>
          <w:szCs w:val="26"/>
        </w:rPr>
        <w:t>Порядок и сроки передачи Администрацией  таких документов в мн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гофункциональный центр определяются соглашением о взаимодействии, закл</w:t>
      </w:r>
      <w:r w:rsidRPr="00EC1CD0">
        <w:rPr>
          <w:color w:val="000000"/>
          <w:sz w:val="26"/>
          <w:szCs w:val="26"/>
        </w:rPr>
        <w:t>ю</w:t>
      </w:r>
      <w:r w:rsidRPr="00EC1CD0">
        <w:rPr>
          <w:color w:val="000000"/>
          <w:sz w:val="26"/>
          <w:szCs w:val="26"/>
        </w:rPr>
        <w:t>ченным ими в порядке, установленном постановлением Правительства Российской Федерации от 27 сентября 2011 г. № 797 "О взаимодействии между многофункци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нальными центрами предоставления государственных и муниципальных услуг и федеральными органами исполнительной власти, органами государственных вн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бюджетных фондов, органами государственной власти субъектов Российской Ф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дерации, органами местного самоуправления".</w:t>
      </w:r>
      <w:proofErr w:type="gramEnd"/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6.4.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ной записи.</w:t>
      </w:r>
    </w:p>
    <w:p w:rsidR="00EC1CD0" w:rsidRPr="00EC1CD0" w:rsidRDefault="00EC1CD0" w:rsidP="00EC1CD0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Работник многофункционального центра осуществляет следующие действия:</w:t>
      </w:r>
    </w:p>
    <w:p w:rsidR="00EC1CD0" w:rsidRPr="00EC1CD0" w:rsidRDefault="00EC1CD0" w:rsidP="00EC1CD0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устанавливает личность заявителя на основании документа, удостоверяющ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го личность в соответствии с законодательством Российской Федерации;</w:t>
      </w:r>
    </w:p>
    <w:p w:rsidR="00EC1CD0" w:rsidRPr="00EC1CD0" w:rsidRDefault="00EC1CD0" w:rsidP="00EC1CD0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проверяет полномочия представителя заявителя (в случае обращения пре</w:t>
      </w:r>
      <w:r w:rsidRPr="00EC1CD0">
        <w:rPr>
          <w:color w:val="000000"/>
          <w:sz w:val="26"/>
          <w:szCs w:val="26"/>
        </w:rPr>
        <w:t>д</w:t>
      </w:r>
      <w:r w:rsidRPr="00EC1CD0">
        <w:rPr>
          <w:color w:val="000000"/>
          <w:sz w:val="26"/>
          <w:szCs w:val="26"/>
        </w:rPr>
        <w:t>ставителя заявителя);</w:t>
      </w:r>
    </w:p>
    <w:p w:rsidR="00EC1CD0" w:rsidRPr="00EC1CD0" w:rsidRDefault="00EC1CD0" w:rsidP="00EC1CD0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определяет статус исполнения </w:t>
      </w:r>
      <w:r w:rsidRPr="00EC1CD0">
        <w:rPr>
          <w:bCs/>
          <w:color w:val="000000"/>
          <w:sz w:val="26"/>
          <w:szCs w:val="26"/>
        </w:rPr>
        <w:t>заявления о выдаче разрешения на строител</w:t>
      </w:r>
      <w:r w:rsidRPr="00EC1CD0">
        <w:rPr>
          <w:bCs/>
          <w:color w:val="000000"/>
          <w:sz w:val="26"/>
          <w:szCs w:val="26"/>
        </w:rPr>
        <w:t>ь</w:t>
      </w:r>
      <w:r w:rsidRPr="00EC1CD0">
        <w:rPr>
          <w:bCs/>
          <w:color w:val="000000"/>
          <w:sz w:val="26"/>
          <w:szCs w:val="26"/>
        </w:rPr>
        <w:t>ство, заявления о внесении изменений, уведомления</w:t>
      </w:r>
      <w:r w:rsidRPr="00EC1CD0">
        <w:rPr>
          <w:color w:val="000000"/>
          <w:sz w:val="26"/>
          <w:szCs w:val="26"/>
        </w:rPr>
        <w:t xml:space="preserve"> в ГИС;</w:t>
      </w:r>
    </w:p>
    <w:p w:rsidR="00EC1CD0" w:rsidRPr="00EC1CD0" w:rsidRDefault="00EC1CD0" w:rsidP="00EC1CD0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EC1CD0">
        <w:rPr>
          <w:color w:val="000000"/>
          <w:sz w:val="26"/>
          <w:szCs w:val="26"/>
        </w:rPr>
        <w:t>распечатывает результат предоставления услуги в виде экземпляра эле</w:t>
      </w:r>
      <w:r w:rsidRPr="00EC1CD0">
        <w:rPr>
          <w:color w:val="000000"/>
          <w:sz w:val="26"/>
          <w:szCs w:val="26"/>
        </w:rPr>
        <w:t>к</w:t>
      </w:r>
      <w:r w:rsidRPr="00EC1CD0">
        <w:rPr>
          <w:color w:val="000000"/>
          <w:sz w:val="26"/>
          <w:szCs w:val="26"/>
        </w:rPr>
        <w:t>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</w:t>
      </w:r>
      <w:r w:rsidRPr="00EC1CD0">
        <w:rPr>
          <w:color w:val="000000"/>
          <w:sz w:val="26"/>
          <w:szCs w:val="26"/>
        </w:rPr>
        <w:t>к</w:t>
      </w:r>
      <w:r w:rsidRPr="00EC1CD0">
        <w:rPr>
          <w:color w:val="000000"/>
          <w:sz w:val="26"/>
          <w:szCs w:val="26"/>
        </w:rPr>
        <w:t>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EC1CD0" w:rsidRPr="00EC1CD0" w:rsidRDefault="00EC1CD0" w:rsidP="00EC1CD0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заверяет экземпляр электронного документа на бумажном носителе с и</w:t>
      </w:r>
      <w:r w:rsidRPr="00EC1CD0">
        <w:rPr>
          <w:color w:val="000000"/>
          <w:sz w:val="26"/>
          <w:szCs w:val="26"/>
        </w:rPr>
        <w:t>с</w:t>
      </w:r>
      <w:r w:rsidRPr="00EC1CD0">
        <w:rPr>
          <w:color w:val="000000"/>
          <w:sz w:val="26"/>
          <w:szCs w:val="26"/>
        </w:rPr>
        <w:t>пользованием печати многофункционального центра (в предусмотренных норм</w:t>
      </w:r>
      <w:r w:rsidRPr="00EC1CD0">
        <w:rPr>
          <w:color w:val="000000"/>
          <w:sz w:val="26"/>
          <w:szCs w:val="26"/>
        </w:rPr>
        <w:t>а</w:t>
      </w:r>
      <w:r w:rsidRPr="00EC1CD0">
        <w:rPr>
          <w:color w:val="000000"/>
          <w:sz w:val="26"/>
          <w:szCs w:val="26"/>
        </w:rPr>
        <w:t>тивными правовыми актами Российской Федерации случаях – печати с изображ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нием Государственного герба Российской Федерации);</w:t>
      </w:r>
    </w:p>
    <w:p w:rsidR="00EC1CD0" w:rsidRPr="00EC1CD0" w:rsidRDefault="00EC1CD0" w:rsidP="00EC1CD0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C1CD0" w:rsidRPr="00EC1CD0" w:rsidRDefault="00EC1CD0" w:rsidP="00EC1CD0">
      <w:pPr>
        <w:tabs>
          <w:tab w:val="left" w:pos="7920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C1CD0" w:rsidRPr="00EC1CD0" w:rsidRDefault="00EC1CD0" w:rsidP="00EC1CD0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EC1CD0" w:rsidRPr="00EC1CD0" w:rsidRDefault="00EC1CD0" w:rsidP="00EC1CD0">
      <w:pPr>
        <w:ind w:firstLine="709"/>
        <w:jc w:val="both"/>
        <w:outlineLvl w:val="0"/>
        <w:rPr>
          <w:b/>
          <w:bCs/>
          <w:color w:val="000000"/>
          <w:sz w:val="26"/>
          <w:szCs w:val="26"/>
        </w:rPr>
      </w:pPr>
    </w:p>
    <w:p w:rsidR="00EC1CD0" w:rsidRPr="00EC1CD0" w:rsidRDefault="00EC1CD0" w:rsidP="00EC1CD0">
      <w:pPr>
        <w:ind w:firstLine="709"/>
        <w:jc w:val="both"/>
        <w:rPr>
          <w:color w:val="000000"/>
          <w:sz w:val="28"/>
          <w:szCs w:val="28"/>
        </w:rPr>
        <w:sectPr w:rsidR="00EC1CD0" w:rsidRPr="00EC1CD0" w:rsidSect="00E56821">
          <w:headerReference w:type="even" r:id="rId19"/>
          <w:headerReference w:type="default" r:id="rId20"/>
          <w:footnotePr>
            <w:numRestart w:val="eachSect"/>
          </w:footnotePr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C1CD0" w:rsidRPr="00EC1CD0" w:rsidRDefault="00EC1CD0" w:rsidP="00EC1CD0">
      <w:pPr>
        <w:autoSpaceDE w:val="0"/>
        <w:autoSpaceDN w:val="0"/>
        <w:adjustRightInd w:val="0"/>
        <w:spacing w:line="276" w:lineRule="auto"/>
        <w:ind w:left="5954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lastRenderedPageBreak/>
        <w:t>Приложение № 1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к Административному регламенту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предоставления муниципальной услуги </w:t>
      </w:r>
      <w:r w:rsidRPr="00EC1CD0">
        <w:rPr>
          <w:bCs/>
          <w:color w:val="000000"/>
          <w:sz w:val="26"/>
          <w:szCs w:val="26"/>
        </w:rPr>
        <w:t>«</w:t>
      </w:r>
      <w:r w:rsidRPr="00EC1CD0">
        <w:rPr>
          <w:color w:val="000000"/>
          <w:sz w:val="26"/>
          <w:szCs w:val="26"/>
        </w:rPr>
        <w:t>Выдача разрешения на строительство, внесение измен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ний в разрешение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ство, в том числе в связи с необх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димостью продления срока де</w:t>
      </w:r>
      <w:r w:rsidRPr="00EC1CD0">
        <w:rPr>
          <w:color w:val="000000"/>
          <w:sz w:val="26"/>
          <w:szCs w:val="26"/>
        </w:rPr>
        <w:t>й</w:t>
      </w:r>
      <w:r w:rsidRPr="00EC1CD0">
        <w:rPr>
          <w:color w:val="000000"/>
          <w:sz w:val="26"/>
          <w:szCs w:val="26"/>
        </w:rPr>
        <w:t>ствия разрешения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</w:t>
      </w:r>
      <w:r w:rsidRPr="00EC1CD0">
        <w:rPr>
          <w:bCs/>
          <w:color w:val="000000"/>
          <w:sz w:val="26"/>
          <w:szCs w:val="26"/>
        </w:rPr>
        <w:t>»</w:t>
      </w:r>
    </w:p>
    <w:p w:rsidR="00EC1CD0" w:rsidRPr="00EC1CD0" w:rsidRDefault="00EC1CD0" w:rsidP="00EC1CD0">
      <w:pPr>
        <w:spacing w:before="240"/>
        <w:ind w:left="5670"/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ФОРМА</w:t>
      </w:r>
    </w:p>
    <w:p w:rsidR="00EC1CD0" w:rsidRPr="00EC1CD0" w:rsidRDefault="00EC1CD0" w:rsidP="00EC1CD0">
      <w:pPr>
        <w:spacing w:before="240"/>
        <w:jc w:val="center"/>
        <w:rPr>
          <w:b/>
          <w:color w:val="000000"/>
          <w:sz w:val="26"/>
          <w:szCs w:val="26"/>
        </w:rPr>
      </w:pPr>
      <w:proofErr w:type="gramStart"/>
      <w:r w:rsidRPr="00EC1CD0">
        <w:rPr>
          <w:b/>
          <w:color w:val="000000"/>
          <w:sz w:val="26"/>
          <w:szCs w:val="26"/>
        </w:rPr>
        <w:t>З</w:t>
      </w:r>
      <w:proofErr w:type="gramEnd"/>
      <w:r w:rsidRPr="00EC1CD0">
        <w:rPr>
          <w:b/>
          <w:color w:val="000000"/>
          <w:sz w:val="26"/>
          <w:szCs w:val="26"/>
        </w:rPr>
        <w:t xml:space="preserve"> А Я В Л Е Н И Е</w:t>
      </w:r>
    </w:p>
    <w:p w:rsidR="00EC1CD0" w:rsidRPr="00EC1CD0" w:rsidRDefault="00EC1CD0" w:rsidP="00EC1CD0">
      <w:pPr>
        <w:jc w:val="center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>о выдаче разрешения на строительство</w:t>
      </w:r>
    </w:p>
    <w:p w:rsidR="00EC1CD0" w:rsidRPr="00EC1CD0" w:rsidRDefault="00EC1CD0" w:rsidP="00EC1CD0">
      <w:pPr>
        <w:jc w:val="center"/>
        <w:rPr>
          <w:b/>
          <w:color w:val="000000"/>
          <w:sz w:val="28"/>
          <w:szCs w:val="28"/>
        </w:rPr>
      </w:pPr>
    </w:p>
    <w:p w:rsidR="00EC1CD0" w:rsidRPr="00EC1CD0" w:rsidRDefault="00EC1CD0" w:rsidP="00EC1CD0">
      <w:pPr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"__" __________ 20___ г.</w:t>
      </w:r>
    </w:p>
    <w:p w:rsidR="00EC1CD0" w:rsidRPr="00EC1CD0" w:rsidRDefault="00EC1CD0" w:rsidP="00EC1CD0">
      <w:pPr>
        <w:jc w:val="right"/>
        <w:rPr>
          <w:color w:val="000000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C1CD0" w:rsidRPr="00EC1CD0" w:rsidTr="00EC1CD0">
        <w:trPr>
          <w:trHeight w:val="165"/>
        </w:trPr>
        <w:tc>
          <w:tcPr>
            <w:tcW w:w="9961" w:type="dxa"/>
          </w:tcPr>
          <w:p w:rsidR="00EC1CD0" w:rsidRPr="00EC1CD0" w:rsidRDefault="00EC1CD0" w:rsidP="00EC1CD0">
            <w:pPr>
              <w:jc w:val="right"/>
              <w:rPr>
                <w:color w:val="000000"/>
              </w:rPr>
            </w:pPr>
          </w:p>
        </w:tc>
      </w:tr>
      <w:tr w:rsidR="00EC1CD0" w:rsidRPr="00EC1CD0" w:rsidTr="00EC1CD0">
        <w:trPr>
          <w:trHeight w:val="126"/>
        </w:trPr>
        <w:tc>
          <w:tcPr>
            <w:tcW w:w="9961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jc w:val="right"/>
              <w:rPr>
                <w:color w:val="000000"/>
              </w:rPr>
            </w:pPr>
          </w:p>
        </w:tc>
      </w:tr>
      <w:tr w:rsidR="00EC1CD0" w:rsidRPr="00EC1CD0" w:rsidTr="00EC1CD0">
        <w:trPr>
          <w:trHeight w:val="135"/>
        </w:trPr>
        <w:tc>
          <w:tcPr>
            <w:tcW w:w="9961" w:type="dxa"/>
          </w:tcPr>
          <w:p w:rsidR="00EC1CD0" w:rsidRPr="00EC1CD0" w:rsidRDefault="00EC1CD0" w:rsidP="00EC1CD0">
            <w:pPr>
              <w:jc w:val="center"/>
              <w:rPr>
                <w:color w:val="000000"/>
                <w:sz w:val="20"/>
                <w:szCs w:val="20"/>
              </w:rPr>
            </w:pPr>
            <w:r w:rsidRPr="00EC1CD0">
              <w:rPr>
                <w:color w:val="000000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EC1CD0" w:rsidRPr="00EC1CD0" w:rsidRDefault="00EC1CD0" w:rsidP="00EC1C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C1CD0" w:rsidRPr="00EC1CD0" w:rsidRDefault="00EC1CD0" w:rsidP="00EC1CD0">
      <w:pPr>
        <w:jc w:val="center"/>
        <w:rPr>
          <w:rFonts w:eastAsia="Calibri"/>
          <w:bCs/>
          <w:color w:val="000000"/>
          <w:lang w:eastAsia="en-US"/>
        </w:rPr>
      </w:pPr>
    </w:p>
    <w:p w:rsidR="00EC1CD0" w:rsidRPr="00EC1CD0" w:rsidRDefault="00EC1CD0" w:rsidP="00EC1CD0">
      <w:pPr>
        <w:ind w:right="-2" w:firstLine="708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510"/>
        <w:gridCol w:w="4253"/>
      </w:tblGrid>
      <w:tr w:rsidR="00EC1CD0" w:rsidRPr="00EC1CD0" w:rsidTr="00EC1CD0">
        <w:trPr>
          <w:trHeight w:val="540"/>
        </w:trPr>
        <w:tc>
          <w:tcPr>
            <w:tcW w:w="9923" w:type="dxa"/>
            <w:gridSpan w:val="5"/>
          </w:tcPr>
          <w:p w:rsidR="00EC1CD0" w:rsidRPr="00EC1CD0" w:rsidRDefault="00EC1CD0" w:rsidP="00EC1CD0">
            <w:pPr>
              <w:spacing w:after="200" w:line="276" w:lineRule="auto"/>
              <w:ind w:left="720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EC1CD0" w:rsidRPr="00EC1CD0" w:rsidTr="00EC1CD0">
        <w:trPr>
          <w:trHeight w:val="605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е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ское лицо:</w:t>
            </w:r>
          </w:p>
        </w:tc>
        <w:tc>
          <w:tcPr>
            <w:tcW w:w="4253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428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753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Реквизиты документа, удостоверяющ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е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го личность </w:t>
            </w:r>
            <w:r w:rsidRPr="00EC1CD0">
              <w:rPr>
                <w:color w:val="000000"/>
                <w:sz w:val="26"/>
                <w:szCs w:val="26"/>
              </w:rPr>
              <w:t>(не указываются в случае, если застройщик является индивид</w:t>
            </w:r>
            <w:r w:rsidRPr="00EC1CD0">
              <w:rPr>
                <w:color w:val="000000"/>
                <w:sz w:val="26"/>
                <w:szCs w:val="26"/>
              </w:rPr>
              <w:t>у</w:t>
            </w:r>
            <w:r w:rsidRPr="00EC1CD0">
              <w:rPr>
                <w:color w:val="000000"/>
                <w:sz w:val="26"/>
                <w:szCs w:val="26"/>
              </w:rPr>
              <w:t>альным предпринимателем)</w:t>
            </w:r>
          </w:p>
        </w:tc>
        <w:tc>
          <w:tcPr>
            <w:tcW w:w="4253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665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Основной государственный регистр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ционный номер индивидуального предпринимателя</w:t>
            </w:r>
          </w:p>
        </w:tc>
        <w:tc>
          <w:tcPr>
            <w:tcW w:w="4253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279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175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901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Основной государственный регистр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ционный номер</w:t>
            </w:r>
          </w:p>
        </w:tc>
        <w:tc>
          <w:tcPr>
            <w:tcW w:w="4253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Идентификационный номер налог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435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2. Сведения об объекте</w:t>
            </w:r>
          </w:p>
        </w:tc>
      </w:tr>
      <w:tr w:rsidR="00EC1CD0" w:rsidRPr="00EC1CD0" w:rsidTr="00EC1CD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EC1CD0" w:rsidRPr="00EC1CD0" w:rsidRDefault="00EC1CD0" w:rsidP="00EC1CD0">
            <w:pPr>
              <w:spacing w:line="259" w:lineRule="auto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(указывается наименование объекта капитальн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о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го строительства в соответствии с утвержде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н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ной застройщиком или заказчиком проектной д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о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кументацией)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Кадастровый номер реконструируем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го объекта капитального строительства</w:t>
            </w:r>
          </w:p>
          <w:p w:rsidR="00EC1CD0" w:rsidRPr="00EC1CD0" w:rsidRDefault="00EC1CD0" w:rsidP="00EC1CD0">
            <w:pPr>
              <w:spacing w:line="259" w:lineRule="auto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351"/>
        </w:trPr>
        <w:tc>
          <w:tcPr>
            <w:tcW w:w="9923" w:type="dxa"/>
            <w:gridSpan w:val="5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3. Сведения о земельном участке</w:t>
            </w:r>
          </w:p>
        </w:tc>
      </w:tr>
      <w:tr w:rsidR="00EC1CD0" w:rsidRPr="00EC1CD0" w:rsidTr="00EC1CD0">
        <w:trPr>
          <w:trHeight w:val="600"/>
        </w:trPr>
        <w:tc>
          <w:tcPr>
            <w:tcW w:w="1110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3.1</w:t>
            </w:r>
          </w:p>
        </w:tc>
        <w:tc>
          <w:tcPr>
            <w:tcW w:w="4050" w:type="dxa"/>
          </w:tcPr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с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положен или планируется расп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ложение объекта капитального строительства</w:t>
            </w:r>
          </w:p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(заполнение не обязательно при выдаче ра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з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решения на строительство линейного об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ъ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екта, для размещения которого не треб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у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750"/>
        </w:trPr>
        <w:tc>
          <w:tcPr>
            <w:tcW w:w="1110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3.2</w:t>
            </w:r>
          </w:p>
        </w:tc>
        <w:tc>
          <w:tcPr>
            <w:tcW w:w="4050" w:type="dxa"/>
          </w:tcPr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Реквизиты утвержденного прое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к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та межевания территории либо реквизиты решения об утвержд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е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нии схемы расположения земел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ь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ного участка или земельных участков на кадастровом плане территории</w:t>
            </w:r>
          </w:p>
          <w:p w:rsidR="00EC1CD0" w:rsidRPr="00EC1CD0" w:rsidRDefault="00EC1CD0" w:rsidP="00EC1CD0">
            <w:pPr>
              <w:spacing w:line="259" w:lineRule="auto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(указываются в случаях, предусмотренных частью 7 статьи 51 и частью 1 статьи 57 Градостроительного кодекса Российской Федерации)</w:t>
            </w:r>
          </w:p>
        </w:tc>
        <w:tc>
          <w:tcPr>
            <w:tcW w:w="4763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EC1CD0" w:rsidRPr="00EC1CD0" w:rsidRDefault="00EC1CD0" w:rsidP="00EC1CD0">
      <w:pPr>
        <w:rPr>
          <w:color w:val="000000"/>
          <w:sz w:val="28"/>
          <w:szCs w:val="28"/>
        </w:rPr>
      </w:pPr>
      <w:r w:rsidRPr="00EC1CD0">
        <w:rPr>
          <w:color w:val="000000"/>
          <w:sz w:val="28"/>
          <w:szCs w:val="28"/>
        </w:rPr>
        <w:tab/>
      </w:r>
    </w:p>
    <w:p w:rsidR="00EC1CD0" w:rsidRPr="00EC1CD0" w:rsidRDefault="00EC1CD0" w:rsidP="00EC1CD0">
      <w:pPr>
        <w:spacing w:line="276" w:lineRule="auto"/>
        <w:ind w:right="-2" w:firstLine="708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При этом сообщаю, что строительство/реконструкция объекта капитального стр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ительства будет осуществляться на основании следующих документов:</w:t>
      </w:r>
    </w:p>
    <w:p w:rsidR="00EC1CD0" w:rsidRPr="00EC1CD0" w:rsidRDefault="00EC1CD0" w:rsidP="00EC1CD0">
      <w:pPr>
        <w:spacing w:line="276" w:lineRule="auto"/>
        <w:ind w:right="423"/>
        <w:jc w:val="both"/>
        <w:rPr>
          <w:color w:val="000000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985"/>
      </w:tblGrid>
      <w:tr w:rsidR="00EC1CD0" w:rsidRPr="00EC1CD0" w:rsidTr="00EC1CD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CD0" w:rsidRPr="00EC1CD0" w:rsidRDefault="00EC1CD0" w:rsidP="00EC1CD0">
            <w:pPr>
              <w:jc w:val="center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CD0" w:rsidRPr="00EC1CD0" w:rsidRDefault="00EC1CD0" w:rsidP="00EC1CD0">
            <w:pPr>
              <w:jc w:val="center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CD0" w:rsidRPr="00EC1CD0" w:rsidRDefault="00EC1CD0" w:rsidP="00EC1CD0">
            <w:pPr>
              <w:jc w:val="center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Номер док</w:t>
            </w:r>
            <w:r w:rsidRPr="00EC1CD0">
              <w:rPr>
                <w:color w:val="000000"/>
                <w:sz w:val="26"/>
                <w:szCs w:val="26"/>
              </w:rPr>
              <w:t>у</w:t>
            </w:r>
            <w:r w:rsidRPr="00EC1CD0">
              <w:rPr>
                <w:color w:val="000000"/>
                <w:sz w:val="26"/>
                <w:szCs w:val="26"/>
              </w:rPr>
              <w:t>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CD0" w:rsidRPr="00EC1CD0" w:rsidRDefault="00EC1CD0" w:rsidP="00EC1CD0">
            <w:pPr>
              <w:jc w:val="center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Дата документа</w:t>
            </w:r>
          </w:p>
        </w:tc>
      </w:tr>
      <w:tr w:rsidR="00EC1CD0" w:rsidRPr="00EC1CD0" w:rsidTr="00EC1CD0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CD0" w:rsidRPr="00EC1CD0" w:rsidRDefault="00EC1CD0" w:rsidP="00EC1CD0">
            <w:pPr>
              <w:jc w:val="center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CD0" w:rsidRPr="00EC1CD0" w:rsidRDefault="00EC1CD0" w:rsidP="00EC1CD0">
            <w:pPr>
              <w:jc w:val="both"/>
              <w:rPr>
                <w:rFonts w:eastAsia="Calibri"/>
                <w:color w:val="000000"/>
                <w:sz w:val="26"/>
                <w:szCs w:val="26"/>
              </w:rPr>
            </w:pPr>
            <w:proofErr w:type="gramStart"/>
            <w:r w:rsidRPr="00EC1CD0">
              <w:rPr>
                <w:color w:val="000000"/>
                <w:sz w:val="26"/>
                <w:szCs w:val="26"/>
              </w:rPr>
              <w:t>Градостроительный план земельного участка или в случае строительства лине</w:t>
            </w:r>
            <w:r w:rsidRPr="00EC1CD0">
              <w:rPr>
                <w:color w:val="000000"/>
                <w:sz w:val="26"/>
                <w:szCs w:val="26"/>
              </w:rPr>
              <w:t>й</w:t>
            </w:r>
            <w:r w:rsidRPr="00EC1CD0">
              <w:rPr>
                <w:color w:val="000000"/>
                <w:sz w:val="26"/>
                <w:szCs w:val="26"/>
              </w:rPr>
              <w:t>ного объекта реквизиты проекта планиро</w:t>
            </w:r>
            <w:r w:rsidRPr="00EC1CD0">
              <w:rPr>
                <w:color w:val="000000"/>
                <w:sz w:val="26"/>
                <w:szCs w:val="26"/>
              </w:rPr>
              <w:t>в</w:t>
            </w:r>
            <w:r w:rsidRPr="00EC1CD0">
              <w:rPr>
                <w:color w:val="000000"/>
                <w:sz w:val="26"/>
                <w:szCs w:val="26"/>
              </w:rPr>
              <w:lastRenderedPageBreak/>
              <w:t>ки и проекта межевания территории (за и</w:t>
            </w:r>
            <w:r w:rsidRPr="00EC1CD0">
              <w:rPr>
                <w:color w:val="000000"/>
                <w:sz w:val="26"/>
                <w:szCs w:val="26"/>
              </w:rPr>
              <w:t>с</w:t>
            </w:r>
            <w:r w:rsidRPr="00EC1CD0">
              <w:rPr>
                <w:color w:val="000000"/>
                <w:sz w:val="26"/>
                <w:szCs w:val="26"/>
              </w:rPr>
              <w:t>ключением случаев, при которых для стр</w:t>
            </w:r>
            <w:r w:rsidRPr="00EC1CD0">
              <w:rPr>
                <w:color w:val="000000"/>
                <w:sz w:val="26"/>
                <w:szCs w:val="26"/>
              </w:rPr>
              <w:t>о</w:t>
            </w:r>
            <w:r w:rsidRPr="00EC1CD0">
              <w:rPr>
                <w:color w:val="000000"/>
                <w:sz w:val="26"/>
                <w:szCs w:val="26"/>
              </w:rPr>
              <w:t>ительства, реконструкции линейного об</w:t>
            </w:r>
            <w:r w:rsidRPr="00EC1CD0">
              <w:rPr>
                <w:color w:val="000000"/>
                <w:sz w:val="26"/>
                <w:szCs w:val="26"/>
              </w:rPr>
              <w:t>ъ</w:t>
            </w:r>
            <w:r w:rsidRPr="00EC1CD0">
              <w:rPr>
                <w:color w:val="000000"/>
                <w:sz w:val="26"/>
                <w:szCs w:val="26"/>
              </w:rPr>
              <w:t xml:space="preserve">екта не требуется подготовка документации по планировке территории), </w:t>
            </w:r>
            <w:r w:rsidRPr="00EC1CD0">
              <w:rPr>
                <w:rFonts w:eastAsia="Calibri"/>
                <w:color w:val="000000"/>
                <w:sz w:val="26"/>
                <w:szCs w:val="26"/>
              </w:rPr>
              <w:t>реквизиты проекта планировки территории в случае выдачи разрешения на строительство л</w:t>
            </w:r>
            <w:r w:rsidRPr="00EC1CD0">
              <w:rPr>
                <w:rFonts w:eastAsia="Calibri"/>
                <w:color w:val="000000"/>
                <w:sz w:val="26"/>
                <w:szCs w:val="26"/>
              </w:rPr>
              <w:t>и</w:t>
            </w:r>
            <w:r w:rsidRPr="00EC1CD0">
              <w:rPr>
                <w:rFonts w:eastAsia="Calibri"/>
                <w:color w:val="000000"/>
                <w:sz w:val="26"/>
                <w:szCs w:val="26"/>
              </w:rPr>
              <w:t>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CD0" w:rsidRPr="00EC1CD0" w:rsidRDefault="00EC1CD0" w:rsidP="00EC1C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CD0" w:rsidRPr="00EC1CD0" w:rsidRDefault="00EC1CD0" w:rsidP="00EC1CD0">
            <w:pPr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CD0" w:rsidRPr="00EC1CD0" w:rsidRDefault="00EC1CD0" w:rsidP="00EC1CD0">
            <w:pPr>
              <w:jc w:val="center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CD0" w:rsidRPr="00EC1CD0" w:rsidRDefault="00EC1CD0" w:rsidP="00EC1CD0">
            <w:pPr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 xml:space="preserve">Типовое </w:t>
            </w:r>
            <w:proofErr w:type="gramStart"/>
            <w:r w:rsidRPr="00EC1CD0">
              <w:rPr>
                <w:color w:val="000000"/>
                <w:sz w:val="26"/>
                <w:szCs w:val="26"/>
              </w:rPr>
              <w:t>архитектурное решение</w:t>
            </w:r>
            <w:proofErr w:type="gramEnd"/>
            <w:r w:rsidRPr="00EC1CD0">
              <w:rPr>
                <w:color w:val="000000"/>
                <w:sz w:val="26"/>
                <w:szCs w:val="26"/>
              </w:rPr>
              <w:t xml:space="preserve"> для ист</w:t>
            </w:r>
            <w:r w:rsidRPr="00EC1CD0">
              <w:rPr>
                <w:color w:val="000000"/>
                <w:sz w:val="26"/>
                <w:szCs w:val="26"/>
              </w:rPr>
              <w:t>о</w:t>
            </w:r>
            <w:r w:rsidRPr="00EC1CD0">
              <w:rPr>
                <w:color w:val="000000"/>
                <w:sz w:val="26"/>
                <w:szCs w:val="26"/>
              </w:rPr>
              <w:t>рического поселения (при наличии)</w:t>
            </w:r>
          </w:p>
          <w:p w:rsidR="00EC1CD0" w:rsidRPr="00EC1CD0" w:rsidRDefault="00EC1CD0" w:rsidP="00EC1CD0">
            <w:pPr>
              <w:rPr>
                <w:color w:val="000000"/>
                <w:sz w:val="20"/>
                <w:szCs w:val="20"/>
              </w:rPr>
            </w:pPr>
            <w:r w:rsidRPr="00EC1CD0">
              <w:rPr>
                <w:color w:val="000000"/>
                <w:sz w:val="20"/>
                <w:szCs w:val="20"/>
              </w:rPr>
              <w:t>(</w:t>
            </w:r>
            <w:r w:rsidRPr="00EC1CD0">
              <w:rPr>
                <w:i/>
                <w:color w:val="000000"/>
                <w:sz w:val="20"/>
                <w:szCs w:val="20"/>
              </w:rPr>
              <w:t>указывается в случае</w:t>
            </w:r>
            <w:r w:rsidRPr="00EC1CD0">
              <w:rPr>
                <w:color w:val="000000"/>
                <w:sz w:val="20"/>
                <w:szCs w:val="20"/>
              </w:rPr>
              <w:t xml:space="preserve"> </w:t>
            </w:r>
            <w:r w:rsidRPr="00EC1CD0">
              <w:rPr>
                <w:i/>
                <w:color w:val="000000"/>
                <w:sz w:val="20"/>
                <w:szCs w:val="20"/>
              </w:rPr>
              <w:t>выдачи разрешение на стро</w:t>
            </w:r>
            <w:r w:rsidRPr="00EC1CD0">
              <w:rPr>
                <w:i/>
                <w:color w:val="000000"/>
                <w:sz w:val="20"/>
                <w:szCs w:val="20"/>
              </w:rPr>
              <w:t>и</w:t>
            </w:r>
            <w:r w:rsidRPr="00EC1CD0">
              <w:rPr>
                <w:i/>
                <w:color w:val="000000"/>
                <w:sz w:val="20"/>
                <w:szCs w:val="20"/>
              </w:rPr>
              <w:t>тельство объекта в границах территории историч</w:t>
            </w:r>
            <w:r w:rsidRPr="00EC1CD0">
              <w:rPr>
                <w:i/>
                <w:color w:val="000000"/>
                <w:sz w:val="20"/>
                <w:szCs w:val="20"/>
              </w:rPr>
              <w:t>е</w:t>
            </w:r>
            <w:r w:rsidRPr="00EC1CD0">
              <w:rPr>
                <w:i/>
                <w:color w:val="000000"/>
                <w:sz w:val="20"/>
                <w:szCs w:val="20"/>
              </w:rPr>
              <w:t>ского поселения федерального или регионального знач</w:t>
            </w:r>
            <w:r w:rsidRPr="00EC1CD0">
              <w:rPr>
                <w:i/>
                <w:color w:val="000000"/>
                <w:sz w:val="20"/>
                <w:szCs w:val="20"/>
              </w:rPr>
              <w:t>е</w:t>
            </w:r>
            <w:r w:rsidRPr="00EC1CD0">
              <w:rPr>
                <w:i/>
                <w:color w:val="000000"/>
                <w:sz w:val="20"/>
                <w:szCs w:val="20"/>
              </w:rPr>
              <w:t>ния</w:t>
            </w:r>
            <w:r w:rsidRPr="00EC1CD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CD0" w:rsidRPr="00EC1CD0" w:rsidRDefault="00EC1CD0" w:rsidP="00EC1C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CD0" w:rsidRPr="00EC1CD0" w:rsidRDefault="00EC1CD0" w:rsidP="00EC1CD0">
            <w:pPr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CD0" w:rsidRPr="00EC1CD0" w:rsidRDefault="00EC1CD0" w:rsidP="00EC1CD0">
            <w:pPr>
              <w:jc w:val="center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CD0" w:rsidRPr="00EC1CD0" w:rsidRDefault="00EC1CD0" w:rsidP="00EC1CD0">
            <w:pPr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Положительное заключение экспертизы проектной документации</w:t>
            </w:r>
          </w:p>
          <w:p w:rsidR="00EC1CD0" w:rsidRPr="00EC1CD0" w:rsidRDefault="00EC1CD0" w:rsidP="00EC1CD0">
            <w:pPr>
              <w:rPr>
                <w:color w:val="000000"/>
                <w:sz w:val="20"/>
                <w:szCs w:val="20"/>
              </w:rPr>
            </w:pPr>
            <w:r w:rsidRPr="00EC1CD0">
              <w:rPr>
                <w:color w:val="000000"/>
                <w:sz w:val="20"/>
                <w:szCs w:val="20"/>
              </w:rPr>
              <w:t>(</w:t>
            </w:r>
            <w:r w:rsidRPr="00EC1CD0">
              <w:rPr>
                <w:i/>
                <w:color w:val="000000"/>
                <w:sz w:val="20"/>
                <w:szCs w:val="20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EC1CD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CD0" w:rsidRPr="00EC1CD0" w:rsidRDefault="00EC1CD0" w:rsidP="00EC1C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CD0" w:rsidRPr="00EC1CD0" w:rsidRDefault="00EC1CD0" w:rsidP="00EC1CD0">
            <w:pPr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CD0" w:rsidRPr="00EC1CD0" w:rsidRDefault="00EC1CD0" w:rsidP="00EC1CD0">
            <w:pPr>
              <w:jc w:val="center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CD0" w:rsidRPr="00EC1CD0" w:rsidRDefault="00EC1CD0" w:rsidP="00EC1CD0">
            <w:pPr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Положительное заключение государстве</w:t>
            </w:r>
            <w:r w:rsidRPr="00EC1CD0">
              <w:rPr>
                <w:color w:val="000000"/>
                <w:sz w:val="26"/>
                <w:szCs w:val="26"/>
              </w:rPr>
              <w:t>н</w:t>
            </w:r>
            <w:r w:rsidRPr="00EC1CD0">
              <w:rPr>
                <w:color w:val="000000"/>
                <w:sz w:val="26"/>
                <w:szCs w:val="26"/>
              </w:rPr>
              <w:t>ной экологической экспертизы проектной документации</w:t>
            </w:r>
          </w:p>
          <w:p w:rsidR="00EC1CD0" w:rsidRPr="00EC1CD0" w:rsidRDefault="00EC1CD0" w:rsidP="00EC1CD0">
            <w:pPr>
              <w:rPr>
                <w:color w:val="000000"/>
                <w:sz w:val="20"/>
                <w:szCs w:val="20"/>
              </w:rPr>
            </w:pPr>
            <w:r w:rsidRPr="00EC1CD0">
              <w:rPr>
                <w:color w:val="000000"/>
                <w:sz w:val="20"/>
                <w:szCs w:val="20"/>
              </w:rPr>
              <w:t>(</w:t>
            </w:r>
            <w:r w:rsidRPr="00EC1CD0">
              <w:rPr>
                <w:i/>
                <w:color w:val="000000"/>
                <w:sz w:val="20"/>
                <w:szCs w:val="20"/>
              </w:rPr>
              <w:t>указываются реквизиты приказа об утверждении з</w:t>
            </w:r>
            <w:r w:rsidRPr="00EC1CD0">
              <w:rPr>
                <w:i/>
                <w:color w:val="000000"/>
                <w:sz w:val="20"/>
                <w:szCs w:val="20"/>
              </w:rPr>
              <w:t>а</w:t>
            </w:r>
            <w:r w:rsidRPr="00EC1CD0">
              <w:rPr>
                <w:i/>
                <w:color w:val="000000"/>
                <w:sz w:val="20"/>
                <w:szCs w:val="20"/>
              </w:rPr>
              <w:t>ключения в случаях, если проектная документация по</w:t>
            </w:r>
            <w:r w:rsidRPr="00EC1CD0">
              <w:rPr>
                <w:i/>
                <w:color w:val="000000"/>
                <w:sz w:val="20"/>
                <w:szCs w:val="20"/>
              </w:rPr>
              <w:t>д</w:t>
            </w:r>
            <w:r w:rsidRPr="00EC1CD0">
              <w:rPr>
                <w:i/>
                <w:color w:val="000000"/>
                <w:sz w:val="20"/>
                <w:szCs w:val="20"/>
              </w:rPr>
              <w:t>лежит экологической экспертизе в соответствии со статьей 49 Градостроительного кодекса Российской Федерации</w:t>
            </w:r>
            <w:r w:rsidRPr="00EC1CD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CD0" w:rsidRPr="00EC1CD0" w:rsidRDefault="00EC1CD0" w:rsidP="00EC1C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CD0" w:rsidRPr="00EC1CD0" w:rsidRDefault="00EC1CD0" w:rsidP="00EC1CD0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EC1CD0" w:rsidRPr="00EC1CD0" w:rsidRDefault="00EC1CD0" w:rsidP="00EC1CD0">
      <w:pPr>
        <w:rPr>
          <w:color w:val="000000"/>
        </w:rPr>
      </w:pPr>
      <w:r w:rsidRPr="00EC1CD0">
        <w:rPr>
          <w:color w:val="000000"/>
        </w:rPr>
        <w:tab/>
      </w:r>
    </w:p>
    <w:p w:rsidR="00EC1CD0" w:rsidRPr="00EC1CD0" w:rsidRDefault="00EC1CD0" w:rsidP="00EC1CD0">
      <w:pPr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Приложение:___________________________________________________________</w:t>
      </w:r>
    </w:p>
    <w:p w:rsidR="00EC1CD0" w:rsidRPr="00EC1CD0" w:rsidRDefault="00EC1CD0" w:rsidP="00EC1CD0">
      <w:pPr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Номер телефона и адрес электронной почты для связи: _______________________</w:t>
      </w:r>
    </w:p>
    <w:p w:rsidR="00EC1CD0" w:rsidRPr="00EC1CD0" w:rsidRDefault="00EC1CD0" w:rsidP="00EC1CD0">
      <w:pPr>
        <w:tabs>
          <w:tab w:val="left" w:pos="1968"/>
        </w:tabs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Результат предоставления услуги прошу:</w:t>
      </w:r>
    </w:p>
    <w:p w:rsidR="00EC1CD0" w:rsidRPr="00EC1CD0" w:rsidRDefault="00EC1CD0" w:rsidP="00EC1CD0">
      <w:pPr>
        <w:rPr>
          <w:color w:val="000000"/>
        </w:rPr>
      </w:pPr>
    </w:p>
    <w:tbl>
      <w:tblPr>
        <w:tblpPr w:leftFromText="180" w:rightFromText="180" w:vertAnchor="text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EC1CD0" w:rsidRPr="00EC1CD0" w:rsidTr="00EC1CD0">
        <w:tc>
          <w:tcPr>
            <w:tcW w:w="8784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i/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 в федерал</w:t>
            </w:r>
            <w:r w:rsidRPr="00EC1CD0">
              <w:rPr>
                <w:color w:val="000000"/>
                <w:sz w:val="26"/>
                <w:szCs w:val="26"/>
              </w:rPr>
              <w:t>ь</w:t>
            </w:r>
            <w:r w:rsidRPr="00EC1CD0">
              <w:rPr>
                <w:color w:val="000000"/>
                <w:sz w:val="26"/>
                <w:szCs w:val="26"/>
              </w:rPr>
              <w:t>ной государственной информационной системе "Единый портал госуда</w:t>
            </w:r>
            <w:r w:rsidRPr="00EC1CD0">
              <w:rPr>
                <w:color w:val="000000"/>
                <w:sz w:val="26"/>
                <w:szCs w:val="26"/>
              </w:rPr>
              <w:t>р</w:t>
            </w:r>
            <w:r w:rsidRPr="00EC1CD0">
              <w:rPr>
                <w:color w:val="000000"/>
                <w:sz w:val="26"/>
                <w:szCs w:val="26"/>
              </w:rPr>
              <w:t>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8784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выдать</w:t>
            </w:r>
            <w:r w:rsidRPr="00EC1CD0">
              <w:rPr>
                <w:bCs/>
                <w:color w:val="000000"/>
                <w:sz w:val="26"/>
                <w:szCs w:val="26"/>
              </w:rPr>
              <w:t xml:space="preserve"> на бумажном носителе</w:t>
            </w:r>
            <w:r w:rsidRPr="00EC1CD0">
              <w:rPr>
                <w:color w:val="000000"/>
                <w:sz w:val="26"/>
                <w:szCs w:val="26"/>
              </w:rPr>
              <w:t xml:space="preserve"> при личном обращении </w:t>
            </w:r>
            <w:r w:rsidRPr="00EC1CD0">
              <w:rPr>
                <w:bCs/>
                <w:color w:val="000000"/>
                <w:sz w:val="26"/>
                <w:szCs w:val="26"/>
              </w:rPr>
              <w:t>в уполномоченный орган государственной власти, орган местного самоуправления, организ</w:t>
            </w:r>
            <w:r w:rsidRPr="00EC1CD0">
              <w:rPr>
                <w:bCs/>
                <w:color w:val="000000"/>
                <w:sz w:val="26"/>
                <w:szCs w:val="26"/>
              </w:rPr>
              <w:t>а</w:t>
            </w:r>
            <w:r w:rsidRPr="00EC1CD0">
              <w:rPr>
                <w:bCs/>
                <w:color w:val="000000"/>
                <w:sz w:val="26"/>
                <w:szCs w:val="26"/>
              </w:rPr>
              <w:t>цию либо в многофункциональный центр предоставления государственных и муниципальных услуг,</w:t>
            </w:r>
            <w:r w:rsidRPr="00EC1CD0">
              <w:rPr>
                <w:color w:val="000000"/>
                <w:sz w:val="26"/>
                <w:szCs w:val="26"/>
              </w:rPr>
              <w:t xml:space="preserve"> расположенный по адр</w:t>
            </w:r>
            <w:r w:rsidRPr="00EC1CD0">
              <w:rPr>
                <w:color w:val="000000"/>
                <w:sz w:val="26"/>
                <w:szCs w:val="26"/>
              </w:rPr>
              <w:t>е</w:t>
            </w:r>
            <w:r w:rsidRPr="00EC1CD0">
              <w:rPr>
                <w:color w:val="000000"/>
                <w:sz w:val="26"/>
                <w:szCs w:val="26"/>
              </w:rPr>
              <w:t>су:__________________________________________________________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8784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 xml:space="preserve">направить </w:t>
            </w:r>
            <w:r w:rsidRPr="00EC1CD0">
              <w:rPr>
                <w:bCs/>
                <w:color w:val="000000"/>
                <w:sz w:val="26"/>
                <w:szCs w:val="26"/>
              </w:rPr>
              <w:t>на бумажном носителе</w:t>
            </w:r>
            <w:r w:rsidRPr="00EC1CD0">
              <w:rPr>
                <w:color w:val="000000"/>
                <w:sz w:val="26"/>
                <w:szCs w:val="26"/>
              </w:rPr>
              <w:t xml:space="preserve"> на почтовый </w:t>
            </w:r>
            <w:r w:rsidRPr="00EC1CD0">
              <w:rPr>
                <w:color w:val="000000"/>
                <w:sz w:val="26"/>
                <w:szCs w:val="26"/>
              </w:rPr>
              <w:br/>
              <w:t>адрес:___________________________________________________________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8784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 в единой и</w:t>
            </w:r>
            <w:r w:rsidRPr="00EC1CD0">
              <w:rPr>
                <w:color w:val="000000"/>
                <w:sz w:val="26"/>
                <w:szCs w:val="26"/>
              </w:rPr>
              <w:t>н</w:t>
            </w:r>
            <w:r w:rsidRPr="00EC1CD0">
              <w:rPr>
                <w:color w:val="000000"/>
                <w:sz w:val="26"/>
                <w:szCs w:val="26"/>
              </w:rPr>
              <w:t>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9918" w:type="dxa"/>
            <w:gridSpan w:val="2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ind w:right="255"/>
              <w:jc w:val="center"/>
              <w:rPr>
                <w:i/>
                <w:color w:val="000000"/>
                <w:sz w:val="20"/>
                <w:szCs w:val="20"/>
              </w:rPr>
            </w:pPr>
            <w:r w:rsidRPr="00EC1CD0">
              <w:rPr>
                <w:i/>
                <w:color w:val="000000"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</w:tbl>
    <w:p w:rsidR="00EC1CD0" w:rsidRPr="00EC1CD0" w:rsidRDefault="00EC1CD0" w:rsidP="00EC1CD0">
      <w:pPr>
        <w:spacing w:before="120" w:after="120"/>
        <w:jc w:val="both"/>
        <w:rPr>
          <w:color w:val="000000"/>
        </w:rPr>
      </w:pPr>
    </w:p>
    <w:p w:rsidR="00EC1CD0" w:rsidRPr="00EC1CD0" w:rsidRDefault="00EC1CD0" w:rsidP="00EC1CD0">
      <w:pPr>
        <w:spacing w:before="120" w:after="120"/>
        <w:jc w:val="both"/>
        <w:rPr>
          <w:color w:val="00000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567"/>
        <w:gridCol w:w="2126"/>
        <w:gridCol w:w="425"/>
        <w:gridCol w:w="3686"/>
      </w:tblGrid>
      <w:tr w:rsidR="00EC1CD0" w:rsidRPr="00EC1CD0" w:rsidTr="00EC1CD0">
        <w:tc>
          <w:tcPr>
            <w:tcW w:w="3119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1CD0" w:rsidRPr="00EC1CD0" w:rsidTr="00EC1CD0">
        <w:tc>
          <w:tcPr>
            <w:tcW w:w="311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C1CD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C1CD0">
              <w:rPr>
                <w:color w:val="000000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EC1CD0" w:rsidRPr="00EC1CD0" w:rsidRDefault="00EC1CD0" w:rsidP="00EC1CD0">
      <w:pPr>
        <w:spacing w:after="200" w:line="276" w:lineRule="auto"/>
        <w:rPr>
          <w:color w:val="000000"/>
        </w:rPr>
      </w:pPr>
    </w:p>
    <w:p w:rsidR="00EC1CD0" w:rsidRPr="00EC1CD0" w:rsidRDefault="00EC1CD0" w:rsidP="00EC1CD0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EC1CD0" w:rsidRPr="00EC1CD0" w:rsidRDefault="00EC1CD0" w:rsidP="00EC1CD0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 w:rsidRPr="00EC1CD0">
        <w:rPr>
          <w:rFonts w:eastAsia="Calibri"/>
          <w:bCs/>
          <w:color w:val="000000"/>
          <w:sz w:val="22"/>
          <w:szCs w:val="22"/>
          <w:lang w:eastAsia="en-US"/>
        </w:rPr>
        <w:t xml:space="preserve"> </w:t>
      </w:r>
      <w:r w:rsidRPr="00EC1CD0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br w:type="page"/>
      </w:r>
    </w:p>
    <w:p w:rsidR="00EC1CD0" w:rsidRPr="00EC1CD0" w:rsidRDefault="00EC1CD0" w:rsidP="00EC1CD0">
      <w:pPr>
        <w:autoSpaceDE w:val="0"/>
        <w:autoSpaceDN w:val="0"/>
        <w:adjustRightInd w:val="0"/>
        <w:spacing w:line="276" w:lineRule="auto"/>
        <w:ind w:left="5954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lastRenderedPageBreak/>
        <w:t>Приложение № 2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к Административному регламенту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предоставления муниципальной услуги </w:t>
      </w:r>
      <w:r w:rsidRPr="00EC1CD0">
        <w:rPr>
          <w:bCs/>
          <w:color w:val="000000"/>
          <w:sz w:val="26"/>
          <w:szCs w:val="26"/>
        </w:rPr>
        <w:t>«</w:t>
      </w:r>
      <w:r w:rsidRPr="00EC1CD0">
        <w:rPr>
          <w:color w:val="000000"/>
          <w:sz w:val="26"/>
          <w:szCs w:val="26"/>
        </w:rPr>
        <w:t>Выдача разрешения на строительство, внесение измен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ний в разрешение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ство, в том числе в связи с необх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димостью продления срока де</w:t>
      </w:r>
      <w:r w:rsidRPr="00EC1CD0">
        <w:rPr>
          <w:color w:val="000000"/>
          <w:sz w:val="26"/>
          <w:szCs w:val="26"/>
        </w:rPr>
        <w:t>й</w:t>
      </w:r>
      <w:r w:rsidRPr="00EC1CD0">
        <w:rPr>
          <w:color w:val="000000"/>
          <w:sz w:val="26"/>
          <w:szCs w:val="26"/>
        </w:rPr>
        <w:t>ствия разрешения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</w:t>
      </w:r>
      <w:r w:rsidRPr="00EC1CD0">
        <w:rPr>
          <w:bCs/>
          <w:color w:val="000000"/>
          <w:sz w:val="26"/>
          <w:szCs w:val="26"/>
        </w:rPr>
        <w:t>»</w:t>
      </w:r>
    </w:p>
    <w:p w:rsidR="00EC1CD0" w:rsidRPr="00EC1CD0" w:rsidRDefault="00EC1CD0" w:rsidP="00EC1CD0">
      <w:pPr>
        <w:spacing w:before="240"/>
        <w:ind w:left="5670"/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ФОРМА</w:t>
      </w:r>
    </w:p>
    <w:p w:rsidR="00EC1CD0" w:rsidRPr="00EC1CD0" w:rsidRDefault="00EC1CD0" w:rsidP="00EC1CD0">
      <w:pPr>
        <w:spacing w:before="240"/>
        <w:ind w:left="6237"/>
        <w:jc w:val="center"/>
        <w:rPr>
          <w:b/>
          <w:color w:val="000000"/>
          <w:sz w:val="28"/>
          <w:szCs w:val="28"/>
        </w:rPr>
      </w:pPr>
    </w:p>
    <w:p w:rsidR="00EC1CD0" w:rsidRPr="00EC1CD0" w:rsidRDefault="00EC1CD0" w:rsidP="00EC1CD0">
      <w:pPr>
        <w:jc w:val="center"/>
        <w:rPr>
          <w:b/>
          <w:color w:val="000000"/>
          <w:sz w:val="26"/>
          <w:szCs w:val="26"/>
        </w:rPr>
      </w:pPr>
      <w:proofErr w:type="gramStart"/>
      <w:r w:rsidRPr="00EC1CD0">
        <w:rPr>
          <w:b/>
          <w:color w:val="000000"/>
          <w:sz w:val="26"/>
          <w:szCs w:val="26"/>
        </w:rPr>
        <w:t>У</w:t>
      </w:r>
      <w:proofErr w:type="gramEnd"/>
      <w:r w:rsidRPr="00EC1CD0">
        <w:rPr>
          <w:b/>
          <w:color w:val="000000"/>
          <w:sz w:val="26"/>
          <w:szCs w:val="26"/>
        </w:rPr>
        <w:t xml:space="preserve"> В Е Д О М Л Е Н И Е </w:t>
      </w:r>
      <w:r w:rsidRPr="00EC1CD0">
        <w:rPr>
          <w:b/>
          <w:color w:val="000000"/>
          <w:sz w:val="26"/>
          <w:szCs w:val="26"/>
        </w:rPr>
        <w:br/>
      </w:r>
      <w:proofErr w:type="gramStart"/>
      <w:r w:rsidRPr="00EC1CD0">
        <w:rPr>
          <w:b/>
          <w:color w:val="000000"/>
          <w:sz w:val="26"/>
          <w:szCs w:val="26"/>
        </w:rPr>
        <w:t>о</w:t>
      </w:r>
      <w:proofErr w:type="gramEnd"/>
      <w:r w:rsidRPr="00EC1CD0">
        <w:rPr>
          <w:b/>
          <w:color w:val="000000"/>
          <w:sz w:val="26"/>
          <w:szCs w:val="26"/>
        </w:rPr>
        <w:t xml:space="preserve"> переходе прав на земельный участок, права пользования недрами, об образов</w:t>
      </w:r>
      <w:r w:rsidRPr="00EC1CD0">
        <w:rPr>
          <w:b/>
          <w:color w:val="000000"/>
          <w:sz w:val="26"/>
          <w:szCs w:val="26"/>
        </w:rPr>
        <w:t>а</w:t>
      </w:r>
      <w:r w:rsidRPr="00EC1CD0">
        <w:rPr>
          <w:b/>
          <w:color w:val="000000"/>
          <w:sz w:val="26"/>
          <w:szCs w:val="26"/>
        </w:rPr>
        <w:t>нии земельного участка в целях внесения изменений в разрешение на строител</w:t>
      </w:r>
      <w:r w:rsidRPr="00EC1CD0">
        <w:rPr>
          <w:b/>
          <w:color w:val="000000"/>
          <w:sz w:val="26"/>
          <w:szCs w:val="26"/>
        </w:rPr>
        <w:t>ь</w:t>
      </w:r>
      <w:r w:rsidRPr="00EC1CD0">
        <w:rPr>
          <w:b/>
          <w:color w:val="000000"/>
          <w:sz w:val="26"/>
          <w:szCs w:val="26"/>
        </w:rPr>
        <w:t>ство</w:t>
      </w:r>
    </w:p>
    <w:p w:rsidR="00EC1CD0" w:rsidRPr="00EC1CD0" w:rsidRDefault="00EC1CD0" w:rsidP="00EC1CD0">
      <w:pPr>
        <w:jc w:val="right"/>
        <w:rPr>
          <w:color w:val="000000"/>
          <w:sz w:val="28"/>
          <w:szCs w:val="28"/>
        </w:rPr>
      </w:pPr>
    </w:p>
    <w:p w:rsidR="00EC1CD0" w:rsidRPr="00EC1CD0" w:rsidRDefault="00EC1CD0" w:rsidP="00EC1CD0">
      <w:pPr>
        <w:jc w:val="right"/>
        <w:rPr>
          <w:color w:val="000000"/>
          <w:sz w:val="28"/>
          <w:szCs w:val="28"/>
        </w:rPr>
      </w:pPr>
    </w:p>
    <w:p w:rsidR="00EC1CD0" w:rsidRPr="00EC1CD0" w:rsidRDefault="00EC1CD0" w:rsidP="00EC1CD0">
      <w:pPr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"__" __________ 20___ г.</w:t>
      </w:r>
    </w:p>
    <w:p w:rsidR="00EC1CD0" w:rsidRPr="00EC1CD0" w:rsidRDefault="00EC1CD0" w:rsidP="00EC1CD0">
      <w:pPr>
        <w:jc w:val="right"/>
        <w:rPr>
          <w:color w:val="000000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C1CD0" w:rsidRPr="00EC1CD0" w:rsidTr="00EC1CD0">
        <w:trPr>
          <w:trHeight w:val="165"/>
        </w:trPr>
        <w:tc>
          <w:tcPr>
            <w:tcW w:w="9961" w:type="dxa"/>
          </w:tcPr>
          <w:p w:rsidR="00EC1CD0" w:rsidRPr="00EC1CD0" w:rsidRDefault="00EC1CD0" w:rsidP="00EC1CD0">
            <w:pPr>
              <w:jc w:val="right"/>
              <w:rPr>
                <w:color w:val="000000"/>
              </w:rPr>
            </w:pPr>
          </w:p>
        </w:tc>
      </w:tr>
      <w:tr w:rsidR="00EC1CD0" w:rsidRPr="00EC1CD0" w:rsidTr="00EC1CD0">
        <w:trPr>
          <w:trHeight w:val="126"/>
        </w:trPr>
        <w:tc>
          <w:tcPr>
            <w:tcW w:w="9961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jc w:val="right"/>
              <w:rPr>
                <w:color w:val="000000"/>
              </w:rPr>
            </w:pPr>
          </w:p>
        </w:tc>
      </w:tr>
      <w:tr w:rsidR="00EC1CD0" w:rsidRPr="00EC1CD0" w:rsidTr="00EC1CD0">
        <w:trPr>
          <w:trHeight w:val="135"/>
        </w:trPr>
        <w:tc>
          <w:tcPr>
            <w:tcW w:w="9961" w:type="dxa"/>
          </w:tcPr>
          <w:p w:rsidR="00EC1CD0" w:rsidRPr="00EC1CD0" w:rsidRDefault="00EC1CD0" w:rsidP="00EC1CD0">
            <w:pPr>
              <w:jc w:val="center"/>
              <w:rPr>
                <w:color w:val="000000"/>
                <w:sz w:val="20"/>
                <w:szCs w:val="20"/>
              </w:rPr>
            </w:pPr>
            <w:r w:rsidRPr="00EC1CD0">
              <w:rPr>
                <w:color w:val="000000"/>
                <w:sz w:val="20"/>
                <w:szCs w:val="20"/>
              </w:rPr>
              <w:t>(наименование уполномоченного на выдачу разрешений на строительство  органа местного самоуправления)</w:t>
            </w:r>
          </w:p>
          <w:p w:rsidR="00EC1CD0" w:rsidRPr="00EC1CD0" w:rsidRDefault="00EC1CD0" w:rsidP="00EC1C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C1CD0" w:rsidRPr="00EC1CD0" w:rsidRDefault="00EC1CD0" w:rsidP="00EC1CD0">
      <w:pPr>
        <w:rPr>
          <w:rFonts w:eastAsia="Calibri"/>
          <w:bCs/>
          <w:color w:val="000000"/>
          <w:lang w:eastAsia="en-US"/>
        </w:rPr>
      </w:pPr>
    </w:p>
    <w:p w:rsidR="00EC1CD0" w:rsidRPr="00EC1CD0" w:rsidRDefault="00EC1CD0" w:rsidP="00EC1CD0">
      <w:pPr>
        <w:ind w:firstLine="708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62"/>
        <w:gridCol w:w="5229"/>
        <w:gridCol w:w="1433"/>
        <w:gridCol w:w="409"/>
        <w:gridCol w:w="1739"/>
      </w:tblGrid>
      <w:tr w:rsidR="00EC1CD0" w:rsidRPr="00EC1CD0" w:rsidTr="00EC1CD0">
        <w:trPr>
          <w:trHeight w:val="540"/>
        </w:trPr>
        <w:tc>
          <w:tcPr>
            <w:tcW w:w="9923" w:type="dxa"/>
            <w:gridSpan w:val="6"/>
          </w:tcPr>
          <w:p w:rsidR="00EC1CD0" w:rsidRPr="00EC1CD0" w:rsidRDefault="00EC1CD0" w:rsidP="00EC1CD0">
            <w:pPr>
              <w:spacing w:after="200" w:line="276" w:lineRule="auto"/>
              <w:ind w:left="-107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EC1CD0" w:rsidRPr="00EC1CD0" w:rsidTr="00EC1CD0">
        <w:trPr>
          <w:trHeight w:val="605"/>
        </w:trPr>
        <w:tc>
          <w:tcPr>
            <w:tcW w:w="851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428"/>
        </w:trPr>
        <w:tc>
          <w:tcPr>
            <w:tcW w:w="851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753"/>
        </w:trPr>
        <w:tc>
          <w:tcPr>
            <w:tcW w:w="851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Реквизиты документа, удостоверяющего ли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ч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ность </w:t>
            </w:r>
            <w:r w:rsidRPr="00EC1CD0">
              <w:rPr>
                <w:color w:val="000000"/>
                <w:sz w:val="26"/>
                <w:szCs w:val="26"/>
              </w:rPr>
              <w:t>(не указываются в случае, если застро</w:t>
            </w:r>
            <w:r w:rsidRPr="00EC1CD0">
              <w:rPr>
                <w:color w:val="000000"/>
                <w:sz w:val="26"/>
                <w:szCs w:val="26"/>
              </w:rPr>
              <w:t>й</w:t>
            </w:r>
            <w:r w:rsidRPr="00EC1CD0">
              <w:rPr>
                <w:color w:val="000000"/>
                <w:sz w:val="26"/>
                <w:szCs w:val="26"/>
              </w:rPr>
              <w:t>щик является индивидуальным предприним</w:t>
            </w:r>
            <w:r w:rsidRPr="00EC1CD0">
              <w:rPr>
                <w:color w:val="000000"/>
                <w:sz w:val="26"/>
                <w:szCs w:val="26"/>
              </w:rPr>
              <w:t>а</w:t>
            </w:r>
            <w:r w:rsidRPr="00EC1CD0">
              <w:rPr>
                <w:color w:val="000000"/>
                <w:sz w:val="26"/>
                <w:szCs w:val="26"/>
              </w:rPr>
              <w:t>телем)</w:t>
            </w:r>
          </w:p>
        </w:tc>
        <w:tc>
          <w:tcPr>
            <w:tcW w:w="3581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665"/>
        </w:trPr>
        <w:tc>
          <w:tcPr>
            <w:tcW w:w="851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1.1.3.</w:t>
            </w:r>
          </w:p>
        </w:tc>
        <w:tc>
          <w:tcPr>
            <w:tcW w:w="5491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279"/>
        </w:trPr>
        <w:tc>
          <w:tcPr>
            <w:tcW w:w="851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175"/>
        </w:trPr>
        <w:tc>
          <w:tcPr>
            <w:tcW w:w="851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901"/>
        </w:trPr>
        <w:tc>
          <w:tcPr>
            <w:tcW w:w="851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697"/>
        </w:trPr>
        <w:tc>
          <w:tcPr>
            <w:tcW w:w="851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Идентификационный номер налогоплательщ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и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454"/>
        </w:trPr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2. Сведения о разрешении на строительство</w:t>
            </w:r>
          </w:p>
        </w:tc>
      </w:tr>
      <w:tr w:rsidR="00EC1CD0" w:rsidRPr="00EC1CD0" w:rsidTr="00EC1CD0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Орган (организация), выдавший</w:t>
            </w:r>
            <w:proofErr w:type="gramStart"/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(-</w:t>
            </w:r>
            <w:proofErr w:type="gramEnd"/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ая) разреш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е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Номер док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у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Дата док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у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мента</w:t>
            </w:r>
          </w:p>
        </w:tc>
      </w:tr>
      <w:tr w:rsidR="00EC1CD0" w:rsidRPr="00EC1CD0" w:rsidTr="00EC1CD0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C1CD0" w:rsidRPr="00EC1CD0" w:rsidTr="00EC1CD0">
        <w:trPr>
          <w:trHeight w:val="445"/>
        </w:trPr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b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EC1CD0" w:rsidRPr="00EC1CD0" w:rsidTr="00EC1CD0">
        <w:trPr>
          <w:trHeight w:val="600"/>
        </w:trPr>
        <w:tc>
          <w:tcPr>
            <w:tcW w:w="1113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В связи с образованием земельного участка путем об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ъ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750"/>
        </w:trPr>
        <w:tc>
          <w:tcPr>
            <w:tcW w:w="1113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EC1CD0" w:rsidRPr="00EC1CD0" w:rsidRDefault="00EC1CD0" w:rsidP="00EC1CD0">
            <w:pPr>
              <w:spacing w:line="259" w:lineRule="auto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EC1CD0"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а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зовании земельного участка принимает исполнительный орган госуда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р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750"/>
        </w:trPr>
        <w:tc>
          <w:tcPr>
            <w:tcW w:w="1113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В связи с образованием земельных участков путем разд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е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750"/>
        </w:trPr>
        <w:tc>
          <w:tcPr>
            <w:tcW w:w="1113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Реквизиты градостроительного плана земельного участка</w:t>
            </w:r>
          </w:p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C1CD0"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750"/>
        </w:trPr>
        <w:tc>
          <w:tcPr>
            <w:tcW w:w="1113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C1CD0"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а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зовании земельного участка принимает исполнительный орган госуда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р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750"/>
        </w:trPr>
        <w:tc>
          <w:tcPr>
            <w:tcW w:w="1113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В связи с переоформлением лицензии на пользование недрами новым пользователем недр на земельном учас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т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ке, предоставленном пользователю недр и необходимом для ведения работ, связанных с пользованием недрами, в отношении которого прежнему правообладателю з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е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750"/>
        </w:trPr>
        <w:tc>
          <w:tcPr>
            <w:tcW w:w="1113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3.3.1.</w:t>
            </w:r>
          </w:p>
        </w:tc>
        <w:tc>
          <w:tcPr>
            <w:tcW w:w="6662" w:type="dxa"/>
            <w:gridSpan w:val="2"/>
          </w:tcPr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C1CD0"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750"/>
        </w:trPr>
        <w:tc>
          <w:tcPr>
            <w:tcW w:w="1113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Реквизиты решения о переоформлении лицензии на пр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во пользования недрами</w:t>
            </w:r>
          </w:p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C1CD0">
              <w:rPr>
                <w:rFonts w:eastAsia="Calibri"/>
                <w:color w:val="000000"/>
                <w:sz w:val="20"/>
                <w:szCs w:val="20"/>
                <w:lang w:eastAsia="en-US"/>
              </w:rPr>
              <w:t>(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750"/>
        </w:trPr>
        <w:tc>
          <w:tcPr>
            <w:tcW w:w="1113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3.4.</w:t>
            </w:r>
          </w:p>
        </w:tc>
        <w:tc>
          <w:tcPr>
            <w:tcW w:w="6662" w:type="dxa"/>
            <w:gridSpan w:val="2"/>
          </w:tcPr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В связи с приобретением права на земельный участок, в отношении которого прежнему правообладателю з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е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750"/>
        </w:trPr>
        <w:tc>
          <w:tcPr>
            <w:tcW w:w="1113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Реквизиты правоустанавливающих документов на з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е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мельный участок</w:t>
            </w:r>
          </w:p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EC1CD0"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EC1CD0" w:rsidRPr="00EC1CD0" w:rsidRDefault="00EC1CD0" w:rsidP="00EC1CD0">
      <w:pPr>
        <w:ind w:firstLine="708"/>
        <w:rPr>
          <w:rFonts w:eastAsia="Calibri"/>
          <w:bCs/>
          <w:color w:val="000000"/>
          <w:lang w:eastAsia="en-US"/>
        </w:rPr>
      </w:pPr>
    </w:p>
    <w:p w:rsidR="00EC1CD0" w:rsidRPr="00EC1CD0" w:rsidRDefault="00EC1CD0" w:rsidP="00EC1CD0">
      <w:pPr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Приложение:__________________________________________________________</w:t>
      </w:r>
    </w:p>
    <w:p w:rsidR="00EC1CD0" w:rsidRPr="00EC1CD0" w:rsidRDefault="00EC1CD0" w:rsidP="00EC1CD0">
      <w:pPr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Номер телефона и адрес электронной почты для связи:______________________</w:t>
      </w:r>
    </w:p>
    <w:p w:rsidR="00EC1CD0" w:rsidRPr="00EC1CD0" w:rsidRDefault="00EC1CD0" w:rsidP="00EC1CD0">
      <w:pPr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Результат предоставления услуги прошу:</w:t>
      </w:r>
    </w:p>
    <w:p w:rsidR="00EC1CD0" w:rsidRPr="00EC1CD0" w:rsidRDefault="00EC1CD0" w:rsidP="00EC1CD0">
      <w:pPr>
        <w:rPr>
          <w:color w:val="000000"/>
          <w:sz w:val="26"/>
          <w:szCs w:val="26"/>
        </w:rPr>
      </w:pPr>
    </w:p>
    <w:tbl>
      <w:tblPr>
        <w:tblpPr w:leftFromText="180" w:rightFromText="180" w:vertAnchor="text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EC1CD0" w:rsidRPr="00EC1CD0" w:rsidTr="00EC1CD0">
        <w:tc>
          <w:tcPr>
            <w:tcW w:w="8784" w:type="dxa"/>
            <w:shd w:val="clear" w:color="auto" w:fill="auto"/>
          </w:tcPr>
          <w:p w:rsidR="00EC1CD0" w:rsidRPr="00EC1CD0" w:rsidRDefault="00EC1CD0" w:rsidP="00EC1CD0">
            <w:pPr>
              <w:spacing w:after="120"/>
              <w:rPr>
                <w:i/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 в федерал</w:t>
            </w:r>
            <w:r w:rsidRPr="00EC1CD0">
              <w:rPr>
                <w:color w:val="000000"/>
                <w:sz w:val="26"/>
                <w:szCs w:val="26"/>
              </w:rPr>
              <w:t>ь</w:t>
            </w:r>
            <w:r w:rsidRPr="00EC1CD0">
              <w:rPr>
                <w:color w:val="000000"/>
                <w:sz w:val="26"/>
                <w:szCs w:val="26"/>
              </w:rPr>
              <w:t>ной государственной информационной системе "Единый портал госуда</w:t>
            </w:r>
            <w:r w:rsidRPr="00EC1CD0">
              <w:rPr>
                <w:color w:val="000000"/>
                <w:sz w:val="26"/>
                <w:szCs w:val="26"/>
              </w:rPr>
              <w:t>р</w:t>
            </w:r>
            <w:r w:rsidRPr="00EC1CD0">
              <w:rPr>
                <w:color w:val="000000"/>
                <w:sz w:val="26"/>
                <w:szCs w:val="26"/>
              </w:rPr>
              <w:t>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EC1CD0" w:rsidRPr="00EC1CD0" w:rsidRDefault="00EC1CD0" w:rsidP="00EC1CD0">
            <w:pPr>
              <w:spacing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8784" w:type="dxa"/>
            <w:shd w:val="clear" w:color="auto" w:fill="auto"/>
          </w:tcPr>
          <w:p w:rsidR="00EC1CD0" w:rsidRPr="00EC1CD0" w:rsidRDefault="00EC1CD0" w:rsidP="00EC1CD0">
            <w:pPr>
              <w:spacing w:after="120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выдать</w:t>
            </w:r>
            <w:r w:rsidRPr="00EC1CD0">
              <w:rPr>
                <w:bCs/>
                <w:color w:val="000000"/>
                <w:sz w:val="26"/>
                <w:szCs w:val="26"/>
              </w:rPr>
              <w:t xml:space="preserve"> на бумажном носителе</w:t>
            </w:r>
            <w:r w:rsidRPr="00EC1CD0">
              <w:rPr>
                <w:color w:val="000000"/>
                <w:sz w:val="26"/>
                <w:szCs w:val="26"/>
              </w:rPr>
              <w:t xml:space="preserve"> при личном обращении </w:t>
            </w:r>
            <w:r w:rsidRPr="00EC1CD0">
              <w:rPr>
                <w:bCs/>
                <w:color w:val="000000"/>
                <w:sz w:val="26"/>
                <w:szCs w:val="26"/>
              </w:rPr>
              <w:t>в уполномоченный орган государственной власти, орган местного самоуправления, организ</w:t>
            </w:r>
            <w:r w:rsidRPr="00EC1CD0">
              <w:rPr>
                <w:bCs/>
                <w:color w:val="000000"/>
                <w:sz w:val="26"/>
                <w:szCs w:val="26"/>
              </w:rPr>
              <w:t>а</w:t>
            </w:r>
            <w:r w:rsidRPr="00EC1CD0">
              <w:rPr>
                <w:bCs/>
                <w:color w:val="000000"/>
                <w:sz w:val="26"/>
                <w:szCs w:val="26"/>
              </w:rPr>
              <w:t>цию либо в многофункциональный центр предоставления государственных и муниципальных услуг,</w:t>
            </w:r>
            <w:r w:rsidRPr="00EC1CD0">
              <w:rPr>
                <w:color w:val="000000"/>
                <w:sz w:val="26"/>
                <w:szCs w:val="26"/>
              </w:rPr>
              <w:t xml:space="preserve"> расположенный по адр</w:t>
            </w:r>
            <w:r w:rsidRPr="00EC1CD0">
              <w:rPr>
                <w:color w:val="000000"/>
                <w:sz w:val="26"/>
                <w:szCs w:val="26"/>
              </w:rPr>
              <w:t>е</w:t>
            </w:r>
            <w:r w:rsidRPr="00EC1CD0">
              <w:rPr>
                <w:color w:val="000000"/>
                <w:sz w:val="26"/>
                <w:szCs w:val="26"/>
              </w:rPr>
              <w:t>су:__________________________________________________________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EC1CD0" w:rsidRPr="00EC1CD0" w:rsidRDefault="00EC1CD0" w:rsidP="00EC1CD0">
            <w:pPr>
              <w:spacing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8784" w:type="dxa"/>
            <w:shd w:val="clear" w:color="auto" w:fill="auto"/>
          </w:tcPr>
          <w:p w:rsidR="00EC1CD0" w:rsidRPr="00EC1CD0" w:rsidRDefault="00EC1CD0" w:rsidP="00EC1CD0">
            <w:pPr>
              <w:spacing w:after="120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 xml:space="preserve">направить </w:t>
            </w:r>
            <w:r w:rsidRPr="00EC1CD0">
              <w:rPr>
                <w:bCs/>
                <w:color w:val="000000"/>
                <w:sz w:val="26"/>
                <w:szCs w:val="26"/>
              </w:rPr>
              <w:t>на бумажном носителе</w:t>
            </w:r>
            <w:r w:rsidRPr="00EC1CD0">
              <w:rPr>
                <w:color w:val="000000"/>
                <w:sz w:val="26"/>
                <w:szCs w:val="26"/>
              </w:rPr>
              <w:t xml:space="preserve"> на почтовый </w:t>
            </w:r>
            <w:r w:rsidRPr="00EC1CD0">
              <w:rPr>
                <w:color w:val="000000"/>
                <w:sz w:val="26"/>
                <w:szCs w:val="26"/>
              </w:rPr>
              <w:br/>
              <w:t>адрес: __________________________________________________________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EC1CD0" w:rsidRPr="00EC1CD0" w:rsidRDefault="00EC1CD0" w:rsidP="00EC1CD0">
            <w:pPr>
              <w:spacing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8784" w:type="dxa"/>
            <w:shd w:val="clear" w:color="auto" w:fill="auto"/>
          </w:tcPr>
          <w:p w:rsidR="00EC1CD0" w:rsidRPr="00EC1CD0" w:rsidRDefault="00EC1CD0" w:rsidP="00EC1CD0">
            <w:pPr>
              <w:spacing w:after="120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 в единой и</w:t>
            </w:r>
            <w:r w:rsidRPr="00EC1CD0">
              <w:rPr>
                <w:color w:val="000000"/>
                <w:sz w:val="26"/>
                <w:szCs w:val="26"/>
              </w:rPr>
              <w:t>н</w:t>
            </w:r>
            <w:r w:rsidRPr="00EC1CD0">
              <w:rPr>
                <w:color w:val="000000"/>
                <w:sz w:val="26"/>
                <w:szCs w:val="26"/>
              </w:rPr>
              <w:t>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EC1CD0" w:rsidRPr="00EC1CD0" w:rsidRDefault="00EC1CD0" w:rsidP="00EC1CD0">
            <w:pPr>
              <w:spacing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9918" w:type="dxa"/>
            <w:gridSpan w:val="2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ind w:right="255"/>
              <w:jc w:val="center"/>
              <w:rPr>
                <w:i/>
                <w:color w:val="000000"/>
                <w:sz w:val="20"/>
                <w:szCs w:val="20"/>
              </w:rPr>
            </w:pPr>
            <w:r w:rsidRPr="00EC1CD0">
              <w:rPr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283"/>
        <w:gridCol w:w="3969"/>
      </w:tblGrid>
      <w:tr w:rsidR="00EC1CD0" w:rsidRPr="00EC1CD0" w:rsidTr="00EC1CD0">
        <w:trPr>
          <w:trHeight w:val="709"/>
        </w:trPr>
        <w:tc>
          <w:tcPr>
            <w:tcW w:w="3119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1CD0" w:rsidRPr="00EC1CD0" w:rsidTr="00EC1CD0">
        <w:trPr>
          <w:trHeight w:val="709"/>
        </w:trPr>
        <w:tc>
          <w:tcPr>
            <w:tcW w:w="311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C1CD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C1CD0">
              <w:rPr>
                <w:color w:val="000000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EC1CD0" w:rsidRPr="00EC1CD0" w:rsidRDefault="00EC1CD0" w:rsidP="00EC1CD0">
      <w:pPr>
        <w:spacing w:after="200" w:line="276" w:lineRule="auto"/>
        <w:rPr>
          <w:color w:val="000000"/>
          <w:sz w:val="22"/>
          <w:szCs w:val="22"/>
        </w:rPr>
      </w:pPr>
      <w:r w:rsidRPr="00EC1CD0">
        <w:rPr>
          <w:rFonts w:eastAsia="Calibri"/>
          <w:color w:val="000000"/>
          <w:sz w:val="22"/>
          <w:szCs w:val="22"/>
        </w:rPr>
        <w:t>*Заполняются те пункты уведомления, на основании которых требуется внести изменения в разрешение на строительство.</w:t>
      </w:r>
    </w:p>
    <w:p w:rsidR="00EC1CD0" w:rsidRPr="00EC1CD0" w:rsidRDefault="00EC1CD0" w:rsidP="00EC1CD0">
      <w:pPr>
        <w:autoSpaceDE w:val="0"/>
        <w:autoSpaceDN w:val="0"/>
        <w:adjustRightInd w:val="0"/>
        <w:spacing w:line="276" w:lineRule="auto"/>
        <w:ind w:left="5954"/>
        <w:rPr>
          <w:bCs/>
          <w:color w:val="000000"/>
          <w:sz w:val="26"/>
          <w:szCs w:val="26"/>
        </w:rPr>
      </w:pPr>
      <w:r w:rsidRPr="00EC1CD0">
        <w:rPr>
          <w:rFonts w:eastAsia="Calibri"/>
          <w:color w:val="000000"/>
          <w:sz w:val="28"/>
          <w:szCs w:val="28"/>
          <w:lang w:eastAsia="en-US"/>
        </w:rPr>
        <w:br w:type="page"/>
      </w:r>
      <w:r w:rsidRPr="00EC1CD0">
        <w:rPr>
          <w:bCs/>
          <w:color w:val="000000"/>
          <w:sz w:val="26"/>
          <w:szCs w:val="26"/>
        </w:rPr>
        <w:lastRenderedPageBreak/>
        <w:t>Приложение № 3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к Административному регламенту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предоставления муниципальной услуги </w:t>
      </w:r>
      <w:r w:rsidRPr="00EC1CD0">
        <w:rPr>
          <w:bCs/>
          <w:color w:val="000000"/>
          <w:sz w:val="26"/>
          <w:szCs w:val="26"/>
        </w:rPr>
        <w:t>«</w:t>
      </w:r>
      <w:r w:rsidRPr="00EC1CD0">
        <w:rPr>
          <w:color w:val="000000"/>
          <w:sz w:val="26"/>
          <w:szCs w:val="26"/>
        </w:rPr>
        <w:t>Выдача разрешения на строительство, внесение измен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ний в разрешение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ство, в том числе в связи с необх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димостью продления срока де</w:t>
      </w:r>
      <w:r w:rsidRPr="00EC1CD0">
        <w:rPr>
          <w:color w:val="000000"/>
          <w:sz w:val="26"/>
          <w:szCs w:val="26"/>
        </w:rPr>
        <w:t>й</w:t>
      </w:r>
      <w:r w:rsidRPr="00EC1CD0">
        <w:rPr>
          <w:color w:val="000000"/>
          <w:sz w:val="26"/>
          <w:szCs w:val="26"/>
        </w:rPr>
        <w:t>ствия разрешения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</w:t>
      </w:r>
      <w:r w:rsidRPr="00EC1CD0">
        <w:rPr>
          <w:bCs/>
          <w:color w:val="000000"/>
          <w:sz w:val="26"/>
          <w:szCs w:val="26"/>
        </w:rPr>
        <w:t>»</w:t>
      </w:r>
    </w:p>
    <w:p w:rsidR="00EC1CD0" w:rsidRPr="00EC1CD0" w:rsidRDefault="00EC1CD0" w:rsidP="00EC1CD0">
      <w:pPr>
        <w:ind w:left="567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EC1CD0">
        <w:rPr>
          <w:color w:val="000000"/>
          <w:sz w:val="28"/>
          <w:szCs w:val="28"/>
        </w:rPr>
        <w:t>разрешения на строительство</w:t>
      </w:r>
      <w:r w:rsidRPr="00EC1CD0">
        <w:rPr>
          <w:rFonts w:eastAsia="Calibri"/>
          <w:color w:val="000000"/>
          <w:sz w:val="28"/>
          <w:szCs w:val="28"/>
          <w:lang w:eastAsia="en-US"/>
        </w:rPr>
        <w:t>"</w:t>
      </w:r>
    </w:p>
    <w:p w:rsidR="00EC1CD0" w:rsidRPr="00EC1CD0" w:rsidRDefault="00EC1CD0" w:rsidP="00EC1CD0">
      <w:pPr>
        <w:ind w:left="567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C1CD0" w:rsidRPr="00EC1CD0" w:rsidRDefault="00EC1CD0" w:rsidP="00EC1CD0">
      <w:pPr>
        <w:spacing w:before="240"/>
        <w:ind w:left="5670"/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ФОРМА</w:t>
      </w:r>
    </w:p>
    <w:p w:rsidR="00EC1CD0" w:rsidRPr="00EC1CD0" w:rsidRDefault="00EC1CD0" w:rsidP="00EC1CD0">
      <w:pPr>
        <w:spacing w:before="240"/>
        <w:jc w:val="center"/>
        <w:rPr>
          <w:b/>
          <w:color w:val="000000"/>
          <w:sz w:val="26"/>
          <w:szCs w:val="26"/>
        </w:rPr>
      </w:pPr>
    </w:p>
    <w:p w:rsidR="00EC1CD0" w:rsidRPr="00EC1CD0" w:rsidRDefault="00EC1CD0" w:rsidP="00EC1CD0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EC1CD0">
        <w:rPr>
          <w:b/>
          <w:bCs/>
          <w:color w:val="000000"/>
          <w:sz w:val="26"/>
          <w:szCs w:val="26"/>
        </w:rPr>
        <w:t>З</w:t>
      </w:r>
      <w:proofErr w:type="gramEnd"/>
      <w:r w:rsidRPr="00EC1CD0">
        <w:rPr>
          <w:b/>
          <w:bCs/>
          <w:color w:val="000000"/>
          <w:sz w:val="26"/>
          <w:szCs w:val="26"/>
        </w:rPr>
        <w:t xml:space="preserve"> А Я В Л Е Н И Е</w:t>
      </w:r>
    </w:p>
    <w:p w:rsidR="00EC1CD0" w:rsidRPr="00EC1CD0" w:rsidRDefault="00EC1CD0" w:rsidP="00EC1CD0">
      <w:pPr>
        <w:jc w:val="center"/>
        <w:rPr>
          <w:b/>
          <w:color w:val="000000"/>
          <w:sz w:val="26"/>
          <w:szCs w:val="26"/>
        </w:rPr>
      </w:pPr>
      <w:r w:rsidRPr="00EC1CD0">
        <w:rPr>
          <w:b/>
          <w:bCs/>
          <w:color w:val="000000"/>
          <w:sz w:val="26"/>
          <w:szCs w:val="26"/>
        </w:rPr>
        <w:t xml:space="preserve"> </w:t>
      </w:r>
      <w:proofErr w:type="gramStart"/>
      <w:r w:rsidRPr="00EC1CD0">
        <w:rPr>
          <w:b/>
          <w:bCs/>
          <w:color w:val="000000"/>
          <w:sz w:val="26"/>
          <w:szCs w:val="26"/>
        </w:rPr>
        <w:t>о внесении изменений в разрешение на строительство</w:t>
      </w:r>
      <w:r w:rsidRPr="00EC1CD0">
        <w:rPr>
          <w:b/>
          <w:color w:val="000000"/>
          <w:sz w:val="26"/>
          <w:szCs w:val="26"/>
        </w:rPr>
        <w:t xml:space="preserve"> </w:t>
      </w:r>
      <w:r w:rsidRPr="00EC1CD0">
        <w:rPr>
          <w:b/>
          <w:bCs/>
          <w:color w:val="000000"/>
          <w:sz w:val="26"/>
          <w:szCs w:val="26"/>
        </w:rPr>
        <w:t>в связи с необходимостью</w:t>
      </w:r>
      <w:proofErr w:type="gramEnd"/>
      <w:r w:rsidRPr="00EC1CD0">
        <w:rPr>
          <w:b/>
          <w:bCs/>
          <w:color w:val="000000"/>
          <w:sz w:val="26"/>
          <w:szCs w:val="26"/>
        </w:rPr>
        <w:t xml:space="preserve"> продления срока действия разрешения на строительство</w:t>
      </w:r>
    </w:p>
    <w:p w:rsidR="00EC1CD0" w:rsidRPr="00EC1CD0" w:rsidRDefault="00EC1CD0" w:rsidP="00EC1CD0">
      <w:pPr>
        <w:jc w:val="right"/>
        <w:rPr>
          <w:color w:val="000000"/>
        </w:rPr>
      </w:pPr>
    </w:p>
    <w:p w:rsidR="00EC1CD0" w:rsidRPr="00EC1CD0" w:rsidRDefault="00EC1CD0" w:rsidP="00EC1CD0">
      <w:pPr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"__" __________ 20___ г.</w:t>
      </w:r>
    </w:p>
    <w:p w:rsidR="00EC1CD0" w:rsidRPr="00EC1CD0" w:rsidRDefault="00EC1CD0" w:rsidP="00EC1CD0">
      <w:pPr>
        <w:jc w:val="right"/>
        <w:rPr>
          <w:color w:val="000000"/>
        </w:rPr>
      </w:pPr>
    </w:p>
    <w:p w:rsidR="00EC1CD0" w:rsidRPr="00EC1CD0" w:rsidRDefault="00EC1CD0" w:rsidP="00EC1CD0">
      <w:pPr>
        <w:jc w:val="right"/>
        <w:rPr>
          <w:color w:val="000000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C1CD0" w:rsidRPr="00EC1CD0" w:rsidTr="00EC1CD0">
        <w:trPr>
          <w:trHeight w:val="165"/>
        </w:trPr>
        <w:tc>
          <w:tcPr>
            <w:tcW w:w="9961" w:type="dxa"/>
          </w:tcPr>
          <w:p w:rsidR="00EC1CD0" w:rsidRPr="00EC1CD0" w:rsidRDefault="00EC1CD0" w:rsidP="00EC1CD0">
            <w:pPr>
              <w:jc w:val="right"/>
              <w:rPr>
                <w:color w:val="000000"/>
              </w:rPr>
            </w:pPr>
          </w:p>
        </w:tc>
      </w:tr>
      <w:tr w:rsidR="00EC1CD0" w:rsidRPr="00EC1CD0" w:rsidTr="00EC1CD0">
        <w:trPr>
          <w:trHeight w:val="126"/>
        </w:trPr>
        <w:tc>
          <w:tcPr>
            <w:tcW w:w="9961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jc w:val="right"/>
              <w:rPr>
                <w:color w:val="000000"/>
              </w:rPr>
            </w:pPr>
          </w:p>
        </w:tc>
      </w:tr>
      <w:tr w:rsidR="00EC1CD0" w:rsidRPr="00EC1CD0" w:rsidTr="00EC1CD0">
        <w:trPr>
          <w:trHeight w:val="135"/>
        </w:trPr>
        <w:tc>
          <w:tcPr>
            <w:tcW w:w="9961" w:type="dxa"/>
          </w:tcPr>
          <w:p w:rsidR="00EC1CD0" w:rsidRPr="00EC1CD0" w:rsidRDefault="00EC1CD0" w:rsidP="00EC1CD0">
            <w:pPr>
              <w:jc w:val="center"/>
              <w:rPr>
                <w:color w:val="000000"/>
                <w:sz w:val="20"/>
                <w:szCs w:val="20"/>
              </w:rPr>
            </w:pPr>
            <w:r w:rsidRPr="00EC1CD0">
              <w:rPr>
                <w:color w:val="000000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EC1CD0" w:rsidRPr="00EC1CD0" w:rsidRDefault="00EC1CD0" w:rsidP="00EC1C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C1CD0" w:rsidRPr="00EC1CD0" w:rsidRDefault="00EC1CD0" w:rsidP="00EC1CD0">
      <w:pPr>
        <w:jc w:val="right"/>
        <w:rPr>
          <w:color w:val="000000"/>
        </w:rPr>
      </w:pPr>
    </w:p>
    <w:p w:rsidR="00EC1CD0" w:rsidRPr="00EC1CD0" w:rsidRDefault="00EC1CD0" w:rsidP="00EC1CD0">
      <w:pPr>
        <w:ind w:firstLine="708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В соответствии со статьей 51 Градостроительного кодекса Российской Федерации прошу внести изменения </w:t>
      </w: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 разрешение на строительство</w:t>
      </w:r>
      <w:r w:rsidRPr="00EC1CD0">
        <w:rPr>
          <w:rFonts w:ascii="Calibri" w:hAnsi="Calibri"/>
          <w:color w:val="000000"/>
          <w:sz w:val="26"/>
          <w:szCs w:val="26"/>
        </w:rPr>
        <w:t xml:space="preserve"> </w:t>
      </w:r>
      <w:r w:rsidRPr="00EC1CD0">
        <w:rPr>
          <w:rFonts w:eastAsia="Calibri"/>
          <w:bCs/>
          <w:color w:val="000000"/>
          <w:sz w:val="26"/>
          <w:szCs w:val="26"/>
          <w:lang w:eastAsia="en-US"/>
        </w:rPr>
        <w:t>в связи с  необходимостью продления срока действия разрешения на строительство</w:t>
      </w:r>
      <w:proofErr w:type="gramEnd"/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 на  ____________ месяца (-ев).</w:t>
      </w: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491"/>
        <w:gridCol w:w="1842"/>
        <w:gridCol w:w="1560"/>
        <w:gridCol w:w="16"/>
      </w:tblGrid>
      <w:tr w:rsidR="00EC1CD0" w:rsidRPr="00EC1CD0" w:rsidTr="00EC1CD0">
        <w:trPr>
          <w:trHeight w:val="540"/>
        </w:trPr>
        <w:tc>
          <w:tcPr>
            <w:tcW w:w="9902" w:type="dxa"/>
            <w:gridSpan w:val="5"/>
          </w:tcPr>
          <w:p w:rsidR="00EC1CD0" w:rsidRPr="00EC1CD0" w:rsidRDefault="00EC1CD0" w:rsidP="00EC1CD0">
            <w:pPr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EC1CD0" w:rsidRPr="00EC1CD0" w:rsidTr="00EC1CD0">
        <w:trPr>
          <w:gridAfter w:val="1"/>
          <w:wAfter w:w="16" w:type="dxa"/>
          <w:trHeight w:val="605"/>
        </w:trPr>
        <w:tc>
          <w:tcPr>
            <w:tcW w:w="99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491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gridAfter w:val="1"/>
          <w:wAfter w:w="16" w:type="dxa"/>
          <w:trHeight w:val="428"/>
        </w:trPr>
        <w:tc>
          <w:tcPr>
            <w:tcW w:w="99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gridAfter w:val="1"/>
          <w:wAfter w:w="16" w:type="dxa"/>
          <w:trHeight w:val="753"/>
        </w:trPr>
        <w:tc>
          <w:tcPr>
            <w:tcW w:w="99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Реквизиты документа, удостоверяющего ли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ч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ность </w:t>
            </w:r>
            <w:r w:rsidRPr="00EC1CD0">
              <w:rPr>
                <w:color w:val="000000"/>
                <w:sz w:val="26"/>
                <w:szCs w:val="26"/>
              </w:rPr>
              <w:t>(не указываются в случае, если застро</w:t>
            </w:r>
            <w:r w:rsidRPr="00EC1CD0">
              <w:rPr>
                <w:color w:val="000000"/>
                <w:sz w:val="26"/>
                <w:szCs w:val="26"/>
              </w:rPr>
              <w:t>й</w:t>
            </w:r>
            <w:r w:rsidRPr="00EC1CD0">
              <w:rPr>
                <w:color w:val="000000"/>
                <w:sz w:val="26"/>
                <w:szCs w:val="26"/>
              </w:rPr>
              <w:t>щик является индивидуальным предприним</w:t>
            </w:r>
            <w:r w:rsidRPr="00EC1CD0">
              <w:rPr>
                <w:color w:val="000000"/>
                <w:sz w:val="26"/>
                <w:szCs w:val="26"/>
              </w:rPr>
              <w:t>а</w:t>
            </w:r>
            <w:r w:rsidRPr="00EC1CD0">
              <w:rPr>
                <w:color w:val="000000"/>
                <w:sz w:val="26"/>
                <w:szCs w:val="26"/>
              </w:rPr>
              <w:t>телем)</w:t>
            </w:r>
          </w:p>
        </w:tc>
        <w:tc>
          <w:tcPr>
            <w:tcW w:w="3402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gridAfter w:val="1"/>
          <w:wAfter w:w="16" w:type="dxa"/>
          <w:trHeight w:val="665"/>
        </w:trPr>
        <w:tc>
          <w:tcPr>
            <w:tcW w:w="99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1.1.3.</w:t>
            </w:r>
          </w:p>
        </w:tc>
        <w:tc>
          <w:tcPr>
            <w:tcW w:w="5491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gridAfter w:val="1"/>
          <w:wAfter w:w="16" w:type="dxa"/>
          <w:trHeight w:val="279"/>
        </w:trPr>
        <w:tc>
          <w:tcPr>
            <w:tcW w:w="99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1.2.</w:t>
            </w:r>
          </w:p>
        </w:tc>
        <w:tc>
          <w:tcPr>
            <w:tcW w:w="5491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gridAfter w:val="1"/>
          <w:wAfter w:w="16" w:type="dxa"/>
          <w:trHeight w:val="175"/>
        </w:trPr>
        <w:tc>
          <w:tcPr>
            <w:tcW w:w="99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gridAfter w:val="1"/>
          <w:wAfter w:w="16" w:type="dxa"/>
          <w:trHeight w:val="901"/>
        </w:trPr>
        <w:tc>
          <w:tcPr>
            <w:tcW w:w="99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1.2.2.</w:t>
            </w:r>
          </w:p>
        </w:tc>
        <w:tc>
          <w:tcPr>
            <w:tcW w:w="5491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gridAfter w:val="1"/>
          <w:wAfter w:w="16" w:type="dxa"/>
          <w:trHeight w:val="782"/>
        </w:trPr>
        <w:tc>
          <w:tcPr>
            <w:tcW w:w="993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Идентификационный номер налогоплательщ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и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395"/>
        </w:trPr>
        <w:tc>
          <w:tcPr>
            <w:tcW w:w="9902" w:type="dxa"/>
            <w:gridSpan w:val="5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2. Сведения о разрешении на строительство</w:t>
            </w:r>
          </w:p>
        </w:tc>
      </w:tr>
      <w:tr w:rsidR="00EC1CD0" w:rsidRPr="00EC1CD0" w:rsidTr="00EC1CD0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Орган (организация), выдавший</w:t>
            </w:r>
            <w:proofErr w:type="gramStart"/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(-</w:t>
            </w:r>
            <w:proofErr w:type="gramEnd"/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ая) разреш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е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Номер док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у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Дата док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у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мента</w:t>
            </w:r>
          </w:p>
        </w:tc>
      </w:tr>
      <w:tr w:rsidR="00EC1CD0" w:rsidRPr="00EC1CD0" w:rsidTr="00EC1CD0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EC1CD0" w:rsidRPr="00EC1CD0" w:rsidRDefault="00EC1CD0" w:rsidP="00EC1CD0">
      <w:pPr>
        <w:ind w:firstLine="708"/>
        <w:jc w:val="both"/>
        <w:rPr>
          <w:rFonts w:eastAsia="Calibri"/>
          <w:bCs/>
          <w:color w:val="000000"/>
          <w:lang w:eastAsia="en-US"/>
        </w:rPr>
      </w:pPr>
    </w:p>
    <w:p w:rsidR="00EC1CD0" w:rsidRPr="00EC1CD0" w:rsidRDefault="00EC1CD0" w:rsidP="00EC1CD0">
      <w:pPr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Приложение:__________________________________________________________ </w:t>
      </w:r>
    </w:p>
    <w:p w:rsidR="00EC1CD0" w:rsidRPr="00EC1CD0" w:rsidRDefault="00EC1CD0" w:rsidP="00EC1CD0">
      <w:pPr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Номер телефона и адрес электронной почты для связи:______________________</w:t>
      </w:r>
    </w:p>
    <w:p w:rsidR="00EC1CD0" w:rsidRPr="00EC1CD0" w:rsidRDefault="00EC1CD0" w:rsidP="00EC1CD0">
      <w:pPr>
        <w:tabs>
          <w:tab w:val="left" w:pos="1968"/>
        </w:tabs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Результат предоставления услуги прошу:</w:t>
      </w:r>
    </w:p>
    <w:p w:rsidR="00EC1CD0" w:rsidRPr="00EC1CD0" w:rsidRDefault="00EC1CD0" w:rsidP="00EC1CD0">
      <w:pPr>
        <w:rPr>
          <w:color w:val="000000"/>
          <w:sz w:val="26"/>
          <w:szCs w:val="26"/>
        </w:rPr>
      </w:pPr>
    </w:p>
    <w:tbl>
      <w:tblPr>
        <w:tblpPr w:leftFromText="180" w:rightFromText="180" w:vertAnchor="text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EC1CD0" w:rsidRPr="00EC1CD0" w:rsidTr="00EC1CD0">
        <w:tc>
          <w:tcPr>
            <w:tcW w:w="8788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i/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 в федерал</w:t>
            </w:r>
            <w:r w:rsidRPr="00EC1CD0">
              <w:rPr>
                <w:color w:val="000000"/>
                <w:sz w:val="26"/>
                <w:szCs w:val="26"/>
              </w:rPr>
              <w:t>ь</w:t>
            </w:r>
            <w:r w:rsidRPr="00EC1CD0">
              <w:rPr>
                <w:color w:val="000000"/>
                <w:sz w:val="26"/>
                <w:szCs w:val="26"/>
              </w:rPr>
              <w:t>ной государственной информационной системе "Единый портал госуда</w:t>
            </w:r>
            <w:r w:rsidRPr="00EC1CD0">
              <w:rPr>
                <w:color w:val="000000"/>
                <w:sz w:val="26"/>
                <w:szCs w:val="26"/>
              </w:rPr>
              <w:t>р</w:t>
            </w:r>
            <w:r w:rsidRPr="00EC1CD0">
              <w:rPr>
                <w:color w:val="000000"/>
                <w:sz w:val="26"/>
                <w:szCs w:val="26"/>
              </w:rPr>
              <w:t>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8788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выдать</w:t>
            </w:r>
            <w:r w:rsidRPr="00EC1CD0">
              <w:rPr>
                <w:bCs/>
                <w:color w:val="000000"/>
                <w:sz w:val="26"/>
                <w:szCs w:val="26"/>
              </w:rPr>
              <w:t xml:space="preserve"> на бумажном носителе</w:t>
            </w:r>
            <w:r w:rsidRPr="00EC1CD0">
              <w:rPr>
                <w:color w:val="000000"/>
                <w:sz w:val="26"/>
                <w:szCs w:val="26"/>
              </w:rPr>
              <w:t xml:space="preserve"> при личном обращении </w:t>
            </w:r>
            <w:r w:rsidRPr="00EC1CD0">
              <w:rPr>
                <w:bCs/>
                <w:color w:val="000000"/>
                <w:sz w:val="26"/>
                <w:szCs w:val="26"/>
              </w:rPr>
              <w:t>в уполномоченный орган государственной власти, орган местного самоуправления, организ</w:t>
            </w:r>
            <w:r w:rsidRPr="00EC1CD0">
              <w:rPr>
                <w:bCs/>
                <w:color w:val="000000"/>
                <w:sz w:val="26"/>
                <w:szCs w:val="26"/>
              </w:rPr>
              <w:t>а</w:t>
            </w:r>
            <w:r w:rsidRPr="00EC1CD0">
              <w:rPr>
                <w:bCs/>
                <w:color w:val="000000"/>
                <w:sz w:val="26"/>
                <w:szCs w:val="26"/>
              </w:rPr>
              <w:t>цию либо в многофункциональный центр предоставления государственных и муниципальных услуг,</w:t>
            </w:r>
            <w:r w:rsidRPr="00EC1CD0">
              <w:rPr>
                <w:color w:val="000000"/>
                <w:sz w:val="26"/>
                <w:szCs w:val="26"/>
              </w:rPr>
              <w:t xml:space="preserve"> расположенный по адр</w:t>
            </w:r>
            <w:r w:rsidRPr="00EC1CD0">
              <w:rPr>
                <w:color w:val="000000"/>
                <w:sz w:val="26"/>
                <w:szCs w:val="26"/>
              </w:rPr>
              <w:t>е</w:t>
            </w:r>
            <w:r w:rsidRPr="00EC1CD0">
              <w:rPr>
                <w:color w:val="000000"/>
                <w:sz w:val="26"/>
                <w:szCs w:val="26"/>
              </w:rPr>
              <w:t>су:_________________________________________________________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8788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 xml:space="preserve">направить </w:t>
            </w:r>
            <w:r w:rsidRPr="00EC1CD0">
              <w:rPr>
                <w:bCs/>
                <w:color w:val="000000"/>
                <w:sz w:val="26"/>
                <w:szCs w:val="26"/>
              </w:rPr>
              <w:t>на бумажном носителе</w:t>
            </w:r>
            <w:r w:rsidRPr="00EC1CD0">
              <w:rPr>
                <w:color w:val="000000"/>
                <w:sz w:val="26"/>
                <w:szCs w:val="26"/>
              </w:rPr>
              <w:t xml:space="preserve"> на почтовый </w:t>
            </w:r>
            <w:r w:rsidRPr="00EC1CD0">
              <w:rPr>
                <w:color w:val="000000"/>
                <w:sz w:val="26"/>
                <w:szCs w:val="26"/>
              </w:rPr>
              <w:br/>
              <w:t>адрес: __________________________________________________________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8788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 в единой и</w:t>
            </w:r>
            <w:r w:rsidRPr="00EC1CD0">
              <w:rPr>
                <w:color w:val="000000"/>
                <w:sz w:val="26"/>
                <w:szCs w:val="26"/>
              </w:rPr>
              <w:t>н</w:t>
            </w:r>
            <w:r w:rsidRPr="00EC1CD0">
              <w:rPr>
                <w:color w:val="000000"/>
                <w:sz w:val="26"/>
                <w:szCs w:val="26"/>
              </w:rPr>
              <w:t>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9918" w:type="dxa"/>
            <w:gridSpan w:val="2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ind w:right="255"/>
              <w:jc w:val="center"/>
              <w:rPr>
                <w:i/>
                <w:color w:val="000000"/>
                <w:sz w:val="20"/>
                <w:szCs w:val="20"/>
              </w:rPr>
            </w:pPr>
            <w:r w:rsidRPr="00EC1CD0">
              <w:rPr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EC1CD0" w:rsidRPr="00EC1CD0" w:rsidRDefault="00EC1CD0" w:rsidP="00EC1CD0">
      <w:pPr>
        <w:spacing w:before="120" w:after="120"/>
        <w:jc w:val="both"/>
        <w:rPr>
          <w:color w:val="000000"/>
        </w:rPr>
      </w:pPr>
    </w:p>
    <w:p w:rsidR="00EC1CD0" w:rsidRPr="00EC1CD0" w:rsidRDefault="00EC1CD0" w:rsidP="00EC1CD0">
      <w:pPr>
        <w:rPr>
          <w:rFonts w:eastAsia="Calibri"/>
          <w:bCs/>
          <w:strike/>
          <w:color w:val="00000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C1CD0" w:rsidRPr="00EC1CD0" w:rsidTr="00EC1CD0">
        <w:tc>
          <w:tcPr>
            <w:tcW w:w="3119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1CD0" w:rsidRPr="00EC1CD0" w:rsidTr="00EC1CD0">
        <w:tc>
          <w:tcPr>
            <w:tcW w:w="311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C1CD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C1CD0">
              <w:rPr>
                <w:color w:val="000000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EC1CD0" w:rsidRPr="00EC1CD0" w:rsidRDefault="00EC1CD0" w:rsidP="00EC1CD0">
      <w:pPr>
        <w:rPr>
          <w:rFonts w:eastAsia="Calibri"/>
          <w:color w:val="000000"/>
          <w:sz w:val="28"/>
          <w:szCs w:val="28"/>
          <w:lang w:eastAsia="en-US"/>
        </w:rPr>
      </w:pPr>
    </w:p>
    <w:p w:rsidR="00EC1CD0" w:rsidRPr="00EC1CD0" w:rsidRDefault="00EC1CD0" w:rsidP="00EC1CD0">
      <w:pPr>
        <w:autoSpaceDE w:val="0"/>
        <w:autoSpaceDN w:val="0"/>
        <w:adjustRightInd w:val="0"/>
        <w:spacing w:line="276" w:lineRule="auto"/>
        <w:ind w:left="5954"/>
        <w:rPr>
          <w:bCs/>
          <w:color w:val="000000"/>
          <w:sz w:val="26"/>
          <w:szCs w:val="26"/>
        </w:rPr>
      </w:pPr>
      <w:r w:rsidRPr="00EC1CD0">
        <w:rPr>
          <w:rFonts w:eastAsia="Calibri"/>
          <w:color w:val="000000"/>
          <w:sz w:val="22"/>
          <w:szCs w:val="22"/>
          <w:lang w:eastAsia="en-US"/>
        </w:rPr>
        <w:br w:type="page"/>
      </w:r>
      <w:r w:rsidRPr="00EC1CD0">
        <w:rPr>
          <w:bCs/>
          <w:color w:val="000000"/>
          <w:sz w:val="26"/>
          <w:szCs w:val="26"/>
        </w:rPr>
        <w:lastRenderedPageBreak/>
        <w:t>Приложение № 4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к Административному регламенту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предоставления муниципальной услуги </w:t>
      </w:r>
      <w:r w:rsidRPr="00EC1CD0">
        <w:rPr>
          <w:bCs/>
          <w:color w:val="000000"/>
          <w:sz w:val="26"/>
          <w:szCs w:val="26"/>
        </w:rPr>
        <w:t>«</w:t>
      </w:r>
      <w:r w:rsidRPr="00EC1CD0">
        <w:rPr>
          <w:color w:val="000000"/>
          <w:sz w:val="26"/>
          <w:szCs w:val="26"/>
        </w:rPr>
        <w:t>Выдача разрешения на строительство, внесение измен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ний в разрешение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ство, в том числе в связи с необх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димостью продления срока де</w:t>
      </w:r>
      <w:r w:rsidRPr="00EC1CD0">
        <w:rPr>
          <w:color w:val="000000"/>
          <w:sz w:val="26"/>
          <w:szCs w:val="26"/>
        </w:rPr>
        <w:t>й</w:t>
      </w:r>
      <w:r w:rsidRPr="00EC1CD0">
        <w:rPr>
          <w:color w:val="000000"/>
          <w:sz w:val="26"/>
          <w:szCs w:val="26"/>
        </w:rPr>
        <w:t>ствия разрешения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</w:t>
      </w:r>
      <w:r w:rsidRPr="00EC1CD0">
        <w:rPr>
          <w:bCs/>
          <w:color w:val="000000"/>
          <w:sz w:val="26"/>
          <w:szCs w:val="26"/>
        </w:rPr>
        <w:t>»</w:t>
      </w:r>
    </w:p>
    <w:p w:rsidR="00EC1CD0" w:rsidRPr="00EC1CD0" w:rsidRDefault="00EC1CD0" w:rsidP="00EC1CD0">
      <w:pPr>
        <w:spacing w:before="240"/>
        <w:ind w:left="567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C1CD0" w:rsidRPr="00EC1CD0" w:rsidRDefault="00EC1CD0" w:rsidP="00EC1CD0">
      <w:pPr>
        <w:spacing w:before="240"/>
        <w:ind w:left="5670"/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ФОРМА</w:t>
      </w:r>
    </w:p>
    <w:p w:rsidR="00EC1CD0" w:rsidRPr="00EC1CD0" w:rsidRDefault="00EC1CD0" w:rsidP="00EC1CD0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C1CD0" w:rsidRPr="00EC1CD0" w:rsidRDefault="00EC1CD0" w:rsidP="00EC1CD0">
      <w:pPr>
        <w:spacing w:before="240"/>
        <w:jc w:val="center"/>
        <w:rPr>
          <w:b/>
          <w:color w:val="000000"/>
          <w:sz w:val="26"/>
          <w:szCs w:val="26"/>
        </w:rPr>
      </w:pPr>
      <w:proofErr w:type="gramStart"/>
      <w:r w:rsidRPr="00EC1CD0">
        <w:rPr>
          <w:b/>
          <w:color w:val="000000"/>
          <w:sz w:val="26"/>
          <w:szCs w:val="26"/>
        </w:rPr>
        <w:t>З</w:t>
      </w:r>
      <w:proofErr w:type="gramEnd"/>
      <w:r w:rsidRPr="00EC1CD0">
        <w:rPr>
          <w:b/>
          <w:color w:val="000000"/>
          <w:sz w:val="26"/>
          <w:szCs w:val="26"/>
        </w:rPr>
        <w:t xml:space="preserve"> А Я В Л Е Н И Е</w:t>
      </w:r>
    </w:p>
    <w:p w:rsidR="00EC1CD0" w:rsidRPr="00EC1CD0" w:rsidRDefault="00EC1CD0" w:rsidP="00EC1CD0">
      <w:pPr>
        <w:jc w:val="center"/>
        <w:rPr>
          <w:b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>о внесении изменений в разрешение на строительство</w:t>
      </w:r>
    </w:p>
    <w:p w:rsidR="00EC1CD0" w:rsidRPr="00EC1CD0" w:rsidRDefault="00EC1CD0" w:rsidP="00EC1CD0">
      <w:pPr>
        <w:jc w:val="center"/>
        <w:rPr>
          <w:b/>
          <w:color w:val="000000"/>
        </w:rPr>
      </w:pPr>
    </w:p>
    <w:p w:rsidR="00EC1CD0" w:rsidRPr="00EC1CD0" w:rsidRDefault="00EC1CD0" w:rsidP="00EC1CD0">
      <w:pPr>
        <w:jc w:val="center"/>
        <w:rPr>
          <w:b/>
          <w:color w:val="000000"/>
        </w:rPr>
      </w:pPr>
    </w:p>
    <w:p w:rsidR="00EC1CD0" w:rsidRPr="00EC1CD0" w:rsidRDefault="00EC1CD0" w:rsidP="00EC1CD0">
      <w:pPr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"__" __________ 20___ г.</w:t>
      </w:r>
    </w:p>
    <w:p w:rsidR="00EC1CD0" w:rsidRPr="00EC1CD0" w:rsidRDefault="00EC1CD0" w:rsidP="00EC1CD0">
      <w:pPr>
        <w:jc w:val="right"/>
        <w:rPr>
          <w:color w:val="000000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EC1CD0" w:rsidRPr="00EC1CD0" w:rsidTr="00EC1CD0">
        <w:trPr>
          <w:trHeight w:val="165"/>
        </w:trPr>
        <w:tc>
          <w:tcPr>
            <w:tcW w:w="9780" w:type="dxa"/>
          </w:tcPr>
          <w:p w:rsidR="00EC1CD0" w:rsidRPr="00EC1CD0" w:rsidRDefault="00EC1CD0" w:rsidP="00EC1CD0">
            <w:pPr>
              <w:jc w:val="right"/>
              <w:rPr>
                <w:color w:val="000000"/>
              </w:rPr>
            </w:pPr>
          </w:p>
        </w:tc>
      </w:tr>
      <w:tr w:rsidR="00EC1CD0" w:rsidRPr="00EC1CD0" w:rsidTr="00EC1CD0">
        <w:trPr>
          <w:trHeight w:val="126"/>
        </w:trPr>
        <w:tc>
          <w:tcPr>
            <w:tcW w:w="9780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jc w:val="right"/>
              <w:rPr>
                <w:color w:val="000000"/>
              </w:rPr>
            </w:pPr>
          </w:p>
        </w:tc>
      </w:tr>
      <w:tr w:rsidR="00EC1CD0" w:rsidRPr="00EC1CD0" w:rsidTr="00EC1CD0">
        <w:trPr>
          <w:trHeight w:val="135"/>
        </w:trPr>
        <w:tc>
          <w:tcPr>
            <w:tcW w:w="9780" w:type="dxa"/>
          </w:tcPr>
          <w:p w:rsidR="00EC1CD0" w:rsidRPr="00EC1CD0" w:rsidRDefault="00EC1CD0" w:rsidP="00EC1CD0">
            <w:pPr>
              <w:jc w:val="center"/>
              <w:rPr>
                <w:color w:val="000000"/>
                <w:sz w:val="20"/>
                <w:szCs w:val="20"/>
              </w:rPr>
            </w:pPr>
            <w:r w:rsidRPr="00EC1CD0">
              <w:rPr>
                <w:color w:val="000000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EC1CD0" w:rsidRPr="00EC1CD0" w:rsidRDefault="00EC1CD0" w:rsidP="00EC1C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C1CD0" w:rsidRPr="00EC1CD0" w:rsidRDefault="00EC1CD0" w:rsidP="00EC1CD0">
      <w:pPr>
        <w:jc w:val="center"/>
        <w:rPr>
          <w:rFonts w:eastAsia="Calibri"/>
          <w:bCs/>
          <w:color w:val="000000"/>
          <w:lang w:eastAsia="en-US"/>
        </w:rPr>
      </w:pPr>
    </w:p>
    <w:p w:rsidR="00EC1CD0" w:rsidRPr="00EC1CD0" w:rsidRDefault="00EC1CD0" w:rsidP="00EC1CD0">
      <w:pPr>
        <w:ind w:firstLine="708"/>
        <w:jc w:val="both"/>
        <w:rPr>
          <w:rFonts w:eastAsia="Calibri"/>
          <w:bCs/>
          <w:color w:val="000000"/>
          <w:lang w:eastAsia="en-US"/>
        </w:rPr>
      </w:pPr>
      <w:r w:rsidRPr="00EC1CD0">
        <w:rPr>
          <w:rFonts w:eastAsia="Calibri"/>
          <w:bCs/>
          <w:color w:val="000000"/>
          <w:sz w:val="26"/>
          <w:szCs w:val="26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EC1CD0">
        <w:rPr>
          <w:rFonts w:eastAsia="Calibri"/>
          <w:bCs/>
          <w:color w:val="000000"/>
          <w:sz w:val="26"/>
          <w:szCs w:val="26"/>
          <w:lang w:eastAsia="en-US"/>
        </w:rPr>
        <w:t>с</w:t>
      </w:r>
      <w:proofErr w:type="gramEnd"/>
      <w:r w:rsidRPr="00EC1CD0">
        <w:rPr>
          <w:rFonts w:eastAsia="Calibri"/>
          <w:bCs/>
          <w:color w:val="000000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EC1CD0" w:rsidRPr="00EC1CD0" w:rsidRDefault="00EC1CD0" w:rsidP="00EC1CD0">
      <w:pPr>
        <w:rPr>
          <w:rFonts w:eastAsia="Calibri"/>
          <w:bCs/>
          <w:color w:val="000000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67"/>
        <w:gridCol w:w="4050"/>
        <w:gridCol w:w="794"/>
        <w:gridCol w:w="1984"/>
        <w:gridCol w:w="1985"/>
      </w:tblGrid>
      <w:tr w:rsidR="00EC1CD0" w:rsidRPr="00EC1CD0" w:rsidTr="00EC1CD0">
        <w:trPr>
          <w:trHeight w:val="540"/>
        </w:trPr>
        <w:tc>
          <w:tcPr>
            <w:tcW w:w="9923" w:type="dxa"/>
            <w:gridSpan w:val="6"/>
          </w:tcPr>
          <w:p w:rsidR="00EC1CD0" w:rsidRPr="00EC1CD0" w:rsidRDefault="00EC1CD0" w:rsidP="00EC1CD0">
            <w:pPr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EC1CD0" w:rsidRPr="00EC1CD0" w:rsidTr="00EC1CD0">
        <w:trPr>
          <w:trHeight w:val="605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428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753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EC1CD0">
              <w:rPr>
                <w:color w:val="000000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665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911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Основной государственный регистрац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и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онный номер индивидуального предпр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и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нимателя</w:t>
            </w:r>
          </w:p>
        </w:tc>
        <w:tc>
          <w:tcPr>
            <w:tcW w:w="396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279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175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1.2.1</w:t>
            </w:r>
          </w:p>
        </w:tc>
        <w:tc>
          <w:tcPr>
            <w:tcW w:w="4911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901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911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Основной государственный регистрац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и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онный номер</w:t>
            </w:r>
          </w:p>
        </w:tc>
        <w:tc>
          <w:tcPr>
            <w:tcW w:w="396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795"/>
        </w:trPr>
        <w:tc>
          <w:tcPr>
            <w:tcW w:w="1043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Идентификационный номер налогопл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395"/>
        </w:trPr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2. Сведения об объекте</w:t>
            </w:r>
          </w:p>
        </w:tc>
      </w:tr>
      <w:tr w:rsidR="00EC1CD0" w:rsidRPr="00EC1CD0" w:rsidTr="00EC1CD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н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363"/>
        </w:trPr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EC1CD0" w:rsidRPr="00EC1CD0" w:rsidTr="00EC1CD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Орган (организация), выдавший</w:t>
            </w:r>
            <w:proofErr w:type="gramStart"/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(-</w:t>
            </w:r>
            <w:proofErr w:type="gramEnd"/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ая) ра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з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Номер док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у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EC1CD0" w:rsidRPr="00EC1CD0" w:rsidTr="00EC1CD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373"/>
        </w:trPr>
        <w:tc>
          <w:tcPr>
            <w:tcW w:w="9923" w:type="dxa"/>
            <w:gridSpan w:val="6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4. Сведения о земельном участке</w:t>
            </w:r>
          </w:p>
        </w:tc>
      </w:tr>
      <w:tr w:rsidR="00EC1CD0" w:rsidRPr="00EC1CD0" w:rsidTr="00EC1CD0">
        <w:trPr>
          <w:trHeight w:val="600"/>
        </w:trPr>
        <w:tc>
          <w:tcPr>
            <w:tcW w:w="1110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4.1</w:t>
            </w:r>
          </w:p>
        </w:tc>
        <w:tc>
          <w:tcPr>
            <w:tcW w:w="4050" w:type="dxa"/>
          </w:tcPr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Кадастровый номер земельного участка (земельных участков), в пределах которого (которых) ра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с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положен или планируется расп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ложение объекта капитального строительства</w:t>
            </w:r>
          </w:p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(заполнение не обязательно при выдаче ра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з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решения на строительство линейного об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ъ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екта, для размещения которого не треб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у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750"/>
        </w:trPr>
        <w:tc>
          <w:tcPr>
            <w:tcW w:w="1110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4.2</w:t>
            </w:r>
          </w:p>
        </w:tc>
        <w:tc>
          <w:tcPr>
            <w:tcW w:w="4050" w:type="dxa"/>
          </w:tcPr>
          <w:p w:rsidR="00EC1CD0" w:rsidRPr="00EC1CD0" w:rsidRDefault="00EC1CD0" w:rsidP="00EC1CD0">
            <w:pPr>
              <w:spacing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Реквизиты утвержденного прое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к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та межевания территории либо реквизиты решения об утвержд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е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нии схемы расположения земел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ь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ного участка или земельных участков на кадастровом плане территории</w:t>
            </w:r>
          </w:p>
          <w:p w:rsidR="00EC1CD0" w:rsidRPr="00EC1CD0" w:rsidRDefault="00EC1CD0" w:rsidP="00EC1CD0">
            <w:pPr>
              <w:spacing w:line="259" w:lineRule="auto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lastRenderedPageBreak/>
              <w:t>(указываются в случаях, предусмотренных частью 1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vertAlign w:val="superscript"/>
                <w:lang w:eastAsia="en-US"/>
              </w:rPr>
              <w:t>1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 xml:space="preserve"> статьи 57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 xml:space="preserve"> и частью 7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vertAlign w:val="superscript"/>
                <w:lang w:eastAsia="en-US"/>
              </w:rPr>
              <w:t>3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 xml:space="preserve"> статьи 51 Градостроительного кодекса Росси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й</w:t>
            </w:r>
            <w:r w:rsidRPr="00EC1CD0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ской Федерации)</w:t>
            </w:r>
          </w:p>
        </w:tc>
        <w:tc>
          <w:tcPr>
            <w:tcW w:w="4763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EC1CD0" w:rsidRPr="00EC1CD0" w:rsidRDefault="00EC1CD0" w:rsidP="00EC1CD0">
      <w:pPr>
        <w:ind w:firstLine="708"/>
        <w:jc w:val="both"/>
        <w:rPr>
          <w:rFonts w:eastAsia="Calibri"/>
          <w:bCs/>
          <w:color w:val="000000"/>
          <w:lang w:eastAsia="en-US"/>
        </w:rPr>
      </w:pPr>
    </w:p>
    <w:p w:rsidR="00EC1CD0" w:rsidRPr="00EC1CD0" w:rsidRDefault="00EC1CD0" w:rsidP="00EC1CD0">
      <w:pPr>
        <w:spacing w:line="276" w:lineRule="auto"/>
        <w:ind w:right="-2" w:firstLine="708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При этом сообщаю, что строительство/реконструкция объекта капитального стр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ительства будет осуществляться на основании следующих документов:</w:t>
      </w:r>
    </w:p>
    <w:p w:rsidR="00EC1CD0" w:rsidRPr="00EC1CD0" w:rsidRDefault="00EC1CD0" w:rsidP="00EC1CD0">
      <w:pPr>
        <w:spacing w:line="276" w:lineRule="auto"/>
        <w:ind w:right="423"/>
        <w:jc w:val="both"/>
        <w:rPr>
          <w:color w:val="00000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852"/>
        <w:gridCol w:w="2117"/>
      </w:tblGrid>
      <w:tr w:rsidR="00EC1CD0" w:rsidRPr="00EC1CD0" w:rsidTr="00EC1CD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CD0" w:rsidRPr="00EC1CD0" w:rsidRDefault="00EC1CD0" w:rsidP="00EC1CD0">
            <w:pPr>
              <w:jc w:val="center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CD0" w:rsidRPr="00EC1CD0" w:rsidRDefault="00EC1CD0" w:rsidP="00EC1CD0">
            <w:pPr>
              <w:jc w:val="center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CD0" w:rsidRPr="00EC1CD0" w:rsidRDefault="00EC1CD0" w:rsidP="00EC1CD0">
            <w:pPr>
              <w:jc w:val="center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Номер док</w:t>
            </w:r>
            <w:r w:rsidRPr="00EC1CD0">
              <w:rPr>
                <w:color w:val="000000"/>
                <w:sz w:val="26"/>
                <w:szCs w:val="26"/>
              </w:rPr>
              <w:t>у</w:t>
            </w:r>
            <w:r w:rsidRPr="00EC1CD0">
              <w:rPr>
                <w:color w:val="000000"/>
                <w:sz w:val="26"/>
                <w:szCs w:val="26"/>
              </w:rPr>
              <w:t>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CD0" w:rsidRPr="00EC1CD0" w:rsidRDefault="00EC1CD0" w:rsidP="00EC1CD0">
            <w:pPr>
              <w:jc w:val="center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Дата документа</w:t>
            </w:r>
          </w:p>
        </w:tc>
      </w:tr>
      <w:tr w:rsidR="00EC1CD0" w:rsidRPr="00EC1CD0" w:rsidTr="00EC1CD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CD0" w:rsidRPr="00EC1CD0" w:rsidRDefault="00EC1CD0" w:rsidP="00EC1CD0">
            <w:pPr>
              <w:jc w:val="center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C1CD0" w:rsidRPr="00EC1CD0" w:rsidRDefault="00EC1CD0" w:rsidP="00EC1CD0">
            <w:pPr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Градостроительный план земельного участка или в случае строительства лине</w:t>
            </w:r>
            <w:r w:rsidRPr="00EC1CD0">
              <w:rPr>
                <w:color w:val="000000"/>
                <w:sz w:val="26"/>
                <w:szCs w:val="26"/>
              </w:rPr>
              <w:t>й</w:t>
            </w:r>
            <w:r w:rsidRPr="00EC1CD0">
              <w:rPr>
                <w:color w:val="000000"/>
                <w:sz w:val="26"/>
                <w:szCs w:val="26"/>
              </w:rPr>
              <w:t>ного объекта реквизиты проекта планиро</w:t>
            </w:r>
            <w:r w:rsidRPr="00EC1CD0">
              <w:rPr>
                <w:color w:val="000000"/>
                <w:sz w:val="26"/>
                <w:szCs w:val="26"/>
              </w:rPr>
              <w:t>в</w:t>
            </w:r>
            <w:r w:rsidRPr="00EC1CD0">
              <w:rPr>
                <w:color w:val="000000"/>
                <w:sz w:val="26"/>
                <w:szCs w:val="26"/>
              </w:rPr>
              <w:t>ки и проекта межевания территории (за и</w:t>
            </w:r>
            <w:r w:rsidRPr="00EC1CD0">
              <w:rPr>
                <w:color w:val="000000"/>
                <w:sz w:val="26"/>
                <w:szCs w:val="26"/>
              </w:rPr>
              <w:t>с</w:t>
            </w:r>
            <w:r w:rsidRPr="00EC1CD0">
              <w:rPr>
                <w:color w:val="000000"/>
                <w:sz w:val="26"/>
                <w:szCs w:val="26"/>
              </w:rPr>
              <w:t>ключением случаев, при которых для стр</w:t>
            </w:r>
            <w:r w:rsidRPr="00EC1CD0">
              <w:rPr>
                <w:color w:val="000000"/>
                <w:sz w:val="26"/>
                <w:szCs w:val="26"/>
              </w:rPr>
              <w:t>о</w:t>
            </w:r>
            <w:r w:rsidRPr="00EC1CD0">
              <w:rPr>
                <w:color w:val="000000"/>
                <w:sz w:val="26"/>
                <w:szCs w:val="26"/>
              </w:rPr>
              <w:t>ительства, реконструкции линейного об</w:t>
            </w:r>
            <w:r w:rsidRPr="00EC1CD0">
              <w:rPr>
                <w:color w:val="000000"/>
                <w:sz w:val="26"/>
                <w:szCs w:val="26"/>
              </w:rPr>
              <w:t>ъ</w:t>
            </w:r>
            <w:r w:rsidRPr="00EC1CD0">
              <w:rPr>
                <w:color w:val="000000"/>
                <w:sz w:val="26"/>
                <w:szCs w:val="26"/>
              </w:rPr>
              <w:t>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CD0" w:rsidRPr="00EC1CD0" w:rsidRDefault="00EC1CD0" w:rsidP="00EC1C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CD0" w:rsidRPr="00EC1CD0" w:rsidRDefault="00EC1CD0" w:rsidP="00EC1CD0">
            <w:pPr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CD0" w:rsidRPr="00EC1CD0" w:rsidRDefault="00EC1CD0" w:rsidP="00EC1CD0">
            <w:pPr>
              <w:jc w:val="center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CD0" w:rsidRPr="00EC1CD0" w:rsidRDefault="00EC1CD0" w:rsidP="00EC1CD0">
            <w:pPr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Положительное заключение экспертизы проектной документации</w:t>
            </w:r>
          </w:p>
          <w:p w:rsidR="00EC1CD0" w:rsidRPr="00EC1CD0" w:rsidRDefault="00EC1CD0" w:rsidP="00EC1CD0">
            <w:pPr>
              <w:rPr>
                <w:color w:val="000000"/>
                <w:sz w:val="20"/>
                <w:szCs w:val="20"/>
              </w:rPr>
            </w:pPr>
            <w:r w:rsidRPr="00EC1CD0">
              <w:rPr>
                <w:color w:val="000000"/>
                <w:sz w:val="20"/>
                <w:szCs w:val="20"/>
              </w:rPr>
              <w:t>(</w:t>
            </w:r>
            <w:r w:rsidRPr="00EC1CD0">
              <w:rPr>
                <w:i/>
                <w:color w:val="000000"/>
                <w:sz w:val="20"/>
                <w:szCs w:val="20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EC1CD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CD0" w:rsidRPr="00EC1CD0" w:rsidRDefault="00EC1CD0" w:rsidP="00EC1C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CD0" w:rsidRPr="00EC1CD0" w:rsidRDefault="00EC1CD0" w:rsidP="00EC1CD0">
            <w:pPr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CD0" w:rsidRPr="00EC1CD0" w:rsidRDefault="00EC1CD0" w:rsidP="00EC1CD0">
            <w:pPr>
              <w:jc w:val="center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CD0" w:rsidRPr="00EC1CD0" w:rsidRDefault="00EC1CD0" w:rsidP="00EC1CD0">
            <w:pPr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Положительное заключение государстве</w:t>
            </w:r>
            <w:r w:rsidRPr="00EC1CD0">
              <w:rPr>
                <w:color w:val="000000"/>
                <w:sz w:val="26"/>
                <w:szCs w:val="26"/>
              </w:rPr>
              <w:t>н</w:t>
            </w:r>
            <w:r w:rsidRPr="00EC1CD0">
              <w:rPr>
                <w:color w:val="000000"/>
                <w:sz w:val="26"/>
                <w:szCs w:val="26"/>
              </w:rPr>
              <w:t>ной экологической экспертизы проектной документации</w:t>
            </w:r>
          </w:p>
          <w:p w:rsidR="00EC1CD0" w:rsidRPr="00EC1CD0" w:rsidRDefault="00EC1CD0" w:rsidP="00EC1CD0">
            <w:pPr>
              <w:rPr>
                <w:color w:val="000000"/>
                <w:sz w:val="20"/>
                <w:szCs w:val="20"/>
              </w:rPr>
            </w:pPr>
            <w:r w:rsidRPr="00EC1CD0">
              <w:rPr>
                <w:color w:val="000000"/>
                <w:sz w:val="20"/>
                <w:szCs w:val="20"/>
              </w:rPr>
              <w:t>(</w:t>
            </w:r>
            <w:r w:rsidRPr="00EC1CD0">
              <w:rPr>
                <w:i/>
                <w:color w:val="000000"/>
                <w:sz w:val="20"/>
                <w:szCs w:val="20"/>
              </w:rPr>
              <w:t>указываются реквизиты приказа об утверждении з</w:t>
            </w:r>
            <w:r w:rsidRPr="00EC1CD0">
              <w:rPr>
                <w:i/>
                <w:color w:val="000000"/>
                <w:sz w:val="20"/>
                <w:szCs w:val="20"/>
              </w:rPr>
              <w:t>а</w:t>
            </w:r>
            <w:r w:rsidRPr="00EC1CD0">
              <w:rPr>
                <w:i/>
                <w:color w:val="000000"/>
                <w:sz w:val="20"/>
                <w:szCs w:val="20"/>
              </w:rPr>
              <w:t>ключения в случаях, если проектная документация по</w:t>
            </w:r>
            <w:r w:rsidRPr="00EC1CD0">
              <w:rPr>
                <w:i/>
                <w:color w:val="000000"/>
                <w:sz w:val="20"/>
                <w:szCs w:val="20"/>
              </w:rPr>
              <w:t>д</w:t>
            </w:r>
            <w:r w:rsidRPr="00EC1CD0">
              <w:rPr>
                <w:i/>
                <w:color w:val="000000"/>
                <w:sz w:val="20"/>
                <w:szCs w:val="20"/>
              </w:rPr>
              <w:t>лежит экологической экспертизе в соответствии со статьей 49 Градостроительного кодекса Российской Федерации</w:t>
            </w:r>
            <w:r w:rsidRPr="00EC1CD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CD0" w:rsidRPr="00EC1CD0" w:rsidRDefault="00EC1CD0" w:rsidP="00EC1C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1CD0" w:rsidRPr="00EC1CD0" w:rsidRDefault="00EC1CD0" w:rsidP="00EC1CD0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EC1CD0" w:rsidRPr="00EC1CD0" w:rsidRDefault="00EC1CD0" w:rsidP="00EC1CD0">
      <w:pPr>
        <w:rPr>
          <w:color w:val="000000"/>
          <w:sz w:val="26"/>
          <w:szCs w:val="26"/>
        </w:rPr>
      </w:pPr>
    </w:p>
    <w:p w:rsidR="00EC1CD0" w:rsidRPr="00EC1CD0" w:rsidRDefault="00EC1CD0" w:rsidP="00EC1CD0">
      <w:pPr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Приложение:___________________________________________________________</w:t>
      </w:r>
    </w:p>
    <w:p w:rsidR="00EC1CD0" w:rsidRPr="00EC1CD0" w:rsidRDefault="00EC1CD0" w:rsidP="00EC1CD0">
      <w:pPr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Номер телефона и адрес электронной почты для связи:_______________________</w:t>
      </w:r>
    </w:p>
    <w:p w:rsidR="00EC1CD0" w:rsidRPr="00EC1CD0" w:rsidRDefault="00EC1CD0" w:rsidP="00EC1CD0">
      <w:pPr>
        <w:tabs>
          <w:tab w:val="left" w:pos="1968"/>
        </w:tabs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Результат предоставления услуги прошу:</w:t>
      </w:r>
    </w:p>
    <w:p w:rsidR="00EC1CD0" w:rsidRPr="00EC1CD0" w:rsidRDefault="00EC1CD0" w:rsidP="00EC1CD0">
      <w:pPr>
        <w:rPr>
          <w:color w:val="000000"/>
          <w:sz w:val="26"/>
          <w:szCs w:val="26"/>
        </w:rPr>
      </w:pPr>
    </w:p>
    <w:tbl>
      <w:tblPr>
        <w:tblpPr w:leftFromText="180" w:rightFromText="180" w:vertAnchor="text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EC1CD0" w:rsidRPr="00EC1CD0" w:rsidTr="00EC1CD0">
        <w:tc>
          <w:tcPr>
            <w:tcW w:w="8784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i/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 в федерал</w:t>
            </w:r>
            <w:r w:rsidRPr="00EC1CD0">
              <w:rPr>
                <w:color w:val="000000"/>
                <w:sz w:val="26"/>
                <w:szCs w:val="26"/>
              </w:rPr>
              <w:t>ь</w:t>
            </w:r>
            <w:r w:rsidRPr="00EC1CD0">
              <w:rPr>
                <w:color w:val="000000"/>
                <w:sz w:val="26"/>
                <w:szCs w:val="26"/>
              </w:rPr>
              <w:t>ной государственной информационной системе "Единый портал госуда</w:t>
            </w:r>
            <w:r w:rsidRPr="00EC1CD0">
              <w:rPr>
                <w:color w:val="000000"/>
                <w:sz w:val="26"/>
                <w:szCs w:val="26"/>
              </w:rPr>
              <w:t>р</w:t>
            </w:r>
            <w:r w:rsidRPr="00EC1CD0">
              <w:rPr>
                <w:color w:val="000000"/>
                <w:sz w:val="26"/>
                <w:szCs w:val="26"/>
              </w:rPr>
              <w:t>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8784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выдать</w:t>
            </w:r>
            <w:r w:rsidRPr="00EC1CD0">
              <w:rPr>
                <w:bCs/>
                <w:color w:val="000000"/>
                <w:sz w:val="26"/>
                <w:szCs w:val="26"/>
              </w:rPr>
              <w:t xml:space="preserve"> на бумажном носителе</w:t>
            </w:r>
            <w:r w:rsidRPr="00EC1CD0">
              <w:rPr>
                <w:color w:val="000000"/>
                <w:sz w:val="26"/>
                <w:szCs w:val="26"/>
              </w:rPr>
              <w:t xml:space="preserve"> при личном обращении </w:t>
            </w:r>
            <w:r w:rsidRPr="00EC1CD0">
              <w:rPr>
                <w:bCs/>
                <w:color w:val="000000"/>
                <w:sz w:val="26"/>
                <w:szCs w:val="26"/>
              </w:rPr>
              <w:t>в уполномоченный орган государственной власти, орган местного самоуправления, организ</w:t>
            </w:r>
            <w:r w:rsidRPr="00EC1CD0">
              <w:rPr>
                <w:bCs/>
                <w:color w:val="000000"/>
                <w:sz w:val="26"/>
                <w:szCs w:val="26"/>
              </w:rPr>
              <w:t>а</w:t>
            </w:r>
            <w:r w:rsidRPr="00EC1CD0">
              <w:rPr>
                <w:bCs/>
                <w:color w:val="000000"/>
                <w:sz w:val="26"/>
                <w:szCs w:val="26"/>
              </w:rPr>
              <w:t>цию либо в многофункциональный центр предоставления государственных и муниципальных услуг,</w:t>
            </w:r>
            <w:r w:rsidRPr="00EC1CD0">
              <w:rPr>
                <w:color w:val="000000"/>
                <w:sz w:val="26"/>
                <w:szCs w:val="26"/>
              </w:rPr>
              <w:t xml:space="preserve"> расположенный по адр</w:t>
            </w:r>
            <w:r w:rsidRPr="00EC1CD0">
              <w:rPr>
                <w:color w:val="000000"/>
                <w:sz w:val="26"/>
                <w:szCs w:val="26"/>
              </w:rPr>
              <w:t>е</w:t>
            </w:r>
            <w:r w:rsidRPr="00EC1CD0">
              <w:rPr>
                <w:color w:val="000000"/>
                <w:sz w:val="26"/>
                <w:szCs w:val="26"/>
              </w:rPr>
              <w:t>су:_________________________________________________________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8784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 xml:space="preserve">направить </w:t>
            </w:r>
            <w:r w:rsidRPr="00EC1CD0">
              <w:rPr>
                <w:bCs/>
                <w:color w:val="000000"/>
                <w:sz w:val="26"/>
                <w:szCs w:val="26"/>
              </w:rPr>
              <w:t>на бумажном носителе</w:t>
            </w:r>
            <w:r w:rsidRPr="00EC1CD0">
              <w:rPr>
                <w:color w:val="000000"/>
                <w:sz w:val="26"/>
                <w:szCs w:val="26"/>
              </w:rPr>
              <w:t xml:space="preserve"> на почтовый </w:t>
            </w:r>
            <w:r w:rsidRPr="00EC1CD0">
              <w:rPr>
                <w:color w:val="000000"/>
                <w:sz w:val="26"/>
                <w:szCs w:val="26"/>
              </w:rPr>
              <w:br/>
              <w:t>адрес: __________________________________________________________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8784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lastRenderedPageBreak/>
              <w:t>направить в форме электронного документа в личный кабинет в единой и</w:t>
            </w:r>
            <w:r w:rsidRPr="00EC1CD0">
              <w:rPr>
                <w:color w:val="000000"/>
                <w:sz w:val="26"/>
                <w:szCs w:val="26"/>
              </w:rPr>
              <w:t>н</w:t>
            </w:r>
            <w:r w:rsidRPr="00EC1CD0">
              <w:rPr>
                <w:color w:val="000000"/>
                <w:sz w:val="26"/>
                <w:szCs w:val="26"/>
              </w:rPr>
              <w:t>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9918" w:type="dxa"/>
            <w:gridSpan w:val="2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ind w:right="255"/>
              <w:jc w:val="center"/>
              <w:rPr>
                <w:i/>
                <w:color w:val="000000"/>
                <w:sz w:val="20"/>
                <w:szCs w:val="20"/>
              </w:rPr>
            </w:pPr>
            <w:r w:rsidRPr="00EC1CD0">
              <w:rPr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EC1CD0" w:rsidRPr="00EC1CD0" w:rsidRDefault="00EC1CD0" w:rsidP="00EC1CD0">
      <w:pPr>
        <w:spacing w:before="120" w:after="120"/>
        <w:jc w:val="both"/>
        <w:rPr>
          <w:color w:val="000000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C1CD0" w:rsidRPr="00EC1CD0" w:rsidTr="00EC1CD0">
        <w:tc>
          <w:tcPr>
            <w:tcW w:w="3119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1CD0" w:rsidRPr="00EC1CD0" w:rsidTr="00EC1CD0">
        <w:tc>
          <w:tcPr>
            <w:tcW w:w="311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EC1CD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EC1CD0">
              <w:rPr>
                <w:color w:val="000000"/>
                <w:sz w:val="20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:rsidR="00EC1CD0" w:rsidRPr="00EC1CD0" w:rsidRDefault="00EC1CD0" w:rsidP="00EC1CD0">
      <w:pPr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EC1CD0" w:rsidRPr="00EC1CD0" w:rsidRDefault="00EC1CD0" w:rsidP="00EC1CD0">
      <w:pPr>
        <w:rPr>
          <w:rFonts w:eastAsia="Calibri"/>
          <w:bCs/>
          <w:color w:val="000000"/>
          <w:sz w:val="28"/>
          <w:szCs w:val="28"/>
          <w:lang w:eastAsia="en-US"/>
        </w:rPr>
      </w:pPr>
      <w:r w:rsidRPr="00EC1CD0">
        <w:rPr>
          <w:rFonts w:eastAsia="Calibri"/>
          <w:bCs/>
          <w:color w:val="000000"/>
          <w:sz w:val="28"/>
          <w:szCs w:val="28"/>
          <w:lang w:eastAsia="en-US"/>
        </w:rPr>
        <w:br w:type="page"/>
      </w:r>
    </w:p>
    <w:p w:rsidR="00EC1CD0" w:rsidRPr="00EC1CD0" w:rsidRDefault="00EC1CD0" w:rsidP="00EC1CD0">
      <w:pPr>
        <w:autoSpaceDE w:val="0"/>
        <w:autoSpaceDN w:val="0"/>
        <w:adjustRightInd w:val="0"/>
        <w:spacing w:line="276" w:lineRule="auto"/>
        <w:ind w:left="5954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lastRenderedPageBreak/>
        <w:t>Приложение № 5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к Административному регламенту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предоставления муниципальной услуги </w:t>
      </w:r>
      <w:r w:rsidRPr="00EC1CD0">
        <w:rPr>
          <w:bCs/>
          <w:color w:val="000000"/>
          <w:sz w:val="26"/>
          <w:szCs w:val="26"/>
        </w:rPr>
        <w:t>«</w:t>
      </w:r>
      <w:r w:rsidRPr="00EC1CD0">
        <w:rPr>
          <w:color w:val="000000"/>
          <w:sz w:val="26"/>
          <w:szCs w:val="26"/>
        </w:rPr>
        <w:t>Выдача разрешения на строительство, внесение измен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ний в разрешение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ство, в том числе в связи с необх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димостью продления срока де</w:t>
      </w:r>
      <w:r w:rsidRPr="00EC1CD0">
        <w:rPr>
          <w:color w:val="000000"/>
          <w:sz w:val="26"/>
          <w:szCs w:val="26"/>
        </w:rPr>
        <w:t>й</w:t>
      </w:r>
      <w:r w:rsidRPr="00EC1CD0">
        <w:rPr>
          <w:color w:val="000000"/>
          <w:sz w:val="26"/>
          <w:szCs w:val="26"/>
        </w:rPr>
        <w:t>ствия разрешения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</w:t>
      </w:r>
      <w:r w:rsidRPr="00EC1CD0">
        <w:rPr>
          <w:bCs/>
          <w:color w:val="000000"/>
          <w:sz w:val="26"/>
          <w:szCs w:val="26"/>
        </w:rPr>
        <w:t>»</w:t>
      </w:r>
    </w:p>
    <w:p w:rsidR="00EC1CD0" w:rsidRPr="00EC1CD0" w:rsidRDefault="00EC1CD0" w:rsidP="00EC1CD0">
      <w:pPr>
        <w:ind w:left="567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C1CD0" w:rsidRPr="00EC1CD0" w:rsidRDefault="00EC1CD0" w:rsidP="00EC1CD0">
      <w:pPr>
        <w:spacing w:before="240"/>
        <w:ind w:left="5670"/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ФОРМА</w:t>
      </w:r>
    </w:p>
    <w:p w:rsidR="00EC1CD0" w:rsidRPr="00EC1CD0" w:rsidRDefault="00EC1CD0" w:rsidP="00EC1CD0">
      <w:pPr>
        <w:spacing w:after="200"/>
        <w:jc w:val="right"/>
        <w:rPr>
          <w:color w:val="000000"/>
          <w:sz w:val="28"/>
          <w:szCs w:val="28"/>
        </w:rPr>
      </w:pP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Кому ____________________________________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ind w:left="4820"/>
        <w:jc w:val="center"/>
        <w:rPr>
          <w:color w:val="000000"/>
          <w:sz w:val="16"/>
          <w:szCs w:val="16"/>
        </w:rPr>
      </w:pPr>
      <w:proofErr w:type="gramStart"/>
      <w:r w:rsidRPr="00EC1CD0">
        <w:rPr>
          <w:color w:val="000000"/>
          <w:sz w:val="16"/>
          <w:szCs w:val="16"/>
        </w:rPr>
        <w:t>(фамилия, имя, отчество (при наличии) застройщика, ОГРНИП (для ф</w:t>
      </w:r>
      <w:r w:rsidRPr="00EC1CD0">
        <w:rPr>
          <w:color w:val="000000"/>
          <w:sz w:val="16"/>
          <w:szCs w:val="16"/>
        </w:rPr>
        <w:t>и</w:t>
      </w:r>
      <w:r w:rsidRPr="00EC1CD0">
        <w:rPr>
          <w:color w:val="000000"/>
          <w:sz w:val="16"/>
          <w:szCs w:val="16"/>
        </w:rPr>
        <w:t>зического лица, зарегистрированного в качестве индивидуального пре</w:t>
      </w:r>
      <w:r w:rsidRPr="00EC1CD0">
        <w:rPr>
          <w:color w:val="000000"/>
          <w:sz w:val="16"/>
          <w:szCs w:val="16"/>
        </w:rPr>
        <w:t>д</w:t>
      </w:r>
      <w:r w:rsidRPr="00EC1CD0">
        <w:rPr>
          <w:color w:val="000000"/>
          <w:sz w:val="16"/>
          <w:szCs w:val="16"/>
        </w:rPr>
        <w:t>принимателя) –  для физического лица, полное наименование застройщ</w:t>
      </w:r>
      <w:r w:rsidRPr="00EC1CD0">
        <w:rPr>
          <w:color w:val="000000"/>
          <w:sz w:val="16"/>
          <w:szCs w:val="16"/>
        </w:rPr>
        <w:t>и</w:t>
      </w:r>
      <w:r w:rsidRPr="00EC1CD0">
        <w:rPr>
          <w:color w:val="000000"/>
          <w:sz w:val="16"/>
          <w:szCs w:val="16"/>
        </w:rPr>
        <w:t>ка, ИНН, ОГРН – для юридического лица,</w:t>
      </w:r>
      <w:proofErr w:type="gramEnd"/>
    </w:p>
    <w:p w:rsidR="00EC1CD0" w:rsidRPr="00EC1CD0" w:rsidRDefault="00EC1CD0" w:rsidP="00EC1CD0">
      <w:pPr>
        <w:spacing w:line="276" w:lineRule="auto"/>
        <w:jc w:val="right"/>
        <w:rPr>
          <w:color w:val="000000"/>
          <w:sz w:val="27"/>
          <w:szCs w:val="27"/>
        </w:rPr>
      </w:pPr>
      <w:r w:rsidRPr="00EC1CD0">
        <w:rPr>
          <w:color w:val="000000"/>
          <w:sz w:val="27"/>
          <w:szCs w:val="27"/>
        </w:rPr>
        <w:t>____________________________________</w:t>
      </w:r>
    </w:p>
    <w:p w:rsidR="00EC1CD0" w:rsidRPr="00EC1CD0" w:rsidRDefault="00EC1CD0" w:rsidP="00EC1CD0">
      <w:pPr>
        <w:spacing w:line="276" w:lineRule="auto"/>
        <w:jc w:val="right"/>
        <w:rPr>
          <w:color w:val="000000"/>
          <w:sz w:val="27"/>
          <w:szCs w:val="27"/>
        </w:rPr>
      </w:pPr>
      <w:r w:rsidRPr="00EC1CD0">
        <w:rPr>
          <w:color w:val="000000"/>
          <w:sz w:val="27"/>
          <w:szCs w:val="27"/>
        </w:rPr>
        <w:t>____________________________________</w:t>
      </w:r>
    </w:p>
    <w:p w:rsidR="00EC1CD0" w:rsidRPr="00EC1CD0" w:rsidRDefault="00EC1CD0" w:rsidP="00EC1CD0">
      <w:pPr>
        <w:spacing w:line="276" w:lineRule="auto"/>
        <w:ind w:left="4820"/>
        <w:jc w:val="center"/>
        <w:rPr>
          <w:color w:val="000000"/>
          <w:sz w:val="16"/>
          <w:szCs w:val="16"/>
        </w:rPr>
      </w:pPr>
      <w:r w:rsidRPr="00EC1CD0">
        <w:rPr>
          <w:color w:val="000000"/>
          <w:sz w:val="16"/>
          <w:szCs w:val="16"/>
        </w:rPr>
        <w:t>почтовый индекс и адрес, телефон, адрес электронной почты)</w:t>
      </w:r>
    </w:p>
    <w:p w:rsidR="00EC1CD0" w:rsidRPr="00EC1CD0" w:rsidRDefault="00EC1CD0" w:rsidP="00EC1CD0">
      <w:pPr>
        <w:spacing w:after="200"/>
        <w:jc w:val="right"/>
        <w:rPr>
          <w:color w:val="000000"/>
          <w:szCs w:val="22"/>
        </w:rPr>
      </w:pPr>
    </w:p>
    <w:p w:rsidR="00EC1CD0" w:rsidRPr="00EC1CD0" w:rsidRDefault="00EC1CD0" w:rsidP="00EC1CD0">
      <w:pPr>
        <w:spacing w:after="200"/>
        <w:jc w:val="center"/>
        <w:rPr>
          <w:b/>
          <w:color w:val="000000"/>
          <w:sz w:val="26"/>
          <w:szCs w:val="26"/>
        </w:rPr>
      </w:pPr>
      <w:proofErr w:type="gramStart"/>
      <w:r w:rsidRPr="00EC1CD0">
        <w:rPr>
          <w:b/>
          <w:color w:val="000000"/>
          <w:sz w:val="26"/>
          <w:szCs w:val="26"/>
        </w:rPr>
        <w:t>Р</w:t>
      </w:r>
      <w:proofErr w:type="gramEnd"/>
      <w:r w:rsidRPr="00EC1CD0">
        <w:rPr>
          <w:b/>
          <w:color w:val="000000"/>
          <w:sz w:val="26"/>
          <w:szCs w:val="26"/>
        </w:rPr>
        <w:t xml:space="preserve"> Е Ш Е Н И Е</w:t>
      </w:r>
      <w:r w:rsidRPr="00EC1CD0">
        <w:rPr>
          <w:b/>
          <w:color w:val="000000"/>
          <w:sz w:val="26"/>
          <w:szCs w:val="26"/>
        </w:rPr>
        <w:br/>
        <w:t xml:space="preserve">об отказе в приеме документов </w:t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0"/>
      </w:tblGrid>
      <w:tr w:rsidR="00EC1CD0" w:rsidRPr="00EC1CD0" w:rsidTr="00EC1CD0">
        <w:trPr>
          <w:trHeight w:val="126"/>
        </w:trPr>
        <w:tc>
          <w:tcPr>
            <w:tcW w:w="9780" w:type="dxa"/>
          </w:tcPr>
          <w:p w:rsidR="00EC1CD0" w:rsidRPr="00EC1CD0" w:rsidRDefault="00EC1CD0" w:rsidP="00EC1CD0">
            <w:pPr>
              <w:jc w:val="right"/>
              <w:rPr>
                <w:color w:val="000000"/>
              </w:rPr>
            </w:pPr>
          </w:p>
        </w:tc>
      </w:tr>
      <w:tr w:rsidR="00EC1CD0" w:rsidRPr="00EC1CD0" w:rsidTr="00EC1CD0">
        <w:trPr>
          <w:trHeight w:val="135"/>
        </w:trPr>
        <w:tc>
          <w:tcPr>
            <w:tcW w:w="9780" w:type="dxa"/>
          </w:tcPr>
          <w:p w:rsidR="00EC1CD0" w:rsidRPr="00EC1CD0" w:rsidRDefault="00EC1CD0" w:rsidP="00EC1CD0">
            <w:pPr>
              <w:jc w:val="center"/>
              <w:rPr>
                <w:color w:val="000000"/>
                <w:sz w:val="20"/>
                <w:szCs w:val="20"/>
              </w:rPr>
            </w:pPr>
            <w:r w:rsidRPr="00EC1CD0">
              <w:rPr>
                <w:color w:val="000000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EC1CD0" w:rsidRPr="00EC1CD0" w:rsidRDefault="00EC1CD0" w:rsidP="00EC1C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В приеме документов для предоставления услуги "Выдача разрешения на стро</w:t>
      </w:r>
      <w:r w:rsidRPr="00EC1CD0">
        <w:rPr>
          <w:color w:val="000000"/>
          <w:sz w:val="26"/>
          <w:szCs w:val="26"/>
        </w:rPr>
        <w:t>и</w:t>
      </w:r>
      <w:r w:rsidRPr="00EC1CD0">
        <w:rPr>
          <w:color w:val="000000"/>
          <w:sz w:val="26"/>
          <w:szCs w:val="26"/>
        </w:rPr>
        <w:t>тельство" Вам отказано по следующим основаниям:</w:t>
      </w:r>
    </w:p>
    <w:p w:rsidR="00EC1CD0" w:rsidRPr="00EC1CD0" w:rsidRDefault="00EC1CD0" w:rsidP="00EC1CD0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3894"/>
        <w:gridCol w:w="4044"/>
      </w:tblGrid>
      <w:tr w:rsidR="00EC1CD0" w:rsidRPr="00EC1CD0" w:rsidTr="00EC1CD0">
        <w:tc>
          <w:tcPr>
            <w:tcW w:w="1985" w:type="dxa"/>
          </w:tcPr>
          <w:p w:rsidR="00EC1CD0" w:rsidRPr="00EC1CD0" w:rsidRDefault="00EC1CD0" w:rsidP="00EC1CD0">
            <w:pPr>
              <w:spacing w:after="200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№ пункта</w:t>
            </w:r>
            <w:r w:rsidRPr="00EC1CD0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r w:rsidRPr="00EC1CD0">
              <w:rPr>
                <w:color w:val="000000"/>
                <w:sz w:val="26"/>
                <w:szCs w:val="26"/>
              </w:rPr>
              <w:t>А</w:t>
            </w:r>
            <w:r w:rsidRPr="00EC1CD0">
              <w:rPr>
                <w:color w:val="000000"/>
                <w:sz w:val="26"/>
                <w:szCs w:val="26"/>
              </w:rPr>
              <w:t>д</w:t>
            </w:r>
            <w:r w:rsidRPr="00EC1CD0">
              <w:rPr>
                <w:color w:val="000000"/>
                <w:sz w:val="26"/>
                <w:szCs w:val="26"/>
              </w:rPr>
              <w:t>министративн</w:t>
            </w:r>
            <w:r w:rsidRPr="00EC1CD0">
              <w:rPr>
                <w:color w:val="000000"/>
                <w:sz w:val="26"/>
                <w:szCs w:val="26"/>
              </w:rPr>
              <w:t>о</w:t>
            </w:r>
            <w:r w:rsidRPr="00EC1CD0">
              <w:rPr>
                <w:color w:val="000000"/>
                <w:sz w:val="26"/>
                <w:szCs w:val="26"/>
              </w:rPr>
              <w:t>го регламента</w:t>
            </w:r>
          </w:p>
        </w:tc>
        <w:tc>
          <w:tcPr>
            <w:tcW w:w="3894" w:type="dxa"/>
          </w:tcPr>
          <w:p w:rsidR="00EC1CD0" w:rsidRPr="00EC1CD0" w:rsidRDefault="00EC1CD0" w:rsidP="00EC1CD0">
            <w:pPr>
              <w:spacing w:after="200"/>
              <w:jc w:val="center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Наименование основания для о</w:t>
            </w:r>
            <w:r w:rsidRPr="00EC1CD0">
              <w:rPr>
                <w:color w:val="000000"/>
                <w:sz w:val="26"/>
                <w:szCs w:val="26"/>
              </w:rPr>
              <w:t>т</w:t>
            </w:r>
            <w:r w:rsidRPr="00EC1CD0">
              <w:rPr>
                <w:color w:val="000000"/>
                <w:sz w:val="26"/>
                <w:szCs w:val="26"/>
              </w:rPr>
              <w:t>каза в соответствии с Админ</w:t>
            </w:r>
            <w:r w:rsidRPr="00EC1CD0">
              <w:rPr>
                <w:color w:val="000000"/>
                <w:sz w:val="26"/>
                <w:szCs w:val="26"/>
              </w:rPr>
              <w:t>и</w:t>
            </w:r>
            <w:r w:rsidRPr="00EC1CD0">
              <w:rPr>
                <w:color w:val="000000"/>
                <w:sz w:val="26"/>
                <w:szCs w:val="26"/>
              </w:rPr>
              <w:t>стративным регламентом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jc w:val="center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Разъяснение причин отказа</w:t>
            </w:r>
            <w:r w:rsidRPr="00EC1CD0">
              <w:rPr>
                <w:color w:val="000000"/>
                <w:sz w:val="26"/>
                <w:szCs w:val="26"/>
              </w:rPr>
              <w:br/>
              <w:t xml:space="preserve"> в приеме документов</w:t>
            </w:r>
          </w:p>
        </w:tc>
      </w:tr>
      <w:tr w:rsidR="00EC1CD0" w:rsidRPr="00EC1CD0" w:rsidTr="00EC1CD0">
        <w:trPr>
          <w:trHeight w:val="806"/>
        </w:trPr>
        <w:tc>
          <w:tcPr>
            <w:tcW w:w="1985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color w:val="000000"/>
              </w:rPr>
              <w:t>подпункт "а" пункта 2.15</w:t>
            </w:r>
          </w:p>
        </w:tc>
        <w:tc>
          <w:tcPr>
            <w:tcW w:w="3894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заявление о выдаче разрешения на строительство, заявление о внес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нии изменений, уведомление пре</w:t>
            </w:r>
            <w:r w:rsidRPr="00EC1CD0">
              <w:rPr>
                <w:bCs/>
                <w:color w:val="000000"/>
              </w:rPr>
              <w:t>д</w:t>
            </w:r>
            <w:r w:rsidRPr="00EC1CD0">
              <w:rPr>
                <w:bCs/>
                <w:color w:val="000000"/>
              </w:rPr>
              <w:t>ставлено в орган государственной власти, орган местного самоупра</w:t>
            </w:r>
            <w:r w:rsidRPr="00EC1CD0">
              <w:rPr>
                <w:bCs/>
                <w:color w:val="000000"/>
              </w:rPr>
              <w:t>в</w:t>
            </w:r>
            <w:r w:rsidRPr="00EC1CD0">
              <w:rPr>
                <w:bCs/>
                <w:color w:val="000000"/>
              </w:rPr>
              <w:t>ления или организацию, в полном</w:t>
            </w:r>
            <w:r w:rsidRPr="00EC1CD0">
              <w:rPr>
                <w:bCs/>
                <w:color w:val="000000"/>
              </w:rPr>
              <w:t>о</w:t>
            </w:r>
            <w:r w:rsidRPr="00EC1CD0">
              <w:rPr>
                <w:bCs/>
                <w:color w:val="000000"/>
              </w:rPr>
              <w:t>чия которых не входит предоста</w:t>
            </w:r>
            <w:r w:rsidRPr="00EC1CD0">
              <w:rPr>
                <w:bCs/>
                <w:color w:val="000000"/>
              </w:rPr>
              <w:t>в</w:t>
            </w:r>
            <w:r w:rsidRPr="00EC1CD0">
              <w:rPr>
                <w:bCs/>
                <w:color w:val="000000"/>
              </w:rPr>
              <w:t>ление услуги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</w:rPr>
            </w:pPr>
            <w:r w:rsidRPr="00EC1CD0">
              <w:rPr>
                <w:i/>
                <w:color w:val="000000"/>
              </w:rPr>
              <w:t>Указывается, какое ведомство, о</w:t>
            </w:r>
            <w:r w:rsidRPr="00EC1CD0">
              <w:rPr>
                <w:i/>
                <w:color w:val="000000"/>
              </w:rPr>
              <w:t>р</w:t>
            </w:r>
            <w:r w:rsidRPr="00EC1CD0">
              <w:rPr>
                <w:i/>
                <w:color w:val="000000"/>
              </w:rPr>
              <w:t>ганизация предоставляет услугу, и</w:t>
            </w:r>
            <w:r w:rsidRPr="00EC1CD0">
              <w:rPr>
                <w:i/>
                <w:color w:val="000000"/>
              </w:rPr>
              <w:t>н</w:t>
            </w:r>
            <w:r w:rsidRPr="00EC1CD0">
              <w:rPr>
                <w:i/>
                <w:color w:val="000000"/>
              </w:rPr>
              <w:t>формация о его местонахождении</w:t>
            </w:r>
          </w:p>
        </w:tc>
      </w:tr>
      <w:tr w:rsidR="00EC1CD0" w:rsidRPr="00EC1CD0" w:rsidTr="00EC1CD0">
        <w:trPr>
          <w:trHeight w:val="806"/>
        </w:trPr>
        <w:tc>
          <w:tcPr>
            <w:tcW w:w="1985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color w:val="000000"/>
              </w:rPr>
              <w:lastRenderedPageBreak/>
              <w:t>подпункт "б" пункта 2.15</w:t>
            </w:r>
          </w:p>
        </w:tc>
        <w:tc>
          <w:tcPr>
            <w:tcW w:w="3894" w:type="dxa"/>
          </w:tcPr>
          <w:p w:rsidR="00EC1CD0" w:rsidRPr="00EC1CD0" w:rsidRDefault="00EC1CD0" w:rsidP="00EC1CD0">
            <w:pPr>
              <w:spacing w:after="200"/>
              <w:rPr>
                <w:bCs/>
                <w:color w:val="000000"/>
              </w:rPr>
            </w:pPr>
            <w:r w:rsidRPr="00EC1CD0">
              <w:rPr>
                <w:bCs/>
                <w:color w:val="000000"/>
              </w:rPr>
              <w:t>неполное заполнение полей в форме заявления о выдаче разрешения на строительство, заявления о внес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нии изменений, уведомления, в том числе в интерактивной форме зая</w:t>
            </w:r>
            <w:r w:rsidRPr="00EC1CD0">
              <w:rPr>
                <w:bCs/>
                <w:color w:val="000000"/>
              </w:rPr>
              <w:t>в</w:t>
            </w:r>
            <w:r w:rsidRPr="00EC1CD0">
              <w:rPr>
                <w:bCs/>
                <w:color w:val="000000"/>
              </w:rPr>
              <w:t>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</w:rPr>
            </w:pPr>
            <w:r w:rsidRPr="00EC1CD0">
              <w:rPr>
                <w:i/>
                <w:color w:val="000000"/>
              </w:rPr>
              <w:t>Указываются основания такого в</w:t>
            </w:r>
            <w:r w:rsidRPr="00EC1CD0">
              <w:rPr>
                <w:i/>
                <w:color w:val="000000"/>
              </w:rPr>
              <w:t>ы</w:t>
            </w:r>
            <w:r w:rsidRPr="00EC1CD0">
              <w:rPr>
                <w:i/>
                <w:color w:val="000000"/>
              </w:rPr>
              <w:t>вода</w:t>
            </w:r>
          </w:p>
        </w:tc>
      </w:tr>
      <w:tr w:rsidR="00EC1CD0" w:rsidRPr="00EC1CD0" w:rsidTr="00EC1CD0">
        <w:trPr>
          <w:trHeight w:val="806"/>
        </w:trPr>
        <w:tc>
          <w:tcPr>
            <w:tcW w:w="1985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color w:val="000000"/>
              </w:rPr>
              <w:t>подпункт "в" пункта 2.15</w:t>
            </w:r>
          </w:p>
        </w:tc>
        <w:tc>
          <w:tcPr>
            <w:tcW w:w="3894" w:type="dxa"/>
          </w:tcPr>
          <w:p w:rsidR="00EC1CD0" w:rsidRPr="00EC1CD0" w:rsidRDefault="00EC1CD0" w:rsidP="00EC1CD0">
            <w:pPr>
              <w:spacing w:after="200"/>
              <w:rPr>
                <w:bCs/>
                <w:color w:val="000000"/>
              </w:rPr>
            </w:pPr>
            <w:r w:rsidRPr="00EC1CD0">
              <w:rPr>
                <w:bCs/>
                <w:color w:val="000000"/>
              </w:rPr>
              <w:t>непредставление документов, предусмотренных подпунктами "а" - "в" пункта 2.8 настоящего Админ</w:t>
            </w:r>
            <w:r w:rsidRPr="00EC1CD0">
              <w:rPr>
                <w:bCs/>
                <w:color w:val="000000"/>
              </w:rPr>
              <w:t>и</w:t>
            </w:r>
            <w:r w:rsidRPr="00EC1CD0">
              <w:rPr>
                <w:bCs/>
                <w:color w:val="000000"/>
              </w:rPr>
              <w:t>стративного регламента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</w:rPr>
            </w:pPr>
            <w:r w:rsidRPr="00EC1CD0">
              <w:rPr>
                <w:i/>
                <w:color w:val="000000"/>
              </w:rPr>
              <w:t>Указывается исчерпывающий пер</w:t>
            </w:r>
            <w:r w:rsidRPr="00EC1CD0">
              <w:rPr>
                <w:i/>
                <w:color w:val="000000"/>
              </w:rPr>
              <w:t>е</w:t>
            </w:r>
            <w:r w:rsidRPr="00EC1CD0">
              <w:rPr>
                <w:i/>
                <w:color w:val="000000"/>
              </w:rPr>
              <w:t>чень документов, не представленных заявителем</w:t>
            </w:r>
          </w:p>
        </w:tc>
      </w:tr>
      <w:tr w:rsidR="00EC1CD0" w:rsidRPr="00EC1CD0" w:rsidTr="00EC1CD0">
        <w:trPr>
          <w:trHeight w:val="1457"/>
        </w:trPr>
        <w:tc>
          <w:tcPr>
            <w:tcW w:w="1985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color w:val="000000"/>
              </w:rPr>
              <w:t>подпункт "г" пункта 2.15</w:t>
            </w:r>
          </w:p>
        </w:tc>
        <w:tc>
          <w:tcPr>
            <w:tcW w:w="3894" w:type="dxa"/>
          </w:tcPr>
          <w:p w:rsidR="00EC1CD0" w:rsidRPr="00EC1CD0" w:rsidRDefault="00EC1CD0" w:rsidP="00EC1CD0">
            <w:pPr>
              <w:spacing w:after="200"/>
              <w:rPr>
                <w:bCs/>
                <w:color w:val="000000"/>
              </w:rPr>
            </w:pPr>
            <w:r w:rsidRPr="00EC1CD0">
              <w:rPr>
                <w:bCs/>
                <w:color w:val="000000"/>
              </w:rPr>
              <w:t>представленные документы утрат</w:t>
            </w:r>
            <w:r w:rsidRPr="00EC1CD0">
              <w:rPr>
                <w:bCs/>
                <w:color w:val="000000"/>
              </w:rPr>
              <w:t>и</w:t>
            </w:r>
            <w:r w:rsidRPr="00EC1CD0">
              <w:rPr>
                <w:bCs/>
                <w:color w:val="000000"/>
              </w:rPr>
              <w:t>ли силу на день обращения за пол</w:t>
            </w:r>
            <w:r w:rsidRPr="00EC1CD0">
              <w:rPr>
                <w:bCs/>
                <w:color w:val="000000"/>
              </w:rPr>
              <w:t>у</w:t>
            </w:r>
            <w:r w:rsidRPr="00EC1CD0">
              <w:rPr>
                <w:bCs/>
                <w:color w:val="000000"/>
              </w:rPr>
              <w:t>чением услуги (документ, удостов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ряющий личность; документ, уд</w:t>
            </w:r>
            <w:r w:rsidRPr="00EC1CD0">
              <w:rPr>
                <w:bCs/>
                <w:color w:val="000000"/>
              </w:rPr>
              <w:t>о</w:t>
            </w:r>
            <w:r w:rsidRPr="00EC1CD0">
              <w:rPr>
                <w:bCs/>
                <w:color w:val="000000"/>
              </w:rPr>
              <w:t>стоверяющий полномочия предст</w:t>
            </w:r>
            <w:r w:rsidRPr="00EC1CD0">
              <w:rPr>
                <w:bCs/>
                <w:color w:val="000000"/>
              </w:rPr>
              <w:t>а</w:t>
            </w:r>
            <w:r w:rsidRPr="00EC1CD0">
              <w:rPr>
                <w:bCs/>
                <w:color w:val="000000"/>
              </w:rPr>
              <w:t>вителя заявителя, в случае обращ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ния за получением услуги указа</w:t>
            </w:r>
            <w:r w:rsidRPr="00EC1CD0">
              <w:rPr>
                <w:bCs/>
                <w:color w:val="000000"/>
              </w:rPr>
              <w:t>н</w:t>
            </w:r>
            <w:r w:rsidRPr="00EC1CD0">
              <w:rPr>
                <w:bCs/>
                <w:color w:val="000000"/>
              </w:rPr>
              <w:t>ным лицом)</w:t>
            </w:r>
          </w:p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</w:rPr>
            </w:pPr>
            <w:r w:rsidRPr="00EC1CD0">
              <w:rPr>
                <w:i/>
                <w:color w:val="000000"/>
              </w:rPr>
              <w:t>Указывается исчерпывающий пер</w:t>
            </w:r>
            <w:r w:rsidRPr="00EC1CD0">
              <w:rPr>
                <w:i/>
                <w:color w:val="000000"/>
              </w:rPr>
              <w:t>е</w:t>
            </w:r>
            <w:r w:rsidRPr="00EC1CD0">
              <w:rPr>
                <w:i/>
                <w:color w:val="000000"/>
              </w:rPr>
              <w:t>чень документов, утративших силу</w:t>
            </w:r>
          </w:p>
        </w:tc>
      </w:tr>
      <w:tr w:rsidR="00EC1CD0" w:rsidRPr="00EC1CD0" w:rsidTr="00EC1CD0">
        <w:trPr>
          <w:trHeight w:val="1320"/>
        </w:trPr>
        <w:tc>
          <w:tcPr>
            <w:tcW w:w="1985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color w:val="000000"/>
              </w:rPr>
              <w:t>подпункт "д" пункта 2.15</w:t>
            </w:r>
          </w:p>
        </w:tc>
        <w:tc>
          <w:tcPr>
            <w:tcW w:w="3894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представленные документы соде</w:t>
            </w:r>
            <w:r w:rsidRPr="00EC1CD0">
              <w:rPr>
                <w:bCs/>
                <w:color w:val="000000"/>
              </w:rPr>
              <w:t>р</w:t>
            </w:r>
            <w:r w:rsidRPr="00EC1CD0">
              <w:rPr>
                <w:bCs/>
                <w:color w:val="000000"/>
              </w:rPr>
              <w:t>жат подчистки и исправления текста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</w:rPr>
            </w:pPr>
            <w:r w:rsidRPr="00EC1CD0">
              <w:rPr>
                <w:i/>
                <w:color w:val="000000"/>
              </w:rPr>
              <w:t>Указывается исчерпывающий пер</w:t>
            </w:r>
            <w:r w:rsidRPr="00EC1CD0">
              <w:rPr>
                <w:i/>
                <w:color w:val="000000"/>
              </w:rPr>
              <w:t>е</w:t>
            </w:r>
            <w:r w:rsidRPr="00EC1CD0">
              <w:rPr>
                <w:i/>
                <w:color w:val="000000"/>
              </w:rPr>
              <w:t>чень документов, содержащих по</w:t>
            </w:r>
            <w:r w:rsidRPr="00EC1CD0">
              <w:rPr>
                <w:i/>
                <w:color w:val="000000"/>
              </w:rPr>
              <w:t>д</w:t>
            </w:r>
            <w:r w:rsidRPr="00EC1CD0">
              <w:rPr>
                <w:i/>
                <w:color w:val="000000"/>
              </w:rPr>
              <w:t>чистки и исправления текста</w:t>
            </w:r>
          </w:p>
        </w:tc>
      </w:tr>
      <w:tr w:rsidR="00EC1CD0" w:rsidRPr="00EC1CD0" w:rsidTr="00EC1CD0">
        <w:trPr>
          <w:trHeight w:val="1560"/>
        </w:trPr>
        <w:tc>
          <w:tcPr>
            <w:tcW w:w="1985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color w:val="000000"/>
              </w:rPr>
              <w:t>подпункт "е" пункта 2.15</w:t>
            </w:r>
          </w:p>
        </w:tc>
        <w:tc>
          <w:tcPr>
            <w:tcW w:w="3894" w:type="dxa"/>
          </w:tcPr>
          <w:p w:rsidR="00EC1CD0" w:rsidRPr="00EC1CD0" w:rsidRDefault="00EC1CD0" w:rsidP="00EC1CD0">
            <w:pPr>
              <w:spacing w:after="200"/>
              <w:rPr>
                <w:bCs/>
                <w:color w:val="000000"/>
              </w:rPr>
            </w:pPr>
            <w:r w:rsidRPr="00EC1CD0">
              <w:rPr>
                <w:bCs/>
                <w:color w:val="000000"/>
              </w:rPr>
              <w:t>представленные в электронной форме документы содержат повр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ждения, наличие которых не позв</w:t>
            </w:r>
            <w:r w:rsidRPr="00EC1CD0">
              <w:rPr>
                <w:bCs/>
                <w:color w:val="000000"/>
              </w:rPr>
              <w:t>о</w:t>
            </w:r>
            <w:r w:rsidRPr="00EC1CD0">
              <w:rPr>
                <w:bCs/>
                <w:color w:val="000000"/>
              </w:rPr>
              <w:t>ляет в полном объеме получить и</w:t>
            </w:r>
            <w:r w:rsidRPr="00EC1CD0">
              <w:rPr>
                <w:bCs/>
                <w:color w:val="000000"/>
              </w:rPr>
              <w:t>н</w:t>
            </w:r>
            <w:r w:rsidRPr="00EC1CD0">
              <w:rPr>
                <w:bCs/>
                <w:color w:val="000000"/>
              </w:rPr>
              <w:t>формацию и сведения, содержащи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ся в документах</w:t>
            </w:r>
          </w:p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</w:rPr>
            </w:pPr>
            <w:r w:rsidRPr="00EC1CD0">
              <w:rPr>
                <w:i/>
                <w:color w:val="000000"/>
              </w:rPr>
              <w:t>Указывается исчерпывающий пер</w:t>
            </w:r>
            <w:r w:rsidRPr="00EC1CD0">
              <w:rPr>
                <w:i/>
                <w:color w:val="000000"/>
              </w:rPr>
              <w:t>е</w:t>
            </w:r>
            <w:r w:rsidRPr="00EC1CD0">
              <w:rPr>
                <w:i/>
                <w:color w:val="000000"/>
              </w:rPr>
              <w:t>чень документов, содержащих п</w:t>
            </w:r>
            <w:r w:rsidRPr="00EC1CD0">
              <w:rPr>
                <w:i/>
                <w:color w:val="000000"/>
              </w:rPr>
              <w:t>о</w:t>
            </w:r>
            <w:r w:rsidRPr="00EC1CD0">
              <w:rPr>
                <w:i/>
                <w:color w:val="000000"/>
              </w:rPr>
              <w:t>вреждения</w:t>
            </w:r>
          </w:p>
        </w:tc>
      </w:tr>
      <w:tr w:rsidR="00EC1CD0" w:rsidRPr="00EC1CD0" w:rsidTr="00EC1CD0">
        <w:trPr>
          <w:trHeight w:val="28"/>
        </w:trPr>
        <w:tc>
          <w:tcPr>
            <w:tcW w:w="1985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color w:val="000000"/>
              </w:rPr>
              <w:t>подпункт "ж" пункта 2.15</w:t>
            </w:r>
          </w:p>
        </w:tc>
        <w:tc>
          <w:tcPr>
            <w:tcW w:w="3894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заявление о выдаче разрешения на строительство, заявление о внес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нии изменений, уведомление и д</w:t>
            </w:r>
            <w:r w:rsidRPr="00EC1CD0">
              <w:rPr>
                <w:bCs/>
                <w:color w:val="000000"/>
              </w:rPr>
              <w:t>о</w:t>
            </w:r>
            <w:r w:rsidRPr="00EC1CD0">
              <w:rPr>
                <w:bCs/>
                <w:color w:val="000000"/>
              </w:rPr>
              <w:t xml:space="preserve">кументы, </w:t>
            </w:r>
            <w:r w:rsidRPr="00EC1CD0">
              <w:rPr>
                <w:color w:val="000000"/>
              </w:rPr>
              <w:t>указанные в подпунктах "б" - "д" пункта 2.8 Администрати</w:t>
            </w:r>
            <w:r w:rsidRPr="00EC1CD0">
              <w:rPr>
                <w:color w:val="000000"/>
              </w:rPr>
              <w:t>в</w:t>
            </w:r>
            <w:r w:rsidRPr="00EC1CD0">
              <w:rPr>
                <w:color w:val="000000"/>
              </w:rPr>
              <w:t xml:space="preserve">ного регламента, </w:t>
            </w:r>
            <w:r w:rsidRPr="00EC1CD0">
              <w:rPr>
                <w:bCs/>
                <w:color w:val="000000"/>
              </w:rPr>
              <w:t>представлены в электронной форме с нарушением требований, установленных пун</w:t>
            </w:r>
            <w:r w:rsidRPr="00EC1CD0">
              <w:rPr>
                <w:bCs/>
                <w:color w:val="000000"/>
              </w:rPr>
              <w:t>к</w:t>
            </w:r>
            <w:r w:rsidRPr="00EC1CD0">
              <w:rPr>
                <w:bCs/>
                <w:color w:val="000000"/>
              </w:rPr>
              <w:t xml:space="preserve">тами 2.5 – 2.7 </w:t>
            </w:r>
            <w:r w:rsidRPr="00EC1CD0">
              <w:rPr>
                <w:color w:val="000000"/>
              </w:rPr>
              <w:t>Административного регламента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</w:rPr>
            </w:pPr>
            <w:r w:rsidRPr="00EC1CD0">
              <w:rPr>
                <w:i/>
                <w:color w:val="000000"/>
              </w:rPr>
              <w:t>Указываются основания такого в</w:t>
            </w:r>
            <w:r w:rsidRPr="00EC1CD0">
              <w:rPr>
                <w:i/>
                <w:color w:val="000000"/>
              </w:rPr>
              <w:t>ы</w:t>
            </w:r>
            <w:r w:rsidRPr="00EC1CD0">
              <w:rPr>
                <w:i/>
                <w:color w:val="000000"/>
              </w:rPr>
              <w:t>вода</w:t>
            </w:r>
          </w:p>
        </w:tc>
      </w:tr>
      <w:tr w:rsidR="00EC1CD0" w:rsidRPr="00EC1CD0" w:rsidTr="00EC1CD0">
        <w:trPr>
          <w:trHeight w:val="28"/>
        </w:trPr>
        <w:tc>
          <w:tcPr>
            <w:tcW w:w="1985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color w:val="000000"/>
              </w:rPr>
              <w:lastRenderedPageBreak/>
              <w:t>подпункт "з" пункта 2.15</w:t>
            </w:r>
          </w:p>
        </w:tc>
        <w:tc>
          <w:tcPr>
            <w:tcW w:w="3894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выявлено несоблюдение устано</w:t>
            </w:r>
            <w:r w:rsidRPr="00EC1CD0">
              <w:rPr>
                <w:bCs/>
                <w:color w:val="000000"/>
              </w:rPr>
              <w:t>в</w:t>
            </w:r>
            <w:r w:rsidRPr="00EC1CD0">
              <w:rPr>
                <w:bCs/>
                <w:color w:val="000000"/>
              </w:rPr>
              <w:t xml:space="preserve">ленных статьей 11 Федерального закона "Об электронной подписи" </w:t>
            </w:r>
            <w:r w:rsidRPr="00EC1CD0">
              <w:rPr>
                <w:rFonts w:eastAsia="Calibri"/>
                <w:bCs/>
                <w:color w:val="000000"/>
                <w:lang w:eastAsia="en-US"/>
              </w:rPr>
              <w:t>условий признания квалифицир</w:t>
            </w:r>
            <w:r w:rsidRPr="00EC1CD0">
              <w:rPr>
                <w:rFonts w:eastAsia="Calibri"/>
                <w:bCs/>
                <w:color w:val="000000"/>
                <w:lang w:eastAsia="en-US"/>
              </w:rPr>
              <w:t>о</w:t>
            </w:r>
            <w:r w:rsidRPr="00EC1CD0">
              <w:rPr>
                <w:rFonts w:eastAsia="Calibri"/>
                <w:bCs/>
                <w:color w:val="000000"/>
                <w:lang w:eastAsia="en-US"/>
              </w:rPr>
              <w:t>ванной электронной подписи де</w:t>
            </w:r>
            <w:r w:rsidRPr="00EC1CD0">
              <w:rPr>
                <w:rFonts w:eastAsia="Calibri"/>
                <w:bCs/>
                <w:color w:val="000000"/>
                <w:lang w:eastAsia="en-US"/>
              </w:rPr>
              <w:t>й</w:t>
            </w:r>
            <w:r w:rsidRPr="00EC1CD0">
              <w:rPr>
                <w:rFonts w:eastAsia="Calibri"/>
                <w:bCs/>
                <w:color w:val="000000"/>
                <w:lang w:eastAsia="en-US"/>
              </w:rPr>
              <w:t>ствительной</w:t>
            </w:r>
            <w:r w:rsidRPr="00EC1CD0">
              <w:rPr>
                <w:rFonts w:ascii="Calibri" w:hAnsi="Calibri"/>
                <w:color w:val="000000"/>
              </w:rPr>
              <w:t xml:space="preserve"> </w:t>
            </w:r>
            <w:r w:rsidRPr="00EC1CD0">
              <w:rPr>
                <w:rFonts w:eastAsia="Calibri"/>
                <w:bCs/>
                <w:color w:val="000000"/>
                <w:lang w:eastAsia="en-US"/>
              </w:rPr>
              <w:t>в документах, пре</w:t>
            </w:r>
            <w:r w:rsidRPr="00EC1CD0">
              <w:rPr>
                <w:rFonts w:eastAsia="Calibri"/>
                <w:bCs/>
                <w:color w:val="000000"/>
                <w:lang w:eastAsia="en-US"/>
              </w:rPr>
              <w:t>д</w:t>
            </w:r>
            <w:r w:rsidRPr="00EC1CD0">
              <w:rPr>
                <w:rFonts w:eastAsia="Calibri"/>
                <w:bCs/>
                <w:color w:val="000000"/>
                <w:lang w:eastAsia="en-US"/>
              </w:rPr>
              <w:t>ставленных в электронной форме</w:t>
            </w:r>
            <w:r w:rsidRPr="00EC1CD0">
              <w:rPr>
                <w:color w:val="000000"/>
              </w:rPr>
              <w:t xml:space="preserve"> 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</w:rPr>
            </w:pPr>
            <w:r w:rsidRPr="00EC1CD0">
              <w:rPr>
                <w:i/>
                <w:color w:val="000000"/>
              </w:rPr>
              <w:t>Указывается исчерпывающий пер</w:t>
            </w:r>
            <w:r w:rsidRPr="00EC1CD0">
              <w:rPr>
                <w:i/>
                <w:color w:val="000000"/>
              </w:rPr>
              <w:t>е</w:t>
            </w:r>
            <w:r w:rsidRPr="00EC1CD0">
              <w:rPr>
                <w:i/>
                <w:color w:val="000000"/>
              </w:rPr>
              <w:t>чень электронных документов, не соответствующих указанному кр</w:t>
            </w:r>
            <w:r w:rsidRPr="00EC1CD0">
              <w:rPr>
                <w:i/>
                <w:color w:val="000000"/>
              </w:rPr>
              <w:t>и</w:t>
            </w:r>
            <w:r w:rsidRPr="00EC1CD0">
              <w:rPr>
                <w:i/>
                <w:color w:val="000000"/>
              </w:rPr>
              <w:t>терию</w:t>
            </w:r>
          </w:p>
        </w:tc>
      </w:tr>
    </w:tbl>
    <w:p w:rsidR="00EC1CD0" w:rsidRPr="00EC1CD0" w:rsidRDefault="00EC1CD0" w:rsidP="00EC1CD0">
      <w:pPr>
        <w:widowControl w:val="0"/>
        <w:jc w:val="both"/>
        <w:rPr>
          <w:color w:val="000000"/>
          <w:sz w:val="28"/>
          <w:szCs w:val="28"/>
        </w:rPr>
      </w:pPr>
    </w:p>
    <w:p w:rsidR="00EC1CD0" w:rsidRPr="00EC1CD0" w:rsidRDefault="00EC1CD0" w:rsidP="00EC1CD0">
      <w:pPr>
        <w:widowControl w:val="0"/>
        <w:jc w:val="both"/>
        <w:rPr>
          <w:color w:val="000000"/>
          <w:sz w:val="28"/>
          <w:szCs w:val="28"/>
        </w:rPr>
      </w:pPr>
      <w:r w:rsidRPr="00EC1CD0">
        <w:rPr>
          <w:color w:val="000000"/>
          <w:sz w:val="26"/>
          <w:szCs w:val="26"/>
        </w:rPr>
        <w:t>Дополнительно информируем</w:t>
      </w:r>
      <w:r w:rsidRPr="00EC1CD0">
        <w:rPr>
          <w:color w:val="000000"/>
          <w:sz w:val="28"/>
          <w:szCs w:val="28"/>
        </w:rPr>
        <w:t>:____________________________________________</w:t>
      </w:r>
    </w:p>
    <w:p w:rsidR="00EC1CD0" w:rsidRPr="00EC1CD0" w:rsidRDefault="00EC1CD0" w:rsidP="00EC1CD0">
      <w:pPr>
        <w:widowControl w:val="0"/>
        <w:jc w:val="center"/>
        <w:rPr>
          <w:color w:val="000000"/>
          <w:sz w:val="16"/>
          <w:szCs w:val="16"/>
        </w:rPr>
      </w:pPr>
      <w:r w:rsidRPr="00EC1CD0">
        <w:rPr>
          <w:color w:val="000000"/>
          <w:sz w:val="28"/>
          <w:szCs w:val="28"/>
        </w:rPr>
        <w:t>______________________________________________________________________.</w:t>
      </w:r>
      <w:r w:rsidRPr="00EC1CD0">
        <w:rPr>
          <w:color w:val="000000"/>
        </w:rPr>
        <w:t xml:space="preserve">    </w:t>
      </w:r>
      <w:r w:rsidRPr="00EC1CD0">
        <w:rPr>
          <w:color w:val="000000"/>
          <w:sz w:val="16"/>
          <w:szCs w:val="16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EC1CD0" w:rsidRPr="00EC1CD0" w:rsidRDefault="00EC1CD0" w:rsidP="00EC1CD0">
      <w:pPr>
        <w:widowControl w:val="0"/>
        <w:jc w:val="both"/>
        <w:rPr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C1CD0" w:rsidRPr="00EC1CD0" w:rsidTr="00EC1CD0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1CD0" w:rsidRPr="00EC1CD0" w:rsidTr="00EC1CD0">
        <w:tc>
          <w:tcPr>
            <w:tcW w:w="311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C1CD0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C1CD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C1CD0">
              <w:rPr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EC1CD0" w:rsidRPr="00EC1CD0" w:rsidRDefault="00EC1CD0" w:rsidP="00EC1CD0">
      <w:pPr>
        <w:rPr>
          <w:color w:val="000000"/>
          <w:sz w:val="22"/>
          <w:szCs w:val="22"/>
        </w:rPr>
      </w:pPr>
    </w:p>
    <w:p w:rsidR="00EC1CD0" w:rsidRPr="00EC1CD0" w:rsidRDefault="00EC1CD0" w:rsidP="00EC1CD0">
      <w:pPr>
        <w:rPr>
          <w:rFonts w:eastAsia="Calibri"/>
          <w:color w:val="000000"/>
          <w:sz w:val="28"/>
          <w:szCs w:val="28"/>
          <w:lang w:eastAsia="en-US"/>
        </w:rPr>
      </w:pPr>
      <w:r w:rsidRPr="00EC1CD0">
        <w:rPr>
          <w:rFonts w:eastAsia="Calibri"/>
          <w:color w:val="000000"/>
          <w:sz w:val="28"/>
          <w:szCs w:val="28"/>
          <w:lang w:eastAsia="en-US"/>
        </w:rPr>
        <w:br w:type="page"/>
      </w:r>
    </w:p>
    <w:p w:rsidR="00EC1CD0" w:rsidRPr="00EC1CD0" w:rsidRDefault="00EC1CD0" w:rsidP="00EC1CD0">
      <w:pPr>
        <w:autoSpaceDE w:val="0"/>
        <w:autoSpaceDN w:val="0"/>
        <w:adjustRightInd w:val="0"/>
        <w:spacing w:line="276" w:lineRule="auto"/>
        <w:ind w:left="5954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lastRenderedPageBreak/>
        <w:t>Приложение № 6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к Административному регламенту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предоставления муниципальной услуги </w:t>
      </w:r>
      <w:r w:rsidRPr="00EC1CD0">
        <w:rPr>
          <w:bCs/>
          <w:color w:val="000000"/>
          <w:sz w:val="26"/>
          <w:szCs w:val="26"/>
        </w:rPr>
        <w:t>«</w:t>
      </w:r>
      <w:r w:rsidRPr="00EC1CD0">
        <w:rPr>
          <w:color w:val="000000"/>
          <w:sz w:val="26"/>
          <w:szCs w:val="26"/>
        </w:rPr>
        <w:t>Выдача разрешения на строительство, внесение измен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ний в разрешение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ство, в том числе в связи с необх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димостью продления срока де</w:t>
      </w:r>
      <w:r w:rsidRPr="00EC1CD0">
        <w:rPr>
          <w:color w:val="000000"/>
          <w:sz w:val="26"/>
          <w:szCs w:val="26"/>
        </w:rPr>
        <w:t>й</w:t>
      </w:r>
      <w:r w:rsidRPr="00EC1CD0">
        <w:rPr>
          <w:color w:val="000000"/>
          <w:sz w:val="26"/>
          <w:szCs w:val="26"/>
        </w:rPr>
        <w:t>ствия разрешения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</w:t>
      </w:r>
      <w:r w:rsidRPr="00EC1CD0">
        <w:rPr>
          <w:bCs/>
          <w:color w:val="000000"/>
          <w:sz w:val="26"/>
          <w:szCs w:val="26"/>
        </w:rPr>
        <w:t>»</w:t>
      </w:r>
    </w:p>
    <w:p w:rsidR="00EC1CD0" w:rsidRPr="00EC1CD0" w:rsidRDefault="00EC1CD0" w:rsidP="00EC1CD0">
      <w:pPr>
        <w:ind w:left="567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C1CD0" w:rsidRPr="00EC1CD0" w:rsidRDefault="00EC1CD0" w:rsidP="00EC1CD0">
      <w:pPr>
        <w:spacing w:before="240"/>
        <w:ind w:left="5670"/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ФОРМА</w:t>
      </w:r>
    </w:p>
    <w:p w:rsidR="00EC1CD0" w:rsidRPr="00EC1CD0" w:rsidRDefault="00EC1CD0" w:rsidP="00EC1CD0">
      <w:pPr>
        <w:ind w:left="538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Кому ____________________________________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ind w:left="4820"/>
        <w:jc w:val="center"/>
        <w:rPr>
          <w:color w:val="000000"/>
          <w:sz w:val="16"/>
          <w:szCs w:val="16"/>
        </w:rPr>
      </w:pPr>
      <w:proofErr w:type="gramStart"/>
      <w:r w:rsidRPr="00EC1CD0">
        <w:rPr>
          <w:color w:val="000000"/>
          <w:sz w:val="16"/>
          <w:szCs w:val="16"/>
        </w:rPr>
        <w:t>(фамилия, имя, отчество (при наличии) застройщика, ОГРНИП (для ф</w:t>
      </w:r>
      <w:r w:rsidRPr="00EC1CD0">
        <w:rPr>
          <w:color w:val="000000"/>
          <w:sz w:val="16"/>
          <w:szCs w:val="16"/>
        </w:rPr>
        <w:t>и</w:t>
      </w:r>
      <w:r w:rsidRPr="00EC1CD0">
        <w:rPr>
          <w:color w:val="000000"/>
          <w:sz w:val="16"/>
          <w:szCs w:val="16"/>
        </w:rPr>
        <w:t>зического лица, зарегистрированного в качестве индивидуального пре</w:t>
      </w:r>
      <w:r w:rsidRPr="00EC1CD0">
        <w:rPr>
          <w:color w:val="000000"/>
          <w:sz w:val="16"/>
          <w:szCs w:val="16"/>
        </w:rPr>
        <w:t>д</w:t>
      </w:r>
      <w:r w:rsidRPr="00EC1CD0">
        <w:rPr>
          <w:color w:val="000000"/>
          <w:sz w:val="16"/>
          <w:szCs w:val="16"/>
        </w:rPr>
        <w:t>принимателя) –  для физического лица, полное наименование застройщ</w:t>
      </w:r>
      <w:r w:rsidRPr="00EC1CD0">
        <w:rPr>
          <w:color w:val="000000"/>
          <w:sz w:val="16"/>
          <w:szCs w:val="16"/>
        </w:rPr>
        <w:t>и</w:t>
      </w:r>
      <w:r w:rsidRPr="00EC1CD0">
        <w:rPr>
          <w:color w:val="000000"/>
          <w:sz w:val="16"/>
          <w:szCs w:val="16"/>
        </w:rPr>
        <w:t>ка, ИНН, ОГРН – для юридического лица,</w:t>
      </w:r>
      <w:proofErr w:type="gramEnd"/>
    </w:p>
    <w:p w:rsidR="00EC1CD0" w:rsidRPr="00EC1CD0" w:rsidRDefault="00EC1CD0" w:rsidP="00EC1CD0">
      <w:pPr>
        <w:spacing w:line="276" w:lineRule="auto"/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after="200"/>
        <w:jc w:val="right"/>
        <w:rPr>
          <w:b/>
          <w:color w:val="000000"/>
          <w:szCs w:val="22"/>
        </w:rPr>
      </w:pPr>
      <w:r w:rsidRPr="00EC1CD0">
        <w:rPr>
          <w:color w:val="000000"/>
          <w:sz w:val="16"/>
          <w:szCs w:val="16"/>
        </w:rPr>
        <w:t xml:space="preserve">почтовый индекс и адрес, телефон, адрес </w:t>
      </w:r>
      <w:proofErr w:type="gramStart"/>
      <w:r w:rsidRPr="00EC1CD0">
        <w:rPr>
          <w:color w:val="000000"/>
          <w:sz w:val="16"/>
          <w:szCs w:val="16"/>
        </w:rPr>
        <w:t>электронной</w:t>
      </w:r>
      <w:proofErr w:type="gramEnd"/>
    </w:p>
    <w:p w:rsidR="00EC1CD0" w:rsidRPr="00EC1CD0" w:rsidRDefault="00EC1CD0" w:rsidP="00EC1CD0">
      <w:pPr>
        <w:spacing w:after="200"/>
        <w:jc w:val="center"/>
        <w:rPr>
          <w:b/>
          <w:color w:val="000000"/>
          <w:sz w:val="26"/>
          <w:szCs w:val="26"/>
        </w:rPr>
      </w:pPr>
      <w:proofErr w:type="gramStart"/>
      <w:r w:rsidRPr="00EC1CD0">
        <w:rPr>
          <w:b/>
          <w:color w:val="000000"/>
          <w:sz w:val="26"/>
          <w:szCs w:val="26"/>
        </w:rPr>
        <w:t>Р</w:t>
      </w:r>
      <w:proofErr w:type="gramEnd"/>
      <w:r w:rsidRPr="00EC1CD0">
        <w:rPr>
          <w:b/>
          <w:color w:val="000000"/>
          <w:sz w:val="26"/>
          <w:szCs w:val="26"/>
        </w:rPr>
        <w:t xml:space="preserve"> Е Ш Е Н И Е</w:t>
      </w:r>
      <w:r w:rsidRPr="00EC1CD0">
        <w:rPr>
          <w:b/>
          <w:color w:val="000000"/>
          <w:sz w:val="26"/>
          <w:szCs w:val="26"/>
        </w:rPr>
        <w:br/>
        <w:t>об отказе в выдаче разрешения на строительство</w:t>
      </w:r>
    </w:p>
    <w:p w:rsidR="00EC1CD0" w:rsidRPr="00EC1CD0" w:rsidRDefault="00EC1CD0" w:rsidP="00EC1CD0">
      <w:pPr>
        <w:jc w:val="both"/>
        <w:rPr>
          <w:color w:val="000000"/>
          <w:szCs w:val="22"/>
        </w:rPr>
      </w:pPr>
      <w:r w:rsidRPr="00EC1CD0">
        <w:rPr>
          <w:color w:val="000000"/>
          <w:szCs w:val="22"/>
        </w:rPr>
        <w:t xml:space="preserve">__________________________________________________________________________________ </w:t>
      </w:r>
    </w:p>
    <w:p w:rsidR="00EC1CD0" w:rsidRPr="00EC1CD0" w:rsidRDefault="00EC1CD0" w:rsidP="00EC1CD0">
      <w:pPr>
        <w:spacing w:after="200"/>
        <w:jc w:val="center"/>
        <w:rPr>
          <w:color w:val="000000"/>
          <w:szCs w:val="22"/>
        </w:rPr>
      </w:pPr>
      <w:r w:rsidRPr="00EC1CD0">
        <w:rPr>
          <w:color w:val="000000"/>
          <w:sz w:val="20"/>
          <w:szCs w:val="22"/>
        </w:rPr>
        <w:t>(наименование уполномоченного на выдачу разрешений на строительство органа местного самоуправления)</w:t>
      </w:r>
    </w:p>
    <w:p w:rsidR="00EC1CD0" w:rsidRPr="00EC1CD0" w:rsidRDefault="00EC1CD0" w:rsidP="00EC1CD0">
      <w:pPr>
        <w:jc w:val="both"/>
        <w:rPr>
          <w:i/>
          <w:color w:val="000000"/>
          <w:sz w:val="26"/>
          <w:szCs w:val="26"/>
        </w:rPr>
      </w:pPr>
      <w:proofErr w:type="gramStart"/>
      <w:r w:rsidRPr="00EC1CD0">
        <w:rPr>
          <w:color w:val="000000"/>
          <w:sz w:val="26"/>
          <w:szCs w:val="26"/>
        </w:rPr>
        <w:t>по результатам рассмотрения заявления о выдаче разрешения на строительство от  ________________№______ принято решение об отказе</w:t>
      </w:r>
      <w:proofErr w:type="gramEnd"/>
      <w:r w:rsidRPr="00EC1CD0">
        <w:rPr>
          <w:color w:val="000000"/>
          <w:sz w:val="26"/>
          <w:szCs w:val="26"/>
        </w:rPr>
        <w:t xml:space="preserve"> в выдаче разрешения на строительство.</w:t>
      </w:r>
    </w:p>
    <w:p w:rsidR="00EC1CD0" w:rsidRPr="00EC1CD0" w:rsidRDefault="00EC1CD0" w:rsidP="00EC1CD0">
      <w:pPr>
        <w:jc w:val="both"/>
        <w:rPr>
          <w:i/>
          <w:color w:val="000000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EC1CD0" w:rsidRPr="00EC1CD0" w:rsidTr="00EC1CD0">
        <w:trPr>
          <w:trHeight w:val="871"/>
        </w:trPr>
        <w:tc>
          <w:tcPr>
            <w:tcW w:w="1418" w:type="dxa"/>
          </w:tcPr>
          <w:p w:rsidR="00EC1CD0" w:rsidRPr="00EC1CD0" w:rsidRDefault="00EC1CD0" w:rsidP="00EC1CD0">
            <w:pPr>
              <w:spacing w:after="200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№ пункта Админ</w:t>
            </w:r>
            <w:r w:rsidRPr="00EC1CD0">
              <w:rPr>
                <w:color w:val="000000"/>
                <w:sz w:val="26"/>
                <w:szCs w:val="26"/>
              </w:rPr>
              <w:t>и</w:t>
            </w:r>
            <w:r w:rsidRPr="00EC1CD0">
              <w:rPr>
                <w:color w:val="000000"/>
                <w:sz w:val="26"/>
                <w:szCs w:val="26"/>
              </w:rPr>
              <w:t>стративн</w:t>
            </w:r>
            <w:r w:rsidRPr="00EC1CD0">
              <w:rPr>
                <w:color w:val="000000"/>
                <w:sz w:val="26"/>
                <w:szCs w:val="26"/>
              </w:rPr>
              <w:t>о</w:t>
            </w:r>
            <w:r w:rsidRPr="00EC1CD0">
              <w:rPr>
                <w:color w:val="000000"/>
                <w:sz w:val="26"/>
                <w:szCs w:val="26"/>
              </w:rPr>
              <w:t>го регл</w:t>
            </w:r>
            <w:r w:rsidRPr="00EC1CD0">
              <w:rPr>
                <w:color w:val="000000"/>
                <w:sz w:val="26"/>
                <w:szCs w:val="26"/>
              </w:rPr>
              <w:t>а</w:t>
            </w:r>
            <w:r w:rsidRPr="00EC1CD0">
              <w:rPr>
                <w:color w:val="000000"/>
                <w:sz w:val="26"/>
                <w:szCs w:val="26"/>
              </w:rPr>
              <w:t>мента</w:t>
            </w:r>
          </w:p>
        </w:tc>
        <w:tc>
          <w:tcPr>
            <w:tcW w:w="4461" w:type="dxa"/>
          </w:tcPr>
          <w:p w:rsidR="00EC1CD0" w:rsidRPr="00EC1CD0" w:rsidRDefault="00EC1CD0" w:rsidP="00EC1CD0">
            <w:pPr>
              <w:spacing w:after="200"/>
              <w:jc w:val="center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 xml:space="preserve">Наименование основания </w:t>
            </w:r>
            <w:proofErr w:type="gramStart"/>
            <w:r w:rsidRPr="00EC1CD0">
              <w:rPr>
                <w:color w:val="000000"/>
                <w:sz w:val="26"/>
                <w:szCs w:val="26"/>
              </w:rPr>
              <w:t>для отказа в выдаче разрешения на строительство в соответствии с Административным регламентом</w:t>
            </w:r>
            <w:proofErr w:type="gramEnd"/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jc w:val="center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Разъяснение причин отказа в в</w:t>
            </w:r>
            <w:r w:rsidRPr="00EC1CD0">
              <w:rPr>
                <w:color w:val="000000"/>
                <w:sz w:val="26"/>
                <w:szCs w:val="26"/>
              </w:rPr>
              <w:t>ы</w:t>
            </w:r>
            <w:r w:rsidRPr="00EC1CD0">
              <w:rPr>
                <w:color w:val="000000"/>
                <w:sz w:val="26"/>
                <w:szCs w:val="26"/>
              </w:rPr>
              <w:t>даче разрешения на строительство</w:t>
            </w:r>
          </w:p>
        </w:tc>
      </w:tr>
      <w:tr w:rsidR="00EC1CD0" w:rsidRPr="00EC1CD0" w:rsidTr="00EC1CD0">
        <w:trPr>
          <w:trHeight w:val="328"/>
        </w:trPr>
        <w:tc>
          <w:tcPr>
            <w:tcW w:w="1418" w:type="dxa"/>
          </w:tcPr>
          <w:p w:rsidR="00EC1CD0" w:rsidRPr="00EC1CD0" w:rsidRDefault="00EC1CD0" w:rsidP="00EC1CD0">
            <w:pPr>
              <w:spacing w:after="200"/>
              <w:rPr>
                <w:color w:val="000000"/>
                <w:szCs w:val="22"/>
                <w:lang w:val="en-US"/>
              </w:rPr>
            </w:pPr>
            <w:r w:rsidRPr="00EC1CD0">
              <w:rPr>
                <w:color w:val="000000"/>
                <w:szCs w:val="22"/>
              </w:rPr>
              <w:t>подпункт "а" пункта 2.22.1</w:t>
            </w:r>
          </w:p>
        </w:tc>
        <w:tc>
          <w:tcPr>
            <w:tcW w:w="4461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отсутствие документов, предусмотре</w:t>
            </w:r>
            <w:r w:rsidRPr="00EC1CD0">
              <w:rPr>
                <w:bCs/>
                <w:color w:val="000000"/>
              </w:rPr>
              <w:t>н</w:t>
            </w:r>
            <w:r w:rsidRPr="00EC1CD0">
              <w:rPr>
                <w:bCs/>
                <w:color w:val="000000"/>
              </w:rPr>
              <w:t>ных подпунктами "г", "д" пункта 2.8, пунктом 2.9.1 А</w:t>
            </w:r>
            <w:r w:rsidRPr="00EC1CD0">
              <w:rPr>
                <w:color w:val="000000"/>
                <w:szCs w:val="22"/>
              </w:rPr>
              <w:t>дминистративного регл</w:t>
            </w:r>
            <w:r w:rsidRPr="00EC1CD0">
              <w:rPr>
                <w:color w:val="000000"/>
                <w:szCs w:val="22"/>
              </w:rPr>
              <w:t>а</w:t>
            </w:r>
            <w:r w:rsidRPr="00EC1CD0">
              <w:rPr>
                <w:color w:val="000000"/>
                <w:szCs w:val="22"/>
              </w:rPr>
              <w:t>мента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jc w:val="both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  <w:tr w:rsidR="00EC1CD0" w:rsidRPr="00EC1CD0" w:rsidTr="00EC1CD0">
        <w:trPr>
          <w:trHeight w:val="2620"/>
        </w:trPr>
        <w:tc>
          <w:tcPr>
            <w:tcW w:w="1418" w:type="dxa"/>
          </w:tcPr>
          <w:p w:rsidR="00EC1CD0" w:rsidRPr="00EC1CD0" w:rsidRDefault="00EC1CD0" w:rsidP="00EC1CD0">
            <w:pPr>
              <w:spacing w:after="200"/>
              <w:rPr>
                <w:color w:val="000000"/>
                <w:szCs w:val="22"/>
              </w:rPr>
            </w:pPr>
            <w:r w:rsidRPr="00EC1CD0">
              <w:rPr>
                <w:color w:val="000000"/>
                <w:szCs w:val="22"/>
              </w:rPr>
              <w:lastRenderedPageBreak/>
              <w:t>подпункт "б" пункта 2.22.1</w:t>
            </w:r>
          </w:p>
        </w:tc>
        <w:tc>
          <w:tcPr>
            <w:tcW w:w="4461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несоответствие представленных докуме</w:t>
            </w:r>
            <w:r w:rsidRPr="00EC1CD0">
              <w:rPr>
                <w:bCs/>
                <w:color w:val="000000"/>
              </w:rPr>
              <w:t>н</w:t>
            </w:r>
            <w:r w:rsidRPr="00EC1CD0">
              <w:rPr>
                <w:bCs/>
                <w:color w:val="000000"/>
              </w:rPr>
              <w:t>тов требованиям к строительству, реко</w:t>
            </w:r>
            <w:r w:rsidRPr="00EC1CD0">
              <w:rPr>
                <w:bCs/>
                <w:color w:val="000000"/>
              </w:rPr>
              <w:t>н</w:t>
            </w:r>
            <w:r w:rsidRPr="00EC1CD0">
              <w:rPr>
                <w:bCs/>
                <w:color w:val="000000"/>
              </w:rPr>
              <w:t>струкции объекта капитального стро</w:t>
            </w:r>
            <w:r w:rsidRPr="00EC1CD0">
              <w:rPr>
                <w:bCs/>
                <w:color w:val="000000"/>
              </w:rPr>
              <w:t>и</w:t>
            </w:r>
            <w:r w:rsidRPr="00EC1CD0">
              <w:rPr>
                <w:bCs/>
                <w:color w:val="000000"/>
              </w:rPr>
              <w:t>тельства, установленным на дату выдачи представленного для получения разреш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ния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jc w:val="both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  <w:tr w:rsidR="00EC1CD0" w:rsidRPr="00EC1CD0" w:rsidTr="00EC1CD0">
        <w:trPr>
          <w:trHeight w:val="28"/>
        </w:trPr>
        <w:tc>
          <w:tcPr>
            <w:tcW w:w="1418" w:type="dxa"/>
          </w:tcPr>
          <w:p w:rsidR="00EC1CD0" w:rsidRPr="00EC1CD0" w:rsidRDefault="00EC1CD0" w:rsidP="00EC1CD0">
            <w:pPr>
              <w:spacing w:after="200"/>
              <w:rPr>
                <w:color w:val="000000"/>
                <w:szCs w:val="22"/>
              </w:rPr>
            </w:pPr>
            <w:r w:rsidRPr="00EC1CD0">
              <w:rPr>
                <w:color w:val="000000"/>
                <w:szCs w:val="22"/>
              </w:rPr>
              <w:t>подпункт "в" пункта 2.22.1</w:t>
            </w:r>
          </w:p>
        </w:tc>
        <w:tc>
          <w:tcPr>
            <w:tcW w:w="4461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несоответствие представленных докуме</w:t>
            </w:r>
            <w:r w:rsidRPr="00EC1CD0">
              <w:rPr>
                <w:bCs/>
                <w:color w:val="000000"/>
              </w:rPr>
              <w:t>н</w:t>
            </w:r>
            <w:r w:rsidRPr="00EC1CD0">
              <w:rPr>
                <w:bCs/>
                <w:color w:val="000000"/>
              </w:rPr>
              <w:t>тов, в случае выдачи разрешения на стр</w:t>
            </w:r>
            <w:r w:rsidRPr="00EC1CD0">
              <w:rPr>
                <w:bCs/>
                <w:color w:val="000000"/>
              </w:rPr>
              <w:t>о</w:t>
            </w:r>
            <w:r w:rsidRPr="00EC1CD0">
              <w:rPr>
                <w:bCs/>
                <w:color w:val="000000"/>
              </w:rPr>
              <w:t>ительство линейного объекта, требован</w:t>
            </w:r>
            <w:r w:rsidRPr="00EC1CD0">
              <w:rPr>
                <w:bCs/>
                <w:color w:val="000000"/>
              </w:rPr>
              <w:t>и</w:t>
            </w:r>
            <w:r w:rsidRPr="00EC1CD0">
              <w:rPr>
                <w:bCs/>
                <w:color w:val="000000"/>
              </w:rPr>
              <w:t>ям проекта планировки территории и проекта межевания территории (за и</w:t>
            </w:r>
            <w:r w:rsidRPr="00EC1CD0">
              <w:rPr>
                <w:bCs/>
                <w:color w:val="000000"/>
              </w:rPr>
              <w:t>с</w:t>
            </w:r>
            <w:r w:rsidRPr="00EC1CD0">
              <w:rPr>
                <w:bCs/>
                <w:color w:val="000000"/>
              </w:rPr>
              <w:t>ключением случаев, при которых для строительства, реконструкции линейного объекта не требуется подготовка док</w:t>
            </w:r>
            <w:r w:rsidRPr="00EC1CD0">
              <w:rPr>
                <w:bCs/>
                <w:color w:val="000000"/>
              </w:rPr>
              <w:t>у</w:t>
            </w:r>
            <w:r w:rsidRPr="00EC1CD0">
              <w:rPr>
                <w:bCs/>
                <w:color w:val="000000"/>
              </w:rPr>
              <w:t>ментации по планировке территории)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jc w:val="both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  <w:tr w:rsidR="00EC1CD0" w:rsidRPr="00EC1CD0" w:rsidTr="00EC1CD0">
        <w:trPr>
          <w:trHeight w:val="1548"/>
        </w:trPr>
        <w:tc>
          <w:tcPr>
            <w:tcW w:w="1418" w:type="dxa"/>
          </w:tcPr>
          <w:p w:rsidR="00EC1CD0" w:rsidRPr="00EC1CD0" w:rsidRDefault="00EC1CD0" w:rsidP="00EC1CD0">
            <w:pPr>
              <w:spacing w:after="200"/>
              <w:rPr>
                <w:color w:val="000000"/>
                <w:szCs w:val="22"/>
              </w:rPr>
            </w:pPr>
            <w:r w:rsidRPr="00EC1CD0">
              <w:rPr>
                <w:color w:val="000000"/>
                <w:szCs w:val="22"/>
              </w:rPr>
              <w:t>подпункт "г" пункта 2.22.1</w:t>
            </w:r>
          </w:p>
        </w:tc>
        <w:tc>
          <w:tcPr>
            <w:tcW w:w="4461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несоответствие представленных докуме</w:t>
            </w:r>
            <w:r w:rsidRPr="00EC1CD0">
              <w:rPr>
                <w:bCs/>
                <w:color w:val="000000"/>
              </w:rPr>
              <w:t>н</w:t>
            </w:r>
            <w:r w:rsidRPr="00EC1CD0">
              <w:rPr>
                <w:bCs/>
                <w:color w:val="000000"/>
              </w:rPr>
              <w:t>тов разрешенному использованию з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мельного участка и (или) ограничениям, установленным в соответствии с земел</w:t>
            </w:r>
            <w:r w:rsidRPr="00EC1CD0">
              <w:rPr>
                <w:bCs/>
                <w:color w:val="000000"/>
              </w:rPr>
              <w:t>ь</w:t>
            </w:r>
            <w:r w:rsidRPr="00EC1CD0">
              <w:rPr>
                <w:bCs/>
                <w:color w:val="000000"/>
              </w:rPr>
              <w:t>ным и иным законодательством Росси</w:t>
            </w:r>
            <w:r w:rsidRPr="00EC1CD0">
              <w:rPr>
                <w:bCs/>
                <w:color w:val="000000"/>
              </w:rPr>
              <w:t>й</w:t>
            </w:r>
            <w:r w:rsidRPr="00EC1CD0">
              <w:rPr>
                <w:bCs/>
                <w:color w:val="000000"/>
              </w:rPr>
              <w:t>ской Федерации и действующим на дату выдачи разрешения на строительство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jc w:val="both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  <w:tr w:rsidR="00EC1CD0" w:rsidRPr="00EC1CD0" w:rsidTr="00EC1CD0">
        <w:trPr>
          <w:trHeight w:val="1244"/>
        </w:trPr>
        <w:tc>
          <w:tcPr>
            <w:tcW w:w="1418" w:type="dxa"/>
          </w:tcPr>
          <w:p w:rsidR="00EC1CD0" w:rsidRPr="00EC1CD0" w:rsidRDefault="00EC1CD0" w:rsidP="00EC1CD0">
            <w:pPr>
              <w:spacing w:after="200"/>
              <w:rPr>
                <w:color w:val="000000"/>
                <w:szCs w:val="22"/>
              </w:rPr>
            </w:pPr>
            <w:r w:rsidRPr="00EC1CD0">
              <w:rPr>
                <w:color w:val="000000"/>
                <w:szCs w:val="22"/>
              </w:rPr>
              <w:t>подпункт "д" пункта 2.22.1</w:t>
            </w:r>
          </w:p>
        </w:tc>
        <w:tc>
          <w:tcPr>
            <w:tcW w:w="4461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несоответствие представленных докуме</w:t>
            </w:r>
            <w:r w:rsidRPr="00EC1CD0">
              <w:rPr>
                <w:bCs/>
                <w:color w:val="000000"/>
              </w:rPr>
              <w:t>н</w:t>
            </w:r>
            <w:r w:rsidRPr="00EC1CD0">
              <w:rPr>
                <w:bCs/>
                <w:color w:val="000000"/>
              </w:rPr>
              <w:t>тов требованиям, установленным в ра</w:t>
            </w:r>
            <w:r w:rsidRPr="00EC1CD0">
              <w:rPr>
                <w:bCs/>
                <w:color w:val="000000"/>
              </w:rPr>
              <w:t>з</w:t>
            </w:r>
            <w:r w:rsidRPr="00EC1CD0">
              <w:rPr>
                <w:bCs/>
                <w:color w:val="000000"/>
              </w:rPr>
              <w:t>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jc w:val="both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  <w:tr w:rsidR="00EC1CD0" w:rsidRPr="00EC1CD0" w:rsidTr="00EC1CD0">
        <w:trPr>
          <w:trHeight w:val="895"/>
        </w:trPr>
        <w:tc>
          <w:tcPr>
            <w:tcW w:w="1418" w:type="dxa"/>
          </w:tcPr>
          <w:p w:rsidR="00EC1CD0" w:rsidRPr="00EC1CD0" w:rsidRDefault="00EC1CD0" w:rsidP="00EC1CD0">
            <w:pPr>
              <w:spacing w:after="200"/>
              <w:rPr>
                <w:color w:val="000000"/>
                <w:szCs w:val="22"/>
              </w:rPr>
            </w:pPr>
            <w:r w:rsidRPr="00EC1CD0">
              <w:rPr>
                <w:color w:val="000000"/>
                <w:szCs w:val="22"/>
              </w:rPr>
              <w:t>подпункт "е" пункта 2.22.1</w:t>
            </w:r>
          </w:p>
        </w:tc>
        <w:tc>
          <w:tcPr>
            <w:tcW w:w="4461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proofErr w:type="gramStart"/>
            <w:r w:rsidRPr="00EC1CD0">
              <w:rPr>
                <w:bCs/>
                <w:color w:val="000000"/>
              </w:rPr>
              <w:t>заключение органа исполнительной вл</w:t>
            </w:r>
            <w:r w:rsidRPr="00EC1CD0">
              <w:rPr>
                <w:bCs/>
                <w:color w:val="000000"/>
              </w:rPr>
              <w:t>а</w:t>
            </w:r>
            <w:r w:rsidRPr="00EC1CD0">
              <w:rPr>
                <w:bCs/>
                <w:color w:val="000000"/>
              </w:rPr>
              <w:t>сти субъекта Российской Федерации, уполномоченного в области охраны об</w:t>
            </w:r>
            <w:r w:rsidRPr="00EC1CD0">
              <w:rPr>
                <w:bCs/>
                <w:color w:val="000000"/>
              </w:rPr>
              <w:t>ъ</w:t>
            </w:r>
            <w:r w:rsidRPr="00EC1CD0">
              <w:rPr>
                <w:bCs/>
                <w:color w:val="000000"/>
              </w:rPr>
              <w:t>ектов культурного наследия, о несоотве</w:t>
            </w:r>
            <w:r w:rsidRPr="00EC1CD0">
              <w:rPr>
                <w:bCs/>
                <w:color w:val="000000"/>
              </w:rPr>
              <w:t>т</w:t>
            </w:r>
            <w:r w:rsidRPr="00EC1CD0">
              <w:rPr>
                <w:bCs/>
                <w:color w:val="000000"/>
              </w:rPr>
              <w:t>ствии раздела проектной документации объекта капитального строительства предмету охраны исторического посел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ния и требованиям к архитектурным р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шениям объектов капитального стро</w:t>
            </w:r>
            <w:r w:rsidRPr="00EC1CD0">
              <w:rPr>
                <w:bCs/>
                <w:color w:val="000000"/>
              </w:rPr>
              <w:t>и</w:t>
            </w:r>
            <w:r w:rsidRPr="00EC1CD0">
              <w:rPr>
                <w:bCs/>
                <w:color w:val="000000"/>
              </w:rPr>
              <w:t>тельства, установленным градостро</w:t>
            </w:r>
            <w:r w:rsidRPr="00EC1CD0">
              <w:rPr>
                <w:bCs/>
                <w:color w:val="000000"/>
              </w:rPr>
              <w:t>и</w:t>
            </w:r>
            <w:r w:rsidRPr="00EC1CD0">
              <w:rPr>
                <w:bCs/>
                <w:color w:val="000000"/>
              </w:rPr>
              <w:t>тельным регламентом применительно к территориальной зоне, расположенной в границах территории исторического п</w:t>
            </w:r>
            <w:r w:rsidRPr="00EC1CD0">
              <w:rPr>
                <w:bCs/>
                <w:color w:val="000000"/>
              </w:rPr>
              <w:t>о</w:t>
            </w:r>
            <w:r w:rsidRPr="00EC1CD0">
              <w:rPr>
                <w:bCs/>
                <w:color w:val="000000"/>
              </w:rPr>
              <w:t>селения федерального или регионального значения;</w:t>
            </w:r>
            <w:proofErr w:type="gramEnd"/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jc w:val="both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Не требуется</w:t>
            </w:r>
          </w:p>
        </w:tc>
      </w:tr>
      <w:tr w:rsidR="00EC1CD0" w:rsidRPr="00EC1CD0" w:rsidTr="00EC1CD0">
        <w:trPr>
          <w:trHeight w:val="910"/>
        </w:trPr>
        <w:tc>
          <w:tcPr>
            <w:tcW w:w="1418" w:type="dxa"/>
          </w:tcPr>
          <w:p w:rsidR="00EC1CD0" w:rsidRPr="00EC1CD0" w:rsidRDefault="00EC1CD0" w:rsidP="00EC1CD0">
            <w:pPr>
              <w:spacing w:after="200"/>
              <w:rPr>
                <w:color w:val="000000"/>
                <w:szCs w:val="22"/>
              </w:rPr>
            </w:pPr>
            <w:r w:rsidRPr="00EC1CD0">
              <w:rPr>
                <w:color w:val="000000"/>
                <w:szCs w:val="22"/>
              </w:rPr>
              <w:lastRenderedPageBreak/>
              <w:t>подпункт "ж" пункта 2.22.1</w:t>
            </w:r>
          </w:p>
        </w:tc>
        <w:tc>
          <w:tcPr>
            <w:tcW w:w="4461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proofErr w:type="gramStart"/>
            <w:r w:rsidRPr="00EC1CD0">
              <w:rPr>
                <w:bCs/>
                <w:color w:val="000000"/>
              </w:rPr>
              <w:t>отсутствие документации по планировке территории, утвержденной в соотве</w:t>
            </w:r>
            <w:r w:rsidRPr="00EC1CD0">
              <w:rPr>
                <w:bCs/>
                <w:color w:val="000000"/>
              </w:rPr>
              <w:t>т</w:t>
            </w:r>
            <w:r w:rsidRPr="00EC1CD0">
              <w:rPr>
                <w:bCs/>
                <w:color w:val="000000"/>
              </w:rPr>
              <w:t>ствии с договором о комплексном разв</w:t>
            </w:r>
            <w:r w:rsidRPr="00EC1CD0">
              <w:rPr>
                <w:bCs/>
                <w:color w:val="000000"/>
              </w:rPr>
              <w:t>и</w:t>
            </w:r>
            <w:r w:rsidRPr="00EC1CD0">
              <w:rPr>
                <w:bCs/>
                <w:color w:val="000000"/>
              </w:rPr>
              <w:t>тии территории (за исключением случаев самостоятельной реализации Российской Федерацией, субъектом Российской Ф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дерации или муниципальным образов</w:t>
            </w:r>
            <w:r w:rsidRPr="00EC1CD0">
              <w:rPr>
                <w:bCs/>
                <w:color w:val="000000"/>
              </w:rPr>
              <w:t>а</w:t>
            </w:r>
            <w:r w:rsidRPr="00EC1CD0">
              <w:rPr>
                <w:bCs/>
                <w:color w:val="000000"/>
              </w:rPr>
              <w:t>нием решения о комплексном развитии территории застройки или реализации такого решения юридическим лицом, определенным в соответствии с Град</w:t>
            </w:r>
            <w:r w:rsidRPr="00EC1CD0">
              <w:rPr>
                <w:bCs/>
                <w:color w:val="000000"/>
              </w:rPr>
              <w:t>о</w:t>
            </w:r>
            <w:r w:rsidRPr="00EC1CD0">
              <w:rPr>
                <w:bCs/>
                <w:color w:val="000000"/>
              </w:rPr>
              <w:t>строительным кодексом Российской Ф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дерацией или субъектом Российской Ф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дерации), в случае, если строительство, реконструкция объекта капитального строительства планируются</w:t>
            </w:r>
            <w:proofErr w:type="gramEnd"/>
            <w:r w:rsidRPr="00EC1CD0">
              <w:rPr>
                <w:bCs/>
                <w:color w:val="000000"/>
              </w:rPr>
              <w:t xml:space="preserve"> на террит</w:t>
            </w:r>
            <w:r w:rsidRPr="00EC1CD0">
              <w:rPr>
                <w:bCs/>
                <w:color w:val="000000"/>
              </w:rPr>
              <w:t>о</w:t>
            </w:r>
            <w:r w:rsidRPr="00EC1CD0">
              <w:rPr>
                <w:bCs/>
                <w:color w:val="000000"/>
              </w:rPr>
              <w:t>рии, в отношении которой органом мес</w:t>
            </w:r>
            <w:r w:rsidRPr="00EC1CD0">
              <w:rPr>
                <w:bCs/>
                <w:color w:val="000000"/>
              </w:rPr>
              <w:t>т</w:t>
            </w:r>
            <w:r w:rsidRPr="00EC1CD0">
              <w:rPr>
                <w:bCs/>
                <w:color w:val="000000"/>
              </w:rPr>
              <w:t>ного самоуправления принято решение о комплексном развитии территории по инициативе органа местного самоупра</w:t>
            </w:r>
            <w:r w:rsidRPr="00EC1CD0">
              <w:rPr>
                <w:bCs/>
                <w:color w:val="000000"/>
              </w:rPr>
              <w:t>в</w:t>
            </w:r>
            <w:r w:rsidRPr="00EC1CD0">
              <w:rPr>
                <w:bCs/>
                <w:color w:val="000000"/>
              </w:rPr>
              <w:t>ления.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jc w:val="both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Не требуется</w:t>
            </w:r>
          </w:p>
        </w:tc>
      </w:tr>
    </w:tbl>
    <w:p w:rsidR="00EC1CD0" w:rsidRPr="00EC1CD0" w:rsidRDefault="00EC1CD0" w:rsidP="00EC1CD0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Вы вправе повторно обратиться с заявлением о выдаче разрешения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 после устранения указанных нарушений.</w:t>
      </w:r>
    </w:p>
    <w:p w:rsidR="00EC1CD0" w:rsidRPr="00EC1CD0" w:rsidRDefault="00EC1CD0" w:rsidP="00EC1CD0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EC1CD0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EC1CD0" w:rsidRPr="00EC1CD0" w:rsidRDefault="00EC1CD0" w:rsidP="00EC1CD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EC1CD0">
        <w:rPr>
          <w:color w:val="000000"/>
          <w:sz w:val="26"/>
          <w:szCs w:val="26"/>
        </w:rPr>
        <w:t>Дополнительно информируем:____________________________________________</w:t>
      </w:r>
      <w:r w:rsidRPr="00EC1CD0">
        <w:rPr>
          <w:color w:val="000000"/>
        </w:rPr>
        <w:t xml:space="preserve"> </w:t>
      </w:r>
      <w:r w:rsidRPr="00EC1CD0">
        <w:rPr>
          <w:color w:val="000000"/>
        </w:rPr>
        <w:br/>
      </w:r>
      <w:r w:rsidRPr="00EC1CD0">
        <w:rPr>
          <w:color w:val="000000"/>
          <w:sz w:val="28"/>
          <w:szCs w:val="28"/>
        </w:rPr>
        <w:t xml:space="preserve">______________________________________________________________________.    </w:t>
      </w:r>
    </w:p>
    <w:p w:rsidR="00EC1CD0" w:rsidRPr="00EC1CD0" w:rsidRDefault="00EC1CD0" w:rsidP="00EC1CD0">
      <w:pPr>
        <w:widowControl w:val="0"/>
        <w:jc w:val="center"/>
        <w:rPr>
          <w:color w:val="000000"/>
          <w:sz w:val="16"/>
          <w:szCs w:val="16"/>
        </w:rPr>
      </w:pPr>
      <w:r w:rsidRPr="00EC1CD0">
        <w:rPr>
          <w:color w:val="000000"/>
          <w:sz w:val="16"/>
          <w:szCs w:val="16"/>
        </w:rPr>
        <w:t>(указывается информация, необходимая для устранения причин отказа в выдаче разрешения на строительство, а также иная дополнительная информация при наличии)</w:t>
      </w:r>
    </w:p>
    <w:p w:rsidR="00EC1CD0" w:rsidRPr="00EC1CD0" w:rsidRDefault="00EC1CD0" w:rsidP="00EC1CD0">
      <w:pPr>
        <w:widowControl w:val="0"/>
        <w:jc w:val="center"/>
        <w:rPr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EC1CD0" w:rsidRPr="00EC1CD0" w:rsidTr="00EC1CD0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1CD0" w:rsidRPr="00EC1CD0" w:rsidTr="00EC1CD0">
        <w:tc>
          <w:tcPr>
            <w:tcW w:w="311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C1CD0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C1CD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C1CD0">
              <w:rPr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EC1CD0" w:rsidRPr="00EC1CD0" w:rsidRDefault="00EC1CD0" w:rsidP="00EC1CD0">
      <w:pPr>
        <w:spacing w:before="120" w:after="200" w:line="276" w:lineRule="auto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Дата</w:t>
      </w:r>
    </w:p>
    <w:p w:rsidR="00EC1CD0" w:rsidRPr="00EC1CD0" w:rsidRDefault="00EC1CD0" w:rsidP="00EC1CD0">
      <w:pPr>
        <w:autoSpaceDE w:val="0"/>
        <w:autoSpaceDN w:val="0"/>
        <w:adjustRightInd w:val="0"/>
        <w:spacing w:line="276" w:lineRule="auto"/>
        <w:ind w:left="5954"/>
        <w:rPr>
          <w:bCs/>
          <w:color w:val="000000"/>
          <w:sz w:val="26"/>
          <w:szCs w:val="26"/>
        </w:rPr>
      </w:pPr>
      <w:r w:rsidRPr="00EC1CD0">
        <w:rPr>
          <w:color w:val="000000"/>
          <w:sz w:val="22"/>
          <w:szCs w:val="22"/>
        </w:rPr>
        <w:br w:type="page"/>
      </w:r>
      <w:r w:rsidRPr="00EC1CD0">
        <w:rPr>
          <w:bCs/>
          <w:color w:val="000000"/>
          <w:sz w:val="26"/>
          <w:szCs w:val="26"/>
        </w:rPr>
        <w:lastRenderedPageBreak/>
        <w:t>Приложение № 7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к Административному регламенту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предоставления муниципальной услуги </w:t>
      </w:r>
      <w:r w:rsidRPr="00EC1CD0">
        <w:rPr>
          <w:bCs/>
          <w:color w:val="000000"/>
          <w:sz w:val="26"/>
          <w:szCs w:val="26"/>
        </w:rPr>
        <w:t>«</w:t>
      </w:r>
      <w:r w:rsidRPr="00EC1CD0">
        <w:rPr>
          <w:color w:val="000000"/>
          <w:sz w:val="26"/>
          <w:szCs w:val="26"/>
        </w:rPr>
        <w:t>Выдача разрешения на строительство, внесение измен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ний в разрешение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ство, в том числе в связи с необх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димостью продления срока де</w:t>
      </w:r>
      <w:r w:rsidRPr="00EC1CD0">
        <w:rPr>
          <w:color w:val="000000"/>
          <w:sz w:val="26"/>
          <w:szCs w:val="26"/>
        </w:rPr>
        <w:t>й</w:t>
      </w:r>
      <w:r w:rsidRPr="00EC1CD0">
        <w:rPr>
          <w:color w:val="000000"/>
          <w:sz w:val="26"/>
          <w:szCs w:val="26"/>
        </w:rPr>
        <w:t>ствия разрешения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</w:t>
      </w:r>
      <w:r w:rsidRPr="00EC1CD0">
        <w:rPr>
          <w:bCs/>
          <w:color w:val="000000"/>
          <w:sz w:val="26"/>
          <w:szCs w:val="26"/>
        </w:rPr>
        <w:t>»</w:t>
      </w:r>
    </w:p>
    <w:p w:rsidR="00EC1CD0" w:rsidRPr="00EC1CD0" w:rsidRDefault="00EC1CD0" w:rsidP="00EC1CD0">
      <w:pPr>
        <w:spacing w:before="240"/>
        <w:ind w:left="5670"/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ФОРМА</w:t>
      </w:r>
    </w:p>
    <w:p w:rsidR="00EC1CD0" w:rsidRPr="00EC1CD0" w:rsidRDefault="00EC1CD0" w:rsidP="00EC1CD0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Кому ____________________________________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ind w:left="4820"/>
        <w:jc w:val="center"/>
        <w:rPr>
          <w:color w:val="000000"/>
          <w:sz w:val="16"/>
          <w:szCs w:val="16"/>
        </w:rPr>
      </w:pPr>
      <w:proofErr w:type="gramStart"/>
      <w:r w:rsidRPr="00EC1CD0">
        <w:rPr>
          <w:color w:val="000000"/>
          <w:sz w:val="16"/>
          <w:szCs w:val="16"/>
        </w:rPr>
        <w:t>(фамилия, имя, отчество (при наличии) застройщика, ОГРНИП (для ф</w:t>
      </w:r>
      <w:r w:rsidRPr="00EC1CD0">
        <w:rPr>
          <w:color w:val="000000"/>
          <w:sz w:val="16"/>
          <w:szCs w:val="16"/>
        </w:rPr>
        <w:t>и</w:t>
      </w:r>
      <w:r w:rsidRPr="00EC1CD0">
        <w:rPr>
          <w:color w:val="000000"/>
          <w:sz w:val="16"/>
          <w:szCs w:val="16"/>
        </w:rPr>
        <w:t>зического лица, зарегистрированного в качестве индивидуального пре</w:t>
      </w:r>
      <w:r w:rsidRPr="00EC1CD0">
        <w:rPr>
          <w:color w:val="000000"/>
          <w:sz w:val="16"/>
          <w:szCs w:val="16"/>
        </w:rPr>
        <w:t>д</w:t>
      </w:r>
      <w:r w:rsidRPr="00EC1CD0">
        <w:rPr>
          <w:color w:val="000000"/>
          <w:sz w:val="16"/>
          <w:szCs w:val="16"/>
        </w:rPr>
        <w:t>принимателя) –  для физического лица, полное наименование застройщ</w:t>
      </w:r>
      <w:r w:rsidRPr="00EC1CD0">
        <w:rPr>
          <w:color w:val="000000"/>
          <w:sz w:val="16"/>
          <w:szCs w:val="16"/>
        </w:rPr>
        <w:t>и</w:t>
      </w:r>
      <w:r w:rsidRPr="00EC1CD0">
        <w:rPr>
          <w:color w:val="000000"/>
          <w:sz w:val="16"/>
          <w:szCs w:val="16"/>
        </w:rPr>
        <w:t>ка, ИНН, ОГРН – для юридического лица,</w:t>
      </w:r>
      <w:proofErr w:type="gramEnd"/>
    </w:p>
    <w:p w:rsidR="00EC1CD0" w:rsidRPr="00EC1CD0" w:rsidRDefault="00EC1CD0" w:rsidP="00EC1CD0">
      <w:pPr>
        <w:spacing w:line="276" w:lineRule="auto"/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after="200"/>
        <w:jc w:val="center"/>
        <w:rPr>
          <w:b/>
          <w:color w:val="000000"/>
          <w:szCs w:val="22"/>
        </w:rPr>
      </w:pPr>
      <w:r w:rsidRPr="00EC1CD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почтовый индекс и адрес, телефон, адрес </w:t>
      </w:r>
      <w:proofErr w:type="gramStart"/>
      <w:r w:rsidRPr="00EC1CD0">
        <w:rPr>
          <w:color w:val="000000"/>
          <w:sz w:val="16"/>
          <w:szCs w:val="16"/>
        </w:rPr>
        <w:t>электронной</w:t>
      </w:r>
      <w:proofErr w:type="gramEnd"/>
    </w:p>
    <w:p w:rsidR="00EC1CD0" w:rsidRPr="00EC1CD0" w:rsidRDefault="00EC1CD0" w:rsidP="00EC1CD0">
      <w:pPr>
        <w:spacing w:after="200"/>
        <w:jc w:val="right"/>
        <w:rPr>
          <w:b/>
          <w:color w:val="000000"/>
          <w:szCs w:val="22"/>
        </w:rPr>
      </w:pPr>
    </w:p>
    <w:p w:rsidR="00EC1CD0" w:rsidRPr="00EC1CD0" w:rsidRDefault="00EC1CD0" w:rsidP="00EC1CD0">
      <w:pPr>
        <w:spacing w:after="200"/>
        <w:jc w:val="center"/>
        <w:rPr>
          <w:b/>
          <w:color w:val="000000"/>
          <w:sz w:val="26"/>
          <w:szCs w:val="26"/>
        </w:rPr>
      </w:pPr>
      <w:proofErr w:type="gramStart"/>
      <w:r w:rsidRPr="00EC1CD0">
        <w:rPr>
          <w:b/>
          <w:color w:val="000000"/>
          <w:sz w:val="26"/>
          <w:szCs w:val="26"/>
        </w:rPr>
        <w:t>Р</w:t>
      </w:r>
      <w:proofErr w:type="gramEnd"/>
      <w:r w:rsidRPr="00EC1CD0">
        <w:rPr>
          <w:b/>
          <w:color w:val="000000"/>
          <w:sz w:val="26"/>
          <w:szCs w:val="26"/>
        </w:rPr>
        <w:t xml:space="preserve"> Е Ш Е Н И Е</w:t>
      </w:r>
      <w:r w:rsidRPr="00EC1CD0">
        <w:rPr>
          <w:b/>
          <w:color w:val="000000"/>
          <w:sz w:val="26"/>
          <w:szCs w:val="26"/>
        </w:rPr>
        <w:br/>
        <w:t>об отказе во внесении изменений в разрешение на строительство</w:t>
      </w:r>
    </w:p>
    <w:p w:rsidR="00EC1CD0" w:rsidRPr="00EC1CD0" w:rsidRDefault="00EC1CD0" w:rsidP="00EC1CD0">
      <w:pPr>
        <w:jc w:val="both"/>
        <w:rPr>
          <w:color w:val="000000"/>
          <w:szCs w:val="22"/>
        </w:rPr>
      </w:pPr>
      <w:r w:rsidRPr="00EC1CD0">
        <w:rPr>
          <w:color w:val="000000"/>
          <w:szCs w:val="22"/>
        </w:rPr>
        <w:t xml:space="preserve">__________________________________________________________________________________ </w:t>
      </w:r>
    </w:p>
    <w:p w:rsidR="00EC1CD0" w:rsidRPr="00EC1CD0" w:rsidRDefault="00EC1CD0" w:rsidP="00EC1CD0">
      <w:pPr>
        <w:spacing w:after="200"/>
        <w:jc w:val="center"/>
        <w:rPr>
          <w:color w:val="000000"/>
          <w:szCs w:val="22"/>
        </w:rPr>
      </w:pPr>
      <w:r w:rsidRPr="00EC1CD0">
        <w:rPr>
          <w:color w:val="000000"/>
          <w:sz w:val="20"/>
          <w:szCs w:val="22"/>
        </w:rPr>
        <w:t>(наименование уполномоченного на выдачу разрешений на строительство органа местного самоуправления)</w:t>
      </w:r>
    </w:p>
    <w:p w:rsidR="00EC1CD0" w:rsidRPr="00EC1CD0" w:rsidRDefault="00EC1CD0" w:rsidP="00EC1CD0">
      <w:pPr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по результатам рассмотрения ____________________________________________* </w:t>
      </w:r>
      <w:proofErr w:type="gramStart"/>
      <w:r w:rsidRPr="00EC1CD0">
        <w:rPr>
          <w:color w:val="000000"/>
          <w:sz w:val="26"/>
          <w:szCs w:val="26"/>
        </w:rPr>
        <w:t>от</w:t>
      </w:r>
      <w:proofErr w:type="gramEnd"/>
      <w:r w:rsidRPr="00EC1CD0">
        <w:rPr>
          <w:color w:val="000000"/>
          <w:sz w:val="26"/>
          <w:szCs w:val="26"/>
        </w:rPr>
        <w:t xml:space="preserve">  ________________ № _______________ принято решение об отказе во внесении</w:t>
      </w:r>
    </w:p>
    <w:p w:rsidR="00EC1CD0" w:rsidRPr="00EC1CD0" w:rsidRDefault="00EC1CD0" w:rsidP="00EC1CD0">
      <w:pPr>
        <w:jc w:val="both"/>
        <w:rPr>
          <w:i/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изменений в разрешение на строительство. </w:t>
      </w:r>
    </w:p>
    <w:p w:rsidR="00EC1CD0" w:rsidRPr="00EC1CD0" w:rsidRDefault="00EC1CD0" w:rsidP="00EC1CD0">
      <w:pPr>
        <w:jc w:val="both"/>
        <w:rPr>
          <w:i/>
          <w:color w:val="000000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4603"/>
        <w:gridCol w:w="4044"/>
      </w:tblGrid>
      <w:tr w:rsidR="00EC1CD0" w:rsidRPr="00EC1CD0" w:rsidTr="00EC1CD0">
        <w:trPr>
          <w:trHeight w:val="871"/>
        </w:trPr>
        <w:tc>
          <w:tcPr>
            <w:tcW w:w="1276" w:type="dxa"/>
          </w:tcPr>
          <w:p w:rsidR="00EC1CD0" w:rsidRPr="00EC1CD0" w:rsidRDefault="00EC1CD0" w:rsidP="00EC1CD0">
            <w:pPr>
              <w:spacing w:after="200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№ пункта Админ</w:t>
            </w:r>
            <w:r w:rsidRPr="00EC1CD0">
              <w:rPr>
                <w:color w:val="000000"/>
                <w:sz w:val="26"/>
                <w:szCs w:val="26"/>
              </w:rPr>
              <w:t>и</w:t>
            </w:r>
            <w:r w:rsidRPr="00EC1CD0">
              <w:rPr>
                <w:color w:val="000000"/>
                <w:sz w:val="26"/>
                <w:szCs w:val="26"/>
              </w:rPr>
              <w:t>страти</w:t>
            </w:r>
            <w:r w:rsidRPr="00EC1CD0">
              <w:rPr>
                <w:color w:val="000000"/>
                <w:sz w:val="26"/>
                <w:szCs w:val="26"/>
              </w:rPr>
              <w:t>в</w:t>
            </w:r>
            <w:r w:rsidRPr="00EC1CD0">
              <w:rPr>
                <w:color w:val="000000"/>
                <w:sz w:val="26"/>
                <w:szCs w:val="26"/>
              </w:rPr>
              <w:t>ного р</w:t>
            </w:r>
            <w:r w:rsidRPr="00EC1CD0">
              <w:rPr>
                <w:color w:val="000000"/>
                <w:sz w:val="26"/>
                <w:szCs w:val="26"/>
              </w:rPr>
              <w:t>е</w:t>
            </w:r>
            <w:r w:rsidRPr="00EC1CD0">
              <w:rPr>
                <w:color w:val="000000"/>
                <w:sz w:val="26"/>
                <w:szCs w:val="26"/>
              </w:rPr>
              <w:t>гламента</w:t>
            </w:r>
          </w:p>
        </w:tc>
        <w:tc>
          <w:tcPr>
            <w:tcW w:w="4603" w:type="dxa"/>
          </w:tcPr>
          <w:p w:rsidR="00EC1CD0" w:rsidRPr="00EC1CD0" w:rsidRDefault="00EC1CD0" w:rsidP="00EC1CD0">
            <w:pPr>
              <w:spacing w:after="200"/>
              <w:jc w:val="center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 xml:space="preserve">Наименование основания </w:t>
            </w:r>
            <w:proofErr w:type="gramStart"/>
            <w:r w:rsidRPr="00EC1CD0">
              <w:rPr>
                <w:color w:val="000000"/>
                <w:sz w:val="26"/>
                <w:szCs w:val="26"/>
              </w:rPr>
              <w:t>для отказа во внесении изменений в разрешение на строительство в соответствии</w:t>
            </w:r>
            <w:proofErr w:type="gramEnd"/>
            <w:r w:rsidRPr="00EC1CD0">
              <w:rPr>
                <w:color w:val="000000"/>
                <w:sz w:val="26"/>
                <w:szCs w:val="26"/>
              </w:rPr>
              <w:t xml:space="preserve"> с Адм</w:t>
            </w:r>
            <w:r w:rsidRPr="00EC1CD0">
              <w:rPr>
                <w:color w:val="000000"/>
                <w:sz w:val="26"/>
                <w:szCs w:val="26"/>
              </w:rPr>
              <w:t>и</w:t>
            </w:r>
            <w:r w:rsidRPr="00EC1CD0">
              <w:rPr>
                <w:color w:val="000000"/>
                <w:sz w:val="26"/>
                <w:szCs w:val="26"/>
              </w:rPr>
              <w:t>нистративным регламентом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jc w:val="center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Разъяснение причин отказа во вн</w:t>
            </w:r>
            <w:r w:rsidRPr="00EC1CD0">
              <w:rPr>
                <w:color w:val="000000"/>
                <w:sz w:val="26"/>
                <w:szCs w:val="26"/>
              </w:rPr>
              <w:t>е</w:t>
            </w:r>
            <w:r w:rsidRPr="00EC1CD0">
              <w:rPr>
                <w:color w:val="000000"/>
                <w:sz w:val="26"/>
                <w:szCs w:val="26"/>
              </w:rPr>
              <w:t>сении изменений в разрешение на строительство</w:t>
            </w:r>
          </w:p>
        </w:tc>
      </w:tr>
      <w:tr w:rsidR="00EC1CD0" w:rsidRPr="00EC1CD0" w:rsidTr="00EC1CD0">
        <w:trPr>
          <w:trHeight w:val="4014"/>
        </w:trPr>
        <w:tc>
          <w:tcPr>
            <w:tcW w:w="1276" w:type="dxa"/>
          </w:tcPr>
          <w:p w:rsidR="00EC1CD0" w:rsidRPr="00EC1CD0" w:rsidRDefault="00EC1CD0" w:rsidP="00EC1CD0">
            <w:pPr>
              <w:spacing w:after="200"/>
              <w:rPr>
                <w:color w:val="000000"/>
                <w:szCs w:val="22"/>
              </w:rPr>
            </w:pPr>
            <w:r w:rsidRPr="00EC1CD0">
              <w:rPr>
                <w:color w:val="000000"/>
                <w:szCs w:val="22"/>
              </w:rPr>
              <w:lastRenderedPageBreak/>
              <w:t>подпункт "а" пункта 2.22.2</w:t>
            </w:r>
          </w:p>
        </w:tc>
        <w:tc>
          <w:tcPr>
            <w:tcW w:w="4603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proofErr w:type="gramStart"/>
            <w:r w:rsidRPr="00EC1CD0">
              <w:rPr>
                <w:bCs/>
                <w:color w:val="000000"/>
              </w:rPr>
              <w:t>отсутствие в уведомлении об образовании земельного участка путем объединения з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</w:t>
            </w:r>
            <w:r w:rsidRPr="00EC1CD0">
              <w:rPr>
                <w:bCs/>
                <w:color w:val="000000"/>
              </w:rPr>
              <w:t>и</w:t>
            </w:r>
            <w:r w:rsidRPr="00EC1CD0">
              <w:rPr>
                <w:bCs/>
                <w:color w:val="000000"/>
              </w:rPr>
              <w:t>тельство, реквизитов решения об образ</w:t>
            </w:r>
            <w:r w:rsidRPr="00EC1CD0">
              <w:rPr>
                <w:bCs/>
                <w:color w:val="000000"/>
              </w:rPr>
              <w:t>о</w:t>
            </w:r>
            <w:r w:rsidRPr="00EC1CD0">
              <w:rPr>
                <w:bCs/>
                <w:color w:val="000000"/>
              </w:rPr>
              <w:t>вании земельного участка в случае, если в соответствии с земельным законодател</w:t>
            </w:r>
            <w:r w:rsidRPr="00EC1CD0">
              <w:rPr>
                <w:bCs/>
                <w:color w:val="000000"/>
              </w:rPr>
              <w:t>ь</w:t>
            </w:r>
            <w:r w:rsidRPr="00EC1CD0">
              <w:rPr>
                <w:bCs/>
                <w:color w:val="000000"/>
              </w:rPr>
              <w:t>ством решение об образовании земельного участка принимает исполнительный орган государственной власти или орган местн</w:t>
            </w:r>
            <w:r w:rsidRPr="00EC1CD0">
              <w:rPr>
                <w:bCs/>
                <w:color w:val="000000"/>
              </w:rPr>
              <w:t>о</w:t>
            </w:r>
            <w:r w:rsidRPr="00EC1CD0">
              <w:rPr>
                <w:bCs/>
                <w:color w:val="000000"/>
              </w:rPr>
              <w:t>го самоуправления</w:t>
            </w:r>
            <w:proofErr w:type="gramEnd"/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Не требуется</w:t>
            </w:r>
          </w:p>
        </w:tc>
      </w:tr>
      <w:tr w:rsidR="00EC1CD0" w:rsidRPr="00EC1CD0" w:rsidTr="00EC1CD0">
        <w:trPr>
          <w:trHeight w:val="13"/>
        </w:trPr>
        <w:tc>
          <w:tcPr>
            <w:tcW w:w="1276" w:type="dxa"/>
          </w:tcPr>
          <w:p w:rsidR="00EC1CD0" w:rsidRPr="00EC1CD0" w:rsidRDefault="00EC1CD0" w:rsidP="00EC1CD0">
            <w:pPr>
              <w:spacing w:after="200"/>
              <w:rPr>
                <w:color w:val="000000"/>
                <w:szCs w:val="22"/>
              </w:rPr>
            </w:pPr>
            <w:r w:rsidRPr="00EC1CD0">
              <w:rPr>
                <w:color w:val="000000"/>
                <w:szCs w:val="22"/>
              </w:rPr>
              <w:t>подпункт "б" пункта 2.22.2</w:t>
            </w:r>
          </w:p>
        </w:tc>
        <w:tc>
          <w:tcPr>
            <w:tcW w:w="4603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</w:t>
            </w:r>
            <w:r w:rsidRPr="00EC1CD0">
              <w:rPr>
                <w:bCs/>
                <w:color w:val="000000"/>
              </w:rPr>
              <w:t>о</w:t>
            </w:r>
            <w:r w:rsidRPr="00EC1CD0">
              <w:rPr>
                <w:bCs/>
                <w:color w:val="000000"/>
              </w:rPr>
              <w:t>го из которых в соответствии с Градостр</w:t>
            </w:r>
            <w:r w:rsidRPr="00EC1CD0">
              <w:rPr>
                <w:bCs/>
                <w:color w:val="000000"/>
              </w:rPr>
              <w:t>о</w:t>
            </w:r>
            <w:r w:rsidRPr="00EC1CD0">
              <w:rPr>
                <w:bCs/>
                <w:color w:val="000000"/>
              </w:rPr>
              <w:t>ительным кодексом Российской Федер</w:t>
            </w:r>
            <w:r w:rsidRPr="00EC1CD0">
              <w:rPr>
                <w:bCs/>
                <w:color w:val="000000"/>
              </w:rPr>
              <w:t>а</w:t>
            </w:r>
            <w:r w:rsidRPr="00EC1CD0">
              <w:rPr>
                <w:bCs/>
                <w:color w:val="000000"/>
              </w:rPr>
              <w:t>ции выдано разрешение на строительство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  <w:tr w:rsidR="00EC1CD0" w:rsidRPr="00EC1CD0" w:rsidTr="00EC1CD0">
        <w:trPr>
          <w:trHeight w:val="13"/>
        </w:trPr>
        <w:tc>
          <w:tcPr>
            <w:tcW w:w="1276" w:type="dxa"/>
          </w:tcPr>
          <w:p w:rsidR="00EC1CD0" w:rsidRPr="00EC1CD0" w:rsidRDefault="00EC1CD0" w:rsidP="00EC1CD0">
            <w:pPr>
              <w:spacing w:after="200"/>
              <w:rPr>
                <w:color w:val="000000"/>
                <w:szCs w:val="22"/>
              </w:rPr>
            </w:pPr>
            <w:r w:rsidRPr="00EC1CD0">
              <w:rPr>
                <w:color w:val="000000"/>
                <w:szCs w:val="22"/>
              </w:rPr>
              <w:t>подпункт "а" пункта 2.22.3</w:t>
            </w:r>
          </w:p>
        </w:tc>
        <w:tc>
          <w:tcPr>
            <w:tcW w:w="4603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отсутствие в уведомлении об образовании земельного участка путем раздела, пер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распределения земельных участков или выдела из земельных участков реквизитов решения об образовании земельных учас</w:t>
            </w:r>
            <w:r w:rsidRPr="00EC1CD0">
              <w:rPr>
                <w:bCs/>
                <w:color w:val="000000"/>
              </w:rPr>
              <w:t>т</w:t>
            </w:r>
            <w:r w:rsidRPr="00EC1CD0">
              <w:rPr>
                <w:bCs/>
                <w:color w:val="000000"/>
              </w:rPr>
              <w:t>ков в случае, если в соответствии с з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мельным законодательством решение об образовании земельного участка приним</w:t>
            </w:r>
            <w:r w:rsidRPr="00EC1CD0">
              <w:rPr>
                <w:bCs/>
                <w:color w:val="000000"/>
              </w:rPr>
              <w:t>а</w:t>
            </w:r>
            <w:r w:rsidRPr="00EC1CD0">
              <w:rPr>
                <w:bCs/>
                <w:color w:val="000000"/>
              </w:rPr>
              <w:t>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Не требуется</w:t>
            </w:r>
          </w:p>
        </w:tc>
      </w:tr>
      <w:tr w:rsidR="00EC1CD0" w:rsidRPr="00EC1CD0" w:rsidTr="00EC1CD0">
        <w:trPr>
          <w:trHeight w:val="13"/>
        </w:trPr>
        <w:tc>
          <w:tcPr>
            <w:tcW w:w="1276" w:type="dxa"/>
          </w:tcPr>
          <w:p w:rsidR="00EC1CD0" w:rsidRPr="00EC1CD0" w:rsidRDefault="00EC1CD0" w:rsidP="00EC1CD0">
            <w:pPr>
              <w:spacing w:after="200"/>
              <w:rPr>
                <w:color w:val="000000"/>
                <w:szCs w:val="22"/>
              </w:rPr>
            </w:pPr>
            <w:r w:rsidRPr="00EC1CD0">
              <w:rPr>
                <w:color w:val="000000"/>
                <w:szCs w:val="22"/>
              </w:rPr>
              <w:t>подпункт "б" пункта 2.22.3</w:t>
            </w:r>
          </w:p>
        </w:tc>
        <w:tc>
          <w:tcPr>
            <w:tcW w:w="4603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</w:t>
            </w:r>
            <w:r w:rsidRPr="00EC1CD0">
              <w:rPr>
                <w:bCs/>
                <w:color w:val="000000"/>
              </w:rPr>
              <w:t>ь</w:t>
            </w:r>
            <w:r w:rsidRPr="00EC1CD0">
              <w:rPr>
                <w:bCs/>
                <w:color w:val="000000"/>
              </w:rPr>
              <w:t>ных участков, в отношении которых в с</w:t>
            </w:r>
            <w:r w:rsidRPr="00EC1CD0">
              <w:rPr>
                <w:bCs/>
                <w:color w:val="000000"/>
              </w:rPr>
              <w:t>о</w:t>
            </w:r>
            <w:r w:rsidRPr="00EC1CD0">
              <w:rPr>
                <w:bCs/>
                <w:color w:val="000000"/>
              </w:rPr>
              <w:t>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  <w:tr w:rsidR="00EC1CD0" w:rsidRPr="00EC1CD0" w:rsidTr="00EC1CD0">
        <w:trPr>
          <w:trHeight w:val="1456"/>
        </w:trPr>
        <w:tc>
          <w:tcPr>
            <w:tcW w:w="1276" w:type="dxa"/>
          </w:tcPr>
          <w:p w:rsidR="00EC1CD0" w:rsidRPr="00EC1CD0" w:rsidRDefault="00EC1CD0" w:rsidP="00EC1CD0">
            <w:pPr>
              <w:spacing w:after="200"/>
              <w:rPr>
                <w:color w:val="000000"/>
                <w:szCs w:val="22"/>
              </w:rPr>
            </w:pPr>
            <w:r w:rsidRPr="00EC1CD0">
              <w:rPr>
                <w:color w:val="000000"/>
                <w:szCs w:val="22"/>
              </w:rPr>
              <w:t>подпункт "в" пункта 2.22.3</w:t>
            </w:r>
          </w:p>
        </w:tc>
        <w:tc>
          <w:tcPr>
            <w:tcW w:w="4603" w:type="dxa"/>
          </w:tcPr>
          <w:p w:rsidR="00EC1CD0" w:rsidRPr="00EC1CD0" w:rsidRDefault="00EC1CD0" w:rsidP="00EC1CD0">
            <w:pPr>
              <w:rPr>
                <w:color w:val="000000"/>
              </w:rPr>
            </w:pPr>
            <w:proofErr w:type="gramStart"/>
            <w:r w:rsidRPr="00EC1CD0">
              <w:rPr>
                <w:bCs/>
                <w:color w:val="000000"/>
              </w:rPr>
              <w:t>несоответствие планируемого размещения объекта капитального строительства тр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бованиям к строительству, реконструкции объекта капитального строительства, уст</w:t>
            </w:r>
            <w:r w:rsidRPr="00EC1CD0">
              <w:rPr>
                <w:bCs/>
                <w:color w:val="000000"/>
              </w:rPr>
              <w:t>а</w:t>
            </w:r>
            <w:r w:rsidRPr="00EC1CD0">
              <w:rPr>
                <w:bCs/>
                <w:color w:val="000000"/>
              </w:rPr>
              <w:t>новленным на дату выдачи градостро</w:t>
            </w:r>
            <w:r w:rsidRPr="00EC1CD0">
              <w:rPr>
                <w:bCs/>
                <w:color w:val="000000"/>
              </w:rPr>
              <w:t>и</w:t>
            </w:r>
            <w:r w:rsidRPr="00EC1CD0">
              <w:rPr>
                <w:bCs/>
                <w:color w:val="000000"/>
              </w:rPr>
              <w:t xml:space="preserve">тельного плана образованного земельного </w:t>
            </w:r>
            <w:r w:rsidRPr="00EC1CD0">
              <w:rPr>
                <w:bCs/>
                <w:color w:val="000000"/>
              </w:rPr>
              <w:lastRenderedPageBreak/>
              <w:t>участка путем раздела, перераспределения земельных участков или выдела из земел</w:t>
            </w:r>
            <w:r w:rsidRPr="00EC1CD0">
              <w:rPr>
                <w:bCs/>
                <w:color w:val="000000"/>
              </w:rPr>
              <w:t>ь</w:t>
            </w:r>
            <w:r w:rsidRPr="00EC1CD0">
              <w:rPr>
                <w:bCs/>
                <w:color w:val="000000"/>
              </w:rPr>
              <w:t>ных участков, в отношении которых в с</w:t>
            </w:r>
            <w:r w:rsidRPr="00EC1CD0">
              <w:rPr>
                <w:bCs/>
                <w:color w:val="000000"/>
              </w:rPr>
              <w:t>о</w:t>
            </w:r>
            <w:r w:rsidRPr="00EC1CD0">
              <w:rPr>
                <w:bCs/>
                <w:color w:val="000000"/>
              </w:rPr>
              <w:t>ответствии с Градостроительным кодексом Российской Федерации выдано разрешение на строительство</w:t>
            </w:r>
            <w:proofErr w:type="gramEnd"/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lastRenderedPageBreak/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  <w:tr w:rsidR="00EC1CD0" w:rsidRPr="00EC1CD0" w:rsidTr="00EC1CD0">
        <w:trPr>
          <w:trHeight w:val="1456"/>
        </w:trPr>
        <w:tc>
          <w:tcPr>
            <w:tcW w:w="1276" w:type="dxa"/>
          </w:tcPr>
          <w:p w:rsidR="00EC1CD0" w:rsidRPr="00EC1CD0" w:rsidRDefault="00EC1CD0" w:rsidP="00EC1CD0">
            <w:pPr>
              <w:spacing w:after="200"/>
              <w:rPr>
                <w:color w:val="000000"/>
                <w:szCs w:val="22"/>
              </w:rPr>
            </w:pPr>
            <w:r w:rsidRPr="00EC1CD0">
              <w:rPr>
                <w:color w:val="000000"/>
                <w:szCs w:val="22"/>
              </w:rPr>
              <w:lastRenderedPageBreak/>
              <w:t>подпункт "г" пункта 2.22.3</w:t>
            </w:r>
          </w:p>
        </w:tc>
        <w:tc>
          <w:tcPr>
            <w:tcW w:w="4603" w:type="dxa"/>
          </w:tcPr>
          <w:p w:rsidR="00EC1CD0" w:rsidRPr="00EC1CD0" w:rsidRDefault="00EC1CD0" w:rsidP="00EC1CD0">
            <w:pPr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</w:t>
            </w:r>
            <w:r w:rsidRPr="00EC1CD0">
              <w:rPr>
                <w:bCs/>
                <w:color w:val="000000"/>
              </w:rPr>
              <w:t>т</w:t>
            </w:r>
            <w:r w:rsidRPr="00EC1CD0">
              <w:rPr>
                <w:bCs/>
                <w:color w:val="000000"/>
              </w:rPr>
              <w:t>ков, в отношении которых в соответствии с Градостроительным кодексом Российской Федерации выдано разрешение на стро</w:t>
            </w:r>
            <w:r w:rsidRPr="00EC1CD0">
              <w:rPr>
                <w:bCs/>
                <w:color w:val="000000"/>
              </w:rPr>
              <w:t>и</w:t>
            </w:r>
            <w:r w:rsidRPr="00EC1CD0">
              <w:rPr>
                <w:bCs/>
                <w:color w:val="000000"/>
              </w:rPr>
              <w:t xml:space="preserve">тельство, выдан </w:t>
            </w:r>
            <w:proofErr w:type="gramStart"/>
            <w:r w:rsidRPr="00EC1CD0">
              <w:rPr>
                <w:bCs/>
                <w:color w:val="000000"/>
              </w:rPr>
              <w:t>ранее</w:t>
            </w:r>
            <w:proofErr w:type="gramEnd"/>
            <w:r w:rsidRPr="00EC1CD0">
              <w:rPr>
                <w:bCs/>
                <w:color w:val="000000"/>
              </w:rPr>
              <w:t xml:space="preserve"> чем за три года до дня направления уведомления об образ</w:t>
            </w:r>
            <w:r w:rsidRPr="00EC1CD0">
              <w:rPr>
                <w:bCs/>
                <w:color w:val="000000"/>
              </w:rPr>
              <w:t>о</w:t>
            </w:r>
            <w:r w:rsidRPr="00EC1CD0">
              <w:rPr>
                <w:bCs/>
                <w:color w:val="000000"/>
              </w:rPr>
              <w:t>вании земельного участка путем раздела, перераспределения земельных участков или выдела из земельных участков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  <w:tr w:rsidR="00EC1CD0" w:rsidRPr="00EC1CD0" w:rsidTr="00EC1CD0">
        <w:trPr>
          <w:trHeight w:val="1456"/>
        </w:trPr>
        <w:tc>
          <w:tcPr>
            <w:tcW w:w="1276" w:type="dxa"/>
          </w:tcPr>
          <w:p w:rsidR="00EC1CD0" w:rsidRPr="00EC1CD0" w:rsidRDefault="00EC1CD0" w:rsidP="00EC1CD0">
            <w:pPr>
              <w:spacing w:after="200"/>
              <w:rPr>
                <w:color w:val="000000"/>
                <w:szCs w:val="22"/>
              </w:rPr>
            </w:pPr>
            <w:r w:rsidRPr="00EC1CD0">
              <w:rPr>
                <w:color w:val="000000"/>
                <w:szCs w:val="22"/>
              </w:rPr>
              <w:t>подпункт "д" пункта 2.22.3</w:t>
            </w:r>
          </w:p>
        </w:tc>
        <w:tc>
          <w:tcPr>
            <w:tcW w:w="4603" w:type="dxa"/>
          </w:tcPr>
          <w:p w:rsidR="00EC1CD0" w:rsidRPr="00EC1CD0" w:rsidRDefault="00EC1CD0" w:rsidP="00EC1CD0">
            <w:pPr>
              <w:rPr>
                <w:color w:val="000000"/>
              </w:rPr>
            </w:pPr>
            <w:proofErr w:type="gramStart"/>
            <w:r w:rsidRPr="00EC1CD0">
              <w:rPr>
                <w:bCs/>
                <w:color w:val="000000"/>
              </w:rPr>
              <w:t>несоответствие планируемого объекта к</w:t>
            </w:r>
            <w:r w:rsidRPr="00EC1CD0">
              <w:rPr>
                <w:bCs/>
                <w:color w:val="000000"/>
              </w:rPr>
              <w:t>а</w:t>
            </w:r>
            <w:r w:rsidRPr="00EC1CD0">
              <w:rPr>
                <w:bCs/>
                <w:color w:val="000000"/>
              </w:rPr>
              <w:t>питального строительства разрешенному использованию земельного участка и (или) ограничениям, установленным в соотве</w:t>
            </w:r>
            <w:r w:rsidRPr="00EC1CD0">
              <w:rPr>
                <w:bCs/>
                <w:color w:val="000000"/>
              </w:rPr>
              <w:t>т</w:t>
            </w:r>
            <w:r w:rsidRPr="00EC1CD0">
              <w:rPr>
                <w:bCs/>
                <w:color w:val="000000"/>
              </w:rPr>
              <w:t>ствии с земельным и иным законодател</w:t>
            </w:r>
            <w:r w:rsidRPr="00EC1CD0">
              <w:rPr>
                <w:bCs/>
                <w:color w:val="000000"/>
              </w:rPr>
              <w:t>ь</w:t>
            </w:r>
            <w:r w:rsidRPr="00EC1CD0">
              <w:rPr>
                <w:bCs/>
                <w:color w:val="000000"/>
              </w:rPr>
              <w:t>ством Российской Федерации, и действ</w:t>
            </w:r>
            <w:r w:rsidRPr="00EC1CD0">
              <w:rPr>
                <w:bCs/>
                <w:color w:val="000000"/>
              </w:rPr>
              <w:t>у</w:t>
            </w:r>
            <w:r w:rsidRPr="00EC1CD0">
              <w:rPr>
                <w:bCs/>
                <w:color w:val="000000"/>
              </w:rPr>
              <w:t>ющим на дату принятия решения о внес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нии изменений в разрешение на строител</w:t>
            </w:r>
            <w:r w:rsidRPr="00EC1CD0">
              <w:rPr>
                <w:bCs/>
                <w:color w:val="000000"/>
              </w:rPr>
              <w:t>ь</w:t>
            </w:r>
            <w:r w:rsidRPr="00EC1CD0">
              <w:rPr>
                <w:bCs/>
                <w:color w:val="000000"/>
              </w:rPr>
              <w:t>ство в случае образования земельных участков путем раздела, перераспредел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ния земельных участков или выдела из з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мельных участков, в отношении которых в соответствии с Градостроительным коде</w:t>
            </w:r>
            <w:r w:rsidRPr="00EC1CD0">
              <w:rPr>
                <w:bCs/>
                <w:color w:val="000000"/>
              </w:rPr>
              <w:t>к</w:t>
            </w:r>
            <w:r w:rsidRPr="00EC1CD0">
              <w:rPr>
                <w:bCs/>
                <w:color w:val="000000"/>
              </w:rPr>
              <w:t>сом Российской Федерации</w:t>
            </w:r>
            <w:proofErr w:type="gramEnd"/>
            <w:r w:rsidRPr="00EC1CD0">
              <w:rPr>
                <w:bCs/>
                <w:color w:val="000000"/>
              </w:rPr>
              <w:t xml:space="preserve"> выдано разр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шение на строительство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  <w:tr w:rsidR="00EC1CD0" w:rsidRPr="00EC1CD0" w:rsidTr="00EC1CD0">
        <w:trPr>
          <w:trHeight w:val="1456"/>
        </w:trPr>
        <w:tc>
          <w:tcPr>
            <w:tcW w:w="1276" w:type="dxa"/>
          </w:tcPr>
          <w:p w:rsidR="00EC1CD0" w:rsidRPr="00EC1CD0" w:rsidRDefault="00EC1CD0" w:rsidP="00EC1CD0">
            <w:pPr>
              <w:spacing w:after="200"/>
              <w:rPr>
                <w:color w:val="000000"/>
                <w:szCs w:val="22"/>
              </w:rPr>
            </w:pPr>
            <w:r w:rsidRPr="00EC1CD0">
              <w:rPr>
                <w:color w:val="000000"/>
                <w:szCs w:val="22"/>
              </w:rPr>
              <w:t>подпункт "а" пункта 2.22.4</w:t>
            </w:r>
          </w:p>
        </w:tc>
        <w:tc>
          <w:tcPr>
            <w:tcW w:w="4603" w:type="dxa"/>
          </w:tcPr>
          <w:p w:rsidR="00EC1CD0" w:rsidRPr="00EC1CD0" w:rsidRDefault="00EC1CD0" w:rsidP="00EC1CD0">
            <w:pPr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отсутствие в уведомлении о переходе пр</w:t>
            </w:r>
            <w:r w:rsidRPr="00EC1CD0">
              <w:rPr>
                <w:bCs/>
                <w:color w:val="000000"/>
              </w:rPr>
              <w:t>а</w:t>
            </w:r>
            <w:r w:rsidRPr="00EC1CD0">
              <w:rPr>
                <w:bCs/>
                <w:color w:val="000000"/>
              </w:rPr>
              <w:t>ва пользования недрами  реквизитов реш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ния о предоставлении права пользования недрами и решения о переоформлении л</w:t>
            </w:r>
            <w:r w:rsidRPr="00EC1CD0">
              <w:rPr>
                <w:bCs/>
                <w:color w:val="000000"/>
              </w:rPr>
              <w:t>и</w:t>
            </w:r>
            <w:r w:rsidRPr="00EC1CD0">
              <w:rPr>
                <w:bCs/>
                <w:color w:val="000000"/>
              </w:rPr>
              <w:t>цензии на право пользования недрами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  <w:tr w:rsidR="00EC1CD0" w:rsidRPr="00EC1CD0" w:rsidTr="00EC1CD0">
        <w:trPr>
          <w:trHeight w:val="894"/>
        </w:trPr>
        <w:tc>
          <w:tcPr>
            <w:tcW w:w="1276" w:type="dxa"/>
          </w:tcPr>
          <w:p w:rsidR="00EC1CD0" w:rsidRPr="00EC1CD0" w:rsidRDefault="00EC1CD0" w:rsidP="00EC1CD0">
            <w:pPr>
              <w:spacing w:after="200"/>
              <w:rPr>
                <w:color w:val="000000"/>
                <w:szCs w:val="22"/>
              </w:rPr>
            </w:pPr>
            <w:r w:rsidRPr="00EC1CD0">
              <w:rPr>
                <w:color w:val="000000"/>
              </w:rPr>
              <w:t>подпункт "б" пункта 2.22.4</w:t>
            </w:r>
          </w:p>
        </w:tc>
        <w:tc>
          <w:tcPr>
            <w:tcW w:w="4603" w:type="dxa"/>
          </w:tcPr>
          <w:p w:rsidR="00EC1CD0" w:rsidRPr="00EC1CD0" w:rsidRDefault="00EC1CD0" w:rsidP="00EC1CD0">
            <w:pPr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недостоверность сведений, указанных в уведомлении о переходе права пользов</w:t>
            </w:r>
            <w:r w:rsidRPr="00EC1CD0">
              <w:rPr>
                <w:bCs/>
                <w:color w:val="000000"/>
              </w:rPr>
              <w:t>а</w:t>
            </w:r>
            <w:r w:rsidRPr="00EC1CD0">
              <w:rPr>
                <w:bCs/>
                <w:color w:val="000000"/>
              </w:rPr>
              <w:t>ния недрами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  <w:tr w:rsidR="00EC1CD0" w:rsidRPr="00EC1CD0" w:rsidTr="00EC1CD0">
        <w:trPr>
          <w:trHeight w:val="1539"/>
        </w:trPr>
        <w:tc>
          <w:tcPr>
            <w:tcW w:w="1276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color w:val="000000"/>
              </w:rPr>
              <w:t>подпункт "а" пункта 2.22.5</w:t>
            </w:r>
          </w:p>
        </w:tc>
        <w:tc>
          <w:tcPr>
            <w:tcW w:w="4603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отсутствие в уведомлении о переходе прав на земельный участок  реквизитов прав</w:t>
            </w:r>
            <w:r w:rsidRPr="00EC1CD0">
              <w:rPr>
                <w:bCs/>
                <w:color w:val="000000"/>
              </w:rPr>
              <w:t>о</w:t>
            </w:r>
            <w:r w:rsidRPr="00EC1CD0">
              <w:rPr>
                <w:bCs/>
                <w:color w:val="000000"/>
              </w:rPr>
              <w:t>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  <w:tr w:rsidR="00EC1CD0" w:rsidRPr="00EC1CD0" w:rsidTr="00EC1CD0">
        <w:trPr>
          <w:trHeight w:val="1539"/>
        </w:trPr>
        <w:tc>
          <w:tcPr>
            <w:tcW w:w="1276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color w:val="000000"/>
              </w:rPr>
              <w:lastRenderedPageBreak/>
              <w:t>подпункт "б" пункта 2.22.5</w:t>
            </w:r>
          </w:p>
        </w:tc>
        <w:tc>
          <w:tcPr>
            <w:tcW w:w="4603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отсутствие правоустанавливающих док</w:t>
            </w:r>
            <w:r w:rsidRPr="00EC1CD0">
              <w:rPr>
                <w:bCs/>
                <w:color w:val="000000"/>
              </w:rPr>
              <w:t>у</w:t>
            </w:r>
            <w:r w:rsidRPr="00EC1CD0">
              <w:rPr>
                <w:bCs/>
                <w:color w:val="000000"/>
              </w:rPr>
              <w:t>ментов на земельный участок в случае, е</w:t>
            </w:r>
            <w:r w:rsidRPr="00EC1CD0">
              <w:rPr>
                <w:bCs/>
                <w:color w:val="000000"/>
              </w:rPr>
              <w:t>с</w:t>
            </w:r>
            <w:r w:rsidRPr="00EC1CD0">
              <w:rPr>
                <w:bCs/>
                <w:color w:val="000000"/>
              </w:rPr>
              <w:t>ли в Едином государственном реестре н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движимости не содержатся сведения о правоустанавливающих документах на з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мельный участок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  <w:tr w:rsidR="00EC1CD0" w:rsidRPr="00EC1CD0" w:rsidTr="00EC1CD0">
        <w:trPr>
          <w:trHeight w:val="1539"/>
        </w:trPr>
        <w:tc>
          <w:tcPr>
            <w:tcW w:w="1276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color w:val="000000"/>
              </w:rPr>
              <w:t>подпункт "в" пункта 2.22.5</w:t>
            </w:r>
          </w:p>
        </w:tc>
        <w:tc>
          <w:tcPr>
            <w:tcW w:w="4603" w:type="dxa"/>
          </w:tcPr>
          <w:p w:rsidR="00EC1CD0" w:rsidRPr="00EC1CD0" w:rsidRDefault="00EC1CD0" w:rsidP="00EC1CD0">
            <w:pPr>
              <w:spacing w:after="200"/>
              <w:rPr>
                <w:bCs/>
                <w:color w:val="000000"/>
              </w:rPr>
            </w:pPr>
            <w:r w:rsidRPr="00EC1CD0">
              <w:rPr>
                <w:bCs/>
                <w:color w:val="000000"/>
              </w:rPr>
              <w:t>недостоверность сведений, указанных в уведомлении о переходе прав на земел</w:t>
            </w:r>
            <w:r w:rsidRPr="00EC1CD0">
              <w:rPr>
                <w:bCs/>
                <w:color w:val="000000"/>
              </w:rPr>
              <w:t>ь</w:t>
            </w:r>
            <w:r w:rsidRPr="00EC1CD0">
              <w:rPr>
                <w:bCs/>
                <w:color w:val="000000"/>
              </w:rPr>
              <w:t>ный участок, в отношении которого в с</w:t>
            </w:r>
            <w:r w:rsidRPr="00EC1CD0">
              <w:rPr>
                <w:bCs/>
                <w:color w:val="000000"/>
              </w:rPr>
              <w:t>о</w:t>
            </w:r>
            <w:r w:rsidRPr="00EC1CD0">
              <w:rPr>
                <w:bCs/>
                <w:color w:val="000000"/>
              </w:rPr>
              <w:t>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  <w:tr w:rsidR="00EC1CD0" w:rsidRPr="00EC1CD0" w:rsidTr="00EC1CD0">
        <w:trPr>
          <w:trHeight w:val="2910"/>
        </w:trPr>
        <w:tc>
          <w:tcPr>
            <w:tcW w:w="1276" w:type="dxa"/>
          </w:tcPr>
          <w:p w:rsidR="00EC1CD0" w:rsidRPr="00EC1CD0" w:rsidRDefault="00EC1CD0" w:rsidP="00EC1CD0">
            <w:pPr>
              <w:spacing w:after="200"/>
              <w:rPr>
                <w:color w:val="000000"/>
                <w:szCs w:val="22"/>
              </w:rPr>
            </w:pPr>
            <w:r w:rsidRPr="00EC1CD0">
              <w:rPr>
                <w:color w:val="000000"/>
              </w:rPr>
              <w:t>подпункт "а" пункта 2.22.6</w:t>
            </w:r>
          </w:p>
        </w:tc>
        <w:tc>
          <w:tcPr>
            <w:tcW w:w="4603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наличие информации о выявленном в ра</w:t>
            </w:r>
            <w:r w:rsidRPr="00EC1CD0">
              <w:rPr>
                <w:bCs/>
                <w:color w:val="000000"/>
              </w:rPr>
              <w:t>м</w:t>
            </w:r>
            <w:r w:rsidRPr="00EC1CD0">
              <w:rPr>
                <w:bCs/>
                <w:color w:val="000000"/>
              </w:rPr>
              <w:t>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</w:t>
            </w:r>
            <w:r w:rsidRPr="00EC1CD0">
              <w:rPr>
                <w:bCs/>
                <w:color w:val="000000"/>
              </w:rPr>
              <w:t>й</w:t>
            </w:r>
            <w:r w:rsidRPr="00EC1CD0">
              <w:rPr>
                <w:bCs/>
                <w:color w:val="000000"/>
              </w:rPr>
              <w:t>ствия разрешения на строительство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  <w:tr w:rsidR="00EC1CD0" w:rsidRPr="00EC1CD0" w:rsidTr="00EC1CD0">
        <w:trPr>
          <w:trHeight w:val="3177"/>
        </w:trPr>
        <w:tc>
          <w:tcPr>
            <w:tcW w:w="1276" w:type="dxa"/>
          </w:tcPr>
          <w:p w:rsidR="00EC1CD0" w:rsidRPr="00EC1CD0" w:rsidRDefault="00EC1CD0" w:rsidP="00EC1CD0">
            <w:pPr>
              <w:spacing w:after="200"/>
              <w:rPr>
                <w:color w:val="000000"/>
                <w:szCs w:val="22"/>
              </w:rPr>
            </w:pPr>
            <w:r w:rsidRPr="00EC1CD0">
              <w:rPr>
                <w:color w:val="000000"/>
              </w:rPr>
              <w:t>подпункт "б" пункта 2.22.6</w:t>
            </w:r>
          </w:p>
        </w:tc>
        <w:tc>
          <w:tcPr>
            <w:tcW w:w="4603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наличие информации органа государстве</w:t>
            </w:r>
            <w:r w:rsidRPr="00EC1CD0">
              <w:rPr>
                <w:bCs/>
                <w:color w:val="000000"/>
              </w:rPr>
              <w:t>н</w:t>
            </w:r>
            <w:r w:rsidRPr="00EC1CD0">
              <w:rPr>
                <w:bCs/>
                <w:color w:val="000000"/>
              </w:rPr>
              <w:t>ного строительного надзора об отсутствии извещения о начале работ по строител</w:t>
            </w:r>
            <w:r w:rsidRPr="00EC1CD0">
              <w:rPr>
                <w:bCs/>
                <w:color w:val="000000"/>
              </w:rPr>
              <w:t>ь</w:t>
            </w:r>
            <w:r w:rsidRPr="00EC1CD0">
              <w:rPr>
                <w:bCs/>
                <w:color w:val="000000"/>
              </w:rPr>
              <w:t>ству, реконструкции, если направление т</w:t>
            </w:r>
            <w:r w:rsidRPr="00EC1CD0">
              <w:rPr>
                <w:bCs/>
                <w:color w:val="000000"/>
              </w:rPr>
              <w:t>а</w:t>
            </w:r>
            <w:r w:rsidRPr="00EC1CD0">
              <w:rPr>
                <w:bCs/>
                <w:color w:val="000000"/>
              </w:rPr>
              <w:t>кого извещения является обязательным в соответствии с требованиями части 5 ст</w:t>
            </w:r>
            <w:r w:rsidRPr="00EC1CD0">
              <w:rPr>
                <w:bCs/>
                <w:color w:val="000000"/>
              </w:rPr>
              <w:t>а</w:t>
            </w:r>
            <w:r w:rsidRPr="00EC1CD0">
              <w:rPr>
                <w:bCs/>
                <w:color w:val="000000"/>
              </w:rPr>
              <w:t>тьи 52 Градостроительного кодекса Ро</w:t>
            </w:r>
            <w:r w:rsidRPr="00EC1CD0">
              <w:rPr>
                <w:bCs/>
                <w:color w:val="000000"/>
              </w:rPr>
              <w:t>с</w:t>
            </w:r>
            <w:r w:rsidRPr="00EC1CD0">
              <w:rPr>
                <w:bCs/>
                <w:color w:val="000000"/>
              </w:rPr>
              <w:t>сийской Федерации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  <w:tr w:rsidR="00EC1CD0" w:rsidRPr="00EC1CD0" w:rsidTr="00EC1CD0">
        <w:trPr>
          <w:trHeight w:val="971"/>
        </w:trPr>
        <w:tc>
          <w:tcPr>
            <w:tcW w:w="1276" w:type="dxa"/>
          </w:tcPr>
          <w:p w:rsidR="00EC1CD0" w:rsidRPr="00EC1CD0" w:rsidRDefault="00EC1CD0" w:rsidP="00EC1CD0">
            <w:pPr>
              <w:spacing w:after="200"/>
              <w:jc w:val="both"/>
              <w:rPr>
                <w:color w:val="000000"/>
                <w:szCs w:val="22"/>
              </w:rPr>
            </w:pPr>
            <w:r w:rsidRPr="00EC1CD0">
              <w:rPr>
                <w:color w:val="000000"/>
              </w:rPr>
              <w:t>подпункт "в" пункта 2.22.6</w:t>
            </w:r>
          </w:p>
        </w:tc>
        <w:tc>
          <w:tcPr>
            <w:tcW w:w="4603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  <w:tr w:rsidR="00EC1CD0" w:rsidRPr="00EC1CD0" w:rsidTr="00EC1CD0">
        <w:trPr>
          <w:trHeight w:val="1191"/>
        </w:trPr>
        <w:tc>
          <w:tcPr>
            <w:tcW w:w="1276" w:type="dxa"/>
          </w:tcPr>
          <w:p w:rsidR="00EC1CD0" w:rsidRPr="00EC1CD0" w:rsidRDefault="00EC1CD0" w:rsidP="00EC1CD0">
            <w:pPr>
              <w:spacing w:after="200"/>
              <w:jc w:val="both"/>
              <w:rPr>
                <w:color w:val="000000"/>
                <w:szCs w:val="22"/>
              </w:rPr>
            </w:pPr>
            <w:r w:rsidRPr="00EC1CD0">
              <w:rPr>
                <w:color w:val="000000"/>
              </w:rPr>
              <w:t>подпункт "а" пункта 2.22.7</w:t>
            </w:r>
          </w:p>
        </w:tc>
        <w:tc>
          <w:tcPr>
            <w:tcW w:w="4603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bCs/>
                <w:color w:val="000000"/>
              </w:rPr>
              <w:t xml:space="preserve">отсутствие документов, предусмотренных пунктом 2.9.1 </w:t>
            </w:r>
            <w:r w:rsidRPr="00EC1CD0">
              <w:rPr>
                <w:color w:val="000000"/>
                <w:szCs w:val="22"/>
              </w:rPr>
              <w:t>Административного регл</w:t>
            </w:r>
            <w:r w:rsidRPr="00EC1CD0">
              <w:rPr>
                <w:color w:val="000000"/>
                <w:szCs w:val="22"/>
              </w:rPr>
              <w:t>а</w:t>
            </w:r>
            <w:r w:rsidRPr="00EC1CD0">
              <w:rPr>
                <w:color w:val="000000"/>
                <w:szCs w:val="22"/>
              </w:rPr>
              <w:t>мента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  <w:tr w:rsidR="00EC1CD0" w:rsidRPr="00EC1CD0" w:rsidTr="00EC1CD0">
        <w:trPr>
          <w:trHeight w:val="612"/>
        </w:trPr>
        <w:tc>
          <w:tcPr>
            <w:tcW w:w="1276" w:type="dxa"/>
          </w:tcPr>
          <w:p w:rsidR="00EC1CD0" w:rsidRPr="00EC1CD0" w:rsidRDefault="00EC1CD0" w:rsidP="00EC1CD0">
            <w:pPr>
              <w:spacing w:after="200"/>
              <w:jc w:val="both"/>
              <w:rPr>
                <w:color w:val="000000"/>
              </w:rPr>
            </w:pPr>
            <w:r w:rsidRPr="00EC1CD0">
              <w:rPr>
                <w:color w:val="000000"/>
              </w:rPr>
              <w:lastRenderedPageBreak/>
              <w:t>подпункт "б" пункта 2.22.7</w:t>
            </w:r>
          </w:p>
        </w:tc>
        <w:tc>
          <w:tcPr>
            <w:tcW w:w="4603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несоответствие планируемого размещения объекта капитального строительства тр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бованиям к строительству, реконструкции объекта капитального строительства, уст</w:t>
            </w:r>
            <w:r w:rsidRPr="00EC1CD0">
              <w:rPr>
                <w:bCs/>
                <w:color w:val="000000"/>
              </w:rPr>
              <w:t>а</w:t>
            </w:r>
            <w:r w:rsidRPr="00EC1CD0">
              <w:rPr>
                <w:bCs/>
                <w:color w:val="000000"/>
              </w:rPr>
              <w:t>новленным на дату выдачи представленн</w:t>
            </w:r>
            <w:r w:rsidRPr="00EC1CD0">
              <w:rPr>
                <w:bCs/>
                <w:color w:val="000000"/>
              </w:rPr>
              <w:t>о</w:t>
            </w:r>
            <w:r w:rsidRPr="00EC1CD0">
              <w:rPr>
                <w:bCs/>
                <w:color w:val="000000"/>
              </w:rPr>
              <w:t>го для получения разрешения на стро</w:t>
            </w:r>
            <w:r w:rsidRPr="00EC1CD0">
              <w:rPr>
                <w:bCs/>
                <w:color w:val="000000"/>
              </w:rPr>
              <w:t>и</w:t>
            </w:r>
            <w:r w:rsidRPr="00EC1CD0">
              <w:rPr>
                <w:bCs/>
                <w:color w:val="000000"/>
              </w:rPr>
              <w:t>тельство или для внесения изменений в разрешение на строительство градостро</w:t>
            </w:r>
            <w:r w:rsidRPr="00EC1CD0">
              <w:rPr>
                <w:bCs/>
                <w:color w:val="000000"/>
              </w:rPr>
              <w:t>и</w:t>
            </w:r>
            <w:r w:rsidRPr="00EC1CD0">
              <w:rPr>
                <w:bCs/>
                <w:color w:val="000000"/>
              </w:rPr>
              <w:t>тельного плана земельного участка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  <w:tr w:rsidR="00EC1CD0" w:rsidRPr="00EC1CD0" w:rsidTr="00EC1CD0">
        <w:trPr>
          <w:trHeight w:val="2355"/>
        </w:trPr>
        <w:tc>
          <w:tcPr>
            <w:tcW w:w="1276" w:type="dxa"/>
          </w:tcPr>
          <w:p w:rsidR="00EC1CD0" w:rsidRPr="00EC1CD0" w:rsidRDefault="00EC1CD0" w:rsidP="00EC1CD0">
            <w:pPr>
              <w:spacing w:after="200"/>
              <w:jc w:val="both"/>
              <w:rPr>
                <w:color w:val="000000"/>
              </w:rPr>
            </w:pPr>
            <w:r w:rsidRPr="00EC1CD0">
              <w:rPr>
                <w:color w:val="000000"/>
              </w:rPr>
              <w:t>подпункт "в" пункта 2.22.7</w:t>
            </w:r>
          </w:p>
        </w:tc>
        <w:tc>
          <w:tcPr>
            <w:tcW w:w="4603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представление для внесения изменений в разрешение на строительство градостро</w:t>
            </w:r>
            <w:r w:rsidRPr="00EC1CD0">
              <w:rPr>
                <w:bCs/>
                <w:color w:val="000000"/>
              </w:rPr>
              <w:t>и</w:t>
            </w:r>
            <w:r w:rsidRPr="00EC1CD0">
              <w:rPr>
                <w:bCs/>
                <w:color w:val="000000"/>
              </w:rPr>
              <w:t>тельного плана земельного участка, в</w:t>
            </w:r>
            <w:r w:rsidRPr="00EC1CD0">
              <w:rPr>
                <w:bCs/>
                <w:color w:val="000000"/>
              </w:rPr>
              <w:t>ы</w:t>
            </w:r>
            <w:r w:rsidRPr="00EC1CD0">
              <w:rPr>
                <w:bCs/>
                <w:color w:val="000000"/>
              </w:rPr>
              <w:t>данного после получения разрешения на строительство, но ранее чем за три года до дня направления заявления о внесении и</w:t>
            </w:r>
            <w:r w:rsidRPr="00EC1CD0">
              <w:rPr>
                <w:bCs/>
                <w:color w:val="000000"/>
              </w:rPr>
              <w:t>з</w:t>
            </w:r>
            <w:r w:rsidRPr="00EC1CD0">
              <w:rPr>
                <w:bCs/>
                <w:color w:val="000000"/>
              </w:rPr>
              <w:t>менений в разрешение на строительство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  <w:tr w:rsidR="00EC1CD0" w:rsidRPr="00EC1CD0" w:rsidTr="00EC1CD0">
        <w:trPr>
          <w:trHeight w:val="2610"/>
        </w:trPr>
        <w:tc>
          <w:tcPr>
            <w:tcW w:w="1276" w:type="dxa"/>
          </w:tcPr>
          <w:p w:rsidR="00EC1CD0" w:rsidRPr="00EC1CD0" w:rsidRDefault="00EC1CD0" w:rsidP="00EC1CD0">
            <w:pPr>
              <w:spacing w:after="200"/>
              <w:jc w:val="both"/>
              <w:rPr>
                <w:color w:val="000000"/>
              </w:rPr>
            </w:pPr>
            <w:r w:rsidRPr="00EC1CD0">
              <w:rPr>
                <w:color w:val="000000"/>
              </w:rPr>
              <w:t>подпункт "г" пункта 2.22.7</w:t>
            </w:r>
          </w:p>
        </w:tc>
        <w:tc>
          <w:tcPr>
            <w:tcW w:w="4603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несоответствие планируемого объекта к</w:t>
            </w:r>
            <w:r w:rsidRPr="00EC1CD0">
              <w:rPr>
                <w:bCs/>
                <w:color w:val="000000"/>
              </w:rPr>
              <w:t>а</w:t>
            </w:r>
            <w:r w:rsidRPr="00EC1CD0">
              <w:rPr>
                <w:bCs/>
                <w:color w:val="000000"/>
              </w:rPr>
              <w:t>питального строительства разрешенному использованию земельного участка и (или) ограничениям, установленным в соотве</w:t>
            </w:r>
            <w:r w:rsidRPr="00EC1CD0">
              <w:rPr>
                <w:bCs/>
                <w:color w:val="000000"/>
              </w:rPr>
              <w:t>т</w:t>
            </w:r>
            <w:r w:rsidRPr="00EC1CD0">
              <w:rPr>
                <w:bCs/>
                <w:color w:val="000000"/>
              </w:rPr>
              <w:t>ствии с земельным и иным законодател</w:t>
            </w:r>
            <w:r w:rsidRPr="00EC1CD0">
              <w:rPr>
                <w:bCs/>
                <w:color w:val="000000"/>
              </w:rPr>
              <w:t>ь</w:t>
            </w:r>
            <w:r w:rsidRPr="00EC1CD0">
              <w:rPr>
                <w:bCs/>
                <w:color w:val="000000"/>
              </w:rPr>
              <w:t>ством Российской Федерации и действу</w:t>
            </w:r>
            <w:r w:rsidRPr="00EC1CD0">
              <w:rPr>
                <w:bCs/>
                <w:color w:val="000000"/>
              </w:rPr>
              <w:t>ю</w:t>
            </w:r>
            <w:r w:rsidRPr="00EC1CD0">
              <w:rPr>
                <w:bCs/>
                <w:color w:val="000000"/>
              </w:rPr>
              <w:t>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  <w:tr w:rsidR="00EC1CD0" w:rsidRPr="00EC1CD0" w:rsidTr="00EC1CD0">
        <w:trPr>
          <w:trHeight w:val="1766"/>
        </w:trPr>
        <w:tc>
          <w:tcPr>
            <w:tcW w:w="1276" w:type="dxa"/>
          </w:tcPr>
          <w:p w:rsidR="00EC1CD0" w:rsidRPr="00EC1CD0" w:rsidRDefault="00EC1CD0" w:rsidP="00EC1CD0">
            <w:pPr>
              <w:spacing w:after="200"/>
              <w:jc w:val="both"/>
              <w:rPr>
                <w:color w:val="000000"/>
              </w:rPr>
            </w:pPr>
            <w:r w:rsidRPr="00EC1CD0">
              <w:rPr>
                <w:color w:val="000000"/>
              </w:rPr>
              <w:t>подпункт "д" пункта 2.22.7</w:t>
            </w:r>
          </w:p>
        </w:tc>
        <w:tc>
          <w:tcPr>
            <w:tcW w:w="4603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несоответствие планируемого размещения объекта капитального строительства тр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бованиям, установленным в разрешении на отклонение от предельных параметров разрешенного строительства, реконстру</w:t>
            </w:r>
            <w:r w:rsidRPr="00EC1CD0">
              <w:rPr>
                <w:bCs/>
                <w:color w:val="000000"/>
              </w:rPr>
              <w:t>к</w:t>
            </w:r>
            <w:r w:rsidRPr="00EC1CD0">
              <w:rPr>
                <w:bCs/>
                <w:color w:val="000000"/>
              </w:rPr>
              <w:t>ции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  <w:tr w:rsidR="00EC1CD0" w:rsidRPr="00EC1CD0" w:rsidTr="00EC1CD0">
        <w:trPr>
          <w:trHeight w:val="1230"/>
        </w:trPr>
        <w:tc>
          <w:tcPr>
            <w:tcW w:w="1276" w:type="dxa"/>
          </w:tcPr>
          <w:p w:rsidR="00EC1CD0" w:rsidRPr="00EC1CD0" w:rsidRDefault="00EC1CD0" w:rsidP="00EC1CD0">
            <w:pPr>
              <w:spacing w:after="200"/>
              <w:jc w:val="both"/>
              <w:rPr>
                <w:color w:val="000000"/>
              </w:rPr>
            </w:pPr>
            <w:r w:rsidRPr="00EC1CD0">
              <w:rPr>
                <w:color w:val="000000"/>
              </w:rPr>
              <w:t>подпункт "е" пункта 2.22.7</w:t>
            </w:r>
          </w:p>
        </w:tc>
        <w:tc>
          <w:tcPr>
            <w:tcW w:w="4603" w:type="dxa"/>
          </w:tcPr>
          <w:p w:rsidR="00EC1CD0" w:rsidRPr="00EC1CD0" w:rsidRDefault="00EC1CD0" w:rsidP="00EC1CD0">
            <w:pPr>
              <w:spacing w:after="200"/>
              <w:rPr>
                <w:color w:val="000000"/>
              </w:rPr>
            </w:pPr>
            <w:r w:rsidRPr="00EC1CD0">
              <w:rPr>
                <w:bCs/>
                <w:color w:val="000000"/>
              </w:rPr>
              <w:t>подача заявления о внесении изменений менее чем за десять рабочих дней до ист</w:t>
            </w:r>
            <w:r w:rsidRPr="00EC1CD0">
              <w:rPr>
                <w:bCs/>
                <w:color w:val="000000"/>
              </w:rPr>
              <w:t>е</w:t>
            </w:r>
            <w:r w:rsidRPr="00EC1CD0">
              <w:rPr>
                <w:bCs/>
                <w:color w:val="000000"/>
              </w:rPr>
              <w:t>чения срока действия разрешения на стр</w:t>
            </w:r>
            <w:r w:rsidRPr="00EC1CD0">
              <w:rPr>
                <w:bCs/>
                <w:color w:val="000000"/>
              </w:rPr>
              <w:t>о</w:t>
            </w:r>
            <w:r w:rsidRPr="00EC1CD0">
              <w:rPr>
                <w:bCs/>
                <w:color w:val="000000"/>
              </w:rPr>
              <w:t>ительство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</w:tbl>
    <w:p w:rsidR="00EC1CD0" w:rsidRPr="00EC1CD0" w:rsidRDefault="00EC1CD0" w:rsidP="00EC1CD0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Вы вправе повторно обратиться с ___________________________ ________________________________________* после устранения указанных наруш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ний.</w:t>
      </w:r>
    </w:p>
    <w:p w:rsidR="00EC1CD0" w:rsidRPr="00EC1CD0" w:rsidRDefault="00EC1CD0" w:rsidP="00EC1CD0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EC1CD0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EC1CD0" w:rsidRPr="00EC1CD0" w:rsidRDefault="00EC1CD0" w:rsidP="00EC1CD0">
      <w:pPr>
        <w:widowControl w:val="0"/>
        <w:ind w:firstLine="708"/>
        <w:jc w:val="both"/>
        <w:rPr>
          <w:color w:val="000000"/>
        </w:rPr>
      </w:pPr>
      <w:r w:rsidRPr="00EC1CD0">
        <w:rPr>
          <w:color w:val="000000"/>
          <w:sz w:val="26"/>
          <w:szCs w:val="26"/>
        </w:rPr>
        <w:t>Дополнительно информируем:____________________________________________</w:t>
      </w:r>
      <w:r w:rsidRPr="00EC1CD0">
        <w:rPr>
          <w:color w:val="000000"/>
          <w:sz w:val="28"/>
          <w:szCs w:val="28"/>
        </w:rPr>
        <w:br/>
        <w:t>______________________________________________________________________.</w:t>
      </w:r>
      <w:r w:rsidRPr="00EC1CD0">
        <w:rPr>
          <w:color w:val="000000"/>
        </w:rPr>
        <w:t xml:space="preserve">    </w:t>
      </w:r>
    </w:p>
    <w:p w:rsidR="00EC1CD0" w:rsidRPr="00EC1CD0" w:rsidRDefault="00EC1CD0" w:rsidP="00EC1CD0">
      <w:pPr>
        <w:widowControl w:val="0"/>
        <w:ind w:firstLine="708"/>
        <w:jc w:val="center"/>
        <w:rPr>
          <w:color w:val="000000"/>
          <w:sz w:val="16"/>
          <w:szCs w:val="16"/>
        </w:rPr>
      </w:pPr>
      <w:r w:rsidRPr="00EC1CD0">
        <w:rPr>
          <w:color w:val="000000"/>
          <w:sz w:val="16"/>
          <w:szCs w:val="16"/>
        </w:rPr>
        <w:lastRenderedPageBreak/>
        <w:t>(указывается информация, необходимая для устранения причин отказа во внесении изменений в разрешение на строительство, а та</w:t>
      </w:r>
      <w:r w:rsidRPr="00EC1CD0">
        <w:rPr>
          <w:color w:val="000000"/>
          <w:sz w:val="16"/>
          <w:szCs w:val="16"/>
        </w:rPr>
        <w:t>к</w:t>
      </w:r>
      <w:r w:rsidRPr="00EC1CD0">
        <w:rPr>
          <w:color w:val="000000"/>
          <w:sz w:val="16"/>
          <w:szCs w:val="16"/>
        </w:rPr>
        <w:t>же иная дополнительная информация при наличии)</w:t>
      </w:r>
    </w:p>
    <w:p w:rsidR="00EC1CD0" w:rsidRPr="00EC1CD0" w:rsidRDefault="00EC1CD0" w:rsidP="00EC1CD0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p w:rsidR="00EC1CD0" w:rsidRPr="00EC1CD0" w:rsidRDefault="00EC1CD0" w:rsidP="00EC1CD0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C1CD0" w:rsidRPr="00EC1CD0" w:rsidTr="00EC1CD0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1CD0" w:rsidRPr="00EC1CD0" w:rsidTr="00EC1CD0">
        <w:tc>
          <w:tcPr>
            <w:tcW w:w="311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C1CD0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C1CD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C1CD0">
              <w:rPr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EC1CD0" w:rsidRPr="00EC1CD0" w:rsidRDefault="00EC1CD0" w:rsidP="00EC1CD0">
      <w:pPr>
        <w:spacing w:before="120" w:after="200" w:line="276" w:lineRule="auto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Дата</w:t>
      </w:r>
    </w:p>
    <w:p w:rsidR="00EC1CD0" w:rsidRPr="00EC1CD0" w:rsidRDefault="00EC1CD0" w:rsidP="00EC1CD0">
      <w:pPr>
        <w:spacing w:before="120" w:after="200" w:line="276" w:lineRule="auto"/>
        <w:rPr>
          <w:color w:val="000000"/>
          <w:sz w:val="28"/>
          <w:szCs w:val="28"/>
        </w:rPr>
      </w:pPr>
    </w:p>
    <w:p w:rsidR="00EC1CD0" w:rsidRPr="00EC1CD0" w:rsidRDefault="00EC1CD0" w:rsidP="00EC1CD0">
      <w:pPr>
        <w:spacing w:before="120" w:after="200" w:line="276" w:lineRule="auto"/>
        <w:rPr>
          <w:color w:val="000000"/>
          <w:sz w:val="28"/>
          <w:szCs w:val="28"/>
        </w:rPr>
      </w:pPr>
    </w:p>
    <w:p w:rsidR="00EC1CD0" w:rsidRPr="00EC1CD0" w:rsidRDefault="00EC1CD0" w:rsidP="00EC1CD0">
      <w:pPr>
        <w:spacing w:before="120" w:after="200" w:line="276" w:lineRule="auto"/>
        <w:rPr>
          <w:color w:val="000000"/>
          <w:sz w:val="28"/>
          <w:szCs w:val="28"/>
        </w:rPr>
      </w:pPr>
    </w:p>
    <w:p w:rsidR="00EC1CD0" w:rsidRPr="00EC1CD0" w:rsidRDefault="00EC1CD0" w:rsidP="00EC1CD0">
      <w:pPr>
        <w:spacing w:before="120" w:after="200" w:line="276" w:lineRule="auto"/>
        <w:rPr>
          <w:color w:val="000000"/>
          <w:sz w:val="28"/>
          <w:szCs w:val="28"/>
        </w:rPr>
      </w:pPr>
    </w:p>
    <w:p w:rsidR="00EC1CD0" w:rsidRPr="00EC1CD0" w:rsidRDefault="00EC1CD0" w:rsidP="00EC1CD0">
      <w:pPr>
        <w:spacing w:before="120" w:after="200" w:line="276" w:lineRule="auto"/>
        <w:rPr>
          <w:color w:val="000000"/>
          <w:sz w:val="28"/>
          <w:szCs w:val="28"/>
        </w:rPr>
      </w:pPr>
    </w:p>
    <w:p w:rsidR="00EC1CD0" w:rsidRPr="00EC1CD0" w:rsidRDefault="00EC1CD0" w:rsidP="00EC1CD0">
      <w:pPr>
        <w:spacing w:before="120" w:after="200" w:line="276" w:lineRule="auto"/>
        <w:rPr>
          <w:color w:val="000000"/>
          <w:sz w:val="28"/>
          <w:szCs w:val="28"/>
        </w:rPr>
      </w:pPr>
    </w:p>
    <w:p w:rsidR="00EC1CD0" w:rsidRPr="00EC1CD0" w:rsidRDefault="00EC1CD0" w:rsidP="00EC1CD0">
      <w:pPr>
        <w:spacing w:before="120" w:after="200" w:line="276" w:lineRule="auto"/>
        <w:rPr>
          <w:color w:val="000000"/>
          <w:sz w:val="28"/>
          <w:szCs w:val="28"/>
        </w:rPr>
      </w:pPr>
    </w:p>
    <w:p w:rsidR="00EC1CD0" w:rsidRPr="00EC1CD0" w:rsidRDefault="00EC1CD0" w:rsidP="00EC1CD0">
      <w:pPr>
        <w:spacing w:before="120" w:after="200" w:line="276" w:lineRule="auto"/>
        <w:rPr>
          <w:color w:val="000000"/>
          <w:sz w:val="28"/>
          <w:szCs w:val="28"/>
        </w:rPr>
      </w:pPr>
    </w:p>
    <w:p w:rsidR="00EC1CD0" w:rsidRPr="00EC1CD0" w:rsidRDefault="00EC1CD0" w:rsidP="00EC1CD0">
      <w:pPr>
        <w:spacing w:before="120" w:after="200" w:line="276" w:lineRule="auto"/>
        <w:rPr>
          <w:color w:val="000000"/>
          <w:sz w:val="28"/>
          <w:szCs w:val="28"/>
        </w:rPr>
      </w:pPr>
    </w:p>
    <w:p w:rsidR="00EC1CD0" w:rsidRPr="00EC1CD0" w:rsidRDefault="00EC1CD0" w:rsidP="00EC1CD0">
      <w:pPr>
        <w:spacing w:before="120" w:after="200" w:line="276" w:lineRule="auto"/>
        <w:rPr>
          <w:color w:val="000000"/>
          <w:sz w:val="28"/>
          <w:szCs w:val="28"/>
        </w:rPr>
      </w:pPr>
    </w:p>
    <w:p w:rsidR="00EC1CD0" w:rsidRPr="00EC1CD0" w:rsidRDefault="00EC1CD0" w:rsidP="00EC1CD0">
      <w:pPr>
        <w:spacing w:before="120" w:after="200" w:line="276" w:lineRule="auto"/>
        <w:rPr>
          <w:color w:val="000000"/>
          <w:sz w:val="28"/>
          <w:szCs w:val="28"/>
        </w:rPr>
      </w:pPr>
    </w:p>
    <w:p w:rsidR="00EC1CD0" w:rsidRPr="00EC1CD0" w:rsidRDefault="00EC1CD0" w:rsidP="00EC1CD0">
      <w:pPr>
        <w:rPr>
          <w:rFonts w:eastAsia="Calibri"/>
          <w:bCs/>
          <w:color w:val="000000"/>
          <w:sz w:val="22"/>
          <w:szCs w:val="22"/>
          <w:lang w:eastAsia="en-US"/>
        </w:rPr>
      </w:pPr>
      <w:r w:rsidRPr="00EC1CD0">
        <w:rPr>
          <w:color w:val="000000"/>
          <w:sz w:val="22"/>
          <w:szCs w:val="22"/>
        </w:rPr>
        <w:t>*Указывается один из вариантов: заявление о внесении изменений в разрешение на строительство, зая</w:t>
      </w:r>
      <w:r w:rsidRPr="00EC1CD0">
        <w:rPr>
          <w:color w:val="000000"/>
          <w:sz w:val="22"/>
          <w:szCs w:val="22"/>
        </w:rPr>
        <w:t>в</w:t>
      </w:r>
      <w:r w:rsidRPr="00EC1CD0">
        <w:rPr>
          <w:color w:val="000000"/>
          <w:sz w:val="22"/>
          <w:szCs w:val="22"/>
        </w:rPr>
        <w:t>ление о внесении изменений в разрешение на строительство в связи с необходимостью продления срока действия разрешения на строительство, уведомление о переходе прав на земельный участок, права пол</w:t>
      </w:r>
      <w:r w:rsidRPr="00EC1CD0">
        <w:rPr>
          <w:color w:val="000000"/>
          <w:sz w:val="22"/>
          <w:szCs w:val="22"/>
        </w:rPr>
        <w:t>ь</w:t>
      </w:r>
      <w:r w:rsidRPr="00EC1CD0">
        <w:rPr>
          <w:color w:val="000000"/>
          <w:sz w:val="22"/>
          <w:szCs w:val="22"/>
        </w:rPr>
        <w:t>зования недрами, об образовании земельного участка.</w:t>
      </w:r>
      <w:r w:rsidRPr="00EC1CD0">
        <w:rPr>
          <w:rFonts w:eastAsia="Calibri"/>
          <w:bCs/>
          <w:color w:val="000000"/>
          <w:sz w:val="22"/>
          <w:szCs w:val="22"/>
          <w:lang w:eastAsia="en-US"/>
        </w:rPr>
        <w:br w:type="page"/>
      </w:r>
    </w:p>
    <w:p w:rsidR="00EC1CD0" w:rsidRPr="00EC1CD0" w:rsidRDefault="00EC1CD0" w:rsidP="00EC1CD0">
      <w:pPr>
        <w:autoSpaceDE w:val="0"/>
        <w:autoSpaceDN w:val="0"/>
        <w:adjustRightInd w:val="0"/>
        <w:spacing w:line="276" w:lineRule="auto"/>
        <w:ind w:left="5954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lastRenderedPageBreak/>
        <w:t>Приложение № 8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к Административному регламенту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предоставления муниципальной услуги </w:t>
      </w:r>
      <w:r w:rsidRPr="00EC1CD0">
        <w:rPr>
          <w:bCs/>
          <w:color w:val="000000"/>
          <w:sz w:val="26"/>
          <w:szCs w:val="26"/>
        </w:rPr>
        <w:t>«</w:t>
      </w:r>
      <w:r w:rsidRPr="00EC1CD0">
        <w:rPr>
          <w:color w:val="000000"/>
          <w:sz w:val="26"/>
          <w:szCs w:val="26"/>
        </w:rPr>
        <w:t>Выдача разрешения на строительство, внесение измен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ний в разрешение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ство, в том числе в связи с необх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димостью продления срока де</w:t>
      </w:r>
      <w:r w:rsidRPr="00EC1CD0">
        <w:rPr>
          <w:color w:val="000000"/>
          <w:sz w:val="26"/>
          <w:szCs w:val="26"/>
        </w:rPr>
        <w:t>й</w:t>
      </w:r>
      <w:r w:rsidRPr="00EC1CD0">
        <w:rPr>
          <w:color w:val="000000"/>
          <w:sz w:val="26"/>
          <w:szCs w:val="26"/>
        </w:rPr>
        <w:t>ствия разрешения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</w:t>
      </w:r>
      <w:r w:rsidRPr="00EC1CD0">
        <w:rPr>
          <w:bCs/>
          <w:color w:val="000000"/>
          <w:sz w:val="26"/>
          <w:szCs w:val="26"/>
        </w:rPr>
        <w:t>»</w:t>
      </w:r>
    </w:p>
    <w:p w:rsidR="00EC1CD0" w:rsidRPr="00EC1CD0" w:rsidRDefault="00EC1CD0" w:rsidP="00EC1CD0">
      <w:pPr>
        <w:spacing w:before="240"/>
        <w:ind w:left="5670"/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ФОРМА</w:t>
      </w:r>
    </w:p>
    <w:p w:rsidR="00EC1CD0" w:rsidRPr="00EC1CD0" w:rsidRDefault="00EC1CD0" w:rsidP="00EC1CD0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EC1CD0">
        <w:rPr>
          <w:b/>
          <w:bCs/>
          <w:color w:val="000000"/>
          <w:sz w:val="26"/>
          <w:szCs w:val="26"/>
        </w:rPr>
        <w:t>З</w:t>
      </w:r>
      <w:proofErr w:type="gramEnd"/>
      <w:r w:rsidRPr="00EC1CD0">
        <w:rPr>
          <w:b/>
          <w:bCs/>
          <w:color w:val="000000"/>
          <w:sz w:val="26"/>
          <w:szCs w:val="26"/>
        </w:rPr>
        <w:t xml:space="preserve"> А Я В Л Е Н И Е</w:t>
      </w:r>
    </w:p>
    <w:p w:rsidR="00EC1CD0" w:rsidRPr="00EC1CD0" w:rsidRDefault="00EC1CD0" w:rsidP="00EC1CD0">
      <w:pPr>
        <w:jc w:val="center"/>
        <w:rPr>
          <w:b/>
          <w:bCs/>
          <w:color w:val="000000"/>
          <w:sz w:val="26"/>
          <w:szCs w:val="26"/>
        </w:rPr>
      </w:pPr>
      <w:r w:rsidRPr="00EC1CD0">
        <w:rPr>
          <w:b/>
          <w:bCs/>
          <w:color w:val="000000"/>
          <w:sz w:val="26"/>
          <w:szCs w:val="26"/>
        </w:rPr>
        <w:t xml:space="preserve"> об исправлении допущенных опечаток и ошибок</w:t>
      </w:r>
    </w:p>
    <w:p w:rsidR="00EC1CD0" w:rsidRPr="00EC1CD0" w:rsidRDefault="00EC1CD0" w:rsidP="00EC1CD0">
      <w:pPr>
        <w:jc w:val="center"/>
        <w:rPr>
          <w:b/>
          <w:bCs/>
          <w:color w:val="000000"/>
          <w:sz w:val="26"/>
          <w:szCs w:val="26"/>
        </w:rPr>
      </w:pPr>
      <w:r w:rsidRPr="00EC1CD0">
        <w:rPr>
          <w:b/>
          <w:bCs/>
          <w:color w:val="000000"/>
          <w:sz w:val="26"/>
          <w:szCs w:val="26"/>
        </w:rPr>
        <w:t>в разрешении на строительство</w:t>
      </w:r>
    </w:p>
    <w:p w:rsidR="00EC1CD0" w:rsidRPr="00EC1CD0" w:rsidRDefault="00EC1CD0" w:rsidP="00EC1CD0">
      <w:pPr>
        <w:jc w:val="center"/>
        <w:rPr>
          <w:b/>
          <w:color w:val="000000"/>
        </w:rPr>
      </w:pPr>
    </w:p>
    <w:p w:rsidR="00EC1CD0" w:rsidRPr="00EC1CD0" w:rsidRDefault="00EC1CD0" w:rsidP="00EC1CD0">
      <w:pPr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"__" __________ 20___ г.</w:t>
      </w:r>
    </w:p>
    <w:p w:rsidR="00EC1CD0" w:rsidRPr="00EC1CD0" w:rsidRDefault="00EC1CD0" w:rsidP="00EC1CD0">
      <w:pPr>
        <w:jc w:val="right"/>
        <w:rPr>
          <w:color w:val="000000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C1CD0" w:rsidRPr="00EC1CD0" w:rsidTr="00EC1CD0">
        <w:trPr>
          <w:trHeight w:val="165"/>
        </w:trPr>
        <w:tc>
          <w:tcPr>
            <w:tcW w:w="9961" w:type="dxa"/>
          </w:tcPr>
          <w:p w:rsidR="00EC1CD0" w:rsidRPr="00EC1CD0" w:rsidRDefault="00EC1CD0" w:rsidP="00EC1CD0">
            <w:pPr>
              <w:jc w:val="right"/>
              <w:rPr>
                <w:color w:val="000000"/>
              </w:rPr>
            </w:pPr>
          </w:p>
        </w:tc>
      </w:tr>
      <w:tr w:rsidR="00EC1CD0" w:rsidRPr="00EC1CD0" w:rsidTr="00EC1CD0">
        <w:trPr>
          <w:trHeight w:val="126"/>
        </w:trPr>
        <w:tc>
          <w:tcPr>
            <w:tcW w:w="9961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jc w:val="right"/>
              <w:rPr>
                <w:color w:val="000000"/>
              </w:rPr>
            </w:pPr>
          </w:p>
        </w:tc>
      </w:tr>
      <w:tr w:rsidR="00EC1CD0" w:rsidRPr="00EC1CD0" w:rsidTr="00EC1CD0">
        <w:trPr>
          <w:trHeight w:val="135"/>
        </w:trPr>
        <w:tc>
          <w:tcPr>
            <w:tcW w:w="9961" w:type="dxa"/>
          </w:tcPr>
          <w:p w:rsidR="00EC1CD0" w:rsidRPr="00EC1CD0" w:rsidRDefault="00EC1CD0" w:rsidP="00EC1CD0">
            <w:pPr>
              <w:jc w:val="center"/>
              <w:rPr>
                <w:color w:val="000000"/>
                <w:sz w:val="18"/>
                <w:szCs w:val="18"/>
              </w:rPr>
            </w:pPr>
            <w:r w:rsidRPr="00EC1CD0">
              <w:rPr>
                <w:color w:val="000000"/>
                <w:sz w:val="18"/>
                <w:szCs w:val="18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EC1CD0" w:rsidRPr="00EC1CD0" w:rsidRDefault="00EC1CD0" w:rsidP="00EC1C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C1CD0" w:rsidRPr="00EC1CD0" w:rsidRDefault="00EC1CD0" w:rsidP="00EC1CD0">
      <w:pPr>
        <w:jc w:val="right"/>
        <w:rPr>
          <w:color w:val="000000"/>
        </w:rPr>
      </w:pPr>
    </w:p>
    <w:p w:rsidR="00EC1CD0" w:rsidRPr="00EC1CD0" w:rsidRDefault="00EC1CD0" w:rsidP="00EC1CD0">
      <w:pPr>
        <w:ind w:firstLine="567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color w:val="000000"/>
          <w:sz w:val="26"/>
          <w:szCs w:val="26"/>
        </w:rPr>
        <w:t>Прошу исправить допущенную опечатку/ ошибку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068"/>
        <w:gridCol w:w="1701"/>
        <w:gridCol w:w="992"/>
        <w:gridCol w:w="1134"/>
        <w:gridCol w:w="1985"/>
      </w:tblGrid>
      <w:tr w:rsidR="00EC1CD0" w:rsidRPr="00EC1CD0" w:rsidTr="00EC1CD0">
        <w:trPr>
          <w:trHeight w:val="540"/>
        </w:trPr>
        <w:tc>
          <w:tcPr>
            <w:tcW w:w="9923" w:type="dxa"/>
            <w:gridSpan w:val="6"/>
          </w:tcPr>
          <w:p w:rsidR="00EC1CD0" w:rsidRPr="00EC1CD0" w:rsidRDefault="00EC1CD0" w:rsidP="00EC1CD0">
            <w:pPr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EC1CD0" w:rsidRPr="00EC1CD0" w:rsidTr="00EC1CD0">
        <w:trPr>
          <w:trHeight w:val="605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428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753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EC1CD0">
              <w:rPr>
                <w:color w:val="000000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665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76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Основной государственный регистрац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и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онный номер индивидуального пре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д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принимателя</w:t>
            </w:r>
          </w:p>
        </w:tc>
        <w:tc>
          <w:tcPr>
            <w:tcW w:w="4111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279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175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901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Основной государственный регистрац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и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онный номер</w:t>
            </w:r>
          </w:p>
        </w:tc>
        <w:tc>
          <w:tcPr>
            <w:tcW w:w="4111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1093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476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Идентификационный номер налогопл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тельщика – юридического лица</w:t>
            </w:r>
          </w:p>
        </w:tc>
        <w:tc>
          <w:tcPr>
            <w:tcW w:w="4111" w:type="dxa"/>
            <w:gridSpan w:val="3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841"/>
        </w:trPr>
        <w:tc>
          <w:tcPr>
            <w:tcW w:w="9923" w:type="dxa"/>
            <w:gridSpan w:val="6"/>
          </w:tcPr>
          <w:p w:rsidR="00EC1CD0" w:rsidRPr="00EC1CD0" w:rsidRDefault="00EC1CD0" w:rsidP="00EC1CD0">
            <w:pPr>
              <w:spacing w:after="200" w:line="276" w:lineRule="auto"/>
              <w:ind w:left="-107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EC1CD0">
              <w:rPr>
                <w:rFonts w:ascii="Calibri" w:hAnsi="Calibri"/>
                <w:color w:val="000000"/>
                <w:sz w:val="26"/>
                <w:szCs w:val="26"/>
              </w:rPr>
              <w:t xml:space="preserve"> 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допущенную оп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е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чатку/ ошибку</w:t>
            </w:r>
          </w:p>
        </w:tc>
      </w:tr>
      <w:tr w:rsidR="00EC1CD0" w:rsidRPr="00EC1CD0" w:rsidTr="00EC1CD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Орган (организация), выдавший</w:t>
            </w:r>
            <w:proofErr w:type="gramStart"/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(-</w:t>
            </w:r>
            <w:proofErr w:type="gramEnd"/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ая)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Номер докуме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н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EC1CD0" w:rsidRPr="00EC1CD0" w:rsidTr="00EC1CD0">
        <w:trPr>
          <w:trHeight w:val="1093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615"/>
        </w:trPr>
        <w:tc>
          <w:tcPr>
            <w:tcW w:w="9923" w:type="dxa"/>
            <w:gridSpan w:val="6"/>
          </w:tcPr>
          <w:p w:rsidR="00EC1CD0" w:rsidRPr="00EC1CD0" w:rsidRDefault="00EC1CD0" w:rsidP="00EC1CD0">
            <w:pPr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EC1CD0" w:rsidRPr="00EC1CD0" w:rsidTr="00EC1CD0">
        <w:trPr>
          <w:trHeight w:val="1093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3068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Данные (сведения), ук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Обоснование с указанием реквизит</w:t>
            </w:r>
            <w:proofErr w:type="gramStart"/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а(</w:t>
            </w:r>
            <w:proofErr w:type="gramEnd"/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ов) докуме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н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та(ов), документации, на основании которых пр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и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нималось решение о в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ы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даче разрешения на стр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ительство</w:t>
            </w:r>
          </w:p>
        </w:tc>
      </w:tr>
      <w:tr w:rsidR="00EC1CD0" w:rsidRPr="00EC1CD0" w:rsidTr="00EC1CD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EC1CD0" w:rsidRPr="00EC1CD0" w:rsidRDefault="00EC1CD0" w:rsidP="00EC1CD0">
      <w:pPr>
        <w:spacing w:line="276" w:lineRule="auto"/>
        <w:ind w:right="423"/>
        <w:jc w:val="both"/>
        <w:rPr>
          <w:color w:val="000000"/>
          <w:sz w:val="26"/>
          <w:szCs w:val="26"/>
        </w:rPr>
      </w:pPr>
    </w:p>
    <w:p w:rsidR="00EC1CD0" w:rsidRPr="00EC1CD0" w:rsidRDefault="00EC1CD0" w:rsidP="00EC1CD0">
      <w:pPr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Приложение:___________________________________________________________</w:t>
      </w:r>
    </w:p>
    <w:p w:rsidR="00EC1CD0" w:rsidRPr="00EC1CD0" w:rsidRDefault="00EC1CD0" w:rsidP="00EC1CD0">
      <w:pPr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Номер телефона и адрес электронной почты для связи:_______________________</w:t>
      </w:r>
    </w:p>
    <w:p w:rsidR="00EC1CD0" w:rsidRPr="00EC1CD0" w:rsidRDefault="00EC1CD0" w:rsidP="00EC1CD0">
      <w:pPr>
        <w:tabs>
          <w:tab w:val="left" w:pos="1968"/>
        </w:tabs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1134"/>
      </w:tblGrid>
      <w:tr w:rsidR="00EC1CD0" w:rsidRPr="00EC1CD0" w:rsidTr="00EC1CD0">
        <w:tc>
          <w:tcPr>
            <w:tcW w:w="8784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i/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 в федерал</w:t>
            </w:r>
            <w:r w:rsidRPr="00EC1CD0">
              <w:rPr>
                <w:color w:val="000000"/>
                <w:sz w:val="26"/>
                <w:szCs w:val="26"/>
              </w:rPr>
              <w:t>ь</w:t>
            </w:r>
            <w:r w:rsidRPr="00EC1CD0">
              <w:rPr>
                <w:color w:val="000000"/>
                <w:sz w:val="26"/>
                <w:szCs w:val="26"/>
              </w:rPr>
              <w:t>ной государственной информационной системе "Единый портал госуда</w:t>
            </w:r>
            <w:r w:rsidRPr="00EC1CD0">
              <w:rPr>
                <w:color w:val="000000"/>
                <w:sz w:val="26"/>
                <w:szCs w:val="26"/>
              </w:rPr>
              <w:t>р</w:t>
            </w:r>
            <w:r w:rsidRPr="00EC1CD0">
              <w:rPr>
                <w:color w:val="000000"/>
                <w:sz w:val="26"/>
                <w:szCs w:val="26"/>
              </w:rPr>
              <w:t>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8784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выдать</w:t>
            </w:r>
            <w:r w:rsidRPr="00EC1CD0">
              <w:rPr>
                <w:bCs/>
                <w:color w:val="000000"/>
                <w:sz w:val="26"/>
                <w:szCs w:val="26"/>
              </w:rPr>
              <w:t xml:space="preserve"> на бумажном носителе</w:t>
            </w:r>
            <w:r w:rsidRPr="00EC1CD0">
              <w:rPr>
                <w:color w:val="000000"/>
                <w:sz w:val="26"/>
                <w:szCs w:val="26"/>
              </w:rPr>
              <w:t xml:space="preserve"> при личном обращении </w:t>
            </w:r>
            <w:r w:rsidRPr="00EC1CD0">
              <w:rPr>
                <w:bCs/>
                <w:color w:val="000000"/>
                <w:sz w:val="26"/>
                <w:szCs w:val="26"/>
              </w:rPr>
              <w:t>в уполномоченный орган государственной власти, орган местного самоуправления, организ</w:t>
            </w:r>
            <w:r w:rsidRPr="00EC1CD0">
              <w:rPr>
                <w:bCs/>
                <w:color w:val="000000"/>
                <w:sz w:val="26"/>
                <w:szCs w:val="26"/>
              </w:rPr>
              <w:t>а</w:t>
            </w:r>
            <w:r w:rsidRPr="00EC1CD0">
              <w:rPr>
                <w:bCs/>
                <w:color w:val="000000"/>
                <w:sz w:val="26"/>
                <w:szCs w:val="26"/>
              </w:rPr>
              <w:t>цию либо в многофункциональный центр предоставления государственных и муниципальных услуг,</w:t>
            </w:r>
            <w:r w:rsidRPr="00EC1CD0">
              <w:rPr>
                <w:color w:val="000000"/>
                <w:sz w:val="26"/>
                <w:szCs w:val="26"/>
              </w:rPr>
              <w:t xml:space="preserve"> расположенный по адр</w:t>
            </w:r>
            <w:r w:rsidRPr="00EC1CD0">
              <w:rPr>
                <w:color w:val="000000"/>
                <w:sz w:val="26"/>
                <w:szCs w:val="26"/>
              </w:rPr>
              <w:t>е</w:t>
            </w:r>
            <w:r w:rsidRPr="00EC1CD0">
              <w:rPr>
                <w:color w:val="000000"/>
                <w:sz w:val="26"/>
                <w:szCs w:val="26"/>
              </w:rPr>
              <w:t>су:_________________________________________________________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8784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 xml:space="preserve">направить </w:t>
            </w:r>
            <w:r w:rsidRPr="00EC1CD0">
              <w:rPr>
                <w:bCs/>
                <w:color w:val="000000"/>
                <w:sz w:val="26"/>
                <w:szCs w:val="26"/>
              </w:rPr>
              <w:t>на бумажном носителе</w:t>
            </w:r>
            <w:r w:rsidRPr="00EC1CD0">
              <w:rPr>
                <w:color w:val="000000"/>
                <w:sz w:val="26"/>
                <w:szCs w:val="26"/>
              </w:rPr>
              <w:t xml:space="preserve"> на почтовый </w:t>
            </w:r>
            <w:r w:rsidRPr="00EC1CD0">
              <w:rPr>
                <w:color w:val="000000"/>
                <w:sz w:val="26"/>
                <w:szCs w:val="26"/>
              </w:rPr>
              <w:br/>
              <w:t>адрес: __________________________________________________________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8784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 в единой и</w:t>
            </w:r>
            <w:r w:rsidRPr="00EC1CD0">
              <w:rPr>
                <w:color w:val="000000"/>
                <w:sz w:val="26"/>
                <w:szCs w:val="26"/>
              </w:rPr>
              <w:t>н</w:t>
            </w:r>
            <w:r w:rsidRPr="00EC1CD0">
              <w:rPr>
                <w:color w:val="000000"/>
                <w:sz w:val="26"/>
                <w:szCs w:val="26"/>
              </w:rPr>
              <w:lastRenderedPageBreak/>
              <w:t>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9918" w:type="dxa"/>
            <w:gridSpan w:val="2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ind w:right="255"/>
              <w:jc w:val="center"/>
              <w:rPr>
                <w:i/>
                <w:color w:val="000000"/>
                <w:sz w:val="20"/>
                <w:szCs w:val="20"/>
              </w:rPr>
            </w:pPr>
            <w:r w:rsidRPr="00EC1CD0">
              <w:rPr>
                <w:i/>
                <w:color w:val="000000"/>
                <w:sz w:val="20"/>
                <w:szCs w:val="20"/>
              </w:rPr>
              <w:lastRenderedPageBreak/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EC1CD0" w:rsidRPr="00EC1CD0" w:rsidTr="00EC1CD0">
        <w:trPr>
          <w:trHeight w:val="912"/>
        </w:trPr>
        <w:tc>
          <w:tcPr>
            <w:tcW w:w="3119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1CD0" w:rsidRPr="00EC1CD0" w:rsidTr="00EC1CD0">
        <w:tc>
          <w:tcPr>
            <w:tcW w:w="311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C1CD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C1CD0">
              <w:rPr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EC1CD0" w:rsidRPr="00EC1CD0" w:rsidRDefault="00EC1CD0" w:rsidP="00EC1CD0">
      <w:pPr>
        <w:spacing w:before="240"/>
        <w:ind w:left="652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C1CD0" w:rsidRPr="00EC1CD0" w:rsidRDefault="00EC1CD0" w:rsidP="00EC1CD0">
      <w:pPr>
        <w:rPr>
          <w:rFonts w:eastAsia="Calibri"/>
          <w:color w:val="000000"/>
          <w:sz w:val="28"/>
          <w:szCs w:val="28"/>
          <w:lang w:eastAsia="en-US"/>
        </w:rPr>
      </w:pPr>
      <w:r w:rsidRPr="00EC1CD0">
        <w:rPr>
          <w:rFonts w:eastAsia="Calibri"/>
          <w:color w:val="000000"/>
          <w:sz w:val="28"/>
          <w:szCs w:val="28"/>
          <w:lang w:eastAsia="en-US"/>
        </w:rPr>
        <w:br w:type="page"/>
      </w:r>
    </w:p>
    <w:p w:rsidR="00EC1CD0" w:rsidRPr="00EC1CD0" w:rsidRDefault="00EC1CD0" w:rsidP="00EC1CD0">
      <w:pPr>
        <w:autoSpaceDE w:val="0"/>
        <w:autoSpaceDN w:val="0"/>
        <w:adjustRightInd w:val="0"/>
        <w:spacing w:line="276" w:lineRule="auto"/>
        <w:ind w:left="5954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lastRenderedPageBreak/>
        <w:t>Приложение № 9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к Административному регламенту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предоставления муниципальной услуги </w:t>
      </w:r>
      <w:r w:rsidRPr="00EC1CD0">
        <w:rPr>
          <w:bCs/>
          <w:color w:val="000000"/>
          <w:sz w:val="26"/>
          <w:szCs w:val="26"/>
        </w:rPr>
        <w:t>«</w:t>
      </w:r>
      <w:r w:rsidRPr="00EC1CD0">
        <w:rPr>
          <w:color w:val="000000"/>
          <w:sz w:val="26"/>
          <w:szCs w:val="26"/>
        </w:rPr>
        <w:t>Выдача разрешения на строительство, внесение измен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ний в разрешение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ство, в том числе в связи с необх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димостью продления срока де</w:t>
      </w:r>
      <w:r w:rsidRPr="00EC1CD0">
        <w:rPr>
          <w:color w:val="000000"/>
          <w:sz w:val="26"/>
          <w:szCs w:val="26"/>
        </w:rPr>
        <w:t>й</w:t>
      </w:r>
      <w:r w:rsidRPr="00EC1CD0">
        <w:rPr>
          <w:color w:val="000000"/>
          <w:sz w:val="26"/>
          <w:szCs w:val="26"/>
        </w:rPr>
        <w:t>ствия разрешения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</w:t>
      </w:r>
      <w:r w:rsidRPr="00EC1CD0">
        <w:rPr>
          <w:bCs/>
          <w:color w:val="000000"/>
          <w:sz w:val="26"/>
          <w:szCs w:val="26"/>
        </w:rPr>
        <w:t>»</w:t>
      </w:r>
    </w:p>
    <w:p w:rsidR="00EC1CD0" w:rsidRPr="00EC1CD0" w:rsidRDefault="00EC1CD0" w:rsidP="00EC1CD0">
      <w:pPr>
        <w:spacing w:before="240"/>
        <w:ind w:left="5670"/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ФОРМА</w:t>
      </w:r>
    </w:p>
    <w:p w:rsidR="00EC1CD0" w:rsidRPr="00EC1CD0" w:rsidRDefault="00EC1CD0" w:rsidP="00EC1CD0">
      <w:pPr>
        <w:ind w:left="567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C1CD0" w:rsidRPr="00EC1CD0" w:rsidRDefault="00EC1CD0" w:rsidP="00EC1CD0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Кому ____________________________________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ind w:left="4820"/>
        <w:jc w:val="center"/>
        <w:rPr>
          <w:color w:val="000000"/>
          <w:sz w:val="16"/>
          <w:szCs w:val="16"/>
        </w:rPr>
      </w:pPr>
      <w:proofErr w:type="gramStart"/>
      <w:r w:rsidRPr="00EC1CD0">
        <w:rPr>
          <w:color w:val="000000"/>
          <w:sz w:val="16"/>
          <w:szCs w:val="16"/>
        </w:rPr>
        <w:t>(фамилия, имя, отчество (при наличии) застройщика, ОГРНИП (для ф</w:t>
      </w:r>
      <w:r w:rsidRPr="00EC1CD0">
        <w:rPr>
          <w:color w:val="000000"/>
          <w:sz w:val="16"/>
          <w:szCs w:val="16"/>
        </w:rPr>
        <w:t>и</w:t>
      </w:r>
      <w:r w:rsidRPr="00EC1CD0">
        <w:rPr>
          <w:color w:val="000000"/>
          <w:sz w:val="16"/>
          <w:szCs w:val="16"/>
        </w:rPr>
        <w:t>зического лица, зарегистрированного в качестве индивидуального пре</w:t>
      </w:r>
      <w:r w:rsidRPr="00EC1CD0">
        <w:rPr>
          <w:color w:val="000000"/>
          <w:sz w:val="16"/>
          <w:szCs w:val="16"/>
        </w:rPr>
        <w:t>д</w:t>
      </w:r>
      <w:r w:rsidRPr="00EC1CD0">
        <w:rPr>
          <w:color w:val="000000"/>
          <w:sz w:val="16"/>
          <w:szCs w:val="16"/>
        </w:rPr>
        <w:t>принимателя) –  для физического лица, полное наименование застройщ</w:t>
      </w:r>
      <w:r w:rsidRPr="00EC1CD0">
        <w:rPr>
          <w:color w:val="000000"/>
          <w:sz w:val="16"/>
          <w:szCs w:val="16"/>
        </w:rPr>
        <w:t>и</w:t>
      </w:r>
      <w:r w:rsidRPr="00EC1CD0">
        <w:rPr>
          <w:color w:val="000000"/>
          <w:sz w:val="16"/>
          <w:szCs w:val="16"/>
        </w:rPr>
        <w:t>ка, ИНН, ОГРН – для юридического лица,</w:t>
      </w:r>
      <w:proofErr w:type="gramEnd"/>
    </w:p>
    <w:p w:rsidR="00EC1CD0" w:rsidRPr="00EC1CD0" w:rsidRDefault="00EC1CD0" w:rsidP="00EC1CD0">
      <w:pPr>
        <w:spacing w:line="276" w:lineRule="auto"/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after="200"/>
        <w:jc w:val="center"/>
        <w:rPr>
          <w:b/>
          <w:color w:val="000000"/>
          <w:szCs w:val="22"/>
        </w:rPr>
      </w:pPr>
      <w:r w:rsidRPr="00EC1CD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почтовый индекс и адрес, телефон, адрес электронной почты</w:t>
      </w:r>
    </w:p>
    <w:p w:rsidR="00EC1CD0" w:rsidRPr="00EC1CD0" w:rsidRDefault="00EC1CD0" w:rsidP="00EC1CD0">
      <w:pPr>
        <w:spacing w:after="200"/>
        <w:jc w:val="right"/>
        <w:rPr>
          <w:b/>
          <w:color w:val="000000"/>
          <w:szCs w:val="22"/>
        </w:rPr>
      </w:pPr>
    </w:p>
    <w:p w:rsidR="00EC1CD0" w:rsidRPr="00EC1CD0" w:rsidRDefault="00EC1CD0" w:rsidP="00EC1CD0">
      <w:pPr>
        <w:spacing w:after="200"/>
        <w:jc w:val="center"/>
        <w:rPr>
          <w:b/>
          <w:color w:val="000000"/>
          <w:sz w:val="26"/>
          <w:szCs w:val="26"/>
        </w:rPr>
      </w:pPr>
      <w:proofErr w:type="gramStart"/>
      <w:r w:rsidRPr="00EC1CD0">
        <w:rPr>
          <w:b/>
          <w:color w:val="000000"/>
          <w:sz w:val="26"/>
          <w:szCs w:val="26"/>
        </w:rPr>
        <w:t>Р</w:t>
      </w:r>
      <w:proofErr w:type="gramEnd"/>
      <w:r w:rsidRPr="00EC1CD0">
        <w:rPr>
          <w:b/>
          <w:color w:val="000000"/>
          <w:sz w:val="26"/>
          <w:szCs w:val="26"/>
        </w:rPr>
        <w:t xml:space="preserve"> Е Ш Е Н И Е</w:t>
      </w:r>
      <w:r w:rsidRPr="00EC1CD0">
        <w:rPr>
          <w:b/>
          <w:color w:val="000000"/>
          <w:sz w:val="26"/>
          <w:szCs w:val="26"/>
        </w:rPr>
        <w:br/>
        <w:t>об отказе во внесении исправлений в разрешение на строительство</w:t>
      </w:r>
    </w:p>
    <w:p w:rsidR="00EC1CD0" w:rsidRPr="00EC1CD0" w:rsidRDefault="00EC1CD0" w:rsidP="00EC1CD0">
      <w:pPr>
        <w:jc w:val="both"/>
        <w:rPr>
          <w:color w:val="000000"/>
          <w:szCs w:val="22"/>
        </w:rPr>
      </w:pPr>
    </w:p>
    <w:p w:rsidR="00EC1CD0" w:rsidRPr="00EC1CD0" w:rsidRDefault="00EC1CD0" w:rsidP="00EC1CD0">
      <w:pPr>
        <w:jc w:val="both"/>
        <w:rPr>
          <w:color w:val="000000"/>
          <w:szCs w:val="22"/>
        </w:rPr>
      </w:pPr>
      <w:r w:rsidRPr="00EC1CD0">
        <w:rPr>
          <w:color w:val="000000"/>
          <w:szCs w:val="22"/>
        </w:rPr>
        <w:t xml:space="preserve">__________________________________________________________________________________ </w:t>
      </w:r>
    </w:p>
    <w:p w:rsidR="00EC1CD0" w:rsidRPr="00EC1CD0" w:rsidRDefault="00EC1CD0" w:rsidP="00EC1CD0">
      <w:pPr>
        <w:spacing w:after="200"/>
        <w:jc w:val="center"/>
        <w:rPr>
          <w:color w:val="000000"/>
          <w:szCs w:val="22"/>
        </w:rPr>
      </w:pPr>
      <w:r w:rsidRPr="00EC1CD0">
        <w:rPr>
          <w:color w:val="000000"/>
          <w:sz w:val="20"/>
          <w:szCs w:val="22"/>
        </w:rPr>
        <w:t>(наименование уполномоченного на выдачу разрешений на строительство органа местного самоуправления)</w:t>
      </w:r>
    </w:p>
    <w:p w:rsidR="00EC1CD0" w:rsidRPr="00EC1CD0" w:rsidRDefault="00EC1CD0" w:rsidP="00EC1CD0">
      <w:pPr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по результатам рассмотрения заявления об исправлении допущенных опечаток и ош</w:t>
      </w:r>
      <w:r w:rsidRPr="00EC1CD0">
        <w:rPr>
          <w:color w:val="000000"/>
          <w:sz w:val="26"/>
          <w:szCs w:val="26"/>
        </w:rPr>
        <w:t>и</w:t>
      </w:r>
      <w:r w:rsidRPr="00EC1CD0">
        <w:rPr>
          <w:color w:val="000000"/>
          <w:sz w:val="26"/>
          <w:szCs w:val="26"/>
        </w:rPr>
        <w:t xml:space="preserve">бок в разрешении на строительство </w:t>
      </w:r>
      <w:proofErr w:type="gramStart"/>
      <w:r w:rsidRPr="00EC1CD0">
        <w:rPr>
          <w:color w:val="000000"/>
          <w:sz w:val="26"/>
          <w:szCs w:val="26"/>
        </w:rPr>
        <w:t>от</w:t>
      </w:r>
      <w:proofErr w:type="gramEnd"/>
      <w:r w:rsidRPr="00EC1CD0">
        <w:rPr>
          <w:color w:val="000000"/>
          <w:sz w:val="26"/>
          <w:szCs w:val="26"/>
        </w:rPr>
        <w:t xml:space="preserve">  ________________ № _______________ </w:t>
      </w:r>
    </w:p>
    <w:p w:rsidR="00EC1CD0" w:rsidRPr="00EC1CD0" w:rsidRDefault="00EC1CD0" w:rsidP="00EC1CD0">
      <w:pPr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принято решение об отказе во внесении исправлений в разрешение на строительство. </w:t>
      </w:r>
    </w:p>
    <w:p w:rsidR="00EC1CD0" w:rsidRPr="00EC1CD0" w:rsidRDefault="00EC1CD0" w:rsidP="00EC1CD0">
      <w:pPr>
        <w:jc w:val="both"/>
        <w:rPr>
          <w:i/>
          <w:color w:val="000000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EC1CD0" w:rsidRPr="00EC1CD0" w:rsidTr="00EC1CD0">
        <w:trPr>
          <w:trHeight w:val="1789"/>
        </w:trPr>
        <w:tc>
          <w:tcPr>
            <w:tcW w:w="1201" w:type="dxa"/>
          </w:tcPr>
          <w:p w:rsidR="00EC1CD0" w:rsidRPr="00EC1CD0" w:rsidRDefault="00EC1CD0" w:rsidP="00EC1CD0">
            <w:pPr>
              <w:spacing w:after="200"/>
              <w:jc w:val="both"/>
              <w:rPr>
                <w:color w:val="000000"/>
                <w:szCs w:val="22"/>
              </w:rPr>
            </w:pPr>
            <w:r w:rsidRPr="00EC1CD0">
              <w:rPr>
                <w:color w:val="000000"/>
                <w:szCs w:val="22"/>
              </w:rPr>
              <w:t xml:space="preserve">№ пункта </w:t>
            </w:r>
            <w:proofErr w:type="gramStart"/>
            <w:r w:rsidRPr="00EC1CD0">
              <w:rPr>
                <w:color w:val="000000"/>
                <w:szCs w:val="22"/>
              </w:rPr>
              <w:t>Админи</w:t>
            </w:r>
            <w:r w:rsidRPr="00EC1CD0">
              <w:rPr>
                <w:color w:val="000000"/>
                <w:szCs w:val="22"/>
              </w:rPr>
              <w:softHyphen/>
              <w:t>стратив-ного</w:t>
            </w:r>
            <w:proofErr w:type="gramEnd"/>
            <w:r w:rsidRPr="00EC1CD0">
              <w:rPr>
                <w:color w:val="000000"/>
                <w:szCs w:val="22"/>
              </w:rPr>
              <w:t xml:space="preserve"> р</w:t>
            </w:r>
            <w:r w:rsidRPr="00EC1CD0">
              <w:rPr>
                <w:color w:val="000000"/>
                <w:szCs w:val="22"/>
              </w:rPr>
              <w:t>е</w:t>
            </w:r>
            <w:r w:rsidRPr="00EC1CD0">
              <w:rPr>
                <w:color w:val="000000"/>
                <w:szCs w:val="22"/>
              </w:rPr>
              <w:t>гламен</w:t>
            </w:r>
            <w:r w:rsidRPr="00EC1CD0">
              <w:rPr>
                <w:color w:val="000000"/>
                <w:szCs w:val="22"/>
              </w:rPr>
              <w:softHyphen/>
              <w:t>та</w:t>
            </w:r>
          </w:p>
        </w:tc>
        <w:tc>
          <w:tcPr>
            <w:tcW w:w="4678" w:type="dxa"/>
          </w:tcPr>
          <w:p w:rsidR="00EC1CD0" w:rsidRPr="00EC1CD0" w:rsidRDefault="00EC1CD0" w:rsidP="00EC1CD0">
            <w:pPr>
              <w:spacing w:after="200"/>
              <w:jc w:val="center"/>
              <w:rPr>
                <w:color w:val="000000"/>
                <w:szCs w:val="22"/>
              </w:rPr>
            </w:pPr>
            <w:r w:rsidRPr="00EC1CD0">
              <w:rPr>
                <w:color w:val="000000"/>
                <w:szCs w:val="22"/>
              </w:rPr>
              <w:t xml:space="preserve">Наименование основания </w:t>
            </w:r>
            <w:proofErr w:type="gramStart"/>
            <w:r w:rsidRPr="00EC1CD0">
              <w:rPr>
                <w:color w:val="000000"/>
                <w:szCs w:val="22"/>
              </w:rPr>
              <w:t>для отказа во вн</w:t>
            </w:r>
            <w:r w:rsidRPr="00EC1CD0">
              <w:rPr>
                <w:color w:val="000000"/>
                <w:szCs w:val="22"/>
              </w:rPr>
              <w:t>е</w:t>
            </w:r>
            <w:r w:rsidRPr="00EC1CD0">
              <w:rPr>
                <w:color w:val="000000"/>
                <w:szCs w:val="22"/>
              </w:rPr>
              <w:t>сении исправлений в разрешение на стро</w:t>
            </w:r>
            <w:r w:rsidRPr="00EC1CD0">
              <w:rPr>
                <w:color w:val="000000"/>
                <w:szCs w:val="22"/>
              </w:rPr>
              <w:t>и</w:t>
            </w:r>
            <w:r w:rsidRPr="00EC1CD0">
              <w:rPr>
                <w:color w:val="000000"/>
                <w:szCs w:val="22"/>
              </w:rPr>
              <w:t>тельство в соответствии</w:t>
            </w:r>
            <w:proofErr w:type="gramEnd"/>
            <w:r w:rsidRPr="00EC1CD0">
              <w:rPr>
                <w:color w:val="000000"/>
                <w:szCs w:val="22"/>
              </w:rPr>
              <w:t xml:space="preserve"> с Администрати</w:t>
            </w:r>
            <w:r w:rsidRPr="00EC1CD0">
              <w:rPr>
                <w:color w:val="000000"/>
                <w:szCs w:val="22"/>
              </w:rPr>
              <w:t>в</w:t>
            </w:r>
            <w:r w:rsidRPr="00EC1CD0">
              <w:rPr>
                <w:color w:val="000000"/>
                <w:szCs w:val="22"/>
              </w:rPr>
              <w:t>ным регламентом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jc w:val="center"/>
              <w:rPr>
                <w:color w:val="000000"/>
                <w:szCs w:val="22"/>
              </w:rPr>
            </w:pPr>
            <w:r w:rsidRPr="00EC1CD0">
              <w:rPr>
                <w:color w:val="000000"/>
                <w:szCs w:val="22"/>
              </w:rPr>
              <w:t>Разъяснение причин отказа во внесении исправлений в разреш</w:t>
            </w:r>
            <w:r w:rsidRPr="00EC1CD0">
              <w:rPr>
                <w:color w:val="000000"/>
                <w:szCs w:val="22"/>
              </w:rPr>
              <w:t>е</w:t>
            </w:r>
            <w:r w:rsidRPr="00EC1CD0">
              <w:rPr>
                <w:color w:val="000000"/>
                <w:szCs w:val="22"/>
              </w:rPr>
              <w:t>ние на строительство</w:t>
            </w:r>
          </w:p>
        </w:tc>
      </w:tr>
      <w:tr w:rsidR="00EC1CD0" w:rsidRPr="00EC1CD0" w:rsidTr="00EC1CD0">
        <w:trPr>
          <w:trHeight w:val="1051"/>
        </w:trPr>
        <w:tc>
          <w:tcPr>
            <w:tcW w:w="1201" w:type="dxa"/>
          </w:tcPr>
          <w:p w:rsidR="00EC1CD0" w:rsidRPr="00EC1CD0" w:rsidRDefault="00EC1CD0" w:rsidP="00EC1CD0">
            <w:pPr>
              <w:spacing w:after="200"/>
              <w:jc w:val="both"/>
              <w:rPr>
                <w:color w:val="000000"/>
                <w:szCs w:val="22"/>
              </w:rPr>
            </w:pPr>
            <w:r w:rsidRPr="00EC1CD0">
              <w:rPr>
                <w:color w:val="000000"/>
                <w:szCs w:val="22"/>
              </w:rPr>
              <w:t>подпункт "а" пункта 2.28</w:t>
            </w:r>
          </w:p>
        </w:tc>
        <w:tc>
          <w:tcPr>
            <w:tcW w:w="4678" w:type="dxa"/>
          </w:tcPr>
          <w:p w:rsidR="00EC1CD0" w:rsidRPr="00EC1CD0" w:rsidRDefault="00EC1CD0" w:rsidP="00EC1CD0">
            <w:pPr>
              <w:spacing w:after="200"/>
              <w:jc w:val="both"/>
              <w:rPr>
                <w:color w:val="000000"/>
              </w:rPr>
            </w:pPr>
            <w:r w:rsidRPr="00EC1CD0">
              <w:rPr>
                <w:color w:val="000000"/>
                <w:szCs w:val="22"/>
              </w:rPr>
              <w:t>несоответствие заявителя кругу лиц, ук</w:t>
            </w:r>
            <w:r w:rsidRPr="00EC1CD0">
              <w:rPr>
                <w:color w:val="000000"/>
                <w:szCs w:val="22"/>
              </w:rPr>
              <w:t>а</w:t>
            </w:r>
            <w:r w:rsidRPr="00EC1CD0">
              <w:rPr>
                <w:color w:val="000000"/>
                <w:szCs w:val="22"/>
              </w:rPr>
              <w:t>занных в пункте 2.2 Административного регламента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  <w:tr w:rsidR="00EC1CD0" w:rsidRPr="00EC1CD0" w:rsidTr="00EC1CD0">
        <w:trPr>
          <w:trHeight w:val="13"/>
        </w:trPr>
        <w:tc>
          <w:tcPr>
            <w:tcW w:w="1201" w:type="dxa"/>
          </w:tcPr>
          <w:p w:rsidR="00EC1CD0" w:rsidRPr="00EC1CD0" w:rsidRDefault="00EC1CD0" w:rsidP="00EC1CD0">
            <w:pPr>
              <w:spacing w:after="200"/>
              <w:jc w:val="both"/>
              <w:rPr>
                <w:color w:val="000000"/>
                <w:szCs w:val="22"/>
              </w:rPr>
            </w:pPr>
            <w:r w:rsidRPr="00EC1CD0">
              <w:rPr>
                <w:color w:val="000000"/>
                <w:szCs w:val="22"/>
              </w:rPr>
              <w:t xml:space="preserve">подпункт </w:t>
            </w:r>
            <w:r w:rsidRPr="00EC1CD0">
              <w:rPr>
                <w:color w:val="000000"/>
                <w:szCs w:val="22"/>
              </w:rPr>
              <w:lastRenderedPageBreak/>
              <w:t>"б" пун</w:t>
            </w:r>
            <w:r w:rsidRPr="00EC1CD0">
              <w:rPr>
                <w:color w:val="000000"/>
                <w:szCs w:val="22"/>
              </w:rPr>
              <w:t>к</w:t>
            </w:r>
            <w:r w:rsidRPr="00EC1CD0">
              <w:rPr>
                <w:color w:val="000000"/>
                <w:szCs w:val="22"/>
              </w:rPr>
              <w:t>та 2.28</w:t>
            </w:r>
          </w:p>
        </w:tc>
        <w:tc>
          <w:tcPr>
            <w:tcW w:w="4678" w:type="dxa"/>
          </w:tcPr>
          <w:p w:rsidR="00EC1CD0" w:rsidRPr="00EC1CD0" w:rsidRDefault="00EC1CD0" w:rsidP="00EC1CD0">
            <w:pPr>
              <w:spacing w:after="200"/>
              <w:jc w:val="both"/>
              <w:rPr>
                <w:color w:val="000000"/>
              </w:rPr>
            </w:pPr>
            <w:r w:rsidRPr="00EC1CD0">
              <w:rPr>
                <w:color w:val="000000"/>
                <w:szCs w:val="22"/>
              </w:rPr>
              <w:lastRenderedPageBreak/>
              <w:t xml:space="preserve">отсутствие факта допущения опечаток и </w:t>
            </w:r>
            <w:r w:rsidRPr="00EC1CD0">
              <w:rPr>
                <w:color w:val="000000"/>
                <w:szCs w:val="22"/>
              </w:rPr>
              <w:lastRenderedPageBreak/>
              <w:t>ошибок в разрешении на строительство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lastRenderedPageBreak/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lastRenderedPageBreak/>
              <w:t>вода</w:t>
            </w:r>
          </w:p>
        </w:tc>
      </w:tr>
    </w:tbl>
    <w:p w:rsidR="00EC1CD0" w:rsidRPr="00EC1CD0" w:rsidRDefault="00EC1CD0" w:rsidP="00EC1CD0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lastRenderedPageBreak/>
        <w:t xml:space="preserve">Вы вправе повторно обратиться с заявлением </w:t>
      </w:r>
      <w:r w:rsidRPr="00EC1CD0">
        <w:rPr>
          <w:rFonts w:cs="Courier New"/>
          <w:color w:val="000000"/>
          <w:sz w:val="26"/>
          <w:szCs w:val="26"/>
        </w:rPr>
        <w:t>об исправлении допущенных опеч</w:t>
      </w:r>
      <w:r w:rsidRPr="00EC1CD0">
        <w:rPr>
          <w:rFonts w:cs="Courier New"/>
          <w:color w:val="000000"/>
          <w:sz w:val="26"/>
          <w:szCs w:val="26"/>
        </w:rPr>
        <w:t>а</w:t>
      </w:r>
      <w:r w:rsidRPr="00EC1CD0">
        <w:rPr>
          <w:rFonts w:cs="Courier New"/>
          <w:color w:val="000000"/>
          <w:sz w:val="26"/>
          <w:szCs w:val="26"/>
        </w:rPr>
        <w:t xml:space="preserve">ток и ошибок в разрешении на строительство </w:t>
      </w:r>
      <w:r w:rsidRPr="00EC1CD0">
        <w:rPr>
          <w:color w:val="000000"/>
          <w:sz w:val="26"/>
          <w:szCs w:val="26"/>
        </w:rPr>
        <w:t>после устранения указанных нарушений.</w:t>
      </w:r>
    </w:p>
    <w:p w:rsidR="00EC1CD0" w:rsidRPr="00EC1CD0" w:rsidRDefault="00EC1CD0" w:rsidP="00EC1CD0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EC1CD0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EC1CD0" w:rsidRPr="00EC1CD0" w:rsidRDefault="00EC1CD0" w:rsidP="00EC1CD0">
      <w:pPr>
        <w:widowControl w:val="0"/>
        <w:ind w:firstLine="708"/>
        <w:jc w:val="both"/>
        <w:rPr>
          <w:color w:val="000000"/>
        </w:rPr>
      </w:pPr>
      <w:r w:rsidRPr="00EC1CD0">
        <w:rPr>
          <w:color w:val="000000"/>
          <w:sz w:val="26"/>
          <w:szCs w:val="26"/>
        </w:rPr>
        <w:t>Дополнительно информируем:____________________________________________</w:t>
      </w:r>
      <w:r w:rsidRPr="00EC1CD0">
        <w:rPr>
          <w:color w:val="000000"/>
          <w:sz w:val="28"/>
          <w:szCs w:val="28"/>
        </w:rPr>
        <w:br/>
        <w:t>______________________________________________________________________.</w:t>
      </w:r>
      <w:r w:rsidRPr="00EC1CD0">
        <w:rPr>
          <w:color w:val="000000"/>
        </w:rPr>
        <w:t xml:space="preserve">    </w:t>
      </w:r>
    </w:p>
    <w:p w:rsidR="00EC1CD0" w:rsidRPr="00EC1CD0" w:rsidRDefault="00EC1CD0" w:rsidP="00EC1CD0">
      <w:pPr>
        <w:widowControl w:val="0"/>
        <w:ind w:firstLine="708"/>
        <w:jc w:val="center"/>
        <w:rPr>
          <w:color w:val="000000"/>
          <w:sz w:val="16"/>
          <w:szCs w:val="16"/>
        </w:rPr>
      </w:pPr>
      <w:r w:rsidRPr="00EC1CD0">
        <w:rPr>
          <w:color w:val="000000"/>
          <w:sz w:val="16"/>
          <w:szCs w:val="16"/>
        </w:rPr>
        <w:t>(указывается информация, необходимая для устранения причин отказа во внесении исправлений в разрешение на строительство, а также иная дополнительная информация при наличии)</w:t>
      </w:r>
    </w:p>
    <w:p w:rsidR="00EC1CD0" w:rsidRPr="00EC1CD0" w:rsidRDefault="00EC1CD0" w:rsidP="00EC1CD0">
      <w:pPr>
        <w:widowControl w:val="0"/>
        <w:ind w:firstLine="708"/>
        <w:jc w:val="center"/>
        <w:rPr>
          <w:color w:val="000000"/>
          <w:sz w:val="16"/>
          <w:szCs w:val="16"/>
        </w:rPr>
      </w:pPr>
    </w:p>
    <w:p w:rsidR="00EC1CD0" w:rsidRPr="00EC1CD0" w:rsidRDefault="00EC1CD0" w:rsidP="00EC1CD0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C1CD0" w:rsidRPr="00EC1CD0" w:rsidTr="00EC1CD0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1CD0" w:rsidRPr="00EC1CD0" w:rsidTr="00EC1CD0">
        <w:tc>
          <w:tcPr>
            <w:tcW w:w="311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C1CD0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C1CD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C1CD0">
              <w:rPr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EC1CD0" w:rsidRPr="00EC1CD0" w:rsidRDefault="00EC1CD0" w:rsidP="00EC1CD0">
      <w:pPr>
        <w:spacing w:before="120" w:after="200" w:line="276" w:lineRule="auto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Дата</w:t>
      </w:r>
    </w:p>
    <w:p w:rsidR="00EC1CD0" w:rsidRPr="00EC1CD0" w:rsidRDefault="00EC1CD0" w:rsidP="00EC1CD0">
      <w:pPr>
        <w:rPr>
          <w:rFonts w:eastAsia="Calibri"/>
          <w:color w:val="000000"/>
          <w:sz w:val="28"/>
          <w:szCs w:val="28"/>
          <w:lang w:eastAsia="en-US"/>
        </w:rPr>
      </w:pPr>
      <w:r w:rsidRPr="00EC1CD0">
        <w:rPr>
          <w:rFonts w:eastAsia="Calibri"/>
          <w:color w:val="000000"/>
          <w:sz w:val="28"/>
          <w:szCs w:val="28"/>
          <w:lang w:eastAsia="en-US"/>
        </w:rPr>
        <w:br w:type="page"/>
      </w:r>
    </w:p>
    <w:p w:rsidR="00EC1CD0" w:rsidRPr="00EC1CD0" w:rsidRDefault="00EC1CD0" w:rsidP="00EC1CD0">
      <w:pPr>
        <w:autoSpaceDE w:val="0"/>
        <w:autoSpaceDN w:val="0"/>
        <w:adjustRightInd w:val="0"/>
        <w:spacing w:line="276" w:lineRule="auto"/>
        <w:ind w:left="5954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lastRenderedPageBreak/>
        <w:t>Приложение № 10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к Административному регламенту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предоставления муниципальной услуги </w:t>
      </w:r>
      <w:r w:rsidRPr="00EC1CD0">
        <w:rPr>
          <w:bCs/>
          <w:color w:val="000000"/>
          <w:sz w:val="26"/>
          <w:szCs w:val="26"/>
        </w:rPr>
        <w:t>«</w:t>
      </w:r>
      <w:r w:rsidRPr="00EC1CD0">
        <w:rPr>
          <w:color w:val="000000"/>
          <w:sz w:val="26"/>
          <w:szCs w:val="26"/>
        </w:rPr>
        <w:t>Выдача разрешения на строительство, внесение измен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ний в разрешение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ство, в том числе в связи с необх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димостью продления срока де</w:t>
      </w:r>
      <w:r w:rsidRPr="00EC1CD0">
        <w:rPr>
          <w:color w:val="000000"/>
          <w:sz w:val="26"/>
          <w:szCs w:val="26"/>
        </w:rPr>
        <w:t>й</w:t>
      </w:r>
      <w:r w:rsidRPr="00EC1CD0">
        <w:rPr>
          <w:color w:val="000000"/>
          <w:sz w:val="26"/>
          <w:szCs w:val="26"/>
        </w:rPr>
        <w:t>ствия разрешения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</w:t>
      </w:r>
      <w:r w:rsidRPr="00EC1CD0">
        <w:rPr>
          <w:bCs/>
          <w:color w:val="000000"/>
          <w:sz w:val="26"/>
          <w:szCs w:val="26"/>
        </w:rPr>
        <w:t>»</w:t>
      </w:r>
    </w:p>
    <w:p w:rsidR="00EC1CD0" w:rsidRPr="00EC1CD0" w:rsidRDefault="00EC1CD0" w:rsidP="00EC1CD0">
      <w:pPr>
        <w:spacing w:before="240"/>
        <w:ind w:left="5670"/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ФОРМА</w:t>
      </w:r>
    </w:p>
    <w:p w:rsidR="00EC1CD0" w:rsidRPr="00EC1CD0" w:rsidRDefault="00EC1CD0" w:rsidP="00EC1CD0">
      <w:pPr>
        <w:jc w:val="center"/>
        <w:rPr>
          <w:b/>
          <w:bCs/>
          <w:color w:val="000000"/>
          <w:sz w:val="28"/>
          <w:szCs w:val="28"/>
        </w:rPr>
      </w:pPr>
    </w:p>
    <w:p w:rsidR="00EC1CD0" w:rsidRPr="00EC1CD0" w:rsidRDefault="00EC1CD0" w:rsidP="00EC1CD0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EC1CD0">
        <w:rPr>
          <w:b/>
          <w:bCs/>
          <w:color w:val="000000"/>
          <w:sz w:val="26"/>
          <w:szCs w:val="26"/>
        </w:rPr>
        <w:t>З</w:t>
      </w:r>
      <w:proofErr w:type="gramEnd"/>
      <w:r w:rsidRPr="00EC1CD0">
        <w:rPr>
          <w:b/>
          <w:bCs/>
          <w:color w:val="000000"/>
          <w:sz w:val="26"/>
          <w:szCs w:val="26"/>
        </w:rPr>
        <w:t xml:space="preserve"> А Я В Л Е Н И Е</w:t>
      </w:r>
    </w:p>
    <w:p w:rsidR="00EC1CD0" w:rsidRPr="00EC1CD0" w:rsidRDefault="00EC1CD0" w:rsidP="00EC1CD0">
      <w:pPr>
        <w:jc w:val="center"/>
        <w:rPr>
          <w:b/>
          <w:bCs/>
          <w:color w:val="000000"/>
          <w:sz w:val="26"/>
          <w:szCs w:val="26"/>
        </w:rPr>
      </w:pPr>
      <w:r w:rsidRPr="00EC1CD0">
        <w:rPr>
          <w:b/>
          <w:bCs/>
          <w:color w:val="000000"/>
          <w:sz w:val="26"/>
          <w:szCs w:val="26"/>
        </w:rPr>
        <w:t xml:space="preserve"> о выдаче дубликата разрешения на строительство</w:t>
      </w:r>
    </w:p>
    <w:p w:rsidR="00EC1CD0" w:rsidRPr="00EC1CD0" w:rsidRDefault="00EC1CD0" w:rsidP="00EC1CD0">
      <w:pPr>
        <w:jc w:val="center"/>
        <w:rPr>
          <w:b/>
          <w:color w:val="000000"/>
          <w:sz w:val="28"/>
          <w:szCs w:val="28"/>
        </w:rPr>
      </w:pPr>
    </w:p>
    <w:p w:rsidR="00EC1CD0" w:rsidRPr="00EC1CD0" w:rsidRDefault="00EC1CD0" w:rsidP="00EC1CD0">
      <w:pPr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"__" __________ 20___ г.</w:t>
      </w:r>
    </w:p>
    <w:p w:rsidR="00EC1CD0" w:rsidRPr="00EC1CD0" w:rsidRDefault="00EC1CD0" w:rsidP="00EC1CD0">
      <w:pPr>
        <w:jc w:val="right"/>
        <w:rPr>
          <w:color w:val="000000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C1CD0" w:rsidRPr="00EC1CD0" w:rsidTr="00EC1CD0">
        <w:trPr>
          <w:trHeight w:val="165"/>
        </w:trPr>
        <w:tc>
          <w:tcPr>
            <w:tcW w:w="9961" w:type="dxa"/>
          </w:tcPr>
          <w:p w:rsidR="00EC1CD0" w:rsidRPr="00EC1CD0" w:rsidRDefault="00EC1CD0" w:rsidP="00EC1CD0">
            <w:pPr>
              <w:jc w:val="right"/>
              <w:rPr>
                <w:color w:val="000000"/>
              </w:rPr>
            </w:pPr>
          </w:p>
        </w:tc>
      </w:tr>
      <w:tr w:rsidR="00EC1CD0" w:rsidRPr="00EC1CD0" w:rsidTr="00EC1CD0">
        <w:trPr>
          <w:trHeight w:val="126"/>
        </w:trPr>
        <w:tc>
          <w:tcPr>
            <w:tcW w:w="9961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jc w:val="right"/>
              <w:rPr>
                <w:color w:val="000000"/>
              </w:rPr>
            </w:pPr>
          </w:p>
        </w:tc>
      </w:tr>
      <w:tr w:rsidR="00EC1CD0" w:rsidRPr="00EC1CD0" w:rsidTr="00EC1CD0">
        <w:trPr>
          <w:trHeight w:val="135"/>
        </w:trPr>
        <w:tc>
          <w:tcPr>
            <w:tcW w:w="9961" w:type="dxa"/>
          </w:tcPr>
          <w:p w:rsidR="00EC1CD0" w:rsidRPr="00EC1CD0" w:rsidRDefault="00EC1CD0" w:rsidP="00EC1CD0">
            <w:pPr>
              <w:jc w:val="center"/>
              <w:rPr>
                <w:color w:val="000000"/>
                <w:sz w:val="20"/>
                <w:szCs w:val="20"/>
              </w:rPr>
            </w:pPr>
            <w:r w:rsidRPr="00EC1CD0">
              <w:rPr>
                <w:color w:val="000000"/>
                <w:sz w:val="20"/>
                <w:szCs w:val="20"/>
              </w:rPr>
              <w:t>(наименование уполномоченного на выдачу разрешений на строительство  органа местного самоуправления)</w:t>
            </w:r>
          </w:p>
          <w:p w:rsidR="00EC1CD0" w:rsidRPr="00EC1CD0" w:rsidRDefault="00EC1CD0" w:rsidP="00EC1C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C1CD0" w:rsidRPr="00EC1CD0" w:rsidRDefault="00EC1CD0" w:rsidP="00EC1CD0">
      <w:pPr>
        <w:jc w:val="right"/>
        <w:rPr>
          <w:color w:val="000000"/>
        </w:rPr>
      </w:pPr>
    </w:p>
    <w:p w:rsidR="00EC1CD0" w:rsidRPr="00EC1CD0" w:rsidRDefault="00EC1CD0" w:rsidP="00EC1CD0">
      <w:pPr>
        <w:ind w:firstLine="708"/>
        <w:rPr>
          <w:rFonts w:eastAsia="Calibri"/>
          <w:bCs/>
          <w:color w:val="000000"/>
          <w:sz w:val="26"/>
          <w:szCs w:val="26"/>
          <w:lang w:eastAsia="en-US"/>
        </w:rPr>
      </w:pPr>
      <w:r w:rsidRPr="00EC1CD0">
        <w:rPr>
          <w:color w:val="000000"/>
          <w:sz w:val="26"/>
          <w:szCs w:val="26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911"/>
        <w:gridCol w:w="1984"/>
        <w:gridCol w:w="1985"/>
      </w:tblGrid>
      <w:tr w:rsidR="00EC1CD0" w:rsidRPr="00EC1CD0" w:rsidTr="00EC1CD0">
        <w:trPr>
          <w:trHeight w:val="540"/>
        </w:trPr>
        <w:tc>
          <w:tcPr>
            <w:tcW w:w="9923" w:type="dxa"/>
            <w:gridSpan w:val="4"/>
          </w:tcPr>
          <w:p w:rsidR="00EC1CD0" w:rsidRPr="00EC1CD0" w:rsidRDefault="00EC1CD0" w:rsidP="00EC1CD0">
            <w:pPr>
              <w:spacing w:after="200" w:line="276" w:lineRule="auto"/>
              <w:ind w:left="35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EC1CD0" w:rsidRPr="00EC1CD0" w:rsidTr="00EC1CD0">
        <w:trPr>
          <w:trHeight w:val="605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911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428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753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Реквизиты документа, удостоверяющего личность </w:t>
            </w:r>
            <w:r w:rsidRPr="00EC1CD0">
              <w:rPr>
                <w:color w:val="000000"/>
                <w:sz w:val="26"/>
                <w:szCs w:val="26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665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911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Основной государственный регистрац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и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онный номер индивидуального предпр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и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нимателя</w:t>
            </w:r>
          </w:p>
        </w:tc>
        <w:tc>
          <w:tcPr>
            <w:tcW w:w="396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279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911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175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901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Основной государственный регистрац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и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онный номер</w:t>
            </w:r>
          </w:p>
        </w:tc>
        <w:tc>
          <w:tcPr>
            <w:tcW w:w="396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1093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1.2.3</w:t>
            </w:r>
          </w:p>
        </w:tc>
        <w:tc>
          <w:tcPr>
            <w:tcW w:w="4911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Идентификационный номер налогопл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тельщика – юридического лица</w:t>
            </w:r>
          </w:p>
        </w:tc>
        <w:tc>
          <w:tcPr>
            <w:tcW w:w="3969" w:type="dxa"/>
            <w:gridSpan w:val="2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444"/>
        </w:trPr>
        <w:tc>
          <w:tcPr>
            <w:tcW w:w="9923" w:type="dxa"/>
            <w:gridSpan w:val="4"/>
          </w:tcPr>
          <w:p w:rsidR="00EC1CD0" w:rsidRPr="00EC1CD0" w:rsidRDefault="00EC1CD0" w:rsidP="00EC1CD0">
            <w:pPr>
              <w:spacing w:after="200" w:line="276" w:lineRule="auto"/>
              <w:ind w:left="-107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2. Сведения о выданном разрешении на строительство</w:t>
            </w:r>
          </w:p>
        </w:tc>
      </w:tr>
      <w:tr w:rsidR="00EC1CD0" w:rsidRPr="00EC1CD0" w:rsidTr="00EC1CD0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Орган (организация), выдавший</w:t>
            </w:r>
            <w:proofErr w:type="gramStart"/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(-</w:t>
            </w:r>
            <w:proofErr w:type="gramEnd"/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ая)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Номер док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у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EC1CD0" w:rsidRPr="00EC1CD0" w:rsidTr="00EC1CD0">
        <w:trPr>
          <w:trHeight w:val="1093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911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EC1CD0" w:rsidRPr="00EC1CD0" w:rsidRDefault="00EC1CD0" w:rsidP="00EC1CD0">
      <w:pPr>
        <w:spacing w:line="276" w:lineRule="auto"/>
        <w:ind w:right="423"/>
        <w:jc w:val="both"/>
        <w:rPr>
          <w:color w:val="000000"/>
          <w:sz w:val="26"/>
          <w:szCs w:val="26"/>
        </w:rPr>
      </w:pPr>
    </w:p>
    <w:p w:rsidR="00EC1CD0" w:rsidRPr="00EC1CD0" w:rsidRDefault="00EC1CD0" w:rsidP="00EC1CD0">
      <w:pPr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Приложение:___________________________________________________________</w:t>
      </w:r>
    </w:p>
    <w:p w:rsidR="00EC1CD0" w:rsidRPr="00EC1CD0" w:rsidRDefault="00EC1CD0" w:rsidP="00EC1CD0">
      <w:pPr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Номер телефона и адрес электронной почты для связи:_______________________</w:t>
      </w:r>
    </w:p>
    <w:p w:rsidR="00EC1CD0" w:rsidRPr="00EC1CD0" w:rsidRDefault="00EC1CD0" w:rsidP="00EC1CD0">
      <w:pPr>
        <w:tabs>
          <w:tab w:val="left" w:pos="1968"/>
        </w:tabs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EC1CD0" w:rsidRPr="00EC1CD0" w:rsidTr="00EC1CD0">
        <w:tc>
          <w:tcPr>
            <w:tcW w:w="8788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i/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 в федерал</w:t>
            </w:r>
            <w:r w:rsidRPr="00EC1CD0">
              <w:rPr>
                <w:color w:val="000000"/>
                <w:sz w:val="26"/>
                <w:szCs w:val="26"/>
              </w:rPr>
              <w:t>ь</w:t>
            </w:r>
            <w:r w:rsidRPr="00EC1CD0">
              <w:rPr>
                <w:color w:val="000000"/>
                <w:sz w:val="26"/>
                <w:szCs w:val="26"/>
              </w:rPr>
              <w:t>ной государственной информационной системе "Единый портал госуда</w:t>
            </w:r>
            <w:r w:rsidRPr="00EC1CD0">
              <w:rPr>
                <w:color w:val="000000"/>
                <w:sz w:val="26"/>
                <w:szCs w:val="26"/>
              </w:rPr>
              <w:t>р</w:t>
            </w:r>
            <w:r w:rsidRPr="00EC1CD0">
              <w:rPr>
                <w:color w:val="000000"/>
                <w:sz w:val="26"/>
                <w:szCs w:val="26"/>
              </w:rPr>
              <w:t>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8788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выдать</w:t>
            </w:r>
            <w:r w:rsidRPr="00EC1CD0">
              <w:rPr>
                <w:bCs/>
                <w:color w:val="000000"/>
                <w:sz w:val="26"/>
                <w:szCs w:val="26"/>
              </w:rPr>
              <w:t xml:space="preserve"> на бумажном носителе</w:t>
            </w:r>
            <w:r w:rsidRPr="00EC1CD0">
              <w:rPr>
                <w:color w:val="000000"/>
                <w:sz w:val="26"/>
                <w:szCs w:val="26"/>
              </w:rPr>
              <w:t xml:space="preserve"> при личном обращении </w:t>
            </w:r>
            <w:r w:rsidRPr="00EC1CD0">
              <w:rPr>
                <w:bCs/>
                <w:color w:val="000000"/>
                <w:sz w:val="26"/>
                <w:szCs w:val="26"/>
              </w:rPr>
              <w:t>в уполномоченный орган государственной власти, орган местного самоуправления, организ</w:t>
            </w:r>
            <w:r w:rsidRPr="00EC1CD0">
              <w:rPr>
                <w:bCs/>
                <w:color w:val="000000"/>
                <w:sz w:val="26"/>
                <w:szCs w:val="26"/>
              </w:rPr>
              <w:t>а</w:t>
            </w:r>
            <w:r w:rsidRPr="00EC1CD0">
              <w:rPr>
                <w:bCs/>
                <w:color w:val="000000"/>
                <w:sz w:val="26"/>
                <w:szCs w:val="26"/>
              </w:rPr>
              <w:t>цию либо в многофункциональный центр предоставления государственных и муниципальных услуг,</w:t>
            </w:r>
            <w:r w:rsidRPr="00EC1CD0">
              <w:rPr>
                <w:color w:val="000000"/>
                <w:sz w:val="26"/>
                <w:szCs w:val="26"/>
              </w:rPr>
              <w:t xml:space="preserve"> расположенный по адр</w:t>
            </w:r>
            <w:r w:rsidRPr="00EC1CD0">
              <w:rPr>
                <w:color w:val="000000"/>
                <w:sz w:val="26"/>
                <w:szCs w:val="26"/>
              </w:rPr>
              <w:t>е</w:t>
            </w:r>
            <w:r w:rsidRPr="00EC1CD0">
              <w:rPr>
                <w:color w:val="000000"/>
                <w:sz w:val="26"/>
                <w:szCs w:val="26"/>
              </w:rPr>
              <w:t>су:_________________________________________________________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8788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 xml:space="preserve">направить </w:t>
            </w:r>
            <w:r w:rsidRPr="00EC1CD0">
              <w:rPr>
                <w:bCs/>
                <w:color w:val="000000"/>
                <w:sz w:val="26"/>
                <w:szCs w:val="26"/>
              </w:rPr>
              <w:t>на бумажном носителе</w:t>
            </w:r>
            <w:r w:rsidRPr="00EC1CD0">
              <w:rPr>
                <w:color w:val="000000"/>
                <w:sz w:val="26"/>
                <w:szCs w:val="26"/>
              </w:rPr>
              <w:t xml:space="preserve"> на почтовый </w:t>
            </w:r>
            <w:r w:rsidRPr="00EC1CD0">
              <w:rPr>
                <w:color w:val="000000"/>
                <w:sz w:val="26"/>
                <w:szCs w:val="26"/>
              </w:rPr>
              <w:br/>
              <w:t>адрес: _________________________________________________________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8788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 в единой и</w:t>
            </w:r>
            <w:r w:rsidRPr="00EC1CD0">
              <w:rPr>
                <w:color w:val="000000"/>
                <w:sz w:val="26"/>
                <w:szCs w:val="26"/>
              </w:rPr>
              <w:t>н</w:t>
            </w:r>
            <w:r w:rsidRPr="00EC1CD0">
              <w:rPr>
                <w:color w:val="000000"/>
                <w:sz w:val="26"/>
                <w:szCs w:val="26"/>
              </w:rPr>
              <w:t>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9918" w:type="dxa"/>
            <w:gridSpan w:val="2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ind w:right="255"/>
              <w:jc w:val="center"/>
              <w:rPr>
                <w:i/>
                <w:color w:val="000000"/>
                <w:sz w:val="20"/>
                <w:szCs w:val="20"/>
              </w:rPr>
            </w:pPr>
            <w:r w:rsidRPr="00EC1CD0">
              <w:rPr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EC1CD0" w:rsidRPr="00EC1CD0" w:rsidRDefault="00EC1CD0" w:rsidP="00EC1CD0">
      <w:pPr>
        <w:rPr>
          <w:rFonts w:eastAsia="Calibri"/>
          <w:bCs/>
          <w:strike/>
          <w:color w:val="00000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701"/>
        <w:gridCol w:w="283"/>
        <w:gridCol w:w="3969"/>
      </w:tblGrid>
      <w:tr w:rsidR="00EC1CD0" w:rsidRPr="00EC1CD0" w:rsidTr="00EC1CD0">
        <w:tc>
          <w:tcPr>
            <w:tcW w:w="3119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1CD0" w:rsidRPr="00EC1CD0" w:rsidTr="00EC1CD0">
        <w:tc>
          <w:tcPr>
            <w:tcW w:w="311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C1CD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C1CD0">
              <w:rPr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EC1CD0" w:rsidRPr="00EC1CD0" w:rsidRDefault="00EC1CD0" w:rsidP="00EC1CD0">
      <w:pPr>
        <w:spacing w:after="200" w:line="276" w:lineRule="auto"/>
        <w:rPr>
          <w:color w:val="000000"/>
        </w:rPr>
      </w:pPr>
    </w:p>
    <w:p w:rsidR="00EC1CD0" w:rsidRPr="00EC1CD0" w:rsidRDefault="00EC1CD0" w:rsidP="00EC1CD0">
      <w:pPr>
        <w:autoSpaceDE w:val="0"/>
        <w:autoSpaceDN w:val="0"/>
        <w:adjustRightInd w:val="0"/>
        <w:spacing w:line="276" w:lineRule="auto"/>
        <w:ind w:left="5954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8"/>
          <w:szCs w:val="28"/>
        </w:rPr>
        <w:br w:type="page"/>
      </w:r>
      <w:r w:rsidRPr="00EC1CD0">
        <w:rPr>
          <w:bCs/>
          <w:color w:val="000000"/>
          <w:sz w:val="26"/>
          <w:szCs w:val="26"/>
        </w:rPr>
        <w:lastRenderedPageBreak/>
        <w:t>Приложение № 11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к Административному регламенту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предоставления муниципальной услуги </w:t>
      </w:r>
      <w:r w:rsidRPr="00EC1CD0">
        <w:rPr>
          <w:bCs/>
          <w:color w:val="000000"/>
          <w:sz w:val="26"/>
          <w:szCs w:val="26"/>
        </w:rPr>
        <w:t>«</w:t>
      </w:r>
      <w:r w:rsidRPr="00EC1CD0">
        <w:rPr>
          <w:color w:val="000000"/>
          <w:sz w:val="26"/>
          <w:szCs w:val="26"/>
        </w:rPr>
        <w:t>Выдача разрешения на строительство, внесение измен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ний в разрешение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ство, в том числе в связи с необх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димостью продления срока де</w:t>
      </w:r>
      <w:r w:rsidRPr="00EC1CD0">
        <w:rPr>
          <w:color w:val="000000"/>
          <w:sz w:val="26"/>
          <w:szCs w:val="26"/>
        </w:rPr>
        <w:t>й</w:t>
      </w:r>
      <w:r w:rsidRPr="00EC1CD0">
        <w:rPr>
          <w:color w:val="000000"/>
          <w:sz w:val="26"/>
          <w:szCs w:val="26"/>
        </w:rPr>
        <w:t>ствия разрешения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</w:t>
      </w:r>
      <w:r w:rsidRPr="00EC1CD0">
        <w:rPr>
          <w:bCs/>
          <w:color w:val="000000"/>
          <w:sz w:val="26"/>
          <w:szCs w:val="26"/>
        </w:rPr>
        <w:t>»</w:t>
      </w:r>
    </w:p>
    <w:p w:rsidR="00EC1CD0" w:rsidRPr="00EC1CD0" w:rsidRDefault="00EC1CD0" w:rsidP="00EC1CD0">
      <w:pPr>
        <w:spacing w:before="240"/>
        <w:ind w:left="5670"/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ФОРМА</w:t>
      </w:r>
    </w:p>
    <w:p w:rsidR="00EC1CD0" w:rsidRPr="00EC1CD0" w:rsidRDefault="00EC1CD0" w:rsidP="00EC1CD0">
      <w:pPr>
        <w:ind w:left="567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C1CD0" w:rsidRPr="00EC1CD0" w:rsidRDefault="00EC1CD0" w:rsidP="00EC1CD0">
      <w:pPr>
        <w:ind w:left="538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Кому ____________________________________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ind w:left="4820"/>
        <w:jc w:val="center"/>
        <w:rPr>
          <w:color w:val="000000"/>
          <w:sz w:val="16"/>
          <w:szCs w:val="16"/>
        </w:rPr>
      </w:pPr>
      <w:proofErr w:type="gramStart"/>
      <w:r w:rsidRPr="00EC1CD0">
        <w:rPr>
          <w:color w:val="000000"/>
          <w:sz w:val="16"/>
          <w:szCs w:val="16"/>
        </w:rPr>
        <w:t>(фамилия, имя, отчество (при наличии) застройщика, ОГРНИП (для ф</w:t>
      </w:r>
      <w:r w:rsidRPr="00EC1CD0">
        <w:rPr>
          <w:color w:val="000000"/>
          <w:sz w:val="16"/>
          <w:szCs w:val="16"/>
        </w:rPr>
        <w:t>и</w:t>
      </w:r>
      <w:r w:rsidRPr="00EC1CD0">
        <w:rPr>
          <w:color w:val="000000"/>
          <w:sz w:val="16"/>
          <w:szCs w:val="16"/>
        </w:rPr>
        <w:t>зического лица, зарегистрированного в качестве индивидуального пре</w:t>
      </w:r>
      <w:r w:rsidRPr="00EC1CD0">
        <w:rPr>
          <w:color w:val="000000"/>
          <w:sz w:val="16"/>
          <w:szCs w:val="16"/>
        </w:rPr>
        <w:t>д</w:t>
      </w:r>
      <w:r w:rsidRPr="00EC1CD0">
        <w:rPr>
          <w:color w:val="000000"/>
          <w:sz w:val="16"/>
          <w:szCs w:val="16"/>
        </w:rPr>
        <w:t>принимателя) –  для физического лица, полное наименование застройщ</w:t>
      </w:r>
      <w:r w:rsidRPr="00EC1CD0">
        <w:rPr>
          <w:color w:val="000000"/>
          <w:sz w:val="16"/>
          <w:szCs w:val="16"/>
        </w:rPr>
        <w:t>и</w:t>
      </w:r>
      <w:r w:rsidRPr="00EC1CD0">
        <w:rPr>
          <w:color w:val="000000"/>
          <w:sz w:val="16"/>
          <w:szCs w:val="16"/>
        </w:rPr>
        <w:t>ка, ИНН, ОГРН – для юридического лица,</w:t>
      </w:r>
      <w:proofErr w:type="gramEnd"/>
    </w:p>
    <w:p w:rsidR="00EC1CD0" w:rsidRPr="00EC1CD0" w:rsidRDefault="00EC1CD0" w:rsidP="00EC1CD0">
      <w:pPr>
        <w:spacing w:line="276" w:lineRule="auto"/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after="200"/>
        <w:jc w:val="right"/>
        <w:rPr>
          <w:b/>
          <w:color w:val="000000"/>
          <w:szCs w:val="22"/>
        </w:rPr>
      </w:pPr>
      <w:r w:rsidRPr="00EC1CD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почтовый индекс и адрес, телефон, адрес электронной почты</w:t>
      </w:r>
    </w:p>
    <w:p w:rsidR="00EC1CD0" w:rsidRPr="00EC1CD0" w:rsidRDefault="00EC1CD0" w:rsidP="00EC1CD0">
      <w:pPr>
        <w:spacing w:after="200"/>
        <w:jc w:val="right"/>
        <w:rPr>
          <w:b/>
          <w:color w:val="000000"/>
          <w:szCs w:val="22"/>
        </w:rPr>
      </w:pPr>
    </w:p>
    <w:p w:rsidR="00EC1CD0" w:rsidRPr="00EC1CD0" w:rsidRDefault="00EC1CD0" w:rsidP="00EC1CD0">
      <w:pPr>
        <w:spacing w:after="200"/>
        <w:jc w:val="center"/>
        <w:rPr>
          <w:b/>
          <w:bCs/>
          <w:color w:val="000000"/>
          <w:sz w:val="26"/>
          <w:szCs w:val="26"/>
        </w:rPr>
      </w:pPr>
      <w:proofErr w:type="gramStart"/>
      <w:r w:rsidRPr="00EC1CD0">
        <w:rPr>
          <w:b/>
          <w:color w:val="000000"/>
          <w:sz w:val="26"/>
          <w:szCs w:val="26"/>
        </w:rPr>
        <w:t>Р</w:t>
      </w:r>
      <w:proofErr w:type="gramEnd"/>
      <w:r w:rsidRPr="00EC1CD0">
        <w:rPr>
          <w:b/>
          <w:color w:val="000000"/>
          <w:sz w:val="26"/>
          <w:szCs w:val="26"/>
        </w:rPr>
        <w:t xml:space="preserve"> Е Ш Е Н И Е</w:t>
      </w:r>
      <w:r w:rsidRPr="00EC1CD0">
        <w:rPr>
          <w:b/>
          <w:color w:val="000000"/>
          <w:sz w:val="26"/>
          <w:szCs w:val="26"/>
        </w:rPr>
        <w:br/>
      </w:r>
      <w:r w:rsidRPr="00EC1CD0">
        <w:rPr>
          <w:b/>
          <w:bCs/>
          <w:color w:val="000000"/>
          <w:sz w:val="26"/>
          <w:szCs w:val="26"/>
        </w:rPr>
        <w:t>об отказе в выдаче дубликата разрешения на строительство</w:t>
      </w:r>
    </w:p>
    <w:p w:rsidR="00EC1CD0" w:rsidRPr="00EC1CD0" w:rsidRDefault="00EC1CD0" w:rsidP="00EC1CD0">
      <w:pPr>
        <w:jc w:val="both"/>
        <w:rPr>
          <w:color w:val="000000"/>
          <w:szCs w:val="22"/>
        </w:rPr>
      </w:pPr>
    </w:p>
    <w:p w:rsidR="00EC1CD0" w:rsidRPr="00EC1CD0" w:rsidRDefault="00EC1CD0" w:rsidP="00EC1CD0">
      <w:pPr>
        <w:jc w:val="both"/>
        <w:rPr>
          <w:color w:val="000000"/>
          <w:szCs w:val="22"/>
        </w:rPr>
      </w:pPr>
      <w:r w:rsidRPr="00EC1CD0">
        <w:rPr>
          <w:color w:val="000000"/>
          <w:szCs w:val="22"/>
        </w:rPr>
        <w:t xml:space="preserve">__________________________________________________________________________________ </w:t>
      </w:r>
    </w:p>
    <w:p w:rsidR="00EC1CD0" w:rsidRPr="00EC1CD0" w:rsidRDefault="00EC1CD0" w:rsidP="00EC1CD0">
      <w:pPr>
        <w:spacing w:after="200"/>
        <w:jc w:val="center"/>
        <w:rPr>
          <w:color w:val="000000"/>
          <w:szCs w:val="22"/>
        </w:rPr>
      </w:pPr>
      <w:r w:rsidRPr="00EC1CD0">
        <w:rPr>
          <w:color w:val="000000"/>
          <w:sz w:val="20"/>
          <w:szCs w:val="22"/>
        </w:rPr>
        <w:t>(наименование уполномоченного на выдачу разрешений на строительство органа местного самоуправления)</w:t>
      </w:r>
    </w:p>
    <w:p w:rsidR="00EC1CD0" w:rsidRPr="00EC1CD0" w:rsidRDefault="00EC1CD0" w:rsidP="00EC1CD0">
      <w:pPr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по результатам рассмотрения заявления </w:t>
      </w:r>
      <w:r w:rsidRPr="00EC1CD0">
        <w:rPr>
          <w:bCs/>
          <w:color w:val="000000"/>
          <w:sz w:val="26"/>
          <w:szCs w:val="26"/>
        </w:rPr>
        <w:t>о выдаче дубликата разреш</w:t>
      </w:r>
      <w:r w:rsidRPr="00EC1CD0">
        <w:rPr>
          <w:bCs/>
          <w:color w:val="000000"/>
          <w:sz w:val="26"/>
          <w:szCs w:val="26"/>
        </w:rPr>
        <w:t>е</w:t>
      </w:r>
      <w:r w:rsidRPr="00EC1CD0">
        <w:rPr>
          <w:bCs/>
          <w:color w:val="000000"/>
          <w:sz w:val="26"/>
          <w:szCs w:val="26"/>
        </w:rPr>
        <w:t>ния на строительство</w:t>
      </w:r>
      <w:r w:rsidRPr="00EC1CD0">
        <w:rPr>
          <w:color w:val="000000"/>
          <w:sz w:val="26"/>
          <w:szCs w:val="26"/>
        </w:rPr>
        <w:t xml:space="preserve"> </w:t>
      </w:r>
      <w:proofErr w:type="gramStart"/>
      <w:r w:rsidRPr="00EC1CD0">
        <w:rPr>
          <w:color w:val="000000"/>
          <w:sz w:val="26"/>
          <w:szCs w:val="26"/>
        </w:rPr>
        <w:t>от</w:t>
      </w:r>
      <w:proofErr w:type="gramEnd"/>
      <w:r w:rsidRPr="00EC1CD0">
        <w:rPr>
          <w:color w:val="000000"/>
          <w:sz w:val="26"/>
          <w:szCs w:val="26"/>
        </w:rPr>
        <w:t xml:space="preserve">  ________________ № _______________ принято </w:t>
      </w:r>
    </w:p>
    <w:p w:rsidR="00EC1CD0" w:rsidRPr="00EC1CD0" w:rsidRDefault="00EC1CD0" w:rsidP="00EC1CD0">
      <w:pPr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решение об отказе в выдаче дубликата разрешения на строительство. </w:t>
      </w:r>
    </w:p>
    <w:p w:rsidR="00EC1CD0" w:rsidRPr="00EC1CD0" w:rsidRDefault="00EC1CD0" w:rsidP="00EC1CD0">
      <w:pPr>
        <w:jc w:val="both"/>
        <w:rPr>
          <w:i/>
          <w:color w:val="000000"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4461"/>
        <w:gridCol w:w="4044"/>
      </w:tblGrid>
      <w:tr w:rsidR="00EC1CD0" w:rsidRPr="00EC1CD0" w:rsidTr="00EC1CD0">
        <w:trPr>
          <w:trHeight w:val="871"/>
        </w:trPr>
        <w:tc>
          <w:tcPr>
            <w:tcW w:w="1418" w:type="dxa"/>
          </w:tcPr>
          <w:p w:rsidR="00EC1CD0" w:rsidRPr="00EC1CD0" w:rsidRDefault="00EC1CD0" w:rsidP="00EC1CD0">
            <w:pPr>
              <w:spacing w:after="200"/>
              <w:jc w:val="both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 xml:space="preserve">№ пункта </w:t>
            </w:r>
            <w:proofErr w:type="gramStart"/>
            <w:r w:rsidRPr="00EC1CD0">
              <w:rPr>
                <w:color w:val="000000"/>
                <w:sz w:val="26"/>
                <w:szCs w:val="26"/>
              </w:rPr>
              <w:t>Админи-стративн</w:t>
            </w:r>
            <w:r w:rsidRPr="00EC1CD0">
              <w:rPr>
                <w:color w:val="000000"/>
                <w:sz w:val="26"/>
                <w:szCs w:val="26"/>
              </w:rPr>
              <w:t>о</w:t>
            </w:r>
            <w:r w:rsidRPr="00EC1CD0">
              <w:rPr>
                <w:color w:val="000000"/>
                <w:sz w:val="26"/>
                <w:szCs w:val="26"/>
              </w:rPr>
              <w:t>го</w:t>
            </w:r>
            <w:proofErr w:type="gramEnd"/>
            <w:r w:rsidRPr="00EC1CD0">
              <w:rPr>
                <w:color w:val="000000"/>
                <w:sz w:val="26"/>
                <w:szCs w:val="26"/>
              </w:rPr>
              <w:t xml:space="preserve"> регл</w:t>
            </w:r>
            <w:r w:rsidRPr="00EC1CD0">
              <w:rPr>
                <w:color w:val="000000"/>
                <w:sz w:val="26"/>
                <w:szCs w:val="26"/>
              </w:rPr>
              <w:t>а</w:t>
            </w:r>
            <w:r w:rsidRPr="00EC1CD0">
              <w:rPr>
                <w:color w:val="000000"/>
                <w:sz w:val="26"/>
                <w:szCs w:val="26"/>
              </w:rPr>
              <w:t>мента</w:t>
            </w:r>
          </w:p>
        </w:tc>
        <w:tc>
          <w:tcPr>
            <w:tcW w:w="4461" w:type="dxa"/>
          </w:tcPr>
          <w:p w:rsidR="00EC1CD0" w:rsidRPr="00EC1CD0" w:rsidRDefault="00EC1CD0" w:rsidP="00EC1CD0">
            <w:pPr>
              <w:spacing w:after="200"/>
              <w:jc w:val="center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 xml:space="preserve">Наименование основания </w:t>
            </w:r>
            <w:proofErr w:type="gramStart"/>
            <w:r w:rsidRPr="00EC1CD0">
              <w:rPr>
                <w:color w:val="000000"/>
                <w:sz w:val="26"/>
                <w:szCs w:val="26"/>
              </w:rPr>
              <w:t>для отказа в выдаче дубликата разрешения на строительство в соответствии с Адм</w:t>
            </w:r>
            <w:r w:rsidRPr="00EC1CD0">
              <w:rPr>
                <w:color w:val="000000"/>
                <w:sz w:val="26"/>
                <w:szCs w:val="26"/>
              </w:rPr>
              <w:t>и</w:t>
            </w:r>
            <w:r w:rsidRPr="00EC1CD0">
              <w:rPr>
                <w:color w:val="000000"/>
                <w:sz w:val="26"/>
                <w:szCs w:val="26"/>
              </w:rPr>
              <w:t>нистративным регламентом</w:t>
            </w:r>
            <w:proofErr w:type="gramEnd"/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jc w:val="center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Разъяснение причин отказа в выдаче дубликата разрешения на строительство</w:t>
            </w:r>
          </w:p>
        </w:tc>
      </w:tr>
      <w:tr w:rsidR="00EC1CD0" w:rsidRPr="00EC1CD0" w:rsidTr="00EC1CD0">
        <w:trPr>
          <w:trHeight w:val="1051"/>
        </w:trPr>
        <w:tc>
          <w:tcPr>
            <w:tcW w:w="1418" w:type="dxa"/>
          </w:tcPr>
          <w:p w:rsidR="00EC1CD0" w:rsidRPr="00EC1CD0" w:rsidRDefault="00EC1CD0" w:rsidP="00EC1CD0">
            <w:pPr>
              <w:spacing w:after="200"/>
              <w:jc w:val="both"/>
              <w:rPr>
                <w:color w:val="000000"/>
                <w:szCs w:val="22"/>
              </w:rPr>
            </w:pPr>
            <w:r w:rsidRPr="00EC1CD0">
              <w:rPr>
                <w:color w:val="000000"/>
                <w:szCs w:val="22"/>
              </w:rPr>
              <w:t>пункт 2.30</w:t>
            </w:r>
          </w:p>
        </w:tc>
        <w:tc>
          <w:tcPr>
            <w:tcW w:w="4461" w:type="dxa"/>
          </w:tcPr>
          <w:p w:rsidR="00EC1CD0" w:rsidRPr="00EC1CD0" w:rsidRDefault="00EC1CD0" w:rsidP="00EC1CD0">
            <w:pPr>
              <w:spacing w:after="200"/>
              <w:jc w:val="both"/>
              <w:rPr>
                <w:color w:val="000000"/>
              </w:rPr>
            </w:pPr>
            <w:r w:rsidRPr="00EC1CD0">
              <w:rPr>
                <w:color w:val="000000"/>
                <w:szCs w:val="22"/>
              </w:rPr>
              <w:t>несоответствие заявителя кругу лиц, ук</w:t>
            </w:r>
            <w:r w:rsidRPr="00EC1CD0">
              <w:rPr>
                <w:color w:val="000000"/>
                <w:szCs w:val="22"/>
              </w:rPr>
              <w:t>а</w:t>
            </w:r>
            <w:r w:rsidRPr="00EC1CD0">
              <w:rPr>
                <w:color w:val="000000"/>
                <w:szCs w:val="22"/>
              </w:rPr>
              <w:t>занных в пункте 2.2 Административного регламента.</w:t>
            </w:r>
          </w:p>
        </w:tc>
        <w:tc>
          <w:tcPr>
            <w:tcW w:w="4044" w:type="dxa"/>
          </w:tcPr>
          <w:p w:rsidR="00EC1CD0" w:rsidRPr="00EC1CD0" w:rsidRDefault="00EC1CD0" w:rsidP="00EC1CD0">
            <w:pPr>
              <w:spacing w:after="200"/>
              <w:rPr>
                <w:i/>
                <w:color w:val="000000"/>
                <w:szCs w:val="22"/>
              </w:rPr>
            </w:pPr>
            <w:r w:rsidRPr="00EC1CD0">
              <w:rPr>
                <w:i/>
                <w:color w:val="000000"/>
                <w:szCs w:val="22"/>
              </w:rPr>
              <w:t>Указываются основания такого в</w:t>
            </w:r>
            <w:r w:rsidRPr="00EC1CD0">
              <w:rPr>
                <w:i/>
                <w:color w:val="000000"/>
                <w:szCs w:val="22"/>
              </w:rPr>
              <w:t>ы</w:t>
            </w:r>
            <w:r w:rsidRPr="00EC1CD0">
              <w:rPr>
                <w:i/>
                <w:color w:val="000000"/>
                <w:szCs w:val="22"/>
              </w:rPr>
              <w:t>вода</w:t>
            </w:r>
          </w:p>
        </w:tc>
      </w:tr>
    </w:tbl>
    <w:p w:rsidR="00EC1CD0" w:rsidRPr="00EC1CD0" w:rsidRDefault="00EC1CD0" w:rsidP="00EC1CD0">
      <w:pPr>
        <w:widowControl w:val="0"/>
        <w:ind w:firstLine="708"/>
        <w:jc w:val="both"/>
        <w:rPr>
          <w:color w:val="000000"/>
          <w:sz w:val="26"/>
          <w:szCs w:val="26"/>
        </w:rPr>
      </w:pPr>
    </w:p>
    <w:p w:rsidR="00EC1CD0" w:rsidRPr="00EC1CD0" w:rsidRDefault="00EC1CD0" w:rsidP="00EC1CD0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lastRenderedPageBreak/>
        <w:t xml:space="preserve">Вы вправе повторно обратиться с заявлением </w:t>
      </w:r>
      <w:r w:rsidRPr="00EC1CD0">
        <w:rPr>
          <w:rFonts w:cs="Courier New"/>
          <w:bCs/>
          <w:color w:val="000000"/>
          <w:sz w:val="26"/>
          <w:szCs w:val="26"/>
        </w:rPr>
        <w:t>о выдаче дубликата разреш</w:t>
      </w:r>
      <w:r w:rsidRPr="00EC1CD0">
        <w:rPr>
          <w:rFonts w:cs="Courier New"/>
          <w:bCs/>
          <w:color w:val="000000"/>
          <w:sz w:val="26"/>
          <w:szCs w:val="26"/>
        </w:rPr>
        <w:t>е</w:t>
      </w:r>
      <w:r w:rsidRPr="00EC1CD0">
        <w:rPr>
          <w:rFonts w:cs="Courier New"/>
          <w:bCs/>
          <w:color w:val="000000"/>
          <w:sz w:val="26"/>
          <w:szCs w:val="26"/>
        </w:rPr>
        <w:t>ния на строительство</w:t>
      </w:r>
      <w:r w:rsidRPr="00EC1CD0">
        <w:rPr>
          <w:color w:val="000000"/>
          <w:sz w:val="26"/>
          <w:szCs w:val="26"/>
        </w:rPr>
        <w:t xml:space="preserve"> после устранения указанного нарушения.</w:t>
      </w:r>
    </w:p>
    <w:p w:rsidR="00EC1CD0" w:rsidRPr="00EC1CD0" w:rsidRDefault="00EC1CD0" w:rsidP="00EC1CD0">
      <w:pPr>
        <w:widowControl w:val="0"/>
        <w:ind w:firstLine="708"/>
        <w:jc w:val="both"/>
        <w:rPr>
          <w:color w:val="000000"/>
          <w:sz w:val="26"/>
          <w:szCs w:val="26"/>
        </w:rPr>
      </w:pPr>
      <w:proofErr w:type="gramStart"/>
      <w:r w:rsidRPr="00EC1CD0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EC1CD0" w:rsidRPr="00EC1CD0" w:rsidRDefault="00EC1CD0" w:rsidP="00EC1CD0">
      <w:pPr>
        <w:widowControl w:val="0"/>
        <w:ind w:firstLine="708"/>
        <w:jc w:val="both"/>
        <w:rPr>
          <w:color w:val="000000"/>
        </w:rPr>
      </w:pPr>
      <w:r w:rsidRPr="00EC1CD0">
        <w:rPr>
          <w:color w:val="000000"/>
          <w:sz w:val="26"/>
          <w:szCs w:val="26"/>
        </w:rPr>
        <w:t>Дополнительно информируем:_______________________________________</w:t>
      </w:r>
      <w:r w:rsidRPr="00EC1CD0">
        <w:rPr>
          <w:color w:val="000000"/>
          <w:sz w:val="28"/>
          <w:szCs w:val="28"/>
        </w:rPr>
        <w:br/>
        <w:t>______________________________________________________________________.</w:t>
      </w:r>
      <w:r w:rsidRPr="00EC1CD0">
        <w:rPr>
          <w:color w:val="000000"/>
        </w:rPr>
        <w:t xml:space="preserve">    </w:t>
      </w:r>
    </w:p>
    <w:p w:rsidR="00EC1CD0" w:rsidRPr="00EC1CD0" w:rsidRDefault="00EC1CD0" w:rsidP="00EC1CD0">
      <w:pPr>
        <w:widowControl w:val="0"/>
        <w:ind w:firstLine="708"/>
        <w:jc w:val="center"/>
        <w:rPr>
          <w:color w:val="000000"/>
          <w:sz w:val="16"/>
          <w:szCs w:val="16"/>
        </w:rPr>
      </w:pPr>
      <w:r w:rsidRPr="00EC1CD0">
        <w:rPr>
          <w:color w:val="000000"/>
          <w:sz w:val="16"/>
          <w:szCs w:val="16"/>
        </w:rPr>
        <w:t>(указывается информация, необходимая для устранения причин отказа в выдаче дубликата разрешения на строительство, а также иная дополнительная информация при наличии)</w:t>
      </w:r>
    </w:p>
    <w:p w:rsidR="00EC1CD0" w:rsidRPr="00EC1CD0" w:rsidRDefault="00EC1CD0" w:rsidP="00EC1CD0">
      <w:pPr>
        <w:widowControl w:val="0"/>
        <w:ind w:firstLine="708"/>
        <w:jc w:val="center"/>
        <w:rPr>
          <w:color w:val="000000"/>
          <w:sz w:val="16"/>
          <w:szCs w:val="16"/>
        </w:rPr>
      </w:pPr>
    </w:p>
    <w:p w:rsidR="00EC1CD0" w:rsidRPr="00EC1CD0" w:rsidRDefault="00EC1CD0" w:rsidP="00EC1CD0">
      <w:pPr>
        <w:widowControl w:val="0"/>
        <w:ind w:firstLine="708"/>
        <w:jc w:val="center"/>
        <w:rPr>
          <w:color w:val="000000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C1CD0" w:rsidRPr="00EC1CD0" w:rsidTr="00EC1CD0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1CD0" w:rsidRPr="00EC1CD0" w:rsidTr="00EC1CD0">
        <w:tc>
          <w:tcPr>
            <w:tcW w:w="311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C1CD0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C1CD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C1CD0">
              <w:rPr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EC1CD0" w:rsidRPr="00EC1CD0" w:rsidRDefault="00EC1CD0" w:rsidP="00EC1CD0">
      <w:pPr>
        <w:spacing w:before="120" w:after="200" w:line="276" w:lineRule="auto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Дата</w:t>
      </w:r>
    </w:p>
    <w:p w:rsidR="00EC1CD0" w:rsidRPr="00EC1CD0" w:rsidRDefault="00EC1CD0" w:rsidP="00EC1CD0">
      <w:pPr>
        <w:rPr>
          <w:rFonts w:eastAsia="Calibri"/>
          <w:color w:val="000000"/>
          <w:sz w:val="28"/>
          <w:szCs w:val="28"/>
          <w:lang w:eastAsia="en-US"/>
        </w:rPr>
      </w:pPr>
      <w:r w:rsidRPr="00EC1CD0">
        <w:rPr>
          <w:rFonts w:eastAsia="Calibri"/>
          <w:color w:val="000000"/>
          <w:sz w:val="28"/>
          <w:szCs w:val="28"/>
          <w:lang w:eastAsia="en-US"/>
        </w:rPr>
        <w:br w:type="page"/>
      </w:r>
    </w:p>
    <w:p w:rsidR="00EC1CD0" w:rsidRPr="00EC1CD0" w:rsidRDefault="00EC1CD0" w:rsidP="00EC1CD0">
      <w:pPr>
        <w:autoSpaceDE w:val="0"/>
        <w:autoSpaceDN w:val="0"/>
        <w:adjustRightInd w:val="0"/>
        <w:spacing w:line="276" w:lineRule="auto"/>
        <w:ind w:left="5954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lastRenderedPageBreak/>
        <w:t>Приложение № 12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к Административному регламенту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предоставления муниципальной услуги </w:t>
      </w:r>
      <w:r w:rsidRPr="00EC1CD0">
        <w:rPr>
          <w:bCs/>
          <w:color w:val="000000"/>
          <w:sz w:val="26"/>
          <w:szCs w:val="26"/>
        </w:rPr>
        <w:t>«</w:t>
      </w:r>
      <w:r w:rsidRPr="00EC1CD0">
        <w:rPr>
          <w:color w:val="000000"/>
          <w:sz w:val="26"/>
          <w:szCs w:val="26"/>
        </w:rPr>
        <w:t>Выдача разрешения на строительство, внесение измен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ний в разрешение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ство, в том числе в связи с необх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димостью продления срока де</w:t>
      </w:r>
      <w:r w:rsidRPr="00EC1CD0">
        <w:rPr>
          <w:color w:val="000000"/>
          <w:sz w:val="26"/>
          <w:szCs w:val="26"/>
        </w:rPr>
        <w:t>й</w:t>
      </w:r>
      <w:r w:rsidRPr="00EC1CD0">
        <w:rPr>
          <w:color w:val="000000"/>
          <w:sz w:val="26"/>
          <w:szCs w:val="26"/>
        </w:rPr>
        <w:t>ствия разрешения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</w:t>
      </w:r>
      <w:r w:rsidRPr="00EC1CD0">
        <w:rPr>
          <w:bCs/>
          <w:color w:val="000000"/>
          <w:sz w:val="26"/>
          <w:szCs w:val="26"/>
        </w:rPr>
        <w:t>»</w:t>
      </w:r>
    </w:p>
    <w:p w:rsidR="00EC1CD0" w:rsidRPr="00EC1CD0" w:rsidRDefault="00EC1CD0" w:rsidP="00EC1CD0">
      <w:pPr>
        <w:spacing w:before="240"/>
        <w:ind w:left="567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EC1CD0" w:rsidRPr="00EC1CD0" w:rsidRDefault="00EC1CD0" w:rsidP="00EC1CD0">
      <w:pPr>
        <w:spacing w:before="240"/>
        <w:ind w:left="5670"/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ФОРМА</w:t>
      </w:r>
    </w:p>
    <w:p w:rsidR="00EC1CD0" w:rsidRPr="00EC1CD0" w:rsidRDefault="00EC1CD0" w:rsidP="00EC1CD0">
      <w:pPr>
        <w:spacing w:before="240"/>
        <w:jc w:val="center"/>
        <w:rPr>
          <w:b/>
          <w:bCs/>
          <w:color w:val="000000"/>
          <w:sz w:val="28"/>
          <w:szCs w:val="28"/>
        </w:rPr>
      </w:pPr>
    </w:p>
    <w:p w:rsidR="00EC1CD0" w:rsidRPr="00EC1CD0" w:rsidRDefault="00EC1CD0" w:rsidP="00EC1CD0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EC1CD0">
        <w:rPr>
          <w:b/>
          <w:bCs/>
          <w:color w:val="000000"/>
          <w:sz w:val="26"/>
          <w:szCs w:val="26"/>
        </w:rPr>
        <w:t>З</w:t>
      </w:r>
      <w:proofErr w:type="gramEnd"/>
      <w:r w:rsidRPr="00EC1CD0">
        <w:rPr>
          <w:b/>
          <w:bCs/>
          <w:color w:val="000000"/>
          <w:sz w:val="26"/>
          <w:szCs w:val="26"/>
        </w:rPr>
        <w:t xml:space="preserve"> А Я В Л Е Н И Е</w:t>
      </w:r>
    </w:p>
    <w:p w:rsidR="00EC1CD0" w:rsidRPr="00EC1CD0" w:rsidRDefault="00EC1CD0" w:rsidP="00EC1CD0">
      <w:pPr>
        <w:jc w:val="center"/>
        <w:rPr>
          <w:b/>
          <w:bCs/>
          <w:color w:val="000000"/>
          <w:sz w:val="26"/>
          <w:szCs w:val="26"/>
        </w:rPr>
      </w:pPr>
      <w:r w:rsidRPr="00EC1CD0">
        <w:rPr>
          <w:b/>
          <w:bCs/>
          <w:color w:val="000000"/>
          <w:sz w:val="26"/>
          <w:szCs w:val="26"/>
        </w:rPr>
        <w:t xml:space="preserve">об оставлении заявления о выдаче разрешения на строительство, </w:t>
      </w:r>
    </w:p>
    <w:p w:rsidR="00EC1CD0" w:rsidRPr="00EC1CD0" w:rsidRDefault="00EC1CD0" w:rsidP="00EC1CD0">
      <w:pPr>
        <w:jc w:val="center"/>
        <w:rPr>
          <w:b/>
          <w:bCs/>
          <w:color w:val="000000"/>
          <w:sz w:val="26"/>
          <w:szCs w:val="26"/>
        </w:rPr>
      </w:pPr>
      <w:r w:rsidRPr="00EC1CD0">
        <w:rPr>
          <w:b/>
          <w:bCs/>
          <w:color w:val="000000"/>
          <w:sz w:val="26"/>
          <w:szCs w:val="26"/>
        </w:rPr>
        <w:t xml:space="preserve"> </w:t>
      </w:r>
      <w:r w:rsidRPr="00EC1CD0">
        <w:rPr>
          <w:b/>
          <w:color w:val="000000"/>
          <w:sz w:val="26"/>
          <w:szCs w:val="26"/>
        </w:rPr>
        <w:t xml:space="preserve">заявления о внесении изменений в разрешение на строительство, </w:t>
      </w:r>
      <w:r w:rsidRPr="00EC1CD0">
        <w:rPr>
          <w:b/>
          <w:bCs/>
          <w:color w:val="000000"/>
          <w:sz w:val="26"/>
          <w:szCs w:val="26"/>
        </w:rPr>
        <w:t>заявления о вн</w:t>
      </w:r>
      <w:r w:rsidRPr="00EC1CD0">
        <w:rPr>
          <w:b/>
          <w:bCs/>
          <w:color w:val="000000"/>
          <w:sz w:val="26"/>
          <w:szCs w:val="26"/>
        </w:rPr>
        <w:t>е</w:t>
      </w:r>
      <w:r w:rsidRPr="00EC1CD0">
        <w:rPr>
          <w:b/>
          <w:bCs/>
          <w:color w:val="000000"/>
          <w:sz w:val="26"/>
          <w:szCs w:val="26"/>
        </w:rPr>
        <w:t>сении изменений в разрешение на строительство в связи с необходимостью пр</w:t>
      </w:r>
      <w:r w:rsidRPr="00EC1CD0">
        <w:rPr>
          <w:b/>
          <w:bCs/>
          <w:color w:val="000000"/>
          <w:sz w:val="26"/>
          <w:szCs w:val="26"/>
        </w:rPr>
        <w:t>о</w:t>
      </w:r>
      <w:r w:rsidRPr="00EC1CD0">
        <w:rPr>
          <w:b/>
          <w:bCs/>
          <w:color w:val="000000"/>
          <w:sz w:val="26"/>
          <w:szCs w:val="26"/>
        </w:rPr>
        <w:t>дления срока действия разрешения на строительство,</w:t>
      </w:r>
    </w:p>
    <w:p w:rsidR="00EC1CD0" w:rsidRPr="00EC1CD0" w:rsidRDefault="00EC1CD0" w:rsidP="00EC1CD0">
      <w:pPr>
        <w:jc w:val="center"/>
        <w:rPr>
          <w:b/>
          <w:bCs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 xml:space="preserve"> уведомления о переходе прав на земельный участок, права пользования недрами, об образовании земельного участка</w:t>
      </w:r>
      <w:r w:rsidRPr="00EC1CD0">
        <w:rPr>
          <w:b/>
          <w:bCs/>
          <w:color w:val="000000"/>
          <w:sz w:val="26"/>
          <w:szCs w:val="26"/>
        </w:rPr>
        <w:t xml:space="preserve"> без рассмотрения</w:t>
      </w:r>
    </w:p>
    <w:p w:rsidR="00EC1CD0" w:rsidRPr="00EC1CD0" w:rsidRDefault="00EC1CD0" w:rsidP="00EC1CD0">
      <w:pPr>
        <w:jc w:val="center"/>
        <w:rPr>
          <w:b/>
          <w:color w:val="000000"/>
        </w:rPr>
      </w:pPr>
    </w:p>
    <w:p w:rsidR="00EC1CD0" w:rsidRPr="00EC1CD0" w:rsidRDefault="00EC1CD0" w:rsidP="00EC1CD0">
      <w:pPr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"__" __________ 20___ г.</w:t>
      </w:r>
    </w:p>
    <w:p w:rsidR="00EC1CD0" w:rsidRPr="00EC1CD0" w:rsidRDefault="00EC1CD0" w:rsidP="00EC1CD0">
      <w:pPr>
        <w:jc w:val="right"/>
        <w:rPr>
          <w:color w:val="000000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C1CD0" w:rsidRPr="00EC1CD0" w:rsidTr="00EC1CD0">
        <w:trPr>
          <w:trHeight w:val="165"/>
        </w:trPr>
        <w:tc>
          <w:tcPr>
            <w:tcW w:w="9961" w:type="dxa"/>
          </w:tcPr>
          <w:p w:rsidR="00EC1CD0" w:rsidRPr="00EC1CD0" w:rsidRDefault="00EC1CD0" w:rsidP="00EC1CD0">
            <w:pPr>
              <w:jc w:val="right"/>
              <w:rPr>
                <w:color w:val="000000"/>
              </w:rPr>
            </w:pPr>
          </w:p>
        </w:tc>
      </w:tr>
      <w:tr w:rsidR="00EC1CD0" w:rsidRPr="00EC1CD0" w:rsidTr="00EC1CD0">
        <w:trPr>
          <w:trHeight w:val="126"/>
        </w:trPr>
        <w:tc>
          <w:tcPr>
            <w:tcW w:w="9961" w:type="dxa"/>
            <w:tcBorders>
              <w:bottom w:val="single" w:sz="4" w:space="0" w:color="auto"/>
            </w:tcBorders>
          </w:tcPr>
          <w:p w:rsidR="00EC1CD0" w:rsidRPr="00EC1CD0" w:rsidRDefault="00EC1CD0" w:rsidP="00EC1CD0">
            <w:pPr>
              <w:jc w:val="right"/>
              <w:rPr>
                <w:color w:val="000000"/>
              </w:rPr>
            </w:pPr>
          </w:p>
        </w:tc>
      </w:tr>
      <w:tr w:rsidR="00EC1CD0" w:rsidRPr="00EC1CD0" w:rsidTr="00EC1CD0">
        <w:trPr>
          <w:trHeight w:val="135"/>
        </w:trPr>
        <w:tc>
          <w:tcPr>
            <w:tcW w:w="9961" w:type="dxa"/>
          </w:tcPr>
          <w:p w:rsidR="00EC1CD0" w:rsidRPr="00EC1CD0" w:rsidRDefault="00EC1CD0" w:rsidP="00EC1CD0">
            <w:pPr>
              <w:jc w:val="center"/>
              <w:rPr>
                <w:color w:val="000000"/>
                <w:sz w:val="20"/>
                <w:szCs w:val="20"/>
              </w:rPr>
            </w:pPr>
            <w:r w:rsidRPr="00EC1CD0">
              <w:rPr>
                <w:color w:val="000000"/>
                <w:sz w:val="20"/>
                <w:szCs w:val="20"/>
              </w:rPr>
              <w:t>(наименование уполномоченного на выдачу разрешений на строительство органа местного самоуправления)</w:t>
            </w:r>
          </w:p>
          <w:p w:rsidR="00EC1CD0" w:rsidRPr="00EC1CD0" w:rsidRDefault="00EC1CD0" w:rsidP="00EC1CD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EC1CD0" w:rsidRPr="00EC1CD0" w:rsidRDefault="00EC1CD0" w:rsidP="00EC1CD0">
      <w:pPr>
        <w:jc w:val="right"/>
        <w:rPr>
          <w:color w:val="000000"/>
        </w:rPr>
      </w:pPr>
    </w:p>
    <w:p w:rsidR="00EC1CD0" w:rsidRPr="00EC1CD0" w:rsidRDefault="00EC1CD0" w:rsidP="00EC1CD0">
      <w:pPr>
        <w:ind w:firstLine="708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Прошу оставить __________________________________________________*</w:t>
      </w:r>
    </w:p>
    <w:p w:rsidR="00EC1CD0" w:rsidRPr="00EC1CD0" w:rsidRDefault="00EC1CD0" w:rsidP="00EC1CD0">
      <w:pPr>
        <w:jc w:val="both"/>
        <w:rPr>
          <w:color w:val="000000"/>
          <w:sz w:val="26"/>
          <w:szCs w:val="26"/>
        </w:rPr>
      </w:pPr>
      <w:proofErr w:type="gramStart"/>
      <w:r w:rsidRPr="00EC1CD0">
        <w:rPr>
          <w:color w:val="000000"/>
          <w:sz w:val="26"/>
          <w:szCs w:val="26"/>
        </w:rPr>
        <w:t>от</w:t>
      </w:r>
      <w:proofErr w:type="gramEnd"/>
      <w:r w:rsidRPr="00EC1CD0">
        <w:rPr>
          <w:color w:val="000000"/>
          <w:sz w:val="26"/>
          <w:szCs w:val="26"/>
        </w:rPr>
        <w:t> ________________№_________________ без рассмотрения.</w:t>
      </w:r>
    </w:p>
    <w:p w:rsidR="00EC1CD0" w:rsidRPr="00EC1CD0" w:rsidRDefault="00EC1CD0" w:rsidP="00EC1CD0">
      <w:pPr>
        <w:ind w:left="708" w:firstLine="708"/>
        <w:jc w:val="both"/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253"/>
      </w:tblGrid>
      <w:tr w:rsidR="00EC1CD0" w:rsidRPr="00EC1CD0" w:rsidTr="00EC1CD0">
        <w:trPr>
          <w:trHeight w:val="540"/>
        </w:trPr>
        <w:tc>
          <w:tcPr>
            <w:tcW w:w="9923" w:type="dxa"/>
            <w:gridSpan w:val="3"/>
          </w:tcPr>
          <w:p w:rsidR="00EC1CD0" w:rsidRPr="00EC1CD0" w:rsidRDefault="00EC1CD0" w:rsidP="00EC1CD0">
            <w:pPr>
              <w:spacing w:after="200" w:line="276" w:lineRule="auto"/>
              <w:contextualSpacing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 Сведения о застройщике</w:t>
            </w:r>
          </w:p>
        </w:tc>
      </w:tr>
      <w:tr w:rsidR="00EC1CD0" w:rsidRPr="00EC1CD0" w:rsidTr="00EC1CD0">
        <w:trPr>
          <w:trHeight w:val="605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27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е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ское лицо:</w:t>
            </w:r>
          </w:p>
        </w:tc>
        <w:tc>
          <w:tcPr>
            <w:tcW w:w="4253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428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Фамилия, имя, отчество 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753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Реквизиты документа, удостоверяющ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е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го личность </w:t>
            </w:r>
            <w:r w:rsidRPr="00EC1CD0">
              <w:rPr>
                <w:color w:val="000000"/>
                <w:sz w:val="26"/>
                <w:szCs w:val="26"/>
              </w:rPr>
              <w:t>(не указываются в случае, если застройщик является индивид</w:t>
            </w:r>
            <w:r w:rsidRPr="00EC1CD0">
              <w:rPr>
                <w:color w:val="000000"/>
                <w:sz w:val="26"/>
                <w:szCs w:val="26"/>
              </w:rPr>
              <w:t>у</w:t>
            </w:r>
            <w:r w:rsidRPr="00EC1CD0">
              <w:rPr>
                <w:color w:val="000000"/>
                <w:sz w:val="26"/>
                <w:szCs w:val="26"/>
              </w:rPr>
              <w:t>альным предпринимателем)</w:t>
            </w:r>
          </w:p>
        </w:tc>
        <w:tc>
          <w:tcPr>
            <w:tcW w:w="4253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665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27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Основной государственный регистр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ционный номер индивидуального 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предпринимателя</w:t>
            </w:r>
          </w:p>
        </w:tc>
        <w:tc>
          <w:tcPr>
            <w:tcW w:w="4253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279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1.2</w:t>
            </w:r>
          </w:p>
        </w:tc>
        <w:tc>
          <w:tcPr>
            <w:tcW w:w="4627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175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27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901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Основной государственный регистр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а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ционный номер</w:t>
            </w:r>
          </w:p>
        </w:tc>
        <w:tc>
          <w:tcPr>
            <w:tcW w:w="4253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  <w:tr w:rsidR="00EC1CD0" w:rsidRPr="00EC1CD0" w:rsidTr="00EC1CD0">
        <w:trPr>
          <w:trHeight w:val="1093"/>
        </w:trPr>
        <w:tc>
          <w:tcPr>
            <w:tcW w:w="1043" w:type="dxa"/>
          </w:tcPr>
          <w:p w:rsidR="00EC1CD0" w:rsidRPr="00EC1CD0" w:rsidRDefault="00EC1CD0" w:rsidP="00EC1CD0">
            <w:pPr>
              <w:spacing w:after="160" w:line="259" w:lineRule="auto"/>
              <w:jc w:val="center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Идентификационный номер налог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о</w:t>
            </w:r>
            <w:r w:rsidRPr="00EC1CD0">
              <w:rPr>
                <w:rFonts w:eastAsia="Calibri"/>
                <w:color w:val="000000"/>
                <w:sz w:val="26"/>
                <w:szCs w:val="26"/>
                <w:lang w:eastAsia="en-US"/>
              </w:rPr>
              <w:t>плательщика – юридического лица</w:t>
            </w:r>
          </w:p>
        </w:tc>
        <w:tc>
          <w:tcPr>
            <w:tcW w:w="4253" w:type="dxa"/>
          </w:tcPr>
          <w:p w:rsidR="00EC1CD0" w:rsidRPr="00EC1CD0" w:rsidRDefault="00EC1CD0" w:rsidP="00EC1CD0">
            <w:pPr>
              <w:spacing w:after="160" w:line="259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EC1CD0" w:rsidRPr="00EC1CD0" w:rsidRDefault="00EC1CD0" w:rsidP="00EC1CD0">
      <w:pPr>
        <w:spacing w:line="276" w:lineRule="auto"/>
        <w:ind w:right="423"/>
        <w:jc w:val="both"/>
        <w:rPr>
          <w:color w:val="000000"/>
          <w:sz w:val="26"/>
          <w:szCs w:val="26"/>
        </w:rPr>
      </w:pPr>
    </w:p>
    <w:p w:rsidR="00EC1CD0" w:rsidRPr="00EC1CD0" w:rsidRDefault="00EC1CD0" w:rsidP="00EC1CD0">
      <w:pPr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Приложение:___________________________________________________________ </w:t>
      </w:r>
    </w:p>
    <w:p w:rsidR="00EC1CD0" w:rsidRPr="00EC1CD0" w:rsidRDefault="00EC1CD0" w:rsidP="00EC1CD0">
      <w:pPr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Номер телефона и адрес электронной почты для связи:_______________________</w:t>
      </w:r>
    </w:p>
    <w:p w:rsidR="00EC1CD0" w:rsidRPr="00EC1CD0" w:rsidRDefault="00EC1CD0" w:rsidP="00EC1CD0">
      <w:pPr>
        <w:tabs>
          <w:tab w:val="left" w:pos="1968"/>
        </w:tabs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Результат рассмотрения настоящего заявления прошу:</w:t>
      </w:r>
    </w:p>
    <w:p w:rsidR="00EC1CD0" w:rsidRPr="00EC1CD0" w:rsidRDefault="00EC1CD0" w:rsidP="00EC1CD0">
      <w:pPr>
        <w:rPr>
          <w:color w:val="000000"/>
          <w:sz w:val="26"/>
          <w:szCs w:val="26"/>
        </w:rPr>
      </w:pPr>
    </w:p>
    <w:tbl>
      <w:tblPr>
        <w:tblpPr w:leftFromText="180" w:rightFromText="180" w:vertAnchor="text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  <w:gridCol w:w="1130"/>
      </w:tblGrid>
      <w:tr w:rsidR="00EC1CD0" w:rsidRPr="00EC1CD0" w:rsidTr="00EC1CD0">
        <w:tc>
          <w:tcPr>
            <w:tcW w:w="8788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i/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 в федерал</w:t>
            </w:r>
            <w:r w:rsidRPr="00EC1CD0">
              <w:rPr>
                <w:color w:val="000000"/>
                <w:sz w:val="26"/>
                <w:szCs w:val="26"/>
              </w:rPr>
              <w:t>ь</w:t>
            </w:r>
            <w:r w:rsidRPr="00EC1CD0">
              <w:rPr>
                <w:color w:val="000000"/>
                <w:sz w:val="26"/>
                <w:szCs w:val="26"/>
              </w:rPr>
              <w:t>ной государственной информационной системе "Единый портал госуда</w:t>
            </w:r>
            <w:r w:rsidRPr="00EC1CD0">
              <w:rPr>
                <w:color w:val="000000"/>
                <w:sz w:val="26"/>
                <w:szCs w:val="26"/>
              </w:rPr>
              <w:t>р</w:t>
            </w:r>
            <w:r w:rsidRPr="00EC1CD0">
              <w:rPr>
                <w:color w:val="000000"/>
                <w:sz w:val="26"/>
                <w:szCs w:val="26"/>
              </w:rPr>
              <w:t>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8788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выдать</w:t>
            </w:r>
            <w:r w:rsidRPr="00EC1CD0">
              <w:rPr>
                <w:bCs/>
                <w:color w:val="000000"/>
                <w:sz w:val="26"/>
                <w:szCs w:val="26"/>
              </w:rPr>
              <w:t xml:space="preserve"> на бумажном носителе</w:t>
            </w:r>
            <w:r w:rsidRPr="00EC1CD0">
              <w:rPr>
                <w:color w:val="000000"/>
                <w:sz w:val="26"/>
                <w:szCs w:val="26"/>
              </w:rPr>
              <w:t xml:space="preserve"> при личном обращении </w:t>
            </w:r>
            <w:r w:rsidRPr="00EC1CD0">
              <w:rPr>
                <w:bCs/>
                <w:color w:val="000000"/>
                <w:sz w:val="26"/>
                <w:szCs w:val="26"/>
              </w:rPr>
              <w:t>в уполномоченный орган государственной власти, орган местного самоуправления, организ</w:t>
            </w:r>
            <w:r w:rsidRPr="00EC1CD0">
              <w:rPr>
                <w:bCs/>
                <w:color w:val="000000"/>
                <w:sz w:val="26"/>
                <w:szCs w:val="26"/>
              </w:rPr>
              <w:t>а</w:t>
            </w:r>
            <w:r w:rsidRPr="00EC1CD0">
              <w:rPr>
                <w:bCs/>
                <w:color w:val="000000"/>
                <w:sz w:val="26"/>
                <w:szCs w:val="26"/>
              </w:rPr>
              <w:t>цию либо в многофункциональный центр предоставления государственных и муниципальных услуг,</w:t>
            </w:r>
            <w:r w:rsidRPr="00EC1CD0">
              <w:rPr>
                <w:color w:val="000000"/>
                <w:sz w:val="26"/>
                <w:szCs w:val="26"/>
              </w:rPr>
              <w:t xml:space="preserve"> расположенный по адр</w:t>
            </w:r>
            <w:r w:rsidRPr="00EC1CD0">
              <w:rPr>
                <w:color w:val="000000"/>
                <w:sz w:val="26"/>
                <w:szCs w:val="26"/>
              </w:rPr>
              <w:t>е</w:t>
            </w:r>
            <w:r w:rsidRPr="00EC1CD0">
              <w:rPr>
                <w:color w:val="000000"/>
                <w:sz w:val="26"/>
                <w:szCs w:val="26"/>
              </w:rPr>
              <w:t>су:________________________________________________________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8788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 xml:space="preserve">направить </w:t>
            </w:r>
            <w:r w:rsidRPr="00EC1CD0">
              <w:rPr>
                <w:bCs/>
                <w:color w:val="000000"/>
                <w:sz w:val="26"/>
                <w:szCs w:val="26"/>
              </w:rPr>
              <w:t xml:space="preserve"> на бумажном носителе</w:t>
            </w:r>
            <w:r w:rsidRPr="00EC1CD0">
              <w:rPr>
                <w:color w:val="000000"/>
                <w:sz w:val="26"/>
                <w:szCs w:val="26"/>
              </w:rPr>
              <w:t xml:space="preserve"> на почтовый адрес: ______________________________________________________________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8788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  <w:r w:rsidRPr="00EC1CD0">
              <w:rPr>
                <w:color w:val="000000"/>
                <w:sz w:val="26"/>
                <w:szCs w:val="26"/>
              </w:rPr>
              <w:t>направить в форме электронного документа в личный кабинет в единой и</w:t>
            </w:r>
            <w:r w:rsidRPr="00EC1CD0">
              <w:rPr>
                <w:color w:val="000000"/>
                <w:sz w:val="26"/>
                <w:szCs w:val="26"/>
              </w:rPr>
              <w:t>н</w:t>
            </w:r>
            <w:r w:rsidRPr="00EC1CD0">
              <w:rPr>
                <w:color w:val="000000"/>
                <w:sz w:val="26"/>
                <w:szCs w:val="26"/>
              </w:rPr>
              <w:t>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rPr>
                <w:color w:val="000000"/>
                <w:sz w:val="26"/>
                <w:szCs w:val="26"/>
              </w:rPr>
            </w:pPr>
          </w:p>
        </w:tc>
      </w:tr>
      <w:tr w:rsidR="00EC1CD0" w:rsidRPr="00EC1CD0" w:rsidTr="00EC1CD0">
        <w:tc>
          <w:tcPr>
            <w:tcW w:w="9918" w:type="dxa"/>
            <w:gridSpan w:val="2"/>
            <w:shd w:val="clear" w:color="auto" w:fill="auto"/>
          </w:tcPr>
          <w:p w:rsidR="00EC1CD0" w:rsidRPr="00EC1CD0" w:rsidRDefault="00EC1CD0" w:rsidP="00EC1CD0">
            <w:pPr>
              <w:spacing w:before="120" w:after="120"/>
              <w:ind w:right="255"/>
              <w:jc w:val="center"/>
              <w:rPr>
                <w:i/>
                <w:color w:val="000000"/>
                <w:sz w:val="20"/>
                <w:szCs w:val="20"/>
              </w:rPr>
            </w:pPr>
            <w:r w:rsidRPr="00EC1CD0">
              <w:rPr>
                <w:i/>
                <w:color w:val="000000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EC1CD0" w:rsidRPr="00EC1CD0" w:rsidRDefault="00EC1CD0" w:rsidP="00EC1CD0">
      <w:pPr>
        <w:rPr>
          <w:rFonts w:eastAsia="Calibri"/>
          <w:bCs/>
          <w:strike/>
          <w:color w:val="000000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EC1CD0" w:rsidRPr="00EC1CD0" w:rsidTr="00EC1CD0">
        <w:tc>
          <w:tcPr>
            <w:tcW w:w="3119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1CD0" w:rsidRPr="00EC1CD0" w:rsidTr="00EC1CD0">
        <w:tc>
          <w:tcPr>
            <w:tcW w:w="311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26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C1CD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C1CD0">
              <w:rPr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EC1CD0" w:rsidRPr="00EC1CD0" w:rsidRDefault="00EC1CD0" w:rsidP="00EC1CD0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C1CD0" w:rsidRPr="00EC1CD0" w:rsidRDefault="00EC1CD0" w:rsidP="00EC1CD0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C1CD0" w:rsidRPr="00EC1CD0" w:rsidRDefault="00EC1CD0" w:rsidP="00EC1CD0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C1CD0">
        <w:rPr>
          <w:rFonts w:eastAsia="Calibri"/>
          <w:color w:val="000000"/>
          <w:sz w:val="22"/>
          <w:szCs w:val="22"/>
          <w:lang w:eastAsia="en-US"/>
        </w:rPr>
        <w:t>*Указывается один из вариантов: заявление о выдаче разрешения на строительство, заявление о внес</w:t>
      </w:r>
      <w:r w:rsidRPr="00EC1CD0">
        <w:rPr>
          <w:rFonts w:eastAsia="Calibri"/>
          <w:color w:val="000000"/>
          <w:sz w:val="22"/>
          <w:szCs w:val="22"/>
          <w:lang w:eastAsia="en-US"/>
        </w:rPr>
        <w:t>е</w:t>
      </w:r>
      <w:r w:rsidRPr="00EC1CD0">
        <w:rPr>
          <w:rFonts w:eastAsia="Calibri"/>
          <w:color w:val="000000"/>
          <w:sz w:val="22"/>
          <w:szCs w:val="22"/>
          <w:lang w:eastAsia="en-US"/>
        </w:rPr>
        <w:t>нии изменений в разрешение на строительство, заявление о внесении изменений в разрешение на стро</w:t>
      </w:r>
      <w:r w:rsidRPr="00EC1CD0">
        <w:rPr>
          <w:rFonts w:eastAsia="Calibri"/>
          <w:color w:val="000000"/>
          <w:sz w:val="22"/>
          <w:szCs w:val="22"/>
          <w:lang w:eastAsia="en-US"/>
        </w:rPr>
        <w:t>и</w:t>
      </w:r>
      <w:r w:rsidRPr="00EC1CD0">
        <w:rPr>
          <w:rFonts w:eastAsia="Calibri"/>
          <w:color w:val="000000"/>
          <w:sz w:val="22"/>
          <w:szCs w:val="22"/>
          <w:lang w:eastAsia="en-US"/>
        </w:rPr>
        <w:t>тельство в связи с необходимостью продления срока действия разрешения на строительство, уведомл</w:t>
      </w:r>
      <w:r w:rsidRPr="00EC1CD0">
        <w:rPr>
          <w:rFonts w:eastAsia="Calibri"/>
          <w:color w:val="000000"/>
          <w:sz w:val="22"/>
          <w:szCs w:val="22"/>
          <w:lang w:eastAsia="en-US"/>
        </w:rPr>
        <w:t>е</w:t>
      </w:r>
      <w:r w:rsidRPr="00EC1CD0">
        <w:rPr>
          <w:rFonts w:eastAsia="Calibri"/>
          <w:color w:val="000000"/>
          <w:sz w:val="22"/>
          <w:szCs w:val="22"/>
          <w:lang w:eastAsia="en-US"/>
        </w:rPr>
        <w:t xml:space="preserve">ние о переходе прав на земельный участок, права пользования недрами, об образовании земельного участка. </w:t>
      </w:r>
    </w:p>
    <w:p w:rsidR="00EC1CD0" w:rsidRPr="00EC1CD0" w:rsidRDefault="00EC1CD0" w:rsidP="00EC1CD0">
      <w:pPr>
        <w:rPr>
          <w:rFonts w:eastAsia="Calibri"/>
          <w:color w:val="000000"/>
          <w:sz w:val="22"/>
          <w:szCs w:val="22"/>
          <w:lang w:eastAsia="en-US"/>
        </w:rPr>
      </w:pPr>
      <w:r w:rsidRPr="00EC1CD0">
        <w:rPr>
          <w:color w:val="000000"/>
          <w:sz w:val="22"/>
          <w:szCs w:val="22"/>
        </w:rPr>
        <w:br w:type="page"/>
      </w:r>
    </w:p>
    <w:p w:rsidR="00EC1CD0" w:rsidRPr="00EC1CD0" w:rsidRDefault="00EC1CD0" w:rsidP="00EC1CD0">
      <w:pPr>
        <w:autoSpaceDE w:val="0"/>
        <w:autoSpaceDN w:val="0"/>
        <w:adjustRightInd w:val="0"/>
        <w:spacing w:line="276" w:lineRule="auto"/>
        <w:ind w:left="5954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lastRenderedPageBreak/>
        <w:t>Приложение № 13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к Административному регламенту</w:t>
      </w:r>
    </w:p>
    <w:p w:rsidR="00EC1CD0" w:rsidRPr="00EC1CD0" w:rsidRDefault="00EC1CD0" w:rsidP="00EC1CD0">
      <w:pPr>
        <w:spacing w:line="240" w:lineRule="exact"/>
        <w:ind w:left="5954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предоставления муниципальной услуги </w:t>
      </w:r>
      <w:r w:rsidRPr="00EC1CD0">
        <w:rPr>
          <w:bCs/>
          <w:color w:val="000000"/>
          <w:sz w:val="26"/>
          <w:szCs w:val="26"/>
        </w:rPr>
        <w:t>«</w:t>
      </w:r>
      <w:r w:rsidRPr="00EC1CD0">
        <w:rPr>
          <w:color w:val="000000"/>
          <w:sz w:val="26"/>
          <w:szCs w:val="26"/>
        </w:rPr>
        <w:t>Выдача разрешения на строительство, внесение измен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ний в разрешение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ство, в том числе в связи с необх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димостью продления срока де</w:t>
      </w:r>
      <w:r w:rsidRPr="00EC1CD0">
        <w:rPr>
          <w:color w:val="000000"/>
          <w:sz w:val="26"/>
          <w:szCs w:val="26"/>
        </w:rPr>
        <w:t>й</w:t>
      </w:r>
      <w:r w:rsidRPr="00EC1CD0">
        <w:rPr>
          <w:color w:val="000000"/>
          <w:sz w:val="26"/>
          <w:szCs w:val="26"/>
        </w:rPr>
        <w:t>ствия разрешения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</w:t>
      </w:r>
      <w:r w:rsidRPr="00EC1CD0">
        <w:rPr>
          <w:bCs/>
          <w:color w:val="000000"/>
          <w:sz w:val="26"/>
          <w:szCs w:val="26"/>
        </w:rPr>
        <w:t>»</w:t>
      </w:r>
    </w:p>
    <w:p w:rsidR="00EC1CD0" w:rsidRPr="00EC1CD0" w:rsidRDefault="00EC1CD0" w:rsidP="00EC1CD0">
      <w:pPr>
        <w:spacing w:after="200"/>
        <w:jc w:val="right"/>
        <w:rPr>
          <w:color w:val="000000"/>
          <w:sz w:val="28"/>
          <w:szCs w:val="28"/>
        </w:rPr>
      </w:pPr>
    </w:p>
    <w:p w:rsidR="00EC1CD0" w:rsidRPr="00EC1CD0" w:rsidRDefault="00EC1CD0" w:rsidP="00EC1CD0">
      <w:pPr>
        <w:spacing w:before="240"/>
        <w:ind w:left="5670"/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ФОРМА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Кому ____________________________________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jc w:val="right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ind w:left="4820"/>
        <w:jc w:val="center"/>
        <w:rPr>
          <w:color w:val="000000"/>
          <w:sz w:val="16"/>
          <w:szCs w:val="16"/>
        </w:rPr>
      </w:pPr>
      <w:proofErr w:type="gramStart"/>
      <w:r w:rsidRPr="00EC1CD0">
        <w:rPr>
          <w:color w:val="000000"/>
          <w:sz w:val="16"/>
          <w:szCs w:val="16"/>
        </w:rPr>
        <w:t>(фамилия, имя, отчество (при наличии) застройщика, ОГРНИП (для ф</w:t>
      </w:r>
      <w:r w:rsidRPr="00EC1CD0">
        <w:rPr>
          <w:color w:val="000000"/>
          <w:sz w:val="16"/>
          <w:szCs w:val="16"/>
        </w:rPr>
        <w:t>и</w:t>
      </w:r>
      <w:r w:rsidRPr="00EC1CD0">
        <w:rPr>
          <w:color w:val="000000"/>
          <w:sz w:val="16"/>
          <w:szCs w:val="16"/>
        </w:rPr>
        <w:t>зического лица, зарегистрированного в качестве индивидуального пре</w:t>
      </w:r>
      <w:r w:rsidRPr="00EC1CD0">
        <w:rPr>
          <w:color w:val="000000"/>
          <w:sz w:val="16"/>
          <w:szCs w:val="16"/>
        </w:rPr>
        <w:t>д</w:t>
      </w:r>
      <w:r w:rsidRPr="00EC1CD0">
        <w:rPr>
          <w:color w:val="000000"/>
          <w:sz w:val="16"/>
          <w:szCs w:val="16"/>
        </w:rPr>
        <w:t>принимателя) –  для физического лица, полное наименование застройщ</w:t>
      </w:r>
      <w:r w:rsidRPr="00EC1CD0">
        <w:rPr>
          <w:color w:val="000000"/>
          <w:sz w:val="16"/>
          <w:szCs w:val="16"/>
        </w:rPr>
        <w:t>и</w:t>
      </w:r>
      <w:r w:rsidRPr="00EC1CD0">
        <w:rPr>
          <w:color w:val="000000"/>
          <w:sz w:val="16"/>
          <w:szCs w:val="16"/>
        </w:rPr>
        <w:t>ка, ИНН, ОГРН – для юридического лица,</w:t>
      </w:r>
      <w:proofErr w:type="gramEnd"/>
    </w:p>
    <w:p w:rsidR="00EC1CD0" w:rsidRPr="00EC1CD0" w:rsidRDefault="00EC1CD0" w:rsidP="00EC1CD0">
      <w:pPr>
        <w:spacing w:line="276" w:lineRule="auto"/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line="276" w:lineRule="auto"/>
        <w:jc w:val="right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____________________________________</w:t>
      </w:r>
    </w:p>
    <w:p w:rsidR="00EC1CD0" w:rsidRPr="00EC1CD0" w:rsidRDefault="00EC1CD0" w:rsidP="00EC1CD0">
      <w:pPr>
        <w:spacing w:after="200"/>
        <w:jc w:val="right"/>
        <w:rPr>
          <w:b/>
          <w:color w:val="000000"/>
          <w:szCs w:val="22"/>
        </w:rPr>
      </w:pPr>
      <w:r w:rsidRPr="00EC1CD0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почтовый индекс и адрес, телефон, адрес электронной почты</w:t>
      </w:r>
    </w:p>
    <w:p w:rsidR="00EC1CD0" w:rsidRPr="00EC1CD0" w:rsidRDefault="00EC1CD0" w:rsidP="00EC1CD0">
      <w:pPr>
        <w:spacing w:line="276" w:lineRule="auto"/>
        <w:ind w:left="4820"/>
        <w:jc w:val="center"/>
        <w:rPr>
          <w:color w:val="000000"/>
        </w:rPr>
      </w:pPr>
    </w:p>
    <w:p w:rsidR="00EC1CD0" w:rsidRPr="00EC1CD0" w:rsidRDefault="00EC1CD0" w:rsidP="00EC1CD0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EC1CD0">
        <w:rPr>
          <w:b/>
          <w:color w:val="000000"/>
          <w:sz w:val="26"/>
          <w:szCs w:val="26"/>
        </w:rPr>
        <w:t>Р</w:t>
      </w:r>
      <w:proofErr w:type="gramEnd"/>
      <w:r w:rsidRPr="00EC1CD0">
        <w:rPr>
          <w:b/>
          <w:color w:val="000000"/>
          <w:sz w:val="26"/>
          <w:szCs w:val="26"/>
        </w:rPr>
        <w:t xml:space="preserve"> Е Ш Е Н И Е</w:t>
      </w:r>
      <w:r w:rsidRPr="00EC1CD0">
        <w:rPr>
          <w:b/>
          <w:color w:val="000000"/>
          <w:sz w:val="26"/>
          <w:szCs w:val="26"/>
        </w:rPr>
        <w:br/>
        <w:t xml:space="preserve">об оставлении </w:t>
      </w:r>
      <w:r w:rsidRPr="00EC1CD0">
        <w:rPr>
          <w:b/>
          <w:bCs/>
          <w:color w:val="000000"/>
          <w:sz w:val="26"/>
          <w:szCs w:val="26"/>
        </w:rPr>
        <w:t xml:space="preserve">заявления о выдаче разрешения на строительство, </w:t>
      </w:r>
    </w:p>
    <w:p w:rsidR="00EC1CD0" w:rsidRPr="00EC1CD0" w:rsidRDefault="00EC1CD0" w:rsidP="00EC1CD0">
      <w:pPr>
        <w:jc w:val="center"/>
        <w:rPr>
          <w:b/>
          <w:bCs/>
          <w:color w:val="000000"/>
          <w:sz w:val="26"/>
          <w:szCs w:val="26"/>
        </w:rPr>
      </w:pPr>
      <w:r w:rsidRPr="00EC1CD0">
        <w:rPr>
          <w:b/>
          <w:bCs/>
          <w:color w:val="000000"/>
          <w:sz w:val="26"/>
          <w:szCs w:val="26"/>
        </w:rPr>
        <w:t xml:space="preserve"> </w:t>
      </w:r>
      <w:r w:rsidRPr="00EC1CD0">
        <w:rPr>
          <w:b/>
          <w:color w:val="000000"/>
          <w:sz w:val="26"/>
          <w:szCs w:val="26"/>
        </w:rPr>
        <w:t xml:space="preserve">заявления о внесении изменений в разрешение на строительство, </w:t>
      </w:r>
      <w:r w:rsidRPr="00EC1CD0">
        <w:rPr>
          <w:b/>
          <w:bCs/>
          <w:color w:val="000000"/>
          <w:sz w:val="26"/>
          <w:szCs w:val="26"/>
        </w:rPr>
        <w:t>заявления о вн</w:t>
      </w:r>
      <w:r w:rsidRPr="00EC1CD0">
        <w:rPr>
          <w:b/>
          <w:bCs/>
          <w:color w:val="000000"/>
          <w:sz w:val="26"/>
          <w:szCs w:val="26"/>
        </w:rPr>
        <w:t>е</w:t>
      </w:r>
      <w:r w:rsidRPr="00EC1CD0">
        <w:rPr>
          <w:b/>
          <w:bCs/>
          <w:color w:val="000000"/>
          <w:sz w:val="26"/>
          <w:szCs w:val="26"/>
        </w:rPr>
        <w:t>сении изменений в разрешение на строительство в связи с необходимостью пр</w:t>
      </w:r>
      <w:r w:rsidRPr="00EC1CD0">
        <w:rPr>
          <w:b/>
          <w:bCs/>
          <w:color w:val="000000"/>
          <w:sz w:val="26"/>
          <w:szCs w:val="26"/>
        </w:rPr>
        <w:t>о</w:t>
      </w:r>
      <w:r w:rsidRPr="00EC1CD0">
        <w:rPr>
          <w:b/>
          <w:bCs/>
          <w:color w:val="000000"/>
          <w:sz w:val="26"/>
          <w:szCs w:val="26"/>
        </w:rPr>
        <w:t>дления срока действия разрешения на строительство,</w:t>
      </w:r>
    </w:p>
    <w:p w:rsidR="00EC1CD0" w:rsidRPr="00EC1CD0" w:rsidRDefault="00EC1CD0" w:rsidP="00EC1CD0">
      <w:pPr>
        <w:jc w:val="center"/>
        <w:rPr>
          <w:b/>
          <w:bCs/>
          <w:color w:val="000000"/>
          <w:sz w:val="26"/>
          <w:szCs w:val="26"/>
        </w:rPr>
      </w:pPr>
      <w:r w:rsidRPr="00EC1CD0">
        <w:rPr>
          <w:b/>
          <w:color w:val="000000"/>
          <w:sz w:val="26"/>
          <w:szCs w:val="26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EC1CD0">
        <w:rPr>
          <w:b/>
          <w:bCs/>
          <w:color w:val="000000"/>
          <w:sz w:val="26"/>
          <w:szCs w:val="26"/>
        </w:rPr>
        <w:t xml:space="preserve"> без рассмотрения</w:t>
      </w:r>
    </w:p>
    <w:p w:rsidR="00EC1CD0" w:rsidRPr="00EC1CD0" w:rsidRDefault="00EC1CD0" w:rsidP="00EC1CD0">
      <w:pPr>
        <w:jc w:val="center"/>
        <w:rPr>
          <w:b/>
          <w:bCs/>
          <w:color w:val="000000"/>
          <w:sz w:val="28"/>
          <w:szCs w:val="28"/>
        </w:rPr>
      </w:pPr>
    </w:p>
    <w:p w:rsidR="00EC1CD0" w:rsidRPr="00EC1CD0" w:rsidRDefault="00EC1CD0" w:rsidP="00EC1CD0">
      <w:pPr>
        <w:widowControl w:val="0"/>
        <w:rPr>
          <w:bCs/>
          <w:color w:val="000000"/>
        </w:rPr>
      </w:pPr>
    </w:p>
    <w:p w:rsidR="00EC1CD0" w:rsidRPr="00EC1CD0" w:rsidRDefault="00EC1CD0" w:rsidP="00EC1CD0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t xml:space="preserve">На основании Вашего заявления </w:t>
      </w:r>
      <w:proofErr w:type="gramStart"/>
      <w:r w:rsidRPr="00EC1CD0">
        <w:rPr>
          <w:bCs/>
          <w:color w:val="000000"/>
          <w:sz w:val="26"/>
          <w:szCs w:val="26"/>
        </w:rPr>
        <w:t>от</w:t>
      </w:r>
      <w:proofErr w:type="gramEnd"/>
      <w:r w:rsidRPr="00EC1CD0">
        <w:rPr>
          <w:bCs/>
          <w:color w:val="000000"/>
          <w:sz w:val="26"/>
          <w:szCs w:val="26"/>
        </w:rPr>
        <w:t xml:space="preserve"> ______________ № ________         </w:t>
      </w:r>
      <w:r w:rsidRPr="00EC1CD0">
        <w:rPr>
          <w:bCs/>
          <w:color w:val="000000"/>
          <w:sz w:val="26"/>
          <w:szCs w:val="26"/>
        </w:rPr>
        <w:tab/>
      </w:r>
      <w:r w:rsidRPr="00EC1CD0">
        <w:rPr>
          <w:bCs/>
          <w:color w:val="000000"/>
          <w:sz w:val="26"/>
          <w:szCs w:val="26"/>
        </w:rPr>
        <w:tab/>
      </w:r>
    </w:p>
    <w:p w:rsidR="00EC1CD0" w:rsidRPr="00EC1CD0" w:rsidRDefault="00EC1CD0" w:rsidP="00EC1CD0">
      <w:pPr>
        <w:widowControl w:val="0"/>
        <w:jc w:val="both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t>об оставлении ____________________________________________________________* без рассмотрения_______________________________________________________</w:t>
      </w:r>
    </w:p>
    <w:p w:rsidR="00EC1CD0" w:rsidRPr="00EC1CD0" w:rsidRDefault="00EC1CD0" w:rsidP="00EC1CD0">
      <w:pPr>
        <w:widowControl w:val="0"/>
        <w:jc w:val="both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t>______________________________________________________________________</w:t>
      </w:r>
    </w:p>
    <w:p w:rsidR="00EC1CD0" w:rsidRPr="00EC1CD0" w:rsidRDefault="00EC1CD0" w:rsidP="00EC1CD0">
      <w:pPr>
        <w:widowControl w:val="0"/>
        <w:jc w:val="center"/>
        <w:rPr>
          <w:i/>
          <w:color w:val="000000"/>
          <w:sz w:val="16"/>
          <w:szCs w:val="16"/>
        </w:rPr>
      </w:pPr>
      <w:r w:rsidRPr="00EC1CD0">
        <w:rPr>
          <w:color w:val="000000"/>
          <w:sz w:val="16"/>
          <w:szCs w:val="1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EC1CD0" w:rsidRPr="00EC1CD0" w:rsidRDefault="00EC1CD0" w:rsidP="00EC1CD0">
      <w:pPr>
        <w:widowControl w:val="0"/>
        <w:rPr>
          <w:i/>
          <w:color w:val="000000"/>
          <w:sz w:val="16"/>
          <w:szCs w:val="16"/>
        </w:rPr>
      </w:pPr>
    </w:p>
    <w:p w:rsidR="00EC1CD0" w:rsidRPr="00EC1CD0" w:rsidRDefault="00EC1CD0" w:rsidP="00EC1CD0">
      <w:pPr>
        <w:jc w:val="both"/>
        <w:rPr>
          <w:color w:val="000000"/>
        </w:rPr>
      </w:pPr>
      <w:r w:rsidRPr="00EC1CD0">
        <w:rPr>
          <w:color w:val="000000"/>
          <w:sz w:val="26"/>
          <w:szCs w:val="26"/>
        </w:rPr>
        <w:t xml:space="preserve">принято решение об оставлении ______________________________________________* </w:t>
      </w:r>
      <w:proofErr w:type="gramStart"/>
      <w:r w:rsidRPr="00EC1CD0">
        <w:rPr>
          <w:bCs/>
          <w:color w:val="000000"/>
          <w:sz w:val="26"/>
          <w:szCs w:val="26"/>
        </w:rPr>
        <w:t>от</w:t>
      </w:r>
      <w:proofErr w:type="gramEnd"/>
      <w:r w:rsidRPr="00EC1CD0">
        <w:rPr>
          <w:bCs/>
          <w:color w:val="000000"/>
          <w:sz w:val="26"/>
          <w:szCs w:val="26"/>
        </w:rPr>
        <w:t xml:space="preserve"> ______________ № ______________ </w:t>
      </w:r>
      <w:r w:rsidRPr="00EC1CD0">
        <w:rPr>
          <w:color w:val="000000"/>
          <w:sz w:val="26"/>
          <w:szCs w:val="26"/>
        </w:rPr>
        <w:t>без рассмотрения</w:t>
      </w:r>
      <w:r w:rsidRPr="00EC1CD0">
        <w:rPr>
          <w:color w:val="000000"/>
          <w:sz w:val="28"/>
          <w:szCs w:val="28"/>
        </w:rPr>
        <w:t>.</w:t>
      </w:r>
    </w:p>
    <w:p w:rsidR="00EC1CD0" w:rsidRPr="00EC1CD0" w:rsidRDefault="00EC1CD0" w:rsidP="00EC1CD0">
      <w:pPr>
        <w:jc w:val="both"/>
        <w:rPr>
          <w:color w:val="000000"/>
          <w:sz w:val="20"/>
          <w:szCs w:val="20"/>
        </w:rPr>
      </w:pPr>
      <w:r w:rsidRPr="00EC1CD0">
        <w:rPr>
          <w:i/>
          <w:color w:val="000000"/>
          <w:sz w:val="16"/>
          <w:szCs w:val="16"/>
        </w:rPr>
        <w:t xml:space="preserve">                            </w:t>
      </w:r>
      <w:r w:rsidRPr="00EC1CD0">
        <w:rPr>
          <w:color w:val="000000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2127"/>
        <w:gridCol w:w="425"/>
        <w:gridCol w:w="3827"/>
      </w:tblGrid>
      <w:tr w:rsidR="00EC1CD0" w:rsidRPr="00EC1CD0" w:rsidTr="00EC1CD0">
        <w:trPr>
          <w:trHeight w:val="754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C1CD0" w:rsidRPr="00EC1CD0" w:rsidTr="00EC1CD0">
        <w:trPr>
          <w:trHeight w:val="274"/>
        </w:trPr>
        <w:tc>
          <w:tcPr>
            <w:tcW w:w="3119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C1CD0">
              <w:rPr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EC1CD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425" w:type="dxa"/>
          </w:tcPr>
          <w:p w:rsidR="00EC1CD0" w:rsidRPr="00EC1CD0" w:rsidRDefault="00EC1CD0" w:rsidP="00EC1CD0">
            <w:pPr>
              <w:spacing w:after="20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27" w:type="dxa"/>
          </w:tcPr>
          <w:p w:rsidR="00EC1CD0" w:rsidRPr="00EC1CD0" w:rsidRDefault="00EC1CD0" w:rsidP="00EC1CD0">
            <w:pPr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EC1CD0">
              <w:rPr>
                <w:color w:val="000000"/>
                <w:sz w:val="16"/>
                <w:szCs w:val="16"/>
              </w:rPr>
              <w:t>(фамилия, имя, отчество (при наличии)</w:t>
            </w:r>
            <w:proofErr w:type="gramEnd"/>
          </w:p>
        </w:tc>
      </w:tr>
    </w:tbl>
    <w:p w:rsidR="00EC1CD0" w:rsidRPr="00EC1CD0" w:rsidRDefault="00EC1CD0" w:rsidP="00EC1CD0">
      <w:pPr>
        <w:spacing w:after="200" w:line="276" w:lineRule="auto"/>
        <w:outlineLvl w:val="0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Дата</w:t>
      </w:r>
    </w:p>
    <w:p w:rsidR="00EC1CD0" w:rsidRPr="00EC1CD0" w:rsidRDefault="00EC1CD0" w:rsidP="00EC1CD0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C1CD0">
        <w:rPr>
          <w:rFonts w:eastAsia="Calibri"/>
          <w:color w:val="000000"/>
          <w:sz w:val="22"/>
          <w:szCs w:val="22"/>
          <w:lang w:eastAsia="en-US"/>
        </w:rPr>
        <w:lastRenderedPageBreak/>
        <w:t>*Указывается один из вариантов: заявление о выдаче разрешения на строительство, заявление о внес</w:t>
      </w:r>
      <w:r w:rsidRPr="00EC1CD0">
        <w:rPr>
          <w:rFonts w:eastAsia="Calibri"/>
          <w:color w:val="000000"/>
          <w:sz w:val="22"/>
          <w:szCs w:val="22"/>
          <w:lang w:eastAsia="en-US"/>
        </w:rPr>
        <w:t>е</w:t>
      </w:r>
      <w:r w:rsidRPr="00EC1CD0">
        <w:rPr>
          <w:rFonts w:eastAsia="Calibri"/>
          <w:color w:val="000000"/>
          <w:sz w:val="22"/>
          <w:szCs w:val="22"/>
          <w:lang w:eastAsia="en-US"/>
        </w:rPr>
        <w:t>нии изменений в разрешение на строительство, заявление о внесении изменений в разрешение на стро</w:t>
      </w:r>
      <w:r w:rsidRPr="00EC1CD0">
        <w:rPr>
          <w:rFonts w:eastAsia="Calibri"/>
          <w:color w:val="000000"/>
          <w:sz w:val="22"/>
          <w:szCs w:val="22"/>
          <w:lang w:eastAsia="en-US"/>
        </w:rPr>
        <w:t>и</w:t>
      </w:r>
      <w:r w:rsidRPr="00EC1CD0">
        <w:rPr>
          <w:rFonts w:eastAsia="Calibri"/>
          <w:color w:val="000000"/>
          <w:sz w:val="22"/>
          <w:szCs w:val="22"/>
          <w:lang w:eastAsia="en-US"/>
        </w:rPr>
        <w:t>тельство в связи с необходимостью продления срока действия разрешения на строительство, уведомл</w:t>
      </w:r>
      <w:r w:rsidRPr="00EC1CD0">
        <w:rPr>
          <w:rFonts w:eastAsia="Calibri"/>
          <w:color w:val="000000"/>
          <w:sz w:val="22"/>
          <w:szCs w:val="22"/>
          <w:lang w:eastAsia="en-US"/>
        </w:rPr>
        <w:t>е</w:t>
      </w:r>
      <w:r w:rsidRPr="00EC1CD0">
        <w:rPr>
          <w:rFonts w:eastAsia="Calibri"/>
          <w:color w:val="000000"/>
          <w:sz w:val="22"/>
          <w:szCs w:val="22"/>
          <w:lang w:eastAsia="en-US"/>
        </w:rPr>
        <w:t xml:space="preserve">ние о переходе прав на земельный участок, права пользования недрами, об образовании земельного участка. </w:t>
      </w:r>
    </w:p>
    <w:p w:rsidR="00EC1CD0" w:rsidRPr="00EC1CD0" w:rsidRDefault="00EC1CD0" w:rsidP="00EC1CD0">
      <w:pPr>
        <w:rPr>
          <w:rFonts w:eastAsia="Calibri"/>
          <w:color w:val="000000"/>
          <w:sz w:val="28"/>
          <w:szCs w:val="28"/>
          <w:lang w:eastAsia="en-US"/>
        </w:rPr>
      </w:pPr>
      <w:r w:rsidRPr="00EC1CD0">
        <w:rPr>
          <w:color w:val="000000"/>
          <w:sz w:val="28"/>
          <w:szCs w:val="28"/>
        </w:rPr>
        <w:br w:type="page"/>
      </w:r>
    </w:p>
    <w:p w:rsidR="00EC1CD0" w:rsidRPr="00EC1CD0" w:rsidRDefault="00EC1CD0" w:rsidP="00EC1CD0">
      <w:pPr>
        <w:ind w:left="5670"/>
        <w:jc w:val="center"/>
        <w:rPr>
          <w:rFonts w:eastAsia="Calibri"/>
          <w:color w:val="000000"/>
          <w:sz w:val="28"/>
          <w:szCs w:val="28"/>
          <w:lang w:eastAsia="en-US"/>
        </w:rPr>
        <w:sectPr w:rsidR="00EC1CD0" w:rsidRPr="00EC1CD0" w:rsidSect="00E56821">
          <w:footnotePr>
            <w:numRestart w:val="eachSect"/>
          </w:footnotePr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EC1CD0" w:rsidRPr="00EC1CD0" w:rsidRDefault="00EC1CD0" w:rsidP="00EC1CD0">
      <w:pPr>
        <w:autoSpaceDE w:val="0"/>
        <w:autoSpaceDN w:val="0"/>
        <w:adjustRightInd w:val="0"/>
        <w:spacing w:line="276" w:lineRule="auto"/>
        <w:ind w:left="10632"/>
        <w:rPr>
          <w:bCs/>
          <w:color w:val="000000"/>
          <w:sz w:val="26"/>
          <w:szCs w:val="26"/>
        </w:rPr>
      </w:pPr>
      <w:r w:rsidRPr="00EC1CD0">
        <w:rPr>
          <w:bCs/>
          <w:color w:val="000000"/>
          <w:sz w:val="26"/>
          <w:szCs w:val="26"/>
        </w:rPr>
        <w:lastRenderedPageBreak/>
        <w:t>Приложение № 14</w:t>
      </w:r>
    </w:p>
    <w:p w:rsidR="00EC1CD0" w:rsidRPr="00EC1CD0" w:rsidRDefault="00EC1CD0" w:rsidP="00EC1CD0">
      <w:pPr>
        <w:spacing w:line="240" w:lineRule="exact"/>
        <w:ind w:left="10632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>к Административному регламенту</w:t>
      </w:r>
    </w:p>
    <w:p w:rsidR="00EC1CD0" w:rsidRPr="00EC1CD0" w:rsidRDefault="00EC1CD0" w:rsidP="00EC1CD0">
      <w:pPr>
        <w:spacing w:line="240" w:lineRule="exact"/>
        <w:ind w:left="10632"/>
        <w:jc w:val="both"/>
        <w:rPr>
          <w:color w:val="000000"/>
          <w:sz w:val="26"/>
          <w:szCs w:val="26"/>
        </w:rPr>
      </w:pPr>
      <w:r w:rsidRPr="00EC1CD0">
        <w:rPr>
          <w:color w:val="000000"/>
          <w:sz w:val="26"/>
          <w:szCs w:val="26"/>
        </w:rPr>
        <w:t xml:space="preserve">предоставления муниципальной услуги </w:t>
      </w:r>
      <w:r w:rsidRPr="00EC1CD0">
        <w:rPr>
          <w:bCs/>
          <w:color w:val="000000"/>
          <w:sz w:val="26"/>
          <w:szCs w:val="26"/>
        </w:rPr>
        <w:t>«</w:t>
      </w:r>
      <w:r w:rsidRPr="00EC1CD0">
        <w:rPr>
          <w:color w:val="000000"/>
          <w:sz w:val="26"/>
          <w:szCs w:val="26"/>
        </w:rPr>
        <w:t>Выдача разрешения на строительство, внесение измен</w:t>
      </w:r>
      <w:r w:rsidRPr="00EC1CD0">
        <w:rPr>
          <w:color w:val="000000"/>
          <w:sz w:val="26"/>
          <w:szCs w:val="26"/>
        </w:rPr>
        <w:t>е</w:t>
      </w:r>
      <w:r w:rsidRPr="00EC1CD0">
        <w:rPr>
          <w:color w:val="000000"/>
          <w:sz w:val="26"/>
          <w:szCs w:val="26"/>
        </w:rPr>
        <w:t>ний в разрешение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ство, в том числе в связи с необх</w:t>
      </w:r>
      <w:r w:rsidRPr="00EC1CD0">
        <w:rPr>
          <w:color w:val="000000"/>
          <w:sz w:val="26"/>
          <w:szCs w:val="26"/>
        </w:rPr>
        <w:t>о</w:t>
      </w:r>
      <w:r w:rsidRPr="00EC1CD0">
        <w:rPr>
          <w:color w:val="000000"/>
          <w:sz w:val="26"/>
          <w:szCs w:val="26"/>
        </w:rPr>
        <w:t>димостью продления срока де</w:t>
      </w:r>
      <w:r w:rsidRPr="00EC1CD0">
        <w:rPr>
          <w:color w:val="000000"/>
          <w:sz w:val="26"/>
          <w:szCs w:val="26"/>
        </w:rPr>
        <w:t>й</w:t>
      </w:r>
      <w:r w:rsidRPr="00EC1CD0">
        <w:rPr>
          <w:color w:val="000000"/>
          <w:sz w:val="26"/>
          <w:szCs w:val="26"/>
        </w:rPr>
        <w:t>ствия разрешения на строител</w:t>
      </w:r>
      <w:r w:rsidRPr="00EC1CD0">
        <w:rPr>
          <w:color w:val="000000"/>
          <w:sz w:val="26"/>
          <w:szCs w:val="26"/>
        </w:rPr>
        <w:t>ь</w:t>
      </w:r>
      <w:r w:rsidRPr="00EC1CD0">
        <w:rPr>
          <w:color w:val="000000"/>
          <w:sz w:val="26"/>
          <w:szCs w:val="26"/>
        </w:rPr>
        <w:t>ство</w:t>
      </w:r>
      <w:r w:rsidRPr="00EC1CD0">
        <w:rPr>
          <w:bCs/>
          <w:color w:val="000000"/>
          <w:sz w:val="26"/>
          <w:szCs w:val="26"/>
        </w:rPr>
        <w:t>»</w:t>
      </w:r>
    </w:p>
    <w:p w:rsidR="00EC1CD0" w:rsidRPr="00EC1CD0" w:rsidRDefault="00EC1CD0" w:rsidP="00EC1CD0">
      <w:pPr>
        <w:widowControl w:val="0"/>
        <w:tabs>
          <w:tab w:val="left" w:pos="567"/>
        </w:tabs>
        <w:spacing w:after="200" w:line="276" w:lineRule="auto"/>
        <w:ind w:firstLine="426"/>
        <w:jc w:val="center"/>
        <w:rPr>
          <w:b/>
          <w:color w:val="000000"/>
        </w:rPr>
      </w:pPr>
    </w:p>
    <w:p w:rsidR="00EC1CD0" w:rsidRPr="00EC1CD0" w:rsidRDefault="00EC1CD0" w:rsidP="00EC1CD0">
      <w:pPr>
        <w:widowControl w:val="0"/>
        <w:tabs>
          <w:tab w:val="left" w:pos="567"/>
        </w:tabs>
        <w:spacing w:after="200" w:line="276" w:lineRule="auto"/>
        <w:ind w:firstLine="426"/>
        <w:jc w:val="center"/>
        <w:rPr>
          <w:b/>
          <w:color w:val="000000"/>
        </w:rPr>
      </w:pPr>
      <w:r w:rsidRPr="00EC1CD0">
        <w:rPr>
          <w:b/>
          <w:color w:val="00000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EC1CD0" w:rsidRPr="00EC1CD0" w:rsidTr="00EC1CD0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EC1CD0" w:rsidRPr="00EC1CD0" w:rsidRDefault="00EC1CD0" w:rsidP="00EC1CD0">
            <w:pPr>
              <w:jc w:val="center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Основание для начала админ</w:t>
            </w:r>
            <w:r w:rsidRPr="00EC1CD0">
              <w:rPr>
                <w:rFonts w:eastAsia="Calibri"/>
                <w:color w:val="000000"/>
              </w:rPr>
              <w:t>и</w:t>
            </w:r>
            <w:r w:rsidRPr="00EC1CD0">
              <w:rPr>
                <w:rFonts w:eastAsia="Calibri"/>
                <w:color w:val="000000"/>
              </w:rPr>
              <w:t>стративной проц</w:t>
            </w:r>
            <w:r w:rsidRPr="00EC1CD0">
              <w:rPr>
                <w:rFonts w:eastAsia="Calibri"/>
                <w:color w:val="000000"/>
              </w:rPr>
              <w:t>е</w:t>
            </w:r>
            <w:r w:rsidRPr="00EC1CD0">
              <w:rPr>
                <w:rFonts w:eastAsia="Calibri"/>
                <w:color w:val="000000"/>
              </w:rPr>
              <w:t>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EC1CD0" w:rsidRPr="00EC1CD0" w:rsidRDefault="00EC1CD0" w:rsidP="00EC1CD0">
            <w:pPr>
              <w:jc w:val="center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Содержание администрати</w:t>
            </w:r>
            <w:r w:rsidRPr="00EC1CD0">
              <w:rPr>
                <w:rFonts w:eastAsia="Calibri"/>
                <w:color w:val="000000"/>
              </w:rPr>
              <w:t>в</w:t>
            </w:r>
            <w:r w:rsidRPr="00EC1CD0">
              <w:rPr>
                <w:rFonts w:eastAsia="Calibri"/>
                <w:color w:val="000000"/>
              </w:rPr>
              <w:t>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1CD0" w:rsidRPr="00EC1CD0" w:rsidRDefault="00EC1CD0" w:rsidP="00EC1CD0">
            <w:pPr>
              <w:jc w:val="center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Срок выпо</w:t>
            </w:r>
            <w:r w:rsidRPr="00EC1CD0">
              <w:rPr>
                <w:rFonts w:eastAsia="Calibri"/>
                <w:color w:val="000000"/>
              </w:rPr>
              <w:t>л</w:t>
            </w:r>
            <w:r w:rsidRPr="00EC1CD0">
              <w:rPr>
                <w:rFonts w:eastAsia="Calibri"/>
                <w:color w:val="000000"/>
              </w:rPr>
              <w:t>нения адм</w:t>
            </w:r>
            <w:r w:rsidRPr="00EC1CD0">
              <w:rPr>
                <w:rFonts w:eastAsia="Calibri"/>
                <w:color w:val="000000"/>
              </w:rPr>
              <w:t>и</w:t>
            </w:r>
            <w:r w:rsidRPr="00EC1CD0">
              <w:rPr>
                <w:rFonts w:eastAsia="Calibri"/>
                <w:color w:val="000000"/>
              </w:rPr>
              <w:t>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EC1CD0" w:rsidRPr="00EC1CD0" w:rsidRDefault="00EC1CD0" w:rsidP="00EC1CD0">
            <w:pPr>
              <w:jc w:val="center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Должностное лицо, отве</w:t>
            </w:r>
            <w:r w:rsidRPr="00EC1CD0">
              <w:rPr>
                <w:rFonts w:eastAsia="Calibri"/>
                <w:color w:val="000000"/>
              </w:rPr>
              <w:t>т</w:t>
            </w:r>
            <w:r w:rsidRPr="00EC1CD0">
              <w:rPr>
                <w:rFonts w:eastAsia="Calibri"/>
                <w:color w:val="000000"/>
              </w:rPr>
              <w:t>ственное за выполнение администр</w:t>
            </w:r>
            <w:r w:rsidRPr="00EC1CD0">
              <w:rPr>
                <w:rFonts w:eastAsia="Calibri"/>
                <w:color w:val="000000"/>
              </w:rPr>
              <w:t>а</w:t>
            </w:r>
            <w:r w:rsidRPr="00EC1CD0">
              <w:rPr>
                <w:rFonts w:eastAsia="Calibri"/>
                <w:color w:val="000000"/>
              </w:rPr>
              <w:t>тивного де</w:t>
            </w:r>
            <w:r w:rsidRPr="00EC1CD0">
              <w:rPr>
                <w:rFonts w:eastAsia="Calibri"/>
                <w:color w:val="000000"/>
              </w:rPr>
              <w:t>й</w:t>
            </w:r>
            <w:r w:rsidRPr="00EC1CD0">
              <w:rPr>
                <w:rFonts w:eastAsia="Calibri"/>
                <w:color w:val="000000"/>
              </w:rPr>
              <w:t>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EC1CD0" w:rsidRPr="00EC1CD0" w:rsidRDefault="00EC1CD0" w:rsidP="00EC1CD0">
            <w:pPr>
              <w:jc w:val="center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Место выполн</w:t>
            </w:r>
            <w:r w:rsidRPr="00EC1CD0">
              <w:rPr>
                <w:rFonts w:eastAsia="Calibri"/>
                <w:color w:val="000000"/>
              </w:rPr>
              <w:t>е</w:t>
            </w:r>
            <w:r w:rsidRPr="00EC1CD0">
              <w:rPr>
                <w:rFonts w:eastAsia="Calibri"/>
                <w:color w:val="000000"/>
              </w:rPr>
              <w:t>ния администр</w:t>
            </w:r>
            <w:r w:rsidRPr="00EC1CD0">
              <w:rPr>
                <w:rFonts w:eastAsia="Calibri"/>
                <w:color w:val="000000"/>
              </w:rPr>
              <w:t>а</w:t>
            </w:r>
            <w:r w:rsidRPr="00EC1CD0">
              <w:rPr>
                <w:rFonts w:eastAsia="Calibri"/>
                <w:color w:val="000000"/>
              </w:rPr>
              <w:t>тивного де</w:t>
            </w:r>
            <w:r w:rsidRPr="00EC1CD0">
              <w:rPr>
                <w:rFonts w:eastAsia="Calibri"/>
                <w:color w:val="000000"/>
              </w:rPr>
              <w:t>й</w:t>
            </w:r>
            <w:r w:rsidRPr="00EC1CD0">
              <w:rPr>
                <w:rFonts w:eastAsia="Calibri"/>
                <w:color w:val="000000"/>
              </w:rPr>
              <w:t>ствия/ использ</w:t>
            </w:r>
            <w:r w:rsidRPr="00EC1CD0">
              <w:rPr>
                <w:rFonts w:eastAsia="Calibri"/>
                <w:color w:val="000000"/>
              </w:rPr>
              <w:t>у</w:t>
            </w:r>
            <w:r w:rsidRPr="00EC1CD0">
              <w:rPr>
                <w:rFonts w:eastAsia="Calibri"/>
                <w:color w:val="000000"/>
              </w:rPr>
              <w:t>емая информ</w:t>
            </w:r>
            <w:r w:rsidRPr="00EC1CD0">
              <w:rPr>
                <w:rFonts w:eastAsia="Calibri"/>
                <w:color w:val="000000"/>
              </w:rPr>
              <w:t>а</w:t>
            </w:r>
            <w:r w:rsidRPr="00EC1CD0">
              <w:rPr>
                <w:rFonts w:eastAsia="Calibri"/>
                <w:color w:val="000000"/>
              </w:rPr>
              <w:t>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C1CD0" w:rsidRPr="00EC1CD0" w:rsidRDefault="00EC1CD0" w:rsidP="00EC1CD0">
            <w:pPr>
              <w:jc w:val="center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Критерии пр</w:t>
            </w:r>
            <w:r w:rsidRPr="00EC1CD0">
              <w:rPr>
                <w:rFonts w:eastAsia="Calibri"/>
                <w:color w:val="000000"/>
              </w:rPr>
              <w:t>и</w:t>
            </w:r>
            <w:r w:rsidRPr="00EC1CD0">
              <w:rPr>
                <w:rFonts w:eastAsia="Calibri"/>
                <w:color w:val="000000"/>
              </w:rPr>
              <w:t>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EC1CD0" w:rsidRPr="00EC1CD0" w:rsidRDefault="00EC1CD0" w:rsidP="00EC1CD0">
            <w:pPr>
              <w:jc w:val="center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Результат админ</w:t>
            </w:r>
            <w:r w:rsidRPr="00EC1CD0">
              <w:rPr>
                <w:rFonts w:eastAsia="Calibri"/>
                <w:color w:val="000000"/>
              </w:rPr>
              <w:t>и</w:t>
            </w:r>
            <w:r w:rsidRPr="00EC1CD0">
              <w:rPr>
                <w:rFonts w:eastAsia="Calibri"/>
                <w:color w:val="000000"/>
              </w:rPr>
              <w:t>стративного де</w:t>
            </w:r>
            <w:r w:rsidRPr="00EC1CD0">
              <w:rPr>
                <w:rFonts w:eastAsia="Calibri"/>
                <w:color w:val="000000"/>
              </w:rPr>
              <w:t>й</w:t>
            </w:r>
            <w:r w:rsidRPr="00EC1CD0">
              <w:rPr>
                <w:rFonts w:eastAsia="Calibri"/>
                <w:color w:val="000000"/>
              </w:rPr>
              <w:t>ствия, способ фи</w:t>
            </w:r>
            <w:r w:rsidRPr="00EC1CD0">
              <w:rPr>
                <w:rFonts w:eastAsia="Calibri"/>
                <w:color w:val="000000"/>
              </w:rPr>
              <w:t>к</w:t>
            </w:r>
            <w:r w:rsidRPr="00EC1CD0">
              <w:rPr>
                <w:rFonts w:eastAsia="Calibri"/>
                <w:color w:val="000000"/>
              </w:rPr>
              <w:t>сации</w:t>
            </w:r>
          </w:p>
        </w:tc>
      </w:tr>
      <w:tr w:rsidR="00EC1CD0" w:rsidRPr="00EC1CD0" w:rsidTr="00EC1CD0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EC1CD0" w:rsidRPr="00EC1CD0" w:rsidRDefault="00EC1CD0" w:rsidP="00EC1CD0">
            <w:pPr>
              <w:jc w:val="center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EC1CD0" w:rsidRPr="00EC1CD0" w:rsidRDefault="00EC1CD0" w:rsidP="00EC1CD0">
            <w:pPr>
              <w:jc w:val="center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1CD0" w:rsidRPr="00EC1CD0" w:rsidRDefault="00EC1CD0" w:rsidP="00EC1CD0">
            <w:pPr>
              <w:jc w:val="center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EC1CD0" w:rsidRPr="00EC1CD0" w:rsidRDefault="00EC1CD0" w:rsidP="00EC1CD0">
            <w:pPr>
              <w:jc w:val="center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EC1CD0" w:rsidRPr="00EC1CD0" w:rsidRDefault="00EC1CD0" w:rsidP="00EC1CD0">
            <w:pPr>
              <w:jc w:val="center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EC1CD0" w:rsidRPr="00EC1CD0" w:rsidRDefault="00EC1CD0" w:rsidP="00EC1CD0">
            <w:pPr>
              <w:jc w:val="center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EC1CD0" w:rsidRPr="00EC1CD0" w:rsidRDefault="00EC1CD0" w:rsidP="00EC1CD0">
            <w:pPr>
              <w:jc w:val="center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7</w:t>
            </w:r>
          </w:p>
        </w:tc>
      </w:tr>
      <w:tr w:rsidR="00EC1CD0" w:rsidRPr="00EC1CD0" w:rsidTr="00EC1CD0">
        <w:tc>
          <w:tcPr>
            <w:tcW w:w="5000" w:type="pct"/>
            <w:gridSpan w:val="9"/>
            <w:shd w:val="clear" w:color="auto" w:fill="auto"/>
          </w:tcPr>
          <w:p w:rsidR="00EC1CD0" w:rsidRPr="00EC1CD0" w:rsidRDefault="00EC1CD0" w:rsidP="009F7AE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Проверка документов и регистрация заявления</w:t>
            </w:r>
          </w:p>
        </w:tc>
      </w:tr>
      <w:tr w:rsidR="00EC1CD0" w:rsidRPr="00EC1CD0" w:rsidTr="00EC1CD0">
        <w:trPr>
          <w:trHeight w:val="72"/>
        </w:trPr>
        <w:tc>
          <w:tcPr>
            <w:tcW w:w="714" w:type="pct"/>
            <w:vMerge w:val="restar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Поступление зая</w:t>
            </w:r>
            <w:r w:rsidRPr="00EC1CD0">
              <w:rPr>
                <w:rFonts w:eastAsia="Calibri"/>
                <w:color w:val="000000"/>
              </w:rPr>
              <w:t>в</w:t>
            </w:r>
            <w:r w:rsidRPr="00EC1CD0">
              <w:rPr>
                <w:rFonts w:eastAsia="Calibri"/>
                <w:color w:val="000000"/>
              </w:rPr>
              <w:t>ления и докуме</w:t>
            </w:r>
            <w:r w:rsidRPr="00EC1CD0">
              <w:rPr>
                <w:rFonts w:eastAsia="Calibri"/>
                <w:color w:val="000000"/>
              </w:rPr>
              <w:t>н</w:t>
            </w:r>
            <w:r w:rsidRPr="00EC1CD0">
              <w:rPr>
                <w:rFonts w:eastAsia="Calibri"/>
                <w:color w:val="000000"/>
              </w:rPr>
              <w:t>тов для предоста</w:t>
            </w:r>
            <w:r w:rsidRPr="00EC1CD0">
              <w:rPr>
                <w:rFonts w:eastAsia="Calibri"/>
                <w:color w:val="000000"/>
              </w:rPr>
              <w:t>в</w:t>
            </w:r>
            <w:r w:rsidRPr="00EC1CD0">
              <w:rPr>
                <w:rFonts w:eastAsia="Calibri"/>
                <w:color w:val="000000"/>
              </w:rPr>
              <w:t>ления муниц</w:t>
            </w:r>
            <w:r w:rsidRPr="00EC1CD0">
              <w:rPr>
                <w:rFonts w:eastAsia="Calibri"/>
                <w:color w:val="000000"/>
              </w:rPr>
              <w:t>и</w:t>
            </w:r>
            <w:r w:rsidRPr="00EC1CD0">
              <w:rPr>
                <w:rFonts w:eastAsia="Calibri"/>
                <w:color w:val="000000"/>
              </w:rPr>
              <w:t>пальной услуги в Администрацию</w:t>
            </w:r>
          </w:p>
        </w:tc>
        <w:tc>
          <w:tcPr>
            <w:tcW w:w="1079" w:type="pc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Прием и проверка комплек</w:t>
            </w:r>
            <w:r w:rsidRPr="00EC1CD0">
              <w:rPr>
                <w:rFonts w:eastAsia="Calibri"/>
                <w:color w:val="000000"/>
              </w:rPr>
              <w:t>т</w:t>
            </w:r>
            <w:r w:rsidRPr="00EC1CD0">
              <w:rPr>
                <w:rFonts w:eastAsia="Calibri"/>
                <w:color w:val="000000"/>
              </w:rPr>
              <w:t>ности документов на нал</w:t>
            </w:r>
            <w:r w:rsidRPr="00EC1CD0">
              <w:rPr>
                <w:rFonts w:eastAsia="Calibri"/>
                <w:color w:val="000000"/>
              </w:rPr>
              <w:t>и</w:t>
            </w:r>
            <w:r w:rsidRPr="00EC1CD0">
              <w:rPr>
                <w:rFonts w:eastAsia="Calibri"/>
                <w:color w:val="000000"/>
              </w:rPr>
              <w:t>чие/отсутствие оснований для отказа в приеме документов, предусмотренных пунктом 2.15 Административного р</w:t>
            </w:r>
            <w:r w:rsidRPr="00EC1CD0">
              <w:rPr>
                <w:rFonts w:eastAsia="Calibri"/>
                <w:color w:val="000000"/>
              </w:rPr>
              <w:t>е</w:t>
            </w:r>
            <w:r w:rsidRPr="00EC1CD0">
              <w:rPr>
                <w:rFonts w:eastAsia="Calibri"/>
                <w:color w:val="000000"/>
              </w:rPr>
              <w:t>гламента</w:t>
            </w:r>
          </w:p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Отдел по строительству и архитектуре Администр</w:t>
            </w:r>
            <w:r w:rsidRPr="00EC1CD0">
              <w:rPr>
                <w:rFonts w:eastAsia="Calibri"/>
                <w:color w:val="000000"/>
              </w:rPr>
              <w:t>а</w:t>
            </w:r>
            <w:r w:rsidRPr="00EC1CD0">
              <w:rPr>
                <w:rFonts w:eastAsia="Calibri"/>
                <w:color w:val="000000"/>
              </w:rPr>
              <w:t>ции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EC1CD0" w:rsidRPr="00EC1CD0" w:rsidRDefault="00EC1CD0" w:rsidP="00EC1CD0">
            <w:pPr>
              <w:jc w:val="both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Администрация / ГИС / ПГС</w:t>
            </w:r>
          </w:p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–</w:t>
            </w:r>
          </w:p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EC1CD0" w:rsidRPr="00EC1CD0" w:rsidRDefault="00EC1CD0" w:rsidP="00EC1CD0">
            <w:pPr>
              <w:rPr>
                <w:color w:val="000000"/>
              </w:rPr>
            </w:pPr>
            <w:r w:rsidRPr="00EC1CD0">
              <w:rPr>
                <w:color w:val="000000"/>
              </w:rPr>
              <w:t>регистрация заявл</w:t>
            </w:r>
            <w:r w:rsidRPr="00EC1CD0">
              <w:rPr>
                <w:color w:val="000000"/>
              </w:rPr>
              <w:t>е</w:t>
            </w:r>
            <w:r w:rsidRPr="00EC1CD0">
              <w:rPr>
                <w:color w:val="000000"/>
              </w:rPr>
              <w:t>ния и документов в ГИС (присвоение номера и датиров</w:t>
            </w:r>
            <w:r w:rsidRPr="00EC1CD0">
              <w:rPr>
                <w:color w:val="000000"/>
              </w:rPr>
              <w:t>а</w:t>
            </w:r>
            <w:r w:rsidRPr="00EC1CD0">
              <w:rPr>
                <w:color w:val="000000"/>
              </w:rPr>
              <w:t xml:space="preserve">ние); </w:t>
            </w:r>
          </w:p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color w:val="000000"/>
              </w:rPr>
              <w:t>назначение дол</w:t>
            </w:r>
            <w:r w:rsidRPr="00EC1CD0">
              <w:rPr>
                <w:color w:val="000000"/>
              </w:rPr>
              <w:t>ж</w:t>
            </w:r>
            <w:r w:rsidRPr="00EC1CD0">
              <w:rPr>
                <w:color w:val="000000"/>
              </w:rPr>
              <w:t>ностного лица, о</w:t>
            </w:r>
            <w:r w:rsidRPr="00EC1CD0">
              <w:rPr>
                <w:color w:val="000000"/>
              </w:rPr>
              <w:t>т</w:t>
            </w:r>
            <w:r w:rsidRPr="00EC1CD0">
              <w:rPr>
                <w:color w:val="000000"/>
              </w:rPr>
              <w:t xml:space="preserve">ветственного за </w:t>
            </w:r>
            <w:r w:rsidRPr="00EC1CD0">
              <w:rPr>
                <w:color w:val="000000"/>
              </w:rPr>
              <w:lastRenderedPageBreak/>
              <w:t>предоставление м</w:t>
            </w:r>
            <w:r w:rsidRPr="00EC1CD0">
              <w:rPr>
                <w:color w:val="000000"/>
              </w:rPr>
              <w:t>у</w:t>
            </w:r>
            <w:r w:rsidRPr="00EC1CD0">
              <w:rPr>
                <w:color w:val="000000"/>
              </w:rPr>
              <w:t>ниципальной усл</w:t>
            </w:r>
            <w:r w:rsidRPr="00EC1CD0">
              <w:rPr>
                <w:color w:val="000000"/>
              </w:rPr>
              <w:t>у</w:t>
            </w:r>
            <w:r w:rsidRPr="00EC1CD0">
              <w:rPr>
                <w:color w:val="000000"/>
              </w:rPr>
              <w:t>ги, и передача ему документов</w:t>
            </w:r>
          </w:p>
        </w:tc>
      </w:tr>
      <w:tr w:rsidR="00EC1CD0" w:rsidRPr="00EC1CD0" w:rsidTr="00EC1CD0">
        <w:trPr>
          <w:trHeight w:val="1364"/>
        </w:trPr>
        <w:tc>
          <w:tcPr>
            <w:tcW w:w="714" w:type="pct"/>
            <w:vMerge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1079" w:type="pc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color w:val="000000"/>
              </w:rPr>
              <w:t xml:space="preserve">Принятие решения об отказе в приеме документов, </w:t>
            </w:r>
            <w:r w:rsidRPr="00EC1CD0">
              <w:rPr>
                <w:rFonts w:eastAsia="Calibri"/>
                <w:color w:val="000000"/>
              </w:rPr>
              <w:t>в сл</w:t>
            </w:r>
            <w:r w:rsidRPr="00EC1CD0">
              <w:rPr>
                <w:rFonts w:eastAsia="Calibri"/>
                <w:color w:val="000000"/>
              </w:rPr>
              <w:t>у</w:t>
            </w:r>
            <w:r w:rsidRPr="00EC1CD0">
              <w:rPr>
                <w:rFonts w:eastAsia="Calibri"/>
                <w:color w:val="000000"/>
              </w:rPr>
              <w:t>чае выявления оснований для отказа в приеме документов</w:t>
            </w:r>
          </w:p>
        </w:tc>
        <w:tc>
          <w:tcPr>
            <w:tcW w:w="563" w:type="pct"/>
            <w:vMerge/>
            <w:shd w:val="clear" w:color="auto" w:fill="auto"/>
            <w:vAlign w:val="center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EC1CD0" w:rsidRPr="00EC1CD0" w:rsidRDefault="00EC1CD0" w:rsidP="00EC1CD0">
            <w:pPr>
              <w:rPr>
                <w:color w:val="00000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EC1CD0" w:rsidRPr="00EC1CD0" w:rsidRDefault="00EC1CD0" w:rsidP="00EC1CD0">
            <w:pPr>
              <w:rPr>
                <w:color w:val="00000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EC1CD0" w:rsidRPr="00EC1CD0" w:rsidRDefault="00EC1CD0" w:rsidP="00EC1CD0">
            <w:pPr>
              <w:rPr>
                <w:color w:val="000000"/>
              </w:rPr>
            </w:pPr>
          </w:p>
        </w:tc>
      </w:tr>
      <w:tr w:rsidR="00EC1CD0" w:rsidRPr="00EC1CD0" w:rsidTr="00EC1CD0">
        <w:trPr>
          <w:trHeight w:val="691"/>
        </w:trPr>
        <w:tc>
          <w:tcPr>
            <w:tcW w:w="714" w:type="pct"/>
            <w:vMerge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1079" w:type="pct"/>
            <w:shd w:val="clear" w:color="auto" w:fill="auto"/>
          </w:tcPr>
          <w:p w:rsidR="00EC1CD0" w:rsidRPr="00EC1CD0" w:rsidRDefault="00EC1CD0" w:rsidP="00EC1CD0">
            <w:pPr>
              <w:rPr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Регистрация заявления, в случае отсутствия оснований для отказа в приеме докуме</w:t>
            </w:r>
            <w:r w:rsidRPr="00EC1CD0">
              <w:rPr>
                <w:rFonts w:eastAsia="Calibri"/>
                <w:color w:val="000000"/>
              </w:rPr>
              <w:t>н</w:t>
            </w:r>
            <w:r w:rsidRPr="00EC1CD0">
              <w:rPr>
                <w:rFonts w:eastAsia="Calibri"/>
                <w:color w:val="000000"/>
              </w:rPr>
              <w:t>тов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EC1CD0" w:rsidRPr="00EC1CD0" w:rsidRDefault="00EC1CD0" w:rsidP="00EC1CD0">
            <w:pPr>
              <w:rPr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Отдел по строительству и архитектуре Администр</w:t>
            </w:r>
            <w:r w:rsidRPr="00EC1CD0">
              <w:rPr>
                <w:rFonts w:eastAsia="Calibri"/>
                <w:color w:val="000000"/>
              </w:rPr>
              <w:t>а</w:t>
            </w:r>
            <w:r w:rsidRPr="00EC1CD0">
              <w:rPr>
                <w:rFonts w:eastAsia="Calibri"/>
                <w:color w:val="000000"/>
              </w:rPr>
              <w:t>ции</w:t>
            </w:r>
          </w:p>
        </w:tc>
        <w:tc>
          <w:tcPr>
            <w:tcW w:w="663" w:type="pct"/>
            <w:shd w:val="clear" w:color="auto" w:fill="auto"/>
          </w:tcPr>
          <w:p w:rsidR="00EC1CD0" w:rsidRPr="00EC1CD0" w:rsidRDefault="00EC1CD0" w:rsidP="00EC1CD0">
            <w:pPr>
              <w:rPr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Администр</w:t>
            </w:r>
            <w:r w:rsidRPr="00EC1CD0">
              <w:rPr>
                <w:rFonts w:eastAsia="Calibri"/>
                <w:color w:val="000000"/>
              </w:rPr>
              <w:t>а</w:t>
            </w:r>
            <w:r w:rsidRPr="00EC1CD0">
              <w:rPr>
                <w:rFonts w:eastAsia="Calibri"/>
                <w:color w:val="000000"/>
              </w:rPr>
              <w:t>ция/ГИС</w:t>
            </w:r>
          </w:p>
        </w:tc>
        <w:tc>
          <w:tcPr>
            <w:tcW w:w="643" w:type="pc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:rsidR="00EC1CD0" w:rsidRPr="00EC1CD0" w:rsidRDefault="00EC1CD0" w:rsidP="00EC1CD0">
            <w:pPr>
              <w:rPr>
                <w:color w:val="000000"/>
              </w:rPr>
            </w:pPr>
          </w:p>
        </w:tc>
      </w:tr>
      <w:tr w:rsidR="00EC1CD0" w:rsidRPr="00EC1CD0" w:rsidTr="00EC1CD0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EC1CD0" w:rsidRPr="00EC1CD0" w:rsidRDefault="00EC1CD0" w:rsidP="009F7AE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Получение сведений посредством СМЭВ</w:t>
            </w:r>
          </w:p>
        </w:tc>
      </w:tr>
      <w:tr w:rsidR="00EC1CD0" w:rsidRPr="00EC1CD0" w:rsidTr="00EC1CD0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color w:val="000000"/>
              </w:rPr>
              <w:t>пакет зарегистр</w:t>
            </w:r>
            <w:r w:rsidRPr="00EC1CD0">
              <w:rPr>
                <w:color w:val="000000"/>
              </w:rPr>
              <w:t>и</w:t>
            </w:r>
            <w:r w:rsidRPr="00EC1CD0">
              <w:rPr>
                <w:color w:val="000000"/>
              </w:rPr>
              <w:t>рованных док</w:t>
            </w:r>
            <w:r w:rsidRPr="00EC1CD0">
              <w:rPr>
                <w:color w:val="000000"/>
              </w:rPr>
              <w:t>у</w:t>
            </w:r>
            <w:r w:rsidRPr="00EC1CD0">
              <w:rPr>
                <w:color w:val="000000"/>
              </w:rPr>
              <w:t>ментов, пост</w:t>
            </w:r>
            <w:r w:rsidRPr="00EC1CD0">
              <w:rPr>
                <w:color w:val="000000"/>
              </w:rPr>
              <w:t>у</w:t>
            </w:r>
            <w:r w:rsidRPr="00EC1CD0">
              <w:rPr>
                <w:color w:val="000000"/>
              </w:rPr>
              <w:t>пивших в отдел по строительства и архитектуре</w:t>
            </w:r>
          </w:p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1079" w:type="pc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направление межведомстве</w:t>
            </w:r>
            <w:r w:rsidRPr="00EC1CD0">
              <w:rPr>
                <w:rFonts w:eastAsia="Calibri"/>
                <w:color w:val="000000"/>
              </w:rPr>
              <w:t>н</w:t>
            </w:r>
            <w:r w:rsidRPr="00EC1CD0">
              <w:rPr>
                <w:rFonts w:eastAsia="Calibri"/>
                <w:color w:val="000000"/>
              </w:rPr>
              <w:t>ных запросов в органы и о</w:t>
            </w:r>
            <w:r w:rsidRPr="00EC1CD0">
              <w:rPr>
                <w:rFonts w:eastAsia="Calibri"/>
                <w:color w:val="000000"/>
              </w:rPr>
              <w:t>р</w:t>
            </w:r>
            <w:r w:rsidRPr="00EC1CD0">
              <w:rPr>
                <w:rFonts w:eastAsia="Calibri"/>
                <w:color w:val="000000"/>
              </w:rPr>
              <w:t>ганизации</w:t>
            </w:r>
          </w:p>
        </w:tc>
        <w:tc>
          <w:tcPr>
            <w:tcW w:w="563" w:type="pc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в день рег</w:t>
            </w:r>
            <w:r w:rsidRPr="00EC1CD0">
              <w:rPr>
                <w:rFonts w:eastAsia="Calibri"/>
                <w:color w:val="000000"/>
              </w:rPr>
              <w:t>и</w:t>
            </w:r>
            <w:r w:rsidRPr="00EC1CD0">
              <w:rPr>
                <w:rFonts w:eastAsia="Calibri"/>
                <w:color w:val="000000"/>
              </w:rPr>
              <w:t>страции зая</w:t>
            </w:r>
            <w:r w:rsidRPr="00EC1CD0">
              <w:rPr>
                <w:rFonts w:eastAsia="Calibri"/>
                <w:color w:val="000000"/>
              </w:rPr>
              <w:t>в</w:t>
            </w:r>
            <w:r w:rsidRPr="00EC1CD0">
              <w:rPr>
                <w:rFonts w:eastAsia="Calibri"/>
                <w:color w:val="000000"/>
              </w:rPr>
              <w:t>ления и док</w:t>
            </w:r>
            <w:r w:rsidRPr="00EC1CD0">
              <w:rPr>
                <w:rFonts w:eastAsia="Calibri"/>
                <w:color w:val="000000"/>
              </w:rPr>
              <w:t>у</w:t>
            </w:r>
            <w:r w:rsidRPr="00EC1CD0">
              <w:rPr>
                <w:rFonts w:eastAsia="Calibri"/>
                <w:color w:val="000000"/>
              </w:rPr>
              <w:t>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Отдел по строительству и архитектуре Администр</w:t>
            </w:r>
            <w:r w:rsidRPr="00EC1CD0">
              <w:rPr>
                <w:rFonts w:eastAsia="Calibri"/>
                <w:color w:val="000000"/>
              </w:rPr>
              <w:t>а</w:t>
            </w:r>
            <w:r w:rsidRPr="00EC1CD0">
              <w:rPr>
                <w:rFonts w:eastAsia="Calibri"/>
                <w:color w:val="000000"/>
              </w:rPr>
              <w:t>ции</w:t>
            </w:r>
          </w:p>
        </w:tc>
        <w:tc>
          <w:tcPr>
            <w:tcW w:w="663" w:type="pc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Администр</w:t>
            </w:r>
            <w:r w:rsidRPr="00EC1CD0">
              <w:rPr>
                <w:rFonts w:eastAsia="Calibri"/>
                <w:color w:val="000000"/>
              </w:rPr>
              <w:t>а</w:t>
            </w:r>
            <w:r w:rsidRPr="00EC1CD0">
              <w:rPr>
                <w:rFonts w:eastAsia="Calibri"/>
                <w:color w:val="000000"/>
              </w:rPr>
              <w:t>ция/ГИС/ ПГС / СМЭВ</w:t>
            </w:r>
          </w:p>
        </w:tc>
        <w:tc>
          <w:tcPr>
            <w:tcW w:w="643" w:type="pc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color w:val="000000"/>
              </w:rPr>
              <w:t>отсутствие д</w:t>
            </w:r>
            <w:r w:rsidRPr="00EC1CD0">
              <w:rPr>
                <w:color w:val="000000"/>
              </w:rPr>
              <w:t>о</w:t>
            </w:r>
            <w:r w:rsidRPr="00EC1CD0">
              <w:rPr>
                <w:color w:val="000000"/>
              </w:rPr>
              <w:t>кументов, нео</w:t>
            </w:r>
            <w:r w:rsidRPr="00EC1CD0">
              <w:rPr>
                <w:color w:val="000000"/>
              </w:rPr>
              <w:t>б</w:t>
            </w:r>
            <w:r w:rsidRPr="00EC1CD0">
              <w:rPr>
                <w:color w:val="000000"/>
              </w:rPr>
              <w:t>ходимых для предоставления  муниципальной услуги, наход</w:t>
            </w:r>
            <w:r w:rsidRPr="00EC1CD0">
              <w:rPr>
                <w:color w:val="000000"/>
              </w:rPr>
              <w:t>я</w:t>
            </w:r>
            <w:r w:rsidRPr="00EC1CD0">
              <w:rPr>
                <w:color w:val="000000"/>
              </w:rPr>
              <w:t>щихся в расп</w:t>
            </w:r>
            <w:r w:rsidRPr="00EC1CD0">
              <w:rPr>
                <w:color w:val="000000"/>
              </w:rPr>
              <w:t>о</w:t>
            </w:r>
            <w:r w:rsidRPr="00EC1CD0">
              <w:rPr>
                <w:color w:val="000000"/>
              </w:rPr>
              <w:t>ряжении гос</w:t>
            </w:r>
            <w:r w:rsidRPr="00EC1CD0">
              <w:rPr>
                <w:color w:val="000000"/>
              </w:rPr>
              <w:t>у</w:t>
            </w:r>
            <w:r w:rsidRPr="00EC1CD0">
              <w:rPr>
                <w:color w:val="000000"/>
              </w:rPr>
              <w:t>дарственных о</w:t>
            </w:r>
            <w:r w:rsidRPr="00EC1CD0">
              <w:rPr>
                <w:color w:val="000000"/>
              </w:rPr>
              <w:t>р</w:t>
            </w:r>
            <w:r w:rsidRPr="00EC1CD0">
              <w:rPr>
                <w:color w:val="000000"/>
              </w:rPr>
              <w:t>ганов (организ</w:t>
            </w:r>
            <w:r w:rsidRPr="00EC1CD0">
              <w:rPr>
                <w:color w:val="000000"/>
              </w:rPr>
              <w:t>а</w:t>
            </w:r>
            <w:r w:rsidRPr="00EC1CD0">
              <w:rPr>
                <w:color w:val="000000"/>
              </w:rPr>
              <w:t>ций)</w:t>
            </w:r>
          </w:p>
        </w:tc>
        <w:tc>
          <w:tcPr>
            <w:tcW w:w="774" w:type="pct"/>
            <w:shd w:val="clear" w:color="auto" w:fill="auto"/>
          </w:tcPr>
          <w:p w:rsidR="00EC1CD0" w:rsidRPr="00EC1CD0" w:rsidRDefault="00EC1CD0" w:rsidP="00EC1CD0">
            <w:pPr>
              <w:rPr>
                <w:color w:val="000000"/>
              </w:rPr>
            </w:pPr>
            <w:r w:rsidRPr="00EC1CD0">
              <w:rPr>
                <w:color w:val="000000"/>
              </w:rPr>
              <w:t>направление межв</w:t>
            </w:r>
            <w:r w:rsidRPr="00EC1CD0">
              <w:rPr>
                <w:color w:val="000000"/>
              </w:rPr>
              <w:t>е</w:t>
            </w:r>
            <w:r w:rsidRPr="00EC1CD0">
              <w:rPr>
                <w:color w:val="000000"/>
              </w:rPr>
              <w:t>домственного запр</w:t>
            </w:r>
            <w:r w:rsidRPr="00EC1CD0">
              <w:rPr>
                <w:color w:val="000000"/>
              </w:rPr>
              <w:t>о</w:t>
            </w:r>
            <w:r w:rsidRPr="00EC1CD0">
              <w:rPr>
                <w:color w:val="000000"/>
              </w:rPr>
              <w:t>са в органы (орган</w:t>
            </w:r>
            <w:r w:rsidRPr="00EC1CD0">
              <w:rPr>
                <w:color w:val="000000"/>
              </w:rPr>
              <w:t>и</w:t>
            </w:r>
            <w:r w:rsidRPr="00EC1CD0">
              <w:rPr>
                <w:color w:val="000000"/>
              </w:rPr>
              <w:t>зации), предоста</w:t>
            </w:r>
            <w:r w:rsidRPr="00EC1CD0">
              <w:rPr>
                <w:color w:val="000000"/>
              </w:rPr>
              <w:t>в</w:t>
            </w:r>
            <w:r w:rsidRPr="00EC1CD0">
              <w:rPr>
                <w:color w:val="000000"/>
              </w:rPr>
              <w:t>ляющие документы (сведения), пред</w:t>
            </w:r>
            <w:r w:rsidRPr="00EC1CD0">
              <w:rPr>
                <w:color w:val="000000"/>
              </w:rPr>
              <w:t>у</w:t>
            </w:r>
            <w:r w:rsidRPr="00EC1CD0">
              <w:rPr>
                <w:color w:val="000000"/>
              </w:rPr>
              <w:t>смотренные пун</w:t>
            </w:r>
            <w:r w:rsidRPr="00EC1CD0">
              <w:rPr>
                <w:color w:val="000000"/>
              </w:rPr>
              <w:t>к</w:t>
            </w:r>
            <w:r w:rsidRPr="00EC1CD0">
              <w:rPr>
                <w:color w:val="000000"/>
              </w:rPr>
              <w:t>том 2.9 Админ</w:t>
            </w:r>
            <w:r w:rsidRPr="00EC1CD0">
              <w:rPr>
                <w:color w:val="000000"/>
              </w:rPr>
              <w:t>и</w:t>
            </w:r>
            <w:r w:rsidRPr="00EC1CD0">
              <w:rPr>
                <w:color w:val="000000"/>
              </w:rPr>
              <w:t>стративного регл</w:t>
            </w:r>
            <w:r w:rsidRPr="00EC1CD0">
              <w:rPr>
                <w:color w:val="000000"/>
              </w:rPr>
              <w:t>а</w:t>
            </w:r>
            <w:r w:rsidRPr="00EC1CD0">
              <w:rPr>
                <w:color w:val="000000"/>
              </w:rPr>
              <w:t>мента, в том числе с использованием СМЭВ</w:t>
            </w:r>
          </w:p>
        </w:tc>
      </w:tr>
      <w:tr w:rsidR="00EC1CD0" w:rsidRPr="00EC1CD0" w:rsidTr="00EC1CD0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1079" w:type="pct"/>
            <w:shd w:val="clear" w:color="auto" w:fill="auto"/>
          </w:tcPr>
          <w:p w:rsidR="00EC1CD0" w:rsidRPr="00EC1CD0" w:rsidRDefault="00EC1CD0" w:rsidP="00EC1CD0">
            <w:pPr>
              <w:rPr>
                <w:color w:val="000000"/>
              </w:rPr>
            </w:pPr>
            <w:r w:rsidRPr="00EC1CD0">
              <w:rPr>
                <w:color w:val="000000"/>
              </w:rPr>
              <w:t>получение ответов на межв</w:t>
            </w:r>
            <w:r w:rsidRPr="00EC1CD0">
              <w:rPr>
                <w:color w:val="000000"/>
              </w:rPr>
              <w:t>е</w:t>
            </w:r>
            <w:r w:rsidRPr="00EC1CD0">
              <w:rPr>
                <w:color w:val="000000"/>
              </w:rPr>
              <w:lastRenderedPageBreak/>
              <w:t>домственные запросы, фо</w:t>
            </w:r>
            <w:r w:rsidRPr="00EC1CD0">
              <w:rPr>
                <w:color w:val="000000"/>
              </w:rPr>
              <w:t>р</w:t>
            </w:r>
            <w:r w:rsidRPr="00EC1CD0">
              <w:rPr>
                <w:color w:val="000000"/>
              </w:rPr>
              <w:t>мирование полного компле</w:t>
            </w:r>
            <w:r w:rsidRPr="00EC1CD0">
              <w:rPr>
                <w:color w:val="000000"/>
              </w:rPr>
              <w:t>к</w:t>
            </w:r>
            <w:r w:rsidRPr="00EC1CD0">
              <w:rPr>
                <w:color w:val="000000"/>
              </w:rPr>
              <w:t>та документов</w:t>
            </w:r>
          </w:p>
        </w:tc>
        <w:tc>
          <w:tcPr>
            <w:tcW w:w="563" w:type="pc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color w:val="000000"/>
              </w:rPr>
              <w:lastRenderedPageBreak/>
              <w:t xml:space="preserve">3 рабочих дня </w:t>
            </w:r>
            <w:r w:rsidRPr="00EC1CD0">
              <w:rPr>
                <w:color w:val="000000"/>
              </w:rPr>
              <w:lastRenderedPageBreak/>
              <w:t>со дня направления межведо</w:t>
            </w:r>
            <w:r w:rsidRPr="00EC1CD0">
              <w:rPr>
                <w:color w:val="000000"/>
              </w:rPr>
              <w:t>м</w:t>
            </w:r>
            <w:r w:rsidRPr="00EC1CD0">
              <w:rPr>
                <w:color w:val="000000"/>
              </w:rPr>
              <w:t>ственного з</w:t>
            </w:r>
            <w:r w:rsidRPr="00EC1CD0">
              <w:rPr>
                <w:color w:val="000000"/>
              </w:rPr>
              <w:t>а</w:t>
            </w:r>
            <w:r w:rsidRPr="00EC1CD0">
              <w:rPr>
                <w:color w:val="000000"/>
              </w:rPr>
              <w:t>проса в орган или организ</w:t>
            </w:r>
            <w:r w:rsidRPr="00EC1CD0">
              <w:rPr>
                <w:color w:val="000000"/>
              </w:rPr>
              <w:t>а</w:t>
            </w:r>
            <w:r w:rsidRPr="00EC1CD0">
              <w:rPr>
                <w:color w:val="000000"/>
              </w:rPr>
              <w:t>цию, пред</w:t>
            </w:r>
            <w:r w:rsidRPr="00EC1CD0">
              <w:rPr>
                <w:color w:val="000000"/>
              </w:rPr>
              <w:t>о</w:t>
            </w:r>
            <w:r w:rsidRPr="00EC1CD0">
              <w:rPr>
                <w:color w:val="000000"/>
              </w:rPr>
              <w:t>ставляющие документ и информацию, если иные сроки не предусмотр</w:t>
            </w:r>
            <w:r w:rsidRPr="00EC1CD0">
              <w:rPr>
                <w:color w:val="000000"/>
              </w:rPr>
              <w:t>е</w:t>
            </w:r>
            <w:r w:rsidRPr="00EC1CD0">
              <w:rPr>
                <w:color w:val="000000"/>
              </w:rPr>
              <w:t>ны законод</w:t>
            </w:r>
            <w:r w:rsidRPr="00EC1CD0">
              <w:rPr>
                <w:color w:val="000000"/>
              </w:rPr>
              <w:t>а</w:t>
            </w:r>
            <w:r w:rsidRPr="00EC1CD0">
              <w:rPr>
                <w:color w:val="000000"/>
              </w:rPr>
              <w:t>тельством Российской Федерации и субъекта Ро</w:t>
            </w:r>
            <w:r w:rsidRPr="00EC1CD0">
              <w:rPr>
                <w:color w:val="000000"/>
              </w:rPr>
              <w:t>с</w:t>
            </w:r>
            <w:r w:rsidRPr="00EC1CD0">
              <w:rPr>
                <w:color w:val="000000"/>
              </w:rPr>
              <w:t>сийской Ф</w:t>
            </w:r>
            <w:r w:rsidRPr="00EC1CD0">
              <w:rPr>
                <w:color w:val="000000"/>
              </w:rPr>
              <w:t>е</w:t>
            </w:r>
            <w:r w:rsidRPr="00EC1CD0">
              <w:rPr>
                <w:color w:val="000000"/>
              </w:rPr>
              <w:t>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lastRenderedPageBreak/>
              <w:t xml:space="preserve">Отдел по </w:t>
            </w:r>
            <w:r w:rsidRPr="00EC1CD0">
              <w:rPr>
                <w:rFonts w:eastAsia="Calibri"/>
                <w:color w:val="000000"/>
              </w:rPr>
              <w:lastRenderedPageBreak/>
              <w:t>строительству и архитектуре Администр</w:t>
            </w:r>
            <w:r w:rsidRPr="00EC1CD0">
              <w:rPr>
                <w:rFonts w:eastAsia="Calibri"/>
                <w:color w:val="000000"/>
              </w:rPr>
              <w:t>а</w:t>
            </w:r>
            <w:r w:rsidRPr="00EC1CD0">
              <w:rPr>
                <w:rFonts w:eastAsia="Calibri"/>
                <w:color w:val="000000"/>
              </w:rPr>
              <w:t>ции</w:t>
            </w:r>
          </w:p>
        </w:tc>
        <w:tc>
          <w:tcPr>
            <w:tcW w:w="663" w:type="pc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lastRenderedPageBreak/>
              <w:t xml:space="preserve">Администрация </w:t>
            </w:r>
            <w:r w:rsidRPr="00EC1CD0">
              <w:rPr>
                <w:rFonts w:eastAsia="Calibri"/>
                <w:color w:val="000000"/>
              </w:rPr>
              <w:lastRenderedPageBreak/>
              <w:t>/ГИС/ ПГС / СМЭВ</w:t>
            </w:r>
          </w:p>
        </w:tc>
        <w:tc>
          <w:tcPr>
            <w:tcW w:w="643" w:type="pct"/>
            <w:shd w:val="clear" w:color="auto" w:fill="auto"/>
          </w:tcPr>
          <w:p w:rsidR="00EC1CD0" w:rsidRPr="00EC1CD0" w:rsidRDefault="00EC1CD0" w:rsidP="00EC1CD0">
            <w:pPr>
              <w:rPr>
                <w:color w:val="000000"/>
              </w:rPr>
            </w:pPr>
            <w:r w:rsidRPr="00EC1CD0">
              <w:rPr>
                <w:color w:val="000000"/>
              </w:rPr>
              <w:lastRenderedPageBreak/>
              <w:t>–</w:t>
            </w:r>
          </w:p>
        </w:tc>
        <w:tc>
          <w:tcPr>
            <w:tcW w:w="774" w:type="pct"/>
            <w:shd w:val="clear" w:color="auto" w:fill="auto"/>
          </w:tcPr>
          <w:p w:rsidR="00EC1CD0" w:rsidRPr="00EC1CD0" w:rsidRDefault="00EC1CD0" w:rsidP="00EC1CD0">
            <w:pPr>
              <w:rPr>
                <w:color w:val="000000"/>
              </w:rPr>
            </w:pPr>
            <w:r w:rsidRPr="00EC1CD0">
              <w:rPr>
                <w:color w:val="000000"/>
              </w:rPr>
              <w:t>получение докуме</w:t>
            </w:r>
            <w:r w:rsidRPr="00EC1CD0">
              <w:rPr>
                <w:color w:val="000000"/>
              </w:rPr>
              <w:t>н</w:t>
            </w:r>
            <w:r w:rsidRPr="00EC1CD0">
              <w:rPr>
                <w:color w:val="000000"/>
              </w:rPr>
              <w:lastRenderedPageBreak/>
              <w:t>тов (сведений), н</w:t>
            </w:r>
            <w:r w:rsidRPr="00EC1CD0">
              <w:rPr>
                <w:color w:val="000000"/>
              </w:rPr>
              <w:t>е</w:t>
            </w:r>
            <w:r w:rsidRPr="00EC1CD0">
              <w:rPr>
                <w:color w:val="000000"/>
              </w:rPr>
              <w:t>обходимых для предоставления го</w:t>
            </w:r>
            <w:r w:rsidRPr="00EC1CD0">
              <w:rPr>
                <w:color w:val="000000"/>
              </w:rPr>
              <w:t>с</w:t>
            </w:r>
            <w:r w:rsidRPr="00EC1CD0">
              <w:rPr>
                <w:color w:val="000000"/>
              </w:rPr>
              <w:t>ударственной (м</w:t>
            </w:r>
            <w:r w:rsidRPr="00EC1CD0">
              <w:rPr>
                <w:color w:val="000000"/>
              </w:rPr>
              <w:t>у</w:t>
            </w:r>
            <w:r w:rsidRPr="00EC1CD0">
              <w:rPr>
                <w:color w:val="000000"/>
              </w:rPr>
              <w:t>ниципальной) усл</w:t>
            </w:r>
            <w:r w:rsidRPr="00EC1CD0">
              <w:rPr>
                <w:color w:val="000000"/>
              </w:rPr>
              <w:t>у</w:t>
            </w:r>
            <w:r w:rsidRPr="00EC1CD0">
              <w:rPr>
                <w:color w:val="000000"/>
              </w:rPr>
              <w:t>ги</w:t>
            </w:r>
          </w:p>
        </w:tc>
      </w:tr>
      <w:tr w:rsidR="00EC1CD0" w:rsidRPr="00EC1CD0" w:rsidTr="00EC1CD0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EC1CD0" w:rsidRPr="00EC1CD0" w:rsidRDefault="00EC1CD0" w:rsidP="009F7AE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lastRenderedPageBreak/>
              <w:t>Рассмотрение документов и сведений</w:t>
            </w:r>
          </w:p>
        </w:tc>
      </w:tr>
      <w:tr w:rsidR="00EC1CD0" w:rsidRPr="00EC1CD0" w:rsidTr="00EC1CD0">
        <w:trPr>
          <w:trHeight w:val="3742"/>
        </w:trPr>
        <w:tc>
          <w:tcPr>
            <w:tcW w:w="714" w:type="pct"/>
            <w:shd w:val="clear" w:color="auto" w:fill="auto"/>
          </w:tcPr>
          <w:p w:rsidR="00EC1CD0" w:rsidRPr="00EC1CD0" w:rsidRDefault="00EC1CD0" w:rsidP="00EC1CD0">
            <w:pPr>
              <w:ind w:left="34"/>
              <w:rPr>
                <w:rFonts w:eastAsia="Calibri"/>
                <w:color w:val="000000"/>
              </w:rPr>
            </w:pPr>
            <w:r w:rsidRPr="00EC1CD0">
              <w:rPr>
                <w:color w:val="000000"/>
              </w:rPr>
              <w:lastRenderedPageBreak/>
              <w:t>пакет зарегистр</w:t>
            </w:r>
            <w:r w:rsidRPr="00EC1CD0">
              <w:rPr>
                <w:color w:val="000000"/>
              </w:rPr>
              <w:t>и</w:t>
            </w:r>
            <w:r w:rsidRPr="00EC1CD0">
              <w:rPr>
                <w:color w:val="000000"/>
              </w:rPr>
              <w:t>рованных док</w:t>
            </w:r>
            <w:r w:rsidRPr="00EC1CD0">
              <w:rPr>
                <w:color w:val="000000"/>
              </w:rPr>
              <w:t>у</w:t>
            </w:r>
            <w:r w:rsidRPr="00EC1CD0">
              <w:rPr>
                <w:color w:val="000000"/>
              </w:rPr>
              <w:t>ментов, пост</w:t>
            </w:r>
            <w:r w:rsidRPr="00EC1CD0">
              <w:rPr>
                <w:color w:val="000000"/>
              </w:rPr>
              <w:t>у</w:t>
            </w:r>
            <w:r w:rsidRPr="00EC1CD0">
              <w:rPr>
                <w:color w:val="000000"/>
              </w:rPr>
              <w:t xml:space="preserve">пивших в </w:t>
            </w:r>
            <w:r w:rsidRPr="00EC1CD0">
              <w:rPr>
                <w:rFonts w:eastAsia="Calibri"/>
                <w:color w:val="000000"/>
              </w:rPr>
              <w:t>отдел по строительству и архитектуре А</w:t>
            </w:r>
            <w:r w:rsidRPr="00EC1CD0">
              <w:rPr>
                <w:rFonts w:eastAsia="Calibri"/>
                <w:color w:val="000000"/>
              </w:rPr>
              <w:t>д</w:t>
            </w:r>
            <w:r w:rsidRPr="00EC1CD0">
              <w:rPr>
                <w:rFonts w:eastAsia="Calibri"/>
                <w:color w:val="000000"/>
              </w:rPr>
              <w:t>министрации</w:t>
            </w:r>
          </w:p>
        </w:tc>
        <w:tc>
          <w:tcPr>
            <w:tcW w:w="1079" w:type="pc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Проверка соответствия док</w:t>
            </w:r>
            <w:r w:rsidRPr="00EC1CD0">
              <w:rPr>
                <w:rFonts w:eastAsia="Calibri"/>
                <w:color w:val="000000"/>
              </w:rPr>
              <w:t>у</w:t>
            </w:r>
            <w:r w:rsidRPr="00EC1CD0">
              <w:rPr>
                <w:rFonts w:eastAsia="Calibri"/>
                <w:color w:val="000000"/>
              </w:rPr>
              <w:t>ментов и сведений требов</w:t>
            </w:r>
            <w:r w:rsidRPr="00EC1CD0">
              <w:rPr>
                <w:rFonts w:eastAsia="Calibri"/>
                <w:color w:val="000000"/>
              </w:rPr>
              <w:t>а</w:t>
            </w:r>
            <w:r w:rsidRPr="00EC1CD0">
              <w:rPr>
                <w:rFonts w:eastAsia="Calibri"/>
                <w:color w:val="000000"/>
              </w:rPr>
              <w:t>ниям нормативных правовых актов предоставления мун</w:t>
            </w:r>
            <w:r w:rsidRPr="00EC1CD0">
              <w:rPr>
                <w:rFonts w:eastAsia="Calibri"/>
                <w:color w:val="000000"/>
              </w:rPr>
              <w:t>и</w:t>
            </w:r>
            <w:r w:rsidRPr="00EC1CD0">
              <w:rPr>
                <w:rFonts w:eastAsia="Calibri"/>
                <w:color w:val="000000"/>
              </w:rPr>
              <w:t xml:space="preserve">ципальной услуги </w:t>
            </w:r>
          </w:p>
        </w:tc>
        <w:tc>
          <w:tcPr>
            <w:tcW w:w="563" w:type="pc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Отдел по строительству и архитектуре Администр</w:t>
            </w:r>
            <w:r w:rsidRPr="00EC1CD0">
              <w:rPr>
                <w:rFonts w:eastAsia="Calibri"/>
                <w:color w:val="000000"/>
              </w:rPr>
              <w:t>а</w:t>
            </w:r>
            <w:r w:rsidRPr="00EC1CD0">
              <w:rPr>
                <w:rFonts w:eastAsia="Calibri"/>
                <w:color w:val="000000"/>
              </w:rPr>
              <w:t>ции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Администрация/ ГИС / ПГС</w:t>
            </w:r>
          </w:p>
        </w:tc>
        <w:tc>
          <w:tcPr>
            <w:tcW w:w="643" w:type="pc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color w:val="000000"/>
              </w:rPr>
              <w:t>основания отк</w:t>
            </w:r>
            <w:r w:rsidRPr="00EC1CD0">
              <w:rPr>
                <w:color w:val="000000"/>
              </w:rPr>
              <w:t>а</w:t>
            </w:r>
            <w:r w:rsidRPr="00EC1CD0">
              <w:rPr>
                <w:color w:val="000000"/>
              </w:rPr>
              <w:t>за в предоста</w:t>
            </w:r>
            <w:r w:rsidRPr="00EC1CD0">
              <w:rPr>
                <w:color w:val="000000"/>
              </w:rPr>
              <w:t>в</w:t>
            </w:r>
            <w:r w:rsidRPr="00EC1CD0">
              <w:rPr>
                <w:color w:val="000000"/>
              </w:rPr>
              <w:t>лении муниц</w:t>
            </w:r>
            <w:r w:rsidRPr="00EC1CD0">
              <w:rPr>
                <w:color w:val="000000"/>
              </w:rPr>
              <w:t>и</w:t>
            </w:r>
            <w:r w:rsidRPr="00EC1CD0">
              <w:rPr>
                <w:color w:val="000000"/>
              </w:rPr>
              <w:t>пальной услуги, предусмотре</w:t>
            </w:r>
            <w:r w:rsidRPr="00EC1CD0">
              <w:rPr>
                <w:color w:val="000000"/>
              </w:rPr>
              <w:t>н</w:t>
            </w:r>
            <w:r w:rsidRPr="00EC1CD0">
              <w:rPr>
                <w:color w:val="000000"/>
              </w:rPr>
              <w:t>ные пунктом 2.22 Админ</w:t>
            </w:r>
            <w:r w:rsidRPr="00EC1CD0">
              <w:rPr>
                <w:color w:val="000000"/>
              </w:rPr>
              <w:t>и</w:t>
            </w:r>
            <w:r w:rsidRPr="00EC1CD0">
              <w:rPr>
                <w:color w:val="000000"/>
              </w:rPr>
              <w:t>стративного р</w:t>
            </w:r>
            <w:r w:rsidRPr="00EC1CD0">
              <w:rPr>
                <w:color w:val="000000"/>
              </w:rPr>
              <w:t>е</w:t>
            </w:r>
            <w:r w:rsidRPr="00EC1CD0">
              <w:rPr>
                <w:color w:val="000000"/>
              </w:rPr>
              <w:t>гламента</w:t>
            </w:r>
          </w:p>
        </w:tc>
        <w:tc>
          <w:tcPr>
            <w:tcW w:w="774" w:type="pc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проект результата предоставления м</w:t>
            </w:r>
            <w:r w:rsidRPr="00EC1CD0">
              <w:rPr>
                <w:rFonts w:eastAsia="Calibri"/>
                <w:color w:val="000000"/>
              </w:rPr>
              <w:t>у</w:t>
            </w:r>
            <w:r w:rsidRPr="00EC1CD0">
              <w:rPr>
                <w:rFonts w:eastAsia="Calibri"/>
                <w:color w:val="000000"/>
              </w:rPr>
              <w:t xml:space="preserve">ниципальной услуги </w:t>
            </w:r>
          </w:p>
        </w:tc>
      </w:tr>
      <w:tr w:rsidR="00EC1CD0" w:rsidRPr="00EC1CD0" w:rsidTr="00EC1CD0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EC1CD0" w:rsidRPr="00EC1CD0" w:rsidRDefault="00EC1CD0" w:rsidP="009F7AE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Принятие решения</w:t>
            </w:r>
          </w:p>
        </w:tc>
      </w:tr>
      <w:tr w:rsidR="00EC1CD0" w:rsidRPr="00EC1CD0" w:rsidTr="00EC1CD0">
        <w:trPr>
          <w:trHeight w:val="1110"/>
        </w:trPr>
        <w:tc>
          <w:tcPr>
            <w:tcW w:w="714" w:type="pct"/>
            <w:vMerge w:val="restart"/>
            <w:shd w:val="clear" w:color="auto" w:fill="auto"/>
          </w:tcPr>
          <w:p w:rsidR="00EC1CD0" w:rsidRPr="00EC1CD0" w:rsidRDefault="00EC1CD0" w:rsidP="00EC1CD0">
            <w:pPr>
              <w:ind w:left="34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 xml:space="preserve">проект результата предоставления муниципальной услуги </w:t>
            </w:r>
          </w:p>
        </w:tc>
        <w:tc>
          <w:tcPr>
            <w:tcW w:w="1079" w:type="pc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Принятие решения о пред</w:t>
            </w:r>
            <w:r w:rsidRPr="00EC1CD0">
              <w:rPr>
                <w:rFonts w:eastAsia="Calibri"/>
                <w:color w:val="000000"/>
              </w:rPr>
              <w:t>о</w:t>
            </w:r>
            <w:r w:rsidRPr="00EC1CD0">
              <w:rPr>
                <w:rFonts w:eastAsia="Calibri"/>
                <w:color w:val="000000"/>
              </w:rPr>
              <w:t xml:space="preserve">ставления муниципальной услуги </w:t>
            </w:r>
          </w:p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Отдел по строительству и архитектуре Администр</w:t>
            </w:r>
            <w:r w:rsidRPr="00EC1CD0">
              <w:rPr>
                <w:rFonts w:eastAsia="Calibri"/>
                <w:color w:val="000000"/>
              </w:rPr>
              <w:t>а</w:t>
            </w:r>
            <w:r w:rsidRPr="00EC1CD0">
              <w:rPr>
                <w:rFonts w:eastAsia="Calibri"/>
                <w:color w:val="000000"/>
              </w:rPr>
              <w:lastRenderedPageBreak/>
              <w:t>ции;</w:t>
            </w:r>
          </w:p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Глава района или иное уполномоче</w:t>
            </w:r>
            <w:r w:rsidRPr="00EC1CD0">
              <w:rPr>
                <w:rFonts w:eastAsia="Calibri"/>
                <w:color w:val="000000"/>
              </w:rPr>
              <w:t>н</w:t>
            </w:r>
            <w:r w:rsidRPr="00EC1CD0">
              <w:rPr>
                <w:rFonts w:eastAsia="Calibri"/>
                <w:color w:val="000000"/>
              </w:rPr>
              <w:t>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lastRenderedPageBreak/>
              <w:t>Администрация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–</w:t>
            </w:r>
          </w:p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Результат пред</w:t>
            </w:r>
            <w:r w:rsidRPr="00EC1CD0">
              <w:rPr>
                <w:rFonts w:eastAsia="Calibri"/>
                <w:color w:val="000000"/>
              </w:rPr>
              <w:t>о</w:t>
            </w:r>
            <w:r w:rsidRPr="00EC1CD0">
              <w:rPr>
                <w:rFonts w:eastAsia="Calibri"/>
                <w:color w:val="000000"/>
              </w:rPr>
              <w:t>ставления муниц</w:t>
            </w:r>
            <w:r w:rsidRPr="00EC1CD0">
              <w:rPr>
                <w:rFonts w:eastAsia="Calibri"/>
                <w:color w:val="000000"/>
              </w:rPr>
              <w:t>и</w:t>
            </w:r>
            <w:r w:rsidRPr="00EC1CD0">
              <w:rPr>
                <w:rFonts w:eastAsia="Calibri"/>
                <w:color w:val="000000"/>
              </w:rPr>
              <w:t>пальной услуги, подписанный ус</w:t>
            </w:r>
            <w:r w:rsidRPr="00EC1CD0">
              <w:rPr>
                <w:rFonts w:eastAsia="Calibri"/>
                <w:color w:val="000000"/>
              </w:rPr>
              <w:t>и</w:t>
            </w:r>
            <w:r w:rsidRPr="00EC1CD0">
              <w:rPr>
                <w:rFonts w:eastAsia="Calibri"/>
                <w:color w:val="000000"/>
              </w:rPr>
              <w:lastRenderedPageBreak/>
              <w:t>ленной квалифиц</w:t>
            </w:r>
            <w:r w:rsidRPr="00EC1CD0">
              <w:rPr>
                <w:rFonts w:eastAsia="Calibri"/>
                <w:color w:val="000000"/>
              </w:rPr>
              <w:t>и</w:t>
            </w:r>
            <w:r w:rsidRPr="00EC1CD0">
              <w:rPr>
                <w:rFonts w:eastAsia="Calibri"/>
                <w:color w:val="000000"/>
              </w:rPr>
              <w:t>рованной подписью главы района или иного уполномоче</w:t>
            </w:r>
            <w:r w:rsidRPr="00EC1CD0">
              <w:rPr>
                <w:rFonts w:eastAsia="Calibri"/>
                <w:color w:val="000000"/>
              </w:rPr>
              <w:t>н</w:t>
            </w:r>
            <w:r w:rsidRPr="00EC1CD0">
              <w:rPr>
                <w:rFonts w:eastAsia="Calibri"/>
                <w:color w:val="000000"/>
              </w:rPr>
              <w:t>ного им лица</w:t>
            </w:r>
          </w:p>
        </w:tc>
      </w:tr>
      <w:tr w:rsidR="00EC1CD0" w:rsidRPr="00EC1CD0" w:rsidTr="00EC1CD0">
        <w:trPr>
          <w:trHeight w:val="4395"/>
        </w:trPr>
        <w:tc>
          <w:tcPr>
            <w:tcW w:w="714" w:type="pct"/>
            <w:vMerge/>
            <w:shd w:val="clear" w:color="auto" w:fill="auto"/>
          </w:tcPr>
          <w:p w:rsidR="00EC1CD0" w:rsidRPr="00EC1CD0" w:rsidRDefault="00EC1CD0" w:rsidP="00EC1CD0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1079" w:type="pc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Формирование решения о предоставлении муниципал</w:t>
            </w:r>
            <w:r w:rsidRPr="00EC1CD0">
              <w:rPr>
                <w:rFonts w:eastAsia="Calibri"/>
                <w:color w:val="000000"/>
              </w:rPr>
              <w:t>ь</w:t>
            </w:r>
            <w:r w:rsidRPr="00EC1CD0">
              <w:rPr>
                <w:rFonts w:eastAsia="Calibri"/>
                <w:color w:val="000000"/>
              </w:rPr>
              <w:t xml:space="preserve">ной услуги </w:t>
            </w:r>
          </w:p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</w:tr>
      <w:tr w:rsidR="00EC1CD0" w:rsidRPr="00EC1CD0" w:rsidTr="00EC1CD0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EC1CD0" w:rsidRPr="00EC1CD0" w:rsidRDefault="00EC1CD0" w:rsidP="00EC1CD0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1079" w:type="pc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663" w:type="pct"/>
            <w:vMerge w:val="restar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Результат пред</w:t>
            </w:r>
            <w:r w:rsidRPr="00EC1CD0">
              <w:rPr>
                <w:rFonts w:eastAsia="Calibri"/>
                <w:color w:val="000000"/>
              </w:rPr>
              <w:t>о</w:t>
            </w:r>
            <w:r w:rsidRPr="00EC1CD0">
              <w:rPr>
                <w:rFonts w:eastAsia="Calibri"/>
                <w:color w:val="000000"/>
              </w:rPr>
              <w:t>ставления муниц</w:t>
            </w:r>
            <w:r w:rsidRPr="00EC1CD0">
              <w:rPr>
                <w:rFonts w:eastAsia="Calibri"/>
                <w:color w:val="000000"/>
              </w:rPr>
              <w:t>и</w:t>
            </w:r>
            <w:r w:rsidRPr="00EC1CD0">
              <w:rPr>
                <w:rFonts w:eastAsia="Calibri"/>
                <w:color w:val="000000"/>
              </w:rPr>
              <w:t xml:space="preserve">пальной услуги по форме, приведенной в приложении №6 к </w:t>
            </w:r>
            <w:r w:rsidRPr="00EC1CD0">
              <w:rPr>
                <w:color w:val="000000"/>
              </w:rPr>
              <w:t>Административному регламенту</w:t>
            </w:r>
            <w:r w:rsidRPr="00EC1CD0">
              <w:rPr>
                <w:rFonts w:eastAsia="Calibri"/>
                <w:color w:val="000000"/>
              </w:rPr>
              <w:t>, подп</w:t>
            </w:r>
            <w:r w:rsidRPr="00EC1CD0">
              <w:rPr>
                <w:rFonts w:eastAsia="Calibri"/>
                <w:color w:val="000000"/>
              </w:rPr>
              <w:t>и</w:t>
            </w:r>
            <w:r w:rsidRPr="00EC1CD0">
              <w:rPr>
                <w:rFonts w:eastAsia="Calibri"/>
                <w:color w:val="000000"/>
              </w:rPr>
              <w:t xml:space="preserve">санный усиленной </w:t>
            </w:r>
            <w:r w:rsidRPr="00EC1CD0">
              <w:rPr>
                <w:rFonts w:eastAsia="Calibri"/>
                <w:color w:val="000000"/>
              </w:rPr>
              <w:lastRenderedPageBreak/>
              <w:t>квалифицированной подписью главы района или иного уполномоченного им лица</w:t>
            </w:r>
          </w:p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</w:tr>
      <w:tr w:rsidR="00EC1CD0" w:rsidRPr="00EC1CD0" w:rsidTr="00EC1CD0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EC1CD0" w:rsidRPr="00EC1CD0" w:rsidRDefault="00EC1CD0" w:rsidP="00EC1CD0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1079" w:type="pc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Формирование решения об отказе в предоставлении м</w:t>
            </w:r>
            <w:r w:rsidRPr="00EC1CD0">
              <w:rPr>
                <w:rFonts w:eastAsia="Calibri"/>
                <w:color w:val="000000"/>
              </w:rPr>
              <w:t>у</w:t>
            </w:r>
            <w:r w:rsidRPr="00EC1CD0">
              <w:rPr>
                <w:rFonts w:eastAsia="Calibri"/>
                <w:color w:val="000000"/>
              </w:rPr>
              <w:t>ниципальной услуги</w:t>
            </w:r>
          </w:p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</w:tr>
      <w:tr w:rsidR="00EC1CD0" w:rsidRPr="00EC1CD0" w:rsidTr="00EC1CD0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EC1CD0" w:rsidRPr="00EC1CD0" w:rsidRDefault="00EC1CD0" w:rsidP="009F7AE1">
            <w:pPr>
              <w:numPr>
                <w:ilvl w:val="0"/>
                <w:numId w:val="8"/>
              </w:numPr>
              <w:spacing w:after="200" w:line="276" w:lineRule="auto"/>
              <w:jc w:val="center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lastRenderedPageBreak/>
              <w:t xml:space="preserve">Выдача результата </w:t>
            </w:r>
          </w:p>
        </w:tc>
      </w:tr>
      <w:tr w:rsidR="00EC1CD0" w:rsidRPr="00EC1CD0" w:rsidTr="00EC1CD0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EC1CD0" w:rsidRPr="00EC1CD0" w:rsidRDefault="00EC1CD0" w:rsidP="00EC1CD0">
            <w:pPr>
              <w:ind w:left="34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формирование и регистрация р</w:t>
            </w:r>
            <w:r w:rsidRPr="00EC1CD0">
              <w:rPr>
                <w:rFonts w:eastAsia="Calibri"/>
                <w:color w:val="000000"/>
              </w:rPr>
              <w:t>е</w:t>
            </w:r>
            <w:r w:rsidRPr="00EC1CD0">
              <w:rPr>
                <w:rFonts w:eastAsia="Calibri"/>
                <w:color w:val="000000"/>
              </w:rPr>
              <w:t>зультата муниц</w:t>
            </w:r>
            <w:r w:rsidRPr="00EC1CD0">
              <w:rPr>
                <w:rFonts w:eastAsia="Calibri"/>
                <w:color w:val="000000"/>
              </w:rPr>
              <w:t>и</w:t>
            </w:r>
            <w:r w:rsidRPr="00EC1CD0">
              <w:rPr>
                <w:rFonts w:eastAsia="Calibri"/>
                <w:color w:val="000000"/>
              </w:rPr>
              <w:t>пальной услуги, указанного в пункте 2.19 А</w:t>
            </w:r>
            <w:r w:rsidRPr="00EC1CD0">
              <w:rPr>
                <w:rFonts w:eastAsia="Calibri"/>
                <w:color w:val="000000"/>
              </w:rPr>
              <w:t>д</w:t>
            </w:r>
            <w:r w:rsidRPr="00EC1CD0">
              <w:rPr>
                <w:rFonts w:eastAsia="Calibri"/>
                <w:color w:val="000000"/>
              </w:rPr>
              <w:t>министративного регламента,  в форме электро</w:t>
            </w:r>
            <w:r w:rsidRPr="00EC1CD0">
              <w:rPr>
                <w:rFonts w:eastAsia="Calibri"/>
                <w:color w:val="000000"/>
              </w:rPr>
              <w:t>н</w:t>
            </w:r>
            <w:r w:rsidRPr="00EC1CD0">
              <w:rPr>
                <w:rFonts w:eastAsia="Calibri"/>
                <w:color w:val="000000"/>
              </w:rPr>
              <w:t>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EC1CD0" w:rsidRPr="00EC1CD0" w:rsidRDefault="00EC1CD0" w:rsidP="00EC1CD0">
            <w:pPr>
              <w:ind w:left="32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Регистрация результата предоставления муниципал</w:t>
            </w:r>
            <w:r w:rsidRPr="00EC1CD0">
              <w:rPr>
                <w:rFonts w:eastAsia="Calibri"/>
                <w:color w:val="000000"/>
              </w:rPr>
              <w:t>ь</w:t>
            </w:r>
            <w:r w:rsidRPr="00EC1CD0">
              <w:rPr>
                <w:rFonts w:eastAsia="Calibri"/>
                <w:color w:val="000000"/>
              </w:rPr>
              <w:t xml:space="preserve">ной услуги </w:t>
            </w:r>
          </w:p>
          <w:p w:rsidR="00EC1CD0" w:rsidRPr="00EC1CD0" w:rsidRDefault="00EC1CD0" w:rsidP="00EC1CD0">
            <w:pPr>
              <w:ind w:left="32"/>
              <w:rPr>
                <w:rFonts w:eastAsia="Calibri"/>
                <w:color w:val="000000"/>
              </w:rPr>
            </w:pPr>
          </w:p>
        </w:tc>
        <w:tc>
          <w:tcPr>
            <w:tcW w:w="563" w:type="pct"/>
            <w:shd w:val="clear" w:color="auto" w:fill="auto"/>
          </w:tcPr>
          <w:p w:rsidR="00EC1CD0" w:rsidRPr="00EC1CD0" w:rsidRDefault="00EC1CD0" w:rsidP="00EC1CD0">
            <w:pPr>
              <w:ind w:left="29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после оконч</w:t>
            </w:r>
            <w:r w:rsidRPr="00EC1CD0">
              <w:rPr>
                <w:rFonts w:eastAsia="Calibri"/>
                <w:color w:val="000000"/>
              </w:rPr>
              <w:t>а</w:t>
            </w:r>
            <w:r w:rsidRPr="00EC1CD0">
              <w:rPr>
                <w:rFonts w:eastAsia="Calibri"/>
                <w:color w:val="000000"/>
              </w:rPr>
              <w:t>ния процед</w:t>
            </w:r>
            <w:r w:rsidRPr="00EC1CD0">
              <w:rPr>
                <w:rFonts w:eastAsia="Calibri"/>
                <w:color w:val="000000"/>
              </w:rPr>
              <w:t>у</w:t>
            </w:r>
            <w:r w:rsidRPr="00EC1CD0">
              <w:rPr>
                <w:rFonts w:eastAsia="Calibri"/>
                <w:color w:val="000000"/>
              </w:rPr>
              <w:t>ры принятия решения (в общий срок предоставл</w:t>
            </w:r>
            <w:r w:rsidRPr="00EC1CD0">
              <w:rPr>
                <w:rFonts w:eastAsia="Calibri"/>
                <w:color w:val="000000"/>
              </w:rPr>
              <w:t>е</w:t>
            </w:r>
            <w:r w:rsidRPr="00EC1CD0">
              <w:rPr>
                <w:rFonts w:eastAsia="Calibri"/>
                <w:color w:val="000000"/>
              </w:rPr>
              <w:t>ния муниц</w:t>
            </w:r>
            <w:r w:rsidRPr="00EC1CD0">
              <w:rPr>
                <w:rFonts w:eastAsia="Calibri"/>
                <w:color w:val="000000"/>
              </w:rPr>
              <w:t>и</w:t>
            </w:r>
            <w:r w:rsidRPr="00EC1CD0">
              <w:rPr>
                <w:rFonts w:eastAsia="Calibri"/>
                <w:color w:val="000000"/>
              </w:rPr>
              <w:t>пальной усл</w:t>
            </w:r>
            <w:r w:rsidRPr="00EC1CD0">
              <w:rPr>
                <w:rFonts w:eastAsia="Calibri"/>
                <w:color w:val="000000"/>
              </w:rPr>
              <w:t>у</w:t>
            </w:r>
            <w:r w:rsidRPr="00EC1CD0">
              <w:rPr>
                <w:rFonts w:eastAsia="Calibri"/>
                <w:color w:val="000000"/>
              </w:rPr>
              <w:t>ги не включ</w:t>
            </w:r>
            <w:r w:rsidRPr="00EC1CD0">
              <w:rPr>
                <w:rFonts w:eastAsia="Calibri"/>
                <w:color w:val="000000"/>
              </w:rPr>
              <w:t>а</w:t>
            </w:r>
            <w:r w:rsidRPr="00EC1CD0">
              <w:rPr>
                <w:rFonts w:eastAsia="Calibri"/>
                <w:color w:val="000000"/>
              </w:rPr>
              <w:t>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EC1CD0" w:rsidRPr="00EC1CD0" w:rsidRDefault="00EC1CD0" w:rsidP="00EC1CD0">
            <w:pPr>
              <w:ind w:left="28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Отдел по строительству и архитектуре Администр</w:t>
            </w:r>
            <w:r w:rsidRPr="00EC1CD0">
              <w:rPr>
                <w:rFonts w:eastAsia="Calibri"/>
                <w:color w:val="000000"/>
              </w:rPr>
              <w:t>а</w:t>
            </w:r>
            <w:r w:rsidRPr="00EC1CD0">
              <w:rPr>
                <w:rFonts w:eastAsia="Calibri"/>
                <w:color w:val="000000"/>
              </w:rPr>
              <w:t>ции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EC1CD0" w:rsidRPr="00EC1CD0" w:rsidRDefault="00EC1CD0" w:rsidP="00EC1CD0">
            <w:pPr>
              <w:ind w:left="28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Администрация / ГИС</w:t>
            </w:r>
          </w:p>
        </w:tc>
        <w:tc>
          <w:tcPr>
            <w:tcW w:w="643" w:type="pc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EC1CD0" w:rsidRPr="00EC1CD0" w:rsidRDefault="00EC1CD0" w:rsidP="00EC1CD0">
            <w:pPr>
              <w:ind w:left="47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Внесение сведений о конечном резул</w:t>
            </w:r>
            <w:r w:rsidRPr="00EC1CD0">
              <w:rPr>
                <w:rFonts w:eastAsia="Calibri"/>
                <w:color w:val="000000"/>
              </w:rPr>
              <w:t>ь</w:t>
            </w:r>
            <w:r w:rsidRPr="00EC1CD0">
              <w:rPr>
                <w:rFonts w:eastAsia="Calibri"/>
                <w:color w:val="000000"/>
              </w:rPr>
              <w:t xml:space="preserve">тате предоставления муниципальной услуги </w:t>
            </w:r>
          </w:p>
        </w:tc>
      </w:tr>
      <w:tr w:rsidR="00EC1CD0" w:rsidRPr="00EC1CD0" w:rsidTr="00EC1CD0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EC1CD0" w:rsidRPr="00EC1CD0" w:rsidRDefault="00EC1CD0" w:rsidP="00EC1CD0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1079" w:type="pc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Направление в многофункц</w:t>
            </w:r>
            <w:r w:rsidRPr="00EC1CD0">
              <w:rPr>
                <w:rFonts w:eastAsia="Calibri"/>
                <w:color w:val="000000"/>
              </w:rPr>
              <w:t>и</w:t>
            </w:r>
            <w:r w:rsidRPr="00EC1CD0">
              <w:rPr>
                <w:rFonts w:eastAsia="Calibri"/>
                <w:color w:val="000000"/>
              </w:rPr>
              <w:t>ональный центр результата муниципальной услуги, ук</w:t>
            </w:r>
            <w:r w:rsidRPr="00EC1CD0">
              <w:rPr>
                <w:rFonts w:eastAsia="Calibri"/>
                <w:color w:val="000000"/>
              </w:rPr>
              <w:t>а</w:t>
            </w:r>
            <w:r w:rsidRPr="00EC1CD0">
              <w:rPr>
                <w:rFonts w:eastAsia="Calibri"/>
                <w:color w:val="000000"/>
              </w:rPr>
              <w:lastRenderedPageBreak/>
              <w:t>занного в пункте 2.19 Адм</w:t>
            </w:r>
            <w:r w:rsidRPr="00EC1CD0">
              <w:rPr>
                <w:rFonts w:eastAsia="Calibri"/>
                <w:color w:val="000000"/>
              </w:rPr>
              <w:t>и</w:t>
            </w:r>
            <w:r w:rsidRPr="00EC1CD0">
              <w:rPr>
                <w:rFonts w:eastAsia="Calibri"/>
                <w:color w:val="000000"/>
              </w:rPr>
              <w:t>нистративного регламента, в форме электронного док</w:t>
            </w:r>
            <w:r w:rsidRPr="00EC1CD0">
              <w:rPr>
                <w:rFonts w:eastAsia="Calibri"/>
                <w:color w:val="000000"/>
              </w:rPr>
              <w:t>у</w:t>
            </w:r>
            <w:r w:rsidRPr="00EC1CD0">
              <w:rPr>
                <w:rFonts w:eastAsia="Calibri"/>
                <w:color w:val="000000"/>
              </w:rPr>
              <w:t>мента, подписанного усиле</w:t>
            </w:r>
            <w:r w:rsidRPr="00EC1CD0">
              <w:rPr>
                <w:rFonts w:eastAsia="Calibri"/>
                <w:color w:val="000000"/>
              </w:rPr>
              <w:t>н</w:t>
            </w:r>
            <w:r w:rsidRPr="00EC1CD0">
              <w:rPr>
                <w:rFonts w:eastAsia="Calibri"/>
                <w:color w:val="000000"/>
              </w:rPr>
              <w:t>ной квалифицированной электронной подписью главы района</w:t>
            </w:r>
          </w:p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563" w:type="pc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lastRenderedPageBreak/>
              <w:t>в сроки, уст</w:t>
            </w:r>
            <w:r w:rsidRPr="00EC1CD0">
              <w:rPr>
                <w:rFonts w:eastAsia="Calibri"/>
                <w:color w:val="000000"/>
              </w:rPr>
              <w:t>а</w:t>
            </w:r>
            <w:r w:rsidRPr="00EC1CD0">
              <w:rPr>
                <w:rFonts w:eastAsia="Calibri"/>
                <w:color w:val="000000"/>
              </w:rPr>
              <w:t xml:space="preserve">новленные соглашением </w:t>
            </w:r>
            <w:r w:rsidRPr="00EC1CD0">
              <w:rPr>
                <w:rFonts w:eastAsia="Calibri"/>
                <w:color w:val="000000"/>
              </w:rPr>
              <w:lastRenderedPageBreak/>
              <w:t>о взаимоде</w:t>
            </w:r>
            <w:r w:rsidRPr="00EC1CD0">
              <w:rPr>
                <w:rFonts w:eastAsia="Calibri"/>
                <w:color w:val="000000"/>
              </w:rPr>
              <w:t>й</w:t>
            </w:r>
            <w:r w:rsidRPr="00EC1CD0">
              <w:rPr>
                <w:rFonts w:eastAsia="Calibri"/>
                <w:color w:val="000000"/>
              </w:rPr>
              <w:t>ствии между Администр</w:t>
            </w:r>
            <w:r w:rsidRPr="00EC1CD0">
              <w:rPr>
                <w:rFonts w:eastAsia="Calibri"/>
                <w:color w:val="000000"/>
              </w:rPr>
              <w:t>а</w:t>
            </w:r>
            <w:r w:rsidRPr="00EC1CD0">
              <w:rPr>
                <w:rFonts w:eastAsia="Calibri"/>
                <w:color w:val="000000"/>
              </w:rPr>
              <w:t>цией  и мн</w:t>
            </w:r>
            <w:r w:rsidRPr="00EC1CD0">
              <w:rPr>
                <w:rFonts w:eastAsia="Calibri"/>
                <w:color w:val="000000"/>
              </w:rPr>
              <w:t>о</w:t>
            </w:r>
            <w:r w:rsidRPr="00EC1CD0">
              <w:rPr>
                <w:rFonts w:eastAsia="Calibri"/>
                <w:color w:val="000000"/>
              </w:rPr>
              <w:t>гофункци</w:t>
            </w:r>
            <w:r w:rsidRPr="00EC1CD0">
              <w:rPr>
                <w:rFonts w:eastAsia="Calibri"/>
                <w:color w:val="000000"/>
              </w:rPr>
              <w:t>о</w:t>
            </w:r>
            <w:r w:rsidRPr="00EC1CD0">
              <w:rPr>
                <w:rFonts w:eastAsia="Calibri"/>
                <w:color w:val="000000"/>
              </w:rPr>
              <w:t>нальным це</w:t>
            </w:r>
            <w:r w:rsidRPr="00EC1CD0">
              <w:rPr>
                <w:rFonts w:eastAsia="Calibri"/>
                <w:color w:val="000000"/>
              </w:rPr>
              <w:t>н</w:t>
            </w:r>
            <w:r w:rsidRPr="00EC1CD0">
              <w:rPr>
                <w:rFonts w:eastAsia="Calibri"/>
                <w:color w:val="000000"/>
              </w:rPr>
              <w:t>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lastRenderedPageBreak/>
              <w:t xml:space="preserve">Отдел по строительству и архитектуре </w:t>
            </w:r>
            <w:r w:rsidRPr="00EC1CD0">
              <w:rPr>
                <w:rFonts w:eastAsia="Calibri"/>
                <w:color w:val="000000"/>
              </w:rPr>
              <w:lastRenderedPageBreak/>
              <w:t>Администр</w:t>
            </w:r>
            <w:r w:rsidRPr="00EC1CD0">
              <w:rPr>
                <w:rFonts w:eastAsia="Calibri"/>
                <w:color w:val="000000"/>
              </w:rPr>
              <w:t>а</w:t>
            </w:r>
            <w:r w:rsidRPr="00EC1CD0">
              <w:rPr>
                <w:rFonts w:eastAsia="Calibri"/>
                <w:color w:val="000000"/>
              </w:rPr>
              <w:t>ции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lastRenderedPageBreak/>
              <w:t>Администрация / АИС МФЦ</w:t>
            </w:r>
          </w:p>
        </w:tc>
        <w:tc>
          <w:tcPr>
            <w:tcW w:w="643" w:type="pc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Указание заяв</w:t>
            </w:r>
            <w:r w:rsidRPr="00EC1CD0">
              <w:rPr>
                <w:rFonts w:eastAsia="Calibri"/>
                <w:color w:val="000000"/>
              </w:rPr>
              <w:t>и</w:t>
            </w:r>
            <w:r w:rsidRPr="00EC1CD0">
              <w:rPr>
                <w:rFonts w:eastAsia="Calibri"/>
                <w:color w:val="000000"/>
              </w:rPr>
              <w:t xml:space="preserve">телем в Запросе способа выдачи </w:t>
            </w:r>
            <w:r w:rsidRPr="00EC1CD0">
              <w:rPr>
                <w:rFonts w:eastAsia="Calibri"/>
                <w:color w:val="000000"/>
              </w:rPr>
              <w:lastRenderedPageBreak/>
              <w:t>результата м</w:t>
            </w:r>
            <w:r w:rsidRPr="00EC1CD0">
              <w:rPr>
                <w:rFonts w:eastAsia="Calibri"/>
                <w:color w:val="000000"/>
              </w:rPr>
              <w:t>у</w:t>
            </w:r>
            <w:r w:rsidRPr="00EC1CD0">
              <w:rPr>
                <w:rFonts w:eastAsia="Calibri"/>
                <w:color w:val="000000"/>
              </w:rPr>
              <w:t>ниципальной услуги в мн</w:t>
            </w:r>
            <w:r w:rsidRPr="00EC1CD0">
              <w:rPr>
                <w:rFonts w:eastAsia="Calibri"/>
                <w:color w:val="000000"/>
              </w:rPr>
              <w:t>о</w:t>
            </w:r>
            <w:r w:rsidRPr="00EC1CD0">
              <w:rPr>
                <w:rFonts w:eastAsia="Calibri"/>
                <w:color w:val="000000"/>
              </w:rPr>
              <w:t>гофункционал</w:t>
            </w:r>
            <w:r w:rsidRPr="00EC1CD0">
              <w:rPr>
                <w:rFonts w:eastAsia="Calibri"/>
                <w:color w:val="000000"/>
              </w:rPr>
              <w:t>ь</w:t>
            </w:r>
            <w:r w:rsidRPr="00EC1CD0">
              <w:rPr>
                <w:rFonts w:eastAsia="Calibri"/>
                <w:color w:val="000000"/>
              </w:rPr>
              <w:t>ном центре, а также подача Запроса через многофункци</w:t>
            </w:r>
            <w:r w:rsidRPr="00EC1CD0">
              <w:rPr>
                <w:rFonts w:eastAsia="Calibri"/>
                <w:color w:val="000000"/>
              </w:rPr>
              <w:t>о</w:t>
            </w:r>
            <w:r w:rsidRPr="00EC1CD0">
              <w:rPr>
                <w:rFonts w:eastAsia="Calibri"/>
                <w:color w:val="000000"/>
              </w:rPr>
              <w:t>нальный центр</w:t>
            </w:r>
          </w:p>
        </w:tc>
        <w:tc>
          <w:tcPr>
            <w:tcW w:w="774" w:type="pc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lastRenderedPageBreak/>
              <w:t xml:space="preserve">выдача результата муниципальной услуги заявителю в </w:t>
            </w:r>
            <w:r w:rsidRPr="00EC1CD0">
              <w:rPr>
                <w:rFonts w:eastAsia="Calibri"/>
                <w:color w:val="000000"/>
              </w:rPr>
              <w:lastRenderedPageBreak/>
              <w:t>форме бумажного документа, по</w:t>
            </w:r>
            <w:r w:rsidRPr="00EC1CD0">
              <w:rPr>
                <w:rFonts w:eastAsia="Calibri"/>
                <w:color w:val="000000"/>
              </w:rPr>
              <w:t>д</w:t>
            </w:r>
            <w:r w:rsidRPr="00EC1CD0">
              <w:rPr>
                <w:rFonts w:eastAsia="Calibri"/>
                <w:color w:val="000000"/>
              </w:rPr>
              <w:t>тверждающего с</w:t>
            </w:r>
            <w:r w:rsidRPr="00EC1CD0">
              <w:rPr>
                <w:rFonts w:eastAsia="Calibri"/>
                <w:color w:val="000000"/>
              </w:rPr>
              <w:t>о</w:t>
            </w:r>
            <w:r w:rsidRPr="00EC1CD0">
              <w:rPr>
                <w:rFonts w:eastAsia="Calibri"/>
                <w:color w:val="000000"/>
              </w:rPr>
              <w:t>держание электро</w:t>
            </w:r>
            <w:r w:rsidRPr="00EC1CD0">
              <w:rPr>
                <w:rFonts w:eastAsia="Calibri"/>
                <w:color w:val="000000"/>
              </w:rPr>
              <w:t>н</w:t>
            </w:r>
            <w:r w:rsidRPr="00EC1CD0">
              <w:rPr>
                <w:rFonts w:eastAsia="Calibri"/>
                <w:color w:val="000000"/>
              </w:rPr>
              <w:t>ного документа, з</w:t>
            </w:r>
            <w:r w:rsidRPr="00EC1CD0">
              <w:rPr>
                <w:rFonts w:eastAsia="Calibri"/>
                <w:color w:val="000000"/>
              </w:rPr>
              <w:t>а</w:t>
            </w:r>
            <w:r w:rsidRPr="00EC1CD0">
              <w:rPr>
                <w:rFonts w:eastAsia="Calibri"/>
                <w:color w:val="000000"/>
              </w:rPr>
              <w:t>веренного печатью многофункционал</w:t>
            </w:r>
            <w:r w:rsidRPr="00EC1CD0">
              <w:rPr>
                <w:rFonts w:eastAsia="Calibri"/>
                <w:color w:val="000000"/>
              </w:rPr>
              <w:t>ь</w:t>
            </w:r>
            <w:r w:rsidRPr="00EC1CD0">
              <w:rPr>
                <w:rFonts w:eastAsia="Calibri"/>
                <w:color w:val="000000"/>
              </w:rPr>
              <w:t xml:space="preserve">ного центра; </w:t>
            </w:r>
          </w:p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внесение сведений в ГИС о выдаче р</w:t>
            </w:r>
            <w:r w:rsidRPr="00EC1CD0">
              <w:rPr>
                <w:rFonts w:eastAsia="Calibri"/>
                <w:color w:val="000000"/>
              </w:rPr>
              <w:t>е</w:t>
            </w:r>
            <w:r w:rsidRPr="00EC1CD0">
              <w:rPr>
                <w:rFonts w:eastAsia="Calibri"/>
                <w:color w:val="000000"/>
              </w:rPr>
              <w:t>зультата муниц</w:t>
            </w:r>
            <w:r w:rsidRPr="00EC1CD0">
              <w:rPr>
                <w:rFonts w:eastAsia="Calibri"/>
                <w:color w:val="000000"/>
              </w:rPr>
              <w:t>и</w:t>
            </w:r>
            <w:r w:rsidRPr="00EC1CD0">
              <w:rPr>
                <w:rFonts w:eastAsia="Calibri"/>
                <w:color w:val="000000"/>
              </w:rPr>
              <w:t>пальной услуги</w:t>
            </w:r>
          </w:p>
        </w:tc>
      </w:tr>
      <w:tr w:rsidR="00EC1CD0" w:rsidRPr="00EC1CD0" w:rsidTr="00EC1CD0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EC1CD0" w:rsidRPr="00EC1CD0" w:rsidRDefault="00EC1CD0" w:rsidP="00EC1CD0">
            <w:pPr>
              <w:ind w:left="34"/>
              <w:rPr>
                <w:rFonts w:eastAsia="Calibri"/>
                <w:color w:val="000000"/>
              </w:rPr>
            </w:pPr>
          </w:p>
        </w:tc>
        <w:tc>
          <w:tcPr>
            <w:tcW w:w="1079" w:type="pct"/>
            <w:shd w:val="clear" w:color="auto" w:fill="auto"/>
          </w:tcPr>
          <w:p w:rsidR="00EC1CD0" w:rsidRPr="00EC1CD0" w:rsidRDefault="00EC1CD0" w:rsidP="00EC1CD0">
            <w:pPr>
              <w:ind w:left="32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Направление заявителю р</w:t>
            </w:r>
            <w:r w:rsidRPr="00EC1CD0">
              <w:rPr>
                <w:rFonts w:eastAsia="Calibri"/>
                <w:color w:val="000000"/>
              </w:rPr>
              <w:t>е</w:t>
            </w:r>
            <w:r w:rsidRPr="00EC1CD0">
              <w:rPr>
                <w:rFonts w:eastAsia="Calibri"/>
                <w:color w:val="000000"/>
              </w:rPr>
              <w:t>зультата предоставления м</w:t>
            </w:r>
            <w:r w:rsidRPr="00EC1CD0">
              <w:rPr>
                <w:rFonts w:eastAsia="Calibri"/>
                <w:color w:val="000000"/>
              </w:rPr>
              <w:t>у</w:t>
            </w:r>
            <w:r w:rsidRPr="00EC1CD0">
              <w:rPr>
                <w:rFonts w:eastAsia="Calibri"/>
                <w:color w:val="000000"/>
              </w:rPr>
              <w:t>ниципальной услуги в ли</w:t>
            </w:r>
            <w:r w:rsidRPr="00EC1CD0">
              <w:rPr>
                <w:rFonts w:eastAsia="Calibri"/>
                <w:color w:val="000000"/>
              </w:rPr>
              <w:t>ч</w:t>
            </w:r>
            <w:r w:rsidRPr="00EC1CD0">
              <w:rPr>
                <w:rFonts w:eastAsia="Calibri"/>
                <w:color w:val="000000"/>
              </w:rPr>
              <w:t>ный кабинет на Едином по</w:t>
            </w:r>
            <w:r w:rsidRPr="00EC1CD0">
              <w:rPr>
                <w:rFonts w:eastAsia="Calibri"/>
                <w:color w:val="000000"/>
              </w:rPr>
              <w:t>р</w:t>
            </w:r>
            <w:r w:rsidRPr="00EC1CD0">
              <w:rPr>
                <w:rFonts w:eastAsia="Calibri"/>
                <w:color w:val="000000"/>
              </w:rPr>
              <w:t>тале</w:t>
            </w:r>
          </w:p>
        </w:tc>
        <w:tc>
          <w:tcPr>
            <w:tcW w:w="563" w:type="pct"/>
            <w:shd w:val="clear" w:color="auto" w:fill="auto"/>
          </w:tcPr>
          <w:p w:rsidR="00EC1CD0" w:rsidRPr="00EC1CD0" w:rsidRDefault="00EC1CD0" w:rsidP="00EC1CD0">
            <w:pPr>
              <w:ind w:left="29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В день рег</w:t>
            </w:r>
            <w:r w:rsidRPr="00EC1CD0">
              <w:rPr>
                <w:rFonts w:eastAsia="Calibri"/>
                <w:color w:val="000000"/>
              </w:rPr>
              <w:t>и</w:t>
            </w:r>
            <w:r w:rsidRPr="00EC1CD0">
              <w:rPr>
                <w:rFonts w:eastAsia="Calibri"/>
                <w:color w:val="000000"/>
              </w:rPr>
              <w:t>страции р</w:t>
            </w:r>
            <w:r w:rsidRPr="00EC1CD0">
              <w:rPr>
                <w:rFonts w:eastAsia="Calibri"/>
                <w:color w:val="000000"/>
              </w:rPr>
              <w:t>е</w:t>
            </w:r>
            <w:r w:rsidRPr="00EC1CD0">
              <w:rPr>
                <w:rFonts w:eastAsia="Calibri"/>
                <w:color w:val="000000"/>
              </w:rPr>
              <w:t>зультата предоставл</w:t>
            </w:r>
            <w:r w:rsidRPr="00EC1CD0">
              <w:rPr>
                <w:rFonts w:eastAsia="Calibri"/>
                <w:color w:val="000000"/>
              </w:rPr>
              <w:t>е</w:t>
            </w:r>
            <w:r w:rsidRPr="00EC1CD0">
              <w:rPr>
                <w:rFonts w:eastAsia="Calibri"/>
                <w:color w:val="000000"/>
              </w:rPr>
              <w:t>ния муниц</w:t>
            </w:r>
            <w:r w:rsidRPr="00EC1CD0">
              <w:rPr>
                <w:rFonts w:eastAsia="Calibri"/>
                <w:color w:val="000000"/>
              </w:rPr>
              <w:t>и</w:t>
            </w:r>
            <w:r w:rsidRPr="00EC1CD0">
              <w:rPr>
                <w:rFonts w:eastAsia="Calibri"/>
                <w:color w:val="000000"/>
              </w:rPr>
              <w:t>пальной усл</w:t>
            </w:r>
            <w:r w:rsidRPr="00EC1CD0">
              <w:rPr>
                <w:rFonts w:eastAsia="Calibri"/>
                <w:color w:val="000000"/>
              </w:rPr>
              <w:t>у</w:t>
            </w:r>
            <w:r w:rsidRPr="00EC1CD0">
              <w:rPr>
                <w:rFonts w:eastAsia="Calibri"/>
                <w:color w:val="000000"/>
              </w:rPr>
              <w:t>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EC1CD0" w:rsidRPr="00EC1CD0" w:rsidRDefault="00EC1CD0" w:rsidP="00EC1CD0">
            <w:pPr>
              <w:ind w:left="28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Отдел по строительству и архитектуре Администр</w:t>
            </w:r>
            <w:r w:rsidRPr="00EC1CD0">
              <w:rPr>
                <w:rFonts w:eastAsia="Calibri"/>
                <w:color w:val="000000"/>
              </w:rPr>
              <w:t>а</w:t>
            </w:r>
            <w:r w:rsidRPr="00EC1CD0">
              <w:rPr>
                <w:rFonts w:eastAsia="Calibri"/>
                <w:color w:val="000000"/>
              </w:rPr>
              <w:t>ции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EC1CD0" w:rsidRPr="00EC1CD0" w:rsidRDefault="00EC1CD0" w:rsidP="00EC1CD0">
            <w:pPr>
              <w:ind w:left="28"/>
              <w:rPr>
                <w:rFonts w:eastAsia="Calibri"/>
                <w:color w:val="000000"/>
              </w:rPr>
            </w:pPr>
            <w:r w:rsidRPr="00EC1CD0">
              <w:rPr>
                <w:rFonts w:eastAsia="Calibri"/>
                <w:color w:val="000000"/>
              </w:rPr>
              <w:t>ГИС</w:t>
            </w:r>
          </w:p>
        </w:tc>
        <w:tc>
          <w:tcPr>
            <w:tcW w:w="643" w:type="pct"/>
            <w:shd w:val="clear" w:color="auto" w:fill="auto"/>
          </w:tcPr>
          <w:p w:rsidR="00EC1CD0" w:rsidRPr="00EC1CD0" w:rsidRDefault="00EC1CD0" w:rsidP="00EC1CD0">
            <w:pPr>
              <w:rPr>
                <w:rFonts w:eastAsia="Calibri"/>
                <w:color w:val="000000"/>
              </w:rPr>
            </w:pPr>
          </w:p>
        </w:tc>
        <w:tc>
          <w:tcPr>
            <w:tcW w:w="774" w:type="pct"/>
            <w:shd w:val="clear" w:color="auto" w:fill="auto"/>
          </w:tcPr>
          <w:p w:rsidR="00EC1CD0" w:rsidRPr="00EC1CD0" w:rsidRDefault="00EC1CD0" w:rsidP="00EC1CD0">
            <w:pPr>
              <w:jc w:val="both"/>
              <w:outlineLvl w:val="0"/>
              <w:rPr>
                <w:rFonts w:eastAsia="Calibri"/>
                <w:color w:val="000000"/>
              </w:rPr>
            </w:pPr>
            <w:r w:rsidRPr="00EC1CD0">
              <w:rPr>
                <w:color w:val="000000"/>
              </w:rPr>
              <w:t>Результат муниц</w:t>
            </w:r>
            <w:r w:rsidRPr="00EC1CD0">
              <w:rPr>
                <w:color w:val="000000"/>
              </w:rPr>
              <w:t>и</w:t>
            </w:r>
            <w:r w:rsidRPr="00EC1CD0">
              <w:rPr>
                <w:color w:val="000000"/>
              </w:rPr>
              <w:t>пальной услуги, направленный з</w:t>
            </w:r>
            <w:r w:rsidRPr="00EC1CD0">
              <w:rPr>
                <w:color w:val="000000"/>
              </w:rPr>
              <w:t>а</w:t>
            </w:r>
            <w:r w:rsidRPr="00EC1CD0">
              <w:rPr>
                <w:color w:val="000000"/>
              </w:rPr>
              <w:t>явителю в личный кабинет на Едином портале</w:t>
            </w:r>
          </w:p>
        </w:tc>
      </w:tr>
    </w:tbl>
    <w:p w:rsidR="00EC1CD0" w:rsidRPr="00EC1CD0" w:rsidRDefault="00EC1CD0" w:rsidP="00EC1CD0">
      <w:pPr>
        <w:widowControl w:val="0"/>
        <w:spacing w:after="200" w:line="276" w:lineRule="auto"/>
        <w:rPr>
          <w:color w:val="000000"/>
        </w:rPr>
      </w:pPr>
    </w:p>
    <w:p w:rsidR="00EC1CD0" w:rsidRPr="00EC1CD0" w:rsidRDefault="00EC1CD0" w:rsidP="00EC1CD0">
      <w:pPr>
        <w:jc w:val="both"/>
        <w:rPr>
          <w:rFonts w:eastAsia="Calibri"/>
          <w:color w:val="000000"/>
          <w:lang w:eastAsia="en-US"/>
        </w:rPr>
      </w:pPr>
    </w:p>
    <w:p w:rsidR="003F3594" w:rsidRDefault="003F3594">
      <w:pPr>
        <w:spacing w:after="200" w:line="276" w:lineRule="auto"/>
        <w:rPr>
          <w:b/>
          <w:sz w:val="32"/>
          <w:szCs w:val="32"/>
        </w:rPr>
        <w:sectPr w:rsidR="003F3594" w:rsidSect="00EC1CD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F3594" w:rsidRPr="003F3594" w:rsidRDefault="003F3594" w:rsidP="003F3594">
      <w:pPr>
        <w:jc w:val="center"/>
        <w:rPr>
          <w:rFonts w:eastAsia="Calibri"/>
          <w:sz w:val="26"/>
          <w:szCs w:val="26"/>
        </w:rPr>
      </w:pPr>
      <w:r w:rsidRPr="003F3594">
        <w:rPr>
          <w:rFonts w:eastAsia="Calibri"/>
          <w:sz w:val="26"/>
          <w:szCs w:val="26"/>
        </w:rPr>
        <w:lastRenderedPageBreak/>
        <w:t>АДМИНИСТРАЦИЯ ПОСПЕЛИХИНСКОГО РАЙОНА</w:t>
      </w:r>
    </w:p>
    <w:p w:rsidR="003F3594" w:rsidRPr="003F3594" w:rsidRDefault="003F3594" w:rsidP="003F3594">
      <w:pPr>
        <w:jc w:val="center"/>
        <w:rPr>
          <w:rFonts w:eastAsia="Calibri"/>
          <w:sz w:val="26"/>
          <w:szCs w:val="26"/>
        </w:rPr>
      </w:pPr>
      <w:r w:rsidRPr="003F3594">
        <w:rPr>
          <w:rFonts w:eastAsia="Calibri"/>
          <w:sz w:val="26"/>
          <w:szCs w:val="26"/>
        </w:rPr>
        <w:t>АЛТАЙСКОГО КРАЯ</w:t>
      </w:r>
    </w:p>
    <w:p w:rsidR="003F3594" w:rsidRPr="003F3594" w:rsidRDefault="003F3594" w:rsidP="003F3594">
      <w:pPr>
        <w:jc w:val="center"/>
        <w:rPr>
          <w:rFonts w:eastAsia="Calibri"/>
          <w:sz w:val="26"/>
          <w:szCs w:val="26"/>
        </w:rPr>
      </w:pPr>
    </w:p>
    <w:p w:rsidR="003F3594" w:rsidRPr="003F3594" w:rsidRDefault="003F3594" w:rsidP="003F3594">
      <w:pPr>
        <w:jc w:val="center"/>
        <w:rPr>
          <w:rFonts w:eastAsia="Calibri"/>
          <w:sz w:val="26"/>
          <w:szCs w:val="26"/>
        </w:rPr>
      </w:pPr>
    </w:p>
    <w:p w:rsidR="003F3594" w:rsidRPr="003F3594" w:rsidRDefault="003F3594" w:rsidP="003F3594">
      <w:pPr>
        <w:jc w:val="center"/>
        <w:rPr>
          <w:rFonts w:eastAsia="Calibri"/>
          <w:sz w:val="26"/>
          <w:szCs w:val="26"/>
        </w:rPr>
      </w:pPr>
      <w:r w:rsidRPr="003F3594">
        <w:rPr>
          <w:rFonts w:eastAsia="Calibri"/>
          <w:sz w:val="26"/>
          <w:szCs w:val="26"/>
        </w:rPr>
        <w:t xml:space="preserve">ПОСТАНОВЛЕНИЕ </w:t>
      </w:r>
    </w:p>
    <w:p w:rsidR="003F3594" w:rsidRPr="003F3594" w:rsidRDefault="003F3594" w:rsidP="003F3594">
      <w:pPr>
        <w:jc w:val="center"/>
        <w:rPr>
          <w:rFonts w:eastAsia="Calibri"/>
          <w:sz w:val="26"/>
          <w:szCs w:val="26"/>
        </w:rPr>
      </w:pPr>
    </w:p>
    <w:p w:rsidR="003F3594" w:rsidRPr="003F3594" w:rsidRDefault="003F3594" w:rsidP="003F3594">
      <w:pPr>
        <w:jc w:val="center"/>
        <w:rPr>
          <w:rFonts w:eastAsia="Calibri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1"/>
        <w:gridCol w:w="4741"/>
      </w:tblGrid>
      <w:tr w:rsidR="003F3594" w:rsidRPr="003F3594" w:rsidTr="00AE5238">
        <w:tc>
          <w:tcPr>
            <w:tcW w:w="5210" w:type="dxa"/>
          </w:tcPr>
          <w:p w:rsidR="003F3594" w:rsidRPr="003F3594" w:rsidRDefault="003F3594" w:rsidP="003F3594">
            <w:pPr>
              <w:rPr>
                <w:rFonts w:eastAsia="Calibri"/>
                <w:sz w:val="26"/>
                <w:szCs w:val="26"/>
              </w:rPr>
            </w:pPr>
            <w:r w:rsidRPr="003F3594">
              <w:rPr>
                <w:rFonts w:eastAsia="Calibri"/>
                <w:sz w:val="26"/>
                <w:szCs w:val="26"/>
              </w:rPr>
              <w:t>07.03.2023</w:t>
            </w:r>
          </w:p>
        </w:tc>
        <w:tc>
          <w:tcPr>
            <w:tcW w:w="5211" w:type="dxa"/>
          </w:tcPr>
          <w:p w:rsidR="003F3594" w:rsidRPr="003F3594" w:rsidRDefault="003F3594" w:rsidP="003F3594">
            <w:pPr>
              <w:jc w:val="right"/>
              <w:rPr>
                <w:rFonts w:eastAsia="Calibri"/>
                <w:sz w:val="26"/>
                <w:szCs w:val="26"/>
              </w:rPr>
            </w:pPr>
            <w:r w:rsidRPr="003F3594">
              <w:rPr>
                <w:rFonts w:eastAsia="Calibri"/>
                <w:sz w:val="26"/>
                <w:szCs w:val="26"/>
              </w:rPr>
              <w:t>№ 96</w:t>
            </w:r>
          </w:p>
        </w:tc>
      </w:tr>
    </w:tbl>
    <w:p w:rsidR="003F3594" w:rsidRPr="003F3594" w:rsidRDefault="003F3594" w:rsidP="003F3594">
      <w:pPr>
        <w:jc w:val="center"/>
        <w:rPr>
          <w:rFonts w:eastAsia="Calibri"/>
          <w:sz w:val="26"/>
          <w:szCs w:val="26"/>
        </w:rPr>
      </w:pPr>
      <w:proofErr w:type="gramStart"/>
      <w:r w:rsidRPr="003F3594">
        <w:rPr>
          <w:rFonts w:eastAsia="Calibri"/>
          <w:sz w:val="26"/>
          <w:szCs w:val="26"/>
        </w:rPr>
        <w:t>с</w:t>
      </w:r>
      <w:proofErr w:type="gramEnd"/>
      <w:r w:rsidRPr="003F3594">
        <w:rPr>
          <w:rFonts w:eastAsia="Calibri"/>
          <w:sz w:val="26"/>
          <w:szCs w:val="26"/>
        </w:rPr>
        <w:t>. Поспелиха</w:t>
      </w:r>
    </w:p>
    <w:p w:rsidR="003F3594" w:rsidRPr="003F3594" w:rsidRDefault="003F3594" w:rsidP="003F3594">
      <w:pPr>
        <w:jc w:val="both"/>
        <w:rPr>
          <w:rFonts w:eastAsia="Calibri"/>
          <w:sz w:val="26"/>
          <w:szCs w:val="26"/>
        </w:rPr>
      </w:pPr>
    </w:p>
    <w:p w:rsidR="003F3594" w:rsidRPr="003F3594" w:rsidRDefault="003F3594" w:rsidP="003F3594">
      <w:pPr>
        <w:jc w:val="both"/>
        <w:rPr>
          <w:rFonts w:eastAsia="Calibri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902"/>
      </w:tblGrid>
      <w:tr w:rsidR="003F3594" w:rsidRPr="003F3594" w:rsidTr="00AE5238">
        <w:tc>
          <w:tcPr>
            <w:tcW w:w="4668" w:type="dxa"/>
          </w:tcPr>
          <w:p w:rsidR="003F3594" w:rsidRPr="003F3594" w:rsidRDefault="003F3594" w:rsidP="003F3594">
            <w:pPr>
              <w:tabs>
                <w:tab w:val="left" w:pos="4452"/>
              </w:tabs>
              <w:ind w:right="-84"/>
              <w:jc w:val="both"/>
              <w:rPr>
                <w:rFonts w:eastAsia="Calibri"/>
                <w:sz w:val="26"/>
                <w:szCs w:val="26"/>
              </w:rPr>
            </w:pPr>
            <w:r w:rsidRPr="003F3594">
              <w:rPr>
                <w:rFonts w:eastAsia="Calibri"/>
                <w:sz w:val="26"/>
                <w:szCs w:val="26"/>
              </w:rPr>
              <w:t>О внесении изменений в постановление Администрации района от 13.11.2020 № 512</w:t>
            </w:r>
          </w:p>
        </w:tc>
        <w:tc>
          <w:tcPr>
            <w:tcW w:w="4902" w:type="dxa"/>
          </w:tcPr>
          <w:p w:rsidR="003F3594" w:rsidRPr="003F3594" w:rsidRDefault="003F3594" w:rsidP="003F3594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</w:tbl>
    <w:p w:rsidR="003F3594" w:rsidRPr="003F3594" w:rsidRDefault="003F3594" w:rsidP="003F3594">
      <w:pPr>
        <w:ind w:right="5511"/>
        <w:jc w:val="both"/>
        <w:rPr>
          <w:rFonts w:eastAsia="Calibri"/>
          <w:sz w:val="26"/>
          <w:szCs w:val="26"/>
        </w:rPr>
      </w:pPr>
    </w:p>
    <w:p w:rsidR="003F3594" w:rsidRPr="003F3594" w:rsidRDefault="003F3594" w:rsidP="003F3594">
      <w:pPr>
        <w:ind w:right="5511"/>
        <w:jc w:val="both"/>
        <w:rPr>
          <w:rFonts w:eastAsia="Calibri"/>
          <w:sz w:val="26"/>
          <w:szCs w:val="26"/>
        </w:rPr>
      </w:pPr>
    </w:p>
    <w:p w:rsidR="003F3594" w:rsidRPr="003F3594" w:rsidRDefault="003F3594" w:rsidP="003F3594">
      <w:pPr>
        <w:shd w:val="clear" w:color="auto" w:fill="FFFFFF"/>
        <w:ind w:firstLine="708"/>
        <w:jc w:val="both"/>
        <w:textAlignment w:val="baseline"/>
        <w:outlineLvl w:val="1"/>
        <w:rPr>
          <w:bCs/>
          <w:sz w:val="26"/>
          <w:szCs w:val="26"/>
        </w:rPr>
      </w:pPr>
      <w:proofErr w:type="gramStart"/>
      <w:r w:rsidRPr="003F3594">
        <w:rPr>
          <w:bCs/>
          <w:sz w:val="26"/>
          <w:szCs w:val="26"/>
        </w:rPr>
        <w:t>В соответствии с постановлением Правительства Алтайского края от 24.09.2020 № 405 «Об утверждении Порядка использования юридическими лицами и населением объектов спорта, находящихся в государственной собственности А</w:t>
      </w:r>
      <w:r w:rsidRPr="003F3594">
        <w:rPr>
          <w:bCs/>
          <w:sz w:val="26"/>
          <w:szCs w:val="26"/>
        </w:rPr>
        <w:t>л</w:t>
      </w:r>
      <w:r w:rsidRPr="003F3594">
        <w:rPr>
          <w:bCs/>
          <w:sz w:val="26"/>
          <w:szCs w:val="26"/>
        </w:rPr>
        <w:t>тайского края » (</w:t>
      </w:r>
      <w:r w:rsidRPr="003F3594">
        <w:rPr>
          <w:bCs/>
          <w:sz w:val="26"/>
          <w:szCs w:val="26"/>
          <w:shd w:val="clear" w:color="auto" w:fill="FFFFFF"/>
        </w:rPr>
        <w:t xml:space="preserve">в ред. </w:t>
      </w:r>
      <w:hyperlink r:id="rId21" w:history="1">
        <w:r w:rsidRPr="003F3594">
          <w:rPr>
            <w:bCs/>
            <w:sz w:val="26"/>
            <w:szCs w:val="26"/>
            <w:shd w:val="clear" w:color="auto" w:fill="FFFFFF"/>
          </w:rPr>
          <w:t>Постановлений Правительства Алтайского края от 10.02.2021 N 34</w:t>
        </w:r>
      </w:hyperlink>
      <w:r w:rsidRPr="003F3594">
        <w:rPr>
          <w:bCs/>
          <w:sz w:val="26"/>
          <w:szCs w:val="26"/>
          <w:shd w:val="clear" w:color="auto" w:fill="FFFFFF"/>
        </w:rPr>
        <w:t xml:space="preserve">, </w:t>
      </w:r>
      <w:hyperlink r:id="rId22" w:history="1">
        <w:r w:rsidRPr="003F3594">
          <w:rPr>
            <w:bCs/>
            <w:sz w:val="26"/>
            <w:szCs w:val="26"/>
            <w:shd w:val="clear" w:color="auto" w:fill="FFFFFF"/>
          </w:rPr>
          <w:t>от 15.09.2022 N 334</w:t>
        </w:r>
      </w:hyperlink>
      <w:r w:rsidRPr="003F3594">
        <w:rPr>
          <w:bCs/>
          <w:sz w:val="26"/>
          <w:szCs w:val="26"/>
          <w:shd w:val="clear" w:color="auto" w:fill="FFFFFF"/>
        </w:rPr>
        <w:t>, от 25.01.2023 N 15), принимая во внимание протест прокуратуры Поспелихинского района от 07.02.2023 № 02-42-2023</w:t>
      </w:r>
      <w:r w:rsidRPr="003F3594">
        <w:rPr>
          <w:bCs/>
          <w:sz w:val="26"/>
          <w:szCs w:val="26"/>
        </w:rPr>
        <w:t>, П</w:t>
      </w:r>
      <w:r w:rsidRPr="003F3594">
        <w:rPr>
          <w:bCs/>
          <w:sz w:val="26"/>
          <w:szCs w:val="26"/>
        </w:rPr>
        <w:t>О</w:t>
      </w:r>
      <w:r w:rsidRPr="003F3594">
        <w:rPr>
          <w:bCs/>
          <w:sz w:val="26"/>
          <w:szCs w:val="26"/>
        </w:rPr>
        <w:t xml:space="preserve">СТАНОВЛЯЮ: </w:t>
      </w:r>
      <w:proofErr w:type="gramEnd"/>
    </w:p>
    <w:p w:rsidR="003F3594" w:rsidRPr="003F3594" w:rsidRDefault="003F3594" w:rsidP="003F3594">
      <w:pPr>
        <w:ind w:right="-1" w:firstLine="851"/>
        <w:jc w:val="both"/>
        <w:rPr>
          <w:sz w:val="26"/>
          <w:szCs w:val="26"/>
          <w:lang w:eastAsia="en-US"/>
        </w:rPr>
      </w:pPr>
      <w:r w:rsidRPr="003F3594">
        <w:rPr>
          <w:rFonts w:eastAsia="Calibri"/>
          <w:sz w:val="26"/>
          <w:szCs w:val="26"/>
        </w:rPr>
        <w:t>1. Внести в постановление Администрации района от 13.11.2020 № 512 «Об утверждении Порядка использования юридическими лицами и населением объе</w:t>
      </w:r>
      <w:r w:rsidRPr="003F3594">
        <w:rPr>
          <w:rFonts w:eastAsia="Calibri"/>
          <w:sz w:val="26"/>
          <w:szCs w:val="26"/>
        </w:rPr>
        <w:t>к</w:t>
      </w:r>
      <w:r w:rsidRPr="003F3594">
        <w:rPr>
          <w:rFonts w:eastAsia="Calibri"/>
          <w:sz w:val="26"/>
          <w:szCs w:val="26"/>
        </w:rPr>
        <w:t>тов спорта, находящихся в муниципальной собственности Поспелихинского рай</w:t>
      </w:r>
      <w:r w:rsidRPr="003F3594">
        <w:rPr>
          <w:rFonts w:eastAsia="Calibri"/>
          <w:sz w:val="26"/>
          <w:szCs w:val="26"/>
        </w:rPr>
        <w:t>о</w:t>
      </w:r>
      <w:r w:rsidRPr="003F3594">
        <w:rPr>
          <w:rFonts w:eastAsia="Calibri"/>
          <w:sz w:val="26"/>
          <w:szCs w:val="26"/>
        </w:rPr>
        <w:t>на» следующее изменения</w:t>
      </w:r>
      <w:r w:rsidRPr="003F3594">
        <w:rPr>
          <w:sz w:val="26"/>
          <w:szCs w:val="26"/>
          <w:lang w:eastAsia="en-US"/>
        </w:rPr>
        <w:t xml:space="preserve">: </w:t>
      </w:r>
    </w:p>
    <w:p w:rsidR="003F3594" w:rsidRPr="003F3594" w:rsidRDefault="003F3594" w:rsidP="003F3594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3F3594">
        <w:rPr>
          <w:rFonts w:eastAsia="Calibri"/>
          <w:sz w:val="26"/>
          <w:szCs w:val="26"/>
        </w:rPr>
        <w:t>1.1. пункт 1 Порядка изложить в следующей редакции:</w:t>
      </w:r>
    </w:p>
    <w:p w:rsidR="003F3594" w:rsidRPr="003F3594" w:rsidRDefault="003F3594" w:rsidP="003F3594">
      <w:pPr>
        <w:ind w:firstLine="708"/>
        <w:jc w:val="both"/>
        <w:rPr>
          <w:rFonts w:eastAsia="Calibri"/>
          <w:sz w:val="26"/>
          <w:szCs w:val="26"/>
        </w:rPr>
      </w:pPr>
      <w:r w:rsidRPr="003F3594">
        <w:rPr>
          <w:rFonts w:eastAsia="Calibri"/>
          <w:sz w:val="26"/>
          <w:szCs w:val="26"/>
        </w:rPr>
        <w:t xml:space="preserve">«1. </w:t>
      </w:r>
      <w:proofErr w:type="gramStart"/>
      <w:r w:rsidRPr="003F3594">
        <w:rPr>
          <w:rFonts w:eastAsia="Calibri"/>
          <w:color w:val="000000"/>
          <w:sz w:val="26"/>
          <w:szCs w:val="26"/>
        </w:rPr>
        <w:t xml:space="preserve">Настоящий Порядок </w:t>
      </w:r>
      <w:r w:rsidRPr="003F3594">
        <w:rPr>
          <w:rFonts w:eastAsia="Calibri"/>
          <w:color w:val="000000"/>
          <w:sz w:val="26"/>
          <w:szCs w:val="26"/>
          <w:shd w:val="clear" w:color="auto" w:fill="FFFFFF"/>
        </w:rPr>
        <w:t>регулирует вопросы предоставления юридическим лицам и населению (физические лица, в том числе индивидуальные предприним</w:t>
      </w:r>
      <w:r w:rsidRPr="003F3594">
        <w:rPr>
          <w:rFonts w:eastAsia="Calibri"/>
          <w:color w:val="000000"/>
          <w:sz w:val="26"/>
          <w:szCs w:val="26"/>
          <w:shd w:val="clear" w:color="auto" w:fill="FFFFFF"/>
        </w:rPr>
        <w:t>а</w:t>
      </w:r>
      <w:r w:rsidRPr="003F3594">
        <w:rPr>
          <w:rFonts w:eastAsia="Calibri"/>
          <w:color w:val="000000"/>
          <w:sz w:val="26"/>
          <w:szCs w:val="26"/>
          <w:shd w:val="clear" w:color="auto" w:fill="FFFFFF"/>
        </w:rPr>
        <w:t>тели) объектов недвижимого имуществ или  единых недвижимых комплексов, сп</w:t>
      </w:r>
      <w:r w:rsidRPr="003F3594">
        <w:rPr>
          <w:rFonts w:eastAsia="Calibri"/>
          <w:color w:val="000000"/>
          <w:sz w:val="26"/>
          <w:szCs w:val="26"/>
          <w:shd w:val="clear" w:color="auto" w:fill="FFFFFF"/>
        </w:rPr>
        <w:t>е</w:t>
      </w:r>
      <w:r w:rsidRPr="003F3594">
        <w:rPr>
          <w:rFonts w:eastAsia="Calibri"/>
          <w:color w:val="000000"/>
          <w:sz w:val="26"/>
          <w:szCs w:val="26"/>
          <w:shd w:val="clear" w:color="auto" w:fill="FFFFFF"/>
        </w:rPr>
        <w:t>циально предназначенных для проведения физкультурных мероприятий и (или) спортивных мероприятий, в том числе спортивных сооружений (далее – «объекты спорта»), находящихся в муниципальной собственности Поспелихинского района, в целях удовлетворения потребностей в поддержании и укреплении здоровья, ф</w:t>
      </w:r>
      <w:r w:rsidRPr="003F3594">
        <w:rPr>
          <w:rFonts w:eastAsia="Calibri"/>
          <w:color w:val="000000"/>
          <w:sz w:val="26"/>
          <w:szCs w:val="26"/>
          <w:shd w:val="clear" w:color="auto" w:fill="FFFFFF"/>
        </w:rPr>
        <w:t>и</w:t>
      </w:r>
      <w:r w:rsidRPr="003F3594">
        <w:rPr>
          <w:rFonts w:eastAsia="Calibri"/>
          <w:color w:val="000000"/>
          <w:sz w:val="26"/>
          <w:szCs w:val="26"/>
          <w:shd w:val="clear" w:color="auto" w:fill="FFFFFF"/>
        </w:rPr>
        <w:t>зической реабилитации и проведения</w:t>
      </w:r>
      <w:proofErr w:type="gramEnd"/>
      <w:r w:rsidRPr="003F3594">
        <w:rPr>
          <w:rFonts w:eastAsia="Calibri"/>
          <w:color w:val="000000"/>
          <w:sz w:val="26"/>
          <w:szCs w:val="26"/>
          <w:shd w:val="clear" w:color="auto" w:fill="FFFFFF"/>
        </w:rPr>
        <w:t xml:space="preserve"> физкультурно-оздоровительного и спорти</w:t>
      </w:r>
      <w:r w:rsidRPr="003F3594">
        <w:rPr>
          <w:rFonts w:eastAsia="Calibri"/>
          <w:color w:val="000000"/>
          <w:sz w:val="26"/>
          <w:szCs w:val="26"/>
          <w:shd w:val="clear" w:color="auto" w:fill="FFFFFF"/>
        </w:rPr>
        <w:t>в</w:t>
      </w:r>
      <w:r w:rsidRPr="003F3594">
        <w:rPr>
          <w:rFonts w:eastAsia="Calibri"/>
          <w:color w:val="000000"/>
          <w:sz w:val="26"/>
          <w:szCs w:val="26"/>
          <w:shd w:val="clear" w:color="auto" w:fill="FFFFFF"/>
        </w:rPr>
        <w:t>ного досуга</w:t>
      </w:r>
      <w:proofErr w:type="gramStart"/>
      <w:r w:rsidRPr="003F3594">
        <w:rPr>
          <w:rFonts w:eastAsia="Calibri"/>
          <w:sz w:val="26"/>
          <w:szCs w:val="26"/>
        </w:rPr>
        <w:t>.»;</w:t>
      </w:r>
      <w:proofErr w:type="gramEnd"/>
    </w:p>
    <w:p w:rsidR="003F3594" w:rsidRPr="003F3594" w:rsidRDefault="003F3594" w:rsidP="003F3594">
      <w:pPr>
        <w:ind w:firstLine="708"/>
        <w:jc w:val="both"/>
        <w:rPr>
          <w:rFonts w:eastAsia="Calibri"/>
          <w:sz w:val="26"/>
          <w:szCs w:val="26"/>
        </w:rPr>
      </w:pPr>
      <w:r w:rsidRPr="003F3594">
        <w:rPr>
          <w:rFonts w:eastAsia="Calibri"/>
          <w:sz w:val="26"/>
          <w:szCs w:val="26"/>
        </w:rPr>
        <w:t>1.2. абзац 3 пункта 11 Порядка изложить в следующей редакции:</w:t>
      </w:r>
    </w:p>
    <w:p w:rsidR="003F3594" w:rsidRPr="003F3594" w:rsidRDefault="003F3594" w:rsidP="003F3594">
      <w:pPr>
        <w:ind w:firstLine="709"/>
        <w:jc w:val="both"/>
        <w:rPr>
          <w:rFonts w:eastAsia="Calibri"/>
          <w:sz w:val="26"/>
          <w:szCs w:val="26"/>
        </w:rPr>
      </w:pPr>
      <w:r w:rsidRPr="003F3594">
        <w:rPr>
          <w:rFonts w:eastAsia="Calibri"/>
          <w:sz w:val="26"/>
          <w:szCs w:val="26"/>
        </w:rPr>
        <w:t>«</w:t>
      </w:r>
      <w:r w:rsidRPr="003F3594">
        <w:rPr>
          <w:rFonts w:eastAsia="Calibri"/>
          <w:color w:val="000000"/>
          <w:sz w:val="26"/>
          <w:szCs w:val="26"/>
        </w:rPr>
        <w:t>По результатам проведения оценки последствий учредитель принимает р</w:t>
      </w:r>
      <w:r w:rsidRPr="003F3594">
        <w:rPr>
          <w:rFonts w:eastAsia="Calibri"/>
          <w:color w:val="000000"/>
          <w:sz w:val="26"/>
          <w:szCs w:val="26"/>
        </w:rPr>
        <w:t>е</w:t>
      </w:r>
      <w:r w:rsidRPr="003F3594">
        <w:rPr>
          <w:rFonts w:eastAsia="Calibri"/>
          <w:color w:val="000000"/>
          <w:sz w:val="26"/>
          <w:szCs w:val="26"/>
        </w:rPr>
        <w:t>шение о предоставлении объекта спорта в аренду либо об отказе в его предоста</w:t>
      </w:r>
      <w:r w:rsidRPr="003F3594">
        <w:rPr>
          <w:rFonts w:eastAsia="Calibri"/>
          <w:color w:val="000000"/>
          <w:sz w:val="26"/>
          <w:szCs w:val="26"/>
        </w:rPr>
        <w:t>в</w:t>
      </w:r>
      <w:r w:rsidRPr="003F3594">
        <w:rPr>
          <w:rFonts w:eastAsia="Calibri"/>
          <w:color w:val="000000"/>
          <w:sz w:val="26"/>
          <w:szCs w:val="26"/>
        </w:rPr>
        <w:t>лении в отношении заявителя. Срок принятия решения о предоставлении объекта спорта в аренду либо об отказе в его предоставлении не может превышать пять р</w:t>
      </w:r>
      <w:r w:rsidRPr="003F3594">
        <w:rPr>
          <w:rFonts w:eastAsia="Calibri"/>
          <w:color w:val="000000"/>
          <w:sz w:val="26"/>
          <w:szCs w:val="26"/>
        </w:rPr>
        <w:t>а</w:t>
      </w:r>
      <w:r w:rsidRPr="003F3594">
        <w:rPr>
          <w:rFonts w:eastAsia="Calibri"/>
          <w:color w:val="000000"/>
          <w:sz w:val="26"/>
          <w:szCs w:val="26"/>
        </w:rPr>
        <w:t>бочих дней с даты его регистрации</w:t>
      </w:r>
      <w:proofErr w:type="gramStart"/>
      <w:r w:rsidRPr="003F3594">
        <w:rPr>
          <w:rFonts w:eastAsia="Calibri"/>
          <w:color w:val="000000"/>
          <w:sz w:val="26"/>
          <w:szCs w:val="26"/>
        </w:rPr>
        <w:t>.</w:t>
      </w:r>
      <w:r w:rsidRPr="003F3594">
        <w:rPr>
          <w:rFonts w:eastAsia="Calibri"/>
          <w:sz w:val="26"/>
          <w:szCs w:val="26"/>
        </w:rPr>
        <w:t>».</w:t>
      </w:r>
      <w:proofErr w:type="gramEnd"/>
    </w:p>
    <w:p w:rsidR="003F3594" w:rsidRPr="003F3594" w:rsidRDefault="003F3594" w:rsidP="003F3594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3F3594" w:rsidRPr="003F3594" w:rsidRDefault="003F3594" w:rsidP="003F3594">
      <w:pPr>
        <w:ind w:firstLine="720"/>
        <w:jc w:val="both"/>
        <w:rPr>
          <w:rFonts w:eastAsia="Calibri"/>
          <w:sz w:val="26"/>
          <w:szCs w:val="26"/>
        </w:rPr>
      </w:pPr>
    </w:p>
    <w:p w:rsidR="003F3594" w:rsidRPr="003F3594" w:rsidRDefault="003F3594" w:rsidP="003F3594">
      <w:pPr>
        <w:jc w:val="both"/>
        <w:rPr>
          <w:rFonts w:eastAsia="Calibri"/>
          <w:sz w:val="26"/>
          <w:szCs w:val="26"/>
        </w:rPr>
      </w:pPr>
      <w:r w:rsidRPr="003F3594">
        <w:rPr>
          <w:rFonts w:eastAsia="Calibri"/>
          <w:sz w:val="26"/>
          <w:szCs w:val="26"/>
        </w:rPr>
        <w:t xml:space="preserve">Глава  района </w:t>
      </w:r>
      <w:r w:rsidRPr="003F3594">
        <w:rPr>
          <w:rFonts w:eastAsia="Calibri"/>
          <w:sz w:val="26"/>
          <w:szCs w:val="26"/>
        </w:rPr>
        <w:tab/>
      </w:r>
      <w:r w:rsidRPr="003F3594">
        <w:rPr>
          <w:rFonts w:eastAsia="Calibri"/>
          <w:sz w:val="26"/>
          <w:szCs w:val="26"/>
        </w:rPr>
        <w:tab/>
      </w:r>
      <w:r w:rsidRPr="003F3594">
        <w:rPr>
          <w:rFonts w:eastAsia="Calibri"/>
          <w:sz w:val="26"/>
          <w:szCs w:val="26"/>
        </w:rPr>
        <w:tab/>
      </w:r>
      <w:r w:rsidRPr="003F3594">
        <w:rPr>
          <w:rFonts w:eastAsia="Calibri"/>
          <w:sz w:val="26"/>
          <w:szCs w:val="26"/>
        </w:rPr>
        <w:tab/>
      </w:r>
      <w:r w:rsidRPr="003F3594">
        <w:rPr>
          <w:rFonts w:eastAsia="Calibri"/>
          <w:sz w:val="26"/>
          <w:szCs w:val="26"/>
        </w:rPr>
        <w:tab/>
        <w:t xml:space="preserve">                                         И.А. Башмаков</w:t>
      </w:r>
    </w:p>
    <w:p w:rsidR="00AE5238" w:rsidRDefault="00AE5238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AE5238" w:rsidRPr="00AE5238" w:rsidRDefault="00AE5238" w:rsidP="00AE5238">
      <w:pPr>
        <w:jc w:val="center"/>
        <w:rPr>
          <w:sz w:val="26"/>
          <w:szCs w:val="26"/>
        </w:rPr>
      </w:pPr>
      <w:r w:rsidRPr="00AE5238">
        <w:rPr>
          <w:sz w:val="26"/>
          <w:szCs w:val="26"/>
        </w:rPr>
        <w:lastRenderedPageBreak/>
        <w:t>АДМИНИСТРАЦИЯ ПОСПЕЛИХИНСКОГО РАЙОНА</w:t>
      </w:r>
    </w:p>
    <w:p w:rsidR="00AE5238" w:rsidRPr="00AE5238" w:rsidRDefault="00AE5238" w:rsidP="00AE5238">
      <w:pPr>
        <w:jc w:val="center"/>
        <w:rPr>
          <w:sz w:val="26"/>
          <w:szCs w:val="26"/>
        </w:rPr>
      </w:pPr>
      <w:r w:rsidRPr="00AE5238">
        <w:rPr>
          <w:sz w:val="26"/>
          <w:szCs w:val="26"/>
        </w:rPr>
        <w:t>АЛТАЙСКОГО КРАЯ</w:t>
      </w:r>
    </w:p>
    <w:p w:rsidR="00AE5238" w:rsidRPr="00AE5238" w:rsidRDefault="00AE5238" w:rsidP="00AE5238">
      <w:pPr>
        <w:jc w:val="center"/>
        <w:rPr>
          <w:sz w:val="26"/>
          <w:szCs w:val="26"/>
        </w:rPr>
      </w:pPr>
    </w:p>
    <w:p w:rsidR="00AE5238" w:rsidRPr="00AE5238" w:rsidRDefault="00AE5238" w:rsidP="00AE5238">
      <w:pPr>
        <w:jc w:val="center"/>
        <w:rPr>
          <w:sz w:val="26"/>
          <w:szCs w:val="26"/>
        </w:rPr>
      </w:pPr>
    </w:p>
    <w:p w:rsidR="00AE5238" w:rsidRPr="00AE5238" w:rsidRDefault="00AE5238" w:rsidP="00AE5238">
      <w:pPr>
        <w:jc w:val="center"/>
        <w:rPr>
          <w:sz w:val="26"/>
          <w:szCs w:val="26"/>
        </w:rPr>
      </w:pPr>
      <w:r w:rsidRPr="00AE5238">
        <w:rPr>
          <w:sz w:val="26"/>
          <w:szCs w:val="26"/>
        </w:rPr>
        <w:t>ПОСТАНОВЛЕНИЕ</w:t>
      </w:r>
    </w:p>
    <w:p w:rsidR="00AE5238" w:rsidRPr="00AE5238" w:rsidRDefault="00AE5238" w:rsidP="00AE5238">
      <w:pPr>
        <w:jc w:val="center"/>
        <w:rPr>
          <w:sz w:val="26"/>
          <w:szCs w:val="26"/>
        </w:rPr>
      </w:pPr>
    </w:p>
    <w:p w:rsidR="00AE5238" w:rsidRPr="00AE5238" w:rsidRDefault="00AE5238" w:rsidP="00AE5238">
      <w:pPr>
        <w:jc w:val="center"/>
        <w:rPr>
          <w:sz w:val="26"/>
          <w:szCs w:val="26"/>
        </w:rPr>
      </w:pPr>
    </w:p>
    <w:p w:rsidR="00AE5238" w:rsidRPr="00AE5238" w:rsidRDefault="00AE5238" w:rsidP="00AE5238">
      <w:pPr>
        <w:jc w:val="center"/>
        <w:rPr>
          <w:sz w:val="26"/>
          <w:szCs w:val="26"/>
        </w:rPr>
      </w:pPr>
      <w:r w:rsidRPr="00AE5238">
        <w:rPr>
          <w:sz w:val="26"/>
          <w:szCs w:val="26"/>
        </w:rPr>
        <w:t>15.03. 2023г</w:t>
      </w:r>
      <w:r w:rsidRPr="00AE5238">
        <w:rPr>
          <w:sz w:val="26"/>
          <w:szCs w:val="26"/>
        </w:rPr>
        <w:tab/>
      </w:r>
      <w:r w:rsidRPr="00AE5238">
        <w:rPr>
          <w:sz w:val="26"/>
          <w:szCs w:val="26"/>
        </w:rPr>
        <w:tab/>
      </w:r>
      <w:r w:rsidRPr="00AE5238">
        <w:rPr>
          <w:sz w:val="26"/>
          <w:szCs w:val="26"/>
        </w:rPr>
        <w:tab/>
      </w:r>
      <w:r w:rsidRPr="00AE5238">
        <w:rPr>
          <w:sz w:val="26"/>
          <w:szCs w:val="26"/>
        </w:rPr>
        <w:tab/>
      </w:r>
      <w:r w:rsidRPr="00AE5238">
        <w:rPr>
          <w:sz w:val="26"/>
          <w:szCs w:val="26"/>
        </w:rPr>
        <w:tab/>
        <w:t xml:space="preserve">                                                                № 107</w:t>
      </w:r>
    </w:p>
    <w:p w:rsidR="00AE5238" w:rsidRPr="00AE5238" w:rsidRDefault="00AE5238" w:rsidP="00AE5238">
      <w:pPr>
        <w:jc w:val="center"/>
        <w:rPr>
          <w:sz w:val="26"/>
          <w:szCs w:val="26"/>
        </w:rPr>
      </w:pPr>
      <w:proofErr w:type="gramStart"/>
      <w:r w:rsidRPr="00AE5238">
        <w:rPr>
          <w:sz w:val="26"/>
          <w:szCs w:val="26"/>
        </w:rPr>
        <w:t>с</w:t>
      </w:r>
      <w:proofErr w:type="gramEnd"/>
      <w:r w:rsidRPr="00AE5238">
        <w:rPr>
          <w:sz w:val="26"/>
          <w:szCs w:val="26"/>
        </w:rPr>
        <w:t>. Поспелиха</w:t>
      </w:r>
    </w:p>
    <w:p w:rsidR="00AE5238" w:rsidRPr="00AE5238" w:rsidRDefault="00AE5238" w:rsidP="00AE5238">
      <w:pPr>
        <w:rPr>
          <w:sz w:val="26"/>
          <w:szCs w:val="26"/>
        </w:rPr>
      </w:pPr>
    </w:p>
    <w:tbl>
      <w:tblPr>
        <w:tblW w:w="8505" w:type="dxa"/>
        <w:tblLayout w:type="fixed"/>
        <w:tblLook w:val="04A0" w:firstRow="1" w:lastRow="0" w:firstColumn="1" w:lastColumn="0" w:noHBand="0" w:noVBand="1"/>
      </w:tblPr>
      <w:tblGrid>
        <w:gridCol w:w="4503"/>
        <w:gridCol w:w="4002"/>
      </w:tblGrid>
      <w:tr w:rsidR="00AE5238" w:rsidRPr="00AE5238" w:rsidTr="00AE5238">
        <w:tc>
          <w:tcPr>
            <w:tcW w:w="4503" w:type="dxa"/>
          </w:tcPr>
          <w:p w:rsidR="00AE5238" w:rsidRPr="00AE5238" w:rsidRDefault="00AE5238" w:rsidP="00AE5238">
            <w:pPr>
              <w:jc w:val="both"/>
              <w:rPr>
                <w:color w:val="FF0000"/>
                <w:sz w:val="26"/>
                <w:szCs w:val="26"/>
              </w:rPr>
            </w:pPr>
            <w:r w:rsidRPr="00AE5238">
              <w:rPr>
                <w:sz w:val="26"/>
                <w:szCs w:val="26"/>
              </w:rPr>
              <w:t>Об утверждении административного регламента предоставления муниц</w:t>
            </w:r>
            <w:r w:rsidRPr="00AE5238">
              <w:rPr>
                <w:sz w:val="26"/>
                <w:szCs w:val="26"/>
              </w:rPr>
              <w:t>и</w:t>
            </w:r>
            <w:r w:rsidRPr="00AE5238">
              <w:rPr>
                <w:sz w:val="26"/>
                <w:szCs w:val="26"/>
              </w:rPr>
              <w:t xml:space="preserve">пальной услуги </w:t>
            </w:r>
            <w:r w:rsidRPr="00AE5238">
              <w:rPr>
                <w:rFonts w:eastAsia="Calibri"/>
                <w:sz w:val="26"/>
                <w:szCs w:val="26"/>
                <w:lang w:eastAsia="en-US"/>
              </w:rPr>
              <w:t>«Установка информ</w:t>
            </w:r>
            <w:r w:rsidRPr="00AE5238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AE5238">
              <w:rPr>
                <w:rFonts w:eastAsia="Calibri"/>
                <w:sz w:val="26"/>
                <w:szCs w:val="26"/>
                <w:lang w:eastAsia="en-US"/>
              </w:rPr>
              <w:t xml:space="preserve">ционной вывески, согласование </w:t>
            </w:r>
            <w:proofErr w:type="gramStart"/>
            <w:r w:rsidRPr="00AE5238">
              <w:rPr>
                <w:rFonts w:eastAsia="Calibri"/>
                <w:sz w:val="26"/>
                <w:szCs w:val="26"/>
                <w:lang w:eastAsia="en-US"/>
              </w:rPr>
              <w:t>д</w:t>
            </w:r>
            <w:r w:rsidRPr="00AE5238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AE5238">
              <w:rPr>
                <w:rFonts w:eastAsia="Calibri"/>
                <w:sz w:val="26"/>
                <w:szCs w:val="26"/>
                <w:lang w:eastAsia="en-US"/>
              </w:rPr>
              <w:t>зайн-проекта</w:t>
            </w:r>
            <w:proofErr w:type="gramEnd"/>
            <w:r w:rsidRPr="00AE5238">
              <w:rPr>
                <w:rFonts w:eastAsia="Calibri"/>
                <w:sz w:val="26"/>
                <w:szCs w:val="26"/>
                <w:lang w:eastAsia="en-US"/>
              </w:rPr>
              <w:t xml:space="preserve"> размещения вывески»</w:t>
            </w:r>
          </w:p>
        </w:tc>
        <w:tc>
          <w:tcPr>
            <w:tcW w:w="4002" w:type="dxa"/>
          </w:tcPr>
          <w:p w:rsidR="00AE5238" w:rsidRPr="00AE5238" w:rsidRDefault="00AE5238" w:rsidP="00AE5238">
            <w:pPr>
              <w:rPr>
                <w:sz w:val="26"/>
                <w:szCs w:val="26"/>
              </w:rPr>
            </w:pPr>
          </w:p>
        </w:tc>
      </w:tr>
    </w:tbl>
    <w:p w:rsidR="00AE5238" w:rsidRPr="00AE5238" w:rsidRDefault="00AE5238" w:rsidP="00AE5238">
      <w:pPr>
        <w:jc w:val="both"/>
        <w:rPr>
          <w:rFonts w:eastAsia="Calibri"/>
          <w:sz w:val="28"/>
          <w:szCs w:val="28"/>
          <w:lang w:eastAsia="en-US"/>
        </w:rPr>
      </w:pPr>
    </w:p>
    <w:p w:rsidR="00AE5238" w:rsidRPr="00AE5238" w:rsidRDefault="00AE5238" w:rsidP="00AE5238">
      <w:pPr>
        <w:jc w:val="both"/>
        <w:rPr>
          <w:rFonts w:eastAsia="Calibri"/>
          <w:sz w:val="28"/>
          <w:szCs w:val="28"/>
          <w:lang w:eastAsia="en-US"/>
        </w:rPr>
      </w:pPr>
    </w:p>
    <w:p w:rsidR="00AE5238" w:rsidRPr="00AE5238" w:rsidRDefault="00AE5238" w:rsidP="00AE523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5238">
        <w:rPr>
          <w:rFonts w:eastAsia="Calibri"/>
          <w:sz w:val="26"/>
          <w:szCs w:val="26"/>
          <w:lang w:eastAsia="en-US"/>
        </w:rPr>
        <w:t>В целях реализации Федерального закона № 210-ФЗ от 27.07.2010 г. «Об о</w:t>
      </w:r>
      <w:r w:rsidRPr="00AE5238">
        <w:rPr>
          <w:rFonts w:eastAsia="Calibri"/>
          <w:sz w:val="26"/>
          <w:szCs w:val="26"/>
          <w:lang w:eastAsia="en-US"/>
        </w:rPr>
        <w:t>р</w:t>
      </w:r>
      <w:r w:rsidRPr="00AE5238">
        <w:rPr>
          <w:rFonts w:eastAsia="Calibri"/>
          <w:sz w:val="26"/>
          <w:szCs w:val="26"/>
          <w:lang w:eastAsia="en-US"/>
        </w:rPr>
        <w:t>ганизации предоставления государственных и муниципальных услуг», в соотве</w:t>
      </w:r>
      <w:r w:rsidRPr="00AE5238">
        <w:rPr>
          <w:rFonts w:eastAsia="Calibri"/>
          <w:sz w:val="26"/>
          <w:szCs w:val="26"/>
          <w:lang w:eastAsia="en-US"/>
        </w:rPr>
        <w:t>т</w:t>
      </w:r>
      <w:r w:rsidRPr="00AE5238">
        <w:rPr>
          <w:rFonts w:eastAsia="Calibri"/>
          <w:sz w:val="26"/>
          <w:szCs w:val="26"/>
          <w:lang w:eastAsia="en-US"/>
        </w:rPr>
        <w:t>ствии с Федеральным законом Российской Федерации от 06.10.2003 № 131 – ФЗ «Об общих принципах организации местного самоуправления в Российской Фед</w:t>
      </w:r>
      <w:r w:rsidRPr="00AE5238">
        <w:rPr>
          <w:rFonts w:eastAsia="Calibri"/>
          <w:sz w:val="26"/>
          <w:szCs w:val="26"/>
          <w:lang w:eastAsia="en-US"/>
        </w:rPr>
        <w:t>е</w:t>
      </w:r>
      <w:r w:rsidRPr="00AE5238">
        <w:rPr>
          <w:rFonts w:eastAsia="Calibri"/>
          <w:sz w:val="26"/>
          <w:szCs w:val="26"/>
          <w:lang w:eastAsia="en-US"/>
        </w:rPr>
        <w:t>рации», ПОСТАНОВЛЯЮ:</w:t>
      </w:r>
    </w:p>
    <w:p w:rsidR="00AE5238" w:rsidRPr="00AE5238" w:rsidRDefault="00AE5238" w:rsidP="00AE5238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5238">
        <w:rPr>
          <w:sz w:val="26"/>
          <w:szCs w:val="26"/>
        </w:rPr>
        <w:t>1.Утвердить</w:t>
      </w:r>
      <w:r w:rsidRPr="00AE5238">
        <w:rPr>
          <w:rFonts w:eastAsia="Calibri"/>
          <w:sz w:val="26"/>
          <w:szCs w:val="26"/>
          <w:lang w:eastAsia="en-US"/>
        </w:rPr>
        <w:t xml:space="preserve"> административный регламент предоставления муниципальной услуги «Установка информационной вывески, согласование </w:t>
      </w:r>
      <w:proofErr w:type="gramStart"/>
      <w:r w:rsidRPr="00AE5238">
        <w:rPr>
          <w:rFonts w:eastAsia="Calibri"/>
          <w:sz w:val="26"/>
          <w:szCs w:val="26"/>
          <w:lang w:eastAsia="en-US"/>
        </w:rPr>
        <w:t>дизайн-проекта</w:t>
      </w:r>
      <w:proofErr w:type="gramEnd"/>
      <w:r w:rsidRPr="00AE5238">
        <w:rPr>
          <w:rFonts w:eastAsia="Calibri"/>
          <w:sz w:val="26"/>
          <w:szCs w:val="26"/>
          <w:lang w:eastAsia="en-US"/>
        </w:rPr>
        <w:t xml:space="preserve"> ра</w:t>
      </w:r>
      <w:r w:rsidRPr="00AE5238">
        <w:rPr>
          <w:rFonts w:eastAsia="Calibri"/>
          <w:sz w:val="26"/>
          <w:szCs w:val="26"/>
          <w:lang w:eastAsia="en-US"/>
        </w:rPr>
        <w:t>з</w:t>
      </w:r>
      <w:r w:rsidRPr="00AE5238">
        <w:rPr>
          <w:rFonts w:eastAsia="Calibri"/>
          <w:sz w:val="26"/>
          <w:szCs w:val="26"/>
          <w:lang w:eastAsia="en-US"/>
        </w:rPr>
        <w:t>мещения вывески», согласно приложению.</w:t>
      </w:r>
    </w:p>
    <w:p w:rsidR="00AE5238" w:rsidRPr="00AE5238" w:rsidRDefault="00AE5238" w:rsidP="00AE5238">
      <w:pPr>
        <w:ind w:right="-2" w:firstLine="708"/>
        <w:jc w:val="both"/>
        <w:rPr>
          <w:rFonts w:eastAsia="Calibri"/>
          <w:bCs/>
          <w:color w:val="0000FF"/>
          <w:sz w:val="26"/>
          <w:szCs w:val="26"/>
          <w:lang w:eastAsia="en-US"/>
        </w:rPr>
      </w:pPr>
      <w:r w:rsidRPr="00AE5238">
        <w:rPr>
          <w:rFonts w:eastAsia="Calibri"/>
          <w:bCs/>
          <w:sz w:val="26"/>
          <w:szCs w:val="26"/>
          <w:lang w:eastAsia="en-US"/>
        </w:rPr>
        <w:t>2.</w:t>
      </w:r>
      <w:r w:rsidRPr="00AE5238">
        <w:rPr>
          <w:sz w:val="26"/>
          <w:szCs w:val="26"/>
          <w:lang w:eastAsia="en-US"/>
        </w:rPr>
        <w:t xml:space="preserve"> </w:t>
      </w:r>
      <w:r w:rsidRPr="00AE5238">
        <w:rPr>
          <w:rFonts w:eastAsia="Calibri"/>
          <w:bCs/>
          <w:sz w:val="26"/>
          <w:szCs w:val="26"/>
          <w:lang w:eastAsia="en-US"/>
        </w:rPr>
        <w:t>Постановление обнародовать на информационно - справочном портале Администрации Поспелихинского района (</w:t>
      </w:r>
      <w:hyperlink r:id="rId23" w:history="1">
        <w:r w:rsidRPr="00AE5238">
          <w:rPr>
            <w:rFonts w:eastAsia="Calibri"/>
            <w:bCs/>
            <w:color w:val="0000FF"/>
            <w:sz w:val="26"/>
            <w:szCs w:val="26"/>
            <w:u w:val="single"/>
            <w:lang w:val="en-US" w:eastAsia="en-US"/>
          </w:rPr>
          <w:t>www</w:t>
        </w:r>
        <w:r w:rsidRPr="00AE5238">
          <w:rPr>
            <w:rFonts w:eastAsia="Calibri"/>
            <w:bCs/>
            <w:color w:val="0000FF"/>
            <w:sz w:val="26"/>
            <w:szCs w:val="26"/>
            <w:u w:val="single"/>
            <w:lang w:eastAsia="en-US"/>
          </w:rPr>
          <w:t>.</w:t>
        </w:r>
        <w:r w:rsidRPr="00AE5238">
          <w:rPr>
            <w:rFonts w:eastAsia="Calibri"/>
            <w:bCs/>
            <w:color w:val="0000FF"/>
            <w:sz w:val="26"/>
            <w:szCs w:val="26"/>
            <w:u w:val="single"/>
            <w:lang w:val="en-US" w:eastAsia="en-US"/>
          </w:rPr>
          <w:t>pos</w:t>
        </w:r>
      </w:hyperlink>
      <w:r w:rsidRPr="00AE5238">
        <w:rPr>
          <w:rFonts w:eastAsia="Calibri"/>
          <w:bCs/>
          <w:sz w:val="26"/>
          <w:szCs w:val="26"/>
          <w:u w:val="single"/>
          <w:lang w:eastAsia="en-US"/>
        </w:rPr>
        <w:t xml:space="preserve"> </w:t>
      </w:r>
      <w:r w:rsidRPr="00AE5238">
        <w:rPr>
          <w:rFonts w:eastAsia="Calibri"/>
          <w:bCs/>
          <w:color w:val="0000FF"/>
          <w:sz w:val="26"/>
          <w:szCs w:val="26"/>
          <w:u w:val="single"/>
          <w:lang w:eastAsia="en-US"/>
        </w:rPr>
        <w:t xml:space="preserve">– </w:t>
      </w:r>
      <w:r w:rsidRPr="00AE5238">
        <w:rPr>
          <w:rFonts w:eastAsia="Calibri"/>
          <w:bCs/>
          <w:color w:val="0000FF"/>
          <w:sz w:val="26"/>
          <w:szCs w:val="26"/>
          <w:u w:val="single"/>
          <w:lang w:val="en-US" w:eastAsia="en-US"/>
        </w:rPr>
        <w:t>admin</w:t>
      </w:r>
      <w:r w:rsidRPr="00AE5238">
        <w:rPr>
          <w:rFonts w:eastAsia="Calibri"/>
          <w:bCs/>
          <w:color w:val="0000FF"/>
          <w:sz w:val="26"/>
          <w:szCs w:val="26"/>
          <w:u w:val="single"/>
          <w:lang w:eastAsia="en-US"/>
        </w:rPr>
        <w:t>.</w:t>
      </w:r>
      <w:r w:rsidRPr="00AE5238">
        <w:rPr>
          <w:rFonts w:eastAsia="Calibri"/>
          <w:bCs/>
          <w:color w:val="0000FF"/>
          <w:sz w:val="26"/>
          <w:szCs w:val="26"/>
          <w:u w:val="single"/>
          <w:lang w:val="en-US" w:eastAsia="en-US"/>
        </w:rPr>
        <w:t>ru</w:t>
      </w:r>
      <w:r w:rsidRPr="00AE5238">
        <w:rPr>
          <w:rFonts w:eastAsia="Calibri"/>
          <w:bCs/>
          <w:color w:val="0000FF"/>
          <w:sz w:val="26"/>
          <w:szCs w:val="26"/>
          <w:lang w:eastAsia="en-US"/>
        </w:rPr>
        <w:t>).</w:t>
      </w:r>
    </w:p>
    <w:p w:rsidR="00AE5238" w:rsidRPr="00AE5238" w:rsidRDefault="00AE5238" w:rsidP="00AE5238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E5238">
        <w:rPr>
          <w:rFonts w:eastAsia="Calibri"/>
          <w:bCs/>
          <w:sz w:val="26"/>
          <w:szCs w:val="26"/>
          <w:lang w:eastAsia="en-US"/>
        </w:rPr>
        <w:t xml:space="preserve">3. </w:t>
      </w:r>
      <w:proofErr w:type="gramStart"/>
      <w:r w:rsidRPr="00AE5238">
        <w:rPr>
          <w:rFonts w:eastAsia="Calibri"/>
          <w:bCs/>
          <w:sz w:val="26"/>
          <w:szCs w:val="26"/>
          <w:lang w:eastAsia="en-US"/>
        </w:rPr>
        <w:t>Контроль за</w:t>
      </w:r>
      <w:proofErr w:type="gramEnd"/>
      <w:r w:rsidRPr="00AE5238">
        <w:rPr>
          <w:rFonts w:eastAsia="Calibri"/>
          <w:bCs/>
          <w:sz w:val="26"/>
          <w:szCs w:val="26"/>
          <w:lang w:eastAsia="en-US"/>
        </w:rPr>
        <w:t xml:space="preserve"> исполнением настоящего постановления возложить на зам</w:t>
      </w:r>
      <w:r w:rsidRPr="00AE5238">
        <w:rPr>
          <w:rFonts w:eastAsia="Calibri"/>
          <w:bCs/>
          <w:sz w:val="26"/>
          <w:szCs w:val="26"/>
          <w:lang w:eastAsia="en-US"/>
        </w:rPr>
        <w:t>е</w:t>
      </w:r>
      <w:r w:rsidRPr="00AE5238">
        <w:rPr>
          <w:rFonts w:eastAsia="Calibri"/>
          <w:bCs/>
          <w:sz w:val="26"/>
          <w:szCs w:val="26"/>
          <w:lang w:eastAsia="en-US"/>
        </w:rPr>
        <w:t>стителя главы Администрации района по оперативным вопросам Д.В. Жилина.</w:t>
      </w:r>
    </w:p>
    <w:p w:rsidR="00AE5238" w:rsidRPr="00AE5238" w:rsidRDefault="00AE5238" w:rsidP="00AE5238">
      <w:pPr>
        <w:ind w:firstLine="709"/>
        <w:jc w:val="both"/>
        <w:rPr>
          <w:rFonts w:eastAsia="Calibri"/>
          <w:bCs/>
          <w:sz w:val="26"/>
          <w:szCs w:val="26"/>
          <w:lang w:eastAsia="en-US"/>
        </w:rPr>
      </w:pPr>
    </w:p>
    <w:p w:rsidR="00AE5238" w:rsidRPr="00AE5238" w:rsidRDefault="00AE5238" w:rsidP="00AE523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E5238" w:rsidRPr="00AE5238" w:rsidTr="00AE5238">
        <w:tc>
          <w:tcPr>
            <w:tcW w:w="4785" w:type="dxa"/>
          </w:tcPr>
          <w:p w:rsidR="00AE5238" w:rsidRPr="00AE5238" w:rsidRDefault="00AE5238" w:rsidP="00AE52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5238">
              <w:rPr>
                <w:sz w:val="26"/>
                <w:szCs w:val="26"/>
              </w:rPr>
              <w:t>Глава района</w:t>
            </w:r>
          </w:p>
        </w:tc>
        <w:tc>
          <w:tcPr>
            <w:tcW w:w="4785" w:type="dxa"/>
          </w:tcPr>
          <w:p w:rsidR="00AE5238" w:rsidRPr="00AE5238" w:rsidRDefault="00AE5238" w:rsidP="00AE523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E5238">
              <w:rPr>
                <w:sz w:val="26"/>
                <w:szCs w:val="26"/>
              </w:rPr>
              <w:t>И.А. Башмаков</w:t>
            </w:r>
          </w:p>
        </w:tc>
      </w:tr>
    </w:tbl>
    <w:p w:rsidR="00AE5238" w:rsidRPr="00AE5238" w:rsidRDefault="00AE5238" w:rsidP="00AE5238">
      <w:pPr>
        <w:jc w:val="both"/>
        <w:rPr>
          <w:sz w:val="28"/>
          <w:szCs w:val="28"/>
        </w:rPr>
      </w:pPr>
    </w:p>
    <w:p w:rsidR="00AE5238" w:rsidRPr="00AE5238" w:rsidRDefault="00AE5238" w:rsidP="00AE5238">
      <w:pPr>
        <w:jc w:val="both"/>
        <w:rPr>
          <w:sz w:val="28"/>
          <w:szCs w:val="28"/>
        </w:rPr>
      </w:pPr>
    </w:p>
    <w:p w:rsidR="00AE5238" w:rsidRPr="00AE5238" w:rsidRDefault="00AE5238" w:rsidP="00AE5238">
      <w:pPr>
        <w:jc w:val="both"/>
        <w:rPr>
          <w:sz w:val="28"/>
          <w:szCs w:val="28"/>
        </w:rPr>
      </w:pPr>
    </w:p>
    <w:p w:rsidR="00AE5238" w:rsidRPr="00AE5238" w:rsidRDefault="00AE5238" w:rsidP="00AE5238">
      <w:pPr>
        <w:jc w:val="both"/>
        <w:rPr>
          <w:sz w:val="28"/>
          <w:szCs w:val="28"/>
        </w:rPr>
      </w:pPr>
    </w:p>
    <w:p w:rsidR="00AE5238" w:rsidRPr="00AE5238" w:rsidRDefault="00AE5238" w:rsidP="00AE5238">
      <w:pPr>
        <w:jc w:val="both"/>
        <w:rPr>
          <w:sz w:val="28"/>
          <w:szCs w:val="28"/>
        </w:rPr>
      </w:pPr>
    </w:p>
    <w:p w:rsidR="00AE5238" w:rsidRPr="00AE5238" w:rsidRDefault="00AE5238" w:rsidP="00AE5238">
      <w:pPr>
        <w:jc w:val="both"/>
        <w:rPr>
          <w:sz w:val="28"/>
          <w:szCs w:val="28"/>
        </w:rPr>
      </w:pPr>
    </w:p>
    <w:p w:rsidR="00AE5238" w:rsidRPr="00AE5238" w:rsidRDefault="00AE5238" w:rsidP="00AE5238">
      <w:pPr>
        <w:jc w:val="both"/>
        <w:rPr>
          <w:sz w:val="28"/>
          <w:szCs w:val="28"/>
        </w:rPr>
      </w:pPr>
    </w:p>
    <w:p w:rsidR="00AE5238" w:rsidRPr="00AE5238" w:rsidRDefault="00AE5238" w:rsidP="00AE5238">
      <w:pPr>
        <w:jc w:val="both"/>
        <w:rPr>
          <w:sz w:val="28"/>
          <w:szCs w:val="28"/>
        </w:rPr>
      </w:pPr>
    </w:p>
    <w:p w:rsidR="00AE5238" w:rsidRPr="00AE5238" w:rsidRDefault="00AE5238" w:rsidP="00AE5238">
      <w:pPr>
        <w:jc w:val="both"/>
        <w:rPr>
          <w:sz w:val="28"/>
          <w:szCs w:val="28"/>
        </w:rPr>
      </w:pPr>
    </w:p>
    <w:p w:rsidR="00AE5238" w:rsidRPr="00AE5238" w:rsidRDefault="00AE5238" w:rsidP="00AE5238">
      <w:pPr>
        <w:jc w:val="both"/>
        <w:rPr>
          <w:sz w:val="28"/>
          <w:szCs w:val="28"/>
        </w:rPr>
      </w:pPr>
    </w:p>
    <w:p w:rsidR="00AE5238" w:rsidRPr="00AE5238" w:rsidRDefault="00AE5238" w:rsidP="00AE5238">
      <w:pPr>
        <w:jc w:val="both"/>
        <w:rPr>
          <w:sz w:val="28"/>
          <w:szCs w:val="28"/>
        </w:rPr>
      </w:pPr>
    </w:p>
    <w:p w:rsidR="00AE5238" w:rsidRPr="00AE5238" w:rsidRDefault="00AE5238" w:rsidP="00AE5238">
      <w:pPr>
        <w:jc w:val="both"/>
        <w:rPr>
          <w:sz w:val="28"/>
          <w:szCs w:val="28"/>
        </w:rPr>
      </w:pPr>
    </w:p>
    <w:p w:rsidR="00AE5238" w:rsidRPr="00AE5238" w:rsidRDefault="00AE5238" w:rsidP="00AE5238">
      <w:pPr>
        <w:jc w:val="both"/>
        <w:rPr>
          <w:sz w:val="28"/>
          <w:szCs w:val="28"/>
        </w:rPr>
      </w:pPr>
    </w:p>
    <w:p w:rsidR="00AE5238" w:rsidRPr="00AE5238" w:rsidRDefault="00AE5238" w:rsidP="00AE5238">
      <w:pPr>
        <w:jc w:val="both"/>
        <w:rPr>
          <w:sz w:val="28"/>
          <w:szCs w:val="28"/>
        </w:rPr>
      </w:pPr>
    </w:p>
    <w:p w:rsidR="00500BAC" w:rsidRDefault="00500BAC" w:rsidP="00AE5238">
      <w:pPr>
        <w:ind w:left="6521"/>
        <w:rPr>
          <w:sz w:val="26"/>
          <w:szCs w:val="26"/>
        </w:rPr>
      </w:pPr>
    </w:p>
    <w:p w:rsidR="00AE5238" w:rsidRPr="00AE5238" w:rsidRDefault="00AE5238" w:rsidP="00AE5238">
      <w:pPr>
        <w:ind w:left="6521"/>
        <w:rPr>
          <w:sz w:val="26"/>
          <w:szCs w:val="26"/>
        </w:rPr>
      </w:pPr>
      <w:r w:rsidRPr="00AE5238">
        <w:rPr>
          <w:sz w:val="26"/>
          <w:szCs w:val="26"/>
        </w:rPr>
        <w:lastRenderedPageBreak/>
        <w:t>Утвержден</w:t>
      </w:r>
    </w:p>
    <w:p w:rsidR="00AE5238" w:rsidRPr="00AE5238" w:rsidRDefault="00AE5238" w:rsidP="00AE5238">
      <w:pPr>
        <w:ind w:left="6521"/>
        <w:rPr>
          <w:sz w:val="26"/>
          <w:szCs w:val="26"/>
        </w:rPr>
      </w:pPr>
      <w:r w:rsidRPr="00AE5238">
        <w:rPr>
          <w:sz w:val="26"/>
          <w:szCs w:val="26"/>
        </w:rPr>
        <w:t>постановлением</w:t>
      </w:r>
    </w:p>
    <w:p w:rsidR="00AE5238" w:rsidRPr="00AE5238" w:rsidRDefault="00AE5238" w:rsidP="00AE5238">
      <w:pPr>
        <w:ind w:left="6521"/>
        <w:rPr>
          <w:sz w:val="26"/>
          <w:szCs w:val="26"/>
        </w:rPr>
      </w:pPr>
      <w:r w:rsidRPr="00AE5238">
        <w:rPr>
          <w:sz w:val="26"/>
          <w:szCs w:val="26"/>
        </w:rPr>
        <w:t>Администрации района</w:t>
      </w:r>
    </w:p>
    <w:p w:rsidR="00AE5238" w:rsidRPr="00AE5238" w:rsidRDefault="00AE5238" w:rsidP="00AE5238">
      <w:pPr>
        <w:tabs>
          <w:tab w:val="left" w:pos="7425"/>
        </w:tabs>
        <w:ind w:left="6521"/>
        <w:rPr>
          <w:sz w:val="26"/>
          <w:szCs w:val="26"/>
        </w:rPr>
      </w:pPr>
      <w:r w:rsidRPr="00AE5238">
        <w:rPr>
          <w:sz w:val="26"/>
          <w:szCs w:val="26"/>
        </w:rPr>
        <w:t>от 15.03.2023 № 107</w:t>
      </w:r>
    </w:p>
    <w:p w:rsidR="00AE5238" w:rsidRPr="00AE5238" w:rsidRDefault="00AE5238" w:rsidP="00AE5238">
      <w:pPr>
        <w:tabs>
          <w:tab w:val="left" w:pos="7425"/>
        </w:tabs>
        <w:ind w:left="142" w:firstLine="567"/>
        <w:jc w:val="right"/>
        <w:rPr>
          <w:bCs/>
          <w:sz w:val="26"/>
          <w:szCs w:val="26"/>
        </w:rPr>
      </w:pPr>
      <w:r w:rsidRPr="00AE5238">
        <w:rPr>
          <w:bCs/>
          <w:sz w:val="26"/>
          <w:szCs w:val="26"/>
        </w:rPr>
        <w:t xml:space="preserve"> </w:t>
      </w:r>
    </w:p>
    <w:p w:rsidR="00AE5238" w:rsidRPr="00AE5238" w:rsidRDefault="00AE5238" w:rsidP="00AE5238">
      <w:pPr>
        <w:tabs>
          <w:tab w:val="left" w:pos="7425"/>
        </w:tabs>
        <w:ind w:left="142" w:firstLine="567"/>
        <w:jc w:val="right"/>
        <w:rPr>
          <w:bCs/>
          <w:sz w:val="26"/>
          <w:szCs w:val="26"/>
        </w:rPr>
      </w:pPr>
    </w:p>
    <w:p w:rsidR="00AE5238" w:rsidRPr="00AE5238" w:rsidRDefault="00AE5238" w:rsidP="00AE5238">
      <w:pPr>
        <w:widowControl w:val="0"/>
        <w:ind w:firstLine="851"/>
        <w:jc w:val="center"/>
        <w:rPr>
          <w:b/>
          <w:sz w:val="26"/>
          <w:szCs w:val="26"/>
        </w:rPr>
      </w:pPr>
    </w:p>
    <w:p w:rsidR="00AE5238" w:rsidRPr="00AE5238" w:rsidRDefault="00AE5238" w:rsidP="00AE5238">
      <w:pPr>
        <w:widowControl w:val="0"/>
        <w:ind w:firstLine="851"/>
        <w:jc w:val="center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>Административный регламент</w:t>
      </w:r>
    </w:p>
    <w:p w:rsidR="00AE5238" w:rsidRPr="00AE5238" w:rsidRDefault="00AE5238" w:rsidP="00AE5238">
      <w:pPr>
        <w:widowControl w:val="0"/>
        <w:ind w:firstLine="851"/>
        <w:jc w:val="center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 xml:space="preserve"> предоставления муниципальной услуги </w:t>
      </w:r>
    </w:p>
    <w:p w:rsidR="00AE5238" w:rsidRPr="00AE5238" w:rsidRDefault="00AE5238" w:rsidP="00AE5238">
      <w:pPr>
        <w:widowControl w:val="0"/>
        <w:ind w:firstLine="851"/>
        <w:jc w:val="center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>«</w:t>
      </w:r>
      <w:r w:rsidRPr="00AE5238">
        <w:rPr>
          <w:b/>
          <w:bCs/>
          <w:sz w:val="26"/>
          <w:szCs w:val="26"/>
        </w:rPr>
        <w:t xml:space="preserve">Установка информационной вывески, согласование </w:t>
      </w:r>
      <w:proofErr w:type="gramStart"/>
      <w:r w:rsidRPr="00AE5238">
        <w:rPr>
          <w:b/>
          <w:bCs/>
          <w:sz w:val="26"/>
          <w:szCs w:val="26"/>
        </w:rPr>
        <w:t>дизайн-проекта</w:t>
      </w:r>
      <w:proofErr w:type="gramEnd"/>
      <w:r w:rsidRPr="00AE5238">
        <w:rPr>
          <w:b/>
          <w:bCs/>
          <w:sz w:val="26"/>
          <w:szCs w:val="26"/>
        </w:rPr>
        <w:t xml:space="preserve"> размещения вывески</w:t>
      </w:r>
      <w:r w:rsidRPr="00AE5238">
        <w:rPr>
          <w:b/>
          <w:sz w:val="26"/>
          <w:szCs w:val="26"/>
        </w:rPr>
        <w:t xml:space="preserve">» </w:t>
      </w:r>
    </w:p>
    <w:p w:rsidR="00AE5238" w:rsidRPr="00AE5238" w:rsidRDefault="00AE5238" w:rsidP="00AE5238">
      <w:pPr>
        <w:widowControl w:val="0"/>
        <w:ind w:firstLine="851"/>
        <w:jc w:val="center"/>
        <w:rPr>
          <w:b/>
          <w:sz w:val="26"/>
          <w:szCs w:val="26"/>
        </w:rPr>
      </w:pPr>
    </w:p>
    <w:p w:rsidR="00AE5238" w:rsidRPr="00AE5238" w:rsidRDefault="00AE5238" w:rsidP="009F7AE1">
      <w:pPr>
        <w:widowControl w:val="0"/>
        <w:numPr>
          <w:ilvl w:val="0"/>
          <w:numId w:val="9"/>
        </w:numPr>
        <w:tabs>
          <w:tab w:val="left" w:pos="567"/>
        </w:tabs>
        <w:contextualSpacing/>
        <w:jc w:val="center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>Общие положения</w:t>
      </w:r>
    </w:p>
    <w:p w:rsidR="00AE5238" w:rsidRPr="00AE5238" w:rsidRDefault="00AE5238" w:rsidP="00AE5238">
      <w:pPr>
        <w:widowControl w:val="0"/>
        <w:tabs>
          <w:tab w:val="left" w:pos="567"/>
        </w:tabs>
        <w:ind w:left="1287"/>
        <w:contextualSpacing/>
        <w:rPr>
          <w:b/>
          <w:sz w:val="26"/>
          <w:szCs w:val="26"/>
        </w:rPr>
      </w:pPr>
    </w:p>
    <w:p w:rsidR="00AE5238" w:rsidRPr="00AE5238" w:rsidRDefault="00AE5238" w:rsidP="009F7AE1">
      <w:pPr>
        <w:widowControl w:val="0"/>
        <w:numPr>
          <w:ilvl w:val="0"/>
          <w:numId w:val="1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>Предмет регулирования Административного регламента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 xml:space="preserve">1.1 Административный регламент предоставления муниципальной услуги «Установка информационной вывески, согласование </w:t>
      </w:r>
      <w:proofErr w:type="gramStart"/>
      <w:r w:rsidRPr="00AE5238">
        <w:rPr>
          <w:sz w:val="26"/>
          <w:szCs w:val="26"/>
        </w:rPr>
        <w:t>дизайн-проекта</w:t>
      </w:r>
      <w:proofErr w:type="gramEnd"/>
      <w:r w:rsidRPr="00AE5238">
        <w:rPr>
          <w:sz w:val="26"/>
          <w:szCs w:val="26"/>
        </w:rPr>
        <w:t xml:space="preserve"> размещения вывески»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Поспелихи</w:t>
      </w:r>
      <w:r w:rsidRPr="00AE5238">
        <w:rPr>
          <w:sz w:val="26"/>
          <w:szCs w:val="26"/>
        </w:rPr>
        <w:t>н</w:t>
      </w:r>
      <w:r w:rsidRPr="00AE5238">
        <w:rPr>
          <w:sz w:val="26"/>
          <w:szCs w:val="26"/>
        </w:rPr>
        <w:t>скому району Алтайского края.</w:t>
      </w:r>
    </w:p>
    <w:p w:rsidR="00AE5238" w:rsidRPr="00AE5238" w:rsidRDefault="00AE5238" w:rsidP="00AE5238">
      <w:pPr>
        <w:widowControl w:val="0"/>
        <w:tabs>
          <w:tab w:val="left" w:pos="0"/>
        </w:tabs>
        <w:ind w:firstLine="709"/>
        <w:jc w:val="center"/>
        <w:rPr>
          <w:b/>
          <w:sz w:val="26"/>
          <w:szCs w:val="26"/>
        </w:rPr>
      </w:pPr>
    </w:p>
    <w:p w:rsidR="00AE5238" w:rsidRPr="00AE5238" w:rsidRDefault="00AE5238" w:rsidP="009F7AE1">
      <w:pPr>
        <w:widowControl w:val="0"/>
        <w:numPr>
          <w:ilvl w:val="0"/>
          <w:numId w:val="11"/>
        </w:numPr>
        <w:tabs>
          <w:tab w:val="left" w:pos="0"/>
        </w:tabs>
        <w:jc w:val="center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>Круг Заявителей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2.1. Заявителями на получение муниципальной услуги являются индивид</w:t>
      </w:r>
      <w:r w:rsidRPr="00AE5238">
        <w:rPr>
          <w:sz w:val="26"/>
          <w:szCs w:val="26"/>
        </w:rPr>
        <w:t>у</w:t>
      </w:r>
      <w:r w:rsidRPr="00AE5238">
        <w:rPr>
          <w:sz w:val="26"/>
          <w:szCs w:val="26"/>
        </w:rPr>
        <w:t xml:space="preserve">альные предприниматели и юридические лица (далее – Заявитель). 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2.2. Интересы заявителей, указанных в пункте 1.2 настоящего Администр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тивного регламента, могут представлять лица, обладающие соответствующими полномочиями (далее – представитель).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</w:p>
    <w:p w:rsidR="00AE5238" w:rsidRPr="00AE5238" w:rsidRDefault="00AE5238" w:rsidP="009F7AE1">
      <w:pPr>
        <w:widowControl w:val="0"/>
        <w:numPr>
          <w:ilvl w:val="0"/>
          <w:numId w:val="11"/>
        </w:numPr>
        <w:jc w:val="center"/>
        <w:outlineLvl w:val="2"/>
        <w:rPr>
          <w:rFonts w:eastAsia="Calibri"/>
          <w:b/>
          <w:sz w:val="26"/>
          <w:szCs w:val="26"/>
        </w:rPr>
      </w:pPr>
      <w:r w:rsidRPr="00AE5238">
        <w:rPr>
          <w:rFonts w:eastAsia="Calibri"/>
          <w:b/>
          <w:sz w:val="26"/>
          <w:szCs w:val="26"/>
        </w:rPr>
        <w:t>Требования к порядку информирования о предоставлении муниц</w:t>
      </w:r>
      <w:r w:rsidRPr="00AE5238">
        <w:rPr>
          <w:rFonts w:eastAsia="Calibri"/>
          <w:b/>
          <w:sz w:val="26"/>
          <w:szCs w:val="26"/>
        </w:rPr>
        <w:t>и</w:t>
      </w:r>
      <w:r w:rsidRPr="00AE5238">
        <w:rPr>
          <w:rFonts w:eastAsia="Calibri"/>
          <w:b/>
          <w:sz w:val="26"/>
          <w:szCs w:val="26"/>
        </w:rPr>
        <w:t>пальной услуги</w:t>
      </w:r>
    </w:p>
    <w:p w:rsidR="00AE5238" w:rsidRPr="00AE5238" w:rsidRDefault="00AE5238" w:rsidP="00AE523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3.1. Информирование о порядке предоставления муниципальной услуги осуществляется:</w:t>
      </w:r>
    </w:p>
    <w:p w:rsidR="00AE5238" w:rsidRPr="00AE5238" w:rsidRDefault="00AE5238" w:rsidP="00AE523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1) непосредственно при личном приеме заявителя в Администрации Посп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лихинского района (далее - Администрация) или многофункциональном центре предоставления муниципальных услуг (далее – многофункциональный центр);</w:t>
      </w:r>
    </w:p>
    <w:p w:rsidR="00AE5238" w:rsidRPr="00AE5238" w:rsidRDefault="00AE5238" w:rsidP="00AE523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2) по телефону в Администрации или многофункциональном центре;</w:t>
      </w:r>
    </w:p>
    <w:p w:rsidR="00AE5238" w:rsidRPr="00AE5238" w:rsidRDefault="00AE5238" w:rsidP="00AE523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AE5238" w:rsidRPr="00AE5238" w:rsidRDefault="00AE5238" w:rsidP="00AE523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4) посредством размещения в открытой и доступной форме информации:</w:t>
      </w:r>
    </w:p>
    <w:p w:rsidR="00AE5238" w:rsidRPr="00AE5238" w:rsidRDefault="00AE5238" w:rsidP="00AE5238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AE5238">
        <w:rPr>
          <w:bCs/>
          <w:sz w:val="26"/>
          <w:szCs w:val="26"/>
        </w:rPr>
        <w:t xml:space="preserve"> </w:t>
      </w:r>
      <w:r w:rsidRPr="00AE5238">
        <w:rPr>
          <w:sz w:val="26"/>
          <w:szCs w:val="26"/>
        </w:rPr>
        <w:t>(https://www.gosuslugi.ru/) (далее – ЕПГУ);</w:t>
      </w:r>
    </w:p>
    <w:p w:rsidR="00AE5238" w:rsidRPr="00AE5238" w:rsidRDefault="00AE5238" w:rsidP="00AE523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на официальном сайте Администрации</w:t>
      </w:r>
      <w:r w:rsidRPr="00AE5238">
        <w:rPr>
          <w:i/>
          <w:iCs/>
          <w:sz w:val="26"/>
          <w:szCs w:val="26"/>
        </w:rPr>
        <w:t xml:space="preserve"> </w:t>
      </w:r>
      <w:r w:rsidRPr="00AE5238">
        <w:rPr>
          <w:sz w:val="26"/>
          <w:szCs w:val="26"/>
        </w:rPr>
        <w:t>http://www.</w:t>
      </w:r>
      <w:r w:rsidRPr="00AE5238">
        <w:rPr>
          <w:sz w:val="26"/>
          <w:szCs w:val="26"/>
          <w:lang w:val="en-US"/>
        </w:rPr>
        <w:t>pos</w:t>
      </w:r>
      <w:r w:rsidRPr="00AE5238">
        <w:rPr>
          <w:sz w:val="26"/>
          <w:szCs w:val="26"/>
        </w:rPr>
        <w:t>-</w:t>
      </w:r>
      <w:r w:rsidRPr="00AE5238">
        <w:rPr>
          <w:sz w:val="26"/>
          <w:szCs w:val="26"/>
          <w:lang w:val="en-US"/>
        </w:rPr>
        <w:t>admin</w:t>
      </w:r>
      <w:r w:rsidRPr="00AE5238">
        <w:rPr>
          <w:sz w:val="26"/>
          <w:szCs w:val="26"/>
        </w:rPr>
        <w:t>.</w:t>
      </w:r>
      <w:r w:rsidRPr="00AE5238">
        <w:rPr>
          <w:sz w:val="26"/>
          <w:szCs w:val="26"/>
          <w:lang w:val="en-US"/>
        </w:rPr>
        <w:t>ru</w:t>
      </w:r>
      <w:r w:rsidRPr="00AE5238">
        <w:rPr>
          <w:color w:val="000000"/>
          <w:sz w:val="26"/>
          <w:szCs w:val="26"/>
        </w:rPr>
        <w:t>;</w:t>
      </w:r>
    </w:p>
    <w:p w:rsidR="00AE5238" w:rsidRPr="00AE5238" w:rsidRDefault="00AE5238" w:rsidP="00AE523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5) посредством размещения информации на информационных стендах А</w:t>
      </w:r>
      <w:r w:rsidRPr="00AE5238">
        <w:rPr>
          <w:sz w:val="26"/>
          <w:szCs w:val="26"/>
        </w:rPr>
        <w:t>д</w:t>
      </w:r>
      <w:r w:rsidRPr="00AE5238">
        <w:rPr>
          <w:sz w:val="26"/>
          <w:szCs w:val="26"/>
        </w:rPr>
        <w:t>министрации или многофункционального центра.</w:t>
      </w:r>
    </w:p>
    <w:p w:rsidR="00AE5238" w:rsidRPr="00AE5238" w:rsidRDefault="00AE5238" w:rsidP="00AE523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3.2. Информирование осуществляется по вопросам, касающимся:</w:t>
      </w:r>
    </w:p>
    <w:p w:rsidR="00AE5238" w:rsidRPr="00AE5238" w:rsidRDefault="00AE5238" w:rsidP="00AE523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способов подачи заявления о предоставлении муниципальной услуги;</w:t>
      </w:r>
    </w:p>
    <w:p w:rsidR="00AE5238" w:rsidRPr="00AE5238" w:rsidRDefault="00AE5238" w:rsidP="00AE523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lastRenderedPageBreak/>
        <w:t>- адресов Администрации и многофункционального центра, обращение в к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торые необходимо для предоставления муниципальной услуги;</w:t>
      </w:r>
    </w:p>
    <w:p w:rsidR="00AE5238" w:rsidRPr="00AE5238" w:rsidRDefault="00AE5238" w:rsidP="00AE5238">
      <w:pPr>
        <w:tabs>
          <w:tab w:val="left" w:pos="7425"/>
        </w:tabs>
        <w:jc w:val="both"/>
        <w:rPr>
          <w:sz w:val="26"/>
          <w:szCs w:val="26"/>
        </w:rPr>
      </w:pPr>
      <w:r w:rsidRPr="00AE5238">
        <w:rPr>
          <w:sz w:val="26"/>
          <w:szCs w:val="26"/>
        </w:rPr>
        <w:t xml:space="preserve">           - справочной информации о работе Администрации (отдела по строител</w:t>
      </w:r>
      <w:r w:rsidRPr="00AE5238">
        <w:rPr>
          <w:sz w:val="26"/>
          <w:szCs w:val="26"/>
        </w:rPr>
        <w:t>ь</w:t>
      </w:r>
      <w:r w:rsidRPr="00AE5238">
        <w:rPr>
          <w:sz w:val="26"/>
          <w:szCs w:val="26"/>
        </w:rPr>
        <w:t>ству и архитектуре Администрации);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документов, необходимых для предоставления муниципальной услуги и услуг, которые являются необходимыми и обязательными для предоставления м</w:t>
      </w:r>
      <w:r w:rsidRPr="00AE5238">
        <w:rPr>
          <w:sz w:val="26"/>
          <w:szCs w:val="26"/>
        </w:rPr>
        <w:t>у</w:t>
      </w:r>
      <w:r w:rsidRPr="00AE5238">
        <w:rPr>
          <w:sz w:val="26"/>
          <w:szCs w:val="26"/>
        </w:rPr>
        <w:t>ниципальной услуги;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порядка и сроков предоставления муниципальной услуги;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порядка получения сведений о ходе рассмотрения заявления о предоста</w:t>
      </w:r>
      <w:r w:rsidRPr="00AE5238">
        <w:rPr>
          <w:sz w:val="26"/>
          <w:szCs w:val="26"/>
        </w:rPr>
        <w:t>в</w:t>
      </w:r>
      <w:r w:rsidRPr="00AE5238">
        <w:rPr>
          <w:sz w:val="26"/>
          <w:szCs w:val="26"/>
        </w:rPr>
        <w:t>лении муниципальной услуги и о результатах предоставления муниципальной услуги;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</w:t>
      </w:r>
      <w:r w:rsidRPr="00AE5238">
        <w:rPr>
          <w:sz w:val="26"/>
          <w:szCs w:val="26"/>
        </w:rPr>
        <w:t>ь</w:t>
      </w:r>
      <w:r w:rsidRPr="00AE5238">
        <w:rPr>
          <w:sz w:val="26"/>
          <w:szCs w:val="26"/>
        </w:rPr>
        <w:t>ной услуги.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AE5238" w:rsidRPr="00AE5238" w:rsidRDefault="00AE5238" w:rsidP="00AE523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 xml:space="preserve">3.3. При устном обращении Заявителя (лично или по телефону) должностное лицо Администрации,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AE5238">
        <w:rPr>
          <w:sz w:val="26"/>
          <w:szCs w:val="26"/>
        </w:rPr>
        <w:t>обр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тившихся</w:t>
      </w:r>
      <w:proofErr w:type="gramEnd"/>
      <w:r w:rsidRPr="00AE5238">
        <w:rPr>
          <w:sz w:val="26"/>
          <w:szCs w:val="26"/>
        </w:rPr>
        <w:t xml:space="preserve"> по интересующим вопросам.</w:t>
      </w:r>
    </w:p>
    <w:p w:rsidR="00AE5238" w:rsidRPr="00AE5238" w:rsidRDefault="00AE5238" w:rsidP="00AE523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Ответ на телефонный звонок должен начинаться с информации о наимен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AE5238" w:rsidRPr="00AE5238" w:rsidRDefault="00AE5238" w:rsidP="00AE523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Если должностное лицо Администрации не может самостоятельно дать о</w:t>
      </w:r>
      <w:r w:rsidRPr="00AE5238">
        <w:rPr>
          <w:sz w:val="26"/>
          <w:szCs w:val="26"/>
        </w:rPr>
        <w:t>т</w:t>
      </w:r>
      <w:r w:rsidRPr="00AE5238">
        <w:rPr>
          <w:sz w:val="26"/>
          <w:szCs w:val="26"/>
        </w:rPr>
        <w:t>вет, телефонный звонок</w:t>
      </w:r>
      <w:r w:rsidRPr="00AE5238">
        <w:rPr>
          <w:i/>
          <w:sz w:val="26"/>
          <w:szCs w:val="26"/>
        </w:rPr>
        <w:t xml:space="preserve"> </w:t>
      </w:r>
      <w:r w:rsidRPr="00AE5238">
        <w:rPr>
          <w:sz w:val="26"/>
          <w:szCs w:val="26"/>
        </w:rPr>
        <w:t>должен быть переадресован (переведен) на другое дол</w:t>
      </w:r>
      <w:r w:rsidRPr="00AE5238">
        <w:rPr>
          <w:sz w:val="26"/>
          <w:szCs w:val="26"/>
        </w:rPr>
        <w:t>ж</w:t>
      </w:r>
      <w:r w:rsidRPr="00AE5238">
        <w:rPr>
          <w:sz w:val="26"/>
          <w:szCs w:val="26"/>
        </w:rPr>
        <w:t>ностное лицо или же обратившемуся лицу должен быть сообщен телефонный н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мер, по которому можно будет получить необходимую информацию</w:t>
      </w:r>
    </w:p>
    <w:p w:rsidR="00AE5238" w:rsidRPr="00AE5238" w:rsidRDefault="00AE5238" w:rsidP="00AE523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AE5238" w:rsidRPr="00AE5238" w:rsidRDefault="00AE5238" w:rsidP="00AE523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 xml:space="preserve">- изложить обращение в письменной форме; </w:t>
      </w:r>
    </w:p>
    <w:p w:rsidR="00AE5238" w:rsidRPr="00AE5238" w:rsidRDefault="00AE5238" w:rsidP="00AE523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назначить другое время для консультаций.</w:t>
      </w:r>
    </w:p>
    <w:p w:rsidR="00AE5238" w:rsidRPr="00AE5238" w:rsidRDefault="00AE5238" w:rsidP="00AE5238">
      <w:pPr>
        <w:tabs>
          <w:tab w:val="left" w:pos="7425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Должностное лицо Администрации не вправе осуществлять информиров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ние, выходящее за рамки стандартных процедур и условий предоставления мун</w:t>
      </w:r>
      <w:r w:rsidRPr="00AE5238">
        <w:rPr>
          <w:sz w:val="26"/>
          <w:szCs w:val="26"/>
        </w:rPr>
        <w:t>и</w:t>
      </w:r>
      <w:r w:rsidRPr="00AE5238">
        <w:rPr>
          <w:sz w:val="26"/>
          <w:szCs w:val="26"/>
        </w:rPr>
        <w:t>ципальной услуги, и влияющее прямо или косвенно на принимаемое решение.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Информирование осуществляется в соответствии с графиком приема гра</w:t>
      </w:r>
      <w:r w:rsidRPr="00AE5238">
        <w:rPr>
          <w:sz w:val="26"/>
          <w:szCs w:val="26"/>
        </w:rPr>
        <w:t>ж</w:t>
      </w:r>
      <w:r w:rsidRPr="00AE5238">
        <w:rPr>
          <w:sz w:val="26"/>
          <w:szCs w:val="26"/>
        </w:rPr>
        <w:t>дан.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3.4. По письменному обращению должностное лицо Администрации, отве</w:t>
      </w:r>
      <w:r w:rsidRPr="00AE5238">
        <w:rPr>
          <w:sz w:val="26"/>
          <w:szCs w:val="26"/>
        </w:rPr>
        <w:t>т</w:t>
      </w:r>
      <w:r w:rsidRPr="00AE5238">
        <w:rPr>
          <w:sz w:val="26"/>
          <w:szCs w:val="26"/>
        </w:rPr>
        <w:t xml:space="preserve">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AE5238">
          <w:rPr>
            <w:sz w:val="26"/>
            <w:szCs w:val="26"/>
          </w:rPr>
          <w:t>пункте</w:t>
        </w:r>
      </w:hyperlink>
      <w:r w:rsidRPr="00AE5238">
        <w:rPr>
          <w:sz w:val="26"/>
          <w:szCs w:val="26"/>
        </w:rPr>
        <w:t xml:space="preserve"> 3.2.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</w:t>
      </w:r>
      <w:r w:rsidRPr="00AE5238">
        <w:rPr>
          <w:sz w:val="26"/>
          <w:szCs w:val="26"/>
        </w:rPr>
        <w:t>й</w:t>
      </w:r>
      <w:r w:rsidRPr="00AE5238">
        <w:rPr>
          <w:sz w:val="26"/>
          <w:szCs w:val="26"/>
        </w:rPr>
        <w:t>ской Федерации» (далее – Федеральный закон № 59-ФЗ).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lastRenderedPageBreak/>
        <w:t>3.5. На ЕПГУ размещаются сведения, предусмотренные Положением о ф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деральной государственной информационной системе «Федеральный реестр гос</w:t>
      </w:r>
      <w:r w:rsidRPr="00AE5238">
        <w:rPr>
          <w:sz w:val="26"/>
          <w:szCs w:val="26"/>
        </w:rPr>
        <w:t>у</w:t>
      </w:r>
      <w:r w:rsidRPr="00AE5238">
        <w:rPr>
          <w:sz w:val="26"/>
          <w:szCs w:val="26"/>
        </w:rPr>
        <w:t>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proofErr w:type="gramStart"/>
      <w:r w:rsidRPr="00AE5238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AE5238">
        <w:rPr>
          <w:sz w:val="26"/>
          <w:szCs w:val="26"/>
        </w:rPr>
        <w:t>и</w:t>
      </w:r>
      <w:r w:rsidRPr="00AE5238">
        <w:rPr>
          <w:sz w:val="26"/>
          <w:szCs w:val="26"/>
        </w:rPr>
        <w:t>ческие средства заявителя требует заключения лицензионного или иного соглаш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ния с правообладателем программного обеспечения, предусматривающего взим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ние платы, регистрацию или авторизацию заявителя или предоставление им перс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нальных данных.</w:t>
      </w:r>
      <w:proofErr w:type="gramEnd"/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3.6. На официальном сайте Администрации, на стендах в местах предоста</w:t>
      </w:r>
      <w:r w:rsidRPr="00AE5238">
        <w:rPr>
          <w:sz w:val="26"/>
          <w:szCs w:val="26"/>
        </w:rPr>
        <w:t>в</w:t>
      </w:r>
      <w:r w:rsidRPr="00AE5238">
        <w:rPr>
          <w:sz w:val="26"/>
          <w:szCs w:val="26"/>
        </w:rPr>
        <w:t>ления муниципальной услуги и услуг, которые являются необходимыми и обяз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о месте нахождения и графике работы отдела по строительству и архите</w:t>
      </w:r>
      <w:r w:rsidRPr="00AE5238">
        <w:rPr>
          <w:sz w:val="26"/>
          <w:szCs w:val="26"/>
        </w:rPr>
        <w:t>к</w:t>
      </w:r>
      <w:r w:rsidRPr="00AE5238">
        <w:rPr>
          <w:sz w:val="26"/>
          <w:szCs w:val="26"/>
        </w:rPr>
        <w:t>туре Администрации, ответственного за предоставление муниципальной услуги, а также многофункциональных центров;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справочные телефоны отдела по строительству и архитектуре Администр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ции, ответственного за предоставление муниципальной услуги, в том числе номер телефона-автоинформатора (при наличии);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адрес официального сайта Администрации, а также электронной почты и (или) формы обратной связи отдела по строительству и архитектуре Администр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ции в сети «Интернет».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3.7. В помещениях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ставляются ему для ознакомления.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3.8.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</w:t>
      </w:r>
      <w:r w:rsidRPr="00AE5238">
        <w:rPr>
          <w:sz w:val="26"/>
          <w:szCs w:val="26"/>
        </w:rPr>
        <w:t>и</w:t>
      </w:r>
      <w:r w:rsidRPr="00AE5238">
        <w:rPr>
          <w:sz w:val="26"/>
          <w:szCs w:val="26"/>
        </w:rPr>
        <w:t>ональным центром и Администрацией с учетом требований к информированию, установленных Административным регламентом.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3.9. Информация о ходе рассмотрения заявления о предоставлении муниц</w:t>
      </w:r>
      <w:r w:rsidRPr="00AE5238">
        <w:rPr>
          <w:sz w:val="26"/>
          <w:szCs w:val="26"/>
        </w:rPr>
        <w:t>и</w:t>
      </w:r>
      <w:r w:rsidRPr="00AE5238">
        <w:rPr>
          <w:sz w:val="26"/>
          <w:szCs w:val="26"/>
        </w:rPr>
        <w:t xml:space="preserve">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отделе по строительству и архитектуре Администрации при обращении заявителя лично, по телефону посредством электронной почты. 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</w:p>
    <w:p w:rsidR="00AE5238" w:rsidRPr="00AE5238" w:rsidRDefault="00AE5238" w:rsidP="00AE5238">
      <w:pPr>
        <w:ind w:firstLine="709"/>
        <w:jc w:val="center"/>
        <w:rPr>
          <w:b/>
          <w:bCs/>
          <w:sz w:val="26"/>
          <w:szCs w:val="26"/>
        </w:rPr>
      </w:pPr>
      <w:r w:rsidRPr="00AE5238">
        <w:rPr>
          <w:b/>
          <w:bCs/>
          <w:sz w:val="26"/>
          <w:szCs w:val="26"/>
        </w:rPr>
        <w:t>II. Стандарт предоставления муниципальной</w:t>
      </w:r>
      <w:r w:rsidRPr="00AE5238">
        <w:rPr>
          <w:sz w:val="26"/>
          <w:szCs w:val="26"/>
        </w:rPr>
        <w:t xml:space="preserve"> </w:t>
      </w:r>
      <w:r w:rsidRPr="00AE5238">
        <w:rPr>
          <w:b/>
          <w:bCs/>
          <w:sz w:val="26"/>
          <w:szCs w:val="26"/>
        </w:rPr>
        <w:t>услуги</w:t>
      </w:r>
    </w:p>
    <w:p w:rsidR="00AE5238" w:rsidRPr="00AE5238" w:rsidRDefault="00AE5238" w:rsidP="00AE5238">
      <w:pPr>
        <w:ind w:firstLine="709"/>
        <w:jc w:val="center"/>
        <w:rPr>
          <w:bCs/>
          <w:sz w:val="26"/>
          <w:szCs w:val="26"/>
        </w:rPr>
      </w:pPr>
    </w:p>
    <w:p w:rsidR="00AE5238" w:rsidRPr="00AE5238" w:rsidRDefault="00AE5238" w:rsidP="00AE5238">
      <w:pPr>
        <w:ind w:firstLine="709"/>
        <w:jc w:val="center"/>
        <w:rPr>
          <w:b/>
          <w:bCs/>
          <w:sz w:val="26"/>
          <w:szCs w:val="26"/>
        </w:rPr>
      </w:pPr>
      <w:r w:rsidRPr="00AE5238">
        <w:rPr>
          <w:b/>
          <w:bCs/>
          <w:sz w:val="26"/>
          <w:szCs w:val="26"/>
        </w:rPr>
        <w:t>4. Наименование муниципальной услуги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bCs/>
          <w:sz w:val="26"/>
          <w:szCs w:val="26"/>
        </w:rPr>
        <w:t>4.1. Муниципальная услуга «Установка информационной вывески, соглас</w:t>
      </w:r>
      <w:r w:rsidRPr="00AE5238">
        <w:rPr>
          <w:bCs/>
          <w:sz w:val="26"/>
          <w:szCs w:val="26"/>
        </w:rPr>
        <w:t>о</w:t>
      </w:r>
      <w:r w:rsidRPr="00AE5238">
        <w:rPr>
          <w:bCs/>
          <w:sz w:val="26"/>
          <w:szCs w:val="26"/>
        </w:rPr>
        <w:t xml:space="preserve">вание </w:t>
      </w:r>
      <w:proofErr w:type="gramStart"/>
      <w:r w:rsidRPr="00AE5238">
        <w:rPr>
          <w:bCs/>
          <w:sz w:val="26"/>
          <w:szCs w:val="26"/>
        </w:rPr>
        <w:t>дизайн-проекта</w:t>
      </w:r>
      <w:proofErr w:type="gramEnd"/>
      <w:r w:rsidRPr="00AE5238">
        <w:rPr>
          <w:bCs/>
          <w:sz w:val="26"/>
          <w:szCs w:val="26"/>
        </w:rPr>
        <w:t xml:space="preserve"> размещения вывески»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</w:p>
    <w:p w:rsidR="00AE5238" w:rsidRPr="00AE5238" w:rsidRDefault="00AE5238" w:rsidP="009F7AE1">
      <w:pPr>
        <w:numPr>
          <w:ilvl w:val="0"/>
          <w:numId w:val="12"/>
        </w:numPr>
        <w:jc w:val="center"/>
        <w:rPr>
          <w:b/>
          <w:bCs/>
          <w:sz w:val="26"/>
          <w:szCs w:val="26"/>
        </w:rPr>
      </w:pPr>
      <w:r w:rsidRPr="00AE5238">
        <w:rPr>
          <w:b/>
          <w:bCs/>
          <w:sz w:val="26"/>
          <w:szCs w:val="26"/>
        </w:rPr>
        <w:t>Наименование органа государственной власти, органа местного самоуправления (организации), предоставляющего муниципал</w:t>
      </w:r>
      <w:r w:rsidRPr="00AE5238">
        <w:rPr>
          <w:b/>
          <w:bCs/>
          <w:sz w:val="26"/>
          <w:szCs w:val="26"/>
        </w:rPr>
        <w:t>ь</w:t>
      </w:r>
      <w:r w:rsidRPr="00AE5238">
        <w:rPr>
          <w:b/>
          <w:bCs/>
          <w:sz w:val="26"/>
          <w:szCs w:val="26"/>
        </w:rPr>
        <w:t>ную услугу</w:t>
      </w:r>
    </w:p>
    <w:p w:rsidR="00AE5238" w:rsidRPr="00AE5238" w:rsidRDefault="00AE5238" w:rsidP="00AE5238">
      <w:pPr>
        <w:ind w:firstLine="709"/>
        <w:jc w:val="both"/>
        <w:rPr>
          <w:rFonts w:eastAsia="Calibri"/>
          <w:sz w:val="26"/>
          <w:szCs w:val="26"/>
        </w:rPr>
      </w:pPr>
    </w:p>
    <w:p w:rsidR="00AE5238" w:rsidRPr="00AE5238" w:rsidRDefault="00AE5238" w:rsidP="00AE5238">
      <w:pPr>
        <w:ind w:firstLine="709"/>
        <w:jc w:val="both"/>
        <w:rPr>
          <w:rFonts w:eastAsia="Calibri"/>
          <w:sz w:val="26"/>
          <w:szCs w:val="26"/>
        </w:rPr>
      </w:pPr>
      <w:r w:rsidRPr="00AE5238">
        <w:rPr>
          <w:rFonts w:eastAsia="Calibri"/>
          <w:sz w:val="26"/>
          <w:szCs w:val="26"/>
        </w:rPr>
        <w:t xml:space="preserve">5.1. </w:t>
      </w:r>
      <w:r w:rsidRPr="00AE5238">
        <w:rPr>
          <w:bCs/>
          <w:sz w:val="26"/>
          <w:szCs w:val="26"/>
        </w:rPr>
        <w:t>Муниципальная</w:t>
      </w:r>
      <w:r w:rsidRPr="00AE5238">
        <w:rPr>
          <w:rFonts w:eastAsia="Calibri"/>
          <w:sz w:val="26"/>
          <w:szCs w:val="26"/>
        </w:rPr>
        <w:t xml:space="preserve"> услуга предоставляется Администрацией Поспелихи</w:t>
      </w:r>
      <w:r w:rsidRPr="00AE5238">
        <w:rPr>
          <w:rFonts w:eastAsia="Calibri"/>
          <w:sz w:val="26"/>
          <w:szCs w:val="26"/>
        </w:rPr>
        <w:t>н</w:t>
      </w:r>
      <w:r w:rsidRPr="00AE5238">
        <w:rPr>
          <w:rFonts w:eastAsia="Calibri"/>
          <w:sz w:val="26"/>
          <w:szCs w:val="26"/>
        </w:rPr>
        <w:t xml:space="preserve">ского района. </w:t>
      </w:r>
    </w:p>
    <w:p w:rsidR="00AE5238" w:rsidRPr="00AE5238" w:rsidRDefault="00AE5238" w:rsidP="00AE5238">
      <w:pPr>
        <w:ind w:firstLine="709"/>
        <w:jc w:val="both"/>
        <w:rPr>
          <w:rFonts w:eastAsia="Calibri"/>
          <w:sz w:val="26"/>
          <w:szCs w:val="26"/>
        </w:rPr>
      </w:pPr>
      <w:r w:rsidRPr="00AE5238">
        <w:rPr>
          <w:rFonts w:eastAsia="Calibri"/>
          <w:sz w:val="26"/>
          <w:szCs w:val="26"/>
        </w:rPr>
        <w:t>5.2. В предоставлении муниципальной услуги принимают участие уполн</w:t>
      </w:r>
      <w:r w:rsidRPr="00AE5238">
        <w:rPr>
          <w:rFonts w:eastAsia="Calibri"/>
          <w:sz w:val="26"/>
          <w:szCs w:val="26"/>
        </w:rPr>
        <w:t>о</w:t>
      </w:r>
      <w:r w:rsidRPr="00AE5238">
        <w:rPr>
          <w:rFonts w:eastAsia="Calibri"/>
          <w:sz w:val="26"/>
          <w:szCs w:val="26"/>
        </w:rPr>
        <w:t>моченные органы (многофункциональные центры при наличии соответствующего соглашения о взаимодействии).</w:t>
      </w:r>
    </w:p>
    <w:p w:rsidR="00AE5238" w:rsidRPr="00AE5238" w:rsidRDefault="00AE5238" w:rsidP="00AE5238">
      <w:pPr>
        <w:ind w:firstLine="709"/>
        <w:jc w:val="both"/>
        <w:rPr>
          <w:rFonts w:eastAsia="Calibri"/>
          <w:sz w:val="26"/>
          <w:szCs w:val="26"/>
        </w:rPr>
      </w:pPr>
      <w:r w:rsidRPr="00AE5238">
        <w:rPr>
          <w:rFonts w:eastAsia="Calibri"/>
          <w:sz w:val="26"/>
          <w:szCs w:val="26"/>
        </w:rPr>
        <w:t xml:space="preserve">При предоставлении муниципальной услуги </w:t>
      </w:r>
      <w:r w:rsidRPr="00AE5238">
        <w:rPr>
          <w:sz w:val="26"/>
          <w:szCs w:val="26"/>
        </w:rPr>
        <w:t>Администрация</w:t>
      </w:r>
      <w:r w:rsidRPr="00AE5238">
        <w:rPr>
          <w:rFonts w:eastAsia="Calibri"/>
          <w:sz w:val="26"/>
          <w:szCs w:val="26"/>
        </w:rPr>
        <w:t xml:space="preserve"> взаимодейств</w:t>
      </w:r>
      <w:r w:rsidRPr="00AE5238">
        <w:rPr>
          <w:rFonts w:eastAsia="Calibri"/>
          <w:sz w:val="26"/>
          <w:szCs w:val="26"/>
        </w:rPr>
        <w:t>у</w:t>
      </w:r>
      <w:r w:rsidRPr="00AE5238">
        <w:rPr>
          <w:rFonts w:eastAsia="Calibri"/>
          <w:sz w:val="26"/>
          <w:szCs w:val="26"/>
        </w:rPr>
        <w:t xml:space="preserve">ет </w:t>
      </w:r>
      <w:proofErr w:type="gramStart"/>
      <w:r w:rsidRPr="00AE5238">
        <w:rPr>
          <w:rFonts w:eastAsia="Calibri"/>
          <w:sz w:val="26"/>
          <w:szCs w:val="26"/>
        </w:rPr>
        <w:t>с</w:t>
      </w:r>
      <w:proofErr w:type="gramEnd"/>
      <w:r w:rsidRPr="00AE5238">
        <w:rPr>
          <w:rFonts w:eastAsia="Calibri"/>
          <w:sz w:val="26"/>
          <w:szCs w:val="26"/>
        </w:rPr>
        <w:t>:</w:t>
      </w:r>
    </w:p>
    <w:p w:rsidR="00AE5238" w:rsidRPr="00AE5238" w:rsidRDefault="00AE5238" w:rsidP="00AE5238">
      <w:pPr>
        <w:ind w:firstLine="709"/>
        <w:jc w:val="both"/>
        <w:rPr>
          <w:rFonts w:eastAsia="Calibri"/>
          <w:sz w:val="26"/>
          <w:szCs w:val="26"/>
        </w:rPr>
      </w:pPr>
      <w:r w:rsidRPr="00AE5238">
        <w:rPr>
          <w:rFonts w:eastAsia="Calibri"/>
          <w:sz w:val="26"/>
          <w:szCs w:val="26"/>
        </w:rPr>
        <w:t>- Управлением Федеральной налоговой службы России;</w:t>
      </w:r>
    </w:p>
    <w:p w:rsidR="00AE5238" w:rsidRPr="00AE5238" w:rsidRDefault="00AE5238" w:rsidP="00AE5238">
      <w:pPr>
        <w:ind w:firstLine="709"/>
        <w:jc w:val="both"/>
        <w:rPr>
          <w:rFonts w:eastAsia="Calibri"/>
          <w:sz w:val="26"/>
          <w:szCs w:val="26"/>
        </w:rPr>
      </w:pPr>
      <w:r w:rsidRPr="00AE5238">
        <w:rPr>
          <w:rFonts w:eastAsia="Calibri"/>
          <w:sz w:val="26"/>
          <w:szCs w:val="26"/>
        </w:rPr>
        <w:t>- Управлением Федеральной службы государственной регистрации, кадастра и картографии.</w:t>
      </w:r>
    </w:p>
    <w:p w:rsidR="00AE5238" w:rsidRPr="00AE5238" w:rsidRDefault="00AE5238" w:rsidP="00AE5238">
      <w:pPr>
        <w:ind w:firstLine="709"/>
        <w:jc w:val="both"/>
        <w:rPr>
          <w:rFonts w:eastAsia="Calibri"/>
          <w:sz w:val="26"/>
          <w:szCs w:val="26"/>
        </w:rPr>
      </w:pPr>
      <w:r w:rsidRPr="00AE5238">
        <w:rPr>
          <w:rFonts w:eastAsia="Calibri"/>
          <w:sz w:val="26"/>
          <w:szCs w:val="26"/>
        </w:rPr>
        <w:t>- органами местного самоуправления Поспелихинского района.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  <w:r w:rsidRPr="00AE5238">
        <w:rPr>
          <w:bCs/>
          <w:sz w:val="26"/>
          <w:szCs w:val="26"/>
        </w:rPr>
        <w:t xml:space="preserve">5.3. При предоставлении муниципальной услуги </w:t>
      </w:r>
      <w:r w:rsidRPr="00AE5238">
        <w:rPr>
          <w:sz w:val="26"/>
          <w:szCs w:val="26"/>
        </w:rPr>
        <w:t>Администрации</w:t>
      </w:r>
      <w:r w:rsidRPr="00AE5238">
        <w:rPr>
          <w:bCs/>
          <w:sz w:val="26"/>
          <w:szCs w:val="26"/>
        </w:rPr>
        <w:t xml:space="preserve"> запрещае</w:t>
      </w:r>
      <w:r w:rsidRPr="00AE5238">
        <w:rPr>
          <w:bCs/>
          <w:sz w:val="26"/>
          <w:szCs w:val="26"/>
        </w:rPr>
        <w:t>т</w:t>
      </w:r>
      <w:r w:rsidRPr="00AE5238">
        <w:rPr>
          <w:bCs/>
          <w:sz w:val="26"/>
          <w:szCs w:val="26"/>
        </w:rPr>
        <w:t>ся требовать от заявителя осуществления действий, в том числе согласований, н</w:t>
      </w:r>
      <w:r w:rsidRPr="00AE5238">
        <w:rPr>
          <w:bCs/>
          <w:sz w:val="26"/>
          <w:szCs w:val="26"/>
        </w:rPr>
        <w:t>е</w:t>
      </w:r>
      <w:r w:rsidRPr="00AE5238">
        <w:rPr>
          <w:bCs/>
          <w:sz w:val="26"/>
          <w:szCs w:val="26"/>
        </w:rPr>
        <w:t>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</w:p>
    <w:p w:rsidR="00AE5238" w:rsidRPr="00AE5238" w:rsidRDefault="00AE5238" w:rsidP="009F7AE1">
      <w:pPr>
        <w:numPr>
          <w:ilvl w:val="0"/>
          <w:numId w:val="12"/>
        </w:numPr>
        <w:jc w:val="center"/>
        <w:rPr>
          <w:b/>
          <w:bCs/>
          <w:sz w:val="26"/>
          <w:szCs w:val="26"/>
        </w:rPr>
      </w:pPr>
      <w:r w:rsidRPr="00AE5238">
        <w:rPr>
          <w:b/>
          <w:bCs/>
          <w:sz w:val="26"/>
          <w:szCs w:val="26"/>
        </w:rPr>
        <w:t>Описание результата предоставления муниципальной услуги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  <w:r w:rsidRPr="00AE5238">
        <w:rPr>
          <w:bCs/>
          <w:sz w:val="26"/>
          <w:szCs w:val="26"/>
        </w:rPr>
        <w:t>6.1. Результатом предоставления муниципальной услуги является: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  <w:r w:rsidRPr="00AE5238">
        <w:rPr>
          <w:bCs/>
          <w:sz w:val="26"/>
          <w:szCs w:val="26"/>
        </w:rPr>
        <w:t xml:space="preserve">- уведомление о согласовании установки информационной вывески, </w:t>
      </w:r>
      <w:proofErr w:type="gramStart"/>
      <w:r w:rsidRPr="00AE5238">
        <w:rPr>
          <w:bCs/>
          <w:sz w:val="26"/>
          <w:szCs w:val="26"/>
        </w:rPr>
        <w:t>дизайн-проекта</w:t>
      </w:r>
      <w:proofErr w:type="gramEnd"/>
      <w:r w:rsidRPr="00AE5238">
        <w:rPr>
          <w:bCs/>
          <w:sz w:val="26"/>
          <w:szCs w:val="26"/>
        </w:rPr>
        <w:t xml:space="preserve"> размещения вывески;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  <w:r w:rsidRPr="00AE5238">
        <w:rPr>
          <w:bCs/>
          <w:sz w:val="26"/>
          <w:szCs w:val="26"/>
        </w:rPr>
        <w:t>- отказ в предоставлении услуги.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</w:p>
    <w:p w:rsidR="00AE5238" w:rsidRPr="00AE5238" w:rsidRDefault="00AE5238" w:rsidP="00AE5238">
      <w:pPr>
        <w:ind w:firstLine="709"/>
        <w:jc w:val="both"/>
        <w:rPr>
          <w:b/>
          <w:bCs/>
          <w:sz w:val="26"/>
          <w:szCs w:val="26"/>
        </w:rPr>
      </w:pPr>
      <w:r w:rsidRPr="00AE5238">
        <w:rPr>
          <w:b/>
          <w:bCs/>
          <w:sz w:val="26"/>
          <w:szCs w:val="26"/>
        </w:rPr>
        <w:t>7.</w:t>
      </w:r>
      <w:r w:rsidRPr="00AE5238">
        <w:rPr>
          <w:bCs/>
          <w:sz w:val="26"/>
          <w:szCs w:val="26"/>
        </w:rPr>
        <w:t xml:space="preserve"> </w:t>
      </w:r>
      <w:r w:rsidRPr="00AE5238">
        <w:rPr>
          <w:b/>
          <w:bCs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</w:t>
      </w:r>
      <w:r w:rsidRPr="00AE5238">
        <w:rPr>
          <w:b/>
          <w:bCs/>
          <w:sz w:val="26"/>
          <w:szCs w:val="26"/>
        </w:rPr>
        <w:t>у</w:t>
      </w:r>
      <w:r w:rsidRPr="00AE5238">
        <w:rPr>
          <w:b/>
          <w:bCs/>
          <w:sz w:val="26"/>
          <w:szCs w:val="26"/>
        </w:rPr>
        <w:t>ниципальной услуги, срок приостановления предоставления</w:t>
      </w:r>
      <w:r w:rsidRPr="00AE5238">
        <w:rPr>
          <w:b/>
          <w:sz w:val="26"/>
          <w:szCs w:val="26"/>
        </w:rPr>
        <w:t xml:space="preserve"> муниципальной</w:t>
      </w:r>
      <w:r w:rsidRPr="00AE5238">
        <w:rPr>
          <w:b/>
          <w:bCs/>
          <w:sz w:val="26"/>
          <w:szCs w:val="26"/>
        </w:rPr>
        <w:t xml:space="preserve"> услуги, срок выдачи (направления) документов, являющихся результатом предоставления муниципальной услуги</w:t>
      </w:r>
    </w:p>
    <w:p w:rsidR="00AE5238" w:rsidRPr="00AE5238" w:rsidRDefault="00AE5238" w:rsidP="00AE5238">
      <w:pPr>
        <w:widowControl w:val="0"/>
        <w:tabs>
          <w:tab w:val="left" w:pos="2980"/>
        </w:tabs>
        <w:ind w:firstLine="567"/>
        <w:jc w:val="both"/>
        <w:rPr>
          <w:bCs/>
          <w:sz w:val="26"/>
          <w:szCs w:val="26"/>
        </w:rPr>
      </w:pPr>
      <w:r w:rsidRPr="00AE5238">
        <w:rPr>
          <w:sz w:val="26"/>
          <w:szCs w:val="26"/>
        </w:rPr>
        <w:t xml:space="preserve">7.1. </w:t>
      </w:r>
      <w:proofErr w:type="gramStart"/>
      <w:r w:rsidRPr="00AE5238">
        <w:rPr>
          <w:sz w:val="26"/>
          <w:szCs w:val="26"/>
        </w:rPr>
        <w:t>Отдел по строительству и архитектуре в течение 10 рабочих дней со дня регистрации заявления и документов, необходимых для предоставления муниц</w:t>
      </w:r>
      <w:r w:rsidRPr="00AE5238">
        <w:rPr>
          <w:sz w:val="26"/>
          <w:szCs w:val="26"/>
        </w:rPr>
        <w:t>и</w:t>
      </w:r>
      <w:r w:rsidRPr="00AE5238">
        <w:rPr>
          <w:sz w:val="26"/>
          <w:szCs w:val="26"/>
        </w:rPr>
        <w:t>пальной услуги в Администрации, направляет заявителю способом указанном в з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явлении один из результатов, указанных в пункте 2.5 Административного регл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мента.</w:t>
      </w:r>
      <w:proofErr w:type="gramEnd"/>
    </w:p>
    <w:p w:rsidR="00AE5238" w:rsidRPr="00AE5238" w:rsidRDefault="00AE5238" w:rsidP="00AE5238">
      <w:pPr>
        <w:ind w:firstLine="567"/>
        <w:jc w:val="both"/>
        <w:rPr>
          <w:sz w:val="26"/>
          <w:szCs w:val="26"/>
        </w:rPr>
      </w:pPr>
    </w:p>
    <w:p w:rsidR="00AE5238" w:rsidRPr="00AE5238" w:rsidRDefault="00AE5238" w:rsidP="00AE5238">
      <w:pPr>
        <w:jc w:val="both"/>
        <w:rPr>
          <w:sz w:val="26"/>
          <w:szCs w:val="26"/>
        </w:rPr>
      </w:pPr>
    </w:p>
    <w:p w:rsidR="00AE5238" w:rsidRPr="00AE5238" w:rsidRDefault="00AE5238" w:rsidP="00AE5238">
      <w:pPr>
        <w:widowControl w:val="0"/>
        <w:ind w:firstLine="567"/>
        <w:jc w:val="center"/>
        <w:rPr>
          <w:b/>
          <w:bCs/>
          <w:sz w:val="26"/>
          <w:szCs w:val="26"/>
        </w:rPr>
      </w:pPr>
      <w:r w:rsidRPr="00AE5238">
        <w:rPr>
          <w:b/>
          <w:bCs/>
          <w:sz w:val="26"/>
          <w:szCs w:val="26"/>
        </w:rPr>
        <w:t>8. Нормативные правовые акты, регулирующие предоставление муниц</w:t>
      </w:r>
      <w:r w:rsidRPr="00AE5238">
        <w:rPr>
          <w:b/>
          <w:bCs/>
          <w:sz w:val="26"/>
          <w:szCs w:val="26"/>
        </w:rPr>
        <w:t>и</w:t>
      </w:r>
      <w:r w:rsidRPr="00AE5238">
        <w:rPr>
          <w:b/>
          <w:bCs/>
          <w:sz w:val="26"/>
          <w:szCs w:val="26"/>
        </w:rPr>
        <w:t>пальной услуги</w:t>
      </w:r>
    </w:p>
    <w:p w:rsidR="00AE5238" w:rsidRPr="00AE5238" w:rsidRDefault="00AE5238" w:rsidP="00AE5238">
      <w:pPr>
        <w:widowControl w:val="0"/>
        <w:ind w:firstLine="567"/>
        <w:jc w:val="both"/>
        <w:rPr>
          <w:sz w:val="26"/>
          <w:szCs w:val="26"/>
        </w:rPr>
      </w:pPr>
      <w:r w:rsidRPr="00AE5238">
        <w:rPr>
          <w:sz w:val="26"/>
          <w:szCs w:val="26"/>
        </w:rPr>
        <w:t xml:space="preserve">8.1.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в </w:t>
      </w:r>
      <w:r w:rsidRPr="00AE5238">
        <w:rPr>
          <w:bCs/>
          <w:sz w:val="26"/>
          <w:szCs w:val="26"/>
        </w:rPr>
        <w:t>федеральной государственной информационной системе «</w:t>
      </w:r>
      <w:r w:rsidRPr="00AE5238">
        <w:rPr>
          <w:sz w:val="26"/>
          <w:szCs w:val="26"/>
        </w:rPr>
        <w:t>Фед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ральный реестр государственных и муниципальных услуг (функций)» и на ЕПГУ.</w:t>
      </w:r>
    </w:p>
    <w:p w:rsidR="00AE5238" w:rsidRPr="00AE5238" w:rsidRDefault="00AE5238" w:rsidP="00AE5238">
      <w:pPr>
        <w:widowControl w:val="0"/>
        <w:ind w:firstLine="567"/>
        <w:jc w:val="both"/>
        <w:rPr>
          <w:sz w:val="26"/>
          <w:szCs w:val="26"/>
        </w:rPr>
      </w:pPr>
    </w:p>
    <w:p w:rsidR="00AE5238" w:rsidRPr="00AE5238" w:rsidRDefault="00AE5238" w:rsidP="00AE5238">
      <w:pPr>
        <w:widowControl w:val="0"/>
        <w:ind w:firstLine="567"/>
        <w:jc w:val="center"/>
        <w:rPr>
          <w:b/>
          <w:bCs/>
          <w:sz w:val="26"/>
          <w:szCs w:val="26"/>
        </w:rPr>
      </w:pPr>
      <w:r w:rsidRPr="00AE5238">
        <w:rPr>
          <w:b/>
          <w:bCs/>
          <w:sz w:val="26"/>
          <w:szCs w:val="26"/>
        </w:rPr>
        <w:t>9. Исчерпывающий перечень документов, необходимых в соответствии с нормативными правовыми актами для предоставления муниципальной усл</w:t>
      </w:r>
      <w:r w:rsidRPr="00AE5238">
        <w:rPr>
          <w:b/>
          <w:bCs/>
          <w:sz w:val="26"/>
          <w:szCs w:val="26"/>
        </w:rPr>
        <w:t>у</w:t>
      </w:r>
      <w:r w:rsidRPr="00AE5238">
        <w:rPr>
          <w:b/>
          <w:bCs/>
          <w:sz w:val="26"/>
          <w:szCs w:val="26"/>
        </w:rPr>
        <w:t>ги и услуг, которые являются необходимыми и обязательными для пред</w:t>
      </w:r>
      <w:r w:rsidRPr="00AE5238">
        <w:rPr>
          <w:b/>
          <w:bCs/>
          <w:sz w:val="26"/>
          <w:szCs w:val="26"/>
        </w:rPr>
        <w:t>о</w:t>
      </w:r>
      <w:r w:rsidRPr="00AE5238">
        <w:rPr>
          <w:b/>
          <w:bCs/>
          <w:sz w:val="26"/>
          <w:szCs w:val="26"/>
        </w:rPr>
        <w:t xml:space="preserve">ставления муниципальной услуги, подлежащих представлению заявителем, </w:t>
      </w:r>
      <w:r w:rsidRPr="00AE5238">
        <w:rPr>
          <w:b/>
          <w:bCs/>
          <w:sz w:val="26"/>
          <w:szCs w:val="26"/>
        </w:rPr>
        <w:lastRenderedPageBreak/>
        <w:t>способы их получения заявителем, в том числе в электронной форме, порядок их представления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  <w:r w:rsidRPr="00AE5238">
        <w:rPr>
          <w:bCs/>
          <w:sz w:val="26"/>
          <w:szCs w:val="26"/>
        </w:rPr>
        <w:t>9.1. Для получения муниципальной услуги заявитель представляет: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  <w:r w:rsidRPr="00AE5238">
        <w:rPr>
          <w:bCs/>
          <w:sz w:val="26"/>
          <w:szCs w:val="26"/>
        </w:rPr>
        <w:t>1) правоустанавливающий документ на объект, в котором размещается з</w:t>
      </w:r>
      <w:r w:rsidRPr="00AE5238">
        <w:rPr>
          <w:bCs/>
          <w:sz w:val="26"/>
          <w:szCs w:val="26"/>
        </w:rPr>
        <w:t>а</w:t>
      </w:r>
      <w:r w:rsidRPr="00AE5238">
        <w:rPr>
          <w:bCs/>
          <w:sz w:val="26"/>
          <w:szCs w:val="26"/>
        </w:rPr>
        <w:t>явитель (в случае, если необходимые документы и сведения о правах на объект о</w:t>
      </w:r>
      <w:r w:rsidRPr="00AE5238">
        <w:rPr>
          <w:bCs/>
          <w:sz w:val="26"/>
          <w:szCs w:val="26"/>
        </w:rPr>
        <w:t>т</w:t>
      </w:r>
      <w:r w:rsidRPr="00AE5238">
        <w:rPr>
          <w:bCs/>
          <w:sz w:val="26"/>
          <w:szCs w:val="26"/>
        </w:rPr>
        <w:t>сутствуют в ЕГРН);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  <w:r w:rsidRPr="00AE5238">
        <w:rPr>
          <w:bCs/>
          <w:sz w:val="26"/>
          <w:szCs w:val="26"/>
        </w:rPr>
        <w:t>2) согласие собственника (законного владельца) на размещение информац</w:t>
      </w:r>
      <w:r w:rsidRPr="00AE5238">
        <w:rPr>
          <w:bCs/>
          <w:sz w:val="26"/>
          <w:szCs w:val="26"/>
        </w:rPr>
        <w:t>и</w:t>
      </w:r>
      <w:r w:rsidRPr="00AE5238">
        <w:rPr>
          <w:bCs/>
          <w:sz w:val="26"/>
          <w:szCs w:val="26"/>
        </w:rPr>
        <w:t>онной вывески (в случае, если для установки вывески используется имущество иных лиц);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  <w:r w:rsidRPr="00AE5238">
        <w:rPr>
          <w:bCs/>
          <w:sz w:val="26"/>
          <w:szCs w:val="26"/>
        </w:rPr>
        <w:t xml:space="preserve">3) дизайн-проект. </w:t>
      </w:r>
    </w:p>
    <w:p w:rsidR="00AE5238" w:rsidRPr="00AE5238" w:rsidRDefault="00AE5238" w:rsidP="00AE5238">
      <w:pPr>
        <w:ind w:firstLine="708"/>
        <w:jc w:val="both"/>
        <w:rPr>
          <w:bCs/>
          <w:sz w:val="26"/>
          <w:szCs w:val="26"/>
        </w:rPr>
      </w:pPr>
      <w:r w:rsidRPr="00AE5238">
        <w:rPr>
          <w:bCs/>
          <w:sz w:val="26"/>
          <w:szCs w:val="26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</w:t>
      </w:r>
      <w:r w:rsidRPr="00AE5238">
        <w:rPr>
          <w:bCs/>
          <w:sz w:val="26"/>
          <w:szCs w:val="26"/>
        </w:rPr>
        <w:t>б</w:t>
      </w:r>
      <w:r w:rsidRPr="00AE5238">
        <w:rPr>
          <w:bCs/>
          <w:sz w:val="26"/>
          <w:szCs w:val="26"/>
        </w:rPr>
        <w:t>ходимости дополнительной подачи заявления в какой-либо иной форме.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  <w:r w:rsidRPr="00AE5238">
        <w:rPr>
          <w:bCs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  <w:r w:rsidRPr="00AE5238">
        <w:rPr>
          <w:sz w:val="26"/>
          <w:szCs w:val="26"/>
        </w:rPr>
        <w:t xml:space="preserve">- в форме электронного документа </w:t>
      </w:r>
      <w:r w:rsidRPr="00AE5238">
        <w:rPr>
          <w:bCs/>
          <w:sz w:val="26"/>
          <w:szCs w:val="26"/>
        </w:rPr>
        <w:t>в личном кабинете на ЕПГУ;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на бумажном носителе</w:t>
      </w:r>
      <w:r w:rsidRPr="00AE5238">
        <w:rPr>
          <w:bCs/>
          <w:sz w:val="26"/>
          <w:szCs w:val="26"/>
        </w:rPr>
        <w:t xml:space="preserve"> в виде распечатанного экземпляра электронного д</w:t>
      </w:r>
      <w:r w:rsidRPr="00AE5238">
        <w:rPr>
          <w:bCs/>
          <w:sz w:val="26"/>
          <w:szCs w:val="26"/>
        </w:rPr>
        <w:t>о</w:t>
      </w:r>
      <w:r w:rsidRPr="00AE5238">
        <w:rPr>
          <w:bCs/>
          <w:sz w:val="26"/>
          <w:szCs w:val="26"/>
        </w:rPr>
        <w:t>кумента в Администрации, многофункциональном центре</w:t>
      </w:r>
      <w:r w:rsidRPr="00AE5238">
        <w:rPr>
          <w:sz w:val="26"/>
          <w:szCs w:val="26"/>
        </w:rPr>
        <w:t>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bCs/>
          <w:sz w:val="26"/>
          <w:szCs w:val="26"/>
        </w:rPr>
        <w:t>4)</w:t>
      </w:r>
      <w:proofErr w:type="gramStart"/>
      <w:r w:rsidRPr="00AE5238">
        <w:rPr>
          <w:bCs/>
          <w:sz w:val="26"/>
          <w:szCs w:val="26"/>
        </w:rPr>
        <w:t>.</w:t>
      </w:r>
      <w:proofErr w:type="gramEnd"/>
      <w:r w:rsidRPr="00AE5238">
        <w:rPr>
          <w:bCs/>
          <w:sz w:val="26"/>
          <w:szCs w:val="26"/>
        </w:rPr>
        <w:t xml:space="preserve"> </w:t>
      </w:r>
      <w:proofErr w:type="gramStart"/>
      <w:r w:rsidRPr="00AE5238">
        <w:rPr>
          <w:bCs/>
          <w:sz w:val="26"/>
          <w:szCs w:val="26"/>
        </w:rPr>
        <w:t>д</w:t>
      </w:r>
      <w:proofErr w:type="gramEnd"/>
      <w:r w:rsidRPr="00AE5238">
        <w:rPr>
          <w:sz w:val="26"/>
          <w:szCs w:val="26"/>
        </w:rPr>
        <w:t xml:space="preserve">окумент, удостоверяющий личность заявителя, представителя. 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</w:t>
      </w:r>
      <w:r w:rsidRPr="00AE5238">
        <w:rPr>
          <w:sz w:val="26"/>
          <w:szCs w:val="26"/>
        </w:rPr>
        <w:t>р</w:t>
      </w:r>
      <w:r w:rsidRPr="00AE5238">
        <w:rPr>
          <w:sz w:val="26"/>
          <w:szCs w:val="26"/>
        </w:rPr>
        <w:t>ждении учетной записи в Единой системе идентификац</w:t>
      </w:r>
      <w:proofErr w:type="gramStart"/>
      <w:r w:rsidRPr="00AE5238">
        <w:rPr>
          <w:sz w:val="26"/>
          <w:szCs w:val="26"/>
        </w:rPr>
        <w:t>ии и ау</w:t>
      </w:r>
      <w:proofErr w:type="gramEnd"/>
      <w:r w:rsidRPr="00AE5238">
        <w:rPr>
          <w:sz w:val="26"/>
          <w:szCs w:val="26"/>
        </w:rPr>
        <w:t>тентификации (далее – ЕСИА).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  <w:r w:rsidRPr="00AE5238">
        <w:rPr>
          <w:bCs/>
          <w:sz w:val="26"/>
          <w:szCs w:val="26"/>
        </w:rPr>
        <w:t>В случае</w:t>
      </w:r>
      <w:proofErr w:type="gramStart"/>
      <w:r w:rsidRPr="00AE5238">
        <w:rPr>
          <w:bCs/>
          <w:sz w:val="26"/>
          <w:szCs w:val="26"/>
        </w:rPr>
        <w:t>,</w:t>
      </w:r>
      <w:proofErr w:type="gramEnd"/>
      <w:r w:rsidRPr="00AE5238">
        <w:rPr>
          <w:bCs/>
          <w:sz w:val="26"/>
          <w:szCs w:val="26"/>
        </w:rPr>
        <w:t xml:space="preserve"> если заявление подается представителем, дополнительно пред</w:t>
      </w:r>
      <w:r w:rsidRPr="00AE5238">
        <w:rPr>
          <w:bCs/>
          <w:sz w:val="26"/>
          <w:szCs w:val="26"/>
        </w:rPr>
        <w:t>о</w:t>
      </w:r>
      <w:r w:rsidRPr="00AE5238">
        <w:rPr>
          <w:bCs/>
          <w:sz w:val="26"/>
          <w:szCs w:val="26"/>
        </w:rPr>
        <w:t>ставляется д</w:t>
      </w:r>
      <w:r w:rsidRPr="00AE5238">
        <w:rPr>
          <w:sz w:val="26"/>
          <w:szCs w:val="26"/>
        </w:rPr>
        <w:t>окумент, подтверждающий полномочия представителя действовать от имени заявителя</w:t>
      </w:r>
      <w:r w:rsidRPr="00AE5238">
        <w:rPr>
          <w:bCs/>
          <w:sz w:val="26"/>
          <w:szCs w:val="26"/>
        </w:rPr>
        <w:t>.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  <w:r w:rsidRPr="00AE5238">
        <w:rPr>
          <w:bCs/>
          <w:sz w:val="26"/>
          <w:szCs w:val="26"/>
        </w:rPr>
        <w:t>В случае если документ, подтверждающий полномочия заявителя выдан юридическим лицом – должен быть подписан усиленной квалификационной эле</w:t>
      </w:r>
      <w:r w:rsidRPr="00AE5238">
        <w:rPr>
          <w:bCs/>
          <w:sz w:val="26"/>
          <w:szCs w:val="26"/>
        </w:rPr>
        <w:t>к</w:t>
      </w:r>
      <w:r w:rsidRPr="00AE5238">
        <w:rPr>
          <w:bCs/>
          <w:sz w:val="26"/>
          <w:szCs w:val="26"/>
        </w:rPr>
        <w:t>тронной подписью уполномоченного лица, выдавшего документ.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  <w:r w:rsidRPr="00AE5238">
        <w:rPr>
          <w:bCs/>
          <w:sz w:val="26"/>
          <w:szCs w:val="26"/>
        </w:rPr>
        <w:t xml:space="preserve"> В случае если документ, подтверждающий полномочия заявителя выдан и</w:t>
      </w:r>
      <w:r w:rsidRPr="00AE5238">
        <w:rPr>
          <w:bCs/>
          <w:sz w:val="26"/>
          <w:szCs w:val="26"/>
        </w:rPr>
        <w:t>н</w:t>
      </w:r>
      <w:r w:rsidRPr="00AE5238">
        <w:rPr>
          <w:bCs/>
          <w:sz w:val="26"/>
          <w:szCs w:val="26"/>
        </w:rPr>
        <w:t>дивидуальным предпринимателем – должен быть подписан усиленной квалифик</w:t>
      </w:r>
      <w:r w:rsidRPr="00AE5238">
        <w:rPr>
          <w:bCs/>
          <w:sz w:val="26"/>
          <w:szCs w:val="26"/>
        </w:rPr>
        <w:t>а</w:t>
      </w:r>
      <w:r w:rsidRPr="00AE5238">
        <w:rPr>
          <w:bCs/>
          <w:sz w:val="26"/>
          <w:szCs w:val="26"/>
        </w:rPr>
        <w:t>ционной электронной подписью индивидуального предпринимателя.</w:t>
      </w:r>
    </w:p>
    <w:p w:rsidR="00AE5238" w:rsidRPr="00AE5238" w:rsidRDefault="00AE5238" w:rsidP="00AE5238">
      <w:pPr>
        <w:ind w:firstLine="708"/>
        <w:jc w:val="both"/>
        <w:rPr>
          <w:bCs/>
          <w:sz w:val="26"/>
          <w:szCs w:val="26"/>
        </w:rPr>
      </w:pPr>
      <w:r w:rsidRPr="00AE5238">
        <w:rPr>
          <w:bCs/>
          <w:sz w:val="26"/>
          <w:szCs w:val="26"/>
        </w:rPr>
        <w:t>В случае если документ, подтверждающий полномочия заявителя выдан н</w:t>
      </w:r>
      <w:r w:rsidRPr="00AE5238">
        <w:rPr>
          <w:bCs/>
          <w:sz w:val="26"/>
          <w:szCs w:val="26"/>
        </w:rPr>
        <w:t>о</w:t>
      </w:r>
      <w:r w:rsidRPr="00AE5238">
        <w:rPr>
          <w:bCs/>
          <w:sz w:val="26"/>
          <w:szCs w:val="26"/>
        </w:rPr>
        <w:t>тариусом – должен быть подписан усиленной квалификационной электронной подписью нотариуса, в иных случаях – подписанный простой электронной подп</w:t>
      </w:r>
      <w:r w:rsidRPr="00AE5238">
        <w:rPr>
          <w:bCs/>
          <w:sz w:val="26"/>
          <w:szCs w:val="26"/>
        </w:rPr>
        <w:t>и</w:t>
      </w:r>
      <w:r w:rsidRPr="00AE5238">
        <w:rPr>
          <w:bCs/>
          <w:sz w:val="26"/>
          <w:szCs w:val="26"/>
        </w:rPr>
        <w:t xml:space="preserve">сью. </w:t>
      </w:r>
    </w:p>
    <w:p w:rsidR="00AE5238" w:rsidRPr="00AE5238" w:rsidRDefault="00AE5238" w:rsidP="00AE5238">
      <w:pPr>
        <w:ind w:firstLine="567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9.2. Заявления и прилагаемые документы, указанные в пункте 9.1 Админ</w:t>
      </w:r>
      <w:r w:rsidRPr="00AE5238">
        <w:rPr>
          <w:sz w:val="26"/>
          <w:szCs w:val="26"/>
        </w:rPr>
        <w:t>и</w:t>
      </w:r>
      <w:r w:rsidRPr="00AE5238">
        <w:rPr>
          <w:sz w:val="26"/>
          <w:szCs w:val="26"/>
        </w:rPr>
        <w:t xml:space="preserve">стративного регламента направляются (подаются) в </w:t>
      </w:r>
      <w:r w:rsidRPr="00AE5238">
        <w:rPr>
          <w:bCs/>
          <w:sz w:val="26"/>
          <w:szCs w:val="26"/>
        </w:rPr>
        <w:t>Администрацию</w:t>
      </w:r>
      <w:r w:rsidRPr="00AE5238">
        <w:rPr>
          <w:sz w:val="26"/>
          <w:szCs w:val="26"/>
        </w:rPr>
        <w:t xml:space="preserve"> в электронной форме путем заполнения формы запроса через личный кабинет на ЕПГУ. 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6"/>
          <w:szCs w:val="26"/>
        </w:rPr>
      </w:pPr>
      <w:r w:rsidRPr="00AE5238">
        <w:rPr>
          <w:b/>
          <w:bCs/>
          <w:sz w:val="26"/>
          <w:szCs w:val="26"/>
        </w:rPr>
        <w:t>10.Исчерпывающий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AE5238" w:rsidRPr="00AE5238" w:rsidRDefault="00AE5238" w:rsidP="00AE5238">
      <w:pPr>
        <w:ind w:firstLine="708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10.1. При предоставлении муниципальной услуги запрещается требовать от заявителя:</w:t>
      </w:r>
    </w:p>
    <w:p w:rsidR="00AE5238" w:rsidRPr="00AE5238" w:rsidRDefault="00AE5238" w:rsidP="00AE5238">
      <w:pPr>
        <w:ind w:firstLine="708"/>
        <w:jc w:val="both"/>
        <w:rPr>
          <w:sz w:val="26"/>
          <w:szCs w:val="26"/>
        </w:rPr>
      </w:pPr>
      <w:r w:rsidRPr="00AE5238">
        <w:rPr>
          <w:sz w:val="26"/>
          <w:szCs w:val="26"/>
        </w:rPr>
        <w:lastRenderedPageBreak/>
        <w:t>10.1.1. Представления документов и информации или осуществления де</w:t>
      </w:r>
      <w:r w:rsidRPr="00AE5238">
        <w:rPr>
          <w:sz w:val="26"/>
          <w:szCs w:val="26"/>
        </w:rPr>
        <w:t>й</w:t>
      </w:r>
      <w:r w:rsidRPr="00AE5238">
        <w:rPr>
          <w:sz w:val="26"/>
          <w:szCs w:val="26"/>
        </w:rPr>
        <w:t>ствий, представление или осуществление которых не предусмотрено нормативн</w:t>
      </w:r>
      <w:r w:rsidRPr="00AE5238">
        <w:rPr>
          <w:sz w:val="26"/>
          <w:szCs w:val="26"/>
        </w:rPr>
        <w:t>ы</w:t>
      </w:r>
      <w:r w:rsidRPr="00AE5238">
        <w:rPr>
          <w:sz w:val="26"/>
          <w:szCs w:val="26"/>
        </w:rPr>
        <w:t>ми правовыми актами, регулирующими отношения, возникающие в связи с пред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ставлением муниципальной услуги.</w:t>
      </w:r>
    </w:p>
    <w:p w:rsidR="00AE5238" w:rsidRPr="00AE5238" w:rsidRDefault="00AE5238" w:rsidP="00AE5238">
      <w:pPr>
        <w:ind w:firstLine="708"/>
        <w:jc w:val="both"/>
        <w:rPr>
          <w:sz w:val="26"/>
          <w:szCs w:val="26"/>
        </w:rPr>
      </w:pPr>
      <w:r w:rsidRPr="00AE5238">
        <w:rPr>
          <w:sz w:val="26"/>
          <w:szCs w:val="26"/>
        </w:rPr>
        <w:t xml:space="preserve">10.1.2. </w:t>
      </w:r>
      <w:proofErr w:type="gramStart"/>
      <w:r w:rsidRPr="00AE5238">
        <w:rPr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Алтайского края и м</w:t>
      </w:r>
      <w:r w:rsidRPr="00AE5238">
        <w:rPr>
          <w:sz w:val="26"/>
          <w:szCs w:val="26"/>
        </w:rPr>
        <w:t>у</w:t>
      </w:r>
      <w:r w:rsidRPr="00AE5238">
        <w:rPr>
          <w:sz w:val="26"/>
          <w:szCs w:val="26"/>
        </w:rPr>
        <w:t>ниципальными правовыми актами Администрации находятся в распоряжении о</w:t>
      </w:r>
      <w:r w:rsidRPr="00AE5238">
        <w:rPr>
          <w:sz w:val="26"/>
          <w:szCs w:val="26"/>
        </w:rPr>
        <w:t>р</w:t>
      </w:r>
      <w:r w:rsidRPr="00AE5238">
        <w:rPr>
          <w:sz w:val="26"/>
          <w:szCs w:val="26"/>
        </w:rPr>
        <w:t>ганов, предоставляющих муниципальную услугу, государственных органов, орг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нов местного самоуправления и (или) подведомственных государственным органам и органам местного самоуправления организациях,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AE5238">
        <w:rPr>
          <w:sz w:val="26"/>
          <w:szCs w:val="26"/>
        </w:rPr>
        <w:t xml:space="preserve"> июля 2010 года № 210-ФЗ «Об организации предоста</w:t>
      </w:r>
      <w:r w:rsidRPr="00AE5238">
        <w:rPr>
          <w:sz w:val="26"/>
          <w:szCs w:val="26"/>
        </w:rPr>
        <w:t>в</w:t>
      </w:r>
      <w:r w:rsidRPr="00AE5238">
        <w:rPr>
          <w:sz w:val="26"/>
          <w:szCs w:val="26"/>
        </w:rPr>
        <w:t>ления государственных и муниципальных услуг» (далее – Федеральный закон № 210-ФЗ).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10.1.3. Представления документов и информации, отсутствие и (или) нед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стоверность которых не указывались при первоначальном отказе в приеме док</w:t>
      </w:r>
      <w:r w:rsidRPr="00AE5238">
        <w:rPr>
          <w:sz w:val="26"/>
          <w:szCs w:val="26"/>
        </w:rPr>
        <w:t>у</w:t>
      </w:r>
      <w:r w:rsidRPr="00AE5238">
        <w:rPr>
          <w:sz w:val="26"/>
          <w:szCs w:val="26"/>
        </w:rPr>
        <w:t>ментов, необходимых для предоставления муниципальной услуги, либо в пред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ставлении муниципальной услуги, за исключением следующих случаев: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изменение требований нормативных правовых актов, касающихся пред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AE5238">
        <w:rPr>
          <w:sz w:val="26"/>
          <w:szCs w:val="26"/>
        </w:rPr>
        <w:t>у</w:t>
      </w:r>
      <w:r w:rsidRPr="00AE5238">
        <w:rPr>
          <w:sz w:val="26"/>
          <w:szCs w:val="26"/>
        </w:rPr>
        <w:t>ментов, необходимых для предоставления муниципальной услуги, либо в пред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ставлении муниципальной услуги и не включенных в представленный ранее ко</w:t>
      </w:r>
      <w:r w:rsidRPr="00AE5238">
        <w:rPr>
          <w:sz w:val="26"/>
          <w:szCs w:val="26"/>
        </w:rPr>
        <w:t>м</w:t>
      </w:r>
      <w:r w:rsidRPr="00AE5238">
        <w:rPr>
          <w:sz w:val="26"/>
          <w:szCs w:val="26"/>
        </w:rPr>
        <w:t>плект документов;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proofErr w:type="gramStart"/>
      <w:r w:rsidRPr="00AE5238">
        <w:rPr>
          <w:sz w:val="26"/>
          <w:szCs w:val="26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многофункционального центра, работника организации, предусмотренной частью 1.1 статьи 16 Федерального закона № 210-ФЗ, при перв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начальном отказе в приеме документов, необходимых для предоставления муниц</w:t>
      </w:r>
      <w:r w:rsidRPr="00AE5238">
        <w:rPr>
          <w:sz w:val="26"/>
          <w:szCs w:val="26"/>
        </w:rPr>
        <w:t>и</w:t>
      </w:r>
      <w:r w:rsidRPr="00AE5238">
        <w:rPr>
          <w:sz w:val="26"/>
          <w:szCs w:val="26"/>
        </w:rPr>
        <w:t>пальной услуги, либо в предоставлении муниципальной услуги, о чем в письме</w:t>
      </w:r>
      <w:r w:rsidRPr="00AE5238">
        <w:rPr>
          <w:sz w:val="26"/>
          <w:szCs w:val="26"/>
        </w:rPr>
        <w:t>н</w:t>
      </w:r>
      <w:r w:rsidRPr="00AE5238">
        <w:rPr>
          <w:sz w:val="26"/>
          <w:szCs w:val="26"/>
        </w:rPr>
        <w:t>ном виде за подписью главы района, руководителя многофункционального центра при первоначальном отказе в приеме</w:t>
      </w:r>
      <w:proofErr w:type="gramEnd"/>
      <w:r w:rsidRPr="00AE5238">
        <w:rPr>
          <w:sz w:val="26"/>
          <w:szCs w:val="26"/>
        </w:rPr>
        <w:t xml:space="preserve"> документов, необходимых для предоставл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ния муниципальной услуги, либо руководителя организации, предусмотренной ч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стью 1.1 статьи 16 Федерального закона № 210-ФЗ, уведомляется заявитель, а та</w:t>
      </w:r>
      <w:r w:rsidRPr="00AE5238">
        <w:rPr>
          <w:sz w:val="26"/>
          <w:szCs w:val="26"/>
        </w:rPr>
        <w:t>к</w:t>
      </w:r>
      <w:r w:rsidRPr="00AE5238">
        <w:rPr>
          <w:sz w:val="26"/>
          <w:szCs w:val="26"/>
        </w:rPr>
        <w:t>же приносятся извинения за доставленные неудобства.</w:t>
      </w:r>
    </w:p>
    <w:p w:rsidR="00AE5238" w:rsidRPr="00AE5238" w:rsidRDefault="00AE5238" w:rsidP="00AE5238">
      <w:pPr>
        <w:jc w:val="both"/>
        <w:rPr>
          <w:sz w:val="26"/>
          <w:szCs w:val="26"/>
        </w:rPr>
      </w:pPr>
    </w:p>
    <w:p w:rsidR="00AE5238" w:rsidRPr="00AE5238" w:rsidRDefault="00AE5238" w:rsidP="00AE5238">
      <w:pPr>
        <w:jc w:val="center"/>
        <w:rPr>
          <w:b/>
          <w:bCs/>
          <w:sz w:val="26"/>
          <w:szCs w:val="26"/>
        </w:rPr>
      </w:pPr>
      <w:r w:rsidRPr="00AE5238">
        <w:rPr>
          <w:b/>
          <w:bCs/>
          <w:sz w:val="26"/>
          <w:szCs w:val="26"/>
        </w:rPr>
        <w:t>11. Исчерпывающий перечень оснований для отказа в приеме документов, н</w:t>
      </w:r>
      <w:r w:rsidRPr="00AE5238">
        <w:rPr>
          <w:b/>
          <w:bCs/>
          <w:sz w:val="26"/>
          <w:szCs w:val="26"/>
        </w:rPr>
        <w:t>е</w:t>
      </w:r>
      <w:r w:rsidRPr="00AE5238">
        <w:rPr>
          <w:b/>
          <w:bCs/>
          <w:sz w:val="26"/>
          <w:szCs w:val="26"/>
        </w:rPr>
        <w:t>обходимых для предоставления муниципальной услуги</w:t>
      </w:r>
    </w:p>
    <w:p w:rsidR="00AE5238" w:rsidRPr="00AE5238" w:rsidRDefault="00AE5238" w:rsidP="00AE5238">
      <w:pPr>
        <w:jc w:val="both"/>
        <w:rPr>
          <w:sz w:val="26"/>
          <w:szCs w:val="26"/>
        </w:rPr>
      </w:pPr>
    </w:p>
    <w:p w:rsidR="00AE5238" w:rsidRPr="00AE5238" w:rsidRDefault="00AE5238" w:rsidP="00AE5238">
      <w:pPr>
        <w:ind w:firstLine="708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11.1. Основаниями для отказа в приеме к рассмотрению документов, необх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димых для предоставления муниципальной услуги, являются: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 xml:space="preserve">а) уведомление подано в Администрацию, в </w:t>
      </w:r>
      <w:proofErr w:type="gramStart"/>
      <w:r w:rsidRPr="00AE5238">
        <w:rPr>
          <w:sz w:val="26"/>
          <w:szCs w:val="26"/>
        </w:rPr>
        <w:t>полномочия</w:t>
      </w:r>
      <w:proofErr w:type="gramEnd"/>
      <w:r w:rsidRPr="00AE5238">
        <w:rPr>
          <w:sz w:val="26"/>
          <w:szCs w:val="26"/>
        </w:rPr>
        <w:t xml:space="preserve"> которых не входит предоставление услуги;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lastRenderedPageBreak/>
        <w:t>б) неполное заполнение полей в форме уведомления, в том числе в интера</w:t>
      </w:r>
      <w:r w:rsidRPr="00AE5238">
        <w:rPr>
          <w:sz w:val="26"/>
          <w:szCs w:val="26"/>
        </w:rPr>
        <w:t>к</w:t>
      </w:r>
      <w:r w:rsidRPr="00AE5238">
        <w:rPr>
          <w:sz w:val="26"/>
          <w:szCs w:val="26"/>
        </w:rPr>
        <w:t>тивной форме уведомления на ЕПГУ;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в) представление неполного комплекта документов, необходимых для пред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ставления услуги;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г) представленные документы утратили силу на момент обращения за усл</w:t>
      </w:r>
      <w:r w:rsidRPr="00AE5238">
        <w:rPr>
          <w:sz w:val="26"/>
          <w:szCs w:val="26"/>
        </w:rPr>
        <w:t>у</w:t>
      </w:r>
      <w:r w:rsidRPr="00AE5238">
        <w:rPr>
          <w:sz w:val="26"/>
          <w:szCs w:val="26"/>
        </w:rPr>
        <w:t>гой;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д) представленные заявителем документы содержат подчистки и исправл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ния текста, не заверенные в порядке, установленном законодательством Росси</w:t>
      </w:r>
      <w:r w:rsidRPr="00AE5238">
        <w:rPr>
          <w:sz w:val="26"/>
          <w:szCs w:val="26"/>
        </w:rPr>
        <w:t>й</w:t>
      </w:r>
      <w:r w:rsidRPr="00AE5238">
        <w:rPr>
          <w:sz w:val="26"/>
          <w:szCs w:val="26"/>
        </w:rPr>
        <w:t>ской Федерации;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е) документы содержат повреждения, наличие которых не позволяет в по</w:t>
      </w:r>
      <w:r w:rsidRPr="00AE5238">
        <w:rPr>
          <w:sz w:val="26"/>
          <w:szCs w:val="26"/>
        </w:rPr>
        <w:t>л</w:t>
      </w:r>
      <w:r w:rsidRPr="00AE5238">
        <w:rPr>
          <w:sz w:val="26"/>
          <w:szCs w:val="26"/>
        </w:rPr>
        <w:t>ном объеме использовать информацию и сведения, содержащиеся в документах для предоставления услуги;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ж) документы, необходимые для предоставления услуги, поданы в электро</w:t>
      </w:r>
      <w:r w:rsidRPr="00AE5238">
        <w:rPr>
          <w:sz w:val="26"/>
          <w:szCs w:val="26"/>
        </w:rPr>
        <w:t>н</w:t>
      </w:r>
      <w:r w:rsidRPr="00AE5238">
        <w:rPr>
          <w:sz w:val="26"/>
          <w:szCs w:val="26"/>
        </w:rPr>
        <w:t>ной форме с нарушением установленных требований;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з) выявлено несоблюдение установленных статьей 11 Федерального закона от 6 апреля 2011 г. № 63-ФЗ «Об электронной подписи» условий признания де</w:t>
      </w:r>
      <w:r w:rsidRPr="00AE5238">
        <w:rPr>
          <w:sz w:val="26"/>
          <w:szCs w:val="26"/>
        </w:rPr>
        <w:t>й</w:t>
      </w:r>
      <w:r w:rsidRPr="00AE5238">
        <w:rPr>
          <w:sz w:val="26"/>
          <w:szCs w:val="26"/>
        </w:rPr>
        <w:t>ствительности усиленной квалифицированной электронной подписи.</w:t>
      </w:r>
    </w:p>
    <w:p w:rsidR="00AE5238" w:rsidRPr="00AE5238" w:rsidRDefault="00AE5238" w:rsidP="00AE5238">
      <w:pPr>
        <w:ind w:firstLine="708"/>
        <w:jc w:val="both"/>
        <w:rPr>
          <w:sz w:val="26"/>
          <w:szCs w:val="26"/>
        </w:rPr>
      </w:pP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center"/>
        <w:rPr>
          <w:b/>
          <w:bCs/>
          <w:sz w:val="26"/>
          <w:szCs w:val="26"/>
        </w:rPr>
      </w:pPr>
      <w:r w:rsidRPr="00AE5238">
        <w:rPr>
          <w:b/>
          <w:bCs/>
          <w:sz w:val="26"/>
          <w:szCs w:val="26"/>
        </w:rPr>
        <w:t>12. Исчерпывающий перечень оснований для приостановления или о</w:t>
      </w:r>
      <w:r w:rsidRPr="00AE5238">
        <w:rPr>
          <w:b/>
          <w:bCs/>
          <w:sz w:val="26"/>
          <w:szCs w:val="26"/>
        </w:rPr>
        <w:t>т</w:t>
      </w:r>
      <w:r w:rsidRPr="00AE5238">
        <w:rPr>
          <w:b/>
          <w:bCs/>
          <w:sz w:val="26"/>
          <w:szCs w:val="26"/>
        </w:rPr>
        <w:t>каза в предоставлении муниципальной услуги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>12.1. Оснований для приостановления предоставления муниципальной усл</w:t>
      </w:r>
      <w:r w:rsidRPr="00AE5238">
        <w:rPr>
          <w:sz w:val="26"/>
          <w:szCs w:val="26"/>
        </w:rPr>
        <w:t>у</w:t>
      </w:r>
      <w:r w:rsidRPr="00AE5238">
        <w:rPr>
          <w:sz w:val="26"/>
          <w:szCs w:val="26"/>
        </w:rPr>
        <w:t>ги законодательством Российской Федерации не предусмотрено.</w:t>
      </w:r>
    </w:p>
    <w:p w:rsidR="00AE5238" w:rsidRPr="00AE5238" w:rsidRDefault="00AE5238" w:rsidP="00AE5238">
      <w:pPr>
        <w:ind w:firstLine="708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12.2. Основания для отказа в предоставлении муниципальной услуги: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а) документы (сведения), представленные заявителем, противоречат док</w:t>
      </w:r>
      <w:r w:rsidRPr="00AE5238">
        <w:rPr>
          <w:sz w:val="26"/>
          <w:szCs w:val="26"/>
        </w:rPr>
        <w:t>у</w:t>
      </w:r>
      <w:r w:rsidRPr="00AE5238">
        <w:rPr>
          <w:sz w:val="26"/>
          <w:szCs w:val="26"/>
        </w:rPr>
        <w:t xml:space="preserve">ментам (сведениям), полученным в рамках межведомственного взаимодействия;  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б) отсутствие согласия собственника (законного владельца) на размещение информационной вывески;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 xml:space="preserve">в) отсутствие у заявителя прав на товарный знак, указанный в </w:t>
      </w:r>
      <w:proofErr w:type="gramStart"/>
      <w:r w:rsidRPr="00AE5238">
        <w:rPr>
          <w:sz w:val="26"/>
          <w:szCs w:val="26"/>
        </w:rPr>
        <w:t>дизайн-проекте</w:t>
      </w:r>
      <w:proofErr w:type="gramEnd"/>
      <w:r w:rsidRPr="00AE5238">
        <w:rPr>
          <w:sz w:val="26"/>
          <w:szCs w:val="26"/>
        </w:rPr>
        <w:t xml:space="preserve"> размещения вывески;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 xml:space="preserve">г) несоответствие представленного заявителем </w:t>
      </w:r>
      <w:proofErr w:type="gramStart"/>
      <w:r w:rsidRPr="00AE5238">
        <w:rPr>
          <w:sz w:val="26"/>
          <w:szCs w:val="26"/>
        </w:rPr>
        <w:t>дизайн-проекта</w:t>
      </w:r>
      <w:proofErr w:type="gramEnd"/>
      <w:r w:rsidRPr="00AE5238">
        <w:rPr>
          <w:sz w:val="26"/>
          <w:szCs w:val="26"/>
        </w:rPr>
        <w:t xml:space="preserve"> размещения вывески требованиям правил размещения и содержания информационных вывесок.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jc w:val="center"/>
        <w:rPr>
          <w:b/>
          <w:bCs/>
          <w:sz w:val="26"/>
          <w:szCs w:val="26"/>
        </w:rPr>
      </w:pPr>
      <w:r w:rsidRPr="00AE5238">
        <w:rPr>
          <w:b/>
          <w:bCs/>
          <w:sz w:val="26"/>
          <w:szCs w:val="26"/>
        </w:rPr>
        <w:t>13.Перечень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13.1. Услуги, необходимые и обязательные для предоставления муниципал</w:t>
      </w:r>
      <w:r w:rsidRPr="00AE5238">
        <w:rPr>
          <w:sz w:val="26"/>
          <w:szCs w:val="26"/>
        </w:rPr>
        <w:t>ь</w:t>
      </w:r>
      <w:r w:rsidRPr="00AE5238">
        <w:rPr>
          <w:sz w:val="26"/>
          <w:szCs w:val="26"/>
        </w:rPr>
        <w:t xml:space="preserve">ной услуги, отсутствуют. 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</w:p>
    <w:p w:rsidR="00AE5238" w:rsidRPr="00AE5238" w:rsidRDefault="00AE5238" w:rsidP="00AE5238">
      <w:pPr>
        <w:widowControl w:val="0"/>
        <w:ind w:firstLine="709"/>
        <w:jc w:val="center"/>
        <w:outlineLvl w:val="2"/>
        <w:rPr>
          <w:rFonts w:eastAsia="Calibri"/>
          <w:b/>
          <w:sz w:val="26"/>
          <w:szCs w:val="26"/>
        </w:rPr>
      </w:pPr>
      <w:r w:rsidRPr="00AE5238">
        <w:rPr>
          <w:rFonts w:eastAsia="Calibri"/>
          <w:b/>
          <w:sz w:val="26"/>
          <w:szCs w:val="26"/>
        </w:rPr>
        <w:t>14. 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>14.1. Предоставление муниципальной услуги осуществляется бесплатно.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br w:type="page"/>
      </w:r>
    </w:p>
    <w:p w:rsidR="00AE5238" w:rsidRPr="00AE5238" w:rsidRDefault="00AE5238" w:rsidP="00AE5238">
      <w:pPr>
        <w:ind w:firstLine="709"/>
        <w:jc w:val="center"/>
        <w:outlineLvl w:val="0"/>
        <w:rPr>
          <w:b/>
          <w:bCs/>
          <w:sz w:val="26"/>
          <w:szCs w:val="26"/>
        </w:rPr>
      </w:pPr>
      <w:r w:rsidRPr="00AE5238">
        <w:rPr>
          <w:b/>
          <w:bCs/>
          <w:sz w:val="26"/>
          <w:szCs w:val="26"/>
        </w:rPr>
        <w:lastRenderedPageBreak/>
        <w:t>15. Порядок, размер и основания взимания платы за предоставление услуг, которые являются необходимыми и обязательными для предоставл</w:t>
      </w:r>
      <w:r w:rsidRPr="00AE5238">
        <w:rPr>
          <w:b/>
          <w:bCs/>
          <w:sz w:val="26"/>
          <w:szCs w:val="26"/>
        </w:rPr>
        <w:t>е</w:t>
      </w:r>
      <w:r w:rsidRPr="00AE5238">
        <w:rPr>
          <w:b/>
          <w:bCs/>
          <w:sz w:val="26"/>
          <w:szCs w:val="26"/>
        </w:rPr>
        <w:t>ния муниципальной услуги, включая информацию о методике расчета разм</w:t>
      </w:r>
      <w:r w:rsidRPr="00AE5238">
        <w:rPr>
          <w:b/>
          <w:bCs/>
          <w:sz w:val="26"/>
          <w:szCs w:val="26"/>
        </w:rPr>
        <w:t>е</w:t>
      </w:r>
      <w:r w:rsidRPr="00AE5238">
        <w:rPr>
          <w:b/>
          <w:bCs/>
          <w:sz w:val="26"/>
          <w:szCs w:val="26"/>
        </w:rPr>
        <w:t>ра такой платы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bCs/>
          <w:sz w:val="26"/>
          <w:szCs w:val="26"/>
        </w:rPr>
        <w:t xml:space="preserve">15.1. </w:t>
      </w:r>
      <w:r w:rsidRPr="00AE5238">
        <w:rPr>
          <w:sz w:val="26"/>
          <w:szCs w:val="26"/>
        </w:rPr>
        <w:t>Услуги, необходимые и обязательные для предоставления муниципал</w:t>
      </w:r>
      <w:r w:rsidRPr="00AE5238">
        <w:rPr>
          <w:sz w:val="26"/>
          <w:szCs w:val="26"/>
        </w:rPr>
        <w:t>ь</w:t>
      </w:r>
      <w:r w:rsidRPr="00AE5238">
        <w:rPr>
          <w:sz w:val="26"/>
          <w:szCs w:val="26"/>
        </w:rPr>
        <w:t xml:space="preserve">ной услуги, отсутствуют. </w:t>
      </w:r>
    </w:p>
    <w:p w:rsidR="00AE5238" w:rsidRPr="00AE5238" w:rsidRDefault="00AE5238" w:rsidP="00AE5238">
      <w:pPr>
        <w:ind w:firstLine="709"/>
        <w:outlineLvl w:val="0"/>
        <w:rPr>
          <w:bCs/>
          <w:sz w:val="26"/>
          <w:szCs w:val="26"/>
        </w:rPr>
      </w:pPr>
    </w:p>
    <w:p w:rsidR="00AE5238" w:rsidRPr="00AE5238" w:rsidRDefault="00AE5238" w:rsidP="00AE5238">
      <w:pPr>
        <w:ind w:firstLine="709"/>
        <w:jc w:val="center"/>
        <w:outlineLvl w:val="0"/>
        <w:rPr>
          <w:b/>
          <w:bCs/>
          <w:sz w:val="26"/>
          <w:szCs w:val="26"/>
        </w:rPr>
      </w:pPr>
      <w:r w:rsidRPr="00AE5238">
        <w:rPr>
          <w:b/>
          <w:bCs/>
          <w:sz w:val="26"/>
          <w:szCs w:val="26"/>
        </w:rPr>
        <w:t>16. Максимальный срок ожидания в очереди при подаче запроса о предоставлении муниципальной услуги и при получении результата пред</w:t>
      </w:r>
      <w:r w:rsidRPr="00AE5238">
        <w:rPr>
          <w:b/>
          <w:bCs/>
          <w:sz w:val="26"/>
          <w:szCs w:val="26"/>
        </w:rPr>
        <w:t>о</w:t>
      </w:r>
      <w:r w:rsidRPr="00AE5238">
        <w:rPr>
          <w:b/>
          <w:bCs/>
          <w:sz w:val="26"/>
          <w:szCs w:val="26"/>
        </w:rPr>
        <w:t>ставления муниципальной услуги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16.1. Максимальный срок ожидания в очереди при подаче запроса о пред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ставлении муниципальной услуги и при получении результата предоставления м</w:t>
      </w:r>
      <w:r w:rsidRPr="00AE5238">
        <w:rPr>
          <w:sz w:val="26"/>
          <w:szCs w:val="26"/>
        </w:rPr>
        <w:t>у</w:t>
      </w:r>
      <w:r w:rsidRPr="00AE5238">
        <w:rPr>
          <w:sz w:val="26"/>
          <w:szCs w:val="26"/>
        </w:rPr>
        <w:t>ниципальной услуги в Администрации или многофункциональном центре соста</w:t>
      </w:r>
      <w:r w:rsidRPr="00AE5238">
        <w:rPr>
          <w:sz w:val="26"/>
          <w:szCs w:val="26"/>
        </w:rPr>
        <w:t>в</w:t>
      </w:r>
      <w:r w:rsidRPr="00AE5238">
        <w:rPr>
          <w:sz w:val="26"/>
          <w:szCs w:val="26"/>
        </w:rPr>
        <w:t>ляет не более 15 минут.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</w:p>
    <w:p w:rsidR="00AE5238" w:rsidRPr="00AE5238" w:rsidRDefault="00AE5238" w:rsidP="00AE5238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AE5238">
        <w:rPr>
          <w:rFonts w:eastAsia="Calibri"/>
          <w:b/>
          <w:bCs/>
          <w:sz w:val="26"/>
          <w:szCs w:val="26"/>
        </w:rPr>
        <w:t>17. Срок и порядок регистрации запроса заявителя о предоставлении муниципальной услуги, в том числе в электронной форме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 xml:space="preserve">17.1. Срок регистрации заявления о </w:t>
      </w:r>
      <w:r w:rsidRPr="00AE5238">
        <w:rPr>
          <w:rFonts w:eastAsia="Calibri"/>
          <w:sz w:val="26"/>
          <w:szCs w:val="26"/>
        </w:rPr>
        <w:t>предоставлении муниципальной услуги</w:t>
      </w:r>
      <w:r w:rsidRPr="00AE5238">
        <w:rPr>
          <w:sz w:val="26"/>
          <w:szCs w:val="26"/>
        </w:rPr>
        <w:t xml:space="preserve"> в Администрации в течение 1 рабочего дня со дня получения заявления и докуме</w:t>
      </w:r>
      <w:r w:rsidRPr="00AE5238">
        <w:rPr>
          <w:sz w:val="26"/>
          <w:szCs w:val="26"/>
        </w:rPr>
        <w:t>н</w:t>
      </w:r>
      <w:r w:rsidRPr="00AE5238">
        <w:rPr>
          <w:sz w:val="26"/>
          <w:szCs w:val="26"/>
        </w:rPr>
        <w:t>тов, необходимых для предоставления муниципальной услуги.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proofErr w:type="gramStart"/>
      <w:r w:rsidRPr="00AE5238">
        <w:rPr>
          <w:sz w:val="26"/>
          <w:szCs w:val="26"/>
        </w:rPr>
        <w:t>В случае наличия оснований для отказа в приеме документов, необходимых для предоставления муниципальной услуги, указанных в пункте 2.12 настоящего Административного регламента, Администрация не позднее следующего за днем поступления заявления и документов, необходимых для предоставления муниц</w:t>
      </w:r>
      <w:r w:rsidRPr="00AE5238">
        <w:rPr>
          <w:sz w:val="26"/>
          <w:szCs w:val="26"/>
        </w:rPr>
        <w:t>и</w:t>
      </w:r>
      <w:r w:rsidRPr="00AE5238">
        <w:rPr>
          <w:sz w:val="26"/>
          <w:szCs w:val="26"/>
        </w:rPr>
        <w:t>пальной услуги, рабочего дня, направляет Заявителю либо его представителю р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шение об отказе в приеме документов, необходимых для предоставления муниц</w:t>
      </w:r>
      <w:r w:rsidRPr="00AE5238">
        <w:rPr>
          <w:sz w:val="26"/>
          <w:szCs w:val="26"/>
        </w:rPr>
        <w:t>и</w:t>
      </w:r>
      <w:r w:rsidRPr="00AE5238">
        <w:rPr>
          <w:sz w:val="26"/>
          <w:szCs w:val="26"/>
        </w:rPr>
        <w:t>пальной услуги по форме, приведенной в Приложении № 3</w:t>
      </w:r>
      <w:proofErr w:type="gramEnd"/>
      <w:r w:rsidRPr="00AE5238">
        <w:rPr>
          <w:sz w:val="26"/>
          <w:szCs w:val="26"/>
        </w:rPr>
        <w:t xml:space="preserve"> к настоящему Админ</w:t>
      </w:r>
      <w:r w:rsidRPr="00AE5238">
        <w:rPr>
          <w:sz w:val="26"/>
          <w:szCs w:val="26"/>
        </w:rPr>
        <w:t>и</w:t>
      </w:r>
      <w:r w:rsidRPr="00AE5238">
        <w:rPr>
          <w:sz w:val="26"/>
          <w:szCs w:val="26"/>
        </w:rPr>
        <w:t xml:space="preserve">стративному регламенту. 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</w:p>
    <w:p w:rsidR="00AE5238" w:rsidRPr="00AE5238" w:rsidRDefault="00AE5238" w:rsidP="00AE5238">
      <w:pPr>
        <w:jc w:val="center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>18. Требования к помещениям, в которых предоставляется муниципальная услуга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18.1.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</w:t>
      </w:r>
      <w:r w:rsidRPr="00AE5238">
        <w:rPr>
          <w:sz w:val="26"/>
          <w:szCs w:val="26"/>
        </w:rPr>
        <w:t>ж</w:t>
      </w:r>
      <w:r w:rsidRPr="00AE5238">
        <w:rPr>
          <w:sz w:val="26"/>
          <w:szCs w:val="26"/>
        </w:rPr>
        <w:t>но обеспечивать удобство для граждан с точки зрения пешеходной доступности от остановок общественного транспорта.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В случае</w:t>
      </w:r>
      <w:proofErr w:type="gramStart"/>
      <w:r w:rsidRPr="00AE5238">
        <w:rPr>
          <w:sz w:val="26"/>
          <w:szCs w:val="26"/>
        </w:rPr>
        <w:t>,</w:t>
      </w:r>
      <w:proofErr w:type="gramEnd"/>
      <w:r w:rsidRPr="00AE5238">
        <w:rPr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явителей. За пользование стоянкой (парковкой) с заявителей плата не взимается.</w:t>
      </w:r>
    </w:p>
    <w:p w:rsidR="00AE5238" w:rsidRPr="00AE5238" w:rsidRDefault="00AE5238" w:rsidP="00AE5238">
      <w:pPr>
        <w:widowControl w:val="0"/>
        <w:ind w:firstLine="709"/>
        <w:jc w:val="both"/>
        <w:rPr>
          <w:strike/>
          <w:sz w:val="26"/>
          <w:szCs w:val="26"/>
        </w:rPr>
      </w:pPr>
      <w:r w:rsidRPr="00AE5238">
        <w:rPr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</w:t>
      </w:r>
      <w:r w:rsidRPr="00AE5238">
        <w:rPr>
          <w:sz w:val="26"/>
          <w:szCs w:val="26"/>
        </w:rPr>
        <w:t>т</w:t>
      </w:r>
      <w:r w:rsidRPr="00AE5238">
        <w:rPr>
          <w:sz w:val="26"/>
          <w:szCs w:val="26"/>
        </w:rPr>
        <w:t>ной парковки транспортных средств, управляемых инвалидами I, II групп, а также инвалидами III группы в порядке, установленном Правительством Российской Ф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дерации, и транспортных средств, перевозящих таких инвалидов и (или) детей-инвалидов.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 w:rsidRPr="00AE5238">
        <w:rPr>
          <w:sz w:val="26"/>
          <w:szCs w:val="26"/>
        </w:rPr>
        <w:lastRenderedPageBreak/>
        <w:t>предоставляется муниципальная услуга, оборудуются пандусами, поручнями, та</w:t>
      </w:r>
      <w:r w:rsidRPr="00AE5238">
        <w:rPr>
          <w:sz w:val="26"/>
          <w:szCs w:val="26"/>
        </w:rPr>
        <w:t>к</w:t>
      </w:r>
      <w:r w:rsidRPr="00AE5238">
        <w:rPr>
          <w:sz w:val="26"/>
          <w:szCs w:val="26"/>
        </w:rPr>
        <w:t>тильными (контрастными) предупреждающими элементами, иными специальными приспособлениями, позволяющими обеспечить беспрепятственный доступ и пер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движение инвалидов, в соответствии с законодательством Российской Федерации о социальной защите инвалидов.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Центральный вход в здание Администрации должен быть оборудован и</w:t>
      </w:r>
      <w:r w:rsidRPr="00AE5238">
        <w:rPr>
          <w:sz w:val="26"/>
          <w:szCs w:val="26"/>
        </w:rPr>
        <w:t>н</w:t>
      </w:r>
      <w:r w:rsidRPr="00AE5238">
        <w:rPr>
          <w:sz w:val="26"/>
          <w:szCs w:val="26"/>
        </w:rPr>
        <w:t>формационной табличкой (вывеской), содержащей информацию:</w:t>
      </w:r>
    </w:p>
    <w:p w:rsidR="00AE5238" w:rsidRPr="00AE5238" w:rsidRDefault="00AE5238" w:rsidP="00AE523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наименование;</w:t>
      </w:r>
    </w:p>
    <w:p w:rsidR="00AE5238" w:rsidRPr="00AE5238" w:rsidRDefault="00AE5238" w:rsidP="00AE523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местонахождение и юридический адрес;</w:t>
      </w:r>
    </w:p>
    <w:p w:rsidR="00AE5238" w:rsidRPr="00AE5238" w:rsidRDefault="00AE5238" w:rsidP="00AE523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режим работы;</w:t>
      </w:r>
    </w:p>
    <w:p w:rsidR="00AE5238" w:rsidRPr="00AE5238" w:rsidRDefault="00AE5238" w:rsidP="00AE523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график приема;</w:t>
      </w:r>
    </w:p>
    <w:p w:rsidR="00AE5238" w:rsidRPr="00AE5238" w:rsidRDefault="00AE5238" w:rsidP="00AE5238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номера телефонов для справок.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Помещения, в которых предоставляется муниципальная услуга, должны с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ответствовать санитарно-эпидемиологическим правилам и нормативам.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Помещения, в которых предоставляется муниципальная услуга, оснащаются: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противопожарной системой и средствами пожаротушения;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системой оповещения о возникновении чрезвычайной ситуации;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средствами оказания первой медицинской помощи;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туалетными комнатами для посетителей.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Помещение ожидания Заявителей оборудуется стульями, скамьями, колич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Места для заполнения заявлений оборудуются стульями, столами (стойк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ми), бланками заявлений, письменными принадлежностями.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Места приема Заявителей оборудуются информационными табличками (в</w:t>
      </w:r>
      <w:r w:rsidRPr="00AE5238">
        <w:rPr>
          <w:sz w:val="26"/>
          <w:szCs w:val="26"/>
        </w:rPr>
        <w:t>ы</w:t>
      </w:r>
      <w:r w:rsidRPr="00AE5238">
        <w:rPr>
          <w:sz w:val="26"/>
          <w:szCs w:val="26"/>
        </w:rPr>
        <w:t>весками) с указанием: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номера кабинета и наименования отдела;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фамилии, имени и отчества (последнее – при наличии), должности отве</w:t>
      </w:r>
      <w:r w:rsidRPr="00AE5238">
        <w:rPr>
          <w:sz w:val="26"/>
          <w:szCs w:val="26"/>
        </w:rPr>
        <w:t>т</w:t>
      </w:r>
      <w:r w:rsidRPr="00AE5238">
        <w:rPr>
          <w:sz w:val="26"/>
          <w:szCs w:val="26"/>
        </w:rPr>
        <w:t>ственного лица за прием документов;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графика приема Заявителей.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димым информационным базам данных, печатающим устройством (принтером) и копирующим устройством.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Лицо, ответственное за прием документов, должно иметь настольную та</w:t>
      </w:r>
      <w:r w:rsidRPr="00AE5238">
        <w:rPr>
          <w:sz w:val="26"/>
          <w:szCs w:val="26"/>
        </w:rPr>
        <w:t>б</w:t>
      </w:r>
      <w:r w:rsidRPr="00AE5238">
        <w:rPr>
          <w:sz w:val="26"/>
          <w:szCs w:val="26"/>
        </w:rPr>
        <w:t>личку с указанием фамилии, имени, отчества (последнее - при наличии) и должн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сти.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При предоставлении муниципальной услуги инвалидам обеспечиваются: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 xml:space="preserve">- сопровождение инвалидов, имеющих стойкие расстройства функции зрения </w:t>
      </w:r>
      <w:r w:rsidRPr="00AE5238">
        <w:rPr>
          <w:sz w:val="26"/>
          <w:szCs w:val="26"/>
        </w:rPr>
        <w:lastRenderedPageBreak/>
        <w:t>и самостоятельного передвижения;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надлежащее размещение оборудования и носителей информации, необх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димых для обеспечения беспрепятственного доступа инвалидов зданиям и пом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дублирование необходимой для инвалидов звуковой и зрительной информ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ции, а также надписей, знаков и иной текстовой и графической информации знак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ми, выполненными рельефно-точечным шрифтом Брайля;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допуск сурдопереводчика и тифлосурдопереводчика;</w:t>
      </w:r>
    </w:p>
    <w:p w:rsidR="00AE5238" w:rsidRPr="00AE5238" w:rsidRDefault="00AE5238" w:rsidP="00AE5238">
      <w:pPr>
        <w:widowControl w:val="0"/>
        <w:ind w:firstLine="709"/>
        <w:jc w:val="both"/>
        <w:rPr>
          <w:strike/>
          <w:sz w:val="26"/>
          <w:szCs w:val="26"/>
        </w:rPr>
      </w:pPr>
      <w:r w:rsidRPr="00AE5238">
        <w:rPr>
          <w:sz w:val="26"/>
          <w:szCs w:val="26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</w:t>
      </w:r>
      <w:r w:rsidRPr="00AE5238">
        <w:rPr>
          <w:sz w:val="26"/>
          <w:szCs w:val="26"/>
        </w:rPr>
        <w:t>т</w:t>
      </w:r>
      <w:r w:rsidRPr="00AE5238">
        <w:rPr>
          <w:sz w:val="26"/>
          <w:szCs w:val="26"/>
        </w:rPr>
        <w:t>ся муниципальные услуги;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оказание инвалидам помощи в преодолении барьеров, мешающих получ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нию ими государственных и муниципальных услуг наравне с другими лицами.</w:t>
      </w:r>
    </w:p>
    <w:p w:rsidR="00AE5238" w:rsidRPr="00AE5238" w:rsidRDefault="00AE5238" w:rsidP="00AE5238">
      <w:pPr>
        <w:ind w:firstLine="709"/>
        <w:jc w:val="both"/>
        <w:outlineLvl w:val="0"/>
        <w:rPr>
          <w:b/>
          <w:bCs/>
          <w:sz w:val="26"/>
          <w:szCs w:val="26"/>
        </w:rPr>
      </w:pPr>
    </w:p>
    <w:p w:rsidR="00AE5238" w:rsidRPr="00AE5238" w:rsidRDefault="00AE5238" w:rsidP="00AE5238">
      <w:pPr>
        <w:jc w:val="center"/>
        <w:rPr>
          <w:b/>
          <w:bCs/>
          <w:sz w:val="26"/>
          <w:szCs w:val="26"/>
        </w:rPr>
      </w:pPr>
      <w:r w:rsidRPr="00AE5238">
        <w:rPr>
          <w:b/>
          <w:bCs/>
          <w:sz w:val="26"/>
          <w:szCs w:val="26"/>
        </w:rPr>
        <w:t>19. Показатели доступности и качества муниципальной услуги</w:t>
      </w:r>
    </w:p>
    <w:p w:rsidR="00AE5238" w:rsidRPr="00AE5238" w:rsidRDefault="00AE5238" w:rsidP="00AE5238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AE5238">
        <w:rPr>
          <w:rFonts w:eastAsia="Calibri"/>
          <w:sz w:val="26"/>
          <w:szCs w:val="26"/>
        </w:rPr>
        <w:t xml:space="preserve">19.1. Основными показателями доступности предоставления </w:t>
      </w:r>
      <w:r w:rsidRPr="00AE5238">
        <w:rPr>
          <w:sz w:val="26"/>
          <w:szCs w:val="26"/>
        </w:rPr>
        <w:t xml:space="preserve">муниципальной </w:t>
      </w:r>
      <w:r w:rsidRPr="00AE5238">
        <w:rPr>
          <w:rFonts w:eastAsia="Calibri"/>
          <w:sz w:val="26"/>
          <w:szCs w:val="26"/>
        </w:rPr>
        <w:t>услуги являются:</w:t>
      </w:r>
    </w:p>
    <w:p w:rsidR="00AE5238" w:rsidRPr="00AE5238" w:rsidRDefault="00AE5238" w:rsidP="00AE5238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AE5238">
        <w:rPr>
          <w:rFonts w:eastAsia="Calibri"/>
          <w:sz w:val="26"/>
          <w:szCs w:val="26"/>
        </w:rPr>
        <w:t xml:space="preserve">19.1.1. Наличие полной и понятной информации о порядке, сроках и ходе предоставления </w:t>
      </w:r>
      <w:r w:rsidRPr="00AE5238">
        <w:rPr>
          <w:sz w:val="26"/>
          <w:szCs w:val="26"/>
        </w:rPr>
        <w:t xml:space="preserve">муниципальной услуги </w:t>
      </w:r>
      <w:r w:rsidRPr="00AE5238">
        <w:rPr>
          <w:rFonts w:eastAsia="Calibri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AE5238" w:rsidRPr="00AE5238" w:rsidRDefault="00AE5238" w:rsidP="00AE5238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AE5238">
        <w:rPr>
          <w:rFonts w:eastAsia="Calibri"/>
          <w:sz w:val="26"/>
          <w:szCs w:val="26"/>
        </w:rPr>
        <w:t xml:space="preserve">19.1.2. Возможность получения заявителем уведомлений о предоставлении </w:t>
      </w:r>
      <w:r w:rsidRPr="00AE5238">
        <w:rPr>
          <w:sz w:val="26"/>
          <w:szCs w:val="26"/>
        </w:rPr>
        <w:t xml:space="preserve">муниципальной </w:t>
      </w:r>
      <w:r w:rsidRPr="00AE5238">
        <w:rPr>
          <w:rFonts w:eastAsia="Calibri"/>
          <w:sz w:val="26"/>
          <w:szCs w:val="26"/>
        </w:rPr>
        <w:t xml:space="preserve">услуги с помощью </w:t>
      </w:r>
      <w:r w:rsidRPr="00AE5238">
        <w:rPr>
          <w:sz w:val="26"/>
          <w:szCs w:val="26"/>
        </w:rPr>
        <w:t>ЕПГУ</w:t>
      </w:r>
      <w:r w:rsidRPr="00AE5238">
        <w:rPr>
          <w:rFonts w:eastAsia="Calibri"/>
          <w:sz w:val="26"/>
          <w:szCs w:val="26"/>
        </w:rPr>
        <w:t>.</w:t>
      </w:r>
    </w:p>
    <w:p w:rsidR="00AE5238" w:rsidRPr="00AE5238" w:rsidRDefault="00AE5238" w:rsidP="00AE5238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AE5238">
        <w:rPr>
          <w:rFonts w:eastAsia="Calibri"/>
          <w:sz w:val="26"/>
          <w:szCs w:val="26"/>
        </w:rPr>
        <w:t xml:space="preserve">19.1.3. Возможность получения информации о ходе предоставления </w:t>
      </w:r>
      <w:r w:rsidRPr="00AE5238">
        <w:rPr>
          <w:sz w:val="26"/>
          <w:szCs w:val="26"/>
        </w:rPr>
        <w:t>муниц</w:t>
      </w:r>
      <w:r w:rsidRPr="00AE5238">
        <w:rPr>
          <w:sz w:val="26"/>
          <w:szCs w:val="26"/>
        </w:rPr>
        <w:t>и</w:t>
      </w:r>
      <w:r w:rsidRPr="00AE5238">
        <w:rPr>
          <w:sz w:val="26"/>
          <w:szCs w:val="26"/>
        </w:rPr>
        <w:t xml:space="preserve">пальной </w:t>
      </w:r>
      <w:r w:rsidRPr="00AE5238">
        <w:rPr>
          <w:rFonts w:eastAsia="Calibri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:rsidR="00AE5238" w:rsidRPr="00AE5238" w:rsidRDefault="00AE5238" w:rsidP="00AE5238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AE5238">
        <w:rPr>
          <w:rFonts w:eastAsia="Calibri"/>
          <w:sz w:val="26"/>
          <w:szCs w:val="26"/>
        </w:rPr>
        <w:t xml:space="preserve">19.2. Основными показателями качества предоставления </w:t>
      </w:r>
      <w:r w:rsidRPr="00AE5238">
        <w:rPr>
          <w:sz w:val="26"/>
          <w:szCs w:val="26"/>
        </w:rPr>
        <w:t xml:space="preserve">муниципальной </w:t>
      </w:r>
      <w:r w:rsidRPr="00AE5238">
        <w:rPr>
          <w:rFonts w:eastAsia="Calibri"/>
          <w:sz w:val="26"/>
          <w:szCs w:val="26"/>
        </w:rPr>
        <w:t>услуги являются:</w:t>
      </w:r>
    </w:p>
    <w:p w:rsidR="00AE5238" w:rsidRPr="00AE5238" w:rsidRDefault="00AE5238" w:rsidP="00AE5238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AE5238">
        <w:rPr>
          <w:rFonts w:eastAsia="Calibri"/>
          <w:sz w:val="26"/>
          <w:szCs w:val="26"/>
        </w:rPr>
        <w:t xml:space="preserve">19.2.1. Своевременность предоставления </w:t>
      </w:r>
      <w:r w:rsidRPr="00AE5238">
        <w:rPr>
          <w:sz w:val="26"/>
          <w:szCs w:val="26"/>
        </w:rPr>
        <w:t xml:space="preserve">муниципальной </w:t>
      </w:r>
      <w:r w:rsidRPr="00AE5238">
        <w:rPr>
          <w:rFonts w:eastAsia="Calibri"/>
          <w:sz w:val="26"/>
          <w:szCs w:val="26"/>
        </w:rPr>
        <w:t>услуги в соотве</w:t>
      </w:r>
      <w:r w:rsidRPr="00AE5238">
        <w:rPr>
          <w:rFonts w:eastAsia="Calibri"/>
          <w:sz w:val="26"/>
          <w:szCs w:val="26"/>
        </w:rPr>
        <w:t>т</w:t>
      </w:r>
      <w:r w:rsidRPr="00AE5238">
        <w:rPr>
          <w:rFonts w:eastAsia="Calibri"/>
          <w:sz w:val="26"/>
          <w:szCs w:val="26"/>
        </w:rPr>
        <w:t>ствии со стандартом ее предоставления, установленным настоящим Администр</w:t>
      </w:r>
      <w:r w:rsidRPr="00AE5238">
        <w:rPr>
          <w:rFonts w:eastAsia="Calibri"/>
          <w:sz w:val="26"/>
          <w:szCs w:val="26"/>
        </w:rPr>
        <w:t>а</w:t>
      </w:r>
      <w:r w:rsidRPr="00AE5238">
        <w:rPr>
          <w:rFonts w:eastAsia="Calibri"/>
          <w:sz w:val="26"/>
          <w:szCs w:val="26"/>
        </w:rPr>
        <w:t>тивным регламентом.</w:t>
      </w:r>
    </w:p>
    <w:p w:rsidR="00AE5238" w:rsidRPr="00AE5238" w:rsidRDefault="00AE5238" w:rsidP="00AE5238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AE5238">
        <w:rPr>
          <w:rFonts w:eastAsia="Calibri"/>
          <w:sz w:val="26"/>
          <w:szCs w:val="26"/>
        </w:rPr>
        <w:t xml:space="preserve">19.2.2. Минимально возможное количество взаимодействий гражданина с должностными лицами, участвующими в предоставлении </w:t>
      </w:r>
      <w:r w:rsidRPr="00AE5238">
        <w:rPr>
          <w:sz w:val="26"/>
          <w:szCs w:val="26"/>
        </w:rPr>
        <w:t xml:space="preserve">муниципальной </w:t>
      </w:r>
      <w:r w:rsidRPr="00AE5238">
        <w:rPr>
          <w:rFonts w:eastAsia="Calibri"/>
          <w:sz w:val="26"/>
          <w:szCs w:val="26"/>
        </w:rPr>
        <w:t>услуги.</w:t>
      </w:r>
    </w:p>
    <w:p w:rsidR="00AE5238" w:rsidRPr="00AE5238" w:rsidRDefault="00AE5238" w:rsidP="00AE5238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AE5238">
        <w:rPr>
          <w:rFonts w:eastAsia="Calibri"/>
          <w:sz w:val="26"/>
          <w:szCs w:val="26"/>
        </w:rPr>
        <w:t>19.2.3. Отсутствие обоснованных жалоб на действия (бездействие) сотрудн</w:t>
      </w:r>
      <w:r w:rsidRPr="00AE5238">
        <w:rPr>
          <w:rFonts w:eastAsia="Calibri"/>
          <w:sz w:val="26"/>
          <w:szCs w:val="26"/>
        </w:rPr>
        <w:t>и</w:t>
      </w:r>
      <w:r w:rsidRPr="00AE5238">
        <w:rPr>
          <w:rFonts w:eastAsia="Calibri"/>
          <w:sz w:val="26"/>
          <w:szCs w:val="26"/>
        </w:rPr>
        <w:t>ков и их некорректное (невнимательное) отношение к заявителям.</w:t>
      </w:r>
    </w:p>
    <w:p w:rsidR="00AE5238" w:rsidRPr="00AE5238" w:rsidRDefault="00AE5238" w:rsidP="00AE5238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AE5238">
        <w:rPr>
          <w:rFonts w:eastAsia="Calibri"/>
          <w:sz w:val="26"/>
          <w:szCs w:val="26"/>
        </w:rPr>
        <w:t>19.2.4. Отсутствие нарушений установленных сроков в процессе предоста</w:t>
      </w:r>
      <w:r w:rsidRPr="00AE5238">
        <w:rPr>
          <w:rFonts w:eastAsia="Calibri"/>
          <w:sz w:val="26"/>
          <w:szCs w:val="26"/>
        </w:rPr>
        <w:t>в</w:t>
      </w:r>
      <w:r w:rsidRPr="00AE5238">
        <w:rPr>
          <w:rFonts w:eastAsia="Calibri"/>
          <w:sz w:val="26"/>
          <w:szCs w:val="26"/>
        </w:rPr>
        <w:t xml:space="preserve">ления </w:t>
      </w:r>
      <w:r w:rsidRPr="00AE5238">
        <w:rPr>
          <w:sz w:val="26"/>
          <w:szCs w:val="26"/>
        </w:rPr>
        <w:t xml:space="preserve">муниципальной </w:t>
      </w:r>
      <w:r w:rsidRPr="00AE5238">
        <w:rPr>
          <w:rFonts w:eastAsia="Calibri"/>
          <w:sz w:val="26"/>
          <w:szCs w:val="26"/>
        </w:rPr>
        <w:t>услуги.</w:t>
      </w:r>
    </w:p>
    <w:p w:rsidR="00AE5238" w:rsidRPr="00AE5238" w:rsidRDefault="00AE5238" w:rsidP="00AE5238">
      <w:pPr>
        <w:widowControl w:val="0"/>
        <w:ind w:firstLine="709"/>
        <w:jc w:val="both"/>
        <w:rPr>
          <w:rFonts w:eastAsia="Calibri"/>
          <w:sz w:val="26"/>
          <w:szCs w:val="26"/>
        </w:rPr>
      </w:pPr>
      <w:r w:rsidRPr="00AE5238">
        <w:rPr>
          <w:rFonts w:eastAsia="Calibri"/>
          <w:sz w:val="26"/>
          <w:szCs w:val="26"/>
        </w:rPr>
        <w:t>19.2.5. Отсутствие заявлений об оспаривании решений, действий (безде</w:t>
      </w:r>
      <w:r w:rsidRPr="00AE5238">
        <w:rPr>
          <w:rFonts w:eastAsia="Calibri"/>
          <w:sz w:val="26"/>
          <w:szCs w:val="26"/>
        </w:rPr>
        <w:t>й</w:t>
      </w:r>
      <w:r w:rsidRPr="00AE5238">
        <w:rPr>
          <w:rFonts w:eastAsia="Calibri"/>
          <w:sz w:val="26"/>
          <w:szCs w:val="26"/>
        </w:rPr>
        <w:t xml:space="preserve">ствия) </w:t>
      </w:r>
      <w:r w:rsidRPr="00AE5238">
        <w:rPr>
          <w:sz w:val="26"/>
          <w:szCs w:val="26"/>
        </w:rPr>
        <w:t>Администрации</w:t>
      </w:r>
      <w:r w:rsidRPr="00AE5238">
        <w:rPr>
          <w:rFonts w:eastAsia="Calibri"/>
          <w:sz w:val="26"/>
          <w:szCs w:val="26"/>
        </w:rPr>
        <w:t xml:space="preserve">, его должностных лиц, принимаемых (совершенных) при предоставлении </w:t>
      </w:r>
      <w:r w:rsidRPr="00AE5238">
        <w:rPr>
          <w:sz w:val="26"/>
          <w:szCs w:val="26"/>
        </w:rPr>
        <w:t xml:space="preserve">муниципальной </w:t>
      </w:r>
      <w:r w:rsidRPr="00AE5238">
        <w:rPr>
          <w:rFonts w:eastAsia="Calibri"/>
          <w:sz w:val="26"/>
          <w:szCs w:val="26"/>
        </w:rPr>
        <w:t xml:space="preserve">услуги, по </w:t>
      </w:r>
      <w:proofErr w:type="gramStart"/>
      <w:r w:rsidRPr="00AE5238">
        <w:rPr>
          <w:rFonts w:eastAsia="Calibri"/>
          <w:sz w:val="26"/>
          <w:szCs w:val="26"/>
        </w:rPr>
        <w:t>итогам</w:t>
      </w:r>
      <w:proofErr w:type="gramEnd"/>
      <w:r w:rsidRPr="00AE5238">
        <w:rPr>
          <w:rFonts w:eastAsia="Calibri"/>
          <w:sz w:val="26"/>
          <w:szCs w:val="26"/>
        </w:rPr>
        <w:t xml:space="preserve"> рассмотрения которых вынес</w:t>
      </w:r>
      <w:r w:rsidRPr="00AE5238">
        <w:rPr>
          <w:rFonts w:eastAsia="Calibri"/>
          <w:sz w:val="26"/>
          <w:szCs w:val="26"/>
        </w:rPr>
        <w:t>е</w:t>
      </w:r>
      <w:r w:rsidRPr="00AE5238">
        <w:rPr>
          <w:rFonts w:eastAsia="Calibri"/>
          <w:sz w:val="26"/>
          <w:szCs w:val="26"/>
        </w:rPr>
        <w:t>ны решения об удовлетворении (частичном удовлетворении) требований заявит</w:t>
      </w:r>
      <w:r w:rsidRPr="00AE5238">
        <w:rPr>
          <w:rFonts w:eastAsia="Calibri"/>
          <w:sz w:val="26"/>
          <w:szCs w:val="26"/>
        </w:rPr>
        <w:t>е</w:t>
      </w:r>
      <w:r w:rsidRPr="00AE5238">
        <w:rPr>
          <w:rFonts w:eastAsia="Calibri"/>
          <w:sz w:val="26"/>
          <w:szCs w:val="26"/>
        </w:rPr>
        <w:t>лей.</w:t>
      </w:r>
    </w:p>
    <w:p w:rsidR="00AE5238" w:rsidRPr="00AE5238" w:rsidRDefault="00AE5238" w:rsidP="00AE5238">
      <w:pPr>
        <w:widowControl w:val="0"/>
        <w:ind w:firstLine="709"/>
        <w:jc w:val="both"/>
        <w:rPr>
          <w:rFonts w:eastAsia="Calibri"/>
          <w:b/>
          <w:sz w:val="26"/>
          <w:szCs w:val="26"/>
        </w:rPr>
      </w:pPr>
    </w:p>
    <w:p w:rsidR="00AE5238" w:rsidRPr="00AE5238" w:rsidRDefault="00AE5238" w:rsidP="00AE5238">
      <w:pPr>
        <w:jc w:val="center"/>
        <w:rPr>
          <w:b/>
          <w:bCs/>
          <w:sz w:val="26"/>
          <w:szCs w:val="26"/>
        </w:rPr>
      </w:pPr>
      <w:r w:rsidRPr="00AE5238">
        <w:rPr>
          <w:b/>
          <w:bCs/>
          <w:sz w:val="26"/>
          <w:szCs w:val="26"/>
        </w:rPr>
        <w:t>20. Иные требования, в том числе учитывающие особенности предоставления муниципальной услуги в многофункциональных центрах, особенности пред</w:t>
      </w:r>
      <w:r w:rsidRPr="00AE5238">
        <w:rPr>
          <w:b/>
          <w:bCs/>
          <w:sz w:val="26"/>
          <w:szCs w:val="26"/>
        </w:rPr>
        <w:t>о</w:t>
      </w:r>
      <w:r w:rsidRPr="00AE5238">
        <w:rPr>
          <w:b/>
          <w:bCs/>
          <w:sz w:val="26"/>
          <w:szCs w:val="26"/>
        </w:rPr>
        <w:t>ставления муниципальной услуги по экстерриториальному принципу и ос</w:t>
      </w:r>
      <w:r w:rsidRPr="00AE5238">
        <w:rPr>
          <w:b/>
          <w:bCs/>
          <w:sz w:val="26"/>
          <w:szCs w:val="26"/>
        </w:rPr>
        <w:t>о</w:t>
      </w:r>
      <w:r w:rsidRPr="00AE5238">
        <w:rPr>
          <w:b/>
          <w:bCs/>
          <w:sz w:val="26"/>
          <w:szCs w:val="26"/>
        </w:rPr>
        <w:t>бенности предоставления муниципальной услуги в электронной форме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lastRenderedPageBreak/>
        <w:t>20.1. Предоставление муниципальной услуги по экстерриториальному при</w:t>
      </w:r>
      <w:r w:rsidRPr="00AE5238">
        <w:rPr>
          <w:sz w:val="26"/>
          <w:szCs w:val="26"/>
        </w:rPr>
        <w:t>н</w:t>
      </w:r>
      <w:r w:rsidRPr="00AE5238">
        <w:rPr>
          <w:sz w:val="26"/>
          <w:szCs w:val="26"/>
        </w:rPr>
        <w:t>ципу осуществляется в части обеспечения возможности подачи заявлений посре</w:t>
      </w:r>
      <w:r w:rsidRPr="00AE5238">
        <w:rPr>
          <w:sz w:val="26"/>
          <w:szCs w:val="26"/>
        </w:rPr>
        <w:t>д</w:t>
      </w:r>
      <w:r w:rsidRPr="00AE5238">
        <w:rPr>
          <w:sz w:val="26"/>
          <w:szCs w:val="26"/>
        </w:rPr>
        <w:t>ством ЕПГУ и получения результата муниципальной услуги в многофункционал</w:t>
      </w:r>
      <w:r w:rsidRPr="00AE5238">
        <w:rPr>
          <w:sz w:val="26"/>
          <w:szCs w:val="26"/>
        </w:rPr>
        <w:t>ь</w:t>
      </w:r>
      <w:r w:rsidRPr="00AE5238">
        <w:rPr>
          <w:sz w:val="26"/>
          <w:szCs w:val="26"/>
        </w:rPr>
        <w:t>ном центре.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20.2.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В этом случае заявитель или его представитель авторизуется на ЕПГУ п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средством подтвержденной учетной записи в ЕСИА, заполняет заявление о пред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ставлении муниципальной услуги с использованием интерактивной формы в эле</w:t>
      </w:r>
      <w:r w:rsidRPr="00AE5238">
        <w:rPr>
          <w:sz w:val="26"/>
          <w:szCs w:val="26"/>
        </w:rPr>
        <w:t>к</w:t>
      </w:r>
      <w:r w:rsidRPr="00AE5238">
        <w:rPr>
          <w:sz w:val="26"/>
          <w:szCs w:val="26"/>
        </w:rPr>
        <w:t>тронном виде.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Заполненное заявление о предоставлении муниципальной услуги отправл</w:t>
      </w:r>
      <w:r w:rsidRPr="00AE5238">
        <w:rPr>
          <w:sz w:val="26"/>
          <w:szCs w:val="26"/>
        </w:rPr>
        <w:t>я</w:t>
      </w:r>
      <w:r w:rsidRPr="00AE5238">
        <w:rPr>
          <w:sz w:val="26"/>
          <w:szCs w:val="26"/>
        </w:rPr>
        <w:t>ется заявителем вместе с прикрепленными электронными образами документов, необходимыми для предоставления муниципальной услуги, в Уполномоченный о</w:t>
      </w:r>
      <w:r w:rsidRPr="00AE5238">
        <w:rPr>
          <w:sz w:val="26"/>
          <w:szCs w:val="26"/>
        </w:rPr>
        <w:t>р</w:t>
      </w:r>
      <w:r w:rsidRPr="00AE5238">
        <w:rPr>
          <w:sz w:val="26"/>
          <w:szCs w:val="26"/>
        </w:rPr>
        <w:t>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  <w:r w:rsidRPr="00AE5238">
        <w:rPr>
          <w:sz w:val="26"/>
          <w:szCs w:val="26"/>
        </w:rPr>
        <w:t xml:space="preserve"> </w:t>
      </w:r>
      <w:r w:rsidRPr="00AE5238">
        <w:rPr>
          <w:bCs/>
          <w:sz w:val="26"/>
          <w:szCs w:val="26"/>
        </w:rPr>
        <w:t xml:space="preserve">Результаты предоставления </w:t>
      </w:r>
      <w:r w:rsidRPr="00AE5238">
        <w:rPr>
          <w:sz w:val="26"/>
          <w:szCs w:val="26"/>
        </w:rPr>
        <w:t xml:space="preserve">муниципальной </w:t>
      </w:r>
      <w:r w:rsidRPr="00AE5238">
        <w:rPr>
          <w:bCs/>
          <w:sz w:val="26"/>
          <w:szCs w:val="26"/>
        </w:rPr>
        <w:t>услуги, указанные в пункте 2.5 настоящего Административного регламента, направляются заявителю, представ</w:t>
      </w:r>
      <w:r w:rsidRPr="00AE5238">
        <w:rPr>
          <w:bCs/>
          <w:sz w:val="26"/>
          <w:szCs w:val="26"/>
        </w:rPr>
        <w:t>и</w:t>
      </w:r>
      <w:r w:rsidRPr="00AE5238">
        <w:rPr>
          <w:bCs/>
          <w:sz w:val="26"/>
          <w:szCs w:val="26"/>
        </w:rPr>
        <w:t>телю в личный кабинет на ЕПГУ в форме электронного документа, подписанного усиленной квалифицированной электронной подписью уполномоченного дол</w:t>
      </w:r>
      <w:r w:rsidRPr="00AE5238">
        <w:rPr>
          <w:bCs/>
          <w:sz w:val="26"/>
          <w:szCs w:val="26"/>
        </w:rPr>
        <w:t>ж</w:t>
      </w:r>
      <w:r w:rsidRPr="00AE5238">
        <w:rPr>
          <w:bCs/>
          <w:sz w:val="26"/>
          <w:szCs w:val="26"/>
        </w:rPr>
        <w:t>ностного лица Уполномоченного органа в случае направления заявления посре</w:t>
      </w:r>
      <w:r w:rsidRPr="00AE5238">
        <w:rPr>
          <w:bCs/>
          <w:sz w:val="26"/>
          <w:szCs w:val="26"/>
        </w:rPr>
        <w:t>д</w:t>
      </w:r>
      <w:r w:rsidRPr="00AE5238">
        <w:rPr>
          <w:bCs/>
          <w:sz w:val="26"/>
          <w:szCs w:val="26"/>
        </w:rPr>
        <w:t>ством ЕПГУ.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bCs/>
          <w:sz w:val="26"/>
          <w:szCs w:val="26"/>
        </w:rPr>
        <w:t>В случае направления заявления посредством ЕПГУ результат предоставл</w:t>
      </w:r>
      <w:r w:rsidRPr="00AE5238">
        <w:rPr>
          <w:bCs/>
          <w:sz w:val="26"/>
          <w:szCs w:val="26"/>
        </w:rPr>
        <w:t>е</w:t>
      </w:r>
      <w:r w:rsidRPr="00AE5238">
        <w:rPr>
          <w:bCs/>
          <w:sz w:val="26"/>
          <w:szCs w:val="26"/>
        </w:rPr>
        <w:t xml:space="preserve">ния </w:t>
      </w:r>
      <w:r w:rsidRPr="00AE5238">
        <w:rPr>
          <w:sz w:val="26"/>
          <w:szCs w:val="26"/>
        </w:rPr>
        <w:t xml:space="preserve">муниципальной </w:t>
      </w:r>
      <w:r w:rsidRPr="00AE5238">
        <w:rPr>
          <w:bCs/>
          <w:sz w:val="26"/>
          <w:szCs w:val="26"/>
        </w:rPr>
        <w:t>услуги также может быть выдан заявителю на бумажном нос</w:t>
      </w:r>
      <w:r w:rsidRPr="00AE5238">
        <w:rPr>
          <w:bCs/>
          <w:sz w:val="26"/>
          <w:szCs w:val="26"/>
        </w:rPr>
        <w:t>и</w:t>
      </w:r>
      <w:r w:rsidRPr="00AE5238">
        <w:rPr>
          <w:bCs/>
          <w:sz w:val="26"/>
          <w:szCs w:val="26"/>
        </w:rPr>
        <w:t>теле в многофункциональном центре в порядке, предусмотренном пунктом 6.7 настоящего Административного регламента.</w:t>
      </w:r>
    </w:p>
    <w:p w:rsidR="00AE5238" w:rsidRPr="00AE5238" w:rsidRDefault="00AE5238" w:rsidP="00AE5238">
      <w:pPr>
        <w:ind w:firstLine="567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20.3. Электронные документы представляются в следующих форматах: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а) xml - для формализованных документов;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б) doc, docx, odt - для документов с текстовым содержанием, не включа</w:t>
      </w:r>
      <w:r w:rsidRPr="00AE5238">
        <w:rPr>
          <w:sz w:val="26"/>
          <w:szCs w:val="26"/>
        </w:rPr>
        <w:t>ю</w:t>
      </w:r>
      <w:r w:rsidRPr="00AE5238">
        <w:rPr>
          <w:sz w:val="26"/>
          <w:szCs w:val="26"/>
        </w:rPr>
        <w:t>щим формулы (за исключением документов, указанных в подпункте "в" настоящ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го пункта);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в) xls, xlsx, ods - для документов, содержащих расчеты;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г) pdf, jpg, jpeg - для документов с текстовым содержанием, в том числе включающих формулы и (или) графические изображения (за исключением док</w:t>
      </w:r>
      <w:r w:rsidRPr="00AE5238">
        <w:rPr>
          <w:sz w:val="26"/>
          <w:szCs w:val="26"/>
        </w:rPr>
        <w:t>у</w:t>
      </w:r>
      <w:r w:rsidRPr="00AE5238">
        <w:rPr>
          <w:sz w:val="26"/>
          <w:szCs w:val="26"/>
        </w:rPr>
        <w:t>ментов, указанных в подпункте "в" настоящего пункта), а также документов с гр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фическим содержанием.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шении 300 - 500 dpi (масштаб 1:1) с использованием следующих режимов: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«оттенки серого» (при наличии в документе графических изображений, о</w:t>
      </w:r>
      <w:r w:rsidRPr="00AE5238">
        <w:rPr>
          <w:sz w:val="26"/>
          <w:szCs w:val="26"/>
        </w:rPr>
        <w:t>т</w:t>
      </w:r>
      <w:r w:rsidRPr="00AE5238">
        <w:rPr>
          <w:sz w:val="26"/>
          <w:szCs w:val="26"/>
        </w:rPr>
        <w:t>личных от цветного графического изображения);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сохранением всех аутентичных признаков подлинности, а именно: граф</w:t>
      </w:r>
      <w:r w:rsidRPr="00AE5238">
        <w:rPr>
          <w:sz w:val="26"/>
          <w:szCs w:val="26"/>
        </w:rPr>
        <w:t>и</w:t>
      </w:r>
      <w:r w:rsidRPr="00AE5238">
        <w:rPr>
          <w:sz w:val="26"/>
          <w:szCs w:val="26"/>
        </w:rPr>
        <w:t>ческой подписи лица, печати, углового штампа бланка;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lastRenderedPageBreak/>
        <w:t>- количество файлов должно соответствовать количеству документов, ка</w:t>
      </w:r>
      <w:r w:rsidRPr="00AE5238">
        <w:rPr>
          <w:sz w:val="26"/>
          <w:szCs w:val="26"/>
        </w:rPr>
        <w:t>ж</w:t>
      </w:r>
      <w:r w:rsidRPr="00AE5238">
        <w:rPr>
          <w:sz w:val="26"/>
          <w:szCs w:val="26"/>
        </w:rPr>
        <w:t>дый из которых содержит текстовую и (или) графическую информацию.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Электронные документы должны обеспечивать: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возможность идентифицировать документ и количество листов в докуме</w:t>
      </w:r>
      <w:r w:rsidRPr="00AE5238">
        <w:rPr>
          <w:sz w:val="26"/>
          <w:szCs w:val="26"/>
        </w:rPr>
        <w:t>н</w:t>
      </w:r>
      <w:r w:rsidRPr="00AE5238">
        <w:rPr>
          <w:sz w:val="26"/>
          <w:szCs w:val="26"/>
        </w:rPr>
        <w:t>те;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для документов, содержащих структурированные по частям, главам, разд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Документы, подлежащие представлению в форматах xls, xlsx или ods, фо</w:t>
      </w:r>
      <w:r w:rsidRPr="00AE5238">
        <w:rPr>
          <w:sz w:val="26"/>
          <w:szCs w:val="26"/>
        </w:rPr>
        <w:t>р</w:t>
      </w:r>
      <w:r w:rsidRPr="00AE5238">
        <w:rPr>
          <w:sz w:val="26"/>
          <w:szCs w:val="26"/>
        </w:rPr>
        <w:t>мируются в виде отдельного электронного документа.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</w:p>
    <w:p w:rsidR="00AE5238" w:rsidRPr="00AE5238" w:rsidRDefault="00AE5238" w:rsidP="00AE5238">
      <w:pPr>
        <w:widowControl w:val="0"/>
        <w:ind w:firstLine="709"/>
        <w:jc w:val="center"/>
        <w:rPr>
          <w:b/>
          <w:sz w:val="26"/>
          <w:szCs w:val="26"/>
        </w:rPr>
      </w:pPr>
      <w:r w:rsidRPr="00AE5238">
        <w:rPr>
          <w:b/>
          <w:sz w:val="26"/>
          <w:szCs w:val="26"/>
          <w:lang w:val="en-US"/>
        </w:rPr>
        <w:t>III</w:t>
      </w:r>
      <w:r w:rsidRPr="00AE5238">
        <w:rPr>
          <w:b/>
          <w:sz w:val="26"/>
          <w:szCs w:val="26"/>
        </w:rPr>
        <w:t>. Состав, последовательность и сроки выполнения администрати</w:t>
      </w:r>
      <w:r w:rsidRPr="00AE5238">
        <w:rPr>
          <w:b/>
          <w:sz w:val="26"/>
          <w:szCs w:val="26"/>
        </w:rPr>
        <w:t>в</w:t>
      </w:r>
      <w:r w:rsidRPr="00AE5238">
        <w:rPr>
          <w:b/>
          <w:sz w:val="26"/>
          <w:szCs w:val="26"/>
        </w:rPr>
        <w:t>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</w:p>
    <w:p w:rsidR="00AE5238" w:rsidRPr="00AE5238" w:rsidRDefault="00AE5238" w:rsidP="00AE5238">
      <w:pPr>
        <w:widowControl w:val="0"/>
        <w:ind w:left="1069"/>
        <w:rPr>
          <w:b/>
          <w:bCs/>
          <w:sz w:val="26"/>
          <w:szCs w:val="26"/>
        </w:rPr>
      </w:pPr>
      <w:r w:rsidRPr="00AE5238">
        <w:rPr>
          <w:b/>
          <w:bCs/>
          <w:sz w:val="26"/>
          <w:szCs w:val="26"/>
        </w:rPr>
        <w:t>21. Исчерпывающий перечень административных процедур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>21.1. Предоставление муниципальной услуги включает в себя следующие административные процедуры: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проверка документов и регистрация заявления;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получение сведений посредством Федеральной государственной информ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ционной системы «Единая система межведомственного электронного взаимоде</w:t>
      </w:r>
      <w:r w:rsidRPr="00AE5238">
        <w:rPr>
          <w:sz w:val="26"/>
          <w:szCs w:val="26"/>
        </w:rPr>
        <w:t>й</w:t>
      </w:r>
      <w:r w:rsidRPr="00AE5238">
        <w:rPr>
          <w:sz w:val="26"/>
          <w:szCs w:val="26"/>
        </w:rPr>
        <w:t>ствия» (далее – СМЭВ);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рассмотрение документов и сведений;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принятие решения;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709"/>
        <w:contextualSpacing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выдача результата.</w:t>
      </w:r>
    </w:p>
    <w:p w:rsidR="00AE5238" w:rsidRPr="00AE5238" w:rsidRDefault="00AE5238" w:rsidP="00AE5238">
      <w:pPr>
        <w:ind w:firstLine="708"/>
        <w:rPr>
          <w:sz w:val="26"/>
          <w:szCs w:val="26"/>
        </w:rPr>
      </w:pPr>
      <w:r w:rsidRPr="00AE5238">
        <w:rPr>
          <w:sz w:val="26"/>
          <w:szCs w:val="26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AE5238" w:rsidRPr="00AE5238" w:rsidRDefault="00AE5238" w:rsidP="00AE5238">
      <w:pPr>
        <w:ind w:firstLine="709"/>
        <w:jc w:val="both"/>
        <w:rPr>
          <w:b/>
          <w:sz w:val="26"/>
          <w:szCs w:val="26"/>
        </w:rPr>
      </w:pPr>
    </w:p>
    <w:p w:rsidR="00AE5238" w:rsidRPr="00AE5238" w:rsidRDefault="00AE5238" w:rsidP="00AE5238">
      <w:pPr>
        <w:widowControl w:val="0"/>
        <w:ind w:firstLine="709"/>
        <w:jc w:val="center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>22. Перечень административных процедур (действий) при предоставл</w:t>
      </w:r>
      <w:r w:rsidRPr="00AE5238">
        <w:rPr>
          <w:b/>
          <w:sz w:val="26"/>
          <w:szCs w:val="26"/>
        </w:rPr>
        <w:t>е</w:t>
      </w:r>
      <w:r w:rsidRPr="00AE5238">
        <w:rPr>
          <w:b/>
          <w:sz w:val="26"/>
          <w:szCs w:val="26"/>
        </w:rPr>
        <w:t>нии муниципальной услуги услуг в электронной форме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22.1. При предоставлении муниципальной услуги в электронной форме з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явителю обеспечиваются: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формирование заявления;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прием и регистрация Администрацией заявления и иных документов, нео</w:t>
      </w:r>
      <w:r w:rsidRPr="00AE5238">
        <w:rPr>
          <w:sz w:val="26"/>
          <w:szCs w:val="26"/>
        </w:rPr>
        <w:t>б</w:t>
      </w:r>
      <w:r w:rsidRPr="00AE5238">
        <w:rPr>
          <w:sz w:val="26"/>
          <w:szCs w:val="26"/>
        </w:rPr>
        <w:t>ходимых для предоставления муниципальной услуги;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 xml:space="preserve">- получение результата предоставления муниципальной услуги; 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получение сведений о ходе рассмотрения заявления;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осуществление оценки качества предоставления муниципальной услуги;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AE5238" w:rsidRPr="00AE5238" w:rsidRDefault="00AE5238" w:rsidP="00AE5238">
      <w:pPr>
        <w:jc w:val="center"/>
        <w:rPr>
          <w:b/>
          <w:sz w:val="26"/>
          <w:szCs w:val="26"/>
        </w:rPr>
      </w:pPr>
    </w:p>
    <w:p w:rsidR="00AE5238" w:rsidRPr="00AE5238" w:rsidRDefault="00AE5238" w:rsidP="00AE5238">
      <w:pPr>
        <w:jc w:val="center"/>
        <w:rPr>
          <w:b/>
          <w:sz w:val="26"/>
          <w:szCs w:val="26"/>
        </w:rPr>
      </w:pPr>
    </w:p>
    <w:p w:rsidR="00AE5238" w:rsidRPr="00AE5238" w:rsidRDefault="00AE5238" w:rsidP="00AE5238">
      <w:pPr>
        <w:jc w:val="center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>23. Порядок осуществления административных процедур (действий)</w:t>
      </w:r>
      <w:r w:rsidRPr="00AE5238">
        <w:rPr>
          <w:sz w:val="26"/>
          <w:szCs w:val="26"/>
        </w:rPr>
        <w:t xml:space="preserve"> </w:t>
      </w:r>
      <w:r w:rsidRPr="00AE5238">
        <w:rPr>
          <w:b/>
          <w:sz w:val="26"/>
          <w:szCs w:val="26"/>
        </w:rPr>
        <w:t>в эле</w:t>
      </w:r>
      <w:r w:rsidRPr="00AE5238">
        <w:rPr>
          <w:b/>
          <w:sz w:val="26"/>
          <w:szCs w:val="26"/>
        </w:rPr>
        <w:t>к</w:t>
      </w:r>
      <w:r w:rsidRPr="00AE5238">
        <w:rPr>
          <w:b/>
          <w:sz w:val="26"/>
          <w:szCs w:val="26"/>
        </w:rPr>
        <w:t>тронной форме</w:t>
      </w:r>
      <w:r w:rsidRPr="00AE5238">
        <w:rPr>
          <w:sz w:val="26"/>
          <w:szCs w:val="26"/>
        </w:rPr>
        <w:t xml:space="preserve"> 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23.1. Формирование заявления.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lastRenderedPageBreak/>
        <w:t>Формирование заявления осуществляется посредством заполнения эле</w:t>
      </w:r>
      <w:r w:rsidRPr="00AE5238">
        <w:rPr>
          <w:sz w:val="26"/>
          <w:szCs w:val="26"/>
        </w:rPr>
        <w:t>к</w:t>
      </w:r>
      <w:r w:rsidRPr="00AE5238">
        <w:rPr>
          <w:sz w:val="26"/>
          <w:szCs w:val="26"/>
        </w:rPr>
        <w:t>тронной формы заявления на ЕПГУ без необходимости дополнительной подачи з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явления в какой-либо иной форме.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</w:t>
      </w:r>
      <w:r w:rsidRPr="00AE5238">
        <w:rPr>
          <w:sz w:val="26"/>
          <w:szCs w:val="26"/>
        </w:rPr>
        <w:t>и</w:t>
      </w:r>
      <w:r w:rsidRPr="00AE5238">
        <w:rPr>
          <w:sz w:val="26"/>
          <w:szCs w:val="26"/>
        </w:rPr>
        <w:t>тель уведомляется о характере выявленной ошибки и порядке ее устранения п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средством информационного сообщения непосредственно в электронной форме з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явления.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При формировании заявления заявителю обеспечивается: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а) возможность копирования и сохранения заявления и иных документов, указанных в пунктах 2.8 – 2.8.1 настоящего Административного регламента, нео</w:t>
      </w:r>
      <w:r w:rsidRPr="00AE5238">
        <w:rPr>
          <w:sz w:val="26"/>
          <w:szCs w:val="26"/>
        </w:rPr>
        <w:t>б</w:t>
      </w:r>
      <w:r w:rsidRPr="00AE5238">
        <w:rPr>
          <w:sz w:val="26"/>
          <w:szCs w:val="26"/>
        </w:rPr>
        <w:t>ходимых для предоставления муниципальной услуги;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б) возможность печати на бумажном носителе копии электронной формы з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явления;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</w:t>
      </w:r>
      <w:r w:rsidRPr="00AE5238">
        <w:rPr>
          <w:sz w:val="26"/>
          <w:szCs w:val="26"/>
        </w:rPr>
        <w:t>б</w:t>
      </w:r>
      <w:r w:rsidRPr="00AE5238">
        <w:rPr>
          <w:sz w:val="26"/>
          <w:szCs w:val="26"/>
        </w:rPr>
        <w:t>ликованных на ЕПГУ, в части, касающейся сведений, отсутствующих в ЕСИА;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д) возможность вернуться на любой из этапов заполнения электронной фо</w:t>
      </w:r>
      <w:r w:rsidRPr="00AE5238">
        <w:rPr>
          <w:sz w:val="26"/>
          <w:szCs w:val="26"/>
        </w:rPr>
        <w:t>р</w:t>
      </w:r>
      <w:r w:rsidRPr="00AE5238">
        <w:rPr>
          <w:sz w:val="26"/>
          <w:szCs w:val="26"/>
        </w:rPr>
        <w:t xml:space="preserve">мы заявления без </w:t>
      </w:r>
      <w:proofErr w:type="gramStart"/>
      <w:r w:rsidRPr="00AE5238">
        <w:rPr>
          <w:sz w:val="26"/>
          <w:szCs w:val="26"/>
        </w:rPr>
        <w:t>потери</w:t>
      </w:r>
      <w:proofErr w:type="gramEnd"/>
      <w:r w:rsidRPr="00AE5238">
        <w:rPr>
          <w:sz w:val="26"/>
          <w:szCs w:val="26"/>
        </w:rPr>
        <w:t xml:space="preserve"> ранее введенной информации;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 xml:space="preserve">Сформированное и подписанное </w:t>
      </w:r>
      <w:proofErr w:type="gramStart"/>
      <w:r w:rsidRPr="00AE5238">
        <w:rPr>
          <w:sz w:val="26"/>
          <w:szCs w:val="26"/>
        </w:rPr>
        <w:t>заявление</w:t>
      </w:r>
      <w:proofErr w:type="gramEnd"/>
      <w:r w:rsidRPr="00AE5238">
        <w:rPr>
          <w:sz w:val="26"/>
          <w:szCs w:val="26"/>
        </w:rPr>
        <w:t xml:space="preserve"> и иные документы, необходимые для предоставления муниципальной услуги, направляются в Администрацию п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средством ЕПГУ.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23.2. Администрация обеспечивает в срок не позднее 1 рабочего дня с м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ния;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б) регистрацию заявления и направление заявителю уведомления о регистр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ции заявления либо об отказе в приеме документов, необходимых для предоста</w:t>
      </w:r>
      <w:r w:rsidRPr="00AE5238">
        <w:rPr>
          <w:sz w:val="26"/>
          <w:szCs w:val="26"/>
        </w:rPr>
        <w:t>в</w:t>
      </w:r>
      <w:r w:rsidRPr="00AE5238">
        <w:rPr>
          <w:sz w:val="26"/>
          <w:szCs w:val="26"/>
        </w:rPr>
        <w:t xml:space="preserve">ления муниципальной услуги. 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23.3. Электронное заявление становится доступным для должностного лица Администрации, ответственного за прием и регистрацию заявления (далее – отве</w:t>
      </w:r>
      <w:r w:rsidRPr="00AE5238">
        <w:rPr>
          <w:sz w:val="26"/>
          <w:szCs w:val="26"/>
        </w:rPr>
        <w:t>т</w:t>
      </w:r>
      <w:r w:rsidRPr="00AE5238">
        <w:rPr>
          <w:sz w:val="26"/>
          <w:szCs w:val="26"/>
        </w:rPr>
        <w:t>ственное должностное лицо), в муниципальной информационной системе, испол</w:t>
      </w:r>
      <w:r w:rsidRPr="00AE5238">
        <w:rPr>
          <w:sz w:val="26"/>
          <w:szCs w:val="26"/>
        </w:rPr>
        <w:t>ь</w:t>
      </w:r>
      <w:r w:rsidRPr="00AE5238">
        <w:rPr>
          <w:sz w:val="26"/>
          <w:szCs w:val="26"/>
        </w:rPr>
        <w:t>зуемой Администрацией для предоставления муниципальной услуги (далее – ГИС).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Ответственное должностное лицо: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проверяет наличие электронных заявлений, поступивших с ЕПГУ, с пери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дом не реже 2 раз в день;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рассматривает поступившие заявления и приложенные образы документов (документы);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-производит действия в соответствии с пунктом 3.4 настоящего Админ</w:t>
      </w:r>
      <w:r w:rsidRPr="00AE5238">
        <w:rPr>
          <w:sz w:val="26"/>
          <w:szCs w:val="26"/>
        </w:rPr>
        <w:t>и</w:t>
      </w:r>
      <w:r w:rsidRPr="00AE5238">
        <w:rPr>
          <w:sz w:val="26"/>
          <w:szCs w:val="26"/>
        </w:rPr>
        <w:lastRenderedPageBreak/>
        <w:t>стративного регламента.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23.4. Заявителю в качестве результата предоставления муниципальной усл</w:t>
      </w:r>
      <w:r w:rsidRPr="00AE5238">
        <w:rPr>
          <w:sz w:val="26"/>
          <w:szCs w:val="26"/>
        </w:rPr>
        <w:t>у</w:t>
      </w:r>
      <w:r w:rsidRPr="00AE5238">
        <w:rPr>
          <w:sz w:val="26"/>
          <w:szCs w:val="26"/>
        </w:rPr>
        <w:t xml:space="preserve">ги обеспечивается возможность получения документа: 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  <w:r w:rsidRPr="00AE5238">
        <w:rPr>
          <w:bCs/>
          <w:sz w:val="26"/>
          <w:szCs w:val="26"/>
        </w:rPr>
        <w:t>- в форме электронного документа, подписанного усиленной квалифицир</w:t>
      </w:r>
      <w:r w:rsidRPr="00AE5238">
        <w:rPr>
          <w:bCs/>
          <w:sz w:val="26"/>
          <w:szCs w:val="26"/>
        </w:rPr>
        <w:t>о</w:t>
      </w:r>
      <w:r w:rsidRPr="00AE5238">
        <w:rPr>
          <w:bCs/>
          <w:sz w:val="26"/>
          <w:szCs w:val="26"/>
        </w:rPr>
        <w:t>ванной электронной подписью главы района, направленного заявителю в личный кабинет на ЕПГУ;</w:t>
      </w:r>
    </w:p>
    <w:p w:rsidR="00AE5238" w:rsidRPr="00AE5238" w:rsidRDefault="00AE5238" w:rsidP="00AE5238">
      <w:pPr>
        <w:widowControl w:val="0"/>
        <w:ind w:firstLine="709"/>
        <w:jc w:val="both"/>
        <w:rPr>
          <w:bCs/>
          <w:sz w:val="26"/>
          <w:szCs w:val="26"/>
        </w:rPr>
      </w:pPr>
      <w:r w:rsidRPr="00AE5238">
        <w:rPr>
          <w:bCs/>
          <w:sz w:val="26"/>
          <w:szCs w:val="26"/>
        </w:rPr>
        <w:t>- в виде бумажного документа, подтверждающего содержание электронного документа, который заявитель получает при личном обращении в многофункци</w:t>
      </w:r>
      <w:r w:rsidRPr="00AE5238">
        <w:rPr>
          <w:bCs/>
          <w:sz w:val="26"/>
          <w:szCs w:val="26"/>
        </w:rPr>
        <w:t>о</w:t>
      </w:r>
      <w:r w:rsidRPr="00AE5238">
        <w:rPr>
          <w:bCs/>
          <w:sz w:val="26"/>
          <w:szCs w:val="26"/>
        </w:rPr>
        <w:t>нальном центре.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23.5.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AE5238">
        <w:rPr>
          <w:sz w:val="26"/>
          <w:szCs w:val="26"/>
        </w:rPr>
        <w:t>а) уведомление о приеме и регистрации заявления и иных документов, нео</w:t>
      </w:r>
      <w:r w:rsidRPr="00AE5238">
        <w:rPr>
          <w:sz w:val="26"/>
          <w:szCs w:val="26"/>
        </w:rPr>
        <w:t>б</w:t>
      </w:r>
      <w:r w:rsidRPr="00AE5238">
        <w:rPr>
          <w:sz w:val="26"/>
          <w:szCs w:val="26"/>
        </w:rPr>
        <w:t>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ния о дате и времени окончания предоставления муниципальной услуги либо м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тивированный отказ в приеме документов, необходимых для предоставления м</w:t>
      </w:r>
      <w:r w:rsidRPr="00AE5238">
        <w:rPr>
          <w:sz w:val="26"/>
          <w:szCs w:val="26"/>
        </w:rPr>
        <w:t>у</w:t>
      </w:r>
      <w:r w:rsidRPr="00AE5238">
        <w:rPr>
          <w:sz w:val="26"/>
          <w:szCs w:val="26"/>
        </w:rPr>
        <w:t>ниципальной услуги;</w:t>
      </w:r>
      <w:proofErr w:type="gramEnd"/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</w:t>
      </w:r>
      <w:r w:rsidRPr="00AE5238">
        <w:rPr>
          <w:sz w:val="26"/>
          <w:szCs w:val="26"/>
        </w:rPr>
        <w:t>и</w:t>
      </w:r>
      <w:r w:rsidRPr="00AE5238">
        <w:rPr>
          <w:sz w:val="26"/>
          <w:szCs w:val="26"/>
        </w:rPr>
        <w:t>тельного решения о предоставлении муниципальной услуги и возможности пол</w:t>
      </w:r>
      <w:r w:rsidRPr="00AE5238">
        <w:rPr>
          <w:sz w:val="26"/>
          <w:szCs w:val="26"/>
        </w:rPr>
        <w:t>у</w:t>
      </w:r>
      <w:r w:rsidRPr="00AE5238">
        <w:rPr>
          <w:sz w:val="26"/>
          <w:szCs w:val="26"/>
        </w:rPr>
        <w:t>чить результат предоставления муниципальной услуги либо мотивированный отказ в предоставлении муниципальной услуги.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23.6. Оценка качества предоставления муниципальной услуги.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  <w:highlight w:val="yellow"/>
        </w:rPr>
      </w:pPr>
      <w:proofErr w:type="gramStart"/>
      <w:r w:rsidRPr="00AE5238">
        <w:rPr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24" w:history="1">
        <w:r w:rsidRPr="00AE5238">
          <w:rPr>
            <w:sz w:val="26"/>
            <w:szCs w:val="26"/>
          </w:rPr>
          <w:t>Правилами</w:t>
        </w:r>
      </w:hyperlink>
      <w:r w:rsidRPr="00AE5238">
        <w:rPr>
          <w:sz w:val="26"/>
          <w:szCs w:val="26"/>
        </w:rPr>
        <w:t xml:space="preserve"> оценки гражданами эффективности деятельности рук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</w:t>
      </w:r>
      <w:r w:rsidRPr="00AE5238">
        <w:rPr>
          <w:sz w:val="26"/>
          <w:szCs w:val="26"/>
        </w:rPr>
        <w:t>р</w:t>
      </w:r>
      <w:r w:rsidRPr="00AE5238">
        <w:rPr>
          <w:sz w:val="26"/>
          <w:szCs w:val="26"/>
        </w:rPr>
        <w:t>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</w:t>
      </w:r>
      <w:r w:rsidRPr="00AE5238">
        <w:rPr>
          <w:sz w:val="26"/>
          <w:szCs w:val="26"/>
        </w:rPr>
        <w:t>и</w:t>
      </w:r>
      <w:r w:rsidRPr="00AE5238">
        <w:rPr>
          <w:sz w:val="26"/>
          <w:szCs w:val="26"/>
        </w:rPr>
        <w:t>ем Правительства Российской Федерации от 12 декабря 2012</w:t>
      </w:r>
      <w:proofErr w:type="gramEnd"/>
      <w:r w:rsidRPr="00AE5238">
        <w:rPr>
          <w:sz w:val="26"/>
          <w:szCs w:val="26"/>
        </w:rPr>
        <w:t xml:space="preserve"> </w:t>
      </w:r>
      <w:proofErr w:type="gramStart"/>
      <w:r w:rsidRPr="00AE5238">
        <w:rPr>
          <w:sz w:val="26"/>
          <w:szCs w:val="26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</w:t>
      </w:r>
      <w:r w:rsidRPr="00AE5238">
        <w:rPr>
          <w:sz w:val="26"/>
          <w:szCs w:val="26"/>
        </w:rPr>
        <w:t>р</w:t>
      </w:r>
      <w:r w:rsidRPr="00AE5238">
        <w:rPr>
          <w:sz w:val="26"/>
          <w:szCs w:val="26"/>
        </w:rPr>
        <w:t>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занной оценки как основания для принятия</w:t>
      </w:r>
      <w:proofErr w:type="gramEnd"/>
      <w:r w:rsidRPr="00AE5238">
        <w:rPr>
          <w:sz w:val="26"/>
          <w:szCs w:val="26"/>
        </w:rPr>
        <w:t xml:space="preserve"> решений о досрочном прекращении и</w:t>
      </w:r>
      <w:r w:rsidRPr="00AE5238">
        <w:rPr>
          <w:sz w:val="26"/>
          <w:szCs w:val="26"/>
        </w:rPr>
        <w:t>с</w:t>
      </w:r>
      <w:r w:rsidRPr="00AE5238">
        <w:rPr>
          <w:sz w:val="26"/>
          <w:szCs w:val="26"/>
        </w:rPr>
        <w:t>полнения соответствующими руководителями своих должностных обязанностей».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 xml:space="preserve">23.7. </w:t>
      </w:r>
      <w:proofErr w:type="gramStart"/>
      <w:r w:rsidRPr="00AE5238">
        <w:rPr>
          <w:sz w:val="26"/>
          <w:szCs w:val="26"/>
        </w:rPr>
        <w:t>Заявителю обеспечивается возможность направления жалобы на реш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ния, действия или бездействие Администрации, должностного лица Администр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lastRenderedPageBreak/>
        <w:t>ции либо муниципального служащего в соответствии со статьей 11.2 Федерального закона № 210-ФЗ и в порядке, установленном постановлением Правительства Ро</w:t>
      </w:r>
      <w:r w:rsidRPr="00AE5238">
        <w:rPr>
          <w:sz w:val="26"/>
          <w:szCs w:val="26"/>
        </w:rPr>
        <w:t>с</w:t>
      </w:r>
      <w:r w:rsidRPr="00AE5238">
        <w:rPr>
          <w:sz w:val="26"/>
          <w:szCs w:val="26"/>
        </w:rPr>
        <w:t>сийской Федерации от 20 ноября 2012 года № 1198 «О федеральной государстве</w:t>
      </w:r>
      <w:r w:rsidRPr="00AE5238">
        <w:rPr>
          <w:sz w:val="26"/>
          <w:szCs w:val="26"/>
        </w:rPr>
        <w:t>н</w:t>
      </w:r>
      <w:r w:rsidRPr="00AE5238">
        <w:rPr>
          <w:sz w:val="26"/>
          <w:szCs w:val="26"/>
        </w:rPr>
        <w:t>ной информационной системе, обеспечивающей процесс досудебного, (внесуде</w:t>
      </w:r>
      <w:r w:rsidRPr="00AE5238">
        <w:rPr>
          <w:sz w:val="26"/>
          <w:szCs w:val="26"/>
        </w:rPr>
        <w:t>б</w:t>
      </w:r>
      <w:r w:rsidRPr="00AE5238">
        <w:rPr>
          <w:sz w:val="26"/>
          <w:szCs w:val="26"/>
        </w:rPr>
        <w:t>ного) обжалования решений и действий (бездействия), совершенных при пред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ставлении государственных и муниципальных услуг»</w:t>
      </w:r>
      <w:r w:rsidRPr="00AE5238">
        <w:rPr>
          <w:sz w:val="26"/>
          <w:szCs w:val="26"/>
          <w:vertAlign w:val="superscript"/>
        </w:rPr>
        <w:footnoteReference w:id="1"/>
      </w:r>
      <w:r w:rsidRPr="00AE5238">
        <w:rPr>
          <w:sz w:val="26"/>
          <w:szCs w:val="26"/>
        </w:rPr>
        <w:t>.</w:t>
      </w:r>
      <w:proofErr w:type="gramEnd"/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</w:p>
    <w:p w:rsidR="00AE5238" w:rsidRPr="00AE5238" w:rsidRDefault="00AE5238" w:rsidP="00AE5238">
      <w:pPr>
        <w:widowControl w:val="0"/>
        <w:ind w:firstLine="709"/>
        <w:jc w:val="both"/>
        <w:rPr>
          <w:b/>
          <w:sz w:val="26"/>
          <w:szCs w:val="26"/>
        </w:rPr>
      </w:pPr>
    </w:p>
    <w:p w:rsidR="00AE5238" w:rsidRPr="00AE5238" w:rsidRDefault="00AE5238" w:rsidP="00AE5238">
      <w:pPr>
        <w:widowControl w:val="0"/>
        <w:ind w:firstLine="709"/>
        <w:jc w:val="center"/>
        <w:rPr>
          <w:b/>
          <w:bCs/>
          <w:sz w:val="26"/>
          <w:szCs w:val="26"/>
        </w:rPr>
      </w:pPr>
      <w:r w:rsidRPr="00AE5238">
        <w:rPr>
          <w:b/>
          <w:bCs/>
          <w:sz w:val="26"/>
          <w:szCs w:val="26"/>
        </w:rPr>
        <w:t>24. Порядок исправления допущенных опечаток и ошибок в               в</w:t>
      </w:r>
      <w:r w:rsidRPr="00AE5238">
        <w:rPr>
          <w:b/>
          <w:bCs/>
          <w:sz w:val="26"/>
          <w:szCs w:val="26"/>
        </w:rPr>
        <w:t>ы</w:t>
      </w:r>
      <w:r w:rsidRPr="00AE5238">
        <w:rPr>
          <w:b/>
          <w:bCs/>
          <w:sz w:val="26"/>
          <w:szCs w:val="26"/>
        </w:rPr>
        <w:t>данных в результате предоставления муниципальной услуги документах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24.1. В случае выявления опечаток и ошибок заявитель вправе обратиться в Администрацию с заявлением на исправление опечаток и ошибок.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24.2. Основания отказа в приеме заявления об исправлении опечаток и ош</w:t>
      </w:r>
      <w:r w:rsidRPr="00AE5238">
        <w:rPr>
          <w:sz w:val="26"/>
          <w:szCs w:val="26"/>
        </w:rPr>
        <w:t>и</w:t>
      </w:r>
      <w:r w:rsidRPr="00AE5238">
        <w:rPr>
          <w:sz w:val="26"/>
          <w:szCs w:val="26"/>
        </w:rPr>
        <w:t>бок указаны в пункте 2.11 настоящего Административного регламента.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24.3.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24.3.1. Заявитель при обнаружении опечаток и ошибок в документах, выда</w:t>
      </w:r>
      <w:r w:rsidRPr="00AE5238">
        <w:rPr>
          <w:sz w:val="26"/>
          <w:szCs w:val="26"/>
        </w:rPr>
        <w:t>н</w:t>
      </w:r>
      <w:r w:rsidRPr="00AE5238">
        <w:rPr>
          <w:sz w:val="26"/>
          <w:szCs w:val="26"/>
        </w:rPr>
        <w:t>ных в результате предоставления муниципальной услуги, обращается лично в А</w:t>
      </w:r>
      <w:r w:rsidRPr="00AE5238">
        <w:rPr>
          <w:sz w:val="26"/>
          <w:szCs w:val="26"/>
        </w:rPr>
        <w:t>д</w:t>
      </w:r>
      <w:r w:rsidRPr="00AE5238">
        <w:rPr>
          <w:sz w:val="26"/>
          <w:szCs w:val="26"/>
        </w:rPr>
        <w:t>министрацию с заявлением о необходимости исправления опечаток и ошибок, в котором содержится указание на их описание.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24.3.2. Администрация при получении заявления, указанного в подпункте 3.13.1 пункта 3.13 настоящего подраздела, рассматривает необходимость внесения соответствующих изменений в документы, являющиеся результатом предоставл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ния муниципальной услуги.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24.3.3. Администрация обеспечивает устранение опечаток и ошибок в док</w:t>
      </w:r>
      <w:r w:rsidRPr="00AE5238">
        <w:rPr>
          <w:sz w:val="26"/>
          <w:szCs w:val="26"/>
        </w:rPr>
        <w:t>у</w:t>
      </w:r>
      <w:r w:rsidRPr="00AE5238">
        <w:rPr>
          <w:sz w:val="26"/>
          <w:szCs w:val="26"/>
        </w:rPr>
        <w:t>ментах, являющихся результатом предоставления муниципальной услуги.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 xml:space="preserve">24.3.4. Срок устранения опечаток и ошибок не должен превышать 3 (трех) рабочих дней </w:t>
      </w:r>
      <w:proofErr w:type="gramStart"/>
      <w:r w:rsidRPr="00AE5238">
        <w:rPr>
          <w:sz w:val="26"/>
          <w:szCs w:val="26"/>
        </w:rPr>
        <w:t>с даты регистрации</w:t>
      </w:r>
      <w:proofErr w:type="gramEnd"/>
      <w:r w:rsidRPr="00AE5238">
        <w:rPr>
          <w:sz w:val="26"/>
          <w:szCs w:val="26"/>
        </w:rPr>
        <w:t xml:space="preserve"> заявления, указанного в подпункте 3.13.1 пункта 3.13 настоящего подраздела.</w:t>
      </w:r>
    </w:p>
    <w:p w:rsidR="00AE5238" w:rsidRPr="00AE5238" w:rsidRDefault="00AE5238" w:rsidP="00AE5238">
      <w:pPr>
        <w:jc w:val="both"/>
        <w:rPr>
          <w:sz w:val="26"/>
          <w:szCs w:val="26"/>
        </w:rPr>
      </w:pPr>
    </w:p>
    <w:p w:rsidR="00AE5238" w:rsidRPr="00AE5238" w:rsidRDefault="00AE5238" w:rsidP="00AE5238">
      <w:pPr>
        <w:widowControl w:val="0"/>
        <w:ind w:firstLine="709"/>
        <w:jc w:val="both"/>
        <w:rPr>
          <w:b/>
          <w:sz w:val="26"/>
          <w:szCs w:val="26"/>
        </w:rPr>
      </w:pPr>
      <w:r w:rsidRPr="00AE5238">
        <w:rPr>
          <w:b/>
          <w:sz w:val="26"/>
          <w:szCs w:val="26"/>
          <w:lang w:val="en-US"/>
        </w:rPr>
        <w:t>IV</w:t>
      </w:r>
      <w:r w:rsidRPr="00AE5238">
        <w:rPr>
          <w:b/>
          <w:sz w:val="26"/>
          <w:szCs w:val="26"/>
        </w:rPr>
        <w:t>. Формы контроля за исполнением административного регламента</w:t>
      </w:r>
    </w:p>
    <w:p w:rsidR="00AE5238" w:rsidRPr="00AE5238" w:rsidRDefault="00AE5238" w:rsidP="00AE5238">
      <w:pPr>
        <w:widowControl w:val="0"/>
        <w:ind w:firstLine="709"/>
        <w:jc w:val="center"/>
        <w:rPr>
          <w:b/>
          <w:sz w:val="26"/>
          <w:szCs w:val="26"/>
        </w:rPr>
      </w:pPr>
    </w:p>
    <w:p w:rsidR="00AE5238" w:rsidRPr="00AE5238" w:rsidRDefault="00AE5238" w:rsidP="00AE5238">
      <w:pPr>
        <w:jc w:val="center"/>
        <w:outlineLvl w:val="0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 xml:space="preserve">25. Порядок осуществления текущего </w:t>
      </w:r>
      <w:proofErr w:type="gramStart"/>
      <w:r w:rsidRPr="00AE5238">
        <w:rPr>
          <w:b/>
          <w:sz w:val="26"/>
          <w:szCs w:val="26"/>
        </w:rPr>
        <w:t>контроля за</w:t>
      </w:r>
      <w:proofErr w:type="gramEnd"/>
      <w:r w:rsidRPr="00AE5238">
        <w:rPr>
          <w:b/>
          <w:sz w:val="26"/>
          <w:szCs w:val="26"/>
        </w:rPr>
        <w:t xml:space="preserve"> соблюдением</w:t>
      </w:r>
    </w:p>
    <w:p w:rsidR="00AE5238" w:rsidRPr="00AE5238" w:rsidRDefault="00AE5238" w:rsidP="00AE5238">
      <w:pPr>
        <w:jc w:val="center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>и исполнением ответственными должностными лицами положений</w:t>
      </w:r>
    </w:p>
    <w:p w:rsidR="00AE5238" w:rsidRPr="00AE5238" w:rsidRDefault="00AE5238" w:rsidP="00AE5238">
      <w:pPr>
        <w:jc w:val="center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>регламента и иных нормативных правовых актов,</w:t>
      </w:r>
    </w:p>
    <w:p w:rsidR="00AE5238" w:rsidRPr="00AE5238" w:rsidRDefault="00AE5238" w:rsidP="00AE5238">
      <w:pPr>
        <w:jc w:val="center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AE5238" w:rsidRPr="00AE5238" w:rsidRDefault="00AE5238" w:rsidP="00AE5238">
      <w:pPr>
        <w:ind w:firstLine="540"/>
        <w:jc w:val="both"/>
        <w:rPr>
          <w:sz w:val="26"/>
          <w:szCs w:val="26"/>
        </w:rPr>
      </w:pPr>
      <w:r w:rsidRPr="00AE5238">
        <w:rPr>
          <w:sz w:val="26"/>
          <w:szCs w:val="26"/>
        </w:rPr>
        <w:t xml:space="preserve">25.1. Текущий </w:t>
      </w:r>
      <w:proofErr w:type="gramStart"/>
      <w:r w:rsidRPr="00AE5238">
        <w:rPr>
          <w:sz w:val="26"/>
          <w:szCs w:val="26"/>
        </w:rPr>
        <w:t>контроль за</w:t>
      </w:r>
      <w:proofErr w:type="gramEnd"/>
      <w:r w:rsidRPr="00AE5238">
        <w:rPr>
          <w:sz w:val="26"/>
          <w:szCs w:val="26"/>
        </w:rPr>
        <w:t xml:space="preserve"> соблюдением и исполнением настоящего Админ</w:t>
      </w:r>
      <w:r w:rsidRPr="00AE5238">
        <w:rPr>
          <w:sz w:val="26"/>
          <w:szCs w:val="26"/>
        </w:rPr>
        <w:t>и</w:t>
      </w:r>
      <w:r w:rsidRPr="00AE5238">
        <w:rPr>
          <w:sz w:val="26"/>
          <w:szCs w:val="26"/>
        </w:rPr>
        <w:t>стративного регламента, иных нормативных правовых актов, устанавливающих требования к предоставлению муниципальной услуги, осуществляется на постоя</w:t>
      </w:r>
      <w:r w:rsidRPr="00AE5238">
        <w:rPr>
          <w:sz w:val="26"/>
          <w:szCs w:val="26"/>
        </w:rPr>
        <w:t>н</w:t>
      </w:r>
      <w:r w:rsidRPr="00AE5238">
        <w:rPr>
          <w:sz w:val="26"/>
          <w:szCs w:val="26"/>
        </w:rPr>
        <w:t>ной основе начальником отдела по строительству и архитектуре Администрации, уполномоченного на осуществление контроля за предоставлением муниципальной услуги.</w:t>
      </w:r>
    </w:p>
    <w:p w:rsidR="00AE5238" w:rsidRPr="00AE5238" w:rsidRDefault="00AE5238" w:rsidP="00AE5238">
      <w:pPr>
        <w:ind w:firstLine="540"/>
        <w:jc w:val="both"/>
        <w:rPr>
          <w:sz w:val="26"/>
          <w:szCs w:val="26"/>
        </w:rPr>
      </w:pPr>
      <w:r w:rsidRPr="00AE5238">
        <w:rPr>
          <w:sz w:val="26"/>
          <w:szCs w:val="26"/>
        </w:rP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ции.</w:t>
      </w:r>
    </w:p>
    <w:p w:rsidR="00AE5238" w:rsidRPr="00AE5238" w:rsidRDefault="00AE5238" w:rsidP="00AE5238">
      <w:pPr>
        <w:ind w:firstLine="540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Текущий контроль осуществляется путем проведения проверок:</w:t>
      </w:r>
    </w:p>
    <w:p w:rsidR="00AE5238" w:rsidRPr="00AE5238" w:rsidRDefault="00AE5238" w:rsidP="00AE5238">
      <w:pPr>
        <w:ind w:firstLine="540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решений о предоставлении (об отказе в предоставлении) муниципальной услуги;</w:t>
      </w:r>
    </w:p>
    <w:p w:rsidR="00AE5238" w:rsidRPr="00AE5238" w:rsidRDefault="00AE5238" w:rsidP="00AE5238">
      <w:pPr>
        <w:ind w:firstLine="540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выявления и устранения нарушений прав граждан;</w:t>
      </w:r>
    </w:p>
    <w:p w:rsidR="00AE5238" w:rsidRPr="00AE5238" w:rsidRDefault="00AE5238" w:rsidP="00AE5238">
      <w:pPr>
        <w:ind w:firstLine="540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рассмотрения, принятия решений и подготовки ответов на обращения гра</w:t>
      </w:r>
      <w:r w:rsidRPr="00AE5238">
        <w:rPr>
          <w:sz w:val="26"/>
          <w:szCs w:val="26"/>
        </w:rPr>
        <w:t>ж</w:t>
      </w:r>
      <w:r w:rsidRPr="00AE5238">
        <w:rPr>
          <w:sz w:val="26"/>
          <w:szCs w:val="26"/>
        </w:rPr>
        <w:t>дан, содержащие жалобы на решения, действия (бездействие) должностных лиц.</w:t>
      </w:r>
    </w:p>
    <w:p w:rsidR="00AE5238" w:rsidRPr="00AE5238" w:rsidRDefault="00AE5238" w:rsidP="00AE5238">
      <w:pPr>
        <w:jc w:val="both"/>
        <w:rPr>
          <w:sz w:val="26"/>
          <w:szCs w:val="26"/>
        </w:rPr>
      </w:pPr>
    </w:p>
    <w:p w:rsidR="00AE5238" w:rsidRPr="00AE5238" w:rsidRDefault="00AE5238" w:rsidP="00AE5238">
      <w:pPr>
        <w:jc w:val="center"/>
        <w:outlineLvl w:val="0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 xml:space="preserve">26. Порядок и периодичность осуществления </w:t>
      </w:r>
      <w:proofErr w:type="gramStart"/>
      <w:r w:rsidRPr="00AE5238">
        <w:rPr>
          <w:b/>
          <w:sz w:val="26"/>
          <w:szCs w:val="26"/>
        </w:rPr>
        <w:t>плановых</w:t>
      </w:r>
      <w:proofErr w:type="gramEnd"/>
      <w:r w:rsidRPr="00AE5238">
        <w:rPr>
          <w:b/>
          <w:sz w:val="26"/>
          <w:szCs w:val="26"/>
        </w:rPr>
        <w:t xml:space="preserve"> и внеплановых</w:t>
      </w:r>
    </w:p>
    <w:p w:rsidR="00AE5238" w:rsidRPr="00AE5238" w:rsidRDefault="00AE5238" w:rsidP="00AE5238">
      <w:pPr>
        <w:jc w:val="center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AE5238">
        <w:rPr>
          <w:b/>
          <w:sz w:val="26"/>
          <w:szCs w:val="26"/>
        </w:rPr>
        <w:t>контроля за</w:t>
      </w:r>
      <w:proofErr w:type="gramEnd"/>
      <w:r w:rsidRPr="00AE5238">
        <w:rPr>
          <w:b/>
          <w:sz w:val="26"/>
          <w:szCs w:val="26"/>
        </w:rPr>
        <w:t xml:space="preserve"> полнотой</w:t>
      </w:r>
    </w:p>
    <w:p w:rsidR="00AE5238" w:rsidRPr="00AE5238" w:rsidRDefault="00AE5238" w:rsidP="00AE5238">
      <w:pPr>
        <w:jc w:val="center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>и качеством предоставления муниципальной услуги</w:t>
      </w:r>
    </w:p>
    <w:p w:rsidR="00AE5238" w:rsidRPr="00AE5238" w:rsidRDefault="00AE5238" w:rsidP="00AE5238">
      <w:pPr>
        <w:ind w:firstLine="540"/>
        <w:jc w:val="both"/>
        <w:rPr>
          <w:sz w:val="26"/>
          <w:szCs w:val="26"/>
        </w:rPr>
      </w:pPr>
      <w:r w:rsidRPr="00AE5238">
        <w:rPr>
          <w:sz w:val="26"/>
          <w:szCs w:val="26"/>
        </w:rPr>
        <w:t xml:space="preserve">26.1. </w:t>
      </w:r>
      <w:proofErr w:type="gramStart"/>
      <w:r w:rsidRPr="00AE5238">
        <w:rPr>
          <w:sz w:val="26"/>
          <w:szCs w:val="26"/>
        </w:rPr>
        <w:t>Контроль за</w:t>
      </w:r>
      <w:proofErr w:type="gramEnd"/>
      <w:r w:rsidRPr="00AE5238">
        <w:rPr>
          <w:sz w:val="26"/>
          <w:szCs w:val="26"/>
        </w:rPr>
        <w:t xml:space="preserve"> полнотой и качеством предоставления муниципальной усл</w:t>
      </w:r>
      <w:r w:rsidRPr="00AE5238">
        <w:rPr>
          <w:sz w:val="26"/>
          <w:szCs w:val="26"/>
        </w:rPr>
        <w:t>у</w:t>
      </w:r>
      <w:r w:rsidRPr="00AE5238">
        <w:rPr>
          <w:sz w:val="26"/>
          <w:szCs w:val="26"/>
        </w:rPr>
        <w:t>ги включает в себя проведение плановых и внеплановых проверок.</w:t>
      </w:r>
    </w:p>
    <w:p w:rsidR="00AE5238" w:rsidRPr="00AE5238" w:rsidRDefault="00AE5238" w:rsidP="00AE5238">
      <w:pPr>
        <w:ind w:firstLine="540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26.2. Плановые проверки осуществляются на основании годовых планов раб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ты Администрации, утверждаемых главой района. При плановой проверке полноты и качества предоставления муниципальной услуги контролю подлежат:</w:t>
      </w:r>
    </w:p>
    <w:p w:rsidR="00AE5238" w:rsidRPr="00AE5238" w:rsidRDefault="00AE5238" w:rsidP="00AE5238">
      <w:pPr>
        <w:ind w:firstLine="540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соблюдение сроков предоставления муниципальной услуги;</w:t>
      </w:r>
    </w:p>
    <w:p w:rsidR="00AE5238" w:rsidRPr="00AE5238" w:rsidRDefault="00AE5238" w:rsidP="00AE5238">
      <w:pPr>
        <w:ind w:firstLine="540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соблюдение положений настоящего Административного регламента;</w:t>
      </w:r>
    </w:p>
    <w:p w:rsidR="00AE5238" w:rsidRPr="00AE5238" w:rsidRDefault="00AE5238" w:rsidP="00AE5238">
      <w:pPr>
        <w:ind w:firstLine="540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правильность и обоснованность принятого решения об отказе в предоставл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нии муниципальной услуги.</w:t>
      </w:r>
    </w:p>
    <w:p w:rsidR="00AE5238" w:rsidRPr="00AE5238" w:rsidRDefault="00AE5238" w:rsidP="00AE5238">
      <w:pPr>
        <w:ind w:firstLine="540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Основанием для проведения внеплановых проверок являются:</w:t>
      </w:r>
    </w:p>
    <w:p w:rsidR="00AE5238" w:rsidRPr="00AE5238" w:rsidRDefault="00AE5238" w:rsidP="00AE5238">
      <w:pPr>
        <w:ind w:firstLine="540"/>
        <w:jc w:val="both"/>
        <w:rPr>
          <w:i/>
          <w:iCs/>
          <w:sz w:val="26"/>
          <w:szCs w:val="26"/>
        </w:rPr>
      </w:pPr>
      <w:r w:rsidRPr="00AE5238">
        <w:rPr>
          <w:sz w:val="26"/>
          <w:szCs w:val="26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вых актов Российской Федерации, нормативных правовых актов Алтайского края и нормативно-правовых актах Администрации</w:t>
      </w:r>
      <w:r w:rsidRPr="00AE5238">
        <w:rPr>
          <w:i/>
          <w:iCs/>
          <w:sz w:val="26"/>
          <w:szCs w:val="26"/>
        </w:rPr>
        <w:t>;</w:t>
      </w:r>
    </w:p>
    <w:p w:rsidR="00AE5238" w:rsidRPr="00AE5238" w:rsidRDefault="00AE5238" w:rsidP="00AE5238">
      <w:pPr>
        <w:ind w:firstLine="540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E5238" w:rsidRPr="00AE5238" w:rsidRDefault="00AE5238" w:rsidP="00AE5238">
      <w:pPr>
        <w:jc w:val="both"/>
        <w:rPr>
          <w:sz w:val="26"/>
          <w:szCs w:val="26"/>
        </w:rPr>
      </w:pPr>
    </w:p>
    <w:p w:rsidR="00AE5238" w:rsidRPr="00AE5238" w:rsidRDefault="00AE5238" w:rsidP="00AE5238">
      <w:pPr>
        <w:jc w:val="center"/>
        <w:outlineLvl w:val="0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>27. Ответственность должностных лиц за решения и действия</w:t>
      </w:r>
    </w:p>
    <w:p w:rsidR="00AE5238" w:rsidRPr="00AE5238" w:rsidRDefault="00AE5238" w:rsidP="00AE5238">
      <w:pPr>
        <w:jc w:val="center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 xml:space="preserve">(бездействие), </w:t>
      </w:r>
      <w:proofErr w:type="gramStart"/>
      <w:r w:rsidRPr="00AE5238">
        <w:rPr>
          <w:b/>
          <w:sz w:val="26"/>
          <w:szCs w:val="26"/>
        </w:rPr>
        <w:t>принимаемые</w:t>
      </w:r>
      <w:proofErr w:type="gramEnd"/>
      <w:r w:rsidRPr="00AE5238">
        <w:rPr>
          <w:b/>
          <w:sz w:val="26"/>
          <w:szCs w:val="26"/>
        </w:rPr>
        <w:t xml:space="preserve"> (осуществляемые) ими в ходе</w:t>
      </w:r>
    </w:p>
    <w:p w:rsidR="00AE5238" w:rsidRPr="00AE5238" w:rsidRDefault="00AE5238" w:rsidP="00AE5238">
      <w:pPr>
        <w:jc w:val="center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>предоставления муниципальной услуги</w:t>
      </w:r>
    </w:p>
    <w:p w:rsidR="00AE5238" w:rsidRPr="00AE5238" w:rsidRDefault="00AE5238" w:rsidP="00AE5238">
      <w:pPr>
        <w:ind w:firstLine="540"/>
        <w:jc w:val="both"/>
        <w:rPr>
          <w:i/>
          <w:iCs/>
          <w:sz w:val="26"/>
          <w:szCs w:val="26"/>
        </w:rPr>
      </w:pPr>
      <w:r w:rsidRPr="00AE5238">
        <w:rPr>
          <w:sz w:val="26"/>
          <w:szCs w:val="26"/>
        </w:rPr>
        <w:t>27.1. По результатам проведенных проверок в случае выявления нарушений положений настоящего Административного регламента, нормативных правовых актов нормативных правовых актов Российской Федерации, нормативных прав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вых актов Алтайского края и нормативно-правовых актах Администрации</w:t>
      </w:r>
      <w:r w:rsidRPr="00AE5238">
        <w:rPr>
          <w:i/>
          <w:iCs/>
          <w:sz w:val="26"/>
          <w:szCs w:val="26"/>
        </w:rPr>
        <w:t xml:space="preserve"> </w:t>
      </w:r>
      <w:r w:rsidRPr="00AE5238">
        <w:rPr>
          <w:sz w:val="26"/>
          <w:szCs w:val="26"/>
        </w:rPr>
        <w:t xml:space="preserve"> ос</w:t>
      </w:r>
      <w:r w:rsidRPr="00AE5238">
        <w:rPr>
          <w:sz w:val="26"/>
          <w:szCs w:val="26"/>
        </w:rPr>
        <w:t>у</w:t>
      </w:r>
      <w:r w:rsidRPr="00AE5238">
        <w:rPr>
          <w:sz w:val="26"/>
          <w:szCs w:val="26"/>
        </w:rPr>
        <w:t>ществляется привлечение виновных лиц к ответственности в соответствии с зак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нодательством Российской Федерации.</w:t>
      </w:r>
    </w:p>
    <w:p w:rsidR="00AE5238" w:rsidRPr="00AE5238" w:rsidRDefault="00AE5238" w:rsidP="00AE5238">
      <w:pPr>
        <w:ind w:firstLine="540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Персональная ответственность должностных лиц за правильность и своевр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менность принятия решения о предоставлении (об отказе в предоставлении) мун</w:t>
      </w:r>
      <w:r w:rsidRPr="00AE5238">
        <w:rPr>
          <w:sz w:val="26"/>
          <w:szCs w:val="26"/>
        </w:rPr>
        <w:t>и</w:t>
      </w:r>
      <w:r w:rsidRPr="00AE5238">
        <w:rPr>
          <w:sz w:val="26"/>
          <w:szCs w:val="26"/>
        </w:rPr>
        <w:t>ципальной услуги закрепляется в их должностных регламентах в соответствии с требованиями законодательства.</w:t>
      </w:r>
    </w:p>
    <w:p w:rsidR="00AE5238" w:rsidRPr="00AE5238" w:rsidRDefault="00AE5238" w:rsidP="00AE5238">
      <w:pPr>
        <w:ind w:firstLine="540"/>
        <w:jc w:val="both"/>
        <w:rPr>
          <w:b/>
          <w:sz w:val="26"/>
          <w:szCs w:val="26"/>
        </w:rPr>
      </w:pPr>
    </w:p>
    <w:p w:rsidR="00AE5238" w:rsidRPr="00AE5238" w:rsidRDefault="00AE5238" w:rsidP="00AE5238">
      <w:pPr>
        <w:jc w:val="center"/>
        <w:outlineLvl w:val="0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 xml:space="preserve">28. Требования к порядку и формам </w:t>
      </w:r>
      <w:proofErr w:type="gramStart"/>
      <w:r w:rsidRPr="00AE5238">
        <w:rPr>
          <w:b/>
          <w:sz w:val="26"/>
          <w:szCs w:val="26"/>
        </w:rPr>
        <w:t>контроля за</w:t>
      </w:r>
      <w:proofErr w:type="gramEnd"/>
      <w:r w:rsidRPr="00AE5238">
        <w:rPr>
          <w:b/>
          <w:sz w:val="26"/>
          <w:szCs w:val="26"/>
        </w:rPr>
        <w:t xml:space="preserve"> предоставлением</w:t>
      </w:r>
    </w:p>
    <w:p w:rsidR="00AE5238" w:rsidRPr="00AE5238" w:rsidRDefault="00AE5238" w:rsidP="00AE5238">
      <w:pPr>
        <w:jc w:val="center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>муниципальной услуги, в том числе со стороны граждан,</w:t>
      </w:r>
    </w:p>
    <w:p w:rsidR="00AE5238" w:rsidRPr="00AE5238" w:rsidRDefault="00AE5238" w:rsidP="00AE5238">
      <w:pPr>
        <w:jc w:val="center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>их объединений и организаций</w:t>
      </w:r>
    </w:p>
    <w:p w:rsidR="00AE5238" w:rsidRPr="00AE5238" w:rsidRDefault="00AE5238" w:rsidP="00AE5238">
      <w:pPr>
        <w:ind w:firstLine="540"/>
        <w:jc w:val="both"/>
        <w:rPr>
          <w:sz w:val="26"/>
          <w:szCs w:val="26"/>
        </w:rPr>
      </w:pPr>
      <w:r w:rsidRPr="00AE5238">
        <w:rPr>
          <w:sz w:val="26"/>
          <w:szCs w:val="26"/>
        </w:rPr>
        <w:lastRenderedPageBreak/>
        <w:t xml:space="preserve">28.1. Граждане, их объединения и организации имеют право осуществлять </w:t>
      </w:r>
      <w:proofErr w:type="gramStart"/>
      <w:r w:rsidRPr="00AE5238">
        <w:rPr>
          <w:sz w:val="26"/>
          <w:szCs w:val="26"/>
        </w:rPr>
        <w:t>контроль за</w:t>
      </w:r>
      <w:proofErr w:type="gramEnd"/>
      <w:r w:rsidRPr="00AE5238">
        <w:rPr>
          <w:sz w:val="26"/>
          <w:szCs w:val="26"/>
        </w:rPr>
        <w:t xml:space="preserve"> предоставлением муниципальной услуги путем получения информ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ции о ходе предоставления муниципальной услуги, в том числе о сроках заверш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ния административных процедур (действий).</w:t>
      </w:r>
    </w:p>
    <w:p w:rsidR="00AE5238" w:rsidRPr="00AE5238" w:rsidRDefault="00AE5238" w:rsidP="00AE5238">
      <w:pPr>
        <w:ind w:firstLine="540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Граждане, их объединения и организации также имеют право:</w:t>
      </w:r>
    </w:p>
    <w:p w:rsidR="00AE5238" w:rsidRPr="00AE5238" w:rsidRDefault="00AE5238" w:rsidP="00AE5238">
      <w:pPr>
        <w:ind w:firstLine="540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AE5238" w:rsidRPr="00AE5238" w:rsidRDefault="00AE5238" w:rsidP="00AE5238">
      <w:pPr>
        <w:ind w:firstLine="540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вносить предложения о мерах по устранению нарушений настоящего Адм</w:t>
      </w:r>
      <w:r w:rsidRPr="00AE5238">
        <w:rPr>
          <w:sz w:val="26"/>
          <w:szCs w:val="26"/>
        </w:rPr>
        <w:t>и</w:t>
      </w:r>
      <w:r w:rsidRPr="00AE5238">
        <w:rPr>
          <w:sz w:val="26"/>
          <w:szCs w:val="26"/>
        </w:rPr>
        <w:t>нистративного регламента.</w:t>
      </w:r>
    </w:p>
    <w:p w:rsidR="00AE5238" w:rsidRPr="00AE5238" w:rsidRDefault="00AE5238" w:rsidP="00AE5238">
      <w:pPr>
        <w:ind w:firstLine="540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28.2. Должностные лица Администрации принимают меры к прекращению допущенных нарушений, устраняют причины и условия, способствующие сове</w:t>
      </w:r>
      <w:r w:rsidRPr="00AE5238">
        <w:rPr>
          <w:sz w:val="26"/>
          <w:szCs w:val="26"/>
        </w:rPr>
        <w:t>р</w:t>
      </w:r>
      <w:r w:rsidRPr="00AE5238">
        <w:rPr>
          <w:sz w:val="26"/>
          <w:szCs w:val="26"/>
        </w:rPr>
        <w:t>шению нарушений.</w:t>
      </w:r>
    </w:p>
    <w:p w:rsidR="00AE5238" w:rsidRPr="00AE5238" w:rsidRDefault="00AE5238" w:rsidP="00AE5238">
      <w:pPr>
        <w:ind w:firstLine="540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чания и предложения.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</w:p>
    <w:p w:rsidR="00AE5238" w:rsidRPr="00AE5238" w:rsidRDefault="00AE5238" w:rsidP="00AE5238">
      <w:pPr>
        <w:widowControl w:val="0"/>
        <w:ind w:firstLine="709"/>
        <w:jc w:val="center"/>
        <w:outlineLvl w:val="1"/>
        <w:rPr>
          <w:b/>
          <w:sz w:val="26"/>
          <w:szCs w:val="26"/>
        </w:rPr>
      </w:pPr>
      <w:r w:rsidRPr="00AE5238">
        <w:rPr>
          <w:b/>
          <w:sz w:val="26"/>
          <w:szCs w:val="26"/>
          <w:lang w:val="en-US"/>
        </w:rPr>
        <w:t>V</w:t>
      </w:r>
      <w:r w:rsidRPr="00AE5238">
        <w:rPr>
          <w:b/>
          <w:sz w:val="26"/>
          <w:szCs w:val="26"/>
        </w:rPr>
        <w:t>. Досудебный (внесудебный) порядок обжалования решений и де</w:t>
      </w:r>
      <w:r w:rsidRPr="00AE5238">
        <w:rPr>
          <w:b/>
          <w:sz w:val="26"/>
          <w:szCs w:val="26"/>
        </w:rPr>
        <w:t>й</w:t>
      </w:r>
      <w:r w:rsidRPr="00AE5238">
        <w:rPr>
          <w:b/>
          <w:sz w:val="26"/>
          <w:szCs w:val="26"/>
        </w:rPr>
        <w:t>ствий (бездействия) органа, предоставляющего муниципальную услугу, а также их должностных лиц, муниципальных служащих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 xml:space="preserve">29.1. </w:t>
      </w:r>
      <w:proofErr w:type="gramStart"/>
      <w:r w:rsidRPr="00AE5238">
        <w:rPr>
          <w:sz w:val="26"/>
          <w:szCs w:val="26"/>
        </w:rPr>
        <w:t>Заявитель имеет право на обжалование решения и (или) действий (бе</w:t>
      </w:r>
      <w:r w:rsidRPr="00AE5238">
        <w:rPr>
          <w:sz w:val="26"/>
          <w:szCs w:val="26"/>
        </w:rPr>
        <w:t>з</w:t>
      </w:r>
      <w:r w:rsidRPr="00AE5238">
        <w:rPr>
          <w:sz w:val="26"/>
          <w:szCs w:val="26"/>
        </w:rPr>
        <w:t>действия) Администрации, должностных лиц Администрации, муниципальных служащих, многофункционального центра, а также работника многофункционал</w:t>
      </w:r>
      <w:r w:rsidRPr="00AE5238">
        <w:rPr>
          <w:sz w:val="26"/>
          <w:szCs w:val="26"/>
        </w:rPr>
        <w:t>ь</w:t>
      </w:r>
      <w:r w:rsidRPr="00AE5238">
        <w:rPr>
          <w:sz w:val="26"/>
          <w:szCs w:val="26"/>
        </w:rPr>
        <w:t>ного центра при предоставлении муниципальной услуги</w:t>
      </w:r>
      <w:r w:rsidRPr="00AE5238">
        <w:rPr>
          <w:bCs/>
          <w:sz w:val="26"/>
          <w:szCs w:val="26"/>
        </w:rPr>
        <w:t xml:space="preserve"> </w:t>
      </w:r>
      <w:r w:rsidRPr="00AE5238">
        <w:rPr>
          <w:sz w:val="26"/>
          <w:szCs w:val="26"/>
        </w:rPr>
        <w:t>в досудебном (внесуде</w:t>
      </w:r>
      <w:r w:rsidRPr="00AE5238">
        <w:rPr>
          <w:sz w:val="26"/>
          <w:szCs w:val="26"/>
        </w:rPr>
        <w:t>б</w:t>
      </w:r>
      <w:r w:rsidRPr="00AE5238">
        <w:rPr>
          <w:sz w:val="26"/>
          <w:szCs w:val="26"/>
        </w:rPr>
        <w:t>ном) порядке (далее – жалоба).</w:t>
      </w:r>
      <w:proofErr w:type="gramEnd"/>
    </w:p>
    <w:p w:rsidR="00AE5238" w:rsidRPr="00AE5238" w:rsidRDefault="00AE5238" w:rsidP="00AE5238">
      <w:pPr>
        <w:ind w:firstLine="709"/>
        <w:jc w:val="both"/>
        <w:outlineLvl w:val="0"/>
        <w:rPr>
          <w:b/>
          <w:sz w:val="26"/>
          <w:szCs w:val="26"/>
        </w:rPr>
      </w:pPr>
    </w:p>
    <w:p w:rsidR="00AE5238" w:rsidRPr="00AE5238" w:rsidRDefault="00AE5238" w:rsidP="00AE5238">
      <w:pPr>
        <w:jc w:val="center"/>
        <w:rPr>
          <w:b/>
          <w:bCs/>
          <w:sz w:val="26"/>
          <w:szCs w:val="26"/>
        </w:rPr>
      </w:pPr>
      <w:r w:rsidRPr="00AE5238">
        <w:rPr>
          <w:b/>
          <w:bCs/>
          <w:sz w:val="26"/>
          <w:szCs w:val="26"/>
        </w:rPr>
        <w:t>30. Органы местного самоуправления, организации и уполномоченные на ра</w:t>
      </w:r>
      <w:r w:rsidRPr="00AE5238">
        <w:rPr>
          <w:b/>
          <w:bCs/>
          <w:sz w:val="26"/>
          <w:szCs w:val="26"/>
        </w:rPr>
        <w:t>с</w:t>
      </w:r>
      <w:r w:rsidRPr="00AE5238">
        <w:rPr>
          <w:b/>
          <w:bCs/>
          <w:sz w:val="26"/>
          <w:szCs w:val="26"/>
        </w:rPr>
        <w:t>смотрение жалобы лица, которым может быть направлена жалоба заявителя в досудебном (внесудебном) порядке;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  <w:r w:rsidRPr="00AE5238">
        <w:rPr>
          <w:bCs/>
          <w:sz w:val="26"/>
          <w:szCs w:val="26"/>
        </w:rPr>
        <w:t>30.1. В досудебном (внесудебном) порядке заявитель (представитель) вправе обратиться с жалобой в письменной форме на бумажном носителе или в электро</w:t>
      </w:r>
      <w:r w:rsidRPr="00AE5238">
        <w:rPr>
          <w:bCs/>
          <w:sz w:val="26"/>
          <w:szCs w:val="26"/>
        </w:rPr>
        <w:t>н</w:t>
      </w:r>
      <w:r w:rsidRPr="00AE5238">
        <w:rPr>
          <w:bCs/>
          <w:sz w:val="26"/>
          <w:szCs w:val="26"/>
        </w:rPr>
        <w:t>ной форме: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  <w:r w:rsidRPr="00AE5238">
        <w:rPr>
          <w:bCs/>
          <w:sz w:val="26"/>
          <w:szCs w:val="26"/>
        </w:rPr>
        <w:t xml:space="preserve">- в </w:t>
      </w:r>
      <w:r w:rsidRPr="00AE5238">
        <w:rPr>
          <w:sz w:val="26"/>
          <w:szCs w:val="26"/>
        </w:rPr>
        <w:t>Администрацию</w:t>
      </w:r>
      <w:r w:rsidRPr="00AE5238">
        <w:rPr>
          <w:bCs/>
          <w:sz w:val="26"/>
          <w:szCs w:val="26"/>
        </w:rPr>
        <w:t xml:space="preserve"> – на решение и (или) действия (бездействие) специал</w:t>
      </w:r>
      <w:r w:rsidRPr="00AE5238">
        <w:rPr>
          <w:bCs/>
          <w:sz w:val="26"/>
          <w:szCs w:val="26"/>
        </w:rPr>
        <w:t>и</w:t>
      </w:r>
      <w:r w:rsidRPr="00AE5238">
        <w:rPr>
          <w:bCs/>
          <w:sz w:val="26"/>
          <w:szCs w:val="26"/>
        </w:rPr>
        <w:t xml:space="preserve">ста, начальника отдела по строительству и архитектуре </w:t>
      </w:r>
      <w:r w:rsidRPr="00AE5238">
        <w:rPr>
          <w:sz w:val="26"/>
          <w:szCs w:val="26"/>
        </w:rPr>
        <w:t>Администрации</w:t>
      </w:r>
      <w:r w:rsidRPr="00AE5238">
        <w:rPr>
          <w:bCs/>
          <w:sz w:val="26"/>
          <w:szCs w:val="26"/>
        </w:rPr>
        <w:t>;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  <w:r w:rsidRPr="00AE5238">
        <w:rPr>
          <w:bCs/>
          <w:sz w:val="26"/>
          <w:szCs w:val="26"/>
        </w:rPr>
        <w:t>- в вышестоящий орган на решение и (или) действия (бездействие) специал</w:t>
      </w:r>
      <w:r w:rsidRPr="00AE5238">
        <w:rPr>
          <w:bCs/>
          <w:sz w:val="26"/>
          <w:szCs w:val="26"/>
        </w:rPr>
        <w:t>и</w:t>
      </w:r>
      <w:r w:rsidRPr="00AE5238">
        <w:rPr>
          <w:bCs/>
          <w:sz w:val="26"/>
          <w:szCs w:val="26"/>
        </w:rPr>
        <w:t xml:space="preserve">ста, начальника отдела по строительству и архитектуре </w:t>
      </w:r>
      <w:r w:rsidRPr="00AE5238">
        <w:rPr>
          <w:sz w:val="26"/>
          <w:szCs w:val="26"/>
        </w:rPr>
        <w:t>Администрации</w:t>
      </w:r>
      <w:r w:rsidRPr="00AE5238">
        <w:rPr>
          <w:bCs/>
          <w:sz w:val="26"/>
          <w:szCs w:val="26"/>
        </w:rPr>
        <w:t>;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  <w:r w:rsidRPr="00AE5238">
        <w:rPr>
          <w:bCs/>
          <w:sz w:val="26"/>
          <w:szCs w:val="26"/>
        </w:rPr>
        <w:t>- к руководителю многофункционального центра – на решения и действия (бездействие) работника многофункционального центра;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  <w:r w:rsidRPr="00AE5238">
        <w:rPr>
          <w:bCs/>
          <w:sz w:val="26"/>
          <w:szCs w:val="26"/>
        </w:rPr>
        <w:t>- к учредителю многофункционального центра – на решение и действия (бе</w:t>
      </w:r>
      <w:r w:rsidRPr="00AE5238">
        <w:rPr>
          <w:bCs/>
          <w:sz w:val="26"/>
          <w:szCs w:val="26"/>
        </w:rPr>
        <w:t>з</w:t>
      </w:r>
      <w:r w:rsidRPr="00AE5238">
        <w:rPr>
          <w:bCs/>
          <w:sz w:val="26"/>
          <w:szCs w:val="26"/>
        </w:rPr>
        <w:t>действие) многофункционального центра.</w:t>
      </w:r>
    </w:p>
    <w:p w:rsidR="00AE5238" w:rsidRPr="00AE5238" w:rsidRDefault="00AE5238" w:rsidP="00AE5238">
      <w:pPr>
        <w:ind w:firstLine="709"/>
        <w:jc w:val="both"/>
        <w:rPr>
          <w:bCs/>
          <w:sz w:val="26"/>
          <w:szCs w:val="26"/>
        </w:rPr>
      </w:pPr>
      <w:r w:rsidRPr="00AE5238">
        <w:rPr>
          <w:sz w:val="26"/>
          <w:szCs w:val="26"/>
        </w:rPr>
        <w:t>В Администрации, многофункциональном центре, у учредителя многофун</w:t>
      </w:r>
      <w:r w:rsidRPr="00AE5238">
        <w:rPr>
          <w:sz w:val="26"/>
          <w:szCs w:val="26"/>
        </w:rPr>
        <w:t>к</w:t>
      </w:r>
      <w:r w:rsidRPr="00AE5238">
        <w:rPr>
          <w:sz w:val="26"/>
          <w:szCs w:val="26"/>
        </w:rPr>
        <w:t>ционального центра определяются уполномоченные на рассмотрение жалоб дол</w:t>
      </w:r>
      <w:r w:rsidRPr="00AE5238">
        <w:rPr>
          <w:sz w:val="26"/>
          <w:szCs w:val="26"/>
        </w:rPr>
        <w:t>ж</w:t>
      </w:r>
      <w:r w:rsidRPr="00AE5238">
        <w:rPr>
          <w:sz w:val="26"/>
          <w:szCs w:val="26"/>
        </w:rPr>
        <w:t>ностные лица.</w:t>
      </w:r>
    </w:p>
    <w:p w:rsidR="00AE5238" w:rsidRPr="00AE5238" w:rsidRDefault="00AE5238" w:rsidP="00AE5238">
      <w:pPr>
        <w:spacing w:before="280"/>
        <w:jc w:val="center"/>
        <w:rPr>
          <w:b/>
          <w:bCs/>
          <w:sz w:val="26"/>
          <w:szCs w:val="26"/>
        </w:rPr>
      </w:pPr>
      <w:r w:rsidRPr="00AE5238">
        <w:rPr>
          <w:b/>
          <w:bCs/>
          <w:sz w:val="26"/>
          <w:szCs w:val="26"/>
        </w:rPr>
        <w:t xml:space="preserve">31.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AE5238" w:rsidRPr="00AE5238" w:rsidRDefault="00AE5238" w:rsidP="00AE5238">
      <w:pPr>
        <w:ind w:firstLine="709"/>
        <w:jc w:val="both"/>
        <w:rPr>
          <w:b/>
          <w:bCs/>
          <w:sz w:val="26"/>
          <w:szCs w:val="26"/>
        </w:rPr>
      </w:pPr>
      <w:r w:rsidRPr="00AE5238">
        <w:rPr>
          <w:sz w:val="26"/>
          <w:szCs w:val="26"/>
        </w:rPr>
        <w:t>31.1. Информация о порядке подачи и рассмотрения жалобы размещается на информационных стендах в местах предоставления муниципальной услуги, на са</w:t>
      </w:r>
      <w:r w:rsidRPr="00AE5238">
        <w:rPr>
          <w:sz w:val="26"/>
          <w:szCs w:val="26"/>
        </w:rPr>
        <w:t>й</w:t>
      </w:r>
      <w:r w:rsidRPr="00AE5238">
        <w:rPr>
          <w:sz w:val="26"/>
          <w:szCs w:val="26"/>
        </w:rPr>
        <w:lastRenderedPageBreak/>
        <w:t>те Администрации, ЕПГУ, а также предоставляется в устной форме по телефону и (или) на личном приеме либо в письменной форме почтовым отправлением по а</w:t>
      </w:r>
      <w:r w:rsidRPr="00AE5238">
        <w:rPr>
          <w:sz w:val="26"/>
          <w:szCs w:val="26"/>
        </w:rPr>
        <w:t>д</w:t>
      </w:r>
      <w:r w:rsidRPr="00AE5238">
        <w:rPr>
          <w:sz w:val="26"/>
          <w:szCs w:val="26"/>
        </w:rPr>
        <w:t>ресу, указанному заявителем (представителем).</w:t>
      </w:r>
    </w:p>
    <w:p w:rsidR="00AE5238" w:rsidRPr="00AE5238" w:rsidRDefault="00AE5238" w:rsidP="00AE5238">
      <w:pPr>
        <w:spacing w:before="280"/>
        <w:jc w:val="center"/>
        <w:rPr>
          <w:b/>
          <w:bCs/>
          <w:sz w:val="26"/>
          <w:szCs w:val="26"/>
        </w:rPr>
      </w:pPr>
      <w:r w:rsidRPr="00AE5238">
        <w:rPr>
          <w:b/>
          <w:bCs/>
          <w:sz w:val="26"/>
          <w:szCs w:val="26"/>
        </w:rPr>
        <w:t xml:space="preserve">32. </w:t>
      </w:r>
      <w:proofErr w:type="gramStart"/>
      <w:r w:rsidRPr="00AE5238">
        <w:rPr>
          <w:b/>
          <w:bCs/>
          <w:sz w:val="26"/>
          <w:szCs w:val="26"/>
        </w:rPr>
        <w:t>Перечень нормативных правовых актов, регулирующих порядок досуде</w:t>
      </w:r>
      <w:r w:rsidRPr="00AE5238">
        <w:rPr>
          <w:b/>
          <w:bCs/>
          <w:sz w:val="26"/>
          <w:szCs w:val="26"/>
        </w:rPr>
        <w:t>б</w:t>
      </w:r>
      <w:r w:rsidRPr="00AE5238">
        <w:rPr>
          <w:b/>
          <w:bCs/>
          <w:sz w:val="26"/>
          <w:szCs w:val="26"/>
        </w:rPr>
        <w:t>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32.1.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 xml:space="preserve">Федеральным </w:t>
      </w:r>
      <w:hyperlink r:id="rId25" w:history="1">
        <w:r w:rsidRPr="00AE5238">
          <w:rPr>
            <w:sz w:val="26"/>
            <w:szCs w:val="26"/>
          </w:rPr>
          <w:t>законом</w:t>
        </w:r>
      </w:hyperlink>
      <w:r w:rsidRPr="00AE5238">
        <w:rPr>
          <w:sz w:val="26"/>
          <w:szCs w:val="26"/>
        </w:rPr>
        <w:t xml:space="preserve"> «Об организации предоставления государственных и муниципальных услуг»;</w:t>
      </w:r>
    </w:p>
    <w:p w:rsidR="00AE5238" w:rsidRPr="00AE5238" w:rsidRDefault="00500BAC" w:rsidP="00AE5238">
      <w:pPr>
        <w:ind w:firstLine="709"/>
        <w:jc w:val="both"/>
        <w:rPr>
          <w:sz w:val="26"/>
          <w:szCs w:val="26"/>
        </w:rPr>
      </w:pPr>
      <w:hyperlink r:id="rId26" w:history="1">
        <w:r w:rsidR="00AE5238" w:rsidRPr="00AE5238">
          <w:rPr>
            <w:sz w:val="26"/>
            <w:szCs w:val="26"/>
          </w:rPr>
          <w:t>постановлением</w:t>
        </w:r>
      </w:hyperlink>
      <w:r w:rsidR="00AE5238" w:rsidRPr="00AE5238">
        <w:rPr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</w:t>
      </w:r>
      <w:r w:rsidR="00AE5238" w:rsidRPr="00AE5238">
        <w:rPr>
          <w:sz w:val="26"/>
          <w:szCs w:val="26"/>
        </w:rPr>
        <w:t>е</w:t>
      </w:r>
      <w:r w:rsidR="00AE5238" w:rsidRPr="00AE5238">
        <w:rPr>
          <w:sz w:val="26"/>
          <w:szCs w:val="26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="00AE5238" w:rsidRPr="00AE5238">
        <w:rPr>
          <w:sz w:val="26"/>
          <w:szCs w:val="26"/>
        </w:rPr>
        <w:t>ь</w:t>
      </w:r>
      <w:r w:rsidR="00AE5238" w:rsidRPr="00AE5238">
        <w:rPr>
          <w:sz w:val="26"/>
          <w:szCs w:val="26"/>
        </w:rPr>
        <w:t>ных услуг».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</w:p>
    <w:p w:rsidR="00AE5238" w:rsidRPr="00AE5238" w:rsidRDefault="00AE5238" w:rsidP="00AE5238">
      <w:pPr>
        <w:ind w:firstLine="709"/>
        <w:jc w:val="center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AE5238" w:rsidRPr="00AE5238" w:rsidRDefault="00AE5238" w:rsidP="00AE5238">
      <w:pPr>
        <w:rPr>
          <w:sz w:val="26"/>
          <w:szCs w:val="26"/>
        </w:rPr>
      </w:pPr>
    </w:p>
    <w:p w:rsidR="00AE5238" w:rsidRPr="00AE5238" w:rsidRDefault="00AE5238" w:rsidP="00AE5238">
      <w:pPr>
        <w:jc w:val="center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>33. Исчерпывающий перечень административных процедур (действий) при предоставлении муниципальной услуги, выполняемых многофункционал</w:t>
      </w:r>
      <w:r w:rsidRPr="00AE5238">
        <w:rPr>
          <w:b/>
          <w:sz w:val="26"/>
          <w:szCs w:val="26"/>
        </w:rPr>
        <w:t>ь</w:t>
      </w:r>
      <w:r w:rsidRPr="00AE5238">
        <w:rPr>
          <w:b/>
          <w:sz w:val="26"/>
          <w:szCs w:val="26"/>
        </w:rPr>
        <w:t xml:space="preserve">ными центрами 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33.1 Многофункциональный центр осуществляет: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а) информирование заявителей о порядке предоставления муниципальной услуги в многофункциональном центре, по иным вопросам, связанным с пред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ставлением муниципальной услуги, а также консультирование заявителей о поря</w:t>
      </w:r>
      <w:r w:rsidRPr="00AE5238">
        <w:rPr>
          <w:sz w:val="26"/>
          <w:szCs w:val="26"/>
        </w:rPr>
        <w:t>д</w:t>
      </w:r>
      <w:r w:rsidRPr="00AE5238">
        <w:rPr>
          <w:sz w:val="26"/>
          <w:szCs w:val="26"/>
        </w:rPr>
        <w:t>ке предоставления муниципальной услуги в многофункциональном центре;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</w:t>
      </w:r>
      <w:r w:rsidRPr="00AE5238">
        <w:rPr>
          <w:sz w:val="26"/>
          <w:szCs w:val="26"/>
        </w:rPr>
        <w:t>у</w:t>
      </w:r>
      <w:r w:rsidRPr="00AE5238">
        <w:rPr>
          <w:sz w:val="26"/>
          <w:szCs w:val="26"/>
        </w:rPr>
        <w:t>ниципальной услуги, а также выдача документов, включая составление на бума</w:t>
      </w:r>
      <w:r w:rsidRPr="00AE5238">
        <w:rPr>
          <w:sz w:val="26"/>
          <w:szCs w:val="26"/>
        </w:rPr>
        <w:t>ж</w:t>
      </w:r>
      <w:r w:rsidRPr="00AE5238">
        <w:rPr>
          <w:sz w:val="26"/>
          <w:szCs w:val="26"/>
        </w:rPr>
        <w:t xml:space="preserve">ном носителе и </w:t>
      </w:r>
      <w:proofErr w:type="gramStart"/>
      <w:r w:rsidRPr="00AE5238">
        <w:rPr>
          <w:sz w:val="26"/>
          <w:szCs w:val="26"/>
        </w:rPr>
        <w:t>заверение выписок</w:t>
      </w:r>
      <w:proofErr w:type="gramEnd"/>
      <w:r w:rsidRPr="00AE5238">
        <w:rPr>
          <w:sz w:val="26"/>
          <w:szCs w:val="26"/>
        </w:rPr>
        <w:t xml:space="preserve"> из информационных систем органов, пред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ставляющих муниципальные услуги;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в) иные процедуры и действия, предусмотренные Федеральным законом № 210-ФЗ.</w:t>
      </w:r>
    </w:p>
    <w:p w:rsidR="00AE5238" w:rsidRPr="00AE5238" w:rsidRDefault="00AE5238" w:rsidP="00AE5238">
      <w:pPr>
        <w:widowControl w:val="0"/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</w:p>
    <w:p w:rsidR="00AE5238" w:rsidRPr="00AE5238" w:rsidRDefault="00AE5238" w:rsidP="00AE5238">
      <w:pPr>
        <w:jc w:val="center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>34. Информирование заявителей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33.2. Информирование заявителя многофункциональными центрами ос</w:t>
      </w:r>
      <w:r w:rsidRPr="00AE5238">
        <w:rPr>
          <w:sz w:val="26"/>
          <w:szCs w:val="26"/>
        </w:rPr>
        <w:t>у</w:t>
      </w:r>
      <w:r w:rsidRPr="00AE5238">
        <w:rPr>
          <w:sz w:val="26"/>
          <w:szCs w:val="26"/>
        </w:rPr>
        <w:t xml:space="preserve">ществляется следующими способами: 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гофункциональных центров;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lastRenderedPageBreak/>
        <w:t>б) при обращении заявителя в многофункциональный центр лично, по тел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фону, посредством почтовых отправлений, либо по электронной почте.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Ответ на телефонный звонок должен начинаться с информации о наимен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>вании организации, фамилии, имени, отчестве и должности работника многофун</w:t>
      </w:r>
      <w:r w:rsidRPr="00AE5238">
        <w:rPr>
          <w:sz w:val="26"/>
          <w:szCs w:val="26"/>
        </w:rPr>
        <w:t>к</w:t>
      </w:r>
      <w:r w:rsidRPr="00AE5238">
        <w:rPr>
          <w:sz w:val="26"/>
          <w:szCs w:val="26"/>
        </w:rPr>
        <w:t>ционального центра, принявшего телефонный звонок. Индивидуальное устное ко</w:t>
      </w:r>
      <w:r w:rsidRPr="00AE5238">
        <w:rPr>
          <w:sz w:val="26"/>
          <w:szCs w:val="26"/>
        </w:rPr>
        <w:t>н</w:t>
      </w:r>
      <w:r w:rsidRPr="00AE5238">
        <w:rPr>
          <w:sz w:val="26"/>
          <w:szCs w:val="26"/>
        </w:rPr>
        <w:t>сультирование при обращении заявителя по телефону работник многофункци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 xml:space="preserve">нального центра осуществляет не более 10 минут; </w:t>
      </w:r>
    </w:p>
    <w:p w:rsidR="00AE5238" w:rsidRPr="00AE5238" w:rsidRDefault="00AE5238" w:rsidP="00AE523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В случае если для подготовки ответа требуется более продолжительное вр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AE5238" w:rsidRPr="00AE5238" w:rsidRDefault="00AE5238" w:rsidP="00AE523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AE5238" w:rsidRPr="00AE5238" w:rsidRDefault="00AE5238" w:rsidP="00AE523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назначить другое время для консультаций.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proofErr w:type="gramStart"/>
      <w:r w:rsidRPr="00AE5238">
        <w:rPr>
          <w:sz w:val="26"/>
          <w:szCs w:val="26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занному в обращении, поступившем в многофункциональный центр в письменной форме.</w:t>
      </w:r>
      <w:proofErr w:type="gramEnd"/>
    </w:p>
    <w:p w:rsidR="00AE5238" w:rsidRPr="00AE5238" w:rsidRDefault="00AE5238" w:rsidP="00AE5238">
      <w:pPr>
        <w:jc w:val="both"/>
        <w:rPr>
          <w:sz w:val="26"/>
          <w:szCs w:val="26"/>
        </w:rPr>
      </w:pPr>
    </w:p>
    <w:p w:rsidR="00AE5238" w:rsidRPr="00AE5238" w:rsidRDefault="00AE5238" w:rsidP="00AE5238">
      <w:pPr>
        <w:jc w:val="center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t>35. Выдача заявителю результата предоставления муниципальной услуги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 xml:space="preserve">33.1. </w:t>
      </w:r>
      <w:proofErr w:type="gramStart"/>
      <w:r w:rsidRPr="00AE5238">
        <w:rPr>
          <w:sz w:val="26"/>
          <w:szCs w:val="26"/>
        </w:rPr>
        <w:t>При наличии в заявлении о предоставлении муниципальной услуги ук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зания о выдаче результатов оказания услуги через многофункциональный центр</w:t>
      </w:r>
      <w:proofErr w:type="gramEnd"/>
      <w:r w:rsidRPr="00AE5238">
        <w:rPr>
          <w:sz w:val="26"/>
          <w:szCs w:val="26"/>
        </w:rPr>
        <w:t>, Администрация передает документы в многофункциональный центр для послед</w:t>
      </w:r>
      <w:r w:rsidRPr="00AE5238">
        <w:rPr>
          <w:sz w:val="26"/>
          <w:szCs w:val="26"/>
        </w:rPr>
        <w:t>у</w:t>
      </w:r>
      <w:r w:rsidRPr="00AE5238">
        <w:rPr>
          <w:sz w:val="26"/>
          <w:szCs w:val="26"/>
        </w:rPr>
        <w:t>ющей выдачи заявителю (представителю) способом, согласно заключенным согл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шениям о взаимодействии заключенным между Администрацией и многофункци</w:t>
      </w:r>
      <w:r w:rsidRPr="00AE5238">
        <w:rPr>
          <w:sz w:val="26"/>
          <w:szCs w:val="26"/>
        </w:rPr>
        <w:t>о</w:t>
      </w:r>
      <w:r w:rsidRPr="00AE5238">
        <w:rPr>
          <w:sz w:val="26"/>
          <w:szCs w:val="26"/>
        </w:rPr>
        <w:t xml:space="preserve">нальным центром в порядке, утвержденном Постановлением № 797. 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Порядок и сроки передачи Администрацией таких документов в многофун</w:t>
      </w:r>
      <w:r w:rsidRPr="00AE5238">
        <w:rPr>
          <w:sz w:val="26"/>
          <w:szCs w:val="26"/>
        </w:rPr>
        <w:t>к</w:t>
      </w:r>
      <w:r w:rsidRPr="00AE5238">
        <w:rPr>
          <w:sz w:val="26"/>
          <w:szCs w:val="26"/>
        </w:rPr>
        <w:t xml:space="preserve">циональный центр определяются соглашением о взаимодействии, заключенным ими в порядке, установленном </w:t>
      </w:r>
      <w:hyperlink r:id="rId27" w:history="1">
        <w:r w:rsidRPr="00AE5238">
          <w:rPr>
            <w:color w:val="000000"/>
            <w:sz w:val="26"/>
            <w:szCs w:val="26"/>
          </w:rPr>
          <w:t>Постановлением</w:t>
        </w:r>
      </w:hyperlink>
      <w:r w:rsidRPr="00AE5238">
        <w:rPr>
          <w:sz w:val="26"/>
          <w:szCs w:val="26"/>
        </w:rPr>
        <w:t xml:space="preserve"> № 797.</w:t>
      </w:r>
    </w:p>
    <w:p w:rsidR="00AE5238" w:rsidRPr="00AE5238" w:rsidRDefault="00AE5238" w:rsidP="00AE5238">
      <w:pPr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33.2.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E5238" w:rsidRPr="00AE5238" w:rsidRDefault="00AE5238" w:rsidP="00AE523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Работник многофункционального центра осуществляет следующие действия:</w:t>
      </w:r>
    </w:p>
    <w:p w:rsidR="00AE5238" w:rsidRPr="00AE5238" w:rsidRDefault="00AE5238" w:rsidP="00AE523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устанавливает личность заявителя на основании документа, удостоверя</w:t>
      </w:r>
      <w:r w:rsidRPr="00AE5238">
        <w:rPr>
          <w:sz w:val="26"/>
          <w:szCs w:val="26"/>
        </w:rPr>
        <w:t>ю</w:t>
      </w:r>
      <w:r w:rsidRPr="00AE5238">
        <w:rPr>
          <w:sz w:val="26"/>
          <w:szCs w:val="26"/>
        </w:rPr>
        <w:t>щего личность в соответствии с законодательством Российской Федерации;</w:t>
      </w:r>
    </w:p>
    <w:p w:rsidR="00AE5238" w:rsidRPr="00AE5238" w:rsidRDefault="00AE5238" w:rsidP="00AE523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проверяет полномочия представителя заявителя (в случае обращения пре</w:t>
      </w:r>
      <w:r w:rsidRPr="00AE5238">
        <w:rPr>
          <w:sz w:val="26"/>
          <w:szCs w:val="26"/>
        </w:rPr>
        <w:t>д</w:t>
      </w:r>
      <w:r w:rsidRPr="00AE5238">
        <w:rPr>
          <w:sz w:val="26"/>
          <w:szCs w:val="26"/>
        </w:rPr>
        <w:t>ставителя заявителя);</w:t>
      </w:r>
    </w:p>
    <w:p w:rsidR="00AE5238" w:rsidRPr="00AE5238" w:rsidRDefault="00AE5238" w:rsidP="00AE523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определяет статус исполнения заявления заявителя в ГИС;</w:t>
      </w:r>
    </w:p>
    <w:p w:rsidR="00AE5238" w:rsidRPr="00AE5238" w:rsidRDefault="00AE5238" w:rsidP="00AE5238">
      <w:pPr>
        <w:tabs>
          <w:tab w:val="left" w:pos="7920"/>
        </w:tabs>
        <w:ind w:firstLine="709"/>
        <w:jc w:val="both"/>
        <w:rPr>
          <w:sz w:val="26"/>
          <w:szCs w:val="26"/>
        </w:rPr>
      </w:pPr>
      <w:proofErr w:type="gramStart"/>
      <w:r w:rsidRPr="00AE5238">
        <w:rPr>
          <w:sz w:val="26"/>
          <w:szCs w:val="26"/>
        </w:rPr>
        <w:lastRenderedPageBreak/>
        <w:t>- распечатывает результат предоставления муниципальной услуги в виде э</w:t>
      </w:r>
      <w:r w:rsidRPr="00AE5238">
        <w:rPr>
          <w:sz w:val="26"/>
          <w:szCs w:val="26"/>
        </w:rPr>
        <w:t>к</w:t>
      </w:r>
      <w:r w:rsidRPr="00AE5238">
        <w:rPr>
          <w:sz w:val="26"/>
          <w:szCs w:val="26"/>
        </w:rPr>
        <w:t>земпляра электронного документа на бумажном носителе и заверяет его с испол</w:t>
      </w:r>
      <w:r w:rsidRPr="00AE5238">
        <w:rPr>
          <w:sz w:val="26"/>
          <w:szCs w:val="26"/>
        </w:rPr>
        <w:t>ь</w:t>
      </w:r>
      <w:r w:rsidRPr="00AE5238">
        <w:rPr>
          <w:sz w:val="26"/>
          <w:szCs w:val="26"/>
        </w:rPr>
        <w:t>зованием печати многофункционального центра (в предусмотренных нормативн</w:t>
      </w:r>
      <w:r w:rsidRPr="00AE5238">
        <w:rPr>
          <w:sz w:val="26"/>
          <w:szCs w:val="26"/>
        </w:rPr>
        <w:t>ы</w:t>
      </w:r>
      <w:r w:rsidRPr="00AE5238">
        <w:rPr>
          <w:sz w:val="26"/>
          <w:szCs w:val="26"/>
        </w:rPr>
        <w:t>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AE5238" w:rsidRPr="00AE5238" w:rsidRDefault="00AE5238" w:rsidP="00AE523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заверяет экземпляр электронного документа на бумажном носителе с и</w:t>
      </w:r>
      <w:r w:rsidRPr="00AE5238">
        <w:rPr>
          <w:sz w:val="26"/>
          <w:szCs w:val="26"/>
        </w:rPr>
        <w:t>с</w:t>
      </w:r>
      <w:r w:rsidRPr="00AE5238">
        <w:rPr>
          <w:sz w:val="26"/>
          <w:szCs w:val="26"/>
        </w:rPr>
        <w:t>пользованием печати многофункционального центра (в предусмотренных норм</w:t>
      </w:r>
      <w:r w:rsidRPr="00AE5238">
        <w:rPr>
          <w:sz w:val="26"/>
          <w:szCs w:val="26"/>
        </w:rPr>
        <w:t>а</w:t>
      </w:r>
      <w:r w:rsidRPr="00AE5238">
        <w:rPr>
          <w:sz w:val="26"/>
          <w:szCs w:val="26"/>
        </w:rPr>
        <w:t>тивными правовыми актами Российской Федерации случаях – печати с изображ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нием Государственного герба Российской Федерации);</w:t>
      </w:r>
    </w:p>
    <w:p w:rsidR="00AE5238" w:rsidRPr="00AE5238" w:rsidRDefault="00AE5238" w:rsidP="00AE5238">
      <w:pPr>
        <w:tabs>
          <w:tab w:val="left" w:pos="7920"/>
        </w:tabs>
        <w:ind w:firstLine="709"/>
        <w:jc w:val="both"/>
        <w:rPr>
          <w:sz w:val="26"/>
          <w:szCs w:val="26"/>
        </w:rPr>
      </w:pPr>
      <w:r w:rsidRPr="00AE5238">
        <w:rPr>
          <w:sz w:val="26"/>
          <w:szCs w:val="26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AE5238" w:rsidRPr="00AE5238" w:rsidRDefault="00AE5238" w:rsidP="00AE5238">
      <w:pPr>
        <w:tabs>
          <w:tab w:val="left" w:pos="7920"/>
        </w:tabs>
        <w:ind w:firstLine="709"/>
        <w:jc w:val="both"/>
        <w:rPr>
          <w:b/>
          <w:sz w:val="26"/>
          <w:szCs w:val="26"/>
        </w:rPr>
      </w:pPr>
      <w:r w:rsidRPr="00AE5238">
        <w:rPr>
          <w:sz w:val="26"/>
          <w:szCs w:val="26"/>
        </w:rPr>
        <w:t>- запрашивает согласие заявителя на участие в смс-опросе для оценки кач</w:t>
      </w:r>
      <w:r w:rsidRPr="00AE5238">
        <w:rPr>
          <w:sz w:val="26"/>
          <w:szCs w:val="26"/>
        </w:rPr>
        <w:t>е</w:t>
      </w:r>
      <w:r w:rsidRPr="00AE5238">
        <w:rPr>
          <w:sz w:val="26"/>
          <w:szCs w:val="26"/>
        </w:rPr>
        <w:t>ства предоставленных услуг многофункциональным центром.</w:t>
      </w:r>
    </w:p>
    <w:p w:rsidR="00AE5238" w:rsidRPr="00AE5238" w:rsidRDefault="00AE5238" w:rsidP="00AE5238">
      <w:pPr>
        <w:jc w:val="both"/>
        <w:rPr>
          <w:b/>
          <w:sz w:val="26"/>
          <w:szCs w:val="26"/>
        </w:rPr>
      </w:pPr>
    </w:p>
    <w:p w:rsidR="00AE5238" w:rsidRPr="00AE5238" w:rsidRDefault="00AE5238" w:rsidP="00AE5238">
      <w:pPr>
        <w:jc w:val="right"/>
        <w:rPr>
          <w:b/>
          <w:sz w:val="26"/>
          <w:szCs w:val="26"/>
        </w:rPr>
      </w:pPr>
      <w:r w:rsidRPr="00AE5238">
        <w:rPr>
          <w:b/>
          <w:sz w:val="26"/>
          <w:szCs w:val="26"/>
        </w:rPr>
        <w:br w:type="page"/>
      </w:r>
    </w:p>
    <w:p w:rsidR="00AE5238" w:rsidRPr="00AE5238" w:rsidRDefault="00AE5238" w:rsidP="00AE5238">
      <w:pPr>
        <w:autoSpaceDE w:val="0"/>
        <w:autoSpaceDN w:val="0"/>
        <w:adjustRightInd w:val="0"/>
        <w:ind w:left="5529"/>
        <w:rPr>
          <w:bCs/>
          <w:color w:val="000000"/>
          <w:sz w:val="26"/>
          <w:szCs w:val="26"/>
        </w:rPr>
      </w:pPr>
      <w:r w:rsidRPr="00AE5238">
        <w:rPr>
          <w:bCs/>
          <w:color w:val="000000"/>
          <w:sz w:val="26"/>
          <w:szCs w:val="26"/>
        </w:rPr>
        <w:lastRenderedPageBreak/>
        <w:t>Приложение № 1</w:t>
      </w:r>
    </w:p>
    <w:p w:rsidR="00AE5238" w:rsidRPr="00AE5238" w:rsidRDefault="00AE5238" w:rsidP="00AE5238">
      <w:pPr>
        <w:spacing w:line="240" w:lineRule="exact"/>
        <w:ind w:left="5529"/>
        <w:jc w:val="both"/>
        <w:rPr>
          <w:color w:val="000000"/>
          <w:sz w:val="26"/>
          <w:szCs w:val="26"/>
        </w:rPr>
      </w:pPr>
      <w:r w:rsidRPr="00AE5238">
        <w:rPr>
          <w:color w:val="000000"/>
          <w:sz w:val="26"/>
          <w:szCs w:val="26"/>
        </w:rPr>
        <w:t>к Административному регламе</w:t>
      </w:r>
      <w:r w:rsidRPr="00AE5238">
        <w:rPr>
          <w:color w:val="000000"/>
          <w:sz w:val="26"/>
          <w:szCs w:val="26"/>
        </w:rPr>
        <w:t>н</w:t>
      </w:r>
      <w:r w:rsidRPr="00AE5238">
        <w:rPr>
          <w:color w:val="000000"/>
          <w:sz w:val="26"/>
          <w:szCs w:val="26"/>
        </w:rPr>
        <w:t>ту</w:t>
      </w:r>
      <w:r w:rsidR="00D34ED0">
        <w:rPr>
          <w:color w:val="000000"/>
          <w:sz w:val="26"/>
          <w:szCs w:val="26"/>
        </w:rPr>
        <w:t xml:space="preserve"> </w:t>
      </w:r>
      <w:r w:rsidRPr="00AE5238">
        <w:rPr>
          <w:color w:val="000000"/>
          <w:sz w:val="26"/>
          <w:szCs w:val="26"/>
        </w:rPr>
        <w:t>предоставления муниципал</w:t>
      </w:r>
      <w:r w:rsidRPr="00AE5238">
        <w:rPr>
          <w:color w:val="000000"/>
          <w:sz w:val="26"/>
          <w:szCs w:val="26"/>
        </w:rPr>
        <w:t>ь</w:t>
      </w:r>
      <w:r w:rsidRPr="00AE5238">
        <w:rPr>
          <w:color w:val="000000"/>
          <w:sz w:val="26"/>
          <w:szCs w:val="26"/>
        </w:rPr>
        <w:t xml:space="preserve">ной услуги </w:t>
      </w:r>
      <w:r w:rsidRPr="00AE5238">
        <w:rPr>
          <w:b/>
          <w:bCs/>
          <w:color w:val="000000"/>
          <w:sz w:val="26"/>
          <w:szCs w:val="26"/>
        </w:rPr>
        <w:t>«</w:t>
      </w:r>
      <w:r w:rsidRPr="00AE5238">
        <w:rPr>
          <w:bCs/>
          <w:color w:val="000000"/>
          <w:sz w:val="26"/>
          <w:szCs w:val="26"/>
        </w:rPr>
        <w:t xml:space="preserve">Установка </w:t>
      </w:r>
      <w:proofErr w:type="gramStart"/>
      <w:r w:rsidRPr="00AE5238">
        <w:rPr>
          <w:bCs/>
          <w:color w:val="000000"/>
          <w:sz w:val="26"/>
          <w:szCs w:val="26"/>
        </w:rPr>
        <w:t>информ</w:t>
      </w:r>
      <w:r w:rsidRPr="00AE5238">
        <w:rPr>
          <w:bCs/>
          <w:color w:val="000000"/>
          <w:sz w:val="26"/>
          <w:szCs w:val="26"/>
        </w:rPr>
        <w:t>а</w:t>
      </w:r>
      <w:r w:rsidRPr="00AE5238">
        <w:rPr>
          <w:bCs/>
          <w:color w:val="000000"/>
          <w:sz w:val="26"/>
          <w:szCs w:val="26"/>
        </w:rPr>
        <w:t>цион-ной</w:t>
      </w:r>
      <w:proofErr w:type="gramEnd"/>
      <w:r w:rsidRPr="00AE5238">
        <w:rPr>
          <w:bCs/>
          <w:color w:val="000000"/>
          <w:sz w:val="26"/>
          <w:szCs w:val="26"/>
        </w:rPr>
        <w:t xml:space="preserve"> вывески, согласование дизайн-проекта размещения в</w:t>
      </w:r>
      <w:r w:rsidRPr="00AE5238">
        <w:rPr>
          <w:bCs/>
          <w:color w:val="000000"/>
          <w:sz w:val="26"/>
          <w:szCs w:val="26"/>
        </w:rPr>
        <w:t>ы</w:t>
      </w:r>
      <w:r w:rsidRPr="00AE5238">
        <w:rPr>
          <w:bCs/>
          <w:color w:val="000000"/>
          <w:sz w:val="26"/>
          <w:szCs w:val="26"/>
        </w:rPr>
        <w:t>весок</w:t>
      </w:r>
      <w:r w:rsidRPr="00AE5238">
        <w:rPr>
          <w:b/>
          <w:bCs/>
          <w:color w:val="000000"/>
          <w:sz w:val="26"/>
          <w:szCs w:val="26"/>
        </w:rPr>
        <w:t>»</w:t>
      </w:r>
    </w:p>
    <w:p w:rsidR="00AE5238" w:rsidRPr="00AE5238" w:rsidRDefault="00AE5238" w:rsidP="00AE5238">
      <w:pPr>
        <w:jc w:val="right"/>
        <w:rPr>
          <w:b/>
          <w:sz w:val="26"/>
          <w:szCs w:val="26"/>
        </w:rPr>
      </w:pPr>
    </w:p>
    <w:p w:rsidR="00AE5238" w:rsidRPr="00AE5238" w:rsidRDefault="00AE5238" w:rsidP="00AE5238">
      <w:pPr>
        <w:widowControl w:val="0"/>
        <w:tabs>
          <w:tab w:val="left" w:pos="567"/>
        </w:tabs>
        <w:ind w:firstLine="567"/>
        <w:contextualSpacing/>
        <w:jc w:val="right"/>
        <w:rPr>
          <w:b/>
          <w:sz w:val="26"/>
          <w:szCs w:val="26"/>
        </w:rPr>
      </w:pPr>
    </w:p>
    <w:p w:rsidR="00AE5238" w:rsidRPr="00AE5238" w:rsidRDefault="00AE5238" w:rsidP="00AE5238">
      <w:pPr>
        <w:jc w:val="center"/>
        <w:rPr>
          <w:b/>
          <w:bCs/>
          <w:sz w:val="26"/>
          <w:szCs w:val="26"/>
        </w:rPr>
      </w:pPr>
      <w:r w:rsidRPr="00AE5238">
        <w:rPr>
          <w:b/>
          <w:bCs/>
          <w:sz w:val="26"/>
          <w:szCs w:val="26"/>
        </w:rPr>
        <w:t xml:space="preserve">Установка информационной вывески, согласование </w:t>
      </w:r>
      <w:proofErr w:type="gramStart"/>
      <w:r w:rsidRPr="00AE5238">
        <w:rPr>
          <w:b/>
          <w:bCs/>
          <w:sz w:val="26"/>
          <w:szCs w:val="26"/>
        </w:rPr>
        <w:t>дизайн-проекта</w:t>
      </w:r>
      <w:proofErr w:type="gramEnd"/>
      <w:r w:rsidRPr="00AE5238">
        <w:rPr>
          <w:b/>
          <w:bCs/>
          <w:sz w:val="26"/>
          <w:szCs w:val="26"/>
        </w:rPr>
        <w:t xml:space="preserve"> размещ</w:t>
      </w:r>
      <w:r w:rsidRPr="00AE5238">
        <w:rPr>
          <w:b/>
          <w:bCs/>
          <w:sz w:val="26"/>
          <w:szCs w:val="26"/>
        </w:rPr>
        <w:t>е</w:t>
      </w:r>
      <w:r w:rsidRPr="00AE5238">
        <w:rPr>
          <w:b/>
          <w:bCs/>
          <w:sz w:val="26"/>
          <w:szCs w:val="26"/>
        </w:rPr>
        <w:t>ния вывески</w:t>
      </w:r>
    </w:p>
    <w:p w:rsidR="00AE5238" w:rsidRPr="00AE5238" w:rsidRDefault="00AE5238" w:rsidP="00AE5238">
      <w:pPr>
        <w:rPr>
          <w:sz w:val="26"/>
          <w:szCs w:val="26"/>
        </w:rPr>
      </w:pPr>
    </w:p>
    <w:p w:rsidR="00AE5238" w:rsidRPr="00AE5238" w:rsidRDefault="00AE5238" w:rsidP="00AE5238">
      <w:pPr>
        <w:jc w:val="right"/>
        <w:rPr>
          <w:sz w:val="26"/>
          <w:szCs w:val="26"/>
        </w:rPr>
      </w:pPr>
      <w:r w:rsidRPr="00AE5238">
        <w:rPr>
          <w:sz w:val="26"/>
          <w:szCs w:val="26"/>
        </w:rPr>
        <w:t>Дата ___________________</w:t>
      </w:r>
    </w:p>
    <w:p w:rsidR="00AE5238" w:rsidRPr="00AE5238" w:rsidRDefault="00AE5238" w:rsidP="00AE5238">
      <w:pPr>
        <w:jc w:val="right"/>
        <w:rPr>
          <w:sz w:val="26"/>
          <w:szCs w:val="26"/>
        </w:rPr>
      </w:pPr>
      <w:r w:rsidRPr="00AE5238">
        <w:rPr>
          <w:sz w:val="26"/>
          <w:szCs w:val="26"/>
        </w:rPr>
        <w:t>№ _____________________</w:t>
      </w:r>
    </w:p>
    <w:p w:rsidR="00AE5238" w:rsidRPr="00AE5238" w:rsidRDefault="00AE5238" w:rsidP="00AE5238">
      <w:pPr>
        <w:rPr>
          <w:sz w:val="26"/>
          <w:szCs w:val="26"/>
        </w:rPr>
      </w:pPr>
    </w:p>
    <w:p w:rsidR="00AE5238" w:rsidRPr="00AE5238" w:rsidRDefault="00AE5238" w:rsidP="00AE5238">
      <w:pPr>
        <w:jc w:val="center"/>
        <w:rPr>
          <w:sz w:val="26"/>
          <w:szCs w:val="26"/>
        </w:rPr>
      </w:pPr>
      <w:r w:rsidRPr="00AE5238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E5238" w:rsidRPr="00AE5238" w:rsidRDefault="00AE5238" w:rsidP="00AE5238">
      <w:pPr>
        <w:jc w:val="center"/>
        <w:rPr>
          <w:sz w:val="16"/>
          <w:szCs w:val="16"/>
        </w:rPr>
      </w:pPr>
      <w:r w:rsidRPr="00AE5238">
        <w:rPr>
          <w:sz w:val="16"/>
          <w:szCs w:val="16"/>
        </w:rPr>
        <w:t>(наименование органа, уполномоченного на предоставление услуги)</w:t>
      </w:r>
    </w:p>
    <w:p w:rsidR="00AE5238" w:rsidRPr="00AE5238" w:rsidRDefault="00AE5238" w:rsidP="00AE523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E5238" w:rsidRPr="00AE5238" w:rsidTr="00AE5238">
        <w:tc>
          <w:tcPr>
            <w:tcW w:w="9345" w:type="dxa"/>
            <w:gridSpan w:val="2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Сведения о представителе</w:t>
            </w:r>
          </w:p>
        </w:tc>
      </w:tr>
      <w:tr w:rsidR="00AE5238" w:rsidRPr="00AE5238" w:rsidTr="00AE5238">
        <w:tc>
          <w:tcPr>
            <w:tcW w:w="4672" w:type="dxa"/>
          </w:tcPr>
          <w:p w:rsidR="00AE5238" w:rsidRPr="00AE5238" w:rsidRDefault="00AE5238" w:rsidP="00AE5238">
            <w:pPr>
              <w:jc w:val="both"/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Категория представителя</w:t>
            </w:r>
          </w:p>
        </w:tc>
        <w:tc>
          <w:tcPr>
            <w:tcW w:w="4673" w:type="dxa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E5238" w:rsidRPr="00AE5238" w:rsidTr="00AE5238">
        <w:tc>
          <w:tcPr>
            <w:tcW w:w="4672" w:type="dxa"/>
          </w:tcPr>
          <w:p w:rsidR="00AE5238" w:rsidRPr="00AE5238" w:rsidRDefault="00AE5238" w:rsidP="00AE5238">
            <w:pPr>
              <w:jc w:val="both"/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Наименование/ФИО</w:t>
            </w:r>
          </w:p>
        </w:tc>
        <w:tc>
          <w:tcPr>
            <w:tcW w:w="4673" w:type="dxa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E5238" w:rsidRPr="00AE5238" w:rsidTr="00AE5238">
        <w:tc>
          <w:tcPr>
            <w:tcW w:w="4672" w:type="dxa"/>
          </w:tcPr>
          <w:p w:rsidR="00AE5238" w:rsidRPr="00AE5238" w:rsidRDefault="00AE5238" w:rsidP="00AE5238">
            <w:pPr>
              <w:jc w:val="both"/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Данные ДУЛ</w:t>
            </w:r>
          </w:p>
        </w:tc>
        <w:tc>
          <w:tcPr>
            <w:tcW w:w="4673" w:type="dxa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E5238" w:rsidRPr="00AE5238" w:rsidTr="00AE5238">
        <w:tc>
          <w:tcPr>
            <w:tcW w:w="4672" w:type="dxa"/>
          </w:tcPr>
          <w:p w:rsidR="00AE5238" w:rsidRPr="00AE5238" w:rsidRDefault="00AE5238" w:rsidP="00AE5238">
            <w:pPr>
              <w:jc w:val="both"/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ОГРН/ОГРНИП</w:t>
            </w:r>
          </w:p>
        </w:tc>
        <w:tc>
          <w:tcPr>
            <w:tcW w:w="4673" w:type="dxa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E5238" w:rsidRPr="00AE5238" w:rsidTr="00AE5238">
        <w:tc>
          <w:tcPr>
            <w:tcW w:w="4672" w:type="dxa"/>
          </w:tcPr>
          <w:p w:rsidR="00AE5238" w:rsidRPr="00AE5238" w:rsidRDefault="00AE5238" w:rsidP="00AE5238">
            <w:pPr>
              <w:jc w:val="both"/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ИНН</w:t>
            </w:r>
          </w:p>
        </w:tc>
        <w:tc>
          <w:tcPr>
            <w:tcW w:w="4673" w:type="dxa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E5238" w:rsidRPr="00AE5238" w:rsidTr="00AE5238">
        <w:tc>
          <w:tcPr>
            <w:tcW w:w="4672" w:type="dxa"/>
          </w:tcPr>
          <w:p w:rsidR="00AE5238" w:rsidRPr="00AE5238" w:rsidRDefault="00AE5238" w:rsidP="00AE5238">
            <w:pPr>
              <w:jc w:val="both"/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4673" w:type="dxa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E5238" w:rsidRPr="00AE5238" w:rsidTr="00AE5238">
        <w:tc>
          <w:tcPr>
            <w:tcW w:w="4672" w:type="dxa"/>
          </w:tcPr>
          <w:p w:rsidR="00AE5238" w:rsidRPr="00AE5238" w:rsidRDefault="00AE5238" w:rsidP="00AE5238">
            <w:pPr>
              <w:jc w:val="both"/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673" w:type="dxa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E5238" w:rsidRPr="00AE5238" w:rsidTr="00AE5238">
        <w:tc>
          <w:tcPr>
            <w:tcW w:w="9345" w:type="dxa"/>
            <w:gridSpan w:val="2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Сведения о заявителе</w:t>
            </w:r>
          </w:p>
        </w:tc>
      </w:tr>
      <w:tr w:rsidR="00AE5238" w:rsidRPr="00AE5238" w:rsidTr="00AE5238">
        <w:tc>
          <w:tcPr>
            <w:tcW w:w="4672" w:type="dxa"/>
          </w:tcPr>
          <w:p w:rsidR="00AE5238" w:rsidRPr="00AE5238" w:rsidRDefault="00AE5238" w:rsidP="00AE5238">
            <w:pPr>
              <w:jc w:val="both"/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Категория заявителя</w:t>
            </w:r>
          </w:p>
        </w:tc>
        <w:tc>
          <w:tcPr>
            <w:tcW w:w="4673" w:type="dxa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E5238" w:rsidRPr="00AE5238" w:rsidTr="00AE5238">
        <w:tc>
          <w:tcPr>
            <w:tcW w:w="4672" w:type="dxa"/>
          </w:tcPr>
          <w:p w:rsidR="00AE5238" w:rsidRPr="00AE5238" w:rsidRDefault="00AE5238" w:rsidP="00AE5238">
            <w:pPr>
              <w:jc w:val="both"/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Полное наименование</w:t>
            </w:r>
          </w:p>
        </w:tc>
        <w:tc>
          <w:tcPr>
            <w:tcW w:w="4673" w:type="dxa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E5238" w:rsidRPr="00AE5238" w:rsidTr="00AE5238">
        <w:tc>
          <w:tcPr>
            <w:tcW w:w="4672" w:type="dxa"/>
          </w:tcPr>
          <w:p w:rsidR="00AE5238" w:rsidRPr="00AE5238" w:rsidRDefault="00AE5238" w:rsidP="00AE5238">
            <w:pPr>
              <w:jc w:val="both"/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Данные ДУЛ</w:t>
            </w:r>
          </w:p>
        </w:tc>
        <w:tc>
          <w:tcPr>
            <w:tcW w:w="4673" w:type="dxa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E5238" w:rsidRPr="00AE5238" w:rsidTr="00AE5238">
        <w:tc>
          <w:tcPr>
            <w:tcW w:w="4672" w:type="dxa"/>
          </w:tcPr>
          <w:p w:rsidR="00AE5238" w:rsidRPr="00AE5238" w:rsidRDefault="00AE5238" w:rsidP="00AE5238">
            <w:pPr>
              <w:jc w:val="both"/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ОГРН/ОГРНИП</w:t>
            </w:r>
          </w:p>
        </w:tc>
        <w:tc>
          <w:tcPr>
            <w:tcW w:w="4673" w:type="dxa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E5238" w:rsidRPr="00AE5238" w:rsidTr="00AE5238">
        <w:tc>
          <w:tcPr>
            <w:tcW w:w="4672" w:type="dxa"/>
          </w:tcPr>
          <w:p w:rsidR="00AE5238" w:rsidRPr="00AE5238" w:rsidRDefault="00AE5238" w:rsidP="00AE5238">
            <w:pPr>
              <w:jc w:val="both"/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ИНН</w:t>
            </w:r>
          </w:p>
        </w:tc>
        <w:tc>
          <w:tcPr>
            <w:tcW w:w="4673" w:type="dxa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E5238" w:rsidRPr="00AE5238" w:rsidTr="00AE5238">
        <w:tc>
          <w:tcPr>
            <w:tcW w:w="4672" w:type="dxa"/>
          </w:tcPr>
          <w:p w:rsidR="00AE5238" w:rsidRPr="00AE5238" w:rsidRDefault="00AE5238" w:rsidP="00AE5238">
            <w:pPr>
              <w:jc w:val="both"/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Номер телефона</w:t>
            </w:r>
          </w:p>
        </w:tc>
        <w:tc>
          <w:tcPr>
            <w:tcW w:w="4673" w:type="dxa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E5238" w:rsidRPr="00AE5238" w:rsidTr="00AE5238">
        <w:tc>
          <w:tcPr>
            <w:tcW w:w="4672" w:type="dxa"/>
          </w:tcPr>
          <w:p w:rsidR="00AE5238" w:rsidRPr="00AE5238" w:rsidRDefault="00AE5238" w:rsidP="00AE5238">
            <w:pPr>
              <w:jc w:val="both"/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673" w:type="dxa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E5238" w:rsidRPr="00AE5238" w:rsidTr="00AE5238">
        <w:tc>
          <w:tcPr>
            <w:tcW w:w="9345" w:type="dxa"/>
            <w:gridSpan w:val="2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Вариант предоставления услуги</w:t>
            </w:r>
          </w:p>
        </w:tc>
      </w:tr>
      <w:tr w:rsidR="00AE5238" w:rsidRPr="00AE5238" w:rsidTr="00AE5238">
        <w:tc>
          <w:tcPr>
            <w:tcW w:w="4672" w:type="dxa"/>
          </w:tcPr>
          <w:p w:rsidR="00AE5238" w:rsidRPr="00AE5238" w:rsidRDefault="00AE5238" w:rsidP="00AE5238">
            <w:pPr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Право на объект, в котором размещае</w:t>
            </w:r>
            <w:r w:rsidRPr="00AE5238">
              <w:rPr>
                <w:rFonts w:eastAsia="Calibri"/>
                <w:sz w:val="26"/>
                <w:szCs w:val="26"/>
              </w:rPr>
              <w:t>т</w:t>
            </w:r>
            <w:r w:rsidRPr="00AE5238">
              <w:rPr>
                <w:rFonts w:eastAsia="Calibri"/>
                <w:sz w:val="26"/>
                <w:szCs w:val="26"/>
              </w:rPr>
              <w:t>ся заявитель, зарегистрировано в ЕГРН?</w:t>
            </w:r>
          </w:p>
        </w:tc>
        <w:tc>
          <w:tcPr>
            <w:tcW w:w="4673" w:type="dxa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E5238" w:rsidRPr="00AE5238" w:rsidTr="00AE5238">
        <w:tc>
          <w:tcPr>
            <w:tcW w:w="4672" w:type="dxa"/>
          </w:tcPr>
          <w:p w:rsidR="00AE5238" w:rsidRPr="00AE5238" w:rsidRDefault="00AE5238" w:rsidP="00AE5238">
            <w:pPr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Чье имущество используется для ра</w:t>
            </w:r>
            <w:r w:rsidRPr="00AE5238">
              <w:rPr>
                <w:rFonts w:eastAsia="Calibri"/>
                <w:sz w:val="26"/>
                <w:szCs w:val="26"/>
              </w:rPr>
              <w:t>з</w:t>
            </w:r>
            <w:r w:rsidRPr="00AE5238">
              <w:rPr>
                <w:rFonts w:eastAsia="Calibri"/>
                <w:sz w:val="26"/>
                <w:szCs w:val="26"/>
              </w:rPr>
              <w:t>мещения вывески?</w:t>
            </w:r>
          </w:p>
        </w:tc>
        <w:tc>
          <w:tcPr>
            <w:tcW w:w="4673" w:type="dxa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E5238" w:rsidRPr="00AE5238" w:rsidTr="00AE5238">
        <w:tc>
          <w:tcPr>
            <w:tcW w:w="4672" w:type="dxa"/>
          </w:tcPr>
          <w:p w:rsidR="00AE5238" w:rsidRPr="00AE5238" w:rsidRDefault="00AE5238" w:rsidP="00AE5238">
            <w:pPr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На вывеске указан товарный знак?</w:t>
            </w:r>
          </w:p>
        </w:tc>
        <w:tc>
          <w:tcPr>
            <w:tcW w:w="4673" w:type="dxa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E5238" w:rsidRPr="00AE5238" w:rsidTr="00AE5238">
        <w:tc>
          <w:tcPr>
            <w:tcW w:w="9345" w:type="dxa"/>
            <w:gridSpan w:val="2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Сведения об объекте</w:t>
            </w:r>
          </w:p>
        </w:tc>
      </w:tr>
      <w:tr w:rsidR="00AE5238" w:rsidRPr="00AE5238" w:rsidTr="00AE5238">
        <w:tc>
          <w:tcPr>
            <w:tcW w:w="4672" w:type="dxa"/>
          </w:tcPr>
          <w:p w:rsidR="00AE5238" w:rsidRPr="00AE5238" w:rsidRDefault="00AE5238" w:rsidP="00AE5238">
            <w:pPr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Кадастровый номер</w:t>
            </w:r>
          </w:p>
        </w:tc>
        <w:tc>
          <w:tcPr>
            <w:tcW w:w="4673" w:type="dxa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E5238" w:rsidRPr="00AE5238" w:rsidTr="00AE5238">
        <w:tc>
          <w:tcPr>
            <w:tcW w:w="4672" w:type="dxa"/>
          </w:tcPr>
          <w:p w:rsidR="00AE5238" w:rsidRPr="00AE5238" w:rsidRDefault="00AE5238" w:rsidP="00AE5238">
            <w:pPr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Адрес объекта</w:t>
            </w:r>
          </w:p>
        </w:tc>
        <w:tc>
          <w:tcPr>
            <w:tcW w:w="4673" w:type="dxa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E5238" w:rsidRPr="00AE5238" w:rsidTr="00AE5238">
        <w:tc>
          <w:tcPr>
            <w:tcW w:w="4672" w:type="dxa"/>
          </w:tcPr>
          <w:p w:rsidR="00AE5238" w:rsidRPr="00AE5238" w:rsidRDefault="00AE5238" w:rsidP="00AE5238">
            <w:pPr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Тип информационной вывески</w:t>
            </w:r>
          </w:p>
        </w:tc>
        <w:tc>
          <w:tcPr>
            <w:tcW w:w="4673" w:type="dxa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E5238" w:rsidRPr="00AE5238" w:rsidTr="00AE5238">
        <w:tc>
          <w:tcPr>
            <w:tcW w:w="4672" w:type="dxa"/>
          </w:tcPr>
          <w:p w:rsidR="00AE5238" w:rsidRPr="00AE5238" w:rsidRDefault="00AE5238" w:rsidP="00AE5238">
            <w:pPr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Номер регистрации товарного знака</w:t>
            </w:r>
          </w:p>
        </w:tc>
        <w:tc>
          <w:tcPr>
            <w:tcW w:w="4673" w:type="dxa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AE5238" w:rsidRPr="00AE5238" w:rsidTr="00AE5238">
        <w:tc>
          <w:tcPr>
            <w:tcW w:w="9345" w:type="dxa"/>
            <w:gridSpan w:val="2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  <w:r w:rsidRPr="00AE5238">
              <w:rPr>
                <w:rFonts w:eastAsia="Calibri"/>
                <w:sz w:val="26"/>
                <w:szCs w:val="26"/>
              </w:rPr>
              <w:t>Документы</w:t>
            </w:r>
          </w:p>
        </w:tc>
      </w:tr>
      <w:tr w:rsidR="00AE5238" w:rsidRPr="00AE5238" w:rsidTr="00AE5238">
        <w:tc>
          <w:tcPr>
            <w:tcW w:w="4672" w:type="dxa"/>
          </w:tcPr>
          <w:p w:rsidR="00AE5238" w:rsidRPr="00AE5238" w:rsidRDefault="00AE5238" w:rsidP="00AE5238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673" w:type="dxa"/>
          </w:tcPr>
          <w:p w:rsidR="00AE5238" w:rsidRPr="00AE5238" w:rsidRDefault="00AE5238" w:rsidP="00AE5238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AE5238" w:rsidRPr="00AE5238" w:rsidRDefault="00AE5238" w:rsidP="00AE5238">
      <w:pPr>
        <w:autoSpaceDE w:val="0"/>
        <w:autoSpaceDN w:val="0"/>
        <w:adjustRightInd w:val="0"/>
        <w:ind w:left="5529"/>
        <w:rPr>
          <w:bCs/>
          <w:color w:val="000000"/>
          <w:sz w:val="26"/>
          <w:szCs w:val="26"/>
        </w:rPr>
      </w:pPr>
      <w:r w:rsidRPr="00AE5238">
        <w:rPr>
          <w:bCs/>
          <w:color w:val="000000"/>
          <w:sz w:val="26"/>
          <w:szCs w:val="26"/>
        </w:rPr>
        <w:lastRenderedPageBreak/>
        <w:t>Приложение № 2</w:t>
      </w:r>
    </w:p>
    <w:p w:rsidR="00AE5238" w:rsidRPr="00AE5238" w:rsidRDefault="00AE5238" w:rsidP="00AE5238">
      <w:pPr>
        <w:spacing w:line="240" w:lineRule="exact"/>
        <w:ind w:left="5529"/>
        <w:jc w:val="both"/>
        <w:rPr>
          <w:color w:val="000000"/>
          <w:sz w:val="26"/>
          <w:szCs w:val="26"/>
        </w:rPr>
      </w:pPr>
      <w:r w:rsidRPr="00AE5238">
        <w:rPr>
          <w:color w:val="000000"/>
          <w:sz w:val="26"/>
          <w:szCs w:val="26"/>
        </w:rPr>
        <w:t>к Административному регламе</w:t>
      </w:r>
      <w:r w:rsidRPr="00AE5238">
        <w:rPr>
          <w:color w:val="000000"/>
          <w:sz w:val="26"/>
          <w:szCs w:val="26"/>
        </w:rPr>
        <w:t>н</w:t>
      </w:r>
      <w:r w:rsidRPr="00AE5238">
        <w:rPr>
          <w:color w:val="000000"/>
          <w:sz w:val="26"/>
          <w:szCs w:val="26"/>
        </w:rPr>
        <w:t>ту</w:t>
      </w:r>
      <w:r w:rsidR="00D34ED0">
        <w:rPr>
          <w:color w:val="000000"/>
          <w:sz w:val="26"/>
          <w:szCs w:val="26"/>
        </w:rPr>
        <w:t xml:space="preserve"> </w:t>
      </w:r>
      <w:r w:rsidRPr="00AE5238">
        <w:rPr>
          <w:color w:val="000000"/>
          <w:sz w:val="26"/>
          <w:szCs w:val="26"/>
        </w:rPr>
        <w:t>предоставления муниципал</w:t>
      </w:r>
      <w:r w:rsidRPr="00AE5238">
        <w:rPr>
          <w:color w:val="000000"/>
          <w:sz w:val="26"/>
          <w:szCs w:val="26"/>
        </w:rPr>
        <w:t>ь</w:t>
      </w:r>
      <w:r w:rsidRPr="00AE5238">
        <w:rPr>
          <w:color w:val="000000"/>
          <w:sz w:val="26"/>
          <w:szCs w:val="26"/>
        </w:rPr>
        <w:t xml:space="preserve">ной услуги </w:t>
      </w:r>
      <w:r w:rsidRPr="00AE5238">
        <w:rPr>
          <w:b/>
          <w:bCs/>
          <w:color w:val="000000"/>
          <w:sz w:val="26"/>
          <w:szCs w:val="26"/>
        </w:rPr>
        <w:t>«</w:t>
      </w:r>
      <w:r w:rsidRPr="00AE5238">
        <w:rPr>
          <w:bCs/>
          <w:color w:val="000000"/>
          <w:sz w:val="26"/>
          <w:szCs w:val="26"/>
        </w:rPr>
        <w:t xml:space="preserve">Установка </w:t>
      </w:r>
      <w:proofErr w:type="gramStart"/>
      <w:r w:rsidRPr="00AE5238">
        <w:rPr>
          <w:bCs/>
          <w:color w:val="000000"/>
          <w:sz w:val="26"/>
          <w:szCs w:val="26"/>
        </w:rPr>
        <w:t>информ</w:t>
      </w:r>
      <w:r w:rsidRPr="00AE5238">
        <w:rPr>
          <w:bCs/>
          <w:color w:val="000000"/>
          <w:sz w:val="26"/>
          <w:szCs w:val="26"/>
        </w:rPr>
        <w:t>а</w:t>
      </w:r>
      <w:r w:rsidRPr="00AE5238">
        <w:rPr>
          <w:bCs/>
          <w:color w:val="000000"/>
          <w:sz w:val="26"/>
          <w:szCs w:val="26"/>
        </w:rPr>
        <w:t>цион-ной</w:t>
      </w:r>
      <w:proofErr w:type="gramEnd"/>
      <w:r w:rsidRPr="00AE5238">
        <w:rPr>
          <w:bCs/>
          <w:color w:val="000000"/>
          <w:sz w:val="26"/>
          <w:szCs w:val="26"/>
        </w:rPr>
        <w:t xml:space="preserve"> вывески, согласование дизайн-проекта размещения в</w:t>
      </w:r>
      <w:r w:rsidRPr="00AE5238">
        <w:rPr>
          <w:bCs/>
          <w:color w:val="000000"/>
          <w:sz w:val="26"/>
          <w:szCs w:val="26"/>
        </w:rPr>
        <w:t>ы</w:t>
      </w:r>
      <w:r w:rsidRPr="00AE5238">
        <w:rPr>
          <w:bCs/>
          <w:color w:val="000000"/>
          <w:sz w:val="26"/>
          <w:szCs w:val="26"/>
        </w:rPr>
        <w:t>весок</w:t>
      </w:r>
      <w:r w:rsidRPr="00AE5238">
        <w:rPr>
          <w:b/>
          <w:bCs/>
          <w:color w:val="000000"/>
          <w:sz w:val="26"/>
          <w:szCs w:val="26"/>
        </w:rPr>
        <w:t>»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AE5238" w:rsidRPr="00AE5238" w:rsidRDefault="00AE5238" w:rsidP="00AE5238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  <w:sz w:val="26"/>
          <w:szCs w:val="26"/>
        </w:rPr>
      </w:pPr>
    </w:p>
    <w:p w:rsidR="00AE5238" w:rsidRPr="00AE5238" w:rsidRDefault="00AE5238" w:rsidP="00AE5238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  <w:sz w:val="26"/>
          <w:szCs w:val="26"/>
        </w:rPr>
      </w:pPr>
    </w:p>
    <w:p w:rsidR="00AE5238" w:rsidRPr="00AE5238" w:rsidRDefault="00AE5238" w:rsidP="00AE5238">
      <w:pPr>
        <w:tabs>
          <w:tab w:val="left" w:pos="980"/>
          <w:tab w:val="left" w:pos="6280"/>
          <w:tab w:val="left" w:pos="6800"/>
        </w:tabs>
        <w:ind w:right="-568"/>
        <w:jc w:val="center"/>
        <w:rPr>
          <w:b/>
          <w:bCs/>
          <w:sz w:val="26"/>
          <w:szCs w:val="26"/>
        </w:rPr>
      </w:pPr>
    </w:p>
    <w:p w:rsidR="00AE5238" w:rsidRPr="00AE5238" w:rsidRDefault="00AE5238" w:rsidP="00AE5238">
      <w:pPr>
        <w:tabs>
          <w:tab w:val="left" w:pos="980"/>
          <w:tab w:val="left" w:pos="6280"/>
          <w:tab w:val="left" w:pos="6800"/>
        </w:tabs>
        <w:spacing w:line="360" w:lineRule="auto"/>
        <w:ind w:right="-568"/>
        <w:jc w:val="center"/>
        <w:rPr>
          <w:b/>
          <w:bCs/>
          <w:sz w:val="26"/>
          <w:szCs w:val="26"/>
        </w:rPr>
      </w:pPr>
      <w:r w:rsidRPr="00AE5238">
        <w:rPr>
          <w:b/>
          <w:bCs/>
          <w:sz w:val="26"/>
          <w:szCs w:val="26"/>
        </w:rPr>
        <w:t>УВЕДОМЛЕНИЕ О СОГЛАСОВАНИИ</w:t>
      </w:r>
    </w:p>
    <w:p w:rsidR="00AE5238" w:rsidRPr="00AE5238" w:rsidRDefault="00AE5238" w:rsidP="00AE5238">
      <w:pPr>
        <w:tabs>
          <w:tab w:val="left" w:pos="980"/>
          <w:tab w:val="left" w:pos="6280"/>
          <w:tab w:val="left" w:pos="6800"/>
        </w:tabs>
        <w:spacing w:line="360" w:lineRule="auto"/>
        <w:ind w:left="284" w:right="-567"/>
        <w:jc w:val="center"/>
        <w:rPr>
          <w:sz w:val="26"/>
          <w:szCs w:val="26"/>
        </w:rPr>
      </w:pPr>
      <w:r w:rsidRPr="00AE5238">
        <w:rPr>
          <w:sz w:val="26"/>
          <w:szCs w:val="26"/>
        </w:rPr>
        <w:t xml:space="preserve">установки информационной вывески, </w:t>
      </w:r>
      <w:proofErr w:type="gramStart"/>
      <w:r w:rsidRPr="00AE5238">
        <w:rPr>
          <w:sz w:val="26"/>
          <w:szCs w:val="26"/>
        </w:rPr>
        <w:t>дизайн-проекта</w:t>
      </w:r>
      <w:proofErr w:type="gramEnd"/>
      <w:r w:rsidRPr="00AE5238">
        <w:rPr>
          <w:sz w:val="26"/>
          <w:szCs w:val="26"/>
        </w:rPr>
        <w:t xml:space="preserve"> размещения вывески </w:t>
      </w:r>
    </w:p>
    <w:p w:rsidR="00AE5238" w:rsidRPr="00AE5238" w:rsidRDefault="00AE5238" w:rsidP="00AE5238">
      <w:pPr>
        <w:tabs>
          <w:tab w:val="left" w:pos="980"/>
          <w:tab w:val="left" w:pos="6280"/>
          <w:tab w:val="left" w:pos="6800"/>
        </w:tabs>
        <w:spacing w:line="360" w:lineRule="auto"/>
        <w:ind w:left="284" w:right="-567"/>
        <w:jc w:val="center"/>
        <w:rPr>
          <w:sz w:val="26"/>
          <w:szCs w:val="26"/>
        </w:rPr>
      </w:pPr>
      <w:r w:rsidRPr="00AE5238">
        <w:rPr>
          <w:sz w:val="26"/>
          <w:szCs w:val="26"/>
        </w:rPr>
        <w:t>№ ___________ от ______________</w:t>
      </w:r>
    </w:p>
    <w:p w:rsidR="00AE5238" w:rsidRPr="00AE5238" w:rsidRDefault="00AE5238" w:rsidP="00AE5238">
      <w:pPr>
        <w:tabs>
          <w:tab w:val="left" w:pos="4900"/>
          <w:tab w:val="left" w:pos="6640"/>
        </w:tabs>
        <w:ind w:right="-568"/>
        <w:rPr>
          <w:sz w:val="26"/>
          <w:szCs w:val="26"/>
          <w:highlight w:val="yellow"/>
        </w:rPr>
      </w:pPr>
    </w:p>
    <w:p w:rsidR="00AE5238" w:rsidRPr="00AE5238" w:rsidRDefault="00AE5238" w:rsidP="00AE5238">
      <w:pPr>
        <w:rPr>
          <w:sz w:val="26"/>
          <w:szCs w:val="26"/>
        </w:rPr>
      </w:pPr>
    </w:p>
    <w:p w:rsidR="00AE5238" w:rsidRPr="00AE5238" w:rsidRDefault="00AE5238" w:rsidP="00AE5238">
      <w:pPr>
        <w:rPr>
          <w:sz w:val="26"/>
          <w:szCs w:val="26"/>
        </w:rPr>
      </w:pPr>
      <w:r w:rsidRPr="00AE5238">
        <w:rPr>
          <w:sz w:val="26"/>
          <w:szCs w:val="26"/>
        </w:rPr>
        <w:t>Получатель согласования: _________________________________________________</w:t>
      </w:r>
    </w:p>
    <w:p w:rsidR="00AE5238" w:rsidRPr="00AE5238" w:rsidRDefault="00AE5238" w:rsidP="00AE5238">
      <w:pPr>
        <w:rPr>
          <w:sz w:val="26"/>
          <w:szCs w:val="26"/>
        </w:rPr>
      </w:pPr>
      <w:r w:rsidRPr="00AE5238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E5238" w:rsidRPr="00AE5238" w:rsidRDefault="00AE5238" w:rsidP="00AE5238">
      <w:pPr>
        <w:rPr>
          <w:sz w:val="26"/>
          <w:szCs w:val="26"/>
        </w:rPr>
      </w:pPr>
      <w:r w:rsidRPr="00AE5238">
        <w:rPr>
          <w:sz w:val="26"/>
          <w:szCs w:val="26"/>
        </w:rPr>
        <w:t xml:space="preserve">                            </w:t>
      </w:r>
    </w:p>
    <w:p w:rsidR="00AE5238" w:rsidRPr="00AE5238" w:rsidRDefault="00AE5238" w:rsidP="00AE5238">
      <w:pPr>
        <w:rPr>
          <w:sz w:val="26"/>
          <w:szCs w:val="26"/>
        </w:rPr>
      </w:pPr>
      <w:r w:rsidRPr="00AE5238">
        <w:rPr>
          <w:sz w:val="26"/>
          <w:szCs w:val="26"/>
        </w:rPr>
        <w:t>Тип вывески: ____________________________________________________________</w:t>
      </w:r>
    </w:p>
    <w:p w:rsidR="00AE5238" w:rsidRPr="00AE5238" w:rsidRDefault="00AE5238" w:rsidP="00AE5238">
      <w:pPr>
        <w:rPr>
          <w:sz w:val="26"/>
          <w:szCs w:val="26"/>
        </w:rPr>
      </w:pPr>
      <w:r w:rsidRPr="00AE5238">
        <w:rPr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AE5238" w:rsidRPr="00AE5238" w:rsidRDefault="00AE5238" w:rsidP="00AE5238">
      <w:pPr>
        <w:rPr>
          <w:sz w:val="26"/>
          <w:szCs w:val="26"/>
        </w:rPr>
      </w:pPr>
    </w:p>
    <w:p w:rsidR="00AE5238" w:rsidRPr="00AE5238" w:rsidRDefault="00AE5238" w:rsidP="00AE5238">
      <w:pPr>
        <w:rPr>
          <w:sz w:val="26"/>
          <w:szCs w:val="26"/>
        </w:rPr>
      </w:pPr>
      <w:r w:rsidRPr="00AE5238">
        <w:rPr>
          <w:sz w:val="26"/>
          <w:szCs w:val="26"/>
        </w:rPr>
        <w:t>Адрес размещения: ______________________________________________________</w:t>
      </w:r>
    </w:p>
    <w:p w:rsidR="00AE5238" w:rsidRPr="00AE5238" w:rsidRDefault="00AE5238" w:rsidP="00AE5238">
      <w:pPr>
        <w:rPr>
          <w:sz w:val="26"/>
          <w:szCs w:val="26"/>
        </w:rPr>
      </w:pPr>
      <w:r w:rsidRPr="00AE5238">
        <w:rPr>
          <w:sz w:val="26"/>
          <w:szCs w:val="26"/>
        </w:rPr>
        <w:t>_______________________________________________________________________</w:t>
      </w:r>
    </w:p>
    <w:p w:rsidR="00AE5238" w:rsidRPr="00AE5238" w:rsidRDefault="00AE5238" w:rsidP="00AE5238">
      <w:pPr>
        <w:rPr>
          <w:sz w:val="26"/>
          <w:szCs w:val="26"/>
        </w:rPr>
      </w:pPr>
    </w:p>
    <w:p w:rsidR="00AE5238" w:rsidRPr="00AE5238" w:rsidRDefault="00AE5238" w:rsidP="00AE5238">
      <w:pPr>
        <w:rPr>
          <w:sz w:val="26"/>
          <w:szCs w:val="26"/>
        </w:rPr>
      </w:pPr>
      <w:r w:rsidRPr="00AE5238">
        <w:rPr>
          <w:sz w:val="26"/>
          <w:szCs w:val="26"/>
        </w:rPr>
        <w:t>Дата начала размещения: ________________________________________________</w:t>
      </w:r>
    </w:p>
    <w:p w:rsidR="00AE5238" w:rsidRPr="00AE5238" w:rsidRDefault="00AE5238" w:rsidP="00AE5238">
      <w:pPr>
        <w:rPr>
          <w:sz w:val="26"/>
          <w:szCs w:val="26"/>
        </w:rPr>
      </w:pPr>
    </w:p>
    <w:p w:rsidR="00AE5238" w:rsidRPr="00AE5238" w:rsidRDefault="00AE5238" w:rsidP="00AE5238">
      <w:pPr>
        <w:rPr>
          <w:sz w:val="26"/>
          <w:szCs w:val="26"/>
        </w:rPr>
      </w:pPr>
      <w:r w:rsidRPr="00AE5238">
        <w:rPr>
          <w:sz w:val="26"/>
          <w:szCs w:val="26"/>
        </w:rPr>
        <w:t>Дата окончания размещения: _____________________________________________</w:t>
      </w:r>
    </w:p>
    <w:p w:rsidR="00AE5238" w:rsidRPr="00AE5238" w:rsidRDefault="00AE5238" w:rsidP="00AE5238">
      <w:pPr>
        <w:rPr>
          <w:sz w:val="26"/>
          <w:szCs w:val="26"/>
        </w:rPr>
      </w:pPr>
    </w:p>
    <w:p w:rsidR="00AE5238" w:rsidRPr="00AE5238" w:rsidRDefault="00AE5238" w:rsidP="00AE5238">
      <w:pPr>
        <w:rPr>
          <w:sz w:val="26"/>
          <w:szCs w:val="26"/>
        </w:rPr>
      </w:pPr>
    </w:p>
    <w:p w:rsidR="00AE5238" w:rsidRPr="00AE5238" w:rsidRDefault="00AE5238" w:rsidP="00AE5238">
      <w:pPr>
        <w:rPr>
          <w:sz w:val="26"/>
          <w:szCs w:val="26"/>
        </w:rPr>
      </w:pPr>
      <w:r w:rsidRPr="00AE5238">
        <w:rPr>
          <w:sz w:val="26"/>
          <w:szCs w:val="26"/>
        </w:rPr>
        <w:t>Дополнительная информация: ____________________________________________</w:t>
      </w:r>
    </w:p>
    <w:p w:rsidR="00AE5238" w:rsidRPr="00AE5238" w:rsidRDefault="00AE5238" w:rsidP="00AE5238">
      <w:pPr>
        <w:rPr>
          <w:sz w:val="26"/>
          <w:szCs w:val="26"/>
        </w:rPr>
      </w:pPr>
      <w:r w:rsidRPr="00AE5238">
        <w:rPr>
          <w:sz w:val="26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1"/>
        <w:gridCol w:w="372"/>
        <w:gridCol w:w="2032"/>
        <w:gridCol w:w="321"/>
        <w:gridCol w:w="4604"/>
      </w:tblGrid>
      <w:tr w:rsidR="00AE5238" w:rsidRPr="00AE5238" w:rsidTr="00AE5238">
        <w:tc>
          <w:tcPr>
            <w:tcW w:w="2267" w:type="dxa"/>
            <w:tcBorders>
              <w:bottom w:val="single" w:sz="4" w:space="0" w:color="000000"/>
            </w:tcBorders>
          </w:tcPr>
          <w:p w:rsidR="00AE5238" w:rsidRPr="00AE5238" w:rsidRDefault="00AE5238" w:rsidP="00AE5238">
            <w:pPr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AE5238" w:rsidRPr="00AE5238" w:rsidRDefault="00AE5238" w:rsidP="00AE5238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AE5238" w:rsidRPr="00AE5238" w:rsidRDefault="00AE5238" w:rsidP="00AE5238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AE5238" w:rsidRPr="00AE5238" w:rsidRDefault="00AE5238" w:rsidP="00AE5238">
            <w:pPr>
              <w:rPr>
                <w:sz w:val="26"/>
                <w:szCs w:val="26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AE5238" w:rsidRPr="00AE5238" w:rsidRDefault="00AE5238" w:rsidP="00AE5238">
            <w:pPr>
              <w:rPr>
                <w:sz w:val="26"/>
                <w:szCs w:val="26"/>
              </w:rPr>
            </w:pPr>
          </w:p>
        </w:tc>
      </w:tr>
      <w:tr w:rsidR="00AE5238" w:rsidRPr="00AE5238" w:rsidTr="00AE5238">
        <w:tc>
          <w:tcPr>
            <w:tcW w:w="2267" w:type="dxa"/>
            <w:tcBorders>
              <w:top w:val="single" w:sz="4" w:space="0" w:color="000000"/>
            </w:tcBorders>
          </w:tcPr>
          <w:p w:rsidR="00AE5238" w:rsidRPr="00AE5238" w:rsidRDefault="00AE5238" w:rsidP="00AE5238">
            <w:pPr>
              <w:rPr>
                <w:sz w:val="16"/>
                <w:szCs w:val="16"/>
              </w:rPr>
            </w:pPr>
            <w:r w:rsidRPr="00AE5238">
              <w:rPr>
                <w:sz w:val="16"/>
                <w:szCs w:val="16"/>
              </w:rPr>
              <w:t xml:space="preserve">    (должность)</w:t>
            </w:r>
          </w:p>
        </w:tc>
        <w:tc>
          <w:tcPr>
            <w:tcW w:w="396" w:type="dxa"/>
          </w:tcPr>
          <w:p w:rsidR="00AE5238" w:rsidRPr="00AE5238" w:rsidRDefault="00AE5238" w:rsidP="00AE5238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AE5238" w:rsidRPr="00AE5238" w:rsidRDefault="00AE5238" w:rsidP="00AE5238">
            <w:pPr>
              <w:rPr>
                <w:sz w:val="16"/>
                <w:szCs w:val="16"/>
              </w:rPr>
            </w:pPr>
            <w:r w:rsidRPr="00AE5238">
              <w:rPr>
                <w:sz w:val="16"/>
                <w:szCs w:val="16"/>
              </w:rPr>
              <w:t xml:space="preserve">      (подпись)</w:t>
            </w:r>
          </w:p>
        </w:tc>
        <w:tc>
          <w:tcPr>
            <w:tcW w:w="340" w:type="dxa"/>
          </w:tcPr>
          <w:p w:rsidR="00AE5238" w:rsidRPr="00AE5238" w:rsidRDefault="00AE5238" w:rsidP="00AE5238">
            <w:pPr>
              <w:rPr>
                <w:sz w:val="16"/>
                <w:szCs w:val="16"/>
              </w:rPr>
            </w:pP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AE5238" w:rsidRPr="00AE5238" w:rsidRDefault="00AE5238" w:rsidP="00AE5238">
            <w:pPr>
              <w:rPr>
                <w:sz w:val="16"/>
                <w:szCs w:val="16"/>
              </w:rPr>
            </w:pPr>
            <w:r w:rsidRPr="00AE5238">
              <w:rPr>
                <w:sz w:val="16"/>
                <w:szCs w:val="16"/>
              </w:rPr>
              <w:t xml:space="preserve">    </w:t>
            </w:r>
            <w:proofErr w:type="gramStart"/>
            <w:r w:rsidRPr="00AE5238">
              <w:rPr>
                <w:sz w:val="16"/>
                <w:szCs w:val="16"/>
              </w:rPr>
              <w:t>(фамилия, имя, отчество (последнее - при наличии)</w:t>
            </w:r>
            <w:proofErr w:type="gramEnd"/>
          </w:p>
        </w:tc>
      </w:tr>
    </w:tbl>
    <w:p w:rsidR="00AE5238" w:rsidRPr="00AE5238" w:rsidRDefault="00AE5238" w:rsidP="00AE5238">
      <w:pPr>
        <w:rPr>
          <w:sz w:val="26"/>
          <w:szCs w:val="26"/>
        </w:rPr>
      </w:pPr>
    </w:p>
    <w:p w:rsidR="00AE5238" w:rsidRPr="00AE5238" w:rsidRDefault="00AE5238" w:rsidP="00AE5238">
      <w:pPr>
        <w:rPr>
          <w:sz w:val="26"/>
          <w:szCs w:val="26"/>
        </w:rPr>
      </w:pPr>
    </w:p>
    <w:p w:rsidR="00AE5238" w:rsidRPr="00AE5238" w:rsidRDefault="00AE5238" w:rsidP="00AE5238">
      <w:pPr>
        <w:autoSpaceDE w:val="0"/>
        <w:autoSpaceDN w:val="0"/>
        <w:adjustRightInd w:val="0"/>
        <w:ind w:left="5529"/>
        <w:rPr>
          <w:bCs/>
          <w:color w:val="000000"/>
          <w:sz w:val="26"/>
          <w:szCs w:val="26"/>
        </w:rPr>
      </w:pPr>
      <w:r w:rsidRPr="00AE5238">
        <w:rPr>
          <w:sz w:val="26"/>
          <w:szCs w:val="26"/>
        </w:rPr>
        <w:br w:type="page"/>
      </w:r>
      <w:r w:rsidRPr="00AE5238">
        <w:rPr>
          <w:bCs/>
          <w:color w:val="000000"/>
          <w:sz w:val="26"/>
          <w:szCs w:val="26"/>
        </w:rPr>
        <w:lastRenderedPageBreak/>
        <w:t>Приложение № 3</w:t>
      </w:r>
    </w:p>
    <w:p w:rsidR="00AE5238" w:rsidRPr="00AE5238" w:rsidRDefault="00AE5238" w:rsidP="00AE5238">
      <w:pPr>
        <w:spacing w:line="240" w:lineRule="exact"/>
        <w:ind w:left="5529"/>
        <w:jc w:val="both"/>
        <w:rPr>
          <w:color w:val="000000"/>
          <w:sz w:val="26"/>
          <w:szCs w:val="26"/>
        </w:rPr>
      </w:pPr>
      <w:r w:rsidRPr="00AE5238">
        <w:rPr>
          <w:color w:val="000000"/>
          <w:sz w:val="26"/>
          <w:szCs w:val="26"/>
        </w:rPr>
        <w:t>к Административному регламе</w:t>
      </w:r>
      <w:r w:rsidRPr="00AE5238">
        <w:rPr>
          <w:color w:val="000000"/>
          <w:sz w:val="26"/>
          <w:szCs w:val="26"/>
        </w:rPr>
        <w:t>н</w:t>
      </w:r>
      <w:r w:rsidRPr="00AE5238">
        <w:rPr>
          <w:color w:val="000000"/>
          <w:sz w:val="26"/>
          <w:szCs w:val="26"/>
        </w:rPr>
        <w:t>ту</w:t>
      </w:r>
      <w:r w:rsidR="00D34ED0">
        <w:rPr>
          <w:color w:val="000000"/>
          <w:sz w:val="26"/>
          <w:szCs w:val="26"/>
        </w:rPr>
        <w:t xml:space="preserve"> </w:t>
      </w:r>
      <w:r w:rsidRPr="00AE5238">
        <w:rPr>
          <w:color w:val="000000"/>
          <w:sz w:val="26"/>
          <w:szCs w:val="26"/>
        </w:rPr>
        <w:t>предоставления муниципал</w:t>
      </w:r>
      <w:r w:rsidRPr="00AE5238">
        <w:rPr>
          <w:color w:val="000000"/>
          <w:sz w:val="26"/>
          <w:szCs w:val="26"/>
        </w:rPr>
        <w:t>ь</w:t>
      </w:r>
      <w:r w:rsidRPr="00AE5238">
        <w:rPr>
          <w:color w:val="000000"/>
          <w:sz w:val="26"/>
          <w:szCs w:val="26"/>
        </w:rPr>
        <w:t xml:space="preserve">ной услуги </w:t>
      </w:r>
      <w:r w:rsidRPr="00AE5238">
        <w:rPr>
          <w:b/>
          <w:bCs/>
          <w:color w:val="000000"/>
          <w:sz w:val="26"/>
          <w:szCs w:val="26"/>
        </w:rPr>
        <w:t>«</w:t>
      </w:r>
      <w:r w:rsidRPr="00AE5238">
        <w:rPr>
          <w:bCs/>
          <w:color w:val="000000"/>
          <w:sz w:val="26"/>
          <w:szCs w:val="26"/>
        </w:rPr>
        <w:t xml:space="preserve">Установка </w:t>
      </w:r>
      <w:proofErr w:type="gramStart"/>
      <w:r w:rsidRPr="00AE5238">
        <w:rPr>
          <w:bCs/>
          <w:color w:val="000000"/>
          <w:sz w:val="26"/>
          <w:szCs w:val="26"/>
        </w:rPr>
        <w:t>информ</w:t>
      </w:r>
      <w:r w:rsidRPr="00AE5238">
        <w:rPr>
          <w:bCs/>
          <w:color w:val="000000"/>
          <w:sz w:val="26"/>
          <w:szCs w:val="26"/>
        </w:rPr>
        <w:t>а</w:t>
      </w:r>
      <w:r w:rsidRPr="00AE5238">
        <w:rPr>
          <w:bCs/>
          <w:color w:val="000000"/>
          <w:sz w:val="26"/>
          <w:szCs w:val="26"/>
        </w:rPr>
        <w:t>цион-ной</w:t>
      </w:r>
      <w:proofErr w:type="gramEnd"/>
      <w:r w:rsidRPr="00AE5238">
        <w:rPr>
          <w:bCs/>
          <w:color w:val="000000"/>
          <w:sz w:val="26"/>
          <w:szCs w:val="26"/>
        </w:rPr>
        <w:t xml:space="preserve"> вывески, согласование дизайн-проекта размещения в</w:t>
      </w:r>
      <w:r w:rsidRPr="00AE5238">
        <w:rPr>
          <w:bCs/>
          <w:color w:val="000000"/>
          <w:sz w:val="26"/>
          <w:szCs w:val="26"/>
        </w:rPr>
        <w:t>ы</w:t>
      </w:r>
      <w:r w:rsidRPr="00AE5238">
        <w:rPr>
          <w:bCs/>
          <w:color w:val="000000"/>
          <w:sz w:val="26"/>
          <w:szCs w:val="26"/>
        </w:rPr>
        <w:t>весок</w:t>
      </w:r>
      <w:r w:rsidRPr="00AE5238">
        <w:rPr>
          <w:b/>
          <w:bCs/>
          <w:color w:val="000000"/>
          <w:sz w:val="26"/>
          <w:szCs w:val="26"/>
        </w:rPr>
        <w:t>»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AE5238" w:rsidRPr="00AE5238" w:rsidRDefault="00AE5238" w:rsidP="00AE5238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  <w:highlight w:val="yellow"/>
        </w:rPr>
      </w:pPr>
    </w:p>
    <w:p w:rsidR="00AE5238" w:rsidRPr="00AE5238" w:rsidRDefault="00AE5238" w:rsidP="00AE5238">
      <w:pPr>
        <w:rPr>
          <w:sz w:val="26"/>
          <w:szCs w:val="26"/>
        </w:rPr>
      </w:pPr>
    </w:p>
    <w:p w:rsidR="00AE5238" w:rsidRPr="00AE5238" w:rsidRDefault="00AE5238" w:rsidP="00AE5238">
      <w:pPr>
        <w:rPr>
          <w:sz w:val="26"/>
          <w:szCs w:val="26"/>
        </w:rPr>
      </w:pPr>
    </w:p>
    <w:p w:rsidR="00AE5238" w:rsidRPr="00AE5238" w:rsidRDefault="00AE5238" w:rsidP="00AE5238">
      <w:pPr>
        <w:jc w:val="center"/>
        <w:rPr>
          <w:rFonts w:eastAsia="Calibri"/>
          <w:b/>
          <w:bCs/>
          <w:spacing w:val="2"/>
          <w:sz w:val="26"/>
          <w:szCs w:val="26"/>
          <w:shd w:val="clear" w:color="auto" w:fill="FFFFFF"/>
          <w:lang w:eastAsia="en-US"/>
        </w:rPr>
      </w:pPr>
      <w:r w:rsidRPr="00AE5238">
        <w:rPr>
          <w:rFonts w:eastAsia="Calibri"/>
          <w:b/>
          <w:bCs/>
          <w:spacing w:val="2"/>
          <w:sz w:val="26"/>
          <w:szCs w:val="26"/>
          <w:shd w:val="clear" w:color="auto" w:fill="FFFFFF"/>
          <w:lang w:eastAsia="en-US"/>
        </w:rPr>
        <w:t>РЕШЕНИЕ</w:t>
      </w:r>
    </w:p>
    <w:p w:rsidR="00AE5238" w:rsidRPr="00AE5238" w:rsidRDefault="00AE5238" w:rsidP="00AE5238">
      <w:pPr>
        <w:jc w:val="center"/>
        <w:rPr>
          <w:rFonts w:eastAsia="Calibri"/>
          <w:b/>
          <w:bCs/>
          <w:spacing w:val="2"/>
          <w:sz w:val="26"/>
          <w:szCs w:val="26"/>
          <w:shd w:val="clear" w:color="auto" w:fill="FFFFFF"/>
          <w:lang w:eastAsia="en-US"/>
        </w:rPr>
      </w:pPr>
      <w:r w:rsidRPr="00AE5238">
        <w:rPr>
          <w:rFonts w:eastAsia="Calibri"/>
          <w:b/>
          <w:bCs/>
          <w:spacing w:val="2"/>
          <w:sz w:val="26"/>
          <w:szCs w:val="26"/>
          <w:shd w:val="clear" w:color="auto" w:fill="FFFFFF"/>
          <w:lang w:eastAsia="en-US"/>
        </w:rPr>
        <w:t>об отказе в приеме документов, необходимых для предоставления услуги</w:t>
      </w:r>
    </w:p>
    <w:p w:rsidR="00AE5238" w:rsidRPr="00AE5238" w:rsidRDefault="00AE5238" w:rsidP="00AE5238">
      <w:pPr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AE5238" w:rsidRPr="00AE5238" w:rsidTr="00AE5238"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5238" w:rsidRPr="00AE5238" w:rsidRDefault="00AE5238" w:rsidP="00AE5238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AE5238">
              <w:rPr>
                <w:rFonts w:eastAsia="Calibri"/>
                <w:sz w:val="26"/>
                <w:szCs w:val="26"/>
                <w:lang w:eastAsia="en-US"/>
              </w:rPr>
              <w:t>от ____________</w:t>
            </w:r>
          </w:p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5238" w:rsidRPr="00AE5238" w:rsidRDefault="00AE5238" w:rsidP="00AE5238">
            <w:pPr>
              <w:spacing w:before="120" w:after="120"/>
              <w:jc w:val="righ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AE5238">
              <w:rPr>
                <w:rFonts w:eastAsia="Calibri"/>
                <w:sz w:val="26"/>
                <w:szCs w:val="26"/>
                <w:lang w:eastAsia="en-US"/>
              </w:rPr>
              <w:t>№ _____________</w:t>
            </w:r>
          </w:p>
        </w:tc>
      </w:tr>
    </w:tbl>
    <w:p w:rsidR="00AE5238" w:rsidRPr="00AE5238" w:rsidRDefault="00AE5238" w:rsidP="00AE5238">
      <w:pPr>
        <w:jc w:val="center"/>
        <w:rPr>
          <w:rFonts w:eastAsia="Calibri"/>
          <w:sz w:val="26"/>
          <w:szCs w:val="26"/>
          <w:lang w:eastAsia="en-US"/>
        </w:rPr>
      </w:pPr>
    </w:p>
    <w:p w:rsidR="00AE5238" w:rsidRPr="00AE5238" w:rsidRDefault="00AE5238" w:rsidP="00AE5238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bookmarkStart w:id="0" w:name="_Hlk67321651"/>
      <w:r w:rsidRPr="00AE5238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По результатам рассмотрения заявления </w:t>
      </w:r>
      <w:proofErr w:type="gramStart"/>
      <w:r w:rsidRPr="00AE5238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от</w:t>
      </w:r>
      <w:proofErr w:type="gramEnd"/>
      <w:r w:rsidRPr="00AE5238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___________</w:t>
      </w:r>
      <w:bookmarkEnd w:id="0"/>
      <w:r w:rsidRPr="00AE5238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№</w:t>
      </w:r>
      <w:r w:rsidRPr="00AE5238">
        <w:rPr>
          <w:bCs/>
          <w:spacing w:val="2"/>
          <w:sz w:val="26"/>
          <w:szCs w:val="26"/>
          <w:shd w:val="clear" w:color="auto" w:fill="FFFFFF"/>
        </w:rPr>
        <w:t xml:space="preserve"> ____________</w:t>
      </w:r>
      <w:r w:rsidRPr="00AE5238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</w:t>
      </w:r>
      <w:proofErr w:type="gramStart"/>
      <w:r w:rsidRPr="00AE5238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на</w:t>
      </w:r>
      <w:proofErr w:type="gramEnd"/>
      <w:r w:rsidRPr="00AE5238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предоставление услуги «Установка информационной вывески, согласование д</w:t>
      </w:r>
      <w:r w:rsidRPr="00AE5238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и</w:t>
      </w:r>
      <w:r w:rsidRPr="00AE5238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зайн-проекта размещения вывески» принято решение об отказе</w:t>
      </w:r>
      <w:r w:rsidRPr="00AE5238">
        <w:rPr>
          <w:bCs/>
          <w:spacing w:val="2"/>
          <w:sz w:val="26"/>
          <w:szCs w:val="26"/>
          <w:shd w:val="clear" w:color="auto" w:fill="FFFFFF"/>
        </w:rPr>
        <w:t xml:space="preserve"> в приеме док</w:t>
      </w:r>
      <w:r w:rsidRPr="00AE5238">
        <w:rPr>
          <w:bCs/>
          <w:spacing w:val="2"/>
          <w:sz w:val="26"/>
          <w:szCs w:val="26"/>
          <w:shd w:val="clear" w:color="auto" w:fill="FFFFFF"/>
        </w:rPr>
        <w:t>у</w:t>
      </w:r>
      <w:r w:rsidRPr="00AE5238">
        <w:rPr>
          <w:bCs/>
          <w:spacing w:val="2"/>
          <w:sz w:val="26"/>
          <w:szCs w:val="26"/>
          <w:shd w:val="clear" w:color="auto" w:fill="FFFFFF"/>
        </w:rPr>
        <w:t>ментов, необходимых для предоставления услуги,</w:t>
      </w:r>
      <w:r w:rsidRPr="00AE5238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по следующим основаниям:  </w:t>
      </w:r>
    </w:p>
    <w:p w:rsidR="00AE5238" w:rsidRPr="00AE5238" w:rsidRDefault="00AE5238" w:rsidP="00AE5238">
      <w:pPr>
        <w:spacing w:before="120" w:after="12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AE5238" w:rsidRPr="00AE5238" w:rsidRDefault="00AE5238" w:rsidP="00AE5238">
      <w:pPr>
        <w:spacing w:before="120" w:after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5238">
        <w:rPr>
          <w:rFonts w:eastAsia="Calibri"/>
          <w:sz w:val="26"/>
          <w:szCs w:val="26"/>
          <w:lang w:eastAsia="en-US"/>
        </w:rPr>
        <w:t>Дополнительная информация: _________________________________________</w:t>
      </w:r>
    </w:p>
    <w:p w:rsidR="00AE5238" w:rsidRPr="00AE5238" w:rsidRDefault="00AE5238" w:rsidP="00AE5238">
      <w:pPr>
        <w:spacing w:before="120" w:after="120"/>
        <w:jc w:val="both"/>
        <w:rPr>
          <w:rFonts w:eastAsia="Calibri"/>
          <w:sz w:val="26"/>
          <w:szCs w:val="26"/>
          <w:lang w:eastAsia="en-US"/>
        </w:rPr>
      </w:pPr>
      <w:r w:rsidRPr="00AE5238">
        <w:rPr>
          <w:rFonts w:eastAsia="Calibri"/>
          <w:sz w:val="26"/>
          <w:szCs w:val="26"/>
          <w:lang w:eastAsia="en-US"/>
        </w:rPr>
        <w:t xml:space="preserve">_____________________________________________________________________________________________________________________________________________________________________________________________________________________ </w:t>
      </w:r>
    </w:p>
    <w:p w:rsidR="00AE5238" w:rsidRPr="00AE5238" w:rsidRDefault="00AE5238" w:rsidP="00AE5238">
      <w:pPr>
        <w:spacing w:before="120" w:after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5238">
        <w:rPr>
          <w:rFonts w:eastAsia="Calibri"/>
          <w:sz w:val="26"/>
          <w:szCs w:val="26"/>
          <w:lang w:eastAsia="en-US"/>
        </w:rPr>
        <w:t>Вы вправе повторно обратиться в Администрацию Поспелихинского района с заявлением о предоставлении услуги после устранения указанных нарушений.</w:t>
      </w:r>
    </w:p>
    <w:p w:rsidR="00AE5238" w:rsidRPr="00AE5238" w:rsidRDefault="00AE5238" w:rsidP="00AE5238">
      <w:pPr>
        <w:spacing w:before="120" w:after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5238">
        <w:rPr>
          <w:rFonts w:eastAsia="Calibri"/>
          <w:sz w:val="26"/>
          <w:szCs w:val="26"/>
          <w:lang w:eastAsia="en-US"/>
        </w:rPr>
        <w:t>Данный отказ может быть обжалован в досудебном порядке путем направл</w:t>
      </w:r>
      <w:r w:rsidRPr="00AE5238">
        <w:rPr>
          <w:rFonts w:eastAsia="Calibri"/>
          <w:sz w:val="26"/>
          <w:szCs w:val="26"/>
          <w:lang w:eastAsia="en-US"/>
        </w:rPr>
        <w:t>е</w:t>
      </w:r>
      <w:r w:rsidRPr="00AE5238">
        <w:rPr>
          <w:rFonts w:eastAsia="Calibri"/>
          <w:sz w:val="26"/>
          <w:szCs w:val="26"/>
          <w:lang w:eastAsia="en-US"/>
        </w:rPr>
        <w:t>ния жалобы в уполномоченный орган, а также в судебном порядке.</w:t>
      </w:r>
    </w:p>
    <w:p w:rsidR="00AE5238" w:rsidRPr="00AE5238" w:rsidRDefault="00AE5238" w:rsidP="00AE5238">
      <w:pPr>
        <w:spacing w:before="120" w:after="120"/>
        <w:ind w:firstLine="567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-22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56"/>
        <w:gridCol w:w="373"/>
        <w:gridCol w:w="2036"/>
        <w:gridCol w:w="322"/>
        <w:gridCol w:w="4615"/>
      </w:tblGrid>
      <w:tr w:rsidR="00AE5238" w:rsidRPr="00AE5238" w:rsidTr="00AE5238">
        <w:tc>
          <w:tcPr>
            <w:tcW w:w="2489" w:type="dxa"/>
            <w:tcBorders>
              <w:bottom w:val="single" w:sz="4" w:space="0" w:color="000000"/>
            </w:tcBorders>
          </w:tcPr>
          <w:p w:rsidR="00AE5238" w:rsidRPr="00AE5238" w:rsidRDefault="00AE5238" w:rsidP="00AE5238">
            <w:pPr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AE5238" w:rsidRPr="00AE5238" w:rsidRDefault="00AE5238" w:rsidP="00AE5238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AE5238" w:rsidRPr="00AE5238" w:rsidRDefault="00AE5238" w:rsidP="00AE5238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AE5238" w:rsidRPr="00AE5238" w:rsidRDefault="00AE5238" w:rsidP="00AE5238">
            <w:pPr>
              <w:rPr>
                <w:sz w:val="26"/>
                <w:szCs w:val="26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AE5238" w:rsidRPr="00AE5238" w:rsidRDefault="00AE5238" w:rsidP="00AE5238">
            <w:pPr>
              <w:rPr>
                <w:sz w:val="26"/>
                <w:szCs w:val="26"/>
              </w:rPr>
            </w:pPr>
          </w:p>
        </w:tc>
      </w:tr>
      <w:tr w:rsidR="00AE5238" w:rsidRPr="00AE5238" w:rsidTr="00AE5238">
        <w:tc>
          <w:tcPr>
            <w:tcW w:w="2489" w:type="dxa"/>
            <w:tcBorders>
              <w:top w:val="single" w:sz="4" w:space="0" w:color="000000"/>
            </w:tcBorders>
          </w:tcPr>
          <w:p w:rsidR="00AE5238" w:rsidRPr="00AE5238" w:rsidRDefault="00AE5238" w:rsidP="00AE5238">
            <w:pPr>
              <w:rPr>
                <w:sz w:val="16"/>
                <w:szCs w:val="16"/>
              </w:rPr>
            </w:pPr>
            <w:r w:rsidRPr="00AE5238">
              <w:rPr>
                <w:sz w:val="16"/>
                <w:szCs w:val="16"/>
              </w:rPr>
              <w:t xml:space="preserve">           (должность)</w:t>
            </w:r>
          </w:p>
        </w:tc>
        <w:tc>
          <w:tcPr>
            <w:tcW w:w="396" w:type="dxa"/>
          </w:tcPr>
          <w:p w:rsidR="00AE5238" w:rsidRPr="00AE5238" w:rsidRDefault="00AE5238" w:rsidP="00AE5238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AE5238" w:rsidRPr="00AE5238" w:rsidRDefault="00AE5238" w:rsidP="00AE5238">
            <w:pPr>
              <w:rPr>
                <w:sz w:val="16"/>
                <w:szCs w:val="16"/>
              </w:rPr>
            </w:pPr>
            <w:r w:rsidRPr="00AE5238">
              <w:rPr>
                <w:sz w:val="16"/>
                <w:szCs w:val="16"/>
              </w:rPr>
              <w:t xml:space="preserve">              (подпись)</w:t>
            </w:r>
          </w:p>
        </w:tc>
        <w:tc>
          <w:tcPr>
            <w:tcW w:w="340" w:type="dxa"/>
          </w:tcPr>
          <w:p w:rsidR="00AE5238" w:rsidRPr="00AE5238" w:rsidRDefault="00AE5238" w:rsidP="00AE5238">
            <w:pPr>
              <w:rPr>
                <w:sz w:val="16"/>
                <w:szCs w:val="16"/>
              </w:rPr>
            </w:pP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AE5238" w:rsidRPr="00AE5238" w:rsidRDefault="00AE5238" w:rsidP="00AE5238">
            <w:pPr>
              <w:rPr>
                <w:sz w:val="16"/>
                <w:szCs w:val="16"/>
              </w:rPr>
            </w:pPr>
            <w:r w:rsidRPr="00AE5238">
              <w:rPr>
                <w:sz w:val="16"/>
                <w:szCs w:val="16"/>
              </w:rPr>
              <w:t xml:space="preserve">        </w:t>
            </w:r>
            <w:proofErr w:type="gramStart"/>
            <w:r w:rsidRPr="00AE5238">
              <w:rPr>
                <w:sz w:val="16"/>
                <w:szCs w:val="16"/>
              </w:rPr>
              <w:t>(фамилия, имя, отчество (последнее - при наличии)</w:t>
            </w:r>
            <w:proofErr w:type="gramEnd"/>
          </w:p>
        </w:tc>
      </w:tr>
    </w:tbl>
    <w:p w:rsidR="00AE5238" w:rsidRPr="00AE5238" w:rsidRDefault="00AE5238" w:rsidP="00AE5238">
      <w:pPr>
        <w:spacing w:before="120" w:after="12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AE5238" w:rsidRPr="00AE5238" w:rsidRDefault="00AE5238" w:rsidP="00AE5238">
      <w:pPr>
        <w:rPr>
          <w:sz w:val="26"/>
          <w:szCs w:val="26"/>
          <w:u w:val="single"/>
        </w:rPr>
      </w:pPr>
    </w:p>
    <w:p w:rsidR="00AE5238" w:rsidRPr="00AE5238" w:rsidRDefault="00AE5238" w:rsidP="00AE5238">
      <w:pPr>
        <w:rPr>
          <w:sz w:val="26"/>
          <w:szCs w:val="26"/>
        </w:rPr>
      </w:pPr>
    </w:p>
    <w:p w:rsidR="00AE5238" w:rsidRPr="00AE5238" w:rsidRDefault="00AE5238" w:rsidP="00AE5238">
      <w:pPr>
        <w:rPr>
          <w:sz w:val="26"/>
          <w:szCs w:val="26"/>
        </w:rPr>
      </w:pPr>
    </w:p>
    <w:p w:rsidR="00AE5238" w:rsidRPr="00AE5238" w:rsidRDefault="00AE5238" w:rsidP="00AE5238">
      <w:pPr>
        <w:rPr>
          <w:sz w:val="26"/>
          <w:szCs w:val="26"/>
        </w:rPr>
      </w:pPr>
    </w:p>
    <w:p w:rsidR="00AE5238" w:rsidRPr="00AE5238" w:rsidRDefault="00AE5238" w:rsidP="00AE5238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AE5238" w:rsidRPr="00AE5238" w:rsidRDefault="00AE5238" w:rsidP="00AE5238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AE5238" w:rsidRPr="00AE5238" w:rsidRDefault="00AE5238" w:rsidP="00AE5238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AE5238" w:rsidRPr="00AE5238" w:rsidRDefault="00AE5238" w:rsidP="00AE5238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AE5238" w:rsidRPr="00AE5238" w:rsidRDefault="00AE5238" w:rsidP="00AE5238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AE5238" w:rsidRPr="00AE5238" w:rsidRDefault="00AE5238" w:rsidP="00AE5238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AE5238" w:rsidRPr="00AE5238" w:rsidRDefault="00AE5238" w:rsidP="00AE5238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AE5238" w:rsidRPr="00AE5238" w:rsidRDefault="00AE5238" w:rsidP="00AE5238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AE5238" w:rsidRPr="00AE5238" w:rsidRDefault="00AE5238" w:rsidP="00AE5238">
      <w:pPr>
        <w:autoSpaceDE w:val="0"/>
        <w:autoSpaceDN w:val="0"/>
        <w:adjustRightInd w:val="0"/>
        <w:ind w:left="5529"/>
        <w:rPr>
          <w:bCs/>
          <w:color w:val="000000"/>
          <w:sz w:val="26"/>
          <w:szCs w:val="26"/>
        </w:rPr>
      </w:pPr>
      <w:r w:rsidRPr="00AE5238">
        <w:rPr>
          <w:bCs/>
          <w:color w:val="000000"/>
          <w:sz w:val="26"/>
          <w:szCs w:val="26"/>
        </w:rPr>
        <w:t>Приложение № 4</w:t>
      </w:r>
    </w:p>
    <w:p w:rsidR="00AE5238" w:rsidRPr="00AE5238" w:rsidRDefault="00AE5238" w:rsidP="00AE5238">
      <w:pPr>
        <w:spacing w:line="240" w:lineRule="exact"/>
        <w:ind w:left="5529"/>
        <w:jc w:val="both"/>
        <w:rPr>
          <w:color w:val="000000"/>
          <w:sz w:val="26"/>
          <w:szCs w:val="26"/>
        </w:rPr>
      </w:pPr>
      <w:r w:rsidRPr="00AE5238">
        <w:rPr>
          <w:color w:val="000000"/>
          <w:sz w:val="26"/>
          <w:szCs w:val="26"/>
        </w:rPr>
        <w:t>к Административному регламе</w:t>
      </w:r>
      <w:r w:rsidRPr="00AE5238">
        <w:rPr>
          <w:color w:val="000000"/>
          <w:sz w:val="26"/>
          <w:szCs w:val="26"/>
        </w:rPr>
        <w:t>н</w:t>
      </w:r>
      <w:r w:rsidRPr="00AE5238">
        <w:rPr>
          <w:color w:val="000000"/>
          <w:sz w:val="26"/>
          <w:szCs w:val="26"/>
        </w:rPr>
        <w:t>ту</w:t>
      </w:r>
      <w:r w:rsidR="00D34ED0">
        <w:rPr>
          <w:color w:val="000000"/>
          <w:sz w:val="26"/>
          <w:szCs w:val="26"/>
        </w:rPr>
        <w:t xml:space="preserve"> </w:t>
      </w:r>
      <w:r w:rsidRPr="00AE5238">
        <w:rPr>
          <w:color w:val="000000"/>
          <w:sz w:val="26"/>
          <w:szCs w:val="26"/>
        </w:rPr>
        <w:t>предоставления муниципал</w:t>
      </w:r>
      <w:r w:rsidRPr="00AE5238">
        <w:rPr>
          <w:color w:val="000000"/>
          <w:sz w:val="26"/>
          <w:szCs w:val="26"/>
        </w:rPr>
        <w:t>ь</w:t>
      </w:r>
      <w:r w:rsidRPr="00AE5238">
        <w:rPr>
          <w:color w:val="000000"/>
          <w:sz w:val="26"/>
          <w:szCs w:val="26"/>
        </w:rPr>
        <w:t xml:space="preserve">ной услуги </w:t>
      </w:r>
      <w:r w:rsidRPr="00AE5238">
        <w:rPr>
          <w:b/>
          <w:bCs/>
          <w:color w:val="000000"/>
          <w:sz w:val="26"/>
          <w:szCs w:val="26"/>
        </w:rPr>
        <w:t>«</w:t>
      </w:r>
      <w:r w:rsidRPr="00AE5238">
        <w:rPr>
          <w:bCs/>
          <w:color w:val="000000"/>
          <w:sz w:val="26"/>
          <w:szCs w:val="26"/>
        </w:rPr>
        <w:t xml:space="preserve">Установка </w:t>
      </w:r>
      <w:proofErr w:type="gramStart"/>
      <w:r w:rsidRPr="00AE5238">
        <w:rPr>
          <w:bCs/>
          <w:color w:val="000000"/>
          <w:sz w:val="26"/>
          <w:szCs w:val="26"/>
        </w:rPr>
        <w:t>информ</w:t>
      </w:r>
      <w:r w:rsidRPr="00AE5238">
        <w:rPr>
          <w:bCs/>
          <w:color w:val="000000"/>
          <w:sz w:val="26"/>
          <w:szCs w:val="26"/>
        </w:rPr>
        <w:t>а</w:t>
      </w:r>
      <w:r w:rsidRPr="00AE5238">
        <w:rPr>
          <w:bCs/>
          <w:color w:val="000000"/>
          <w:sz w:val="26"/>
          <w:szCs w:val="26"/>
        </w:rPr>
        <w:t>цион-ной</w:t>
      </w:r>
      <w:proofErr w:type="gramEnd"/>
      <w:r w:rsidRPr="00AE5238">
        <w:rPr>
          <w:bCs/>
          <w:color w:val="000000"/>
          <w:sz w:val="26"/>
          <w:szCs w:val="26"/>
        </w:rPr>
        <w:t xml:space="preserve"> вывески, согласование дизайн-проекта размещения в</w:t>
      </w:r>
      <w:r w:rsidRPr="00AE5238">
        <w:rPr>
          <w:bCs/>
          <w:color w:val="000000"/>
          <w:sz w:val="26"/>
          <w:szCs w:val="26"/>
        </w:rPr>
        <w:t>ы</w:t>
      </w:r>
      <w:r w:rsidRPr="00AE5238">
        <w:rPr>
          <w:bCs/>
          <w:color w:val="000000"/>
          <w:sz w:val="26"/>
          <w:szCs w:val="26"/>
        </w:rPr>
        <w:t>весок</w:t>
      </w:r>
      <w:r w:rsidRPr="00AE5238">
        <w:rPr>
          <w:b/>
          <w:bCs/>
          <w:color w:val="000000"/>
          <w:sz w:val="26"/>
          <w:szCs w:val="26"/>
        </w:rPr>
        <w:t>»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567"/>
        <w:jc w:val="right"/>
        <w:rPr>
          <w:sz w:val="26"/>
          <w:szCs w:val="26"/>
        </w:rPr>
      </w:pPr>
    </w:p>
    <w:p w:rsidR="00AE5238" w:rsidRPr="00AE5238" w:rsidRDefault="00AE5238" w:rsidP="00AE5238">
      <w:pPr>
        <w:widowControl w:val="0"/>
        <w:tabs>
          <w:tab w:val="left" w:pos="567"/>
        </w:tabs>
        <w:ind w:firstLine="567"/>
        <w:jc w:val="right"/>
        <w:rPr>
          <w:b/>
          <w:sz w:val="26"/>
          <w:szCs w:val="26"/>
          <w:highlight w:val="yellow"/>
        </w:rPr>
      </w:pPr>
    </w:p>
    <w:p w:rsidR="00AE5238" w:rsidRPr="00AE5238" w:rsidRDefault="00AE5238" w:rsidP="00AE5238">
      <w:pPr>
        <w:rPr>
          <w:sz w:val="26"/>
          <w:szCs w:val="26"/>
        </w:rPr>
      </w:pPr>
    </w:p>
    <w:p w:rsidR="00AE5238" w:rsidRPr="00AE5238" w:rsidRDefault="00AE5238" w:rsidP="00AE5238">
      <w:pPr>
        <w:rPr>
          <w:sz w:val="26"/>
          <w:szCs w:val="26"/>
        </w:rPr>
      </w:pPr>
    </w:p>
    <w:p w:rsidR="00AE5238" w:rsidRPr="00AE5238" w:rsidRDefault="00AE5238" w:rsidP="00AE5238">
      <w:pPr>
        <w:jc w:val="center"/>
        <w:rPr>
          <w:rFonts w:eastAsia="Calibri"/>
          <w:b/>
          <w:bCs/>
          <w:spacing w:val="2"/>
          <w:sz w:val="26"/>
          <w:szCs w:val="26"/>
          <w:shd w:val="clear" w:color="auto" w:fill="FFFFFF"/>
          <w:lang w:eastAsia="en-US"/>
        </w:rPr>
      </w:pPr>
      <w:r w:rsidRPr="00AE5238">
        <w:rPr>
          <w:rFonts w:eastAsia="Calibri"/>
          <w:b/>
          <w:bCs/>
          <w:spacing w:val="2"/>
          <w:sz w:val="26"/>
          <w:szCs w:val="26"/>
          <w:shd w:val="clear" w:color="auto" w:fill="FFFFFF"/>
          <w:lang w:eastAsia="en-US"/>
        </w:rPr>
        <w:t>РЕШЕНИЕ</w:t>
      </w:r>
    </w:p>
    <w:p w:rsidR="00AE5238" w:rsidRPr="00AE5238" w:rsidRDefault="00AE5238" w:rsidP="00AE5238">
      <w:pPr>
        <w:jc w:val="center"/>
        <w:rPr>
          <w:rFonts w:eastAsia="Calibri"/>
          <w:b/>
          <w:bCs/>
          <w:spacing w:val="2"/>
          <w:sz w:val="26"/>
          <w:szCs w:val="26"/>
          <w:shd w:val="clear" w:color="auto" w:fill="FFFFFF"/>
          <w:lang w:eastAsia="en-US"/>
        </w:rPr>
      </w:pPr>
      <w:r w:rsidRPr="00AE5238">
        <w:rPr>
          <w:rFonts w:eastAsia="Calibri"/>
          <w:b/>
          <w:bCs/>
          <w:spacing w:val="2"/>
          <w:sz w:val="26"/>
          <w:szCs w:val="26"/>
          <w:shd w:val="clear" w:color="auto" w:fill="FFFFFF"/>
          <w:lang w:eastAsia="en-US"/>
        </w:rPr>
        <w:t>об отказе в предоставлении услуги</w:t>
      </w:r>
    </w:p>
    <w:p w:rsidR="00AE5238" w:rsidRPr="00AE5238" w:rsidRDefault="00AE5238" w:rsidP="00AE5238">
      <w:pPr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7"/>
      </w:tblGrid>
      <w:tr w:rsidR="00AE5238" w:rsidRPr="00AE5238" w:rsidTr="00AE5238"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5238" w:rsidRPr="00AE5238" w:rsidRDefault="00AE5238" w:rsidP="00AE5238">
            <w:pPr>
              <w:spacing w:before="120" w:after="120"/>
              <w:rPr>
                <w:rFonts w:eastAsia="Calibri"/>
                <w:sz w:val="26"/>
                <w:szCs w:val="26"/>
                <w:lang w:eastAsia="en-US"/>
              </w:rPr>
            </w:pPr>
            <w:r w:rsidRPr="00AE5238">
              <w:rPr>
                <w:rFonts w:eastAsia="Calibri"/>
                <w:sz w:val="26"/>
                <w:szCs w:val="26"/>
                <w:lang w:eastAsia="en-US"/>
              </w:rPr>
              <w:t>от ____________</w:t>
            </w:r>
          </w:p>
        </w:tc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E5238" w:rsidRPr="00AE5238" w:rsidRDefault="00AE5238" w:rsidP="00AE5238">
            <w:pPr>
              <w:spacing w:before="120" w:after="120"/>
              <w:ind w:left="2266" w:firstLine="142"/>
              <w:jc w:val="right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AE5238">
              <w:rPr>
                <w:rFonts w:eastAsia="Calibri"/>
                <w:sz w:val="26"/>
                <w:szCs w:val="26"/>
                <w:lang w:eastAsia="en-US"/>
              </w:rPr>
              <w:t>№ _____________</w:t>
            </w:r>
          </w:p>
        </w:tc>
      </w:tr>
    </w:tbl>
    <w:p w:rsidR="00AE5238" w:rsidRPr="00AE5238" w:rsidRDefault="00AE5238" w:rsidP="00AE5238">
      <w:pPr>
        <w:jc w:val="center"/>
        <w:rPr>
          <w:rFonts w:eastAsia="Calibri"/>
          <w:sz w:val="26"/>
          <w:szCs w:val="26"/>
          <w:lang w:eastAsia="en-US"/>
        </w:rPr>
      </w:pPr>
    </w:p>
    <w:p w:rsidR="00AE5238" w:rsidRPr="00AE5238" w:rsidRDefault="00AE5238" w:rsidP="00AE5238">
      <w:pPr>
        <w:ind w:firstLine="567"/>
        <w:jc w:val="both"/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</w:pPr>
      <w:r w:rsidRPr="00AE5238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По результатам рассмотрения заявления </w:t>
      </w:r>
      <w:proofErr w:type="gramStart"/>
      <w:r w:rsidRPr="00AE5238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от</w:t>
      </w:r>
      <w:proofErr w:type="gramEnd"/>
      <w:r w:rsidRPr="00AE5238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___________ №</w:t>
      </w:r>
      <w:r w:rsidRPr="00AE5238">
        <w:rPr>
          <w:bCs/>
          <w:spacing w:val="2"/>
          <w:sz w:val="26"/>
          <w:szCs w:val="26"/>
          <w:shd w:val="clear" w:color="auto" w:fill="FFFFFF"/>
        </w:rPr>
        <w:t xml:space="preserve"> ____________</w:t>
      </w:r>
      <w:r w:rsidRPr="00AE5238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</w:t>
      </w:r>
      <w:proofErr w:type="gramStart"/>
      <w:r w:rsidRPr="00AE5238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на</w:t>
      </w:r>
      <w:proofErr w:type="gramEnd"/>
      <w:r w:rsidRPr="00AE5238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предоставление услуги «Установка информационной вывески, согласование д</w:t>
      </w:r>
      <w:r w:rsidRPr="00AE5238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и</w:t>
      </w:r>
      <w:r w:rsidRPr="00AE5238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>зайн-проекта размещения вывески» принято решение об отказе</w:t>
      </w:r>
      <w:r w:rsidRPr="00AE5238">
        <w:rPr>
          <w:bCs/>
          <w:spacing w:val="2"/>
          <w:sz w:val="26"/>
          <w:szCs w:val="26"/>
          <w:shd w:val="clear" w:color="auto" w:fill="FFFFFF"/>
        </w:rPr>
        <w:t xml:space="preserve"> в предоставлении услуги</w:t>
      </w:r>
      <w:r w:rsidRPr="00AE5238">
        <w:rPr>
          <w:rFonts w:eastAsia="Calibri"/>
          <w:spacing w:val="2"/>
          <w:sz w:val="26"/>
          <w:szCs w:val="26"/>
          <w:shd w:val="clear" w:color="auto" w:fill="FFFFFF"/>
          <w:lang w:eastAsia="en-US"/>
        </w:rPr>
        <w:t xml:space="preserve"> по следующим основаниям:  </w:t>
      </w:r>
    </w:p>
    <w:p w:rsidR="00AE5238" w:rsidRPr="00AE5238" w:rsidRDefault="00AE5238" w:rsidP="00AE5238">
      <w:pPr>
        <w:spacing w:before="120" w:after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5238">
        <w:rPr>
          <w:rFonts w:eastAsia="Calibri"/>
          <w:sz w:val="26"/>
          <w:szCs w:val="26"/>
          <w:lang w:eastAsia="en-US"/>
        </w:rPr>
        <w:t>Разъяснение причин отказа: ___________________________________________</w:t>
      </w:r>
    </w:p>
    <w:p w:rsidR="00AE5238" w:rsidRPr="00AE5238" w:rsidRDefault="00AE5238" w:rsidP="00AE5238">
      <w:pPr>
        <w:spacing w:before="120" w:after="120"/>
        <w:jc w:val="both"/>
        <w:rPr>
          <w:rFonts w:eastAsia="Calibri"/>
          <w:sz w:val="26"/>
          <w:szCs w:val="26"/>
          <w:lang w:eastAsia="en-US"/>
        </w:rPr>
      </w:pPr>
      <w:r w:rsidRPr="00AE5238">
        <w:rPr>
          <w:rFonts w:eastAsia="Calibri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E5238" w:rsidRPr="00AE5238" w:rsidRDefault="00AE5238" w:rsidP="00AE5238">
      <w:pPr>
        <w:spacing w:before="120" w:after="12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AE5238" w:rsidRPr="00AE5238" w:rsidRDefault="00AE5238" w:rsidP="00AE5238">
      <w:pPr>
        <w:spacing w:before="120" w:after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5238">
        <w:rPr>
          <w:rFonts w:eastAsia="Calibri"/>
          <w:sz w:val="26"/>
          <w:szCs w:val="26"/>
          <w:lang w:eastAsia="en-US"/>
        </w:rPr>
        <w:t>Дополнительная информация: _________________________________________</w:t>
      </w:r>
    </w:p>
    <w:p w:rsidR="00AE5238" w:rsidRPr="00AE5238" w:rsidRDefault="00AE5238" w:rsidP="00AE5238">
      <w:pPr>
        <w:spacing w:before="120" w:after="120"/>
        <w:jc w:val="both"/>
        <w:rPr>
          <w:rFonts w:eastAsia="Calibri"/>
          <w:sz w:val="26"/>
          <w:szCs w:val="26"/>
          <w:lang w:eastAsia="en-US"/>
        </w:rPr>
      </w:pPr>
      <w:r w:rsidRPr="00AE5238">
        <w:rPr>
          <w:rFonts w:eastAsia="Calibri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AE5238" w:rsidRPr="00AE5238" w:rsidRDefault="00AE5238" w:rsidP="00AE5238">
      <w:pPr>
        <w:spacing w:before="120" w:after="12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AE5238" w:rsidRPr="00AE5238" w:rsidRDefault="00AE5238" w:rsidP="00AE5238">
      <w:pPr>
        <w:spacing w:before="120" w:after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5238">
        <w:rPr>
          <w:rFonts w:eastAsia="Calibri"/>
          <w:sz w:val="26"/>
          <w:szCs w:val="26"/>
          <w:lang w:eastAsia="en-US"/>
        </w:rPr>
        <w:t>Вы вправе повторно обратиться в Администрацию Поспелихинского района с заявлением о предоставлении услуги после устранения указанных нарушений.</w:t>
      </w:r>
    </w:p>
    <w:p w:rsidR="00AE5238" w:rsidRPr="00AE5238" w:rsidRDefault="00AE5238" w:rsidP="00AE5238">
      <w:pPr>
        <w:spacing w:before="120" w:after="12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5238">
        <w:rPr>
          <w:rFonts w:eastAsia="Calibri"/>
          <w:sz w:val="26"/>
          <w:szCs w:val="26"/>
          <w:lang w:eastAsia="en-US"/>
        </w:rPr>
        <w:t>Данный отказ может быть обжалован в досудебном порядке путем направл</w:t>
      </w:r>
      <w:r w:rsidRPr="00AE5238">
        <w:rPr>
          <w:rFonts w:eastAsia="Calibri"/>
          <w:sz w:val="26"/>
          <w:szCs w:val="26"/>
          <w:lang w:eastAsia="en-US"/>
        </w:rPr>
        <w:t>е</w:t>
      </w:r>
      <w:r w:rsidRPr="00AE5238">
        <w:rPr>
          <w:rFonts w:eastAsia="Calibri"/>
          <w:sz w:val="26"/>
          <w:szCs w:val="26"/>
          <w:lang w:eastAsia="en-US"/>
        </w:rPr>
        <w:t>ния жалобы в уполномоченный орган, а также в судебном порядке.</w:t>
      </w:r>
    </w:p>
    <w:p w:rsidR="00AE5238" w:rsidRPr="00AE5238" w:rsidRDefault="00AE5238" w:rsidP="00AE5238">
      <w:pPr>
        <w:spacing w:before="120" w:after="120"/>
        <w:ind w:firstLine="567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1"/>
        <w:gridCol w:w="372"/>
        <w:gridCol w:w="2032"/>
        <w:gridCol w:w="321"/>
        <w:gridCol w:w="4604"/>
      </w:tblGrid>
      <w:tr w:rsidR="00AE5238" w:rsidRPr="00AE5238" w:rsidTr="00AE5238">
        <w:tc>
          <w:tcPr>
            <w:tcW w:w="2267" w:type="dxa"/>
            <w:tcBorders>
              <w:bottom w:val="single" w:sz="4" w:space="0" w:color="000000"/>
            </w:tcBorders>
          </w:tcPr>
          <w:p w:rsidR="00AE5238" w:rsidRPr="00AE5238" w:rsidRDefault="00AE5238" w:rsidP="00AE5238">
            <w:pPr>
              <w:rPr>
                <w:sz w:val="26"/>
                <w:szCs w:val="26"/>
              </w:rPr>
            </w:pPr>
          </w:p>
        </w:tc>
        <w:tc>
          <w:tcPr>
            <w:tcW w:w="396" w:type="dxa"/>
          </w:tcPr>
          <w:p w:rsidR="00AE5238" w:rsidRPr="00AE5238" w:rsidRDefault="00AE5238" w:rsidP="00AE5238">
            <w:pPr>
              <w:rPr>
                <w:sz w:val="26"/>
                <w:szCs w:val="26"/>
              </w:rPr>
            </w:pPr>
          </w:p>
        </w:tc>
        <w:tc>
          <w:tcPr>
            <w:tcW w:w="2154" w:type="dxa"/>
            <w:tcBorders>
              <w:bottom w:val="single" w:sz="4" w:space="0" w:color="000000"/>
            </w:tcBorders>
          </w:tcPr>
          <w:p w:rsidR="00AE5238" w:rsidRPr="00AE5238" w:rsidRDefault="00AE5238" w:rsidP="00AE5238">
            <w:pPr>
              <w:rPr>
                <w:sz w:val="26"/>
                <w:szCs w:val="26"/>
              </w:rPr>
            </w:pPr>
          </w:p>
        </w:tc>
        <w:tc>
          <w:tcPr>
            <w:tcW w:w="340" w:type="dxa"/>
          </w:tcPr>
          <w:p w:rsidR="00AE5238" w:rsidRPr="00AE5238" w:rsidRDefault="00AE5238" w:rsidP="00AE5238">
            <w:pPr>
              <w:rPr>
                <w:sz w:val="26"/>
                <w:szCs w:val="26"/>
              </w:rPr>
            </w:pPr>
          </w:p>
        </w:tc>
        <w:tc>
          <w:tcPr>
            <w:tcW w:w="4970" w:type="dxa"/>
            <w:tcBorders>
              <w:bottom w:val="single" w:sz="4" w:space="0" w:color="000000"/>
            </w:tcBorders>
          </w:tcPr>
          <w:p w:rsidR="00AE5238" w:rsidRPr="00AE5238" w:rsidRDefault="00AE5238" w:rsidP="00AE5238">
            <w:pPr>
              <w:rPr>
                <w:sz w:val="26"/>
                <w:szCs w:val="26"/>
              </w:rPr>
            </w:pPr>
          </w:p>
        </w:tc>
      </w:tr>
      <w:tr w:rsidR="00AE5238" w:rsidRPr="00AE5238" w:rsidTr="00AE5238">
        <w:tc>
          <w:tcPr>
            <w:tcW w:w="2267" w:type="dxa"/>
            <w:tcBorders>
              <w:top w:val="single" w:sz="4" w:space="0" w:color="000000"/>
            </w:tcBorders>
          </w:tcPr>
          <w:p w:rsidR="00AE5238" w:rsidRPr="00AE5238" w:rsidRDefault="00AE5238" w:rsidP="00AE5238">
            <w:pPr>
              <w:rPr>
                <w:sz w:val="16"/>
                <w:szCs w:val="16"/>
              </w:rPr>
            </w:pPr>
            <w:r w:rsidRPr="00AE5238">
              <w:rPr>
                <w:sz w:val="16"/>
                <w:szCs w:val="16"/>
              </w:rPr>
              <w:t xml:space="preserve">            (должность)</w:t>
            </w:r>
          </w:p>
        </w:tc>
        <w:tc>
          <w:tcPr>
            <w:tcW w:w="396" w:type="dxa"/>
          </w:tcPr>
          <w:p w:rsidR="00AE5238" w:rsidRPr="00AE5238" w:rsidRDefault="00AE5238" w:rsidP="00AE5238">
            <w:pPr>
              <w:rPr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single" w:sz="4" w:space="0" w:color="000000"/>
            </w:tcBorders>
          </w:tcPr>
          <w:p w:rsidR="00AE5238" w:rsidRPr="00AE5238" w:rsidRDefault="00AE5238" w:rsidP="00AE5238">
            <w:pPr>
              <w:rPr>
                <w:sz w:val="16"/>
                <w:szCs w:val="16"/>
              </w:rPr>
            </w:pPr>
            <w:r w:rsidRPr="00AE5238">
              <w:rPr>
                <w:sz w:val="16"/>
                <w:szCs w:val="16"/>
              </w:rPr>
              <w:t xml:space="preserve">            (подпись)</w:t>
            </w:r>
          </w:p>
        </w:tc>
        <w:tc>
          <w:tcPr>
            <w:tcW w:w="340" w:type="dxa"/>
          </w:tcPr>
          <w:p w:rsidR="00AE5238" w:rsidRPr="00AE5238" w:rsidRDefault="00AE5238" w:rsidP="00AE5238">
            <w:pPr>
              <w:rPr>
                <w:sz w:val="16"/>
                <w:szCs w:val="16"/>
              </w:rPr>
            </w:pPr>
          </w:p>
        </w:tc>
        <w:tc>
          <w:tcPr>
            <w:tcW w:w="4970" w:type="dxa"/>
            <w:tcBorders>
              <w:top w:val="single" w:sz="4" w:space="0" w:color="000000"/>
            </w:tcBorders>
          </w:tcPr>
          <w:p w:rsidR="00AE5238" w:rsidRPr="00AE5238" w:rsidRDefault="00AE5238" w:rsidP="00AE5238">
            <w:pPr>
              <w:rPr>
                <w:sz w:val="16"/>
                <w:szCs w:val="16"/>
              </w:rPr>
            </w:pPr>
            <w:r w:rsidRPr="00AE5238">
              <w:rPr>
                <w:sz w:val="16"/>
                <w:szCs w:val="16"/>
              </w:rPr>
              <w:t xml:space="preserve">             </w:t>
            </w:r>
            <w:proofErr w:type="gramStart"/>
            <w:r w:rsidRPr="00AE5238">
              <w:rPr>
                <w:sz w:val="16"/>
                <w:szCs w:val="16"/>
              </w:rPr>
              <w:t>(фамилия, имя, отчество (последнее - при наличии)</w:t>
            </w:r>
            <w:proofErr w:type="gramEnd"/>
          </w:p>
        </w:tc>
      </w:tr>
    </w:tbl>
    <w:p w:rsidR="00AE5238" w:rsidRPr="00AE5238" w:rsidRDefault="00AE5238" w:rsidP="00AE5238">
      <w:pPr>
        <w:spacing w:before="120" w:after="120"/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AE5238" w:rsidRPr="00AE5238" w:rsidRDefault="00AE5238" w:rsidP="00AE5238">
      <w:pPr>
        <w:ind w:right="6005"/>
        <w:jc w:val="center"/>
        <w:rPr>
          <w:sz w:val="26"/>
          <w:szCs w:val="26"/>
        </w:rPr>
        <w:sectPr w:rsidR="00AE5238" w:rsidRPr="00AE5238" w:rsidSect="00AE5238">
          <w:headerReference w:type="even" r:id="rId28"/>
          <w:headerReference w:type="default" r:id="rId29"/>
          <w:pgSz w:w="11906" w:h="16838"/>
          <w:pgMar w:top="1134" w:right="849" w:bottom="1134" w:left="1701" w:header="425" w:footer="709" w:gutter="0"/>
          <w:cols w:space="708"/>
          <w:titlePg/>
          <w:docGrid w:linePitch="360"/>
        </w:sectPr>
      </w:pPr>
    </w:p>
    <w:p w:rsidR="00AE5238" w:rsidRPr="00AE5238" w:rsidRDefault="00AE5238" w:rsidP="00AE5238">
      <w:pPr>
        <w:autoSpaceDE w:val="0"/>
        <w:autoSpaceDN w:val="0"/>
        <w:adjustRightInd w:val="0"/>
        <w:ind w:left="10348"/>
        <w:rPr>
          <w:bCs/>
          <w:color w:val="000000"/>
          <w:sz w:val="26"/>
          <w:szCs w:val="26"/>
        </w:rPr>
      </w:pPr>
      <w:r w:rsidRPr="00AE5238">
        <w:rPr>
          <w:bCs/>
          <w:color w:val="000000"/>
          <w:sz w:val="26"/>
          <w:szCs w:val="26"/>
        </w:rPr>
        <w:lastRenderedPageBreak/>
        <w:t>Приложение № 5</w:t>
      </w:r>
    </w:p>
    <w:p w:rsidR="00AE5238" w:rsidRPr="00AE5238" w:rsidRDefault="00AE5238" w:rsidP="00AE5238">
      <w:pPr>
        <w:spacing w:line="240" w:lineRule="exact"/>
        <w:ind w:left="10348"/>
        <w:jc w:val="both"/>
        <w:rPr>
          <w:color w:val="000000"/>
          <w:sz w:val="26"/>
          <w:szCs w:val="26"/>
        </w:rPr>
      </w:pPr>
      <w:r w:rsidRPr="00AE5238">
        <w:rPr>
          <w:color w:val="000000"/>
          <w:sz w:val="26"/>
          <w:szCs w:val="26"/>
        </w:rPr>
        <w:t>к Административному регламенту</w:t>
      </w:r>
    </w:p>
    <w:p w:rsidR="00AE5238" w:rsidRPr="00AE5238" w:rsidRDefault="00AE5238" w:rsidP="00AE5238">
      <w:pPr>
        <w:spacing w:line="240" w:lineRule="exact"/>
        <w:ind w:left="10348"/>
        <w:jc w:val="both"/>
        <w:rPr>
          <w:color w:val="000000"/>
          <w:sz w:val="26"/>
          <w:szCs w:val="26"/>
        </w:rPr>
      </w:pPr>
      <w:r w:rsidRPr="00AE5238">
        <w:rPr>
          <w:color w:val="000000"/>
          <w:sz w:val="26"/>
          <w:szCs w:val="26"/>
        </w:rPr>
        <w:t xml:space="preserve">предоставления муниципальной услуги </w:t>
      </w:r>
      <w:r w:rsidRPr="00AE5238">
        <w:rPr>
          <w:b/>
          <w:bCs/>
          <w:color w:val="000000"/>
          <w:sz w:val="26"/>
          <w:szCs w:val="26"/>
        </w:rPr>
        <w:t>«</w:t>
      </w:r>
      <w:r w:rsidRPr="00AE5238">
        <w:rPr>
          <w:bCs/>
          <w:color w:val="000000"/>
          <w:sz w:val="26"/>
          <w:szCs w:val="26"/>
        </w:rPr>
        <w:t xml:space="preserve">Установка </w:t>
      </w:r>
      <w:proofErr w:type="gramStart"/>
      <w:r w:rsidRPr="00AE5238">
        <w:rPr>
          <w:bCs/>
          <w:color w:val="000000"/>
          <w:sz w:val="26"/>
          <w:szCs w:val="26"/>
        </w:rPr>
        <w:t>информацион-ной</w:t>
      </w:r>
      <w:proofErr w:type="gramEnd"/>
      <w:r w:rsidRPr="00AE5238">
        <w:rPr>
          <w:bCs/>
          <w:color w:val="000000"/>
          <w:sz w:val="26"/>
          <w:szCs w:val="26"/>
        </w:rPr>
        <w:t xml:space="preserve"> вывески, согласование дизайн-проекта размещения вывесок</w:t>
      </w:r>
      <w:r w:rsidRPr="00AE5238">
        <w:rPr>
          <w:b/>
          <w:bCs/>
          <w:color w:val="000000"/>
          <w:sz w:val="26"/>
          <w:szCs w:val="26"/>
        </w:rPr>
        <w:t>»</w:t>
      </w:r>
    </w:p>
    <w:p w:rsidR="00AE5238" w:rsidRPr="00AE5238" w:rsidRDefault="00AE5238" w:rsidP="00AE5238">
      <w:pPr>
        <w:widowControl w:val="0"/>
        <w:tabs>
          <w:tab w:val="left" w:pos="567"/>
        </w:tabs>
        <w:ind w:firstLine="426"/>
        <w:jc w:val="center"/>
        <w:rPr>
          <w:b/>
          <w:sz w:val="26"/>
          <w:szCs w:val="26"/>
        </w:rPr>
      </w:pPr>
    </w:p>
    <w:p w:rsidR="00AE5238" w:rsidRPr="00AE5238" w:rsidRDefault="00AE5238" w:rsidP="00AE5238">
      <w:pPr>
        <w:widowControl w:val="0"/>
        <w:tabs>
          <w:tab w:val="left" w:pos="567"/>
        </w:tabs>
        <w:ind w:firstLine="426"/>
        <w:jc w:val="center"/>
        <w:rPr>
          <w:sz w:val="26"/>
          <w:szCs w:val="26"/>
        </w:rPr>
      </w:pPr>
      <w:r w:rsidRPr="00AE5238">
        <w:rPr>
          <w:b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</w:t>
      </w:r>
      <w:r w:rsidRPr="00AE5238">
        <w:rPr>
          <w:b/>
          <w:sz w:val="26"/>
          <w:szCs w:val="26"/>
        </w:rPr>
        <w:t>у</w:t>
      </w:r>
      <w:r w:rsidRPr="00AE5238">
        <w:rPr>
          <w:b/>
          <w:sz w:val="26"/>
          <w:szCs w:val="26"/>
        </w:rPr>
        <w:t>ниципальной услуги</w:t>
      </w:r>
    </w:p>
    <w:p w:rsidR="00AE5238" w:rsidRPr="00AE5238" w:rsidRDefault="00AE5238" w:rsidP="00AE5238">
      <w:pPr>
        <w:ind w:left="9204" w:right="-598"/>
      </w:pPr>
    </w:p>
    <w:tbl>
      <w:tblPr>
        <w:tblW w:w="522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984"/>
        <w:gridCol w:w="2621"/>
        <w:gridCol w:w="2199"/>
        <w:gridCol w:w="2236"/>
        <w:gridCol w:w="1597"/>
        <w:gridCol w:w="1848"/>
        <w:gridCol w:w="2663"/>
      </w:tblGrid>
      <w:tr w:rsidR="00AE5238" w:rsidRPr="00AE5238" w:rsidTr="00AE5238">
        <w:trPr>
          <w:tblHeader/>
        </w:trPr>
        <w:tc>
          <w:tcPr>
            <w:tcW w:w="655" w:type="pct"/>
            <w:vAlign w:val="center"/>
          </w:tcPr>
          <w:p w:rsidR="00AE5238" w:rsidRPr="00AE5238" w:rsidRDefault="00AE5238" w:rsidP="00AE5238">
            <w:pPr>
              <w:jc w:val="center"/>
              <w:rPr>
                <w:rFonts w:eastAsia="Calibri"/>
              </w:rPr>
            </w:pPr>
            <w:r w:rsidRPr="00AE5238">
              <w:rPr>
                <w:rFonts w:eastAsia="Calibri"/>
              </w:rPr>
              <w:t>Основание для начала 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стративной пр</w:t>
            </w:r>
            <w:r w:rsidRPr="00AE5238">
              <w:rPr>
                <w:rFonts w:eastAsia="Calibri"/>
              </w:rPr>
              <w:t>о</w:t>
            </w:r>
            <w:r w:rsidRPr="00AE5238">
              <w:rPr>
                <w:rFonts w:eastAsia="Calibri"/>
              </w:rPr>
              <w:t>цедуры</w:t>
            </w:r>
          </w:p>
        </w:tc>
        <w:tc>
          <w:tcPr>
            <w:tcW w:w="865" w:type="pct"/>
            <w:vAlign w:val="center"/>
          </w:tcPr>
          <w:p w:rsidR="00AE5238" w:rsidRPr="00AE5238" w:rsidRDefault="00AE5238" w:rsidP="00AE5238">
            <w:pPr>
              <w:jc w:val="center"/>
              <w:rPr>
                <w:rFonts w:eastAsia="Calibri"/>
              </w:rPr>
            </w:pPr>
            <w:r w:rsidRPr="00AE5238">
              <w:rPr>
                <w:rFonts w:eastAsia="Calibri"/>
              </w:rPr>
              <w:t>Содержание 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стративных действий</w:t>
            </w:r>
          </w:p>
        </w:tc>
        <w:tc>
          <w:tcPr>
            <w:tcW w:w="726" w:type="pct"/>
            <w:vAlign w:val="center"/>
          </w:tcPr>
          <w:p w:rsidR="00AE5238" w:rsidRPr="00AE5238" w:rsidRDefault="00AE5238" w:rsidP="00AE5238">
            <w:pPr>
              <w:jc w:val="center"/>
              <w:rPr>
                <w:rFonts w:eastAsia="Calibri"/>
              </w:rPr>
            </w:pPr>
            <w:r w:rsidRPr="00AE5238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738" w:type="pct"/>
            <w:vAlign w:val="center"/>
          </w:tcPr>
          <w:p w:rsidR="00AE5238" w:rsidRPr="00AE5238" w:rsidRDefault="00AE5238" w:rsidP="00AE5238">
            <w:pPr>
              <w:jc w:val="center"/>
              <w:rPr>
                <w:rFonts w:eastAsia="Calibri"/>
              </w:rPr>
            </w:pPr>
            <w:r w:rsidRPr="00AE5238">
              <w:rPr>
                <w:rFonts w:eastAsia="Calibri"/>
              </w:rPr>
              <w:t>Должностное лицо, ответственное за выполнение адм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нистративного действия</w:t>
            </w:r>
          </w:p>
        </w:tc>
        <w:tc>
          <w:tcPr>
            <w:tcW w:w="527" w:type="pct"/>
            <w:vAlign w:val="center"/>
          </w:tcPr>
          <w:p w:rsidR="00AE5238" w:rsidRPr="00AE5238" w:rsidRDefault="00AE5238" w:rsidP="00AE5238">
            <w:pPr>
              <w:jc w:val="center"/>
              <w:rPr>
                <w:rFonts w:eastAsia="Calibri"/>
              </w:rPr>
            </w:pPr>
            <w:r w:rsidRPr="00AE5238">
              <w:rPr>
                <w:rFonts w:eastAsia="Calibri"/>
              </w:rPr>
              <w:t>Место в</w:t>
            </w:r>
            <w:r w:rsidRPr="00AE5238">
              <w:rPr>
                <w:rFonts w:eastAsia="Calibri"/>
              </w:rPr>
              <w:t>ы</w:t>
            </w:r>
            <w:r w:rsidRPr="00AE5238">
              <w:rPr>
                <w:rFonts w:eastAsia="Calibri"/>
              </w:rPr>
              <w:t>полнения администр</w:t>
            </w:r>
            <w:r w:rsidRPr="00AE5238">
              <w:rPr>
                <w:rFonts w:eastAsia="Calibri"/>
              </w:rPr>
              <w:t>а</w:t>
            </w:r>
            <w:r w:rsidRPr="00AE5238">
              <w:rPr>
                <w:rFonts w:eastAsia="Calibri"/>
              </w:rPr>
              <w:t>тивного де</w:t>
            </w:r>
            <w:r w:rsidRPr="00AE5238">
              <w:rPr>
                <w:rFonts w:eastAsia="Calibri"/>
              </w:rPr>
              <w:t>й</w:t>
            </w:r>
            <w:r w:rsidRPr="00AE5238">
              <w:rPr>
                <w:rFonts w:eastAsia="Calibri"/>
              </w:rPr>
              <w:t>ствия/ и</w:t>
            </w:r>
            <w:r w:rsidRPr="00AE5238">
              <w:rPr>
                <w:rFonts w:eastAsia="Calibri"/>
              </w:rPr>
              <w:t>с</w:t>
            </w:r>
            <w:r w:rsidRPr="00AE5238">
              <w:rPr>
                <w:rFonts w:eastAsia="Calibri"/>
              </w:rPr>
              <w:t>пользуемая информац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онная сист</w:t>
            </w:r>
            <w:r w:rsidRPr="00AE5238">
              <w:rPr>
                <w:rFonts w:eastAsia="Calibri"/>
              </w:rPr>
              <w:t>е</w:t>
            </w:r>
            <w:r w:rsidRPr="00AE5238">
              <w:rPr>
                <w:rFonts w:eastAsia="Calibri"/>
              </w:rPr>
              <w:t>ма</w:t>
            </w:r>
          </w:p>
        </w:tc>
        <w:tc>
          <w:tcPr>
            <w:tcW w:w="610" w:type="pct"/>
            <w:vAlign w:val="center"/>
          </w:tcPr>
          <w:p w:rsidR="00AE5238" w:rsidRPr="00AE5238" w:rsidRDefault="00AE5238" w:rsidP="00AE5238">
            <w:pPr>
              <w:jc w:val="center"/>
              <w:rPr>
                <w:rFonts w:eastAsia="Calibri"/>
              </w:rPr>
            </w:pPr>
            <w:r w:rsidRPr="00AE5238">
              <w:rPr>
                <w:rFonts w:eastAsia="Calibri"/>
              </w:rPr>
              <w:t>Критерии пр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нятия решения</w:t>
            </w:r>
          </w:p>
        </w:tc>
        <w:tc>
          <w:tcPr>
            <w:tcW w:w="880" w:type="pct"/>
            <w:vAlign w:val="center"/>
          </w:tcPr>
          <w:p w:rsidR="00AE5238" w:rsidRPr="00AE5238" w:rsidRDefault="00AE5238" w:rsidP="00AE5238">
            <w:pPr>
              <w:jc w:val="center"/>
              <w:rPr>
                <w:rFonts w:eastAsia="Calibri"/>
              </w:rPr>
            </w:pPr>
            <w:r w:rsidRPr="00AE5238">
              <w:rPr>
                <w:rFonts w:eastAsia="Calibri"/>
              </w:rPr>
              <w:t>Результат администр</w:t>
            </w:r>
            <w:r w:rsidRPr="00AE5238">
              <w:rPr>
                <w:rFonts w:eastAsia="Calibri"/>
              </w:rPr>
              <w:t>а</w:t>
            </w:r>
            <w:r w:rsidRPr="00AE5238">
              <w:rPr>
                <w:rFonts w:eastAsia="Calibri"/>
              </w:rPr>
              <w:t>тивного действия, сп</w:t>
            </w:r>
            <w:r w:rsidRPr="00AE5238">
              <w:rPr>
                <w:rFonts w:eastAsia="Calibri"/>
              </w:rPr>
              <w:t>о</w:t>
            </w:r>
            <w:r w:rsidRPr="00AE5238">
              <w:rPr>
                <w:rFonts w:eastAsia="Calibri"/>
              </w:rPr>
              <w:t>соб фиксации</w:t>
            </w:r>
          </w:p>
        </w:tc>
      </w:tr>
      <w:tr w:rsidR="00AE5238" w:rsidRPr="00AE5238" w:rsidTr="00AE5238">
        <w:trPr>
          <w:tblHeader/>
        </w:trPr>
        <w:tc>
          <w:tcPr>
            <w:tcW w:w="655" w:type="pct"/>
            <w:vAlign w:val="center"/>
          </w:tcPr>
          <w:p w:rsidR="00AE5238" w:rsidRPr="00AE5238" w:rsidRDefault="00AE5238" w:rsidP="00AE5238">
            <w:pPr>
              <w:jc w:val="center"/>
              <w:rPr>
                <w:rFonts w:eastAsia="Calibri"/>
              </w:rPr>
            </w:pPr>
            <w:r w:rsidRPr="00AE5238">
              <w:rPr>
                <w:rFonts w:eastAsia="Calibri"/>
              </w:rPr>
              <w:t>1</w:t>
            </w:r>
          </w:p>
        </w:tc>
        <w:tc>
          <w:tcPr>
            <w:tcW w:w="865" w:type="pct"/>
            <w:vAlign w:val="center"/>
          </w:tcPr>
          <w:p w:rsidR="00AE5238" w:rsidRPr="00AE5238" w:rsidRDefault="00AE5238" w:rsidP="00AE5238">
            <w:pPr>
              <w:jc w:val="center"/>
              <w:rPr>
                <w:rFonts w:eastAsia="Calibri"/>
              </w:rPr>
            </w:pPr>
            <w:r w:rsidRPr="00AE5238">
              <w:rPr>
                <w:rFonts w:eastAsia="Calibri"/>
              </w:rPr>
              <w:t>2</w:t>
            </w:r>
          </w:p>
        </w:tc>
        <w:tc>
          <w:tcPr>
            <w:tcW w:w="726" w:type="pct"/>
            <w:vAlign w:val="center"/>
          </w:tcPr>
          <w:p w:rsidR="00AE5238" w:rsidRPr="00AE5238" w:rsidRDefault="00AE5238" w:rsidP="00AE5238">
            <w:pPr>
              <w:jc w:val="center"/>
              <w:rPr>
                <w:rFonts w:eastAsia="Calibri"/>
              </w:rPr>
            </w:pPr>
            <w:r w:rsidRPr="00AE5238">
              <w:rPr>
                <w:rFonts w:eastAsia="Calibri"/>
              </w:rPr>
              <w:t>3</w:t>
            </w:r>
          </w:p>
        </w:tc>
        <w:tc>
          <w:tcPr>
            <w:tcW w:w="738" w:type="pct"/>
            <w:vAlign w:val="center"/>
          </w:tcPr>
          <w:p w:rsidR="00AE5238" w:rsidRPr="00AE5238" w:rsidRDefault="00AE5238" w:rsidP="00AE5238">
            <w:pPr>
              <w:jc w:val="center"/>
              <w:rPr>
                <w:rFonts w:eastAsia="Calibri"/>
              </w:rPr>
            </w:pPr>
            <w:r w:rsidRPr="00AE5238">
              <w:rPr>
                <w:rFonts w:eastAsia="Calibri"/>
              </w:rPr>
              <w:t>4</w:t>
            </w:r>
          </w:p>
        </w:tc>
        <w:tc>
          <w:tcPr>
            <w:tcW w:w="527" w:type="pct"/>
            <w:vAlign w:val="center"/>
          </w:tcPr>
          <w:p w:rsidR="00AE5238" w:rsidRPr="00AE5238" w:rsidRDefault="00AE5238" w:rsidP="00AE5238">
            <w:pPr>
              <w:jc w:val="center"/>
              <w:rPr>
                <w:rFonts w:eastAsia="Calibri"/>
              </w:rPr>
            </w:pPr>
            <w:r w:rsidRPr="00AE5238">
              <w:rPr>
                <w:rFonts w:eastAsia="Calibri"/>
              </w:rPr>
              <w:t>5</w:t>
            </w:r>
          </w:p>
        </w:tc>
        <w:tc>
          <w:tcPr>
            <w:tcW w:w="610" w:type="pct"/>
            <w:vAlign w:val="center"/>
          </w:tcPr>
          <w:p w:rsidR="00AE5238" w:rsidRPr="00AE5238" w:rsidRDefault="00AE5238" w:rsidP="00AE5238">
            <w:pPr>
              <w:jc w:val="center"/>
              <w:rPr>
                <w:rFonts w:eastAsia="Calibri"/>
              </w:rPr>
            </w:pPr>
            <w:r w:rsidRPr="00AE5238">
              <w:rPr>
                <w:rFonts w:eastAsia="Calibri"/>
              </w:rPr>
              <w:t>6</w:t>
            </w:r>
          </w:p>
        </w:tc>
        <w:tc>
          <w:tcPr>
            <w:tcW w:w="880" w:type="pct"/>
            <w:vAlign w:val="center"/>
          </w:tcPr>
          <w:p w:rsidR="00AE5238" w:rsidRPr="00AE5238" w:rsidRDefault="00AE5238" w:rsidP="00AE5238">
            <w:pPr>
              <w:jc w:val="center"/>
              <w:rPr>
                <w:rFonts w:eastAsia="Calibri"/>
              </w:rPr>
            </w:pPr>
            <w:r w:rsidRPr="00AE5238">
              <w:rPr>
                <w:rFonts w:eastAsia="Calibri"/>
              </w:rPr>
              <w:t>7</w:t>
            </w:r>
          </w:p>
        </w:tc>
      </w:tr>
      <w:tr w:rsidR="00AE5238" w:rsidRPr="00AE5238" w:rsidTr="00AE5238">
        <w:tc>
          <w:tcPr>
            <w:tcW w:w="5000" w:type="pct"/>
            <w:gridSpan w:val="7"/>
          </w:tcPr>
          <w:p w:rsidR="00AE5238" w:rsidRPr="00AE5238" w:rsidRDefault="00AE5238" w:rsidP="009F7AE1">
            <w:pPr>
              <w:numPr>
                <w:ilvl w:val="0"/>
                <w:numId w:val="10"/>
              </w:numPr>
              <w:jc w:val="center"/>
              <w:rPr>
                <w:rFonts w:eastAsia="Calibri"/>
              </w:rPr>
            </w:pPr>
            <w:r w:rsidRPr="00AE5238">
              <w:rPr>
                <w:rFonts w:eastAsia="Calibri"/>
              </w:rPr>
              <w:t>Проверка документов и регистрация заявления</w:t>
            </w:r>
          </w:p>
        </w:tc>
      </w:tr>
      <w:tr w:rsidR="00AE5238" w:rsidRPr="00AE5238" w:rsidTr="00AE5238">
        <w:trPr>
          <w:cantSplit/>
          <w:trHeight w:val="1552"/>
        </w:trPr>
        <w:tc>
          <w:tcPr>
            <w:tcW w:w="655" w:type="pct"/>
            <w:vMerge w:val="restar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Поступление з</w:t>
            </w:r>
            <w:r w:rsidRPr="00AE5238">
              <w:rPr>
                <w:rFonts w:eastAsia="Calibri"/>
              </w:rPr>
              <w:t>а</w:t>
            </w:r>
            <w:r w:rsidRPr="00AE5238">
              <w:rPr>
                <w:rFonts w:eastAsia="Calibri"/>
              </w:rPr>
              <w:t>явления и док</w:t>
            </w:r>
            <w:r w:rsidRPr="00AE5238">
              <w:rPr>
                <w:rFonts w:eastAsia="Calibri"/>
              </w:rPr>
              <w:t>у</w:t>
            </w:r>
            <w:r w:rsidRPr="00AE5238">
              <w:rPr>
                <w:rFonts w:eastAsia="Calibri"/>
              </w:rPr>
              <w:t>ментов для предоставления муниципальной услуги в Адм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нистрацию</w:t>
            </w:r>
          </w:p>
        </w:tc>
        <w:tc>
          <w:tcPr>
            <w:tcW w:w="865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Прием и проверка комплектности док</w:t>
            </w:r>
            <w:r w:rsidRPr="00AE5238">
              <w:rPr>
                <w:rFonts w:eastAsia="Calibri"/>
              </w:rPr>
              <w:t>у</w:t>
            </w:r>
            <w:r w:rsidRPr="00AE5238">
              <w:rPr>
                <w:rFonts w:eastAsia="Calibri"/>
              </w:rPr>
              <w:t>ментов на нал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чие/отсутствие осн</w:t>
            </w:r>
            <w:r w:rsidRPr="00AE5238">
              <w:rPr>
                <w:rFonts w:eastAsia="Calibri"/>
              </w:rPr>
              <w:t>о</w:t>
            </w:r>
            <w:r w:rsidRPr="00AE5238">
              <w:rPr>
                <w:rFonts w:eastAsia="Calibri"/>
              </w:rPr>
              <w:t>ваний для отказа в приеме документов, предусмотренных пунктом 2.8 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стративного регламе</w:t>
            </w:r>
            <w:r w:rsidRPr="00AE5238">
              <w:rPr>
                <w:rFonts w:eastAsia="Calibri"/>
              </w:rPr>
              <w:t>н</w:t>
            </w:r>
            <w:r w:rsidRPr="00AE5238">
              <w:rPr>
                <w:rFonts w:eastAsia="Calibri"/>
              </w:rPr>
              <w:t>та</w:t>
            </w:r>
          </w:p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726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1 рабочий день (не входит в общий срок предоставл</w:t>
            </w:r>
            <w:r w:rsidRPr="00AE5238">
              <w:rPr>
                <w:rFonts w:eastAsia="Calibri"/>
              </w:rPr>
              <w:t>е</w:t>
            </w:r>
            <w:r w:rsidRPr="00AE5238">
              <w:rPr>
                <w:rFonts w:eastAsia="Calibri"/>
              </w:rPr>
              <w:t>ния услуги)</w:t>
            </w:r>
          </w:p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738" w:type="pct"/>
            <w:vMerge w:val="restar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Отдел по стро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тельству и арх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тектуре 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страции района</w:t>
            </w:r>
          </w:p>
        </w:tc>
        <w:tc>
          <w:tcPr>
            <w:tcW w:w="527" w:type="pct"/>
            <w:vMerge w:val="restart"/>
          </w:tcPr>
          <w:p w:rsidR="00AE5238" w:rsidRPr="00AE5238" w:rsidRDefault="00AE5238" w:rsidP="00AE5238">
            <w:pPr>
              <w:jc w:val="both"/>
              <w:rPr>
                <w:rFonts w:eastAsia="Calibri"/>
              </w:rPr>
            </w:pPr>
            <w:r w:rsidRPr="00AE5238">
              <w:rPr>
                <w:rFonts w:eastAsia="Calibri"/>
              </w:rPr>
              <w:t>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страция / ГИС</w:t>
            </w:r>
          </w:p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610" w:type="pct"/>
            <w:vMerge w:val="restar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–</w:t>
            </w:r>
          </w:p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880" w:type="pct"/>
            <w:vMerge w:val="restart"/>
          </w:tcPr>
          <w:p w:rsidR="00AE5238" w:rsidRPr="00AE5238" w:rsidRDefault="00AE5238" w:rsidP="00AE5238">
            <w:r w:rsidRPr="00AE5238">
              <w:t xml:space="preserve">Регистрация заявления и документов в ГИС (присвоение номера и датирование); </w:t>
            </w:r>
          </w:p>
          <w:p w:rsidR="00AE5238" w:rsidRPr="00AE5238" w:rsidRDefault="00AE5238" w:rsidP="00AE5238">
            <w:r w:rsidRPr="00AE5238">
              <w:t>назначение должнос</w:t>
            </w:r>
            <w:r w:rsidRPr="00AE5238">
              <w:t>т</w:t>
            </w:r>
            <w:r w:rsidRPr="00AE5238">
              <w:t>ного лица, ответстве</w:t>
            </w:r>
            <w:r w:rsidRPr="00AE5238">
              <w:t>н</w:t>
            </w:r>
            <w:r w:rsidRPr="00AE5238">
              <w:t>ного за предоставление муниципальной услуги, и передача ему док</w:t>
            </w:r>
            <w:r w:rsidRPr="00AE5238">
              <w:t>у</w:t>
            </w:r>
            <w:r w:rsidRPr="00AE5238">
              <w:t>ментов</w:t>
            </w:r>
          </w:p>
          <w:p w:rsidR="00AE5238" w:rsidRPr="00AE5238" w:rsidRDefault="00AE5238" w:rsidP="00AE5238">
            <w:pPr>
              <w:tabs>
                <w:tab w:val="left" w:pos="391"/>
              </w:tabs>
              <w:contextualSpacing/>
              <w:rPr>
                <w:rFonts w:eastAsia="Calibri"/>
              </w:rPr>
            </w:pPr>
          </w:p>
        </w:tc>
      </w:tr>
      <w:tr w:rsidR="00AE5238" w:rsidRPr="00AE5238" w:rsidTr="00AE5238">
        <w:trPr>
          <w:cantSplit/>
          <w:trHeight w:val="4115"/>
        </w:trPr>
        <w:tc>
          <w:tcPr>
            <w:tcW w:w="655" w:type="pct"/>
            <w:vMerge/>
          </w:tcPr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865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726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738" w:type="pct"/>
            <w:vMerge/>
          </w:tcPr>
          <w:p w:rsidR="00AE5238" w:rsidRPr="00AE5238" w:rsidRDefault="00AE5238" w:rsidP="00AE5238"/>
        </w:tc>
        <w:tc>
          <w:tcPr>
            <w:tcW w:w="527" w:type="pct"/>
            <w:vMerge/>
          </w:tcPr>
          <w:p w:rsidR="00AE5238" w:rsidRPr="00AE5238" w:rsidRDefault="00AE5238" w:rsidP="00AE5238"/>
        </w:tc>
        <w:tc>
          <w:tcPr>
            <w:tcW w:w="610" w:type="pct"/>
            <w:vMerge/>
          </w:tcPr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880" w:type="pct"/>
            <w:vMerge/>
          </w:tcPr>
          <w:p w:rsidR="00AE5238" w:rsidRPr="00AE5238" w:rsidRDefault="00AE5238" w:rsidP="00AE5238"/>
        </w:tc>
      </w:tr>
      <w:tr w:rsidR="00AE5238" w:rsidRPr="00AE5238" w:rsidTr="00AE5238">
        <w:trPr>
          <w:cantSplit/>
          <w:trHeight w:val="3375"/>
        </w:trPr>
        <w:tc>
          <w:tcPr>
            <w:tcW w:w="655" w:type="pct"/>
            <w:vMerge/>
          </w:tcPr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865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В случае отсутствия оснований для отказа в приеме документов, предусмотренных пунктом 2.11 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стративного регламе</w:t>
            </w:r>
            <w:r w:rsidRPr="00AE5238">
              <w:rPr>
                <w:rFonts w:eastAsia="Calibri"/>
              </w:rPr>
              <w:t>н</w:t>
            </w:r>
            <w:r w:rsidRPr="00AE5238">
              <w:rPr>
                <w:rFonts w:eastAsia="Calibri"/>
              </w:rPr>
              <w:t>та, регистрация зая</w:t>
            </w:r>
            <w:r w:rsidRPr="00AE5238">
              <w:rPr>
                <w:rFonts w:eastAsia="Calibri"/>
              </w:rPr>
              <w:t>в</w:t>
            </w:r>
            <w:r w:rsidRPr="00AE5238">
              <w:rPr>
                <w:rFonts w:eastAsia="Calibri"/>
              </w:rPr>
              <w:t xml:space="preserve">ления в электронной базе данных по учету документов </w:t>
            </w:r>
          </w:p>
        </w:tc>
        <w:tc>
          <w:tcPr>
            <w:tcW w:w="726" w:type="pct"/>
            <w:vMerge w:val="restar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1 рабочий день (не входит в общий срок предоставл</w:t>
            </w:r>
            <w:r w:rsidRPr="00AE5238">
              <w:rPr>
                <w:rFonts w:eastAsia="Calibri"/>
              </w:rPr>
              <w:t>е</w:t>
            </w:r>
            <w:r w:rsidRPr="00AE5238">
              <w:rPr>
                <w:rFonts w:eastAsia="Calibri"/>
              </w:rPr>
              <w:t>ния услуги)</w:t>
            </w:r>
          </w:p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738" w:type="pct"/>
          </w:tcPr>
          <w:p w:rsidR="00AE5238" w:rsidRPr="00AE5238" w:rsidRDefault="00AE5238" w:rsidP="00AE5238">
            <w:r w:rsidRPr="00AE5238">
              <w:rPr>
                <w:rFonts w:eastAsia="Calibri"/>
              </w:rPr>
              <w:t>Отдел по стро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тельству и арх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тектуре 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страции района</w:t>
            </w:r>
          </w:p>
        </w:tc>
        <w:tc>
          <w:tcPr>
            <w:tcW w:w="527" w:type="pct"/>
          </w:tcPr>
          <w:p w:rsidR="00AE5238" w:rsidRPr="00AE5238" w:rsidRDefault="00AE5238" w:rsidP="00AE5238">
            <w:r w:rsidRPr="00AE5238">
              <w:rPr>
                <w:rFonts w:eastAsia="Calibri"/>
              </w:rPr>
              <w:t>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 xml:space="preserve">страция/ГИС </w:t>
            </w:r>
          </w:p>
        </w:tc>
        <w:tc>
          <w:tcPr>
            <w:tcW w:w="610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880" w:type="pct"/>
          </w:tcPr>
          <w:p w:rsidR="00AE5238" w:rsidRPr="00AE5238" w:rsidRDefault="00AE5238" w:rsidP="00AE5238"/>
        </w:tc>
      </w:tr>
      <w:tr w:rsidR="00AE5238" w:rsidRPr="00AE5238" w:rsidTr="00AE5238">
        <w:trPr>
          <w:cantSplit/>
          <w:trHeight w:val="1202"/>
        </w:trPr>
        <w:tc>
          <w:tcPr>
            <w:tcW w:w="655" w:type="pct"/>
            <w:vMerge/>
          </w:tcPr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865" w:type="pct"/>
            <w:tcBorders>
              <w:bottom w:val="single" w:sz="4" w:space="0" w:color="000000"/>
            </w:tcBorders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Проверка заявления и документов, предста</w:t>
            </w:r>
            <w:r w:rsidRPr="00AE5238">
              <w:rPr>
                <w:rFonts w:eastAsia="Calibri"/>
              </w:rPr>
              <w:t>в</w:t>
            </w:r>
            <w:r w:rsidRPr="00AE5238">
              <w:rPr>
                <w:rFonts w:eastAsia="Calibri"/>
              </w:rPr>
              <w:t>ленных для получения муниципальной услуги</w:t>
            </w:r>
          </w:p>
        </w:tc>
        <w:tc>
          <w:tcPr>
            <w:tcW w:w="726" w:type="pct"/>
            <w:vMerge/>
          </w:tcPr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738" w:type="pct"/>
            <w:vMerge w:val="restar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Отдел по стро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тельству и арх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тектуре 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страции района</w:t>
            </w:r>
            <w:r w:rsidRPr="00AE5238">
              <w:t xml:space="preserve"> </w:t>
            </w:r>
          </w:p>
        </w:tc>
        <w:tc>
          <w:tcPr>
            <w:tcW w:w="527" w:type="pct"/>
            <w:vMerge w:val="restar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страция/ГИС</w:t>
            </w:r>
          </w:p>
        </w:tc>
        <w:tc>
          <w:tcPr>
            <w:tcW w:w="610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–</w:t>
            </w:r>
          </w:p>
        </w:tc>
        <w:tc>
          <w:tcPr>
            <w:tcW w:w="880" w:type="pct"/>
            <w:vMerge w:val="restart"/>
          </w:tcPr>
          <w:p w:rsidR="00AE5238" w:rsidRPr="00AE5238" w:rsidRDefault="00AE5238" w:rsidP="00AE5238">
            <w:pPr>
              <w:tabs>
                <w:tab w:val="left" w:pos="391"/>
              </w:tabs>
              <w:contextualSpacing/>
              <w:rPr>
                <w:rFonts w:eastAsia="Calibri"/>
              </w:rPr>
            </w:pPr>
            <w:r w:rsidRPr="00AE5238">
              <w:rPr>
                <w:rFonts w:eastAsia="Calibri"/>
              </w:rPr>
              <w:t>Направленное заявит</w:t>
            </w:r>
            <w:r w:rsidRPr="00AE5238">
              <w:rPr>
                <w:rFonts w:eastAsia="Calibri"/>
              </w:rPr>
              <w:t>е</w:t>
            </w:r>
            <w:r w:rsidRPr="00AE5238">
              <w:rPr>
                <w:rFonts w:eastAsia="Calibri"/>
              </w:rPr>
              <w:t>лю электронное соо</w:t>
            </w:r>
            <w:r w:rsidRPr="00AE5238">
              <w:rPr>
                <w:rFonts w:eastAsia="Calibri"/>
              </w:rPr>
              <w:t>б</w:t>
            </w:r>
            <w:r w:rsidRPr="00AE5238">
              <w:rPr>
                <w:rFonts w:eastAsia="Calibri"/>
              </w:rPr>
              <w:t>щение о приеме зая</w:t>
            </w:r>
            <w:r w:rsidRPr="00AE5238">
              <w:rPr>
                <w:rFonts w:eastAsia="Calibri"/>
              </w:rPr>
              <w:t>в</w:t>
            </w:r>
            <w:r w:rsidRPr="00AE5238">
              <w:rPr>
                <w:rFonts w:eastAsia="Calibri"/>
              </w:rPr>
              <w:t>ления к рассмотрению либо отказа в приеме заявления к рассмотр</w:t>
            </w:r>
            <w:r w:rsidRPr="00AE5238">
              <w:rPr>
                <w:rFonts w:eastAsia="Calibri"/>
              </w:rPr>
              <w:t>е</w:t>
            </w:r>
            <w:r w:rsidRPr="00AE5238">
              <w:rPr>
                <w:rFonts w:eastAsia="Calibri"/>
              </w:rPr>
              <w:t>нию</w:t>
            </w:r>
          </w:p>
        </w:tc>
      </w:tr>
      <w:tr w:rsidR="00AE5238" w:rsidRPr="00AE5238" w:rsidTr="00AE5238">
        <w:trPr>
          <w:cantSplit/>
          <w:trHeight w:val="451"/>
        </w:trPr>
        <w:tc>
          <w:tcPr>
            <w:tcW w:w="655" w:type="pct"/>
            <w:vMerge/>
            <w:tcBorders>
              <w:bottom w:val="single" w:sz="4" w:space="0" w:color="000000"/>
            </w:tcBorders>
          </w:tcPr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865" w:type="pct"/>
            <w:tcBorders>
              <w:bottom w:val="single" w:sz="4" w:space="0" w:color="000000"/>
            </w:tcBorders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Направление заявит</w:t>
            </w:r>
            <w:r w:rsidRPr="00AE5238">
              <w:rPr>
                <w:rFonts w:eastAsia="Calibri"/>
              </w:rPr>
              <w:t>е</w:t>
            </w:r>
            <w:r w:rsidRPr="00AE5238">
              <w:rPr>
                <w:rFonts w:eastAsia="Calibri"/>
              </w:rPr>
              <w:t>лю электронного с</w:t>
            </w:r>
            <w:r w:rsidRPr="00AE5238">
              <w:rPr>
                <w:rFonts w:eastAsia="Calibri"/>
              </w:rPr>
              <w:t>о</w:t>
            </w:r>
            <w:r w:rsidRPr="00AE5238">
              <w:rPr>
                <w:rFonts w:eastAsia="Calibri"/>
              </w:rPr>
              <w:t>общения о приеме з</w:t>
            </w:r>
            <w:r w:rsidRPr="00AE5238">
              <w:rPr>
                <w:rFonts w:eastAsia="Calibri"/>
              </w:rPr>
              <w:t>а</w:t>
            </w:r>
            <w:r w:rsidRPr="00AE5238">
              <w:rPr>
                <w:rFonts w:eastAsia="Calibri"/>
              </w:rPr>
              <w:t>явления к рассмотр</w:t>
            </w:r>
            <w:r w:rsidRPr="00AE5238">
              <w:rPr>
                <w:rFonts w:eastAsia="Calibri"/>
              </w:rPr>
              <w:t>е</w:t>
            </w:r>
            <w:r w:rsidRPr="00AE5238">
              <w:rPr>
                <w:rFonts w:eastAsia="Calibri"/>
              </w:rPr>
              <w:t>нию либо отказа в приеме заявления к рассмотрению с обо</w:t>
            </w:r>
            <w:r w:rsidRPr="00AE5238">
              <w:rPr>
                <w:rFonts w:eastAsia="Calibri"/>
              </w:rPr>
              <w:t>с</w:t>
            </w:r>
            <w:r w:rsidRPr="00AE5238">
              <w:rPr>
                <w:rFonts w:eastAsia="Calibri"/>
              </w:rPr>
              <w:t xml:space="preserve">нованием отказа </w:t>
            </w:r>
          </w:p>
        </w:tc>
        <w:tc>
          <w:tcPr>
            <w:tcW w:w="726" w:type="pct"/>
            <w:vMerge/>
            <w:tcBorders>
              <w:bottom w:val="single" w:sz="4" w:space="0" w:color="000000"/>
            </w:tcBorders>
          </w:tcPr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738" w:type="pct"/>
            <w:vMerge/>
            <w:tcBorders>
              <w:bottom w:val="single" w:sz="4" w:space="0" w:color="000000"/>
            </w:tcBorders>
          </w:tcPr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527" w:type="pct"/>
            <w:vMerge/>
            <w:tcBorders>
              <w:bottom w:val="single" w:sz="4" w:space="0" w:color="000000"/>
            </w:tcBorders>
          </w:tcPr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610" w:type="pct"/>
            <w:tcBorders>
              <w:bottom w:val="single" w:sz="4" w:space="0" w:color="000000"/>
            </w:tcBorders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t>Нал</w:t>
            </w:r>
            <w:r w:rsidRPr="00AE5238">
              <w:t>и</w:t>
            </w:r>
            <w:r w:rsidRPr="00AE5238">
              <w:t>чие/отсутствие оснований для отказа в приеме документов, предусмотре</w:t>
            </w:r>
            <w:r w:rsidRPr="00AE5238">
              <w:t>н</w:t>
            </w:r>
            <w:r w:rsidRPr="00AE5238">
              <w:t>ных пунктом 2.11 Админ</w:t>
            </w:r>
            <w:r w:rsidRPr="00AE5238">
              <w:t>и</w:t>
            </w:r>
            <w:r w:rsidRPr="00AE5238">
              <w:t>стративного регламента</w:t>
            </w:r>
          </w:p>
        </w:tc>
        <w:tc>
          <w:tcPr>
            <w:tcW w:w="880" w:type="pct"/>
            <w:vMerge/>
            <w:tcBorders>
              <w:bottom w:val="single" w:sz="4" w:space="0" w:color="000000"/>
            </w:tcBorders>
          </w:tcPr>
          <w:p w:rsidR="00AE5238" w:rsidRPr="00AE5238" w:rsidRDefault="00AE5238" w:rsidP="00AE5238">
            <w:pPr>
              <w:tabs>
                <w:tab w:val="left" w:pos="391"/>
              </w:tabs>
              <w:contextualSpacing/>
              <w:rPr>
                <w:rFonts w:eastAsia="Calibri"/>
              </w:rPr>
            </w:pPr>
          </w:p>
        </w:tc>
      </w:tr>
      <w:tr w:rsidR="00AE5238" w:rsidRPr="00AE5238" w:rsidTr="00AE5238">
        <w:trPr>
          <w:trHeight w:val="300"/>
        </w:trPr>
        <w:tc>
          <w:tcPr>
            <w:tcW w:w="5000" w:type="pct"/>
            <w:gridSpan w:val="7"/>
          </w:tcPr>
          <w:p w:rsidR="00AE5238" w:rsidRPr="00AE5238" w:rsidRDefault="00AE5238" w:rsidP="009F7AE1">
            <w:pPr>
              <w:numPr>
                <w:ilvl w:val="0"/>
                <w:numId w:val="10"/>
              </w:numPr>
              <w:jc w:val="center"/>
              <w:rPr>
                <w:rFonts w:eastAsia="Calibri"/>
              </w:rPr>
            </w:pPr>
            <w:r w:rsidRPr="00AE5238">
              <w:rPr>
                <w:rFonts w:eastAsia="Calibri"/>
              </w:rPr>
              <w:lastRenderedPageBreak/>
              <w:t>Получение сведений посредством СМЭВ</w:t>
            </w:r>
          </w:p>
        </w:tc>
      </w:tr>
      <w:tr w:rsidR="00AE5238" w:rsidRPr="00AE5238" w:rsidTr="00AE5238">
        <w:trPr>
          <w:cantSplit/>
          <w:trHeight w:val="126"/>
        </w:trPr>
        <w:tc>
          <w:tcPr>
            <w:tcW w:w="655" w:type="pct"/>
            <w:vMerge w:val="restart"/>
          </w:tcPr>
          <w:p w:rsidR="00AE5238" w:rsidRPr="00AE5238" w:rsidRDefault="00AE5238" w:rsidP="00AE5238">
            <w:r w:rsidRPr="00AE5238">
              <w:t>Пакет зарег</w:t>
            </w:r>
            <w:r w:rsidRPr="00AE5238">
              <w:t>и</w:t>
            </w:r>
            <w:r w:rsidRPr="00AE5238">
              <w:t>стрированных документов, п</w:t>
            </w:r>
            <w:r w:rsidRPr="00AE5238">
              <w:t>о</w:t>
            </w:r>
            <w:r w:rsidRPr="00AE5238">
              <w:t>ступивших должностному лицу,</w:t>
            </w:r>
          </w:p>
          <w:p w:rsidR="00AE5238" w:rsidRPr="00AE5238" w:rsidRDefault="00AE5238" w:rsidP="00AE5238">
            <w:pPr>
              <w:rPr>
                <w:rFonts w:eastAsia="Calibri"/>
              </w:rPr>
            </w:pPr>
            <w:proofErr w:type="gramStart"/>
            <w:r w:rsidRPr="00AE5238">
              <w:t>ответственному</w:t>
            </w:r>
            <w:proofErr w:type="gramEnd"/>
            <w:r w:rsidRPr="00AE5238">
              <w:t xml:space="preserve"> за предоставл</w:t>
            </w:r>
            <w:r w:rsidRPr="00AE5238">
              <w:t>е</w:t>
            </w:r>
            <w:r w:rsidRPr="00AE5238">
              <w:t>ние муниц</w:t>
            </w:r>
            <w:r w:rsidRPr="00AE5238">
              <w:t>и</w:t>
            </w:r>
            <w:r w:rsidRPr="00AE5238">
              <w:t>пальной услуги</w:t>
            </w:r>
          </w:p>
        </w:tc>
        <w:tc>
          <w:tcPr>
            <w:tcW w:w="865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Направление межв</w:t>
            </w:r>
            <w:r w:rsidRPr="00AE5238">
              <w:rPr>
                <w:rFonts w:eastAsia="Calibri"/>
              </w:rPr>
              <w:t>е</w:t>
            </w:r>
            <w:r w:rsidRPr="00AE5238">
              <w:rPr>
                <w:rFonts w:eastAsia="Calibri"/>
              </w:rPr>
              <w:t>домственных запросов в органы и организ</w:t>
            </w:r>
            <w:r w:rsidRPr="00AE5238">
              <w:rPr>
                <w:rFonts w:eastAsia="Calibri"/>
              </w:rPr>
              <w:t>а</w:t>
            </w:r>
            <w:r w:rsidRPr="00AE5238">
              <w:rPr>
                <w:rFonts w:eastAsia="Calibri"/>
              </w:rPr>
              <w:t>ции, указанные в пункте 2.3 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стративного регламе</w:t>
            </w:r>
            <w:r w:rsidRPr="00AE5238">
              <w:rPr>
                <w:rFonts w:eastAsia="Calibri"/>
              </w:rPr>
              <w:t>н</w:t>
            </w:r>
            <w:r w:rsidRPr="00AE5238">
              <w:rPr>
                <w:rFonts w:eastAsia="Calibri"/>
              </w:rPr>
              <w:t>та</w:t>
            </w:r>
          </w:p>
        </w:tc>
        <w:tc>
          <w:tcPr>
            <w:tcW w:w="726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В день регистр</w:t>
            </w:r>
            <w:r w:rsidRPr="00AE5238">
              <w:rPr>
                <w:rFonts w:eastAsia="Calibri"/>
              </w:rPr>
              <w:t>а</w:t>
            </w:r>
            <w:r w:rsidRPr="00AE5238">
              <w:rPr>
                <w:rFonts w:eastAsia="Calibri"/>
              </w:rPr>
              <w:t>ции заявления и документов</w:t>
            </w:r>
          </w:p>
        </w:tc>
        <w:tc>
          <w:tcPr>
            <w:tcW w:w="738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Отдел по стро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тельству и арх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тектуре 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страции района</w:t>
            </w:r>
          </w:p>
        </w:tc>
        <w:tc>
          <w:tcPr>
            <w:tcW w:w="527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</w:t>
            </w:r>
            <w:r w:rsidRPr="00AE5238">
              <w:rPr>
                <w:rFonts w:eastAsia="Calibri"/>
              </w:rPr>
              <w:t>а</w:t>
            </w:r>
            <w:r w:rsidRPr="00AE5238">
              <w:rPr>
                <w:rFonts w:eastAsia="Calibri"/>
              </w:rPr>
              <w:t>ция/ГИС/ СМЭВ</w:t>
            </w:r>
          </w:p>
        </w:tc>
        <w:tc>
          <w:tcPr>
            <w:tcW w:w="610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t>Отсутствие д</w:t>
            </w:r>
            <w:r w:rsidRPr="00AE5238">
              <w:t>о</w:t>
            </w:r>
            <w:r w:rsidRPr="00AE5238">
              <w:t>кументов, н</w:t>
            </w:r>
            <w:r w:rsidRPr="00AE5238">
              <w:t>е</w:t>
            </w:r>
            <w:r w:rsidRPr="00AE5238">
              <w:t>обходимых для предоставления муниципальной услуги, нах</w:t>
            </w:r>
            <w:r w:rsidRPr="00AE5238">
              <w:t>о</w:t>
            </w:r>
            <w:r w:rsidRPr="00AE5238">
              <w:t>дящихся в ра</w:t>
            </w:r>
            <w:r w:rsidRPr="00AE5238">
              <w:t>с</w:t>
            </w:r>
            <w:r w:rsidRPr="00AE5238">
              <w:t>поряжении государстве</w:t>
            </w:r>
            <w:r w:rsidRPr="00AE5238">
              <w:t>н</w:t>
            </w:r>
            <w:r w:rsidRPr="00AE5238">
              <w:t>ных органов (организаций)</w:t>
            </w:r>
          </w:p>
        </w:tc>
        <w:tc>
          <w:tcPr>
            <w:tcW w:w="880" w:type="pct"/>
          </w:tcPr>
          <w:p w:rsidR="00AE5238" w:rsidRPr="00AE5238" w:rsidRDefault="00AE5238" w:rsidP="00AE5238">
            <w:r w:rsidRPr="00AE5238">
              <w:t>Направление межв</w:t>
            </w:r>
            <w:r w:rsidRPr="00AE5238">
              <w:t>е</w:t>
            </w:r>
            <w:r w:rsidRPr="00AE5238">
              <w:t>домственного запроса в органы (организации), предоставляющие д</w:t>
            </w:r>
            <w:r w:rsidRPr="00AE5238">
              <w:t>о</w:t>
            </w:r>
            <w:r w:rsidRPr="00AE5238">
              <w:t>кументы (сведения), предусмотренные пунктом 2.10 Админ</w:t>
            </w:r>
            <w:r w:rsidRPr="00AE5238">
              <w:t>и</w:t>
            </w:r>
            <w:r w:rsidRPr="00AE5238">
              <w:t>стративного регламе</w:t>
            </w:r>
            <w:r w:rsidRPr="00AE5238">
              <w:t>н</w:t>
            </w:r>
            <w:r w:rsidRPr="00AE5238">
              <w:t>та, в том числе с и</w:t>
            </w:r>
            <w:r w:rsidRPr="00AE5238">
              <w:t>с</w:t>
            </w:r>
            <w:r w:rsidRPr="00AE5238">
              <w:t>пользованием СМЭВ</w:t>
            </w:r>
          </w:p>
        </w:tc>
      </w:tr>
      <w:tr w:rsidR="00AE5238" w:rsidRPr="00AE5238" w:rsidTr="00AE5238">
        <w:trPr>
          <w:cantSplit/>
          <w:trHeight w:val="135"/>
        </w:trPr>
        <w:tc>
          <w:tcPr>
            <w:tcW w:w="655" w:type="pct"/>
            <w:vMerge/>
          </w:tcPr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865" w:type="pct"/>
          </w:tcPr>
          <w:p w:rsidR="00AE5238" w:rsidRPr="00AE5238" w:rsidRDefault="00AE5238" w:rsidP="00AE5238">
            <w:r w:rsidRPr="00AE5238">
              <w:t>Получение ответов на межведомственные запросы, формиров</w:t>
            </w:r>
            <w:r w:rsidRPr="00AE5238">
              <w:t>а</w:t>
            </w:r>
            <w:r w:rsidRPr="00AE5238">
              <w:t>ние полного комплекта документов</w:t>
            </w:r>
          </w:p>
        </w:tc>
        <w:tc>
          <w:tcPr>
            <w:tcW w:w="726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t>5 рабочих дней со дня направления межведомственн</w:t>
            </w:r>
            <w:r w:rsidRPr="00AE5238">
              <w:t>о</w:t>
            </w:r>
            <w:r w:rsidRPr="00AE5238">
              <w:t>го запроса в орган или организацию, предоставляющие документ и и</w:t>
            </w:r>
            <w:r w:rsidRPr="00AE5238">
              <w:t>н</w:t>
            </w:r>
            <w:r w:rsidRPr="00AE5238">
              <w:t xml:space="preserve">формацию, если иные сроки не предусмотрены законодательством РФ и субъекта РФ </w:t>
            </w:r>
          </w:p>
        </w:tc>
        <w:tc>
          <w:tcPr>
            <w:tcW w:w="738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Отдел по стро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тельству и арх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тектуре 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страции района</w:t>
            </w:r>
          </w:p>
        </w:tc>
        <w:tc>
          <w:tcPr>
            <w:tcW w:w="527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страция /ГИС/ СМЭВ</w:t>
            </w:r>
          </w:p>
        </w:tc>
        <w:tc>
          <w:tcPr>
            <w:tcW w:w="610" w:type="pct"/>
          </w:tcPr>
          <w:p w:rsidR="00AE5238" w:rsidRPr="00AE5238" w:rsidRDefault="00AE5238" w:rsidP="00AE5238">
            <w:r w:rsidRPr="00AE5238">
              <w:t>–</w:t>
            </w:r>
          </w:p>
        </w:tc>
        <w:tc>
          <w:tcPr>
            <w:tcW w:w="880" w:type="pct"/>
          </w:tcPr>
          <w:p w:rsidR="00AE5238" w:rsidRPr="00AE5238" w:rsidRDefault="00AE5238" w:rsidP="00AE5238">
            <w:r w:rsidRPr="00AE5238">
              <w:t>Получение документов (сведений), необход</w:t>
            </w:r>
            <w:r w:rsidRPr="00AE5238">
              <w:t>и</w:t>
            </w:r>
            <w:r w:rsidRPr="00AE5238">
              <w:t>мых для предоставл</w:t>
            </w:r>
            <w:r w:rsidRPr="00AE5238">
              <w:t>е</w:t>
            </w:r>
            <w:r w:rsidRPr="00AE5238">
              <w:t>ния муниципальной услуги</w:t>
            </w:r>
          </w:p>
        </w:tc>
      </w:tr>
      <w:tr w:rsidR="00AE5238" w:rsidRPr="00AE5238" w:rsidTr="00AE5238">
        <w:trPr>
          <w:trHeight w:val="523"/>
        </w:trPr>
        <w:tc>
          <w:tcPr>
            <w:tcW w:w="5000" w:type="pct"/>
            <w:gridSpan w:val="7"/>
          </w:tcPr>
          <w:p w:rsidR="00AE5238" w:rsidRPr="00AE5238" w:rsidRDefault="00AE5238" w:rsidP="009F7AE1">
            <w:pPr>
              <w:numPr>
                <w:ilvl w:val="0"/>
                <w:numId w:val="10"/>
              </w:numPr>
              <w:jc w:val="center"/>
              <w:rPr>
                <w:rFonts w:eastAsia="Calibri"/>
              </w:rPr>
            </w:pPr>
            <w:r w:rsidRPr="00AE5238">
              <w:rPr>
                <w:rFonts w:eastAsia="Calibri"/>
              </w:rPr>
              <w:t>Рассмотрение документов и сведений</w:t>
            </w:r>
          </w:p>
        </w:tc>
      </w:tr>
      <w:tr w:rsidR="00AE5238" w:rsidRPr="00AE5238" w:rsidTr="00AE5238">
        <w:trPr>
          <w:trHeight w:val="11011"/>
        </w:trPr>
        <w:tc>
          <w:tcPr>
            <w:tcW w:w="655" w:type="pct"/>
          </w:tcPr>
          <w:p w:rsidR="00AE5238" w:rsidRPr="00AE5238" w:rsidRDefault="00AE5238" w:rsidP="00AE5238">
            <w:r w:rsidRPr="00AE5238">
              <w:lastRenderedPageBreak/>
              <w:t>Пакет зарег</w:t>
            </w:r>
            <w:r w:rsidRPr="00AE5238">
              <w:t>и</w:t>
            </w:r>
            <w:r w:rsidRPr="00AE5238">
              <w:t>стрированных документов, п</w:t>
            </w:r>
            <w:r w:rsidRPr="00AE5238">
              <w:t>о</w:t>
            </w:r>
            <w:r w:rsidRPr="00AE5238">
              <w:t>ступивших должностному лицу,</w:t>
            </w:r>
          </w:p>
          <w:p w:rsidR="00AE5238" w:rsidRPr="00AE5238" w:rsidRDefault="00AE5238" w:rsidP="00AE5238">
            <w:pPr>
              <w:ind w:left="34"/>
              <w:rPr>
                <w:rFonts w:eastAsia="Calibri"/>
              </w:rPr>
            </w:pPr>
            <w:proofErr w:type="gramStart"/>
            <w:r w:rsidRPr="00AE5238">
              <w:t>ответственному</w:t>
            </w:r>
            <w:proofErr w:type="gramEnd"/>
            <w:r w:rsidRPr="00AE5238">
              <w:t xml:space="preserve"> за предоставл</w:t>
            </w:r>
            <w:r w:rsidRPr="00AE5238">
              <w:t>е</w:t>
            </w:r>
            <w:r w:rsidRPr="00AE5238">
              <w:t>ние муниц</w:t>
            </w:r>
            <w:r w:rsidRPr="00AE5238">
              <w:t>и</w:t>
            </w:r>
            <w:r w:rsidRPr="00AE5238">
              <w:t>пальной услуги</w:t>
            </w:r>
          </w:p>
        </w:tc>
        <w:tc>
          <w:tcPr>
            <w:tcW w:w="865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Проверка соответствия документов и сведений требованиям норм</w:t>
            </w:r>
            <w:r w:rsidRPr="00AE5238">
              <w:rPr>
                <w:rFonts w:eastAsia="Calibri"/>
              </w:rPr>
              <w:t>а</w:t>
            </w:r>
            <w:r w:rsidRPr="00AE5238">
              <w:rPr>
                <w:rFonts w:eastAsia="Calibri"/>
              </w:rPr>
              <w:t>тивных правовых а</w:t>
            </w:r>
            <w:r w:rsidRPr="00AE5238">
              <w:rPr>
                <w:rFonts w:eastAsia="Calibri"/>
              </w:rPr>
              <w:t>к</w:t>
            </w:r>
            <w:r w:rsidRPr="00AE5238">
              <w:rPr>
                <w:rFonts w:eastAsia="Calibri"/>
              </w:rPr>
              <w:t xml:space="preserve">тов предоставления муниципальной услуги </w:t>
            </w:r>
          </w:p>
        </w:tc>
        <w:tc>
          <w:tcPr>
            <w:tcW w:w="726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5 рабочих дней</w:t>
            </w:r>
          </w:p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738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Отдел по стро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тельству и арх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тектуре 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страции района</w:t>
            </w:r>
          </w:p>
        </w:tc>
        <w:tc>
          <w:tcPr>
            <w:tcW w:w="527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страция / ГИС</w:t>
            </w:r>
          </w:p>
        </w:tc>
        <w:tc>
          <w:tcPr>
            <w:tcW w:w="610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t>Основания о</w:t>
            </w:r>
            <w:r w:rsidRPr="00AE5238">
              <w:t>т</w:t>
            </w:r>
            <w:r w:rsidRPr="00AE5238">
              <w:t>каза в пред</w:t>
            </w:r>
            <w:r w:rsidRPr="00AE5238">
              <w:t>о</w:t>
            </w:r>
            <w:r w:rsidRPr="00AE5238">
              <w:t>ставлении м</w:t>
            </w:r>
            <w:r w:rsidRPr="00AE5238">
              <w:t>у</w:t>
            </w:r>
            <w:r w:rsidRPr="00AE5238">
              <w:t>ниципальной услуги, пред</w:t>
            </w:r>
            <w:r w:rsidRPr="00AE5238">
              <w:t>у</w:t>
            </w:r>
            <w:r w:rsidRPr="00AE5238">
              <w:t>смотренные пунктом 2.12 Администр</w:t>
            </w:r>
            <w:r w:rsidRPr="00AE5238">
              <w:t>а</w:t>
            </w:r>
            <w:r w:rsidRPr="00AE5238">
              <w:t>тивного регл</w:t>
            </w:r>
            <w:r w:rsidRPr="00AE5238">
              <w:t>а</w:t>
            </w:r>
            <w:r w:rsidRPr="00AE5238">
              <w:t>мента</w:t>
            </w:r>
          </w:p>
        </w:tc>
        <w:tc>
          <w:tcPr>
            <w:tcW w:w="880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Проект результата предоставления мун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 xml:space="preserve">ципальной услуги по форме, приведенной в приложениях № 2, № 4 к </w:t>
            </w:r>
            <w:r w:rsidRPr="00AE5238">
              <w:t>Административному регламенту</w:t>
            </w:r>
          </w:p>
        </w:tc>
      </w:tr>
      <w:tr w:rsidR="00AE5238" w:rsidRPr="00AE5238" w:rsidTr="00AE5238">
        <w:trPr>
          <w:trHeight w:val="459"/>
        </w:trPr>
        <w:tc>
          <w:tcPr>
            <w:tcW w:w="5000" w:type="pct"/>
            <w:gridSpan w:val="7"/>
          </w:tcPr>
          <w:p w:rsidR="00AE5238" w:rsidRPr="00AE5238" w:rsidRDefault="00AE5238" w:rsidP="009F7AE1">
            <w:pPr>
              <w:numPr>
                <w:ilvl w:val="0"/>
                <w:numId w:val="10"/>
              </w:numPr>
              <w:jc w:val="center"/>
              <w:rPr>
                <w:rFonts w:eastAsia="Calibri"/>
              </w:rPr>
            </w:pPr>
            <w:r w:rsidRPr="00AE5238">
              <w:rPr>
                <w:rFonts w:eastAsia="Calibri"/>
              </w:rPr>
              <w:lastRenderedPageBreak/>
              <w:t>Принятие решения</w:t>
            </w:r>
          </w:p>
        </w:tc>
      </w:tr>
      <w:tr w:rsidR="00AE5238" w:rsidRPr="00AE5238" w:rsidTr="00AE5238">
        <w:trPr>
          <w:cantSplit/>
          <w:trHeight w:val="1110"/>
        </w:trPr>
        <w:tc>
          <w:tcPr>
            <w:tcW w:w="655" w:type="pct"/>
            <w:vMerge w:val="restart"/>
          </w:tcPr>
          <w:p w:rsidR="00AE5238" w:rsidRPr="00AE5238" w:rsidRDefault="00AE5238" w:rsidP="00AE5238">
            <w:pPr>
              <w:ind w:left="34"/>
              <w:rPr>
                <w:rFonts w:eastAsia="Calibri"/>
              </w:rPr>
            </w:pPr>
            <w:r w:rsidRPr="00AE5238">
              <w:rPr>
                <w:rFonts w:eastAsia="Calibri"/>
              </w:rPr>
              <w:t>Проект резул</w:t>
            </w:r>
            <w:r w:rsidRPr="00AE5238">
              <w:rPr>
                <w:rFonts w:eastAsia="Calibri"/>
              </w:rPr>
              <w:t>ь</w:t>
            </w:r>
            <w:r w:rsidRPr="00AE5238">
              <w:rPr>
                <w:rFonts w:eastAsia="Calibri"/>
              </w:rPr>
              <w:t>тата предоста</w:t>
            </w:r>
            <w:r w:rsidRPr="00AE5238">
              <w:rPr>
                <w:rFonts w:eastAsia="Calibri"/>
              </w:rPr>
              <w:t>в</w:t>
            </w:r>
            <w:r w:rsidRPr="00AE5238">
              <w:rPr>
                <w:rFonts w:eastAsia="Calibri"/>
              </w:rPr>
              <w:t>ления муниц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пальной услуги по форме с</w:t>
            </w:r>
            <w:r w:rsidRPr="00AE5238">
              <w:rPr>
                <w:rFonts w:eastAsia="Calibri"/>
              </w:rPr>
              <w:t>о</w:t>
            </w:r>
            <w:r w:rsidRPr="00AE5238">
              <w:rPr>
                <w:rFonts w:eastAsia="Calibri"/>
              </w:rPr>
              <w:t>гласно прил</w:t>
            </w:r>
            <w:r w:rsidRPr="00AE5238">
              <w:rPr>
                <w:rFonts w:eastAsia="Calibri"/>
              </w:rPr>
              <w:t>о</w:t>
            </w:r>
            <w:r w:rsidRPr="00AE5238">
              <w:rPr>
                <w:rFonts w:eastAsia="Calibri"/>
              </w:rPr>
              <w:t>жениям № 2, № 4 к Администр</w:t>
            </w:r>
            <w:r w:rsidRPr="00AE5238">
              <w:rPr>
                <w:rFonts w:eastAsia="Calibri"/>
              </w:rPr>
              <w:t>а</w:t>
            </w:r>
            <w:r w:rsidRPr="00AE5238">
              <w:rPr>
                <w:rFonts w:eastAsia="Calibri"/>
              </w:rPr>
              <w:t>тивному регл</w:t>
            </w:r>
            <w:r w:rsidRPr="00AE5238">
              <w:rPr>
                <w:rFonts w:eastAsia="Calibri"/>
              </w:rPr>
              <w:t>а</w:t>
            </w:r>
            <w:r w:rsidRPr="00AE5238">
              <w:rPr>
                <w:rFonts w:eastAsia="Calibri"/>
              </w:rPr>
              <w:t>менту</w:t>
            </w:r>
          </w:p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865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Принятие решения о предоставления мун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ципальной услуги или об отказе в предоста</w:t>
            </w:r>
            <w:r w:rsidRPr="00AE5238">
              <w:rPr>
                <w:rFonts w:eastAsia="Calibri"/>
              </w:rPr>
              <w:t>в</w:t>
            </w:r>
            <w:r w:rsidRPr="00AE5238">
              <w:rPr>
                <w:rFonts w:eastAsia="Calibri"/>
              </w:rPr>
              <w:t xml:space="preserve">лении услуги </w:t>
            </w:r>
          </w:p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726" w:type="pct"/>
            <w:vMerge w:val="restar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1 рабочий день (включается в о</w:t>
            </w:r>
            <w:r w:rsidRPr="00AE5238">
              <w:rPr>
                <w:rFonts w:eastAsia="Calibri"/>
              </w:rPr>
              <w:t>б</w:t>
            </w:r>
            <w:r w:rsidRPr="00AE5238">
              <w:rPr>
                <w:rFonts w:eastAsia="Calibri"/>
              </w:rPr>
              <w:t>щий срок пред</w:t>
            </w:r>
            <w:r w:rsidRPr="00AE5238">
              <w:rPr>
                <w:rFonts w:eastAsia="Calibri"/>
              </w:rPr>
              <w:t>о</w:t>
            </w:r>
            <w:r w:rsidRPr="00AE5238">
              <w:rPr>
                <w:rFonts w:eastAsia="Calibri"/>
              </w:rPr>
              <w:t>ставления услуги)</w:t>
            </w:r>
          </w:p>
        </w:tc>
        <w:tc>
          <w:tcPr>
            <w:tcW w:w="738" w:type="pct"/>
            <w:vMerge w:val="restar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Отдел по стро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тельству и арх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тектуре 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страции района;</w:t>
            </w:r>
          </w:p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Глава района или иное уполном</w:t>
            </w:r>
            <w:r w:rsidRPr="00AE5238">
              <w:rPr>
                <w:rFonts w:eastAsia="Calibri"/>
              </w:rPr>
              <w:t>о</w:t>
            </w:r>
            <w:r w:rsidRPr="00AE5238">
              <w:rPr>
                <w:rFonts w:eastAsia="Calibri"/>
              </w:rPr>
              <w:t>ченное им лицо</w:t>
            </w:r>
          </w:p>
        </w:tc>
        <w:tc>
          <w:tcPr>
            <w:tcW w:w="527" w:type="pct"/>
            <w:vMerge w:val="restar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страция / ГИС</w:t>
            </w:r>
          </w:p>
        </w:tc>
        <w:tc>
          <w:tcPr>
            <w:tcW w:w="610" w:type="pct"/>
            <w:vMerge w:val="restar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–</w:t>
            </w:r>
          </w:p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880" w:type="pct"/>
            <w:vMerge w:val="restar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Результат предоставл</w:t>
            </w:r>
            <w:r w:rsidRPr="00AE5238">
              <w:rPr>
                <w:rFonts w:eastAsia="Calibri"/>
              </w:rPr>
              <w:t>е</w:t>
            </w:r>
            <w:r w:rsidRPr="00AE5238">
              <w:rPr>
                <w:rFonts w:eastAsia="Calibri"/>
              </w:rPr>
              <w:t>ния муниципальной услуги по форме, пр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веденной в приложен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 xml:space="preserve">ях № 2, № 4 к </w:t>
            </w:r>
            <w:r w:rsidRPr="00AE5238">
              <w:t>Админ</w:t>
            </w:r>
            <w:r w:rsidRPr="00AE5238">
              <w:t>и</w:t>
            </w:r>
            <w:r w:rsidRPr="00AE5238">
              <w:t>стративному регламе</w:t>
            </w:r>
            <w:r w:rsidRPr="00AE5238">
              <w:t>н</w:t>
            </w:r>
            <w:r w:rsidRPr="00AE5238">
              <w:t>ту</w:t>
            </w:r>
            <w:r w:rsidRPr="00AE5238">
              <w:rPr>
                <w:rFonts w:eastAsia="Calibri"/>
              </w:rPr>
              <w:t>, подписанный ус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ленной квалифицир</w:t>
            </w:r>
            <w:r w:rsidRPr="00AE5238">
              <w:rPr>
                <w:rFonts w:eastAsia="Calibri"/>
              </w:rPr>
              <w:t>о</w:t>
            </w:r>
            <w:r w:rsidRPr="00AE5238">
              <w:rPr>
                <w:rFonts w:eastAsia="Calibri"/>
              </w:rPr>
              <w:t>ванной подписью гл</w:t>
            </w:r>
            <w:r w:rsidRPr="00AE5238">
              <w:rPr>
                <w:rFonts w:eastAsia="Calibri"/>
              </w:rPr>
              <w:t>а</w:t>
            </w:r>
            <w:r w:rsidRPr="00AE5238">
              <w:rPr>
                <w:rFonts w:eastAsia="Calibri"/>
              </w:rPr>
              <w:t>вы района или иного уполномоченного им лица</w:t>
            </w:r>
          </w:p>
          <w:p w:rsidR="00AE5238" w:rsidRPr="00AE5238" w:rsidRDefault="00AE5238" w:rsidP="00AE5238">
            <w:pPr>
              <w:rPr>
                <w:rFonts w:eastAsia="Calibri"/>
              </w:rPr>
            </w:pPr>
          </w:p>
        </w:tc>
      </w:tr>
      <w:tr w:rsidR="00AE5238" w:rsidRPr="00AE5238" w:rsidTr="00AE5238">
        <w:trPr>
          <w:cantSplit/>
          <w:trHeight w:val="4395"/>
        </w:trPr>
        <w:tc>
          <w:tcPr>
            <w:tcW w:w="655" w:type="pct"/>
            <w:vMerge/>
          </w:tcPr>
          <w:p w:rsidR="00AE5238" w:rsidRPr="00AE5238" w:rsidRDefault="00AE5238" w:rsidP="00AE5238">
            <w:pPr>
              <w:ind w:left="34"/>
              <w:rPr>
                <w:rFonts w:eastAsia="Calibri"/>
              </w:rPr>
            </w:pPr>
          </w:p>
        </w:tc>
        <w:tc>
          <w:tcPr>
            <w:tcW w:w="865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Формирование реш</w:t>
            </w:r>
            <w:r w:rsidRPr="00AE5238">
              <w:rPr>
                <w:rFonts w:eastAsia="Calibri"/>
              </w:rPr>
              <w:t>е</w:t>
            </w:r>
            <w:r w:rsidRPr="00AE5238">
              <w:rPr>
                <w:rFonts w:eastAsia="Calibri"/>
              </w:rPr>
              <w:t>ния о предоставлении муниципальной услуги или об отказе в пред</w:t>
            </w:r>
            <w:r w:rsidRPr="00AE5238">
              <w:rPr>
                <w:rFonts w:eastAsia="Calibri"/>
              </w:rPr>
              <w:t>о</w:t>
            </w:r>
            <w:r w:rsidRPr="00AE5238">
              <w:rPr>
                <w:rFonts w:eastAsia="Calibri"/>
              </w:rPr>
              <w:t>ставлении муниц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пальной услуги</w:t>
            </w:r>
          </w:p>
          <w:p w:rsidR="00AE5238" w:rsidRPr="00AE5238" w:rsidRDefault="00AE5238" w:rsidP="00AE5238">
            <w:pPr>
              <w:rPr>
                <w:rFonts w:eastAsia="Calibri"/>
              </w:rPr>
            </w:pPr>
          </w:p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726" w:type="pct"/>
            <w:vMerge/>
          </w:tcPr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738" w:type="pct"/>
            <w:vMerge/>
          </w:tcPr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527" w:type="pct"/>
            <w:vMerge/>
          </w:tcPr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610" w:type="pct"/>
            <w:vMerge/>
          </w:tcPr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880" w:type="pct"/>
            <w:vMerge/>
          </w:tcPr>
          <w:p w:rsidR="00AE5238" w:rsidRPr="00AE5238" w:rsidRDefault="00AE5238" w:rsidP="00AE5238">
            <w:pPr>
              <w:rPr>
                <w:rFonts w:eastAsia="Calibri"/>
              </w:rPr>
            </w:pPr>
          </w:p>
        </w:tc>
      </w:tr>
      <w:tr w:rsidR="00AE5238" w:rsidRPr="00AE5238" w:rsidTr="00AE5238">
        <w:trPr>
          <w:trHeight w:val="420"/>
        </w:trPr>
        <w:tc>
          <w:tcPr>
            <w:tcW w:w="5000" w:type="pct"/>
            <w:gridSpan w:val="7"/>
          </w:tcPr>
          <w:p w:rsidR="00AE5238" w:rsidRPr="00AE5238" w:rsidRDefault="00AE5238" w:rsidP="009F7AE1">
            <w:pPr>
              <w:numPr>
                <w:ilvl w:val="0"/>
                <w:numId w:val="10"/>
              </w:numPr>
              <w:jc w:val="center"/>
              <w:rPr>
                <w:rFonts w:eastAsia="Calibri"/>
              </w:rPr>
            </w:pPr>
            <w:r w:rsidRPr="00AE5238">
              <w:rPr>
                <w:rFonts w:eastAsia="Calibri"/>
              </w:rPr>
              <w:t xml:space="preserve">Выдача результата </w:t>
            </w:r>
          </w:p>
        </w:tc>
      </w:tr>
      <w:tr w:rsidR="00AE5238" w:rsidRPr="00AE5238" w:rsidTr="00AE5238">
        <w:trPr>
          <w:cantSplit/>
          <w:trHeight w:val="3900"/>
        </w:trPr>
        <w:tc>
          <w:tcPr>
            <w:tcW w:w="655" w:type="pct"/>
            <w:vMerge w:val="restart"/>
          </w:tcPr>
          <w:p w:rsidR="00AE5238" w:rsidRPr="00AE5238" w:rsidRDefault="00AE5238" w:rsidP="00AE5238">
            <w:pPr>
              <w:ind w:left="34"/>
              <w:rPr>
                <w:rFonts w:eastAsia="Calibri"/>
              </w:rPr>
            </w:pPr>
            <w:r w:rsidRPr="00AE5238">
              <w:rPr>
                <w:rFonts w:eastAsia="Calibri"/>
              </w:rPr>
              <w:lastRenderedPageBreak/>
              <w:t>Формирование и регистрация р</w:t>
            </w:r>
            <w:r w:rsidRPr="00AE5238">
              <w:rPr>
                <w:rFonts w:eastAsia="Calibri"/>
              </w:rPr>
              <w:t>е</w:t>
            </w:r>
            <w:r w:rsidRPr="00AE5238">
              <w:rPr>
                <w:rFonts w:eastAsia="Calibri"/>
              </w:rPr>
              <w:t>зультата мун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ципальной усл</w:t>
            </w:r>
            <w:r w:rsidRPr="00AE5238">
              <w:rPr>
                <w:rFonts w:eastAsia="Calibri"/>
              </w:rPr>
              <w:t>у</w:t>
            </w:r>
            <w:r w:rsidRPr="00AE5238">
              <w:rPr>
                <w:rFonts w:eastAsia="Calibri"/>
              </w:rPr>
              <w:t>ги, указанного в пункте 2.5 А</w:t>
            </w:r>
            <w:r w:rsidRPr="00AE5238">
              <w:rPr>
                <w:rFonts w:eastAsia="Calibri"/>
              </w:rPr>
              <w:t>д</w:t>
            </w:r>
            <w:r w:rsidRPr="00AE5238">
              <w:rPr>
                <w:rFonts w:eastAsia="Calibri"/>
              </w:rPr>
              <w:t>министративн</w:t>
            </w:r>
            <w:r w:rsidRPr="00AE5238">
              <w:rPr>
                <w:rFonts w:eastAsia="Calibri"/>
              </w:rPr>
              <w:t>о</w:t>
            </w:r>
            <w:r w:rsidRPr="00AE5238">
              <w:rPr>
                <w:rFonts w:eastAsia="Calibri"/>
              </w:rPr>
              <w:t>го регламента, в форме эле</w:t>
            </w:r>
            <w:r w:rsidRPr="00AE5238">
              <w:rPr>
                <w:rFonts w:eastAsia="Calibri"/>
              </w:rPr>
              <w:t>к</w:t>
            </w:r>
            <w:r w:rsidRPr="00AE5238">
              <w:rPr>
                <w:rFonts w:eastAsia="Calibri"/>
              </w:rPr>
              <w:t>тронного док</w:t>
            </w:r>
            <w:r w:rsidRPr="00AE5238">
              <w:rPr>
                <w:rFonts w:eastAsia="Calibri"/>
              </w:rPr>
              <w:t>у</w:t>
            </w:r>
            <w:r w:rsidRPr="00AE5238">
              <w:rPr>
                <w:rFonts w:eastAsia="Calibri"/>
              </w:rPr>
              <w:t>мента в ГИС</w:t>
            </w:r>
          </w:p>
        </w:tc>
        <w:tc>
          <w:tcPr>
            <w:tcW w:w="865" w:type="pct"/>
          </w:tcPr>
          <w:p w:rsidR="00AE5238" w:rsidRPr="00AE5238" w:rsidRDefault="00AE5238" w:rsidP="00AE5238">
            <w:pPr>
              <w:ind w:left="32"/>
              <w:rPr>
                <w:rFonts w:eastAsia="Calibri"/>
              </w:rPr>
            </w:pPr>
            <w:r w:rsidRPr="00AE5238">
              <w:rPr>
                <w:rFonts w:eastAsia="Calibri"/>
              </w:rPr>
              <w:t>Регистрация результ</w:t>
            </w:r>
            <w:r w:rsidRPr="00AE5238">
              <w:rPr>
                <w:rFonts w:eastAsia="Calibri"/>
              </w:rPr>
              <w:t>а</w:t>
            </w:r>
            <w:r w:rsidRPr="00AE5238">
              <w:rPr>
                <w:rFonts w:eastAsia="Calibri"/>
              </w:rPr>
              <w:t>та предоставления м</w:t>
            </w:r>
            <w:r w:rsidRPr="00AE5238">
              <w:rPr>
                <w:rFonts w:eastAsia="Calibri"/>
              </w:rPr>
              <w:t>у</w:t>
            </w:r>
            <w:r w:rsidRPr="00AE5238">
              <w:rPr>
                <w:rFonts w:eastAsia="Calibri"/>
              </w:rPr>
              <w:t xml:space="preserve">ниципальной услуги </w:t>
            </w:r>
          </w:p>
          <w:p w:rsidR="00AE5238" w:rsidRPr="00AE5238" w:rsidRDefault="00AE5238" w:rsidP="00AE5238">
            <w:pPr>
              <w:ind w:left="32"/>
              <w:rPr>
                <w:rFonts w:eastAsia="Calibri"/>
              </w:rPr>
            </w:pPr>
          </w:p>
        </w:tc>
        <w:tc>
          <w:tcPr>
            <w:tcW w:w="726" w:type="pct"/>
          </w:tcPr>
          <w:p w:rsidR="00AE5238" w:rsidRPr="00AE5238" w:rsidRDefault="00AE5238" w:rsidP="00AE5238">
            <w:pPr>
              <w:ind w:left="29"/>
              <w:rPr>
                <w:rFonts w:eastAsia="Calibri"/>
              </w:rPr>
            </w:pPr>
            <w:r w:rsidRPr="00AE5238">
              <w:rPr>
                <w:rFonts w:eastAsia="Calibri"/>
              </w:rPr>
              <w:t>После окончания процедуры прин</w:t>
            </w:r>
            <w:r w:rsidRPr="00AE5238">
              <w:rPr>
                <w:rFonts w:eastAsia="Calibri"/>
              </w:rPr>
              <w:t>я</w:t>
            </w:r>
            <w:r w:rsidRPr="00AE5238">
              <w:rPr>
                <w:rFonts w:eastAsia="Calibri"/>
              </w:rPr>
              <w:t>тия решения (в общий срок предоставления муниципальной услуги не включ</w:t>
            </w:r>
            <w:r w:rsidRPr="00AE5238">
              <w:rPr>
                <w:rFonts w:eastAsia="Calibri"/>
              </w:rPr>
              <w:t>а</w:t>
            </w:r>
            <w:r w:rsidRPr="00AE5238">
              <w:rPr>
                <w:rFonts w:eastAsia="Calibri"/>
              </w:rPr>
              <w:t>ется)</w:t>
            </w:r>
          </w:p>
        </w:tc>
        <w:tc>
          <w:tcPr>
            <w:tcW w:w="738" w:type="pct"/>
          </w:tcPr>
          <w:p w:rsidR="00AE5238" w:rsidRPr="00AE5238" w:rsidRDefault="00AE5238" w:rsidP="00AE5238">
            <w:pPr>
              <w:ind w:left="28"/>
              <w:rPr>
                <w:rFonts w:eastAsia="Calibri"/>
              </w:rPr>
            </w:pPr>
            <w:r w:rsidRPr="00AE5238">
              <w:rPr>
                <w:rFonts w:eastAsia="Calibri"/>
              </w:rPr>
              <w:t>Отдел по стро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тельству и арх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тектуре 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страции района</w:t>
            </w:r>
          </w:p>
        </w:tc>
        <w:tc>
          <w:tcPr>
            <w:tcW w:w="527" w:type="pct"/>
          </w:tcPr>
          <w:p w:rsidR="00AE5238" w:rsidRPr="00AE5238" w:rsidRDefault="00AE5238" w:rsidP="00AE5238">
            <w:pPr>
              <w:ind w:left="28"/>
              <w:rPr>
                <w:rFonts w:eastAsia="Calibri"/>
              </w:rPr>
            </w:pPr>
            <w:r w:rsidRPr="00AE5238">
              <w:rPr>
                <w:rFonts w:eastAsia="Calibri"/>
              </w:rPr>
              <w:t>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страция / ГИС</w:t>
            </w:r>
          </w:p>
        </w:tc>
        <w:tc>
          <w:tcPr>
            <w:tcW w:w="610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–</w:t>
            </w:r>
          </w:p>
        </w:tc>
        <w:tc>
          <w:tcPr>
            <w:tcW w:w="880" w:type="pct"/>
          </w:tcPr>
          <w:p w:rsidR="00AE5238" w:rsidRPr="00AE5238" w:rsidRDefault="00AE5238" w:rsidP="00AE5238">
            <w:pPr>
              <w:ind w:left="47"/>
              <w:rPr>
                <w:rFonts w:eastAsia="Calibri"/>
              </w:rPr>
            </w:pPr>
            <w:r w:rsidRPr="00AE5238">
              <w:rPr>
                <w:rFonts w:eastAsia="Calibri"/>
              </w:rPr>
              <w:t>Внесение сведений о конечном результате предоставления мун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 xml:space="preserve">ципальной услуги </w:t>
            </w:r>
          </w:p>
        </w:tc>
      </w:tr>
      <w:tr w:rsidR="00AE5238" w:rsidRPr="00AE5238" w:rsidTr="00AE5238">
        <w:trPr>
          <w:cantSplit/>
          <w:trHeight w:val="809"/>
        </w:trPr>
        <w:tc>
          <w:tcPr>
            <w:tcW w:w="655" w:type="pct"/>
            <w:vMerge/>
          </w:tcPr>
          <w:p w:rsidR="00AE5238" w:rsidRPr="00AE5238" w:rsidRDefault="00AE5238" w:rsidP="00AE5238">
            <w:pPr>
              <w:ind w:left="34"/>
              <w:rPr>
                <w:rFonts w:eastAsia="Calibri"/>
              </w:rPr>
            </w:pPr>
          </w:p>
        </w:tc>
        <w:tc>
          <w:tcPr>
            <w:tcW w:w="865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Направление в мн</w:t>
            </w:r>
            <w:r w:rsidRPr="00AE5238">
              <w:rPr>
                <w:rFonts w:eastAsia="Calibri"/>
              </w:rPr>
              <w:t>о</w:t>
            </w:r>
            <w:r w:rsidRPr="00AE5238">
              <w:rPr>
                <w:rFonts w:eastAsia="Calibri"/>
              </w:rPr>
              <w:t>гофункциональный центр результата м</w:t>
            </w:r>
            <w:r w:rsidRPr="00AE5238">
              <w:rPr>
                <w:rFonts w:eastAsia="Calibri"/>
              </w:rPr>
              <w:t>у</w:t>
            </w:r>
            <w:r w:rsidRPr="00AE5238">
              <w:rPr>
                <w:rFonts w:eastAsia="Calibri"/>
              </w:rPr>
              <w:t>ниципальной услуги, указанного в пункте 2.5 Административн</w:t>
            </w:r>
            <w:r w:rsidRPr="00AE5238">
              <w:rPr>
                <w:rFonts w:eastAsia="Calibri"/>
              </w:rPr>
              <w:t>о</w:t>
            </w:r>
            <w:r w:rsidRPr="00AE5238">
              <w:rPr>
                <w:rFonts w:eastAsia="Calibri"/>
              </w:rPr>
              <w:t>го регламента, в форме электронного док</w:t>
            </w:r>
            <w:r w:rsidRPr="00AE5238">
              <w:rPr>
                <w:rFonts w:eastAsia="Calibri"/>
              </w:rPr>
              <w:t>у</w:t>
            </w:r>
            <w:r w:rsidRPr="00AE5238">
              <w:rPr>
                <w:rFonts w:eastAsia="Calibri"/>
              </w:rPr>
              <w:t>мента, подписанного усиленной квалифиц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рованной электронной подписью главы рай</w:t>
            </w:r>
            <w:r w:rsidRPr="00AE5238">
              <w:rPr>
                <w:rFonts w:eastAsia="Calibri"/>
              </w:rPr>
              <w:t>о</w:t>
            </w:r>
            <w:r w:rsidRPr="00AE5238">
              <w:rPr>
                <w:rFonts w:eastAsia="Calibri"/>
              </w:rPr>
              <w:t>на</w:t>
            </w:r>
          </w:p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726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В сроки, устано</w:t>
            </w:r>
            <w:r w:rsidRPr="00AE5238">
              <w:rPr>
                <w:rFonts w:eastAsia="Calibri"/>
              </w:rPr>
              <w:t>в</w:t>
            </w:r>
            <w:r w:rsidRPr="00AE5238">
              <w:rPr>
                <w:rFonts w:eastAsia="Calibri"/>
              </w:rPr>
              <w:t>ленные соглаш</w:t>
            </w:r>
            <w:r w:rsidRPr="00AE5238">
              <w:rPr>
                <w:rFonts w:eastAsia="Calibri"/>
              </w:rPr>
              <w:t>е</w:t>
            </w:r>
            <w:r w:rsidRPr="00AE5238">
              <w:rPr>
                <w:rFonts w:eastAsia="Calibri"/>
              </w:rPr>
              <w:t>нием о взаимоде</w:t>
            </w:r>
            <w:r w:rsidRPr="00AE5238">
              <w:rPr>
                <w:rFonts w:eastAsia="Calibri"/>
              </w:rPr>
              <w:t>й</w:t>
            </w:r>
            <w:r w:rsidRPr="00AE5238">
              <w:rPr>
                <w:rFonts w:eastAsia="Calibri"/>
              </w:rPr>
              <w:t>ствии между А</w:t>
            </w:r>
            <w:r w:rsidRPr="00AE5238">
              <w:rPr>
                <w:rFonts w:eastAsia="Calibri"/>
              </w:rPr>
              <w:t>д</w:t>
            </w:r>
            <w:r w:rsidRPr="00AE5238">
              <w:rPr>
                <w:rFonts w:eastAsia="Calibri"/>
              </w:rPr>
              <w:t>министрацией и многофункци</w:t>
            </w:r>
            <w:r w:rsidRPr="00AE5238">
              <w:rPr>
                <w:rFonts w:eastAsia="Calibri"/>
              </w:rPr>
              <w:t>о</w:t>
            </w:r>
            <w:r w:rsidRPr="00AE5238">
              <w:rPr>
                <w:rFonts w:eastAsia="Calibri"/>
              </w:rPr>
              <w:t>нальным центром</w:t>
            </w:r>
          </w:p>
        </w:tc>
        <w:tc>
          <w:tcPr>
            <w:tcW w:w="738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Отдел по стро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тельству и арх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тектуре 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страции района</w:t>
            </w:r>
          </w:p>
        </w:tc>
        <w:tc>
          <w:tcPr>
            <w:tcW w:w="527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страция / АИС МФЦ</w:t>
            </w:r>
          </w:p>
        </w:tc>
        <w:tc>
          <w:tcPr>
            <w:tcW w:w="610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Указание з</w:t>
            </w:r>
            <w:r w:rsidRPr="00AE5238">
              <w:rPr>
                <w:rFonts w:eastAsia="Calibri"/>
              </w:rPr>
              <w:t>а</w:t>
            </w:r>
            <w:r w:rsidRPr="00AE5238">
              <w:rPr>
                <w:rFonts w:eastAsia="Calibri"/>
              </w:rPr>
              <w:t>явителем в з</w:t>
            </w:r>
            <w:r w:rsidRPr="00AE5238">
              <w:rPr>
                <w:rFonts w:eastAsia="Calibri"/>
              </w:rPr>
              <w:t>а</w:t>
            </w:r>
            <w:r w:rsidRPr="00AE5238">
              <w:rPr>
                <w:rFonts w:eastAsia="Calibri"/>
              </w:rPr>
              <w:t>просе способа выдачи резул</w:t>
            </w:r>
            <w:r w:rsidRPr="00AE5238">
              <w:rPr>
                <w:rFonts w:eastAsia="Calibri"/>
              </w:rPr>
              <w:t>ь</w:t>
            </w:r>
            <w:r w:rsidRPr="00AE5238">
              <w:rPr>
                <w:rFonts w:eastAsia="Calibri"/>
              </w:rPr>
              <w:t>тата муниц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пальной услуги в многофун</w:t>
            </w:r>
            <w:r w:rsidRPr="00AE5238">
              <w:rPr>
                <w:rFonts w:eastAsia="Calibri"/>
              </w:rPr>
              <w:t>к</w:t>
            </w:r>
            <w:r w:rsidRPr="00AE5238">
              <w:rPr>
                <w:rFonts w:eastAsia="Calibri"/>
              </w:rPr>
              <w:t>циональном центре, а также подача запроса через мн</w:t>
            </w:r>
            <w:r w:rsidRPr="00AE5238">
              <w:rPr>
                <w:rFonts w:eastAsia="Calibri"/>
              </w:rPr>
              <w:t>о</w:t>
            </w:r>
            <w:r w:rsidRPr="00AE5238">
              <w:rPr>
                <w:rFonts w:eastAsia="Calibri"/>
              </w:rPr>
              <w:t>гофункци</w:t>
            </w:r>
            <w:r w:rsidRPr="00AE5238">
              <w:rPr>
                <w:rFonts w:eastAsia="Calibri"/>
              </w:rPr>
              <w:t>о</w:t>
            </w:r>
            <w:r w:rsidRPr="00AE5238">
              <w:rPr>
                <w:rFonts w:eastAsia="Calibri"/>
              </w:rPr>
              <w:t>нальный центр</w:t>
            </w:r>
          </w:p>
        </w:tc>
        <w:tc>
          <w:tcPr>
            <w:tcW w:w="880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Выдача результата м</w:t>
            </w:r>
            <w:r w:rsidRPr="00AE5238">
              <w:rPr>
                <w:rFonts w:eastAsia="Calibri"/>
              </w:rPr>
              <w:t>у</w:t>
            </w:r>
            <w:r w:rsidRPr="00AE5238">
              <w:rPr>
                <w:rFonts w:eastAsia="Calibri"/>
              </w:rPr>
              <w:t>ниципальной услуги заявителю в форме б</w:t>
            </w:r>
            <w:r w:rsidRPr="00AE5238">
              <w:rPr>
                <w:rFonts w:eastAsia="Calibri"/>
              </w:rPr>
              <w:t>у</w:t>
            </w:r>
            <w:r w:rsidRPr="00AE5238">
              <w:rPr>
                <w:rFonts w:eastAsia="Calibri"/>
              </w:rPr>
              <w:t>мажного документа, подтверждающего с</w:t>
            </w:r>
            <w:r w:rsidRPr="00AE5238">
              <w:rPr>
                <w:rFonts w:eastAsia="Calibri"/>
              </w:rPr>
              <w:t>о</w:t>
            </w:r>
            <w:r w:rsidRPr="00AE5238">
              <w:rPr>
                <w:rFonts w:eastAsia="Calibri"/>
              </w:rPr>
              <w:t>держание электронного документа, заверенного печатью многофункц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 xml:space="preserve">онального центра; </w:t>
            </w:r>
          </w:p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внесение сведений в ГИС о выдаче резул</w:t>
            </w:r>
            <w:r w:rsidRPr="00AE5238">
              <w:rPr>
                <w:rFonts w:eastAsia="Calibri"/>
              </w:rPr>
              <w:t>ь</w:t>
            </w:r>
            <w:r w:rsidRPr="00AE5238">
              <w:rPr>
                <w:rFonts w:eastAsia="Calibri"/>
              </w:rPr>
              <w:t>тата муниципальной услуги</w:t>
            </w:r>
          </w:p>
        </w:tc>
      </w:tr>
      <w:tr w:rsidR="00AE5238" w:rsidRPr="00AE5238" w:rsidTr="00AE5238">
        <w:trPr>
          <w:cantSplit/>
          <w:trHeight w:val="243"/>
        </w:trPr>
        <w:tc>
          <w:tcPr>
            <w:tcW w:w="655" w:type="pct"/>
            <w:vMerge/>
          </w:tcPr>
          <w:p w:rsidR="00AE5238" w:rsidRPr="00AE5238" w:rsidRDefault="00AE5238" w:rsidP="00AE5238">
            <w:pPr>
              <w:ind w:left="34"/>
              <w:rPr>
                <w:rFonts w:eastAsia="Calibri"/>
              </w:rPr>
            </w:pPr>
          </w:p>
        </w:tc>
        <w:tc>
          <w:tcPr>
            <w:tcW w:w="865" w:type="pct"/>
          </w:tcPr>
          <w:p w:rsidR="00AE5238" w:rsidRPr="00AE5238" w:rsidRDefault="00AE5238" w:rsidP="00AE5238">
            <w:pPr>
              <w:ind w:left="32"/>
              <w:rPr>
                <w:rFonts w:eastAsia="Calibri"/>
              </w:rPr>
            </w:pPr>
            <w:r w:rsidRPr="00AE5238">
              <w:rPr>
                <w:rFonts w:eastAsia="Calibri"/>
              </w:rPr>
              <w:t>Направление заявит</w:t>
            </w:r>
            <w:r w:rsidRPr="00AE5238">
              <w:rPr>
                <w:rFonts w:eastAsia="Calibri"/>
              </w:rPr>
              <w:t>е</w:t>
            </w:r>
            <w:r w:rsidRPr="00AE5238">
              <w:rPr>
                <w:rFonts w:eastAsia="Calibri"/>
              </w:rPr>
              <w:t>лю результата пред</w:t>
            </w:r>
            <w:r w:rsidRPr="00AE5238">
              <w:rPr>
                <w:rFonts w:eastAsia="Calibri"/>
              </w:rPr>
              <w:t>о</w:t>
            </w:r>
            <w:r w:rsidRPr="00AE5238">
              <w:rPr>
                <w:rFonts w:eastAsia="Calibri"/>
              </w:rPr>
              <w:t>ставления муниц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пальной услуги в ли</w:t>
            </w:r>
            <w:r w:rsidRPr="00AE5238">
              <w:rPr>
                <w:rFonts w:eastAsia="Calibri"/>
              </w:rPr>
              <w:t>ч</w:t>
            </w:r>
            <w:r w:rsidRPr="00AE5238">
              <w:rPr>
                <w:rFonts w:eastAsia="Calibri"/>
              </w:rPr>
              <w:t>ный кабинет на ЕПГУ</w:t>
            </w:r>
          </w:p>
        </w:tc>
        <w:tc>
          <w:tcPr>
            <w:tcW w:w="726" w:type="pct"/>
          </w:tcPr>
          <w:p w:rsidR="00AE5238" w:rsidRPr="00AE5238" w:rsidRDefault="00AE5238" w:rsidP="00AE5238">
            <w:pPr>
              <w:ind w:left="29"/>
              <w:rPr>
                <w:rFonts w:eastAsia="Calibri"/>
              </w:rPr>
            </w:pPr>
            <w:r w:rsidRPr="00AE5238">
              <w:rPr>
                <w:rFonts w:eastAsia="Calibri"/>
              </w:rPr>
              <w:t>В день регистр</w:t>
            </w:r>
            <w:r w:rsidRPr="00AE5238">
              <w:rPr>
                <w:rFonts w:eastAsia="Calibri"/>
              </w:rPr>
              <w:t>а</w:t>
            </w:r>
            <w:r w:rsidRPr="00AE5238">
              <w:rPr>
                <w:rFonts w:eastAsia="Calibri"/>
              </w:rPr>
              <w:t>ции результата предоставления муниципальной услуги</w:t>
            </w:r>
          </w:p>
        </w:tc>
        <w:tc>
          <w:tcPr>
            <w:tcW w:w="738" w:type="pct"/>
          </w:tcPr>
          <w:p w:rsidR="00AE5238" w:rsidRPr="00AE5238" w:rsidRDefault="00AE5238" w:rsidP="00AE5238">
            <w:pPr>
              <w:ind w:left="28"/>
              <w:rPr>
                <w:rFonts w:eastAsia="Calibri"/>
              </w:rPr>
            </w:pPr>
            <w:r w:rsidRPr="00AE5238">
              <w:rPr>
                <w:rFonts w:eastAsia="Calibri"/>
              </w:rPr>
              <w:t>Отдел по стро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тельству и арх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тектуре 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страции района</w:t>
            </w:r>
          </w:p>
        </w:tc>
        <w:tc>
          <w:tcPr>
            <w:tcW w:w="527" w:type="pct"/>
          </w:tcPr>
          <w:p w:rsidR="00AE5238" w:rsidRPr="00AE5238" w:rsidRDefault="00AE5238" w:rsidP="00AE5238">
            <w:pPr>
              <w:ind w:left="28"/>
              <w:rPr>
                <w:rFonts w:eastAsia="Calibri"/>
              </w:rPr>
            </w:pPr>
            <w:r w:rsidRPr="00AE5238">
              <w:rPr>
                <w:rFonts w:eastAsia="Calibri"/>
              </w:rPr>
              <w:t>ГИС</w:t>
            </w:r>
          </w:p>
        </w:tc>
        <w:tc>
          <w:tcPr>
            <w:tcW w:w="610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</w:p>
        </w:tc>
        <w:tc>
          <w:tcPr>
            <w:tcW w:w="880" w:type="pct"/>
          </w:tcPr>
          <w:p w:rsidR="00AE5238" w:rsidRPr="00AE5238" w:rsidRDefault="00AE5238" w:rsidP="00AE5238">
            <w:pPr>
              <w:jc w:val="both"/>
              <w:outlineLvl w:val="0"/>
              <w:rPr>
                <w:rFonts w:eastAsia="Calibri"/>
              </w:rPr>
            </w:pPr>
            <w:r w:rsidRPr="00AE5238">
              <w:t>Результат муниципал</w:t>
            </w:r>
            <w:r w:rsidRPr="00AE5238">
              <w:t>ь</w:t>
            </w:r>
            <w:r w:rsidRPr="00AE5238">
              <w:t>ной услуги, направле</w:t>
            </w:r>
            <w:r w:rsidRPr="00AE5238">
              <w:t>н</w:t>
            </w:r>
            <w:r w:rsidRPr="00AE5238">
              <w:t>ный заявителю на ли</w:t>
            </w:r>
            <w:r w:rsidRPr="00AE5238">
              <w:t>ч</w:t>
            </w:r>
            <w:r w:rsidRPr="00AE5238">
              <w:t>ный кабинет на ЕПГУ</w:t>
            </w:r>
          </w:p>
        </w:tc>
      </w:tr>
      <w:tr w:rsidR="00AE5238" w:rsidRPr="00AE5238" w:rsidTr="00AE5238">
        <w:trPr>
          <w:trHeight w:val="243"/>
        </w:trPr>
        <w:tc>
          <w:tcPr>
            <w:tcW w:w="5000" w:type="pct"/>
            <w:gridSpan w:val="7"/>
          </w:tcPr>
          <w:p w:rsidR="00AE5238" w:rsidRPr="00AE5238" w:rsidRDefault="00AE5238" w:rsidP="009F7AE1">
            <w:pPr>
              <w:numPr>
                <w:ilvl w:val="0"/>
                <w:numId w:val="10"/>
              </w:numPr>
              <w:jc w:val="center"/>
              <w:outlineLvl w:val="0"/>
            </w:pPr>
            <w:r w:rsidRPr="00AE5238">
              <w:t>Внесение результата муниципальной услуги в реестр решений</w:t>
            </w:r>
          </w:p>
        </w:tc>
      </w:tr>
      <w:tr w:rsidR="00AE5238" w:rsidRPr="00AE5238" w:rsidTr="00AE5238">
        <w:trPr>
          <w:trHeight w:val="355"/>
        </w:trPr>
        <w:tc>
          <w:tcPr>
            <w:tcW w:w="655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Формирование и регистрация р</w:t>
            </w:r>
            <w:r w:rsidRPr="00AE5238">
              <w:rPr>
                <w:rFonts w:eastAsia="Calibri"/>
              </w:rPr>
              <w:t>е</w:t>
            </w:r>
            <w:r w:rsidRPr="00AE5238">
              <w:rPr>
                <w:rFonts w:eastAsia="Calibri"/>
              </w:rPr>
              <w:t>зультата мун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ципальной усл</w:t>
            </w:r>
            <w:r w:rsidRPr="00AE5238">
              <w:rPr>
                <w:rFonts w:eastAsia="Calibri"/>
              </w:rPr>
              <w:t>у</w:t>
            </w:r>
            <w:r w:rsidRPr="00AE5238">
              <w:rPr>
                <w:rFonts w:eastAsia="Calibri"/>
              </w:rPr>
              <w:t>ги, указанного в пункте 2.5 А</w:t>
            </w:r>
            <w:r w:rsidRPr="00AE5238">
              <w:rPr>
                <w:rFonts w:eastAsia="Calibri"/>
              </w:rPr>
              <w:t>д</w:t>
            </w:r>
            <w:r w:rsidRPr="00AE5238">
              <w:rPr>
                <w:rFonts w:eastAsia="Calibri"/>
              </w:rPr>
              <w:lastRenderedPageBreak/>
              <w:t>министративн</w:t>
            </w:r>
            <w:r w:rsidRPr="00AE5238">
              <w:rPr>
                <w:rFonts w:eastAsia="Calibri"/>
              </w:rPr>
              <w:t>о</w:t>
            </w:r>
            <w:r w:rsidRPr="00AE5238">
              <w:rPr>
                <w:rFonts w:eastAsia="Calibri"/>
              </w:rPr>
              <w:t>го регламента, в форме электро</w:t>
            </w:r>
            <w:r w:rsidRPr="00AE5238">
              <w:rPr>
                <w:rFonts w:eastAsia="Calibri"/>
              </w:rPr>
              <w:t>н</w:t>
            </w:r>
            <w:r w:rsidRPr="00AE5238">
              <w:rPr>
                <w:rFonts w:eastAsia="Calibri"/>
              </w:rPr>
              <w:t>ного документа в ГИС</w:t>
            </w:r>
          </w:p>
        </w:tc>
        <w:tc>
          <w:tcPr>
            <w:tcW w:w="865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lastRenderedPageBreak/>
              <w:t>Внесение сведений о результате предоста</w:t>
            </w:r>
            <w:r w:rsidRPr="00AE5238">
              <w:rPr>
                <w:rFonts w:eastAsia="Calibri"/>
              </w:rPr>
              <w:t>в</w:t>
            </w:r>
            <w:r w:rsidRPr="00AE5238">
              <w:rPr>
                <w:rFonts w:eastAsia="Calibri"/>
              </w:rPr>
              <w:t>ления муниципальной услуги, указанном в пункте 2.5 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стративного регламе</w:t>
            </w:r>
            <w:r w:rsidRPr="00AE5238">
              <w:rPr>
                <w:rFonts w:eastAsia="Calibri"/>
              </w:rPr>
              <w:t>н</w:t>
            </w:r>
            <w:r w:rsidRPr="00AE5238">
              <w:rPr>
                <w:rFonts w:eastAsia="Calibri"/>
              </w:rPr>
              <w:lastRenderedPageBreak/>
              <w:t>та, в реестр решений</w:t>
            </w:r>
          </w:p>
        </w:tc>
        <w:tc>
          <w:tcPr>
            <w:tcW w:w="726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lastRenderedPageBreak/>
              <w:t>1 рабочий день</w:t>
            </w:r>
          </w:p>
        </w:tc>
        <w:tc>
          <w:tcPr>
            <w:tcW w:w="738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Отдел по стро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тельству и арх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тектуре 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страции района</w:t>
            </w:r>
          </w:p>
        </w:tc>
        <w:tc>
          <w:tcPr>
            <w:tcW w:w="527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ГИС</w:t>
            </w:r>
          </w:p>
        </w:tc>
        <w:tc>
          <w:tcPr>
            <w:tcW w:w="610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-</w:t>
            </w:r>
          </w:p>
        </w:tc>
        <w:tc>
          <w:tcPr>
            <w:tcW w:w="880" w:type="pct"/>
          </w:tcPr>
          <w:p w:rsidR="00AE5238" w:rsidRPr="00AE5238" w:rsidRDefault="00AE5238" w:rsidP="00AE5238">
            <w:pPr>
              <w:rPr>
                <w:rFonts w:eastAsia="Calibri"/>
              </w:rPr>
            </w:pPr>
            <w:r w:rsidRPr="00AE5238">
              <w:rPr>
                <w:rFonts w:eastAsia="Calibri"/>
              </w:rPr>
              <w:t>Результат предоставл</w:t>
            </w:r>
            <w:r w:rsidRPr="00AE5238">
              <w:rPr>
                <w:rFonts w:eastAsia="Calibri"/>
              </w:rPr>
              <w:t>е</w:t>
            </w:r>
            <w:r w:rsidRPr="00AE5238">
              <w:rPr>
                <w:rFonts w:eastAsia="Calibri"/>
              </w:rPr>
              <w:t>ния муниципальной услуги, указанный в пункте 2.5 Админ</w:t>
            </w:r>
            <w:r w:rsidRPr="00AE5238">
              <w:rPr>
                <w:rFonts w:eastAsia="Calibri"/>
              </w:rPr>
              <w:t>и</w:t>
            </w:r>
            <w:r w:rsidRPr="00AE5238">
              <w:rPr>
                <w:rFonts w:eastAsia="Calibri"/>
              </w:rPr>
              <w:t>стративного регламе</w:t>
            </w:r>
            <w:r w:rsidRPr="00AE5238">
              <w:rPr>
                <w:rFonts w:eastAsia="Calibri"/>
              </w:rPr>
              <w:t>н</w:t>
            </w:r>
            <w:r w:rsidRPr="00AE5238">
              <w:rPr>
                <w:rFonts w:eastAsia="Calibri"/>
              </w:rPr>
              <w:t xml:space="preserve">та внесен в реестр </w:t>
            </w:r>
          </w:p>
        </w:tc>
      </w:tr>
    </w:tbl>
    <w:p w:rsidR="00AE5238" w:rsidRPr="00AE5238" w:rsidRDefault="00AE5238" w:rsidP="00AE5238">
      <w:pPr>
        <w:widowControl w:val="0"/>
        <w:rPr>
          <w:strike/>
        </w:rPr>
        <w:sectPr w:rsidR="00AE5238" w:rsidRPr="00AE5238" w:rsidSect="00AE5238">
          <w:pgSz w:w="16838" w:h="11906" w:orient="landscape"/>
          <w:pgMar w:top="1134" w:right="849" w:bottom="567" w:left="1701" w:header="425" w:footer="709" w:gutter="0"/>
          <w:cols w:space="708"/>
          <w:titlePg/>
          <w:docGrid w:linePitch="360"/>
        </w:sectPr>
      </w:pPr>
    </w:p>
    <w:p w:rsidR="00D34ED0" w:rsidRPr="00D34ED0" w:rsidRDefault="00D34ED0" w:rsidP="00D34ED0">
      <w:pPr>
        <w:jc w:val="center"/>
        <w:rPr>
          <w:sz w:val="28"/>
          <w:szCs w:val="20"/>
        </w:rPr>
      </w:pPr>
      <w:r w:rsidRPr="00D34ED0">
        <w:rPr>
          <w:sz w:val="28"/>
          <w:szCs w:val="20"/>
        </w:rPr>
        <w:lastRenderedPageBreak/>
        <w:t>АДМИНИСТРАЦИЯ ПОСПЕЛИХИНСКОГО РАЙОНА</w:t>
      </w:r>
    </w:p>
    <w:p w:rsidR="00D34ED0" w:rsidRPr="00D34ED0" w:rsidRDefault="00D34ED0" w:rsidP="00D34ED0">
      <w:pPr>
        <w:jc w:val="center"/>
        <w:rPr>
          <w:sz w:val="28"/>
          <w:szCs w:val="20"/>
        </w:rPr>
      </w:pPr>
      <w:r w:rsidRPr="00D34ED0">
        <w:rPr>
          <w:sz w:val="28"/>
          <w:szCs w:val="20"/>
        </w:rPr>
        <w:t>АЛТАЙСКОГО КРАЯ</w:t>
      </w:r>
    </w:p>
    <w:p w:rsidR="00D34ED0" w:rsidRPr="00D34ED0" w:rsidRDefault="00D34ED0" w:rsidP="00D34ED0">
      <w:pPr>
        <w:jc w:val="center"/>
        <w:rPr>
          <w:sz w:val="28"/>
          <w:szCs w:val="20"/>
        </w:rPr>
      </w:pPr>
    </w:p>
    <w:p w:rsidR="00D34ED0" w:rsidRPr="00D34ED0" w:rsidRDefault="00D34ED0" w:rsidP="00D34ED0">
      <w:pPr>
        <w:jc w:val="center"/>
        <w:rPr>
          <w:sz w:val="28"/>
          <w:szCs w:val="20"/>
        </w:rPr>
      </w:pPr>
    </w:p>
    <w:p w:rsidR="00D34ED0" w:rsidRPr="00D34ED0" w:rsidRDefault="00D34ED0" w:rsidP="00D34ED0">
      <w:pPr>
        <w:jc w:val="center"/>
        <w:rPr>
          <w:sz w:val="28"/>
          <w:szCs w:val="20"/>
        </w:rPr>
      </w:pPr>
      <w:r w:rsidRPr="00D34ED0">
        <w:rPr>
          <w:sz w:val="28"/>
          <w:szCs w:val="20"/>
        </w:rPr>
        <w:t xml:space="preserve"> ПОСТАНОВЛЕНИЕ</w:t>
      </w:r>
    </w:p>
    <w:p w:rsidR="00D34ED0" w:rsidRPr="00D34ED0" w:rsidRDefault="00D34ED0" w:rsidP="00D34ED0">
      <w:pPr>
        <w:jc w:val="center"/>
        <w:rPr>
          <w:sz w:val="28"/>
          <w:szCs w:val="20"/>
        </w:rPr>
      </w:pPr>
    </w:p>
    <w:p w:rsidR="00D34ED0" w:rsidRPr="00D34ED0" w:rsidRDefault="00D34ED0" w:rsidP="00D34ED0">
      <w:pPr>
        <w:tabs>
          <w:tab w:val="left" w:pos="2268"/>
          <w:tab w:val="left" w:pos="2300"/>
          <w:tab w:val="left" w:pos="8500"/>
        </w:tabs>
        <w:ind w:right="185"/>
        <w:jc w:val="both"/>
        <w:rPr>
          <w:sz w:val="28"/>
          <w:szCs w:val="20"/>
        </w:rPr>
      </w:pPr>
      <w:r w:rsidRPr="00D34ED0">
        <w:rPr>
          <w:sz w:val="28"/>
          <w:szCs w:val="20"/>
        </w:rPr>
        <w:t>15.03.2023                                                                                                       № 108</w:t>
      </w:r>
    </w:p>
    <w:p w:rsidR="00D34ED0" w:rsidRPr="00D34ED0" w:rsidRDefault="00D34ED0" w:rsidP="00D34ED0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0"/>
        </w:rPr>
      </w:pPr>
      <w:proofErr w:type="gramStart"/>
      <w:r w:rsidRPr="00D34ED0">
        <w:rPr>
          <w:sz w:val="28"/>
          <w:szCs w:val="20"/>
        </w:rPr>
        <w:t>с</w:t>
      </w:r>
      <w:proofErr w:type="gramEnd"/>
      <w:r w:rsidRPr="00D34ED0">
        <w:rPr>
          <w:sz w:val="28"/>
          <w:szCs w:val="20"/>
        </w:rPr>
        <w:t>. Поспелиха</w:t>
      </w:r>
    </w:p>
    <w:p w:rsidR="00D34ED0" w:rsidRPr="00D34ED0" w:rsidRDefault="00D34ED0" w:rsidP="00D34ED0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0"/>
        </w:rPr>
      </w:pPr>
    </w:p>
    <w:tbl>
      <w:tblPr>
        <w:tblStyle w:val="114"/>
        <w:tblW w:w="0" w:type="auto"/>
        <w:tblLook w:val="04A0" w:firstRow="1" w:lastRow="0" w:firstColumn="1" w:lastColumn="0" w:noHBand="0" w:noVBand="1"/>
      </w:tblPr>
      <w:tblGrid>
        <w:gridCol w:w="5070"/>
      </w:tblGrid>
      <w:tr w:rsidR="00D34ED0" w:rsidRPr="00D34ED0" w:rsidTr="00D34ED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34ED0" w:rsidRPr="00D34ED0" w:rsidRDefault="00D34ED0" w:rsidP="00D34ED0">
            <w:pPr>
              <w:jc w:val="both"/>
              <w:rPr>
                <w:sz w:val="28"/>
                <w:szCs w:val="20"/>
              </w:rPr>
            </w:pPr>
            <w:r w:rsidRPr="00D34ED0">
              <w:rPr>
                <w:sz w:val="28"/>
                <w:szCs w:val="28"/>
              </w:rPr>
              <w:t>Об утверждении Административного регламента предоставления муниц</w:t>
            </w:r>
            <w:r w:rsidRPr="00D34ED0">
              <w:rPr>
                <w:sz w:val="28"/>
                <w:szCs w:val="28"/>
              </w:rPr>
              <w:t>и</w:t>
            </w:r>
            <w:r w:rsidRPr="00D34ED0">
              <w:rPr>
                <w:sz w:val="28"/>
                <w:szCs w:val="28"/>
              </w:rPr>
              <w:t>пальной услуги «Оформление свид</w:t>
            </w:r>
            <w:r w:rsidRPr="00D34ED0">
              <w:rPr>
                <w:sz w:val="28"/>
                <w:szCs w:val="28"/>
              </w:rPr>
              <w:t>е</w:t>
            </w:r>
            <w:r w:rsidRPr="00D34ED0">
              <w:rPr>
                <w:sz w:val="28"/>
                <w:szCs w:val="28"/>
              </w:rPr>
              <w:t>тельств об осуществлении перевозок по маршруту регулярных перевозок и карт маршрута регулярных перевозок, пер</w:t>
            </w:r>
            <w:r w:rsidRPr="00D34ED0">
              <w:rPr>
                <w:sz w:val="28"/>
                <w:szCs w:val="28"/>
              </w:rPr>
              <w:t>е</w:t>
            </w:r>
            <w:r w:rsidRPr="00D34ED0">
              <w:rPr>
                <w:sz w:val="28"/>
                <w:szCs w:val="28"/>
              </w:rPr>
              <w:t>оформление свидетельств об осущест</w:t>
            </w:r>
            <w:r w:rsidRPr="00D34ED0">
              <w:rPr>
                <w:sz w:val="28"/>
                <w:szCs w:val="28"/>
              </w:rPr>
              <w:t>в</w:t>
            </w:r>
            <w:r w:rsidRPr="00D34ED0">
              <w:rPr>
                <w:sz w:val="28"/>
                <w:szCs w:val="28"/>
              </w:rPr>
              <w:t>лении перевозок по маршруту регуля</w:t>
            </w:r>
            <w:r w:rsidRPr="00D34ED0">
              <w:rPr>
                <w:sz w:val="28"/>
                <w:szCs w:val="28"/>
              </w:rPr>
              <w:t>р</w:t>
            </w:r>
            <w:r w:rsidRPr="00D34ED0">
              <w:rPr>
                <w:sz w:val="28"/>
                <w:szCs w:val="28"/>
              </w:rPr>
              <w:t>ных перевозок и карт маршрута рег</w:t>
            </w:r>
            <w:r w:rsidRPr="00D34ED0">
              <w:rPr>
                <w:sz w:val="28"/>
                <w:szCs w:val="28"/>
              </w:rPr>
              <w:t>у</w:t>
            </w:r>
            <w:r w:rsidRPr="00D34ED0">
              <w:rPr>
                <w:sz w:val="28"/>
                <w:szCs w:val="28"/>
              </w:rPr>
              <w:t>лярных перевозок» муниципального образования Поспелихинский район Алтайского края</w:t>
            </w:r>
            <w:r w:rsidRPr="00D34ED0">
              <w:rPr>
                <w:sz w:val="28"/>
                <w:szCs w:val="20"/>
              </w:rPr>
              <w:t xml:space="preserve"> </w:t>
            </w:r>
          </w:p>
        </w:tc>
      </w:tr>
    </w:tbl>
    <w:p w:rsidR="00D34ED0" w:rsidRPr="00D34ED0" w:rsidRDefault="00D34ED0" w:rsidP="00D34ED0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0"/>
        </w:rPr>
      </w:pPr>
    </w:p>
    <w:p w:rsidR="00D34ED0" w:rsidRPr="00D34ED0" w:rsidRDefault="00D34ED0" w:rsidP="00D34ED0">
      <w:pPr>
        <w:ind w:firstLine="567"/>
        <w:jc w:val="both"/>
        <w:rPr>
          <w:sz w:val="28"/>
          <w:szCs w:val="28"/>
        </w:rPr>
      </w:pPr>
      <w:proofErr w:type="gramStart"/>
      <w:r w:rsidRPr="00D34ED0">
        <w:rPr>
          <w:sz w:val="28"/>
          <w:szCs w:val="28"/>
        </w:rPr>
        <w:t>Руководствуясь Федеральным законом от 13.07.2015 № 220-ФЗ «Об орг</w:t>
      </w:r>
      <w:r w:rsidRPr="00D34ED0">
        <w:rPr>
          <w:sz w:val="28"/>
          <w:szCs w:val="28"/>
        </w:rPr>
        <w:t>а</w:t>
      </w:r>
      <w:r w:rsidRPr="00D34ED0">
        <w:rPr>
          <w:sz w:val="28"/>
          <w:szCs w:val="28"/>
        </w:rPr>
        <w:t>низации регулярных перевозок пассажиров и багажа автомобильным транспо</w:t>
      </w:r>
      <w:r w:rsidRPr="00D34ED0">
        <w:rPr>
          <w:sz w:val="28"/>
          <w:szCs w:val="28"/>
        </w:rPr>
        <w:t>р</w:t>
      </w:r>
      <w:r w:rsidRPr="00D34ED0">
        <w:rPr>
          <w:sz w:val="28"/>
          <w:szCs w:val="28"/>
        </w:rPr>
        <w:t>том и городским наземным электрическим транспортом в Российской Федер</w:t>
      </w:r>
      <w:r w:rsidRPr="00D34ED0">
        <w:rPr>
          <w:sz w:val="28"/>
          <w:szCs w:val="28"/>
        </w:rPr>
        <w:t>а</w:t>
      </w:r>
      <w:r w:rsidRPr="00D34ED0">
        <w:rPr>
          <w:sz w:val="28"/>
          <w:szCs w:val="28"/>
        </w:rPr>
        <w:t>ции и о внесении изменений в отдельные законодательные акты Российской Федерации», статьей 13 Федерального закона от 27.07.2010 № 210-ФЗ «Об о</w:t>
      </w:r>
      <w:r w:rsidRPr="00D34ED0">
        <w:rPr>
          <w:sz w:val="28"/>
          <w:szCs w:val="28"/>
        </w:rPr>
        <w:t>р</w:t>
      </w:r>
      <w:r w:rsidRPr="00D34ED0">
        <w:rPr>
          <w:sz w:val="28"/>
          <w:szCs w:val="28"/>
        </w:rPr>
        <w:t>ганизации предоставления государственных и муниципальных услуг», на осн</w:t>
      </w:r>
      <w:r w:rsidRPr="00D34ED0">
        <w:rPr>
          <w:sz w:val="28"/>
          <w:szCs w:val="28"/>
        </w:rPr>
        <w:t>о</w:t>
      </w:r>
      <w:r w:rsidRPr="00D34ED0">
        <w:rPr>
          <w:sz w:val="28"/>
          <w:szCs w:val="28"/>
        </w:rPr>
        <w:t>вании Федерального закона от 06.10.2003 № 131-ФЗ «Об общих принципах о</w:t>
      </w:r>
      <w:r w:rsidRPr="00D34ED0">
        <w:rPr>
          <w:sz w:val="28"/>
          <w:szCs w:val="28"/>
        </w:rPr>
        <w:t>р</w:t>
      </w:r>
      <w:r w:rsidRPr="00D34ED0">
        <w:rPr>
          <w:sz w:val="28"/>
          <w:szCs w:val="28"/>
        </w:rPr>
        <w:t>ганизации местного самоуправления</w:t>
      </w:r>
      <w:proofErr w:type="gramEnd"/>
      <w:r w:rsidRPr="00D34ED0">
        <w:rPr>
          <w:sz w:val="28"/>
          <w:szCs w:val="28"/>
        </w:rPr>
        <w:t xml:space="preserve"> в Российской Федерации», ПОСТАНО</w:t>
      </w:r>
      <w:r w:rsidRPr="00D34ED0">
        <w:rPr>
          <w:sz w:val="28"/>
          <w:szCs w:val="28"/>
        </w:rPr>
        <w:t>В</w:t>
      </w:r>
      <w:r w:rsidRPr="00D34ED0">
        <w:rPr>
          <w:sz w:val="28"/>
          <w:szCs w:val="28"/>
        </w:rPr>
        <w:t>ЛЯЮ:</w:t>
      </w:r>
    </w:p>
    <w:p w:rsidR="00D34ED0" w:rsidRPr="00D34ED0" w:rsidRDefault="00D34ED0" w:rsidP="00D34ED0">
      <w:pPr>
        <w:ind w:firstLine="567"/>
        <w:jc w:val="both"/>
        <w:rPr>
          <w:sz w:val="28"/>
          <w:szCs w:val="28"/>
        </w:rPr>
      </w:pPr>
      <w:r w:rsidRPr="00D34ED0">
        <w:rPr>
          <w:sz w:val="28"/>
          <w:szCs w:val="28"/>
        </w:rPr>
        <w:t>1. Утвердить Административный регламент предоставления муниципал</w:t>
      </w:r>
      <w:r w:rsidRPr="00D34ED0">
        <w:rPr>
          <w:sz w:val="28"/>
          <w:szCs w:val="28"/>
        </w:rPr>
        <w:t>ь</w:t>
      </w:r>
      <w:r w:rsidRPr="00D34ED0">
        <w:rPr>
          <w:sz w:val="28"/>
          <w:szCs w:val="28"/>
        </w:rPr>
        <w:t>ной услуги «Оформление свидетельств об осуществлении перевозок по мар</w:t>
      </w:r>
      <w:r w:rsidRPr="00D34ED0">
        <w:rPr>
          <w:sz w:val="28"/>
          <w:szCs w:val="28"/>
        </w:rPr>
        <w:t>ш</w:t>
      </w:r>
      <w:r w:rsidRPr="00D34ED0">
        <w:rPr>
          <w:sz w:val="28"/>
          <w:szCs w:val="28"/>
        </w:rPr>
        <w:t>руту регулярных перевозок и карт маршрута регулярных перевозок, пер</w:t>
      </w:r>
      <w:r w:rsidRPr="00D34ED0">
        <w:rPr>
          <w:sz w:val="28"/>
          <w:szCs w:val="28"/>
        </w:rPr>
        <w:t>е</w:t>
      </w:r>
      <w:r w:rsidRPr="00D34ED0">
        <w:rPr>
          <w:sz w:val="28"/>
          <w:szCs w:val="28"/>
        </w:rPr>
        <w:t>оформление свидетельств об осуществлении перевозок по маршруту регуля</w:t>
      </w:r>
      <w:r w:rsidRPr="00D34ED0">
        <w:rPr>
          <w:sz w:val="28"/>
          <w:szCs w:val="28"/>
        </w:rPr>
        <w:t>р</w:t>
      </w:r>
      <w:r w:rsidRPr="00D34ED0">
        <w:rPr>
          <w:sz w:val="28"/>
          <w:szCs w:val="28"/>
        </w:rPr>
        <w:t>ных перевозок и карт маршрута регулярных перевозок»</w:t>
      </w:r>
    </w:p>
    <w:p w:rsidR="00D34ED0" w:rsidRPr="00D34ED0" w:rsidRDefault="00D34ED0" w:rsidP="00D34ED0">
      <w:pPr>
        <w:ind w:firstLine="567"/>
        <w:jc w:val="both"/>
        <w:rPr>
          <w:sz w:val="28"/>
          <w:szCs w:val="28"/>
        </w:rPr>
      </w:pPr>
      <w:r w:rsidRPr="00D34ED0">
        <w:rPr>
          <w:sz w:val="28"/>
          <w:szCs w:val="28"/>
        </w:rPr>
        <w:t xml:space="preserve">2. </w:t>
      </w:r>
      <w:proofErr w:type="gramStart"/>
      <w:r w:rsidRPr="00D34ED0">
        <w:rPr>
          <w:sz w:val="28"/>
          <w:szCs w:val="28"/>
        </w:rPr>
        <w:t>Разместить</w:t>
      </w:r>
      <w:proofErr w:type="gramEnd"/>
      <w:r w:rsidRPr="00D34ED0">
        <w:rPr>
          <w:sz w:val="28"/>
          <w:szCs w:val="28"/>
        </w:rPr>
        <w:t xml:space="preserve"> настоящее постановление на официальном сайте Админ</w:t>
      </w:r>
      <w:r w:rsidRPr="00D34ED0">
        <w:rPr>
          <w:sz w:val="28"/>
          <w:szCs w:val="28"/>
        </w:rPr>
        <w:t>и</w:t>
      </w:r>
      <w:r w:rsidRPr="00D34ED0">
        <w:rPr>
          <w:sz w:val="28"/>
          <w:szCs w:val="28"/>
        </w:rPr>
        <w:t>страции Поспелихинского района Алтайского края.</w:t>
      </w:r>
    </w:p>
    <w:p w:rsidR="00D34ED0" w:rsidRPr="00D34ED0" w:rsidRDefault="00D34ED0" w:rsidP="00D34ED0">
      <w:pPr>
        <w:ind w:firstLine="567"/>
        <w:jc w:val="both"/>
        <w:rPr>
          <w:sz w:val="28"/>
          <w:szCs w:val="28"/>
        </w:rPr>
      </w:pPr>
      <w:r w:rsidRPr="00D34ED0">
        <w:rPr>
          <w:sz w:val="28"/>
          <w:szCs w:val="28"/>
        </w:rPr>
        <w:t xml:space="preserve">3. </w:t>
      </w:r>
      <w:proofErr w:type="gramStart"/>
      <w:r w:rsidRPr="00D34ED0">
        <w:rPr>
          <w:sz w:val="28"/>
          <w:szCs w:val="28"/>
        </w:rPr>
        <w:t>Контроль за</w:t>
      </w:r>
      <w:proofErr w:type="gramEnd"/>
      <w:r w:rsidRPr="00D34ED0">
        <w:rPr>
          <w:sz w:val="28"/>
          <w:szCs w:val="28"/>
        </w:rPr>
        <w:t xml:space="preserve"> исполнением настоящего постановления возложить на з</w:t>
      </w:r>
      <w:r w:rsidRPr="00D34ED0">
        <w:rPr>
          <w:sz w:val="28"/>
          <w:szCs w:val="28"/>
        </w:rPr>
        <w:t>а</w:t>
      </w:r>
      <w:r w:rsidRPr="00D34ED0">
        <w:rPr>
          <w:sz w:val="28"/>
          <w:szCs w:val="28"/>
        </w:rPr>
        <w:t>местителя главы Администрации района по оперативным вопросам Жилина Д.В.</w:t>
      </w:r>
    </w:p>
    <w:p w:rsidR="00D34ED0" w:rsidRPr="00D34ED0" w:rsidRDefault="00D34ED0" w:rsidP="00D34ED0">
      <w:pPr>
        <w:jc w:val="both"/>
        <w:rPr>
          <w:sz w:val="28"/>
          <w:szCs w:val="28"/>
        </w:rPr>
      </w:pPr>
    </w:p>
    <w:p w:rsidR="00D34ED0" w:rsidRPr="00D34ED0" w:rsidRDefault="00D34ED0" w:rsidP="00D34ED0">
      <w:pPr>
        <w:jc w:val="both"/>
        <w:rPr>
          <w:sz w:val="28"/>
          <w:szCs w:val="28"/>
        </w:rPr>
      </w:pPr>
    </w:p>
    <w:p w:rsidR="00D34ED0" w:rsidRPr="00D34ED0" w:rsidRDefault="00D34ED0" w:rsidP="00D34ED0">
      <w:pPr>
        <w:jc w:val="both"/>
        <w:rPr>
          <w:sz w:val="28"/>
          <w:szCs w:val="28"/>
        </w:rPr>
      </w:pPr>
      <w:r w:rsidRPr="00D34ED0">
        <w:rPr>
          <w:sz w:val="28"/>
          <w:szCs w:val="28"/>
        </w:rPr>
        <w:t>Глава района                                                                                   И.А. Башмаков</w:t>
      </w:r>
      <w:r w:rsidRPr="00D34ED0">
        <w:rPr>
          <w:sz w:val="28"/>
          <w:szCs w:val="28"/>
        </w:rPr>
        <w:tab/>
      </w:r>
      <w:bookmarkStart w:id="1" w:name="sub_110100"/>
      <w:bookmarkEnd w:id="1"/>
    </w:p>
    <w:p w:rsidR="00D34ED0" w:rsidRPr="00D34ED0" w:rsidRDefault="00D34ED0" w:rsidP="00D34ED0">
      <w:pPr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br w:type="page"/>
      </w:r>
    </w:p>
    <w:p w:rsidR="00D34ED0" w:rsidRPr="00D34ED0" w:rsidRDefault="00D34ED0" w:rsidP="00D34ED0">
      <w:pPr>
        <w:ind w:left="6521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lastRenderedPageBreak/>
        <w:t>Утвержден</w:t>
      </w:r>
    </w:p>
    <w:p w:rsidR="00D34ED0" w:rsidRPr="00D34ED0" w:rsidRDefault="00D34ED0" w:rsidP="00D34ED0">
      <w:pPr>
        <w:ind w:left="6521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постановлением</w:t>
      </w:r>
    </w:p>
    <w:p w:rsidR="00D34ED0" w:rsidRPr="00D34ED0" w:rsidRDefault="00D34ED0" w:rsidP="00D34ED0">
      <w:pPr>
        <w:ind w:left="6521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Администрации района</w:t>
      </w:r>
    </w:p>
    <w:p w:rsidR="00D34ED0" w:rsidRPr="00D34ED0" w:rsidRDefault="00D34ED0" w:rsidP="00D34ED0">
      <w:pPr>
        <w:tabs>
          <w:tab w:val="left" w:pos="7425"/>
        </w:tabs>
        <w:ind w:left="6521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от 15.03.2023 № 108</w:t>
      </w:r>
    </w:p>
    <w:p w:rsidR="00D34ED0" w:rsidRPr="00D34ED0" w:rsidRDefault="00D34ED0" w:rsidP="00D34ED0">
      <w:pPr>
        <w:widowControl w:val="0"/>
        <w:jc w:val="center"/>
        <w:rPr>
          <w:b/>
          <w:color w:val="000000"/>
          <w:sz w:val="26"/>
          <w:szCs w:val="26"/>
        </w:rPr>
      </w:pPr>
    </w:p>
    <w:p w:rsidR="00D34ED0" w:rsidRPr="00D34ED0" w:rsidRDefault="00D34ED0" w:rsidP="00D34ED0">
      <w:pPr>
        <w:widowControl w:val="0"/>
        <w:jc w:val="center"/>
        <w:rPr>
          <w:b/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 xml:space="preserve">Административный регламент </w:t>
      </w:r>
    </w:p>
    <w:p w:rsidR="00D34ED0" w:rsidRPr="00D34ED0" w:rsidRDefault="00D34ED0" w:rsidP="00D34ED0">
      <w:pPr>
        <w:widowControl w:val="0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 xml:space="preserve">предоставления муниципальной услуги </w:t>
      </w:r>
      <w:r w:rsidRPr="00D34ED0">
        <w:rPr>
          <w:b/>
          <w:i/>
          <w:color w:val="000000"/>
          <w:sz w:val="26"/>
          <w:szCs w:val="26"/>
        </w:rPr>
        <w:t>«</w:t>
      </w:r>
      <w:r w:rsidRPr="00D34ED0">
        <w:rPr>
          <w:b/>
          <w:color w:val="000000"/>
          <w:sz w:val="26"/>
          <w:szCs w:val="26"/>
        </w:rPr>
        <w:t>Оформление свидетельств об ос</w:t>
      </w:r>
      <w:r w:rsidRPr="00D34ED0">
        <w:rPr>
          <w:b/>
          <w:color w:val="000000"/>
          <w:sz w:val="26"/>
          <w:szCs w:val="26"/>
        </w:rPr>
        <w:t>у</w:t>
      </w:r>
      <w:r w:rsidRPr="00D34ED0">
        <w:rPr>
          <w:b/>
          <w:color w:val="000000"/>
          <w:sz w:val="26"/>
          <w:szCs w:val="26"/>
        </w:rPr>
        <w:t>ществлении перевозок по маршруту регулярных перевозок и карт маршрута р</w:t>
      </w:r>
      <w:r w:rsidRPr="00D34ED0">
        <w:rPr>
          <w:b/>
          <w:color w:val="000000"/>
          <w:sz w:val="26"/>
          <w:szCs w:val="26"/>
        </w:rPr>
        <w:t>е</w:t>
      </w:r>
      <w:r w:rsidRPr="00D34ED0">
        <w:rPr>
          <w:b/>
          <w:color w:val="000000"/>
          <w:sz w:val="26"/>
          <w:szCs w:val="26"/>
        </w:rPr>
        <w:t>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D34ED0" w:rsidRPr="00D34ED0" w:rsidRDefault="00D34ED0" w:rsidP="00D34ED0">
      <w:pPr>
        <w:widowControl w:val="0"/>
        <w:ind w:firstLine="851"/>
        <w:rPr>
          <w:color w:val="000000"/>
          <w:sz w:val="26"/>
          <w:szCs w:val="26"/>
        </w:rPr>
      </w:pPr>
    </w:p>
    <w:p w:rsidR="00D34ED0" w:rsidRPr="00D34ED0" w:rsidRDefault="00D34ED0" w:rsidP="00D34ED0">
      <w:pPr>
        <w:widowControl w:val="0"/>
        <w:tabs>
          <w:tab w:val="left" w:pos="567"/>
        </w:tabs>
        <w:contextualSpacing/>
        <w:jc w:val="both"/>
        <w:rPr>
          <w:b/>
          <w:i/>
          <w:color w:val="000000"/>
          <w:sz w:val="26"/>
          <w:szCs w:val="26"/>
        </w:rPr>
      </w:pPr>
    </w:p>
    <w:p w:rsidR="00D34ED0" w:rsidRPr="00D34ED0" w:rsidRDefault="00D34ED0" w:rsidP="009F7AE1">
      <w:pPr>
        <w:widowControl w:val="0"/>
        <w:numPr>
          <w:ilvl w:val="0"/>
          <w:numId w:val="13"/>
        </w:numPr>
        <w:tabs>
          <w:tab w:val="left" w:pos="567"/>
        </w:tabs>
        <w:ind w:left="0" w:firstLine="0"/>
        <w:contextualSpacing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Общие положения</w:t>
      </w:r>
    </w:p>
    <w:p w:rsidR="00D34ED0" w:rsidRPr="00D34ED0" w:rsidRDefault="00D34ED0" w:rsidP="00D34ED0">
      <w:pPr>
        <w:widowControl w:val="0"/>
        <w:tabs>
          <w:tab w:val="left" w:pos="567"/>
        </w:tabs>
        <w:contextualSpacing/>
        <w:rPr>
          <w:b/>
          <w:color w:val="000000"/>
          <w:sz w:val="26"/>
          <w:szCs w:val="26"/>
        </w:rPr>
      </w:pPr>
    </w:p>
    <w:p w:rsidR="00D34ED0" w:rsidRPr="00D34ED0" w:rsidRDefault="00D34ED0" w:rsidP="00D34ED0">
      <w:pPr>
        <w:widowControl w:val="0"/>
        <w:tabs>
          <w:tab w:val="left" w:pos="0"/>
        </w:tabs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Предмет регулирования Административного регламента</w:t>
      </w:r>
    </w:p>
    <w:p w:rsidR="00D34ED0" w:rsidRPr="00D34ED0" w:rsidRDefault="00D34ED0" w:rsidP="009F7AE1">
      <w:pPr>
        <w:numPr>
          <w:ilvl w:val="1"/>
          <w:numId w:val="15"/>
        </w:numPr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D34ED0">
        <w:rPr>
          <w:color w:val="000000"/>
          <w:sz w:val="26"/>
          <w:szCs w:val="26"/>
        </w:rPr>
        <w:t>Административный регламент предоставления муниципальной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</w:t>
      </w:r>
      <w:r w:rsidRPr="00D34ED0">
        <w:rPr>
          <w:color w:val="000000"/>
          <w:sz w:val="26"/>
          <w:szCs w:val="26"/>
        </w:rPr>
        <w:t>у</w:t>
      </w:r>
      <w:r w:rsidRPr="00D34ED0">
        <w:rPr>
          <w:color w:val="000000"/>
          <w:sz w:val="26"/>
          <w:szCs w:val="26"/>
        </w:rPr>
        <w:t>лярных перевозок» определяет стандарт, сроки и последовательность действий (а</w:t>
      </w:r>
      <w:r w:rsidRPr="00D34ED0">
        <w:rPr>
          <w:color w:val="000000"/>
          <w:sz w:val="26"/>
          <w:szCs w:val="26"/>
        </w:rPr>
        <w:t>д</w:t>
      </w:r>
      <w:r w:rsidRPr="00D34ED0">
        <w:rPr>
          <w:color w:val="000000"/>
          <w:sz w:val="26"/>
          <w:szCs w:val="26"/>
        </w:rPr>
        <w:t>министративных процедур) при осуществлении полномочий по предоставлению м</w:t>
      </w:r>
      <w:r w:rsidRPr="00D34ED0">
        <w:rPr>
          <w:color w:val="000000"/>
          <w:sz w:val="26"/>
          <w:szCs w:val="26"/>
        </w:rPr>
        <w:t>у</w:t>
      </w:r>
      <w:r w:rsidRPr="00D34ED0">
        <w:rPr>
          <w:color w:val="000000"/>
          <w:sz w:val="26"/>
          <w:szCs w:val="26"/>
        </w:rPr>
        <w:t>ниципальной услуги «Оформление свидетельств об осуществлении перевозок по маршруту регулярных перевозок и карт маршрута</w:t>
      </w:r>
      <w:proofErr w:type="gramEnd"/>
      <w:r w:rsidRPr="00D34ED0">
        <w:rPr>
          <w:color w:val="000000"/>
          <w:sz w:val="26"/>
          <w:szCs w:val="26"/>
        </w:rPr>
        <w:t xml:space="preserve"> регулярных перевозок, переофор</w:t>
      </w:r>
      <w:r w:rsidRPr="00D34ED0">
        <w:rPr>
          <w:color w:val="000000"/>
          <w:sz w:val="26"/>
          <w:szCs w:val="26"/>
        </w:rPr>
        <w:t>м</w:t>
      </w:r>
      <w:r w:rsidRPr="00D34ED0">
        <w:rPr>
          <w:color w:val="000000"/>
          <w:sz w:val="26"/>
          <w:szCs w:val="26"/>
        </w:rPr>
        <w:t>ление свидетельств об осуществлении перевозок по маршруту регулярных перевозок и карт маршрута регулярных перевозок» (далее - муниципальная услуга).</w:t>
      </w:r>
    </w:p>
    <w:p w:rsidR="00D34ED0" w:rsidRPr="00D34ED0" w:rsidRDefault="00D34ED0" w:rsidP="00D34ED0">
      <w:pPr>
        <w:ind w:left="709"/>
        <w:jc w:val="both"/>
        <w:rPr>
          <w:color w:val="000000"/>
          <w:sz w:val="26"/>
          <w:szCs w:val="26"/>
        </w:rPr>
      </w:pPr>
    </w:p>
    <w:p w:rsidR="00D34ED0" w:rsidRPr="00D34ED0" w:rsidRDefault="00D34ED0" w:rsidP="00D34ED0">
      <w:pPr>
        <w:widowControl w:val="0"/>
        <w:tabs>
          <w:tab w:val="left" w:pos="0"/>
        </w:tabs>
        <w:ind w:firstLine="709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Круг Заявителей</w:t>
      </w:r>
    </w:p>
    <w:p w:rsidR="00D34ED0" w:rsidRPr="00D34ED0" w:rsidRDefault="00D34ED0" w:rsidP="009F7AE1">
      <w:pPr>
        <w:numPr>
          <w:ilvl w:val="1"/>
          <w:numId w:val="15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Заявителями на получение муниципальной услуги являются юридич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ские лица, индивидуальные предприниматели или уполномоченные участники дог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вора простого товарищества, имеющие право (лицензию) на осуществление автом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бильных пассажирских перевозок на территории Российской Федерации (далее – З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 xml:space="preserve">явитель). </w:t>
      </w:r>
    </w:p>
    <w:p w:rsidR="00D34ED0" w:rsidRPr="00D34ED0" w:rsidRDefault="00D34ED0" w:rsidP="009F7AE1">
      <w:pPr>
        <w:numPr>
          <w:ilvl w:val="1"/>
          <w:numId w:val="15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Интересы заявителей, указанных в пункте 1.2 настоящего Администр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>тивного регламента, могут представлять лица, обладающие соответствующими по</w:t>
      </w:r>
      <w:r w:rsidRPr="00D34ED0">
        <w:rPr>
          <w:color w:val="000000"/>
          <w:sz w:val="26"/>
          <w:szCs w:val="26"/>
        </w:rPr>
        <w:t>л</w:t>
      </w:r>
      <w:r w:rsidRPr="00D34ED0">
        <w:rPr>
          <w:color w:val="000000"/>
          <w:sz w:val="26"/>
          <w:szCs w:val="26"/>
        </w:rPr>
        <w:t>номочиями (далее – представитель).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</w:p>
    <w:p w:rsidR="00D34ED0" w:rsidRPr="00D34ED0" w:rsidRDefault="00D34ED0" w:rsidP="00D34ED0">
      <w:pPr>
        <w:widowControl w:val="0"/>
        <w:ind w:firstLine="709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D34ED0" w:rsidRPr="00D34ED0" w:rsidRDefault="00D34ED0" w:rsidP="009F7AE1">
      <w:pPr>
        <w:numPr>
          <w:ilvl w:val="1"/>
          <w:numId w:val="15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Информирование о порядке предоставления муниципальной услуги ос</w:t>
      </w:r>
      <w:r w:rsidRPr="00D34ED0">
        <w:rPr>
          <w:color w:val="000000"/>
          <w:sz w:val="26"/>
          <w:szCs w:val="26"/>
        </w:rPr>
        <w:t>у</w:t>
      </w:r>
      <w:r w:rsidRPr="00D34ED0">
        <w:rPr>
          <w:color w:val="000000"/>
          <w:sz w:val="26"/>
          <w:szCs w:val="26"/>
        </w:rPr>
        <w:t>ществляется:</w:t>
      </w:r>
    </w:p>
    <w:p w:rsidR="00D34ED0" w:rsidRPr="00D34ED0" w:rsidRDefault="00D34ED0" w:rsidP="00D34ED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1) непосредственно при личном приеме Заявителя в Администрации Поспел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хинского района  (далее - Администрация) или МФЦ предоставления государстве</w:t>
      </w:r>
      <w:r w:rsidRPr="00D34ED0">
        <w:rPr>
          <w:color w:val="000000"/>
          <w:sz w:val="26"/>
          <w:szCs w:val="26"/>
        </w:rPr>
        <w:t>н</w:t>
      </w:r>
      <w:r w:rsidRPr="00D34ED0">
        <w:rPr>
          <w:color w:val="000000"/>
          <w:sz w:val="26"/>
          <w:szCs w:val="26"/>
        </w:rPr>
        <w:t>ных и муниципальных услуг (далее – МФЦ);</w:t>
      </w:r>
    </w:p>
    <w:p w:rsidR="00D34ED0" w:rsidRPr="00D34ED0" w:rsidRDefault="00D34ED0" w:rsidP="00D34ED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2) по номерам телефонов в Администрации или МФЦ;</w:t>
      </w:r>
    </w:p>
    <w:p w:rsidR="00D34ED0" w:rsidRPr="00D34ED0" w:rsidRDefault="00D34ED0" w:rsidP="00D34ED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3) письменно, в том числе посредством электронной почты, факсимильной св</w:t>
      </w:r>
      <w:r w:rsidRPr="00D34ED0">
        <w:rPr>
          <w:color w:val="000000"/>
          <w:sz w:val="26"/>
          <w:szCs w:val="26"/>
        </w:rPr>
        <w:t>я</w:t>
      </w:r>
      <w:r w:rsidRPr="00D34ED0">
        <w:rPr>
          <w:color w:val="000000"/>
          <w:sz w:val="26"/>
          <w:szCs w:val="26"/>
        </w:rPr>
        <w:t>зи;</w:t>
      </w:r>
    </w:p>
    <w:p w:rsidR="00D34ED0" w:rsidRPr="00D34ED0" w:rsidRDefault="00D34ED0" w:rsidP="00D34ED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4) посредством размещения в открытой и доступной форме информации:</w:t>
      </w:r>
    </w:p>
    <w:p w:rsidR="00D34ED0" w:rsidRPr="00D34ED0" w:rsidRDefault="00D34ED0" w:rsidP="00D34ED0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(https://www.gosuslugi.ru/) (д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>лее – ЕПГУ);</w:t>
      </w:r>
    </w:p>
    <w:p w:rsidR="00D34ED0" w:rsidRPr="00D34ED0" w:rsidRDefault="00D34ED0" w:rsidP="005E38FE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на официальном сайте Администрации http://www.</w:t>
      </w:r>
      <w:r w:rsidRPr="00D34ED0">
        <w:rPr>
          <w:color w:val="000000"/>
          <w:sz w:val="26"/>
          <w:szCs w:val="26"/>
          <w:lang w:val="en-US"/>
        </w:rPr>
        <w:t>pos</w:t>
      </w:r>
      <w:r w:rsidRPr="00D34ED0">
        <w:rPr>
          <w:color w:val="000000"/>
          <w:sz w:val="26"/>
          <w:szCs w:val="26"/>
        </w:rPr>
        <w:t>-</w:t>
      </w:r>
      <w:r w:rsidRPr="00D34ED0">
        <w:rPr>
          <w:color w:val="000000"/>
          <w:sz w:val="26"/>
          <w:szCs w:val="26"/>
          <w:lang w:val="en-US"/>
        </w:rPr>
        <w:t>admin</w:t>
      </w:r>
      <w:r w:rsidRPr="00D34ED0">
        <w:rPr>
          <w:color w:val="000000"/>
          <w:sz w:val="26"/>
          <w:szCs w:val="26"/>
        </w:rPr>
        <w:t>.</w:t>
      </w:r>
      <w:r w:rsidRPr="00D34ED0">
        <w:rPr>
          <w:color w:val="000000"/>
          <w:sz w:val="26"/>
          <w:szCs w:val="26"/>
          <w:lang w:val="en-US"/>
        </w:rPr>
        <w:t>ru</w:t>
      </w:r>
      <w:r w:rsidRPr="00D34ED0">
        <w:rPr>
          <w:color w:val="000000"/>
          <w:sz w:val="26"/>
          <w:szCs w:val="26"/>
        </w:rPr>
        <w:t>;</w:t>
      </w:r>
    </w:p>
    <w:p w:rsidR="00D34ED0" w:rsidRPr="00D34ED0" w:rsidRDefault="00D34ED0" w:rsidP="005E38FE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5) посредством размещения информации на информационных стендах Адм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нистрации или МФЦ.</w:t>
      </w:r>
    </w:p>
    <w:p w:rsidR="00D34ED0" w:rsidRPr="00D34ED0" w:rsidRDefault="00D34ED0" w:rsidP="009F7AE1">
      <w:pPr>
        <w:numPr>
          <w:ilvl w:val="1"/>
          <w:numId w:val="15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Информирование осуществляется по вопросам, касающимся:</w:t>
      </w:r>
    </w:p>
    <w:p w:rsidR="00D34ED0" w:rsidRPr="00D34ED0" w:rsidRDefault="00D34ED0" w:rsidP="005E38FE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способов подачи заявления о предоставлении муниципальной услуги;</w:t>
      </w:r>
    </w:p>
    <w:p w:rsidR="00D34ED0" w:rsidRPr="00D34ED0" w:rsidRDefault="00D34ED0" w:rsidP="005E38FE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адресов Администрации и МФЦ, обращение в которые необходимо для предоставления муниципальной услуги;</w:t>
      </w:r>
    </w:p>
    <w:p w:rsidR="00D34ED0" w:rsidRPr="00D34ED0" w:rsidRDefault="00D34ED0" w:rsidP="005E38FE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справочной информации о работе Администрации (отдела по ЖКХ и тран</w:t>
      </w:r>
      <w:r w:rsidRPr="00D34ED0">
        <w:rPr>
          <w:color w:val="000000"/>
          <w:sz w:val="26"/>
          <w:szCs w:val="26"/>
        </w:rPr>
        <w:t>с</w:t>
      </w:r>
      <w:r w:rsidRPr="00D34ED0">
        <w:rPr>
          <w:color w:val="000000"/>
          <w:sz w:val="26"/>
          <w:szCs w:val="26"/>
        </w:rPr>
        <w:t>порту Администрации);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документов, необходимых для предоставления муниципальной услуги и услуг, которые являются необходимыми и обязательными для предоставления м</w:t>
      </w:r>
      <w:r w:rsidRPr="00D34ED0">
        <w:rPr>
          <w:color w:val="000000"/>
          <w:sz w:val="26"/>
          <w:szCs w:val="26"/>
        </w:rPr>
        <w:t>у</w:t>
      </w:r>
      <w:r w:rsidRPr="00D34ED0">
        <w:rPr>
          <w:color w:val="000000"/>
          <w:sz w:val="26"/>
          <w:szCs w:val="26"/>
        </w:rPr>
        <w:t>ниципальной услуги;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порядка и сроков предоставления муниципальной услуги;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порядка получения сведений о ходе рассмотрения заявления о предоставл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нии муниципальной услуги и о результатах предоставления муниципальной услуги;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по вопросам предоставления услуг, которые являются необходимыми</w:t>
      </w:r>
      <w:r w:rsidRPr="00D34ED0">
        <w:rPr>
          <w:color w:val="000000"/>
          <w:sz w:val="26"/>
          <w:szCs w:val="26"/>
        </w:rPr>
        <w:br/>
        <w:t>и обязательными для предоставления муниципальной услуги;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ципальной услуги осуществляется бесплатно.</w:t>
      </w:r>
    </w:p>
    <w:p w:rsidR="00D34ED0" w:rsidRPr="00D34ED0" w:rsidRDefault="00D34ED0" w:rsidP="009F7AE1">
      <w:pPr>
        <w:numPr>
          <w:ilvl w:val="1"/>
          <w:numId w:val="15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При устном обращении Заявителя (лично или по телефону) должностное лицо Администрации, работник МФЦ, осуществляющий консультирование, подробно и в вежливой (корректной) форме информирует </w:t>
      </w:r>
      <w:proofErr w:type="gramStart"/>
      <w:r w:rsidRPr="00D34ED0">
        <w:rPr>
          <w:color w:val="000000"/>
          <w:sz w:val="26"/>
          <w:szCs w:val="26"/>
        </w:rPr>
        <w:t>обратившихся</w:t>
      </w:r>
      <w:proofErr w:type="gramEnd"/>
      <w:r w:rsidRPr="00D34ED0">
        <w:rPr>
          <w:color w:val="000000"/>
          <w:sz w:val="26"/>
          <w:szCs w:val="26"/>
        </w:rPr>
        <w:t xml:space="preserve"> по интересующим в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просам.</w:t>
      </w:r>
    </w:p>
    <w:p w:rsidR="00D34ED0" w:rsidRPr="00D34ED0" w:rsidRDefault="00D34ED0" w:rsidP="005E38FE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D34ED0" w:rsidRPr="00D34ED0" w:rsidRDefault="00D34ED0" w:rsidP="005E38FE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Если должностное лицо Администрации не может самостоятельно дать ответ, телефонный звонок</w:t>
      </w:r>
      <w:r w:rsidRPr="00D34ED0">
        <w:rPr>
          <w:i/>
          <w:color w:val="000000"/>
          <w:sz w:val="26"/>
          <w:szCs w:val="26"/>
        </w:rPr>
        <w:t xml:space="preserve"> </w:t>
      </w:r>
      <w:r w:rsidRPr="00D34ED0">
        <w:rPr>
          <w:color w:val="000000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рому можно будет получить необходимую информацию</w:t>
      </w:r>
    </w:p>
    <w:p w:rsidR="00D34ED0" w:rsidRPr="00D34ED0" w:rsidRDefault="00D34ED0" w:rsidP="005E38FE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Если подготовка ответа требует продолжительного времени, он предлагает З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>явителю один из следующих вариантов дальнейших действий:</w:t>
      </w:r>
    </w:p>
    <w:p w:rsidR="00D34ED0" w:rsidRPr="00D34ED0" w:rsidRDefault="00D34ED0" w:rsidP="005E38FE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- изложить обращение в письменной форме; </w:t>
      </w:r>
    </w:p>
    <w:p w:rsidR="00D34ED0" w:rsidRPr="00D34ED0" w:rsidRDefault="00D34ED0" w:rsidP="005E38FE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назначить другое время для консультаций.</w:t>
      </w:r>
    </w:p>
    <w:p w:rsidR="00D34ED0" w:rsidRPr="00D34ED0" w:rsidRDefault="00D34ED0" w:rsidP="005E38FE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Должностное лицо Администрации не вправе осуществлять информирование, выходящее за рамки стандартных процедур и условий предоставления муниципал</w:t>
      </w:r>
      <w:r w:rsidRPr="00D34ED0">
        <w:rPr>
          <w:color w:val="000000"/>
          <w:sz w:val="26"/>
          <w:szCs w:val="26"/>
        </w:rPr>
        <w:t>ь</w:t>
      </w:r>
      <w:r w:rsidRPr="00D34ED0">
        <w:rPr>
          <w:color w:val="000000"/>
          <w:sz w:val="26"/>
          <w:szCs w:val="26"/>
        </w:rPr>
        <w:t>ной услуги, и влияющее прямо или косвенно на принимаемое решение.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Информирование осуществляется в соответствии с графиком приема граждан.</w:t>
      </w:r>
    </w:p>
    <w:p w:rsidR="00D34ED0" w:rsidRPr="00D34ED0" w:rsidRDefault="00D34ED0" w:rsidP="009F7AE1">
      <w:pPr>
        <w:numPr>
          <w:ilvl w:val="1"/>
          <w:numId w:val="15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По письменному обращению должностное лицо Администрации, отве</w:t>
      </w:r>
      <w:r w:rsidRPr="00D34ED0">
        <w:rPr>
          <w:color w:val="000000"/>
          <w:sz w:val="26"/>
          <w:szCs w:val="26"/>
        </w:rPr>
        <w:t>т</w:t>
      </w:r>
      <w:r w:rsidRPr="00D34ED0">
        <w:rPr>
          <w:color w:val="000000"/>
          <w:sz w:val="26"/>
          <w:szCs w:val="26"/>
        </w:rPr>
        <w:t xml:space="preserve">ственное за предоставление муниципальной услуги, подробно в письменной форме </w:t>
      </w:r>
      <w:r w:rsidRPr="00D34ED0">
        <w:rPr>
          <w:color w:val="000000"/>
          <w:sz w:val="26"/>
          <w:szCs w:val="26"/>
        </w:rPr>
        <w:lastRenderedPageBreak/>
        <w:t>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рации» (далее – Федеральный закон № 59-ФЗ).</w:t>
      </w:r>
    </w:p>
    <w:p w:rsidR="00D34ED0" w:rsidRPr="00D34ED0" w:rsidRDefault="00D34ED0" w:rsidP="009F7AE1">
      <w:pPr>
        <w:numPr>
          <w:ilvl w:val="1"/>
          <w:numId w:val="15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На ЕПГУ размещаются сведения, предусмотренные Положением о фед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ральной государственной информационной системе «Федеральный реестр госуда</w:t>
      </w:r>
      <w:r w:rsidRPr="00D34ED0">
        <w:rPr>
          <w:color w:val="000000"/>
          <w:sz w:val="26"/>
          <w:szCs w:val="26"/>
        </w:rPr>
        <w:t>р</w:t>
      </w:r>
      <w:r w:rsidRPr="00D34ED0">
        <w:rPr>
          <w:color w:val="000000"/>
          <w:sz w:val="26"/>
          <w:szCs w:val="26"/>
        </w:rPr>
        <w:t>ственных и муниципальных услуг (функций)», утвержденным постановлением Пр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>вительства Российской Федерации от 24 октября 2011 года № 861.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D34ED0">
        <w:rPr>
          <w:color w:val="000000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</w:t>
      </w:r>
      <w:r w:rsidRPr="00D34ED0">
        <w:rPr>
          <w:color w:val="000000"/>
          <w:sz w:val="26"/>
          <w:szCs w:val="26"/>
        </w:rPr>
        <w:t>н</w:t>
      </w:r>
      <w:r w:rsidRPr="00D34ED0">
        <w:rPr>
          <w:color w:val="000000"/>
          <w:sz w:val="26"/>
          <w:szCs w:val="26"/>
        </w:rPr>
        <w:t>ных.</w:t>
      </w:r>
      <w:proofErr w:type="gramEnd"/>
    </w:p>
    <w:p w:rsidR="00D34ED0" w:rsidRPr="00D34ED0" w:rsidRDefault="00D34ED0" w:rsidP="009F7AE1">
      <w:pPr>
        <w:numPr>
          <w:ilvl w:val="1"/>
          <w:numId w:val="15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На официальном сайте Администрации, на стендах в местах предоста</w:t>
      </w:r>
      <w:r w:rsidRPr="00D34ED0">
        <w:rPr>
          <w:color w:val="000000"/>
          <w:sz w:val="26"/>
          <w:szCs w:val="26"/>
        </w:rPr>
        <w:t>в</w:t>
      </w:r>
      <w:r w:rsidRPr="00D34ED0">
        <w:rPr>
          <w:color w:val="000000"/>
          <w:sz w:val="26"/>
          <w:szCs w:val="26"/>
        </w:rPr>
        <w:t>ления муниципальной услуги и услуг, которые являются необходимыми и обязател</w:t>
      </w:r>
      <w:r w:rsidRPr="00D34ED0">
        <w:rPr>
          <w:color w:val="000000"/>
          <w:sz w:val="26"/>
          <w:szCs w:val="26"/>
        </w:rPr>
        <w:t>ь</w:t>
      </w:r>
      <w:r w:rsidRPr="00D34ED0">
        <w:rPr>
          <w:color w:val="000000"/>
          <w:sz w:val="26"/>
          <w:szCs w:val="26"/>
        </w:rPr>
        <w:t>ными для предоставления муниципальной услуги, и в МФЦ размещается следующая справочная информация: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о месте нахождения и графике работы Администрации и структурных подра</w:t>
      </w:r>
      <w:r w:rsidRPr="00D34ED0">
        <w:rPr>
          <w:color w:val="000000"/>
          <w:sz w:val="26"/>
          <w:szCs w:val="26"/>
        </w:rPr>
        <w:t>з</w:t>
      </w:r>
      <w:r w:rsidRPr="00D34ED0">
        <w:rPr>
          <w:color w:val="000000"/>
          <w:sz w:val="26"/>
          <w:szCs w:val="26"/>
        </w:rPr>
        <w:t>делений, ответственных за предоставление муниципальной услуги, а также МФЦ;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справочные телефоны структурных подразделений Администрации, отве</w:t>
      </w:r>
      <w:r w:rsidRPr="00D34ED0">
        <w:rPr>
          <w:color w:val="000000"/>
          <w:sz w:val="26"/>
          <w:szCs w:val="26"/>
        </w:rPr>
        <w:t>т</w:t>
      </w:r>
      <w:r w:rsidRPr="00D34ED0">
        <w:rPr>
          <w:color w:val="000000"/>
          <w:sz w:val="26"/>
          <w:szCs w:val="26"/>
        </w:rPr>
        <w:t>ственных за предоставление муниципальной услуги, в том числе номер телефона-автоинформатора (при наличии);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адрес официального сайта Администрации, а также электронной почты и (или) формы обратной связи отдела по ЖКХ и транспорту Администрации в сети «Интернет».</w:t>
      </w:r>
    </w:p>
    <w:p w:rsidR="00D34ED0" w:rsidRPr="00D34ED0" w:rsidRDefault="00D34ED0" w:rsidP="009F7AE1">
      <w:pPr>
        <w:numPr>
          <w:ilvl w:val="1"/>
          <w:numId w:val="15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В помещениях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</w:t>
      </w:r>
      <w:r w:rsidRPr="00D34ED0">
        <w:rPr>
          <w:color w:val="000000"/>
          <w:sz w:val="26"/>
          <w:szCs w:val="26"/>
        </w:rPr>
        <w:t>в</w:t>
      </w:r>
      <w:r w:rsidRPr="00D34ED0">
        <w:rPr>
          <w:color w:val="000000"/>
          <w:sz w:val="26"/>
          <w:szCs w:val="26"/>
        </w:rPr>
        <w:t>ляются ему для ознакомления.</w:t>
      </w:r>
    </w:p>
    <w:p w:rsidR="00D34ED0" w:rsidRPr="00D34ED0" w:rsidRDefault="00D34ED0" w:rsidP="009F7AE1">
      <w:pPr>
        <w:numPr>
          <w:ilvl w:val="1"/>
          <w:numId w:val="15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Размещение информации о порядке предоставления муниципальной услуги на информационных стендах в помещении МФЦ осуществляется в соотве</w:t>
      </w:r>
      <w:r w:rsidRPr="00D34ED0">
        <w:rPr>
          <w:color w:val="000000"/>
          <w:sz w:val="26"/>
          <w:szCs w:val="26"/>
        </w:rPr>
        <w:t>т</w:t>
      </w:r>
      <w:r w:rsidRPr="00D34ED0">
        <w:rPr>
          <w:color w:val="000000"/>
          <w:sz w:val="26"/>
          <w:szCs w:val="26"/>
        </w:rPr>
        <w:t>ствии с соглашением, заключенным между МФЦ и Администрацией с учетом треб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ваний к информированию, установленных Административным регламентом.</w:t>
      </w:r>
    </w:p>
    <w:p w:rsidR="00D34ED0" w:rsidRPr="00D34ED0" w:rsidRDefault="00D34ED0" w:rsidP="009F7AE1">
      <w:pPr>
        <w:numPr>
          <w:ilvl w:val="1"/>
          <w:numId w:val="15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Информация о ходе рассмотрения заявления о предоставлении муниц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о</w:t>
      </w:r>
      <w:r w:rsidRPr="00D34ED0">
        <w:rPr>
          <w:color w:val="000000"/>
          <w:sz w:val="26"/>
          <w:szCs w:val="26"/>
        </w:rPr>
        <w:t>т</w:t>
      </w:r>
      <w:r w:rsidRPr="00D34ED0">
        <w:rPr>
          <w:color w:val="000000"/>
          <w:sz w:val="26"/>
          <w:szCs w:val="26"/>
        </w:rPr>
        <w:t>деле по ЖКХ и транспорту Администрации при обращении заявителя лично, по тел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 xml:space="preserve">фону посредством электронной почты. 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</w:p>
    <w:p w:rsidR="00D34ED0" w:rsidRPr="00D34ED0" w:rsidRDefault="00D34ED0" w:rsidP="005E38FE">
      <w:pPr>
        <w:ind w:firstLine="709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II. Стандарт предоставления муниципальной</w:t>
      </w:r>
      <w:r w:rsidRPr="00D34ED0">
        <w:rPr>
          <w:color w:val="000000"/>
          <w:sz w:val="26"/>
          <w:szCs w:val="26"/>
        </w:rPr>
        <w:t xml:space="preserve"> </w:t>
      </w:r>
      <w:r w:rsidRPr="00D34ED0">
        <w:rPr>
          <w:b/>
          <w:color w:val="000000"/>
          <w:sz w:val="26"/>
          <w:szCs w:val="26"/>
        </w:rPr>
        <w:t>услуги</w:t>
      </w:r>
    </w:p>
    <w:p w:rsidR="00D34ED0" w:rsidRPr="00D34ED0" w:rsidRDefault="00D34ED0" w:rsidP="005E38FE">
      <w:pPr>
        <w:ind w:firstLine="709"/>
        <w:jc w:val="center"/>
        <w:rPr>
          <w:b/>
          <w:color w:val="000000"/>
          <w:sz w:val="26"/>
          <w:szCs w:val="26"/>
        </w:rPr>
      </w:pPr>
    </w:p>
    <w:p w:rsidR="00D34ED0" w:rsidRPr="00D34ED0" w:rsidRDefault="00D34ED0" w:rsidP="005E38FE">
      <w:pPr>
        <w:ind w:firstLine="709"/>
        <w:jc w:val="center"/>
        <w:rPr>
          <w:b/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Наименование муниципальной услуги</w:t>
      </w:r>
    </w:p>
    <w:p w:rsidR="00D34ED0" w:rsidRPr="00D34ED0" w:rsidRDefault="00D34ED0" w:rsidP="005E38FE">
      <w:pPr>
        <w:ind w:firstLine="709"/>
        <w:jc w:val="both"/>
        <w:rPr>
          <w:vanish/>
          <w:color w:val="000000"/>
          <w:sz w:val="26"/>
          <w:szCs w:val="26"/>
        </w:rPr>
      </w:pP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Муниципальная услуга «Оформление свидетельств об осуществлении перевозок по маршруту регулярных перевозок и карт маршрута регулярных перев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зок, переоформление свидетельств об осуществлении перевозок по маршруту рег</w:t>
      </w:r>
      <w:r w:rsidRPr="00D34ED0">
        <w:rPr>
          <w:color w:val="000000"/>
          <w:sz w:val="26"/>
          <w:szCs w:val="26"/>
        </w:rPr>
        <w:t>у</w:t>
      </w:r>
      <w:r w:rsidRPr="00D34ED0">
        <w:rPr>
          <w:color w:val="000000"/>
          <w:sz w:val="26"/>
          <w:szCs w:val="26"/>
        </w:rPr>
        <w:t>лярных перевозок и карт маршрута регулярных перевозок».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</w:p>
    <w:p w:rsidR="00D34ED0" w:rsidRPr="00D34ED0" w:rsidRDefault="00D34ED0" w:rsidP="005E38FE">
      <w:pPr>
        <w:ind w:firstLine="709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Наименование органа местного самоуправления (организации), пред</w:t>
      </w:r>
      <w:r w:rsidRPr="00D34ED0">
        <w:rPr>
          <w:b/>
          <w:color w:val="000000"/>
          <w:sz w:val="26"/>
          <w:szCs w:val="26"/>
        </w:rPr>
        <w:t>о</w:t>
      </w:r>
      <w:r w:rsidRPr="00D34ED0">
        <w:rPr>
          <w:b/>
          <w:color w:val="000000"/>
          <w:sz w:val="26"/>
          <w:szCs w:val="26"/>
        </w:rPr>
        <w:t>ставляющего муниципальную услугу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Муниципальная услуга предоставляется Администрацией Поспелихи</w:t>
      </w:r>
      <w:r w:rsidRPr="00D34ED0">
        <w:rPr>
          <w:color w:val="000000"/>
          <w:sz w:val="26"/>
          <w:szCs w:val="26"/>
        </w:rPr>
        <w:t>н</w:t>
      </w:r>
      <w:r w:rsidRPr="00D34ED0">
        <w:rPr>
          <w:color w:val="000000"/>
          <w:sz w:val="26"/>
          <w:szCs w:val="26"/>
        </w:rPr>
        <w:t xml:space="preserve">ского района Алтайского края. 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В предоставлении муниципальной услуги принимают участие Уполн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моченные органы (МФЦ при наличии соответствующего соглашения о взаимоде</w:t>
      </w:r>
      <w:r w:rsidRPr="00D34ED0">
        <w:rPr>
          <w:color w:val="000000"/>
          <w:sz w:val="26"/>
          <w:szCs w:val="26"/>
        </w:rPr>
        <w:t>й</w:t>
      </w:r>
      <w:r w:rsidRPr="00D34ED0">
        <w:rPr>
          <w:color w:val="000000"/>
          <w:sz w:val="26"/>
          <w:szCs w:val="26"/>
        </w:rPr>
        <w:t>ствии).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При предоставлении муниципальной услуги Администрация взаимодействует </w:t>
      </w:r>
      <w:proofErr w:type="gramStart"/>
      <w:r w:rsidRPr="00D34ED0">
        <w:rPr>
          <w:color w:val="000000"/>
          <w:sz w:val="26"/>
          <w:szCs w:val="26"/>
        </w:rPr>
        <w:t>с</w:t>
      </w:r>
      <w:proofErr w:type="gramEnd"/>
      <w:r w:rsidRPr="00D34ED0">
        <w:rPr>
          <w:color w:val="000000"/>
          <w:sz w:val="26"/>
          <w:szCs w:val="26"/>
        </w:rPr>
        <w:t>: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Федеральной налоговой службой для подтверждения принадлежности Заявит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ля к категории юридических лиц или индивидуальных предпринимателей, зарег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стрированных на территории Российской Федерации.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При предоставлении муниципальной услуги Администрации запрещае</w:t>
      </w:r>
      <w:r w:rsidRPr="00D34ED0">
        <w:rPr>
          <w:color w:val="000000"/>
          <w:sz w:val="26"/>
          <w:szCs w:val="26"/>
        </w:rPr>
        <w:t>т</w:t>
      </w:r>
      <w:r w:rsidRPr="00D34ED0">
        <w:rPr>
          <w:color w:val="000000"/>
          <w:sz w:val="26"/>
          <w:szCs w:val="26"/>
        </w:rPr>
        <w:t>ся требовать от заявителя осуществления действий, в том числе согласований, нео</w:t>
      </w:r>
      <w:r w:rsidRPr="00D34ED0">
        <w:rPr>
          <w:color w:val="000000"/>
          <w:sz w:val="26"/>
          <w:szCs w:val="26"/>
        </w:rPr>
        <w:t>б</w:t>
      </w:r>
      <w:r w:rsidRPr="00D34ED0">
        <w:rPr>
          <w:color w:val="000000"/>
          <w:sz w:val="26"/>
          <w:szCs w:val="26"/>
        </w:rPr>
        <w:t>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</w:t>
      </w:r>
      <w:r w:rsidRPr="00D34ED0">
        <w:rPr>
          <w:color w:val="000000"/>
          <w:sz w:val="26"/>
          <w:szCs w:val="26"/>
        </w:rPr>
        <w:t>н</w:t>
      </w:r>
      <w:r w:rsidRPr="00D34ED0">
        <w:rPr>
          <w:color w:val="000000"/>
          <w:sz w:val="26"/>
          <w:szCs w:val="26"/>
        </w:rPr>
        <w:t>ных в перечень услуг, которые являются необходимыми и обязательными для пред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ставления муниципальной услуги.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</w:p>
    <w:p w:rsidR="00D34ED0" w:rsidRPr="00D34ED0" w:rsidRDefault="00D34ED0" w:rsidP="005E38FE">
      <w:pPr>
        <w:ind w:firstLine="709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Описание результата предоставления муниципальной услуги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Результатом предоставления муниципальной услуги является: </w:t>
      </w:r>
    </w:p>
    <w:p w:rsidR="00D34ED0" w:rsidRPr="00D34ED0" w:rsidRDefault="00D34ED0" w:rsidP="009F7AE1">
      <w:pPr>
        <w:numPr>
          <w:ilvl w:val="2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Решение о предоставлении муниципальной услуги по форме, согласно Приложению № 1 к настоящему Административному регламенту с выдачей:</w:t>
      </w:r>
    </w:p>
    <w:p w:rsidR="00D34ED0" w:rsidRPr="00D34ED0" w:rsidRDefault="00D34ED0" w:rsidP="009F7AE1">
      <w:pPr>
        <w:numPr>
          <w:ilvl w:val="3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свидетельства об осуществлении перевозок по маршруту регуля</w:t>
      </w:r>
      <w:r w:rsidRPr="00D34ED0">
        <w:rPr>
          <w:color w:val="000000"/>
          <w:sz w:val="26"/>
          <w:szCs w:val="26"/>
        </w:rPr>
        <w:t>р</w:t>
      </w:r>
      <w:r w:rsidRPr="00D34ED0">
        <w:rPr>
          <w:color w:val="000000"/>
          <w:sz w:val="26"/>
          <w:szCs w:val="26"/>
        </w:rPr>
        <w:t>ных перевозок, согласно приложению 1 к приказу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</w:t>
      </w:r>
    </w:p>
    <w:p w:rsidR="00D34ED0" w:rsidRPr="00D34ED0" w:rsidRDefault="00D34ED0" w:rsidP="009F7AE1">
      <w:pPr>
        <w:numPr>
          <w:ilvl w:val="3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карты маршрута регулярных перевозок на каждое транспортное средство согласно приложению 1 к приказу Минтранса России от 10.11.2015 № 332 «Об утверждении </w:t>
      </w:r>
      <w:proofErr w:type="gramStart"/>
      <w:r w:rsidRPr="00D34ED0">
        <w:rPr>
          <w:color w:val="000000"/>
          <w:sz w:val="26"/>
          <w:szCs w:val="26"/>
        </w:rPr>
        <w:t>формы бланка карты маршрута регулярных перевозок</w:t>
      </w:r>
      <w:proofErr w:type="gramEnd"/>
      <w:r w:rsidRPr="00D34ED0">
        <w:rPr>
          <w:color w:val="000000"/>
          <w:sz w:val="26"/>
          <w:szCs w:val="26"/>
        </w:rPr>
        <w:t xml:space="preserve"> и порядка его заполнения».</w:t>
      </w:r>
    </w:p>
    <w:p w:rsidR="00D34ED0" w:rsidRPr="00D34ED0" w:rsidRDefault="00D34ED0" w:rsidP="009F7AE1">
      <w:pPr>
        <w:numPr>
          <w:ilvl w:val="2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 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</w:p>
    <w:p w:rsidR="00D34ED0" w:rsidRPr="00D34ED0" w:rsidRDefault="00D34ED0" w:rsidP="005E38FE">
      <w:pPr>
        <w:ind w:firstLine="709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Срок предоставления муниципальной услуги, в том числе с учетом нео</w:t>
      </w:r>
      <w:r w:rsidRPr="00D34ED0">
        <w:rPr>
          <w:b/>
          <w:color w:val="000000"/>
          <w:sz w:val="26"/>
          <w:szCs w:val="26"/>
        </w:rPr>
        <w:t>б</w:t>
      </w:r>
      <w:r w:rsidRPr="00D34ED0">
        <w:rPr>
          <w:b/>
          <w:color w:val="000000"/>
          <w:sz w:val="26"/>
          <w:szCs w:val="26"/>
        </w:rPr>
        <w:t>ходимости обращения в организации, участвующие в предоставлении муниц</w:t>
      </w:r>
      <w:r w:rsidRPr="00D34ED0">
        <w:rPr>
          <w:b/>
          <w:color w:val="000000"/>
          <w:sz w:val="26"/>
          <w:szCs w:val="26"/>
        </w:rPr>
        <w:t>и</w:t>
      </w:r>
      <w:r w:rsidRPr="00D34ED0">
        <w:rPr>
          <w:b/>
          <w:color w:val="000000"/>
          <w:sz w:val="26"/>
          <w:szCs w:val="26"/>
        </w:rPr>
        <w:t>пальной услуги, срок приостановления предоставления муниципальной услуги, срок выдачи (направления) документов, являющихся результатом предоставл</w:t>
      </w:r>
      <w:r w:rsidRPr="00D34ED0">
        <w:rPr>
          <w:b/>
          <w:color w:val="000000"/>
          <w:sz w:val="26"/>
          <w:szCs w:val="26"/>
        </w:rPr>
        <w:t>е</w:t>
      </w:r>
      <w:r w:rsidRPr="00D34ED0">
        <w:rPr>
          <w:b/>
          <w:color w:val="000000"/>
          <w:sz w:val="26"/>
          <w:szCs w:val="26"/>
        </w:rPr>
        <w:t>ния муниципальной услуги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D34ED0">
        <w:rPr>
          <w:color w:val="000000"/>
          <w:sz w:val="26"/>
          <w:szCs w:val="26"/>
        </w:rPr>
        <w:t>Администрация в течение 10 календарных дней со дня регистрации зая</w:t>
      </w:r>
      <w:r w:rsidRPr="00D34ED0">
        <w:rPr>
          <w:color w:val="000000"/>
          <w:sz w:val="26"/>
          <w:szCs w:val="26"/>
        </w:rPr>
        <w:t>в</w:t>
      </w:r>
      <w:r w:rsidRPr="00D34ED0">
        <w:rPr>
          <w:color w:val="000000"/>
          <w:sz w:val="26"/>
          <w:szCs w:val="26"/>
        </w:rPr>
        <w:t>ления и документов, необходимых для предоставления муниципальной услуги, направляет Заявителю способом указанном в заявлении один из результатов, указа</w:t>
      </w:r>
      <w:r w:rsidRPr="00D34ED0">
        <w:rPr>
          <w:color w:val="000000"/>
          <w:sz w:val="26"/>
          <w:szCs w:val="26"/>
        </w:rPr>
        <w:t>н</w:t>
      </w:r>
      <w:r w:rsidRPr="00D34ED0">
        <w:rPr>
          <w:color w:val="000000"/>
          <w:sz w:val="26"/>
          <w:szCs w:val="26"/>
        </w:rPr>
        <w:t>ных в пункте 2.5 Административного регламента.</w:t>
      </w:r>
      <w:proofErr w:type="gramEnd"/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Срок выдачи свидетельства, переоформления разрешения, прекращения де</w:t>
      </w:r>
      <w:r w:rsidRPr="00D34ED0">
        <w:rPr>
          <w:color w:val="000000"/>
          <w:sz w:val="26"/>
          <w:szCs w:val="26"/>
        </w:rPr>
        <w:t>й</w:t>
      </w:r>
      <w:r w:rsidRPr="00D34ED0">
        <w:rPr>
          <w:color w:val="000000"/>
          <w:sz w:val="26"/>
          <w:szCs w:val="26"/>
        </w:rPr>
        <w:t>ствия свидетельства не может превышать 10 календарных дней.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D34ED0">
        <w:rPr>
          <w:color w:val="000000"/>
          <w:sz w:val="26"/>
          <w:szCs w:val="26"/>
        </w:rPr>
        <w:t>C</w:t>
      </w:r>
      <w:proofErr w:type="gramEnd"/>
      <w:r w:rsidRPr="00D34ED0">
        <w:rPr>
          <w:color w:val="000000"/>
          <w:sz w:val="26"/>
          <w:szCs w:val="26"/>
        </w:rPr>
        <w:t>рок выдачи (либо через МФЦ) заявителю документа, подтверждающего принятие решения о предоставлении (отказе в предоставлении) муниципальной усл</w:t>
      </w:r>
      <w:r w:rsidRPr="00D34ED0">
        <w:rPr>
          <w:color w:val="000000"/>
          <w:sz w:val="26"/>
          <w:szCs w:val="26"/>
        </w:rPr>
        <w:t>у</w:t>
      </w:r>
      <w:r w:rsidRPr="00D34ED0">
        <w:rPr>
          <w:color w:val="000000"/>
          <w:sz w:val="26"/>
          <w:szCs w:val="26"/>
        </w:rPr>
        <w:lastRenderedPageBreak/>
        <w:t>ги, не должен превышать 3 рабочих дней со дня принятия соответствующего реш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ния.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</w:t>
      </w:r>
      <w:r w:rsidRPr="00D34ED0">
        <w:rPr>
          <w:color w:val="000000"/>
          <w:sz w:val="26"/>
          <w:szCs w:val="26"/>
        </w:rPr>
        <w:t>я</w:t>
      </w:r>
      <w:r w:rsidRPr="00D34ED0">
        <w:rPr>
          <w:color w:val="000000"/>
          <w:sz w:val="26"/>
          <w:szCs w:val="26"/>
        </w:rPr>
        <w:t>ется со дня передачи МФЦ таких документов в орган, предоставляющий муниц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пальную услугу. 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</w:p>
    <w:p w:rsidR="00D34ED0" w:rsidRPr="00D34ED0" w:rsidRDefault="00D34ED0" w:rsidP="005E38FE">
      <w:pPr>
        <w:widowControl w:val="0"/>
        <w:ind w:firstLine="709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Нормативные правовые акты, регулирующие предоставление муниц</w:t>
      </w:r>
      <w:r w:rsidRPr="00D34ED0">
        <w:rPr>
          <w:b/>
          <w:color w:val="000000"/>
          <w:sz w:val="26"/>
          <w:szCs w:val="26"/>
        </w:rPr>
        <w:t>и</w:t>
      </w:r>
      <w:r w:rsidRPr="00D34ED0">
        <w:rPr>
          <w:b/>
          <w:color w:val="000000"/>
          <w:sz w:val="26"/>
          <w:szCs w:val="26"/>
        </w:rPr>
        <w:t>пальной услуги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Перечень нормативных правовых актов, регулирующих предоставление муниципальной услуги: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rFonts w:ascii="Symbol" w:hAnsi="Symbol" w:cs="Symbol"/>
          <w:color w:val="000000"/>
          <w:sz w:val="26"/>
          <w:szCs w:val="26"/>
        </w:rPr>
        <w:t></w:t>
      </w:r>
      <w:r w:rsidRPr="00D34ED0">
        <w:rPr>
          <w:rFonts w:ascii="Symbol" w:hAnsi="Symbol" w:cs="Symbol"/>
          <w:color w:val="000000"/>
          <w:sz w:val="26"/>
          <w:szCs w:val="26"/>
        </w:rPr>
        <w:t></w:t>
      </w:r>
      <w:r w:rsidRPr="00D34ED0">
        <w:rPr>
          <w:color w:val="000000"/>
          <w:sz w:val="26"/>
          <w:szCs w:val="26"/>
        </w:rPr>
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</w:t>
      </w:r>
      <w:r w:rsidRPr="00D34ED0">
        <w:rPr>
          <w:color w:val="000000"/>
          <w:sz w:val="26"/>
          <w:szCs w:val="26"/>
        </w:rPr>
        <w:t>т</w:t>
      </w:r>
      <w:r w:rsidRPr="00D34ED0">
        <w:rPr>
          <w:color w:val="000000"/>
          <w:sz w:val="26"/>
          <w:szCs w:val="26"/>
        </w:rPr>
        <w:t>дельные законодательные акты Российской Федерации»;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rFonts w:ascii="Symbol" w:hAnsi="Symbol" w:cs="Symbol"/>
          <w:color w:val="000000"/>
          <w:sz w:val="26"/>
          <w:szCs w:val="26"/>
        </w:rPr>
        <w:t></w:t>
      </w:r>
      <w:r w:rsidRPr="00D34ED0">
        <w:rPr>
          <w:color w:val="000000"/>
          <w:sz w:val="26"/>
          <w:szCs w:val="26"/>
        </w:rPr>
        <w:t xml:space="preserve"> приказ Минтранса России от 10.11.2015 № 331 «Об утверждении формы бланка свидетельства об осуществлении перевозок по маршруту регулярных перев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 xml:space="preserve">зок и порядка его заполнения»; 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rFonts w:ascii="Symbol" w:hAnsi="Symbol" w:cs="Symbol"/>
          <w:color w:val="000000"/>
          <w:sz w:val="26"/>
          <w:szCs w:val="26"/>
        </w:rPr>
        <w:t></w:t>
      </w:r>
      <w:r w:rsidRPr="00D34ED0">
        <w:rPr>
          <w:color w:val="000000"/>
          <w:sz w:val="26"/>
          <w:szCs w:val="26"/>
        </w:rPr>
        <w:t xml:space="preserve"> приказ Минтранса России от 10.11.2015 № 332 «Об утверждении </w:t>
      </w:r>
      <w:proofErr w:type="gramStart"/>
      <w:r w:rsidRPr="00D34ED0">
        <w:rPr>
          <w:color w:val="000000"/>
          <w:sz w:val="26"/>
          <w:szCs w:val="26"/>
        </w:rPr>
        <w:t>формы бланка карты маршрута регулярных перевозок</w:t>
      </w:r>
      <w:proofErr w:type="gramEnd"/>
      <w:r w:rsidRPr="00D34ED0">
        <w:rPr>
          <w:color w:val="000000"/>
          <w:sz w:val="26"/>
          <w:szCs w:val="26"/>
        </w:rPr>
        <w:t xml:space="preserve"> и порядка его заполнения»; 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rFonts w:ascii="Symbol" w:hAnsi="Symbol" w:cs="Symbol"/>
          <w:color w:val="000000"/>
          <w:sz w:val="26"/>
          <w:szCs w:val="26"/>
        </w:rPr>
        <w:t></w:t>
      </w:r>
      <w:r w:rsidRPr="00D34ED0">
        <w:rPr>
          <w:color w:val="000000"/>
          <w:sz w:val="26"/>
          <w:szCs w:val="26"/>
        </w:rPr>
        <w:t xml:space="preserve"> приказ Минтранса России от 10.11.2015 № 333 «Об утверждении формы з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 xml:space="preserve">явления об установлении или изменении межрегионального маршрута регулярных перевозок». 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D34ED0" w:rsidRPr="00D34ED0" w:rsidRDefault="00D34ED0" w:rsidP="005E38FE">
      <w:pPr>
        <w:widowControl w:val="0"/>
        <w:ind w:firstLine="709"/>
        <w:jc w:val="center"/>
        <w:rPr>
          <w:b/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 xml:space="preserve">Исчерпывающий перечень документов и сведений, необходимых </w:t>
      </w:r>
    </w:p>
    <w:p w:rsidR="00D34ED0" w:rsidRPr="00D34ED0" w:rsidRDefault="00D34ED0" w:rsidP="005E38FE">
      <w:pPr>
        <w:widowControl w:val="0"/>
        <w:ind w:firstLine="709"/>
        <w:jc w:val="center"/>
        <w:rPr>
          <w:b/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:rsidR="00D34ED0" w:rsidRPr="00D34ED0" w:rsidRDefault="00D34ED0" w:rsidP="005E38FE">
      <w:pPr>
        <w:widowControl w:val="0"/>
        <w:ind w:firstLine="709"/>
        <w:jc w:val="center"/>
        <w:rPr>
          <w:b/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 xml:space="preserve">и </w:t>
      </w:r>
      <w:proofErr w:type="gramStart"/>
      <w:r w:rsidRPr="00D34ED0">
        <w:rPr>
          <w:b/>
          <w:color w:val="000000"/>
          <w:sz w:val="26"/>
          <w:szCs w:val="26"/>
        </w:rPr>
        <w:t>обязательными</w:t>
      </w:r>
      <w:proofErr w:type="gramEnd"/>
      <w:r w:rsidRPr="00D34ED0">
        <w:rPr>
          <w:b/>
          <w:color w:val="000000"/>
          <w:sz w:val="26"/>
          <w:szCs w:val="26"/>
        </w:rPr>
        <w:t xml:space="preserve"> для предоставления муниципальной услуги, подлеж</w:t>
      </w:r>
      <w:r w:rsidRPr="00D34ED0">
        <w:rPr>
          <w:b/>
          <w:color w:val="000000"/>
          <w:sz w:val="26"/>
          <w:szCs w:val="26"/>
        </w:rPr>
        <w:t>а</w:t>
      </w:r>
      <w:r w:rsidRPr="00D34ED0">
        <w:rPr>
          <w:b/>
          <w:color w:val="000000"/>
          <w:sz w:val="26"/>
          <w:szCs w:val="26"/>
        </w:rPr>
        <w:t xml:space="preserve">щих представлению заявителем, способы их получения заявителем, </w:t>
      </w:r>
    </w:p>
    <w:p w:rsidR="00D34ED0" w:rsidRPr="00D34ED0" w:rsidRDefault="00D34ED0" w:rsidP="005E38FE">
      <w:pPr>
        <w:widowControl w:val="0"/>
        <w:ind w:firstLine="709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в том числе в электронной форме, порядок их представления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Для получения муниципальной услуги Заявитель представляет:</w:t>
      </w:r>
    </w:p>
    <w:p w:rsidR="00D34ED0" w:rsidRPr="00D34ED0" w:rsidRDefault="00D34ED0" w:rsidP="009F7AE1">
      <w:pPr>
        <w:numPr>
          <w:ilvl w:val="2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Письменное заявление на оформление (выдачу) свидетельств и карт об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существлении перевозок по маршруту регулярных перевозок по форме согласно Пр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ложению № 1 к настоящему Административному регламенту;</w:t>
      </w:r>
    </w:p>
    <w:p w:rsidR="00D34ED0" w:rsidRPr="00D34ED0" w:rsidRDefault="00D34ED0" w:rsidP="009F7AE1">
      <w:pPr>
        <w:numPr>
          <w:ilvl w:val="2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Письменное заявление на переоформление свидетельств и карт об ос</w:t>
      </w:r>
      <w:r w:rsidRPr="00D34ED0">
        <w:rPr>
          <w:color w:val="000000"/>
          <w:sz w:val="26"/>
          <w:szCs w:val="26"/>
        </w:rPr>
        <w:t>у</w:t>
      </w:r>
      <w:r w:rsidRPr="00D34ED0">
        <w:rPr>
          <w:color w:val="000000"/>
          <w:sz w:val="26"/>
          <w:szCs w:val="26"/>
        </w:rPr>
        <w:t>ществлении перевозок по маршруту регулярных перевозок по форме согласно прил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жению № 2 к настоящему Административному регламенту;</w:t>
      </w:r>
    </w:p>
    <w:p w:rsidR="00D34ED0" w:rsidRPr="00D34ED0" w:rsidRDefault="00D34ED0" w:rsidP="009F7AE1">
      <w:pPr>
        <w:numPr>
          <w:ilvl w:val="2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Письменное заявление на прекращение действия свидетельств и карт об осуществлении перевозок по маршруту регулярных перевозок по форме согласно приложению № 3 к настоящему Административному регламенту.</w:t>
      </w:r>
    </w:p>
    <w:p w:rsidR="00D34ED0" w:rsidRPr="00D34ED0" w:rsidRDefault="00D34ED0" w:rsidP="009F7AE1">
      <w:pPr>
        <w:numPr>
          <w:ilvl w:val="2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Документ, удостоверяющий личность заявителя или представителя з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>явителя, в случае, если за предоставлением муниципальной услуги обращается пре</w:t>
      </w:r>
      <w:r w:rsidRPr="00D34ED0">
        <w:rPr>
          <w:color w:val="000000"/>
          <w:sz w:val="26"/>
          <w:szCs w:val="26"/>
        </w:rPr>
        <w:t>д</w:t>
      </w:r>
      <w:r w:rsidRPr="00D34ED0">
        <w:rPr>
          <w:color w:val="000000"/>
          <w:sz w:val="26"/>
          <w:szCs w:val="26"/>
        </w:rPr>
        <w:t>ставитель заявителя;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нии учетной записи в Единой системе идентификац</w:t>
      </w:r>
      <w:proofErr w:type="gramStart"/>
      <w:r w:rsidRPr="00D34ED0">
        <w:rPr>
          <w:color w:val="000000"/>
          <w:sz w:val="26"/>
          <w:szCs w:val="26"/>
        </w:rPr>
        <w:t>ии и ау</w:t>
      </w:r>
      <w:proofErr w:type="gramEnd"/>
      <w:r w:rsidRPr="00D34ED0">
        <w:rPr>
          <w:color w:val="000000"/>
          <w:sz w:val="26"/>
          <w:szCs w:val="26"/>
        </w:rPr>
        <w:t>тентификации (далее – ЕСИА).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lastRenderedPageBreak/>
        <w:t>В случае</w:t>
      </w:r>
      <w:proofErr w:type="gramStart"/>
      <w:r w:rsidRPr="00D34ED0">
        <w:rPr>
          <w:color w:val="000000"/>
          <w:sz w:val="26"/>
          <w:szCs w:val="26"/>
        </w:rPr>
        <w:t>,</w:t>
      </w:r>
      <w:proofErr w:type="gramEnd"/>
      <w:r w:rsidRPr="00D34ED0">
        <w:rPr>
          <w:color w:val="000000"/>
          <w:sz w:val="26"/>
          <w:szCs w:val="26"/>
        </w:rPr>
        <w:t xml:space="preserve"> если заявление подается представителем, дополнительно предоста</w:t>
      </w:r>
      <w:r w:rsidRPr="00D34ED0">
        <w:rPr>
          <w:color w:val="000000"/>
          <w:sz w:val="26"/>
          <w:szCs w:val="26"/>
        </w:rPr>
        <w:t>в</w:t>
      </w:r>
      <w:r w:rsidRPr="00D34ED0">
        <w:rPr>
          <w:color w:val="000000"/>
          <w:sz w:val="26"/>
          <w:szCs w:val="26"/>
        </w:rPr>
        <w:t>ляется документ, подтверждающий полномочия представителя действовать от имени заявителя.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В случае если документ, подтверждающий полномочия заявителя выдано юр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 В случае если документ, подтверждающий полномочия заявителя выдано и</w:t>
      </w:r>
      <w:r w:rsidRPr="00D34ED0">
        <w:rPr>
          <w:color w:val="000000"/>
          <w:sz w:val="26"/>
          <w:szCs w:val="26"/>
        </w:rPr>
        <w:t>н</w:t>
      </w:r>
      <w:r w:rsidRPr="00D34ED0">
        <w:rPr>
          <w:color w:val="000000"/>
          <w:sz w:val="26"/>
          <w:szCs w:val="26"/>
        </w:rPr>
        <w:t>дивидуальным предпринимателем – должен быть подписан усиленной квалификац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онной электронной подписью индивидуального предпринимателя.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В случае если документ, подтверждающий полномочия заявителя выдано нот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>риусом – должен быть подписан усиленной квалификационной электронной подп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сью нотариуса, в иных случаях – подписанный простой электронной подписью.</w:t>
      </w:r>
    </w:p>
    <w:p w:rsidR="00D34ED0" w:rsidRPr="00D34ED0" w:rsidRDefault="00D34ED0" w:rsidP="009F7AE1">
      <w:pPr>
        <w:numPr>
          <w:ilvl w:val="2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. Копии документов транспортных средств (паспорт транспортного сре</w:t>
      </w:r>
      <w:r w:rsidRPr="00D34ED0">
        <w:rPr>
          <w:color w:val="000000"/>
          <w:sz w:val="26"/>
          <w:szCs w:val="26"/>
        </w:rPr>
        <w:t>д</w:t>
      </w:r>
      <w:r w:rsidRPr="00D34ED0">
        <w:rPr>
          <w:color w:val="000000"/>
          <w:sz w:val="26"/>
          <w:szCs w:val="26"/>
        </w:rPr>
        <w:t>ства или свидетельство о регистрации транспортного средства), с использованием к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торого планируется перевозка пассажиров;</w:t>
      </w:r>
    </w:p>
    <w:p w:rsidR="00D34ED0" w:rsidRPr="00D34ED0" w:rsidRDefault="00D34ED0" w:rsidP="009F7AE1">
      <w:pPr>
        <w:numPr>
          <w:ilvl w:val="2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Копию документа, подтверждающего право владения транспортным средством, если оно не является собственностью перевозчика;</w:t>
      </w:r>
    </w:p>
    <w:p w:rsidR="00D34ED0" w:rsidRPr="00D34ED0" w:rsidRDefault="00D34ED0" w:rsidP="009F7AE1">
      <w:pPr>
        <w:numPr>
          <w:ilvl w:val="2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Документы, подтверждающие наличие лицензии на осуществление де</w:t>
      </w:r>
      <w:r w:rsidRPr="00D34ED0">
        <w:rPr>
          <w:color w:val="000000"/>
          <w:sz w:val="26"/>
          <w:szCs w:val="26"/>
        </w:rPr>
        <w:t>я</w:t>
      </w:r>
      <w:r w:rsidRPr="00D34ED0">
        <w:rPr>
          <w:color w:val="000000"/>
          <w:sz w:val="26"/>
          <w:szCs w:val="26"/>
        </w:rPr>
        <w:t>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D34ED0" w:rsidRPr="00D34ED0" w:rsidRDefault="00D34ED0" w:rsidP="009F7AE1">
      <w:pPr>
        <w:numPr>
          <w:ilvl w:val="2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Договор простого товарищества в письменной форме (для участников договора простого товарищества).</w:t>
      </w:r>
    </w:p>
    <w:p w:rsidR="00D34ED0" w:rsidRPr="00D34ED0" w:rsidRDefault="00D34ED0" w:rsidP="009F7AE1">
      <w:pPr>
        <w:numPr>
          <w:ilvl w:val="2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Копию ранее выданного свидетельства и (или) карт маршрута (оригинал предоставляется в Управление экономического развития при получении новой карты маршрута) предоставляются в случае переоформления свидетельств и (или) карт маршрута регулярных перевозок.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Ответственность за достоверность представленных документов несет з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>явитель.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Тексты документов, представляемых для оказания муниципальной усл</w:t>
      </w:r>
      <w:r w:rsidRPr="00D34ED0">
        <w:rPr>
          <w:color w:val="000000"/>
          <w:sz w:val="26"/>
          <w:szCs w:val="26"/>
        </w:rPr>
        <w:t>у</w:t>
      </w:r>
      <w:r w:rsidRPr="00D34ED0">
        <w:rPr>
          <w:color w:val="000000"/>
          <w:sz w:val="26"/>
          <w:szCs w:val="26"/>
        </w:rPr>
        <w:t>ги, должны быть написаны разборчиво, наименования юридических лиц - без сокр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>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В случае направления заявления посредством ЕПГУ формирование зая</w:t>
      </w:r>
      <w:r w:rsidRPr="00D34ED0">
        <w:rPr>
          <w:color w:val="000000"/>
          <w:sz w:val="26"/>
          <w:szCs w:val="26"/>
        </w:rPr>
        <w:t>в</w:t>
      </w:r>
      <w:r w:rsidRPr="00D34ED0">
        <w:rPr>
          <w:color w:val="000000"/>
          <w:sz w:val="26"/>
          <w:szCs w:val="26"/>
        </w:rPr>
        <w:t>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В заявлении также указывается один из следующих способов направления р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зультата предоставления муниципальной услуги: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в форме электронного документа в личном кабинете на ЕПГУ;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дополнительно на бумажном носителе в виде распечатанного экземпляра электронного документа в Администрации, МФЦ;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Заявления и прилагаемые документы, указанные в пункте 2.9 настоящего Административного регламента, направляются (подаются) в Администрацию в эле</w:t>
      </w:r>
      <w:r w:rsidRPr="00D34ED0">
        <w:rPr>
          <w:color w:val="000000"/>
          <w:sz w:val="26"/>
          <w:szCs w:val="26"/>
        </w:rPr>
        <w:t>к</w:t>
      </w:r>
      <w:r w:rsidRPr="00D34ED0">
        <w:rPr>
          <w:color w:val="000000"/>
          <w:sz w:val="26"/>
          <w:szCs w:val="26"/>
        </w:rPr>
        <w:t xml:space="preserve">тронной форме путем заполнения формы запроса через личный кабинет на ЕПГУ. </w:t>
      </w:r>
    </w:p>
    <w:p w:rsidR="00D34ED0" w:rsidRPr="00D34ED0" w:rsidRDefault="00D34ED0" w:rsidP="005E38F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D34ED0" w:rsidRPr="00D34ED0" w:rsidRDefault="00D34ED0" w:rsidP="005E38FE">
      <w:pPr>
        <w:widowControl w:val="0"/>
        <w:tabs>
          <w:tab w:val="left" w:pos="567"/>
        </w:tabs>
        <w:ind w:firstLine="709"/>
        <w:contextualSpacing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Исчерпывающий перечень документов и сведений, необходимых в соо</w:t>
      </w:r>
      <w:r w:rsidRPr="00D34ED0">
        <w:rPr>
          <w:b/>
          <w:color w:val="000000"/>
          <w:sz w:val="26"/>
          <w:szCs w:val="26"/>
        </w:rPr>
        <w:t>т</w:t>
      </w:r>
      <w:r w:rsidRPr="00D34ED0">
        <w:rPr>
          <w:b/>
          <w:color w:val="000000"/>
          <w:sz w:val="26"/>
          <w:szCs w:val="26"/>
        </w:rPr>
        <w:t>ветствии с нормативными правовыми актами для предоставления</w:t>
      </w:r>
    </w:p>
    <w:p w:rsidR="00D34ED0" w:rsidRPr="00D34ED0" w:rsidRDefault="00D34ED0" w:rsidP="005E38FE">
      <w:pPr>
        <w:widowControl w:val="0"/>
        <w:tabs>
          <w:tab w:val="left" w:pos="567"/>
        </w:tabs>
        <w:ind w:firstLine="709"/>
        <w:contextualSpacing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муниципальной услуги, которые находятся в распоряжении государстве</w:t>
      </w:r>
      <w:r w:rsidRPr="00D34ED0">
        <w:rPr>
          <w:b/>
          <w:color w:val="000000"/>
          <w:sz w:val="26"/>
          <w:szCs w:val="26"/>
        </w:rPr>
        <w:t>н</w:t>
      </w:r>
      <w:r w:rsidRPr="00D34ED0">
        <w:rPr>
          <w:b/>
          <w:color w:val="000000"/>
          <w:sz w:val="26"/>
          <w:szCs w:val="26"/>
        </w:rPr>
        <w:t>ных органов, органов местного самоуправления и иных органов, участвующих в предоставлении муниципальных услуг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lastRenderedPageBreak/>
        <w:t>Перечень документов и сведений, необходимых в соответствии с норм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>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ния и иных органов, участвующих в предоставлении муниципальной услуги в случае обращения не требуется.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 При предоставлении муниципальной услуги запрещается требовать от заявителя: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Представления документов и информации или осуществления действий, пре</w:t>
      </w:r>
      <w:r w:rsidRPr="00D34ED0">
        <w:rPr>
          <w:color w:val="000000"/>
          <w:sz w:val="26"/>
          <w:szCs w:val="26"/>
        </w:rPr>
        <w:t>д</w:t>
      </w:r>
      <w:r w:rsidRPr="00D34ED0">
        <w:rPr>
          <w:color w:val="000000"/>
          <w:sz w:val="26"/>
          <w:szCs w:val="26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ципальной услуги.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D34ED0">
        <w:rPr>
          <w:color w:val="000000"/>
          <w:sz w:val="26"/>
          <w:szCs w:val="26"/>
        </w:rPr>
        <w:t>Представления документов и информации, которые в соответствии с норм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>тивными правовыми актами Российской Федерации, Алтайского края и муниципал</w:t>
      </w:r>
      <w:r w:rsidRPr="00D34ED0">
        <w:rPr>
          <w:color w:val="000000"/>
          <w:sz w:val="26"/>
          <w:szCs w:val="26"/>
        </w:rPr>
        <w:t>ь</w:t>
      </w:r>
      <w:r w:rsidRPr="00D34ED0">
        <w:rPr>
          <w:color w:val="000000"/>
          <w:sz w:val="26"/>
          <w:szCs w:val="26"/>
        </w:rPr>
        <w:t>ными правовыми актами Администрации находятся в распоряжении органов, пред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ставляющих муниципальную услугу, государственных органов, органов местного с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>моуправления и (или) подведомственных государственным органам и органам мес</w:t>
      </w:r>
      <w:r w:rsidRPr="00D34ED0">
        <w:rPr>
          <w:color w:val="000000"/>
          <w:sz w:val="26"/>
          <w:szCs w:val="26"/>
        </w:rPr>
        <w:t>т</w:t>
      </w:r>
      <w:r w:rsidRPr="00D34ED0">
        <w:rPr>
          <w:color w:val="000000"/>
          <w:sz w:val="26"/>
          <w:szCs w:val="26"/>
        </w:rPr>
        <w:t>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от 27.07.2010 закона</w:t>
      </w:r>
      <w:proofErr w:type="gramEnd"/>
      <w:r w:rsidRPr="00D34ED0">
        <w:rPr>
          <w:color w:val="000000"/>
          <w:sz w:val="26"/>
          <w:szCs w:val="26"/>
        </w:rPr>
        <w:t>| № 210-ФЗ (далее – Федеральный закон № 210-ФЗ).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мых для предоставления муниципальной услуги, либо в предоставлении муниципал</w:t>
      </w:r>
      <w:r w:rsidRPr="00D34ED0">
        <w:rPr>
          <w:color w:val="000000"/>
          <w:sz w:val="26"/>
          <w:szCs w:val="26"/>
        </w:rPr>
        <w:t>ь</w:t>
      </w:r>
      <w:r w:rsidRPr="00D34ED0">
        <w:rPr>
          <w:color w:val="000000"/>
          <w:sz w:val="26"/>
          <w:szCs w:val="26"/>
        </w:rPr>
        <w:t>ной услуги, за исключением следующих случаев: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изменение требований нормативных правовых актов, касающихся предоста</w:t>
      </w:r>
      <w:r w:rsidRPr="00D34ED0">
        <w:rPr>
          <w:color w:val="000000"/>
          <w:sz w:val="26"/>
          <w:szCs w:val="26"/>
        </w:rPr>
        <w:t>в</w:t>
      </w:r>
      <w:r w:rsidRPr="00D34ED0">
        <w:rPr>
          <w:color w:val="000000"/>
          <w:sz w:val="26"/>
          <w:szCs w:val="26"/>
        </w:rPr>
        <w:t>ления муниципальной услуги, после первоначальной подачи заявления о предоста</w:t>
      </w:r>
      <w:r w:rsidRPr="00D34ED0">
        <w:rPr>
          <w:color w:val="000000"/>
          <w:sz w:val="26"/>
          <w:szCs w:val="26"/>
        </w:rPr>
        <w:t>в</w:t>
      </w:r>
      <w:r w:rsidRPr="00D34ED0">
        <w:rPr>
          <w:color w:val="000000"/>
          <w:sz w:val="26"/>
          <w:szCs w:val="26"/>
        </w:rPr>
        <w:t>лении муниципальной услуги;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наличие ошибок в заявлении о предоставлении муниципальной услуги и д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</w:t>
      </w:r>
      <w:r w:rsidRPr="00D34ED0">
        <w:rPr>
          <w:color w:val="000000"/>
          <w:sz w:val="26"/>
          <w:szCs w:val="26"/>
        </w:rPr>
        <w:t>у</w:t>
      </w:r>
      <w:r w:rsidRPr="00D34ED0">
        <w:rPr>
          <w:color w:val="000000"/>
          <w:sz w:val="26"/>
          <w:szCs w:val="26"/>
        </w:rPr>
        <w:t>ниципальной услуги и не включенных в представленный ранее комплект документов;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-истечение срока действия документов или изменение информации после пе</w:t>
      </w:r>
      <w:r w:rsidRPr="00D34ED0">
        <w:rPr>
          <w:color w:val="000000"/>
          <w:sz w:val="26"/>
          <w:szCs w:val="26"/>
        </w:rPr>
        <w:t>р</w:t>
      </w:r>
      <w:r w:rsidRPr="00D34ED0">
        <w:rPr>
          <w:color w:val="000000"/>
          <w:sz w:val="26"/>
          <w:szCs w:val="26"/>
        </w:rPr>
        <w:t>воначального отказа в приеме документов, необходимых для предоставления мун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ципальной услуги, либо в предоставлении муниципальной услуги;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D34ED0">
        <w:rPr>
          <w:color w:val="000000"/>
          <w:sz w:val="26"/>
          <w:szCs w:val="26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Администрации, служащего, работника МФЦ, работника организации, предусмотренной частью 1.1 статьи 16 Федерального закона № 210-ФЗ, при первоначальном отказе в приеме д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кументов, необходимых для предоставления муниципальной услуги, либо в пред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ставлении муниципальной услуги, о чем в письменном виде за подписью главы рай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на, руководителя МФЦ при первоначальном отказе в приеме документов, необход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мых</w:t>
      </w:r>
      <w:proofErr w:type="gramEnd"/>
      <w:r w:rsidRPr="00D34ED0">
        <w:rPr>
          <w:color w:val="000000"/>
          <w:sz w:val="26"/>
          <w:szCs w:val="26"/>
        </w:rPr>
        <w:t xml:space="preserve">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</w:p>
    <w:p w:rsidR="00D34ED0" w:rsidRPr="00D34ED0" w:rsidRDefault="00D34ED0" w:rsidP="005E38FE">
      <w:pPr>
        <w:ind w:firstLine="709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Основаниями для отказа в приеме к рассмотрению документов, необх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димых для предоставления муниципальной услуги, являются:</w:t>
      </w:r>
    </w:p>
    <w:p w:rsidR="00D34ED0" w:rsidRPr="00D34ED0" w:rsidRDefault="00D34ED0" w:rsidP="009F7AE1">
      <w:pPr>
        <w:numPr>
          <w:ilvl w:val="2"/>
          <w:numId w:val="16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lastRenderedPageBreak/>
        <w:t>Представление заявителем неполного комплекта документов, необх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димых в соответствии с Федеральным законом № 210-ФЗ и иными нормативными правовыми актами для предоставления муниципальной услуги и услуг, которые я</w:t>
      </w:r>
      <w:r w:rsidRPr="00D34ED0">
        <w:rPr>
          <w:color w:val="000000"/>
          <w:sz w:val="26"/>
          <w:szCs w:val="26"/>
        </w:rPr>
        <w:t>в</w:t>
      </w:r>
      <w:r w:rsidRPr="00D34ED0">
        <w:rPr>
          <w:color w:val="000000"/>
          <w:sz w:val="26"/>
          <w:szCs w:val="26"/>
        </w:rPr>
        <w:t>ляются необходимыми и обязательными для предоставления муниципальной услуги;</w:t>
      </w:r>
    </w:p>
    <w:p w:rsidR="00D34ED0" w:rsidRPr="00D34ED0" w:rsidRDefault="00D34ED0" w:rsidP="009F7AE1">
      <w:pPr>
        <w:numPr>
          <w:ilvl w:val="2"/>
          <w:numId w:val="16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Представление документов, имеющих подчистки либо приписки, з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>черкнутые слова и иные неоговоренные исправления, а также документов, исполне</w:t>
      </w:r>
      <w:r w:rsidRPr="00D34ED0">
        <w:rPr>
          <w:color w:val="000000"/>
          <w:sz w:val="26"/>
          <w:szCs w:val="26"/>
        </w:rPr>
        <w:t>н</w:t>
      </w:r>
      <w:r w:rsidRPr="00D34ED0">
        <w:rPr>
          <w:color w:val="000000"/>
          <w:sz w:val="26"/>
          <w:szCs w:val="26"/>
        </w:rPr>
        <w:t>ных карандашом;</w:t>
      </w:r>
    </w:p>
    <w:p w:rsidR="00D34ED0" w:rsidRPr="00D34ED0" w:rsidRDefault="00D34ED0" w:rsidP="009F7AE1">
      <w:pPr>
        <w:numPr>
          <w:ilvl w:val="2"/>
          <w:numId w:val="16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В представленных заявителем документах содержатся противореч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вые или недостоверные сведения;</w:t>
      </w:r>
    </w:p>
    <w:p w:rsidR="00D34ED0" w:rsidRPr="00D34ED0" w:rsidRDefault="00D34ED0" w:rsidP="009F7AE1">
      <w:pPr>
        <w:numPr>
          <w:ilvl w:val="2"/>
          <w:numId w:val="16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Заявитель не относится к кругу лиц, имеющих право на получение м</w:t>
      </w:r>
      <w:r w:rsidRPr="00D34ED0">
        <w:rPr>
          <w:color w:val="000000"/>
          <w:sz w:val="26"/>
          <w:szCs w:val="26"/>
        </w:rPr>
        <w:t>у</w:t>
      </w:r>
      <w:r w:rsidRPr="00D34ED0">
        <w:rPr>
          <w:color w:val="000000"/>
          <w:sz w:val="26"/>
          <w:szCs w:val="26"/>
        </w:rPr>
        <w:t>ниципальной услуги;</w:t>
      </w:r>
    </w:p>
    <w:p w:rsidR="00D34ED0" w:rsidRPr="00D34ED0" w:rsidRDefault="00D34ED0" w:rsidP="009F7AE1">
      <w:pPr>
        <w:numPr>
          <w:ilvl w:val="2"/>
          <w:numId w:val="16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Запрос подан неуполномоченным лицом;</w:t>
      </w:r>
    </w:p>
    <w:p w:rsidR="00D34ED0" w:rsidRPr="00D34ED0" w:rsidRDefault="00D34ED0" w:rsidP="009F7AE1">
      <w:pPr>
        <w:numPr>
          <w:ilvl w:val="2"/>
          <w:numId w:val="16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правильное заполнение);</w:t>
      </w:r>
    </w:p>
    <w:p w:rsidR="00D34ED0" w:rsidRPr="00D34ED0" w:rsidRDefault="00D34ED0" w:rsidP="009F7AE1">
      <w:pPr>
        <w:numPr>
          <w:ilvl w:val="2"/>
          <w:numId w:val="16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D34ED0" w:rsidRPr="00D34ED0" w:rsidRDefault="00D34ED0" w:rsidP="009F7AE1">
      <w:pPr>
        <w:numPr>
          <w:ilvl w:val="2"/>
          <w:numId w:val="16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теля, в случае обращения за предоставлением услуги указанным лицом);</w:t>
      </w:r>
    </w:p>
    <w:p w:rsidR="00D34ED0" w:rsidRPr="00D34ED0" w:rsidRDefault="00D34ED0" w:rsidP="009F7AE1">
      <w:pPr>
        <w:numPr>
          <w:ilvl w:val="2"/>
          <w:numId w:val="16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Заявление о предоставлении услуги подано в Администрации, в по</w:t>
      </w:r>
      <w:r w:rsidRPr="00D34ED0">
        <w:rPr>
          <w:color w:val="000000"/>
          <w:sz w:val="26"/>
          <w:szCs w:val="26"/>
        </w:rPr>
        <w:t>л</w:t>
      </w:r>
      <w:r w:rsidRPr="00D34ED0">
        <w:rPr>
          <w:color w:val="000000"/>
          <w:sz w:val="26"/>
          <w:szCs w:val="26"/>
        </w:rPr>
        <w:t>номочия которой не входит предоставление услуги;</w:t>
      </w:r>
    </w:p>
    <w:p w:rsidR="00D34ED0" w:rsidRPr="00D34ED0" w:rsidRDefault="00D34ED0" w:rsidP="009F7AE1">
      <w:pPr>
        <w:numPr>
          <w:ilvl w:val="2"/>
          <w:numId w:val="16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Несоблюдение установленных статьей 11 Федерального закона от 6 апреля 2011 г. № 63-ФЗ «Об электронной подписи» условий признания действител</w:t>
      </w:r>
      <w:r w:rsidRPr="00D34ED0">
        <w:rPr>
          <w:color w:val="000000"/>
          <w:sz w:val="26"/>
          <w:szCs w:val="26"/>
        </w:rPr>
        <w:t>ь</w:t>
      </w:r>
      <w:r w:rsidRPr="00D34ED0">
        <w:rPr>
          <w:color w:val="000000"/>
          <w:sz w:val="26"/>
          <w:szCs w:val="26"/>
        </w:rPr>
        <w:t>ности усиленной квалифицированной электронной подписи.</w:t>
      </w:r>
    </w:p>
    <w:p w:rsidR="00D34ED0" w:rsidRPr="00D34ED0" w:rsidRDefault="00D34ED0" w:rsidP="005E38FE">
      <w:pPr>
        <w:spacing w:before="120" w:after="120"/>
        <w:ind w:right="120" w:firstLine="709"/>
        <w:jc w:val="center"/>
        <w:rPr>
          <w:color w:val="000000"/>
          <w:sz w:val="26"/>
          <w:szCs w:val="26"/>
        </w:rPr>
      </w:pPr>
    </w:p>
    <w:p w:rsidR="00D34ED0" w:rsidRPr="00D34ED0" w:rsidRDefault="00D34ED0" w:rsidP="005E38FE">
      <w:pPr>
        <w:spacing w:before="120" w:after="120"/>
        <w:ind w:right="120" w:firstLine="709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Основания для отказа в предоставлении муниципальной услуги:</w:t>
      </w:r>
    </w:p>
    <w:p w:rsidR="00D34ED0" w:rsidRPr="00D34ED0" w:rsidRDefault="00D34ED0" w:rsidP="009F7AE1">
      <w:pPr>
        <w:numPr>
          <w:ilvl w:val="2"/>
          <w:numId w:val="16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Представление заявителем документов, не соответствующих требов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>ниям правовых актов для предоставления муниципальной услуги, а также докуме</w:t>
      </w:r>
      <w:r w:rsidRPr="00D34ED0">
        <w:rPr>
          <w:color w:val="000000"/>
          <w:sz w:val="26"/>
          <w:szCs w:val="26"/>
        </w:rPr>
        <w:t>н</w:t>
      </w:r>
      <w:r w:rsidRPr="00D34ED0">
        <w:rPr>
          <w:color w:val="000000"/>
          <w:sz w:val="26"/>
          <w:szCs w:val="26"/>
        </w:rPr>
        <w:t>тов, срок действия которых истек на момент подачи запроса;</w:t>
      </w:r>
    </w:p>
    <w:p w:rsidR="00D34ED0" w:rsidRPr="00D34ED0" w:rsidRDefault="00D34ED0" w:rsidP="009F7AE1">
      <w:pPr>
        <w:numPr>
          <w:ilvl w:val="2"/>
          <w:numId w:val="16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Несоответствие последовательности действий заявителя настоящему Административному регламенту, Порядку установления, изменения и отмены мун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ципальных маршрутов регулярных перевозок.</w:t>
      </w:r>
    </w:p>
    <w:p w:rsidR="00D34ED0" w:rsidRPr="00D34ED0" w:rsidRDefault="00D34ED0" w:rsidP="009F7AE1">
      <w:pPr>
        <w:numPr>
          <w:ilvl w:val="2"/>
          <w:numId w:val="16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Несоответствие оформления и содержания комплекта документов тр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бованиям пунктов 2.9-2.12. настоящего Административного регламента;</w:t>
      </w:r>
    </w:p>
    <w:p w:rsidR="00D34ED0" w:rsidRPr="00D34ED0" w:rsidRDefault="00D34ED0" w:rsidP="009F7AE1">
      <w:pPr>
        <w:numPr>
          <w:ilvl w:val="2"/>
          <w:numId w:val="16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На момент обращения действие свидетельства прекращено в соотве</w:t>
      </w:r>
      <w:r w:rsidRPr="00D34ED0">
        <w:rPr>
          <w:color w:val="000000"/>
          <w:sz w:val="26"/>
          <w:szCs w:val="26"/>
        </w:rPr>
        <w:t>т</w:t>
      </w:r>
      <w:r w:rsidRPr="00D34ED0">
        <w:rPr>
          <w:color w:val="000000"/>
          <w:sz w:val="26"/>
          <w:szCs w:val="26"/>
        </w:rPr>
        <w:t xml:space="preserve">ствии с частями 1, 2, 3 статьи 29 Федерального закона № 220-ФЗ; </w:t>
      </w:r>
    </w:p>
    <w:p w:rsidR="00D34ED0" w:rsidRPr="00D34ED0" w:rsidRDefault="00D34ED0" w:rsidP="009F7AE1">
      <w:pPr>
        <w:numPr>
          <w:ilvl w:val="2"/>
          <w:numId w:val="16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Реорганизация юридического лица осуществлена не в форме преобр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>зования либо государственная регистрация юридического лица, создаваемого в р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 xml:space="preserve">зультате реорганизации в форме преобразования, не осуществлена; </w:t>
      </w:r>
    </w:p>
    <w:p w:rsidR="00D34ED0" w:rsidRPr="00D34ED0" w:rsidRDefault="00D34ED0" w:rsidP="009F7AE1">
      <w:pPr>
        <w:numPr>
          <w:ilvl w:val="2"/>
          <w:numId w:val="16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Отсутствие в Едином государственном реестре юридических лиц св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 xml:space="preserve">дений об изменении наименования и (или) адреса места нахождения юридического лица; </w:t>
      </w:r>
    </w:p>
    <w:p w:rsidR="00D34ED0" w:rsidRPr="00D34ED0" w:rsidRDefault="00D34ED0" w:rsidP="009F7AE1">
      <w:pPr>
        <w:numPr>
          <w:ilvl w:val="2"/>
          <w:numId w:val="16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lastRenderedPageBreak/>
        <w:t>Отсутствие в Едином государственном реестре индивидуальных пре</w:t>
      </w:r>
      <w:r w:rsidRPr="00D34ED0">
        <w:rPr>
          <w:color w:val="000000"/>
          <w:sz w:val="26"/>
          <w:szCs w:val="26"/>
        </w:rPr>
        <w:t>д</w:t>
      </w:r>
      <w:r w:rsidRPr="00D34ED0">
        <w:rPr>
          <w:color w:val="000000"/>
          <w:sz w:val="26"/>
          <w:szCs w:val="26"/>
        </w:rPr>
        <w:t>принимателей сведений об изменении места жительства индивидуального предпр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 xml:space="preserve">нимателя; </w:t>
      </w:r>
    </w:p>
    <w:p w:rsidR="00D34ED0" w:rsidRPr="00D34ED0" w:rsidRDefault="00D34ED0" w:rsidP="009F7AE1">
      <w:pPr>
        <w:numPr>
          <w:ilvl w:val="2"/>
          <w:numId w:val="16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Несоблюдение установленного порядка изменения маршрута регуля</w:t>
      </w:r>
      <w:r w:rsidRPr="00D34ED0">
        <w:rPr>
          <w:color w:val="000000"/>
          <w:sz w:val="26"/>
          <w:szCs w:val="26"/>
        </w:rPr>
        <w:t>р</w:t>
      </w:r>
      <w:r w:rsidRPr="00D34ED0">
        <w:rPr>
          <w:color w:val="000000"/>
          <w:sz w:val="26"/>
          <w:szCs w:val="26"/>
        </w:rPr>
        <w:t xml:space="preserve">ных перевозок; </w:t>
      </w:r>
    </w:p>
    <w:p w:rsidR="00D34ED0" w:rsidRPr="00D34ED0" w:rsidRDefault="00D34ED0" w:rsidP="009F7AE1">
      <w:pPr>
        <w:numPr>
          <w:ilvl w:val="2"/>
          <w:numId w:val="16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Несоблюдение установленного порядка изменения класса или хара</w:t>
      </w:r>
      <w:r w:rsidRPr="00D34ED0">
        <w:rPr>
          <w:color w:val="000000"/>
          <w:sz w:val="26"/>
          <w:szCs w:val="26"/>
        </w:rPr>
        <w:t>к</w:t>
      </w:r>
      <w:r w:rsidRPr="00D34ED0">
        <w:rPr>
          <w:color w:val="000000"/>
          <w:sz w:val="26"/>
          <w:szCs w:val="26"/>
        </w:rPr>
        <w:t xml:space="preserve">теристик транспортного средства; </w:t>
      </w:r>
    </w:p>
    <w:p w:rsidR="00D34ED0" w:rsidRPr="00D34ED0" w:rsidRDefault="00D34ED0" w:rsidP="009F7AE1">
      <w:pPr>
        <w:numPr>
          <w:ilvl w:val="2"/>
          <w:numId w:val="16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Установлено, что ранее свидетельство об осуществлении перев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 xml:space="preserve">зок/карта маршрута не выдавались; </w:t>
      </w:r>
    </w:p>
    <w:p w:rsidR="00D34ED0" w:rsidRPr="00D34ED0" w:rsidRDefault="00D34ED0" w:rsidP="009F7AE1">
      <w:pPr>
        <w:numPr>
          <w:ilvl w:val="2"/>
          <w:numId w:val="16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Обращение за прекращением действия свидетельства об осуществл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 xml:space="preserve">нии перевозок </w:t>
      </w:r>
      <w:proofErr w:type="gramStart"/>
      <w:r w:rsidRPr="00D34ED0">
        <w:rPr>
          <w:color w:val="000000"/>
          <w:sz w:val="26"/>
          <w:szCs w:val="26"/>
        </w:rPr>
        <w:t>ранее</w:t>
      </w:r>
      <w:proofErr w:type="gramEnd"/>
      <w:r w:rsidRPr="00D34ED0">
        <w:rPr>
          <w:color w:val="000000"/>
          <w:sz w:val="26"/>
          <w:szCs w:val="26"/>
        </w:rPr>
        <w:t xml:space="preserve"> чем через тридцать дней с даты начала осуществления перев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зок;</w:t>
      </w:r>
    </w:p>
    <w:p w:rsidR="00D34ED0" w:rsidRPr="00D34ED0" w:rsidRDefault="00D34ED0" w:rsidP="009F7AE1">
      <w:pPr>
        <w:numPr>
          <w:ilvl w:val="2"/>
          <w:numId w:val="16"/>
        </w:numPr>
        <w:tabs>
          <w:tab w:val="left" w:pos="1701"/>
        </w:tabs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бований.</w:t>
      </w:r>
    </w:p>
    <w:p w:rsidR="00D34ED0" w:rsidRPr="00D34ED0" w:rsidRDefault="00D34ED0" w:rsidP="005E38FE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26"/>
          <w:szCs w:val="26"/>
        </w:rPr>
      </w:pPr>
    </w:p>
    <w:p w:rsidR="00D34ED0" w:rsidRPr="00D34ED0" w:rsidRDefault="00D34ED0" w:rsidP="005E38FE">
      <w:pPr>
        <w:widowControl w:val="0"/>
        <w:tabs>
          <w:tab w:val="left" w:pos="567"/>
        </w:tabs>
        <w:ind w:firstLine="709"/>
        <w:jc w:val="center"/>
        <w:rPr>
          <w:b/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</w:t>
      </w:r>
      <w:r w:rsidRPr="00D34ED0">
        <w:rPr>
          <w:b/>
          <w:color w:val="000000"/>
          <w:sz w:val="26"/>
          <w:szCs w:val="26"/>
        </w:rPr>
        <w:t>о</w:t>
      </w:r>
      <w:r w:rsidRPr="00D34ED0">
        <w:rPr>
          <w:b/>
          <w:color w:val="000000"/>
          <w:sz w:val="26"/>
          <w:szCs w:val="26"/>
        </w:rPr>
        <w:t xml:space="preserve">кументах), выдаваемом (выдаваемых) организациями, участвующими </w:t>
      </w:r>
    </w:p>
    <w:p w:rsidR="00D34ED0" w:rsidRPr="00D34ED0" w:rsidRDefault="00D34ED0" w:rsidP="005E38FE">
      <w:pPr>
        <w:widowControl w:val="0"/>
        <w:tabs>
          <w:tab w:val="left" w:pos="567"/>
        </w:tabs>
        <w:ind w:firstLine="709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в предоставлении муниципальной услуги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Услуги, необходимые и обязательные для предоставления муниципал</w:t>
      </w:r>
      <w:r w:rsidRPr="00D34ED0">
        <w:rPr>
          <w:color w:val="000000"/>
          <w:sz w:val="26"/>
          <w:szCs w:val="26"/>
        </w:rPr>
        <w:t>ь</w:t>
      </w:r>
      <w:r w:rsidRPr="00D34ED0">
        <w:rPr>
          <w:color w:val="000000"/>
          <w:sz w:val="26"/>
          <w:szCs w:val="26"/>
        </w:rPr>
        <w:t xml:space="preserve">ной услуги, отсутствуют. </w:t>
      </w:r>
    </w:p>
    <w:p w:rsidR="00D34ED0" w:rsidRPr="00D34ED0" w:rsidRDefault="00D34ED0" w:rsidP="005E38FE">
      <w:pPr>
        <w:widowControl w:val="0"/>
        <w:ind w:firstLine="709"/>
        <w:jc w:val="center"/>
        <w:rPr>
          <w:color w:val="000000"/>
          <w:sz w:val="26"/>
          <w:szCs w:val="26"/>
        </w:rPr>
      </w:pPr>
    </w:p>
    <w:p w:rsidR="00D34ED0" w:rsidRPr="00D34ED0" w:rsidRDefault="00D34ED0" w:rsidP="005E38FE">
      <w:pPr>
        <w:widowControl w:val="0"/>
        <w:ind w:firstLine="709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 Предоставление муниципальной услуги осуществляется без взимания государственной пошлины или иной платы.</w:t>
      </w:r>
    </w:p>
    <w:p w:rsidR="00D34ED0" w:rsidRPr="00D34ED0" w:rsidRDefault="00D34ED0" w:rsidP="005E38F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D34ED0" w:rsidRPr="00D34ED0" w:rsidRDefault="00D34ED0" w:rsidP="005E38FE">
      <w:pPr>
        <w:ind w:firstLine="709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</w:t>
      </w:r>
      <w:r w:rsidRPr="00D34ED0">
        <w:rPr>
          <w:b/>
          <w:color w:val="000000"/>
          <w:sz w:val="26"/>
          <w:szCs w:val="26"/>
        </w:rPr>
        <w:t>и</w:t>
      </w:r>
      <w:r w:rsidRPr="00D34ED0">
        <w:rPr>
          <w:b/>
          <w:color w:val="000000"/>
          <w:sz w:val="26"/>
          <w:szCs w:val="26"/>
        </w:rPr>
        <w:t>ципальной услуги, включая информацию о методике расчета размера такой платы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Услуги, необходимые и обязательные для предоставления муниципал</w:t>
      </w:r>
      <w:r w:rsidRPr="00D34ED0">
        <w:rPr>
          <w:color w:val="000000"/>
          <w:sz w:val="26"/>
          <w:szCs w:val="26"/>
        </w:rPr>
        <w:t>ь</w:t>
      </w:r>
      <w:r w:rsidRPr="00D34ED0">
        <w:rPr>
          <w:color w:val="000000"/>
          <w:sz w:val="26"/>
          <w:szCs w:val="26"/>
        </w:rPr>
        <w:t xml:space="preserve">ной услуги, отсутствуют. </w:t>
      </w:r>
    </w:p>
    <w:p w:rsidR="00D34ED0" w:rsidRPr="00D34ED0" w:rsidRDefault="00D34ED0" w:rsidP="005E38FE">
      <w:pPr>
        <w:ind w:firstLine="709"/>
        <w:rPr>
          <w:i/>
          <w:color w:val="000000"/>
          <w:sz w:val="26"/>
          <w:szCs w:val="26"/>
        </w:rPr>
      </w:pPr>
    </w:p>
    <w:p w:rsidR="00D34ED0" w:rsidRPr="00D34ED0" w:rsidRDefault="00D34ED0" w:rsidP="005E38FE">
      <w:pPr>
        <w:ind w:firstLine="709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Максимальный срок ожидания в очереди при подаче запроса о предоста</w:t>
      </w:r>
      <w:r w:rsidRPr="00D34ED0">
        <w:rPr>
          <w:b/>
          <w:color w:val="000000"/>
          <w:sz w:val="26"/>
          <w:szCs w:val="26"/>
        </w:rPr>
        <w:t>в</w:t>
      </w:r>
      <w:r w:rsidRPr="00D34ED0">
        <w:rPr>
          <w:b/>
          <w:color w:val="000000"/>
          <w:sz w:val="26"/>
          <w:szCs w:val="26"/>
        </w:rPr>
        <w:t>лении муниципальной услуги и при получении результата предоставления м</w:t>
      </w:r>
      <w:r w:rsidRPr="00D34ED0">
        <w:rPr>
          <w:b/>
          <w:color w:val="000000"/>
          <w:sz w:val="26"/>
          <w:szCs w:val="26"/>
        </w:rPr>
        <w:t>у</w:t>
      </w:r>
      <w:r w:rsidRPr="00D34ED0">
        <w:rPr>
          <w:b/>
          <w:color w:val="000000"/>
          <w:sz w:val="26"/>
          <w:szCs w:val="26"/>
        </w:rPr>
        <w:t>ниципальной услуги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 в Администрации или МФЦ составляет не более 15 минут.</w:t>
      </w:r>
    </w:p>
    <w:p w:rsidR="00D34ED0" w:rsidRPr="00D34ED0" w:rsidRDefault="00D34ED0" w:rsidP="00D34ED0">
      <w:pPr>
        <w:widowControl w:val="0"/>
        <w:ind w:firstLine="709"/>
        <w:jc w:val="center"/>
        <w:rPr>
          <w:color w:val="000000"/>
          <w:sz w:val="26"/>
          <w:szCs w:val="26"/>
        </w:rPr>
      </w:pPr>
    </w:p>
    <w:p w:rsidR="00D34ED0" w:rsidRPr="00D34ED0" w:rsidRDefault="00D34ED0" w:rsidP="005E38FE">
      <w:pPr>
        <w:widowControl w:val="0"/>
        <w:ind w:firstLine="709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Срок и порядок регистрации запроса заявителя о предоставлении мун</w:t>
      </w:r>
      <w:r w:rsidRPr="00D34ED0">
        <w:rPr>
          <w:b/>
          <w:color w:val="000000"/>
          <w:sz w:val="26"/>
          <w:szCs w:val="26"/>
        </w:rPr>
        <w:t>и</w:t>
      </w:r>
      <w:r w:rsidRPr="00D34ED0">
        <w:rPr>
          <w:b/>
          <w:color w:val="000000"/>
          <w:sz w:val="26"/>
          <w:szCs w:val="26"/>
        </w:rPr>
        <w:t>ципальной услуги, в том числе в электронной форме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Срок регистрации заявления о предоставлении муниципальной услуги подлежат регистрации в Администрации в течение 1 рабочего дня со дня получения заявления и документов, необходимых для предоставления муниципальной услуги.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D34ED0">
        <w:rPr>
          <w:color w:val="000000"/>
          <w:sz w:val="26"/>
          <w:szCs w:val="26"/>
        </w:rPr>
        <w:t>В случае наличия оснований для отказа в приеме документов, необходимых для предоставления муниципальной услуги, указанных в пункте 2.15 настоящего Адм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lastRenderedPageBreak/>
        <w:t>нистративного регламента, Администрация не позднее следующего за днем посту</w:t>
      </w:r>
      <w:r w:rsidRPr="00D34ED0">
        <w:rPr>
          <w:color w:val="000000"/>
          <w:sz w:val="26"/>
          <w:szCs w:val="26"/>
        </w:rPr>
        <w:t>п</w:t>
      </w:r>
      <w:r w:rsidRPr="00D34ED0">
        <w:rPr>
          <w:color w:val="000000"/>
          <w:sz w:val="26"/>
          <w:szCs w:val="26"/>
        </w:rPr>
        <w:t>ления заявления и документов, необходимых для предоставления муниципальной услуги, рабочего дня, направляет Заявителю либо его представителю решение об о</w:t>
      </w:r>
      <w:r w:rsidRPr="00D34ED0">
        <w:rPr>
          <w:color w:val="000000"/>
          <w:sz w:val="26"/>
          <w:szCs w:val="26"/>
        </w:rPr>
        <w:t>т</w:t>
      </w:r>
      <w:r w:rsidRPr="00D34ED0">
        <w:rPr>
          <w:color w:val="000000"/>
          <w:sz w:val="26"/>
          <w:szCs w:val="26"/>
        </w:rPr>
        <w:t xml:space="preserve">казе в приеме документов, необходимых для предоставления муниципальной услуги по форме, приведенной </w:t>
      </w:r>
      <w:r w:rsidRPr="00D34ED0">
        <w:rPr>
          <w:sz w:val="26"/>
          <w:szCs w:val="26"/>
        </w:rPr>
        <w:t>в Приложении № 4</w:t>
      </w:r>
      <w:proofErr w:type="gramEnd"/>
      <w:r w:rsidRPr="00D34ED0">
        <w:rPr>
          <w:sz w:val="26"/>
          <w:szCs w:val="26"/>
        </w:rPr>
        <w:t xml:space="preserve"> </w:t>
      </w:r>
      <w:r w:rsidRPr="00D34ED0">
        <w:rPr>
          <w:color w:val="000000"/>
          <w:sz w:val="26"/>
          <w:szCs w:val="26"/>
        </w:rPr>
        <w:t>к настоящему Административному регл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 xml:space="preserve">менту. </w:t>
      </w:r>
    </w:p>
    <w:p w:rsidR="00D34ED0" w:rsidRPr="00D34ED0" w:rsidRDefault="00D34ED0" w:rsidP="005E38F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D34ED0" w:rsidRPr="00D34ED0" w:rsidRDefault="00D34ED0" w:rsidP="005E38FE">
      <w:pPr>
        <w:ind w:firstLine="709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Требования к помещениям, в которых предоставляется</w:t>
      </w:r>
      <w:r w:rsidRPr="00D34ED0">
        <w:rPr>
          <w:b/>
          <w:color w:val="000000"/>
          <w:sz w:val="26"/>
          <w:szCs w:val="26"/>
        </w:rPr>
        <w:br/>
        <w:t xml:space="preserve"> муниципальная услуга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>новок общественного транспорта.</w:t>
      </w:r>
    </w:p>
    <w:p w:rsidR="00D34ED0" w:rsidRPr="00D34ED0" w:rsidRDefault="00D34ED0" w:rsidP="005E38FE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В случае</w:t>
      </w:r>
      <w:proofErr w:type="gramStart"/>
      <w:r w:rsidRPr="00D34ED0">
        <w:rPr>
          <w:color w:val="000000"/>
          <w:sz w:val="26"/>
          <w:szCs w:val="26"/>
        </w:rPr>
        <w:t>,</w:t>
      </w:r>
      <w:proofErr w:type="gramEnd"/>
      <w:r w:rsidRPr="00D34ED0">
        <w:rPr>
          <w:color w:val="000000"/>
          <w:sz w:val="26"/>
          <w:szCs w:val="26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телей. За пользование стоянкой (парковкой) с заявителей плата не взимается.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>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В целях обеспечения беспрепятственного доступа заявителей, в том числе п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редвигающихся на инвалидных колясках, вход в здание и помещения, в которых предоставляется муниципальная услуга, оборудуются пандусами, поручнями, та</w:t>
      </w:r>
      <w:r w:rsidRPr="00D34ED0">
        <w:rPr>
          <w:color w:val="000000"/>
          <w:sz w:val="26"/>
          <w:szCs w:val="26"/>
        </w:rPr>
        <w:t>к</w:t>
      </w:r>
      <w:r w:rsidRPr="00D34ED0">
        <w:rPr>
          <w:color w:val="000000"/>
          <w:sz w:val="26"/>
          <w:szCs w:val="26"/>
        </w:rPr>
        <w:t>тильными (контрастными) предупреждающими элементами, иными специальными приспособлениями, позволяющими обеспечить беспрепятственный доступ и пер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движение инвалидов, в соответствии с законодательством Российской Федерации о социальной защите инвалидов.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D34ED0" w:rsidRPr="00D34ED0" w:rsidRDefault="00D34ED0" w:rsidP="005E38FE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наименование;</w:t>
      </w:r>
    </w:p>
    <w:p w:rsidR="00D34ED0" w:rsidRPr="00D34ED0" w:rsidRDefault="00D34ED0" w:rsidP="005E38FE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местонахождение и юридический адрес;</w:t>
      </w:r>
    </w:p>
    <w:p w:rsidR="00D34ED0" w:rsidRPr="00D34ED0" w:rsidRDefault="00D34ED0" w:rsidP="005E38FE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режим работы;</w:t>
      </w:r>
    </w:p>
    <w:p w:rsidR="00D34ED0" w:rsidRPr="00D34ED0" w:rsidRDefault="00D34ED0" w:rsidP="005E38FE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график приема;</w:t>
      </w:r>
    </w:p>
    <w:p w:rsidR="00D34ED0" w:rsidRPr="00D34ED0" w:rsidRDefault="00D34ED0" w:rsidP="005E38FE">
      <w:pPr>
        <w:widowControl w:val="0"/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номера телефонов для справок.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Помещения, в которых предоставляется муниципальная услуга, должны соо</w:t>
      </w:r>
      <w:r w:rsidRPr="00D34ED0">
        <w:rPr>
          <w:color w:val="000000"/>
          <w:sz w:val="26"/>
          <w:szCs w:val="26"/>
        </w:rPr>
        <w:t>т</w:t>
      </w:r>
      <w:r w:rsidRPr="00D34ED0">
        <w:rPr>
          <w:color w:val="000000"/>
          <w:sz w:val="26"/>
          <w:szCs w:val="26"/>
        </w:rPr>
        <w:t>ветствовать санитарно-эпидемиологическим правилам и нормативам.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Помещения, в которых предоставляется муниципальная услуга, оснащаются: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противопожарной системой и средствами пожаротушения;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системой оповещения о возникновении чрезвычайной ситуации;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средствами оказания первой медицинской помощи;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туалетными комнатами для посетителей.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Зал ожидания Заявителей оборудуется стульями, скамьями, количество кот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рых определяется исходя из фактической нагрузки и возможностей для их размещ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ния в помещении, а также информационными стендами.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</w:t>
      </w:r>
      <w:r w:rsidRPr="00D34ED0">
        <w:rPr>
          <w:color w:val="000000"/>
          <w:sz w:val="26"/>
          <w:szCs w:val="26"/>
        </w:rPr>
        <w:lastRenderedPageBreak/>
        <w:t>полужирным шрифтом.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Места приема Заявителей оборудуются информационными табличками (выве</w:t>
      </w:r>
      <w:r w:rsidRPr="00D34ED0">
        <w:rPr>
          <w:color w:val="000000"/>
          <w:sz w:val="26"/>
          <w:szCs w:val="26"/>
        </w:rPr>
        <w:t>с</w:t>
      </w:r>
      <w:r w:rsidRPr="00D34ED0">
        <w:rPr>
          <w:color w:val="000000"/>
          <w:sz w:val="26"/>
          <w:szCs w:val="26"/>
        </w:rPr>
        <w:t>ками) с указанием: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номера кабинета и наименования отдела;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фамилии, имени и отчества (последнее – при наличии), должности отве</w:t>
      </w:r>
      <w:r w:rsidRPr="00D34ED0">
        <w:rPr>
          <w:color w:val="000000"/>
          <w:sz w:val="26"/>
          <w:szCs w:val="26"/>
        </w:rPr>
        <w:t>т</w:t>
      </w:r>
      <w:r w:rsidRPr="00D34ED0">
        <w:rPr>
          <w:color w:val="000000"/>
          <w:sz w:val="26"/>
          <w:szCs w:val="26"/>
        </w:rPr>
        <w:t>ственного лица за прием документов;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графика приема Заявителей.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 необходимым информационным базам данных, печатающим устройством (принтером) и копиру</w:t>
      </w:r>
      <w:r w:rsidRPr="00D34ED0">
        <w:rPr>
          <w:color w:val="000000"/>
          <w:sz w:val="26"/>
          <w:szCs w:val="26"/>
        </w:rPr>
        <w:t>ю</w:t>
      </w:r>
      <w:r w:rsidRPr="00D34ED0">
        <w:rPr>
          <w:color w:val="000000"/>
          <w:sz w:val="26"/>
          <w:szCs w:val="26"/>
        </w:rPr>
        <w:t>щим устройством.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 должности.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возможность беспрепятственного доступа к объекту (зданию, помещению), в котором предоставляется муниципальная услуга;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возможность самостоятельного передвижения по территории, на которой ра</w:t>
      </w:r>
      <w:r w:rsidRPr="00D34ED0">
        <w:rPr>
          <w:color w:val="000000"/>
          <w:sz w:val="26"/>
          <w:szCs w:val="26"/>
        </w:rPr>
        <w:t>с</w:t>
      </w:r>
      <w:r w:rsidRPr="00D34ED0">
        <w:rPr>
          <w:color w:val="000000"/>
          <w:sz w:val="26"/>
          <w:szCs w:val="26"/>
        </w:rPr>
        <w:t>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</w:t>
      </w:r>
      <w:r w:rsidRPr="00D34ED0">
        <w:rPr>
          <w:color w:val="000000"/>
          <w:sz w:val="26"/>
          <w:szCs w:val="26"/>
        </w:rPr>
        <w:t>ы</w:t>
      </w:r>
      <w:r w:rsidRPr="00D34ED0">
        <w:rPr>
          <w:color w:val="000000"/>
          <w:sz w:val="26"/>
          <w:szCs w:val="26"/>
        </w:rPr>
        <w:t>садки из него, в том числе с использование кресла-коляски;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сопровождение инвалидов, имеющих стойкие расстройства функции зрения и самостоятельного передвижения;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надлежащее размещение оборудования и носителей информации, необход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том ограничений их жизнедеятельности;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дублирование необходимой для инвалидов звуковой и зрительной информ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>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допуск сурдопереводчика и тифлосурдопереводчика;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допуск собаки-проводника при наличии документа, подтверждающего ее сп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 xml:space="preserve">циальное обучение, на объекты (здания, помещения), в которых предоставляются </w:t>
      </w:r>
      <w:proofErr w:type="gramStart"/>
      <w:r w:rsidRPr="00D34ED0">
        <w:rPr>
          <w:color w:val="000000"/>
          <w:sz w:val="26"/>
          <w:szCs w:val="26"/>
        </w:rPr>
        <w:t>м</w:t>
      </w:r>
      <w:r w:rsidRPr="00D34ED0">
        <w:rPr>
          <w:color w:val="000000"/>
          <w:sz w:val="26"/>
          <w:szCs w:val="26"/>
        </w:rPr>
        <w:t>у</w:t>
      </w:r>
      <w:r w:rsidRPr="00D34ED0">
        <w:rPr>
          <w:color w:val="000000"/>
          <w:sz w:val="26"/>
          <w:szCs w:val="26"/>
        </w:rPr>
        <w:t>ниципальная</w:t>
      </w:r>
      <w:proofErr w:type="gramEnd"/>
      <w:r w:rsidRPr="00D34ED0">
        <w:rPr>
          <w:color w:val="000000"/>
          <w:sz w:val="26"/>
          <w:szCs w:val="26"/>
        </w:rPr>
        <w:t xml:space="preserve"> услуги;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D34ED0" w:rsidRPr="00D34ED0" w:rsidRDefault="00D34ED0" w:rsidP="005E38FE">
      <w:pPr>
        <w:ind w:firstLine="709"/>
        <w:jc w:val="both"/>
        <w:rPr>
          <w:b/>
          <w:color w:val="000000"/>
          <w:sz w:val="26"/>
          <w:szCs w:val="26"/>
        </w:rPr>
      </w:pPr>
    </w:p>
    <w:p w:rsidR="00D34ED0" w:rsidRPr="00D34ED0" w:rsidRDefault="00D34ED0" w:rsidP="005E38FE">
      <w:pPr>
        <w:ind w:firstLine="709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Показатели доступности и качества муниципальной услуги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Основными показателями доступности предоставления муниципальной услуги являются: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наличие полной и понятной информации о порядке, сроках и ходе предоста</w:t>
      </w:r>
      <w:r w:rsidRPr="00D34ED0">
        <w:rPr>
          <w:color w:val="000000"/>
          <w:sz w:val="26"/>
          <w:szCs w:val="26"/>
        </w:rPr>
        <w:t>в</w:t>
      </w:r>
      <w:r w:rsidRPr="00D34ED0">
        <w:rPr>
          <w:color w:val="000000"/>
          <w:sz w:val="26"/>
          <w:szCs w:val="26"/>
        </w:rPr>
        <w:t>ления муниципальной услуги в информационно-телекоммуникационных сетях общ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го пользования (в том числе в сети «Интернет»), средствах массовой информации;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возможность получения заявителем уведомлений о предоставлении муниц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пальной услуги с помощью ЕПГУ;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гий.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lastRenderedPageBreak/>
        <w:t>Основными показателями качества предоставления муниципальной услуги являются: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своевременность предоставления муниципальной услуги в соответствии со стандартом ее предоставления, установленным настоящим Административным р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гламентом;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минимально возможное количество взаимодействий гражданина с должностными лицами, участвующими в предоставлении муниципальной услуги;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отсутствие обоснованных жалоб на действия (бездействие) сотрудников и их некорректное (невнимательное) отношение к заявителям;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отсутствие нарушений установленных сроков в процессе предоставления м</w:t>
      </w:r>
      <w:r w:rsidRPr="00D34ED0">
        <w:rPr>
          <w:color w:val="000000"/>
          <w:sz w:val="26"/>
          <w:szCs w:val="26"/>
        </w:rPr>
        <w:t>у</w:t>
      </w:r>
      <w:r w:rsidRPr="00D34ED0">
        <w:rPr>
          <w:color w:val="000000"/>
          <w:sz w:val="26"/>
          <w:szCs w:val="26"/>
        </w:rPr>
        <w:t>ниципальной услуги;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отсутствие заявлений об оспаривании решений, действий (бездействия) А</w:t>
      </w:r>
      <w:r w:rsidRPr="00D34ED0">
        <w:rPr>
          <w:color w:val="000000"/>
          <w:sz w:val="26"/>
          <w:szCs w:val="26"/>
        </w:rPr>
        <w:t>д</w:t>
      </w:r>
      <w:r w:rsidRPr="00D34ED0">
        <w:rPr>
          <w:color w:val="000000"/>
          <w:sz w:val="26"/>
          <w:szCs w:val="26"/>
        </w:rPr>
        <w:t xml:space="preserve">министрации, ее должностных лиц, принимаемых (совершенных) при предоставлении муниципальной услуги, по </w:t>
      </w:r>
      <w:proofErr w:type="gramStart"/>
      <w:r w:rsidRPr="00D34ED0">
        <w:rPr>
          <w:color w:val="000000"/>
          <w:sz w:val="26"/>
          <w:szCs w:val="26"/>
        </w:rPr>
        <w:t>итогам</w:t>
      </w:r>
      <w:proofErr w:type="gramEnd"/>
      <w:r w:rsidRPr="00D34ED0">
        <w:rPr>
          <w:color w:val="000000"/>
          <w:sz w:val="26"/>
          <w:szCs w:val="26"/>
        </w:rPr>
        <w:t xml:space="preserve"> рассмотрения которых вынесены решения об уд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влетворении (частичном удовлетворении) требований заявителей.</w:t>
      </w:r>
    </w:p>
    <w:p w:rsidR="00D34ED0" w:rsidRPr="00D34ED0" w:rsidRDefault="00D34ED0" w:rsidP="005E38FE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</w:p>
    <w:p w:rsidR="00D34ED0" w:rsidRPr="00D34ED0" w:rsidRDefault="00D34ED0" w:rsidP="005E38FE">
      <w:pPr>
        <w:ind w:firstLine="709"/>
        <w:jc w:val="center"/>
        <w:rPr>
          <w:b/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</w:t>
      </w:r>
      <w:r w:rsidRPr="00D34ED0">
        <w:rPr>
          <w:b/>
          <w:color w:val="000000"/>
          <w:sz w:val="26"/>
          <w:szCs w:val="26"/>
        </w:rPr>
        <w:t>о</w:t>
      </w:r>
      <w:r w:rsidRPr="00D34ED0">
        <w:rPr>
          <w:b/>
          <w:color w:val="000000"/>
          <w:sz w:val="26"/>
          <w:szCs w:val="26"/>
        </w:rPr>
        <w:t xml:space="preserve">ставления муниципальной услуги по экстерриториальному принципу </w:t>
      </w:r>
    </w:p>
    <w:p w:rsidR="00D34ED0" w:rsidRPr="00D34ED0" w:rsidRDefault="00D34ED0" w:rsidP="005E38FE">
      <w:pPr>
        <w:ind w:firstLine="709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и особенности предоставления муниципальной услуги в электронной фо</w:t>
      </w:r>
      <w:r w:rsidRPr="00D34ED0">
        <w:rPr>
          <w:b/>
          <w:color w:val="000000"/>
          <w:sz w:val="26"/>
          <w:szCs w:val="26"/>
        </w:rPr>
        <w:t>р</w:t>
      </w:r>
      <w:r w:rsidRPr="00D34ED0">
        <w:rPr>
          <w:b/>
          <w:color w:val="000000"/>
          <w:sz w:val="26"/>
          <w:szCs w:val="26"/>
        </w:rPr>
        <w:t>ме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 Предоставление муниципальной услуги по экстерриториальному при</w:t>
      </w:r>
      <w:r w:rsidRPr="00D34ED0">
        <w:rPr>
          <w:color w:val="000000"/>
          <w:sz w:val="26"/>
          <w:szCs w:val="26"/>
        </w:rPr>
        <w:t>н</w:t>
      </w:r>
      <w:r w:rsidRPr="00D34ED0">
        <w:rPr>
          <w:color w:val="000000"/>
          <w:sz w:val="26"/>
          <w:szCs w:val="26"/>
        </w:rPr>
        <w:t>ципу осуществляется в части обеспечения возможности подачи заявлений посре</w:t>
      </w:r>
      <w:r w:rsidRPr="00D34ED0">
        <w:rPr>
          <w:color w:val="000000"/>
          <w:sz w:val="26"/>
          <w:szCs w:val="26"/>
        </w:rPr>
        <w:t>д</w:t>
      </w:r>
      <w:r w:rsidRPr="00D34ED0">
        <w:rPr>
          <w:color w:val="000000"/>
          <w:sz w:val="26"/>
          <w:szCs w:val="26"/>
        </w:rPr>
        <w:t>ством ЕПГУ и получения результата муниципальной услуги в МФЦ.</w:t>
      </w:r>
    </w:p>
    <w:p w:rsidR="00D34ED0" w:rsidRPr="00D34ED0" w:rsidRDefault="00D34ED0" w:rsidP="009F7AE1">
      <w:pPr>
        <w:numPr>
          <w:ilvl w:val="1"/>
          <w:numId w:val="16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Заявителям обеспечивается возможность представления заявления и прилагаемых документов в форме электронных документов посредством ЕПГУ.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В этом случае заявитель или его представитель авторизуется на ЕПГУ посре</w:t>
      </w:r>
      <w:r w:rsidRPr="00D34ED0">
        <w:rPr>
          <w:color w:val="000000"/>
          <w:sz w:val="26"/>
          <w:szCs w:val="26"/>
        </w:rPr>
        <w:t>д</w:t>
      </w:r>
      <w:r w:rsidRPr="00D34ED0">
        <w:rPr>
          <w:color w:val="000000"/>
          <w:sz w:val="26"/>
          <w:szCs w:val="26"/>
        </w:rPr>
        <w:t>ством подтвержденной учетной записи в ЕСИА, заполняет заявление о предоставл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нии муниципальной услуги с использованием интерактивной формы в электронном виде.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димыми для предоставления муниципальной услуги, в 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ченного на подписание заявления.</w:t>
      </w:r>
    </w:p>
    <w:p w:rsidR="00D34ED0" w:rsidRPr="00D34ED0" w:rsidRDefault="00D34ED0" w:rsidP="005E38FE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 Результаты предоставления муниципальной услуги, указанные в пункте 2.5 настоящего Административного регламента, направляются заявителю, представ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телю в личный кабинет на ЕПГУ в форме электронного документа, подписанного усиленной квалифицированной электронной подписью главы района в случае направления заявления посредством ЕПГУ.</w:t>
      </w:r>
    </w:p>
    <w:p w:rsidR="00D34ED0" w:rsidRPr="00D34ED0" w:rsidRDefault="00D34ED0" w:rsidP="005E38FE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 бумажном носителе в МФЦ в порядке, предусмотренном пунктом 6.4 настоящего Административного регламента.</w:t>
      </w:r>
    </w:p>
    <w:p w:rsidR="00D34ED0" w:rsidRPr="00D34ED0" w:rsidRDefault="00D34ED0" w:rsidP="009F7AE1">
      <w:pPr>
        <w:numPr>
          <w:ilvl w:val="1"/>
          <w:numId w:val="16"/>
        </w:num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 Электронные документы представляются в следующих форматах: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а) xml - для формализованных документов;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lastRenderedPageBreak/>
        <w:t>б) doc, docx, odt - для документов с текстовым содержанием, не включающим формулы (за исключением документов, указанных в подпункте "в" настоящего пун</w:t>
      </w:r>
      <w:r w:rsidRPr="00D34ED0">
        <w:rPr>
          <w:color w:val="000000"/>
          <w:sz w:val="26"/>
          <w:szCs w:val="26"/>
        </w:rPr>
        <w:t>к</w:t>
      </w:r>
      <w:r w:rsidRPr="00D34ED0">
        <w:rPr>
          <w:color w:val="000000"/>
          <w:sz w:val="26"/>
          <w:szCs w:val="26"/>
        </w:rPr>
        <w:t>та);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в) xls, xlsx, ods - для документов, содержащих расчеты;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г) pdf, jpg, jpeg - для документов с текстовым содержанием, в том числе вкл</w:t>
      </w:r>
      <w:r w:rsidRPr="00D34ED0">
        <w:rPr>
          <w:color w:val="000000"/>
          <w:sz w:val="26"/>
          <w:szCs w:val="26"/>
        </w:rPr>
        <w:t>ю</w:t>
      </w:r>
      <w:r w:rsidRPr="00D34ED0">
        <w:rPr>
          <w:color w:val="000000"/>
          <w:sz w:val="26"/>
          <w:szCs w:val="26"/>
        </w:rPr>
        <w:t>чающих формулы и (или) графические изображения (за исключением документов, указанных в подпункте "в" настоящего пункта), а также документов с графическим содержанием.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Допускается формирование электронного документа путем сканирования неп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dpi (масштаб 1:1) с использованием следующих режимов: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«черно-белый» (при отсутствии в документе графических изображений и (или) цветного текста);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«оттенки серого» (при наличии в документе графических изображений, о</w:t>
      </w:r>
      <w:r w:rsidRPr="00D34ED0">
        <w:rPr>
          <w:color w:val="000000"/>
          <w:sz w:val="26"/>
          <w:szCs w:val="26"/>
        </w:rPr>
        <w:t>т</w:t>
      </w:r>
      <w:r w:rsidRPr="00D34ED0">
        <w:rPr>
          <w:color w:val="000000"/>
          <w:sz w:val="26"/>
          <w:szCs w:val="26"/>
        </w:rPr>
        <w:t>личных от цветного графического изображения);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сохранением всех аутентичных признаков подлинности, а именно: графич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ской подписи лица, печати, углового штампа бланка;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Электронные документы должны обеспечивать: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возможность идентифицировать документ и количество листов</w:t>
      </w:r>
      <w:r w:rsidRPr="00D34ED0">
        <w:rPr>
          <w:color w:val="000000"/>
          <w:sz w:val="26"/>
          <w:szCs w:val="26"/>
        </w:rPr>
        <w:br/>
        <w:t>в документе;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 оглавлению и (или) к содержащимся в тексте рисункам и таблицам.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Документы, подлежащие представлению в форматах xls, xlsx или ods, форм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руются в виде отдельного электронного документа.</w:t>
      </w: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D34ED0" w:rsidRPr="00D34ED0" w:rsidRDefault="00D34ED0" w:rsidP="00D34ED0">
      <w:pPr>
        <w:widowControl w:val="0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III. Состав, последовательность и сроки выполнения административных проц</w:t>
      </w:r>
      <w:r w:rsidRPr="00D34ED0">
        <w:rPr>
          <w:b/>
          <w:color w:val="000000"/>
          <w:sz w:val="26"/>
          <w:szCs w:val="26"/>
        </w:rPr>
        <w:t>е</w:t>
      </w:r>
      <w:r w:rsidRPr="00D34ED0">
        <w:rPr>
          <w:b/>
          <w:color w:val="000000"/>
          <w:sz w:val="26"/>
          <w:szCs w:val="26"/>
        </w:rPr>
        <w:t>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34ED0" w:rsidRPr="00D34ED0" w:rsidRDefault="00D34ED0" w:rsidP="00D34ED0">
      <w:pPr>
        <w:widowControl w:val="0"/>
        <w:jc w:val="center"/>
        <w:rPr>
          <w:b/>
          <w:color w:val="000000"/>
          <w:sz w:val="26"/>
          <w:szCs w:val="26"/>
        </w:rPr>
      </w:pPr>
    </w:p>
    <w:p w:rsidR="00D34ED0" w:rsidRPr="00D34ED0" w:rsidRDefault="00D34ED0" w:rsidP="00D34ED0">
      <w:pPr>
        <w:widowControl w:val="0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Исчерпывающий перечень административных процедур</w:t>
      </w:r>
    </w:p>
    <w:p w:rsidR="00D34ED0" w:rsidRPr="00D34ED0" w:rsidRDefault="00D34ED0" w:rsidP="009F7AE1">
      <w:pPr>
        <w:numPr>
          <w:ilvl w:val="1"/>
          <w:numId w:val="17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Предоставление муниципальной услуги включает в себя следующие а</w:t>
      </w:r>
      <w:r w:rsidRPr="00D34ED0">
        <w:rPr>
          <w:color w:val="000000"/>
          <w:sz w:val="26"/>
          <w:szCs w:val="26"/>
        </w:rPr>
        <w:t>д</w:t>
      </w:r>
      <w:r w:rsidRPr="00D34ED0">
        <w:rPr>
          <w:color w:val="000000"/>
          <w:sz w:val="26"/>
          <w:szCs w:val="26"/>
        </w:rPr>
        <w:t>министративные процедуры:</w:t>
      </w:r>
    </w:p>
    <w:p w:rsidR="00D34ED0" w:rsidRPr="00D34ED0" w:rsidRDefault="00D34ED0" w:rsidP="00D34ED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проверка документов и регистрация заявления;</w:t>
      </w:r>
    </w:p>
    <w:p w:rsidR="00D34ED0" w:rsidRPr="00D34ED0" w:rsidRDefault="00D34ED0" w:rsidP="00D34ED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получение сведений посредством Федеральной государственной информац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онной системы «Единая система межведомственного электронного взаимодействия» (далее – СМЭВ);</w:t>
      </w:r>
    </w:p>
    <w:p w:rsidR="00D34ED0" w:rsidRPr="00D34ED0" w:rsidRDefault="00D34ED0" w:rsidP="00D34ED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рассмотрение документов и сведений;</w:t>
      </w:r>
    </w:p>
    <w:p w:rsidR="00D34ED0" w:rsidRPr="00D34ED0" w:rsidRDefault="00D34ED0" w:rsidP="00D34ED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принятие решения;</w:t>
      </w:r>
    </w:p>
    <w:p w:rsidR="00D34ED0" w:rsidRPr="00D34ED0" w:rsidRDefault="00D34ED0" w:rsidP="00D34ED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выдача результата;</w:t>
      </w:r>
    </w:p>
    <w:p w:rsidR="00D34ED0" w:rsidRPr="00D34ED0" w:rsidRDefault="00D34ED0" w:rsidP="00D34ED0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- внесение результата муниципальной услуги в реестр юридически значимых записей. </w:t>
      </w:r>
    </w:p>
    <w:p w:rsidR="00D34ED0" w:rsidRPr="00D34ED0" w:rsidRDefault="00D34ED0" w:rsidP="00D34ED0">
      <w:pPr>
        <w:ind w:firstLine="708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Описание административных процедур представлено в Приложении № 9 к настоящему Административному регламенту.</w:t>
      </w:r>
    </w:p>
    <w:p w:rsidR="00D34ED0" w:rsidRPr="00D34ED0" w:rsidRDefault="00D34ED0" w:rsidP="00D34ED0">
      <w:pPr>
        <w:ind w:firstLine="709"/>
        <w:jc w:val="both"/>
        <w:rPr>
          <w:b/>
          <w:color w:val="000000"/>
          <w:sz w:val="26"/>
          <w:szCs w:val="26"/>
        </w:rPr>
      </w:pPr>
    </w:p>
    <w:p w:rsidR="00D34ED0" w:rsidRPr="00D34ED0" w:rsidRDefault="00D34ED0" w:rsidP="00D34ED0">
      <w:pPr>
        <w:widowControl w:val="0"/>
        <w:ind w:firstLine="709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D34ED0" w:rsidRPr="00D34ED0" w:rsidRDefault="00D34ED0" w:rsidP="009F7AE1">
      <w:pPr>
        <w:numPr>
          <w:ilvl w:val="1"/>
          <w:numId w:val="17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При предоставлении муниципальной услуги в электронной форме заяв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телю обеспечиваются:</w:t>
      </w: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получение информации о порядке и сроках предоставления муниципальной услуги;</w:t>
      </w: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формирование заявления;</w:t>
      </w: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прием и регистрация Администрацией заявления и иных документов, необх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димых для предоставления муниципальной услуги;</w:t>
      </w: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- получение результата предоставления муниципальной услуги; </w:t>
      </w: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получение сведений о ходе рассмотрения заявления;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осуществление оценки качества предоставления муниципальной услуги;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D34ED0" w:rsidRPr="00D34ED0" w:rsidRDefault="00D34ED0" w:rsidP="00D34ED0">
      <w:pPr>
        <w:jc w:val="center"/>
        <w:rPr>
          <w:b/>
          <w:color w:val="000000"/>
          <w:sz w:val="26"/>
          <w:szCs w:val="26"/>
        </w:rPr>
      </w:pP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Порядок осуществления административных процедур (действий)</w:t>
      </w:r>
      <w:r w:rsidRPr="00D34ED0">
        <w:rPr>
          <w:b/>
          <w:color w:val="000000"/>
          <w:sz w:val="26"/>
          <w:szCs w:val="26"/>
        </w:rPr>
        <w:br/>
      </w:r>
      <w:r w:rsidRPr="00D34ED0">
        <w:rPr>
          <w:color w:val="000000"/>
          <w:sz w:val="26"/>
          <w:szCs w:val="26"/>
        </w:rPr>
        <w:t xml:space="preserve"> </w:t>
      </w:r>
      <w:r w:rsidRPr="00D34ED0">
        <w:rPr>
          <w:b/>
          <w:color w:val="000000"/>
          <w:sz w:val="26"/>
          <w:szCs w:val="26"/>
        </w:rPr>
        <w:t>в электронной форме</w:t>
      </w:r>
      <w:r w:rsidRPr="00D34ED0">
        <w:rPr>
          <w:color w:val="000000"/>
          <w:sz w:val="26"/>
          <w:szCs w:val="26"/>
        </w:rPr>
        <w:t xml:space="preserve"> </w:t>
      </w:r>
    </w:p>
    <w:p w:rsidR="00D34ED0" w:rsidRPr="00D34ED0" w:rsidRDefault="00D34ED0" w:rsidP="009F7AE1">
      <w:pPr>
        <w:numPr>
          <w:ilvl w:val="1"/>
          <w:numId w:val="17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Формирование заявления.</w:t>
      </w: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При формировании заявления заявителю обеспечивается:</w:t>
      </w: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а) возможность копирования и сохранения заявления и иных документов, ук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 xml:space="preserve">занных в </w:t>
      </w:r>
      <w:r w:rsidRPr="00D34ED0">
        <w:rPr>
          <w:sz w:val="26"/>
          <w:szCs w:val="26"/>
        </w:rPr>
        <w:t>пунктах 2.9 – 2.12 настоящего</w:t>
      </w:r>
      <w:r w:rsidRPr="00D34ED0">
        <w:rPr>
          <w:color w:val="000000"/>
          <w:sz w:val="26"/>
          <w:szCs w:val="26"/>
        </w:rPr>
        <w:t xml:space="preserve"> Административного регламента, необход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мых для предоставления муниципальной услуги;</w:t>
      </w: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б) возможность печати на бумажном носителе копии электронной формы зая</w:t>
      </w:r>
      <w:r w:rsidRPr="00D34ED0">
        <w:rPr>
          <w:color w:val="000000"/>
          <w:sz w:val="26"/>
          <w:szCs w:val="26"/>
        </w:rPr>
        <w:t>в</w:t>
      </w:r>
      <w:r w:rsidRPr="00D34ED0">
        <w:rPr>
          <w:color w:val="000000"/>
          <w:sz w:val="26"/>
          <w:szCs w:val="26"/>
        </w:rPr>
        <w:t>ления;</w:t>
      </w: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в) сохранение ранее введенных в электронную форму заявления значений в 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кованных на ЕПГУ, в части, касающейся сведений, отсутствующих в ЕСИА;</w:t>
      </w: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D34ED0">
        <w:rPr>
          <w:color w:val="000000"/>
          <w:sz w:val="26"/>
          <w:szCs w:val="26"/>
        </w:rPr>
        <w:t>потери</w:t>
      </w:r>
      <w:proofErr w:type="gramEnd"/>
      <w:r w:rsidRPr="00D34ED0">
        <w:rPr>
          <w:color w:val="000000"/>
          <w:sz w:val="26"/>
          <w:szCs w:val="26"/>
        </w:rPr>
        <w:t xml:space="preserve"> ранее введенной информации;</w:t>
      </w: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 течение не менее 3 месяцев.</w:t>
      </w: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Сформированное и подписанное </w:t>
      </w:r>
      <w:proofErr w:type="gramStart"/>
      <w:r w:rsidRPr="00D34ED0">
        <w:rPr>
          <w:color w:val="000000"/>
          <w:sz w:val="26"/>
          <w:szCs w:val="26"/>
        </w:rPr>
        <w:t>заявление</w:t>
      </w:r>
      <w:proofErr w:type="gramEnd"/>
      <w:r w:rsidRPr="00D34ED0">
        <w:rPr>
          <w:color w:val="000000"/>
          <w:sz w:val="26"/>
          <w:szCs w:val="26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D34ED0" w:rsidRPr="00D34ED0" w:rsidRDefault="00D34ED0" w:rsidP="009F7AE1">
      <w:pPr>
        <w:numPr>
          <w:ilvl w:val="1"/>
          <w:numId w:val="17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lastRenderedPageBreak/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а) прием документов, необходимых для предоставления муниципальной усл</w:t>
      </w:r>
      <w:r w:rsidRPr="00D34ED0">
        <w:rPr>
          <w:color w:val="000000"/>
          <w:sz w:val="26"/>
          <w:szCs w:val="26"/>
        </w:rPr>
        <w:t>у</w:t>
      </w:r>
      <w:r w:rsidRPr="00D34ED0">
        <w:rPr>
          <w:color w:val="000000"/>
          <w:sz w:val="26"/>
          <w:szCs w:val="26"/>
        </w:rPr>
        <w:t>ги, и направление заявителю электронного сообщения</w:t>
      </w:r>
      <w:r w:rsidRPr="00D34ED0">
        <w:rPr>
          <w:color w:val="000000"/>
          <w:sz w:val="26"/>
          <w:szCs w:val="26"/>
        </w:rPr>
        <w:br/>
        <w:t>о поступлении заявления;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б) регистрацию заявления и направление заявителю уведомления</w:t>
      </w:r>
      <w:r w:rsidRPr="00D34ED0">
        <w:rPr>
          <w:color w:val="000000"/>
          <w:sz w:val="26"/>
          <w:szCs w:val="26"/>
        </w:rPr>
        <w:br/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D34ED0" w:rsidRPr="00D34ED0" w:rsidRDefault="00D34ED0" w:rsidP="009F7AE1">
      <w:pPr>
        <w:numPr>
          <w:ilvl w:val="1"/>
          <w:numId w:val="17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Электронное заявление становится доступным для должностного лица Администрации, ответственного за прием и регистрацию заявления (далее – отве</w:t>
      </w:r>
      <w:r w:rsidRPr="00D34ED0">
        <w:rPr>
          <w:color w:val="000000"/>
          <w:sz w:val="26"/>
          <w:szCs w:val="26"/>
        </w:rPr>
        <w:t>т</w:t>
      </w:r>
      <w:r w:rsidRPr="00D34ED0">
        <w:rPr>
          <w:color w:val="000000"/>
          <w:sz w:val="26"/>
          <w:szCs w:val="26"/>
        </w:rPr>
        <w:t>ственное должностное лицо), в государственной информационной системе, использ</w:t>
      </w:r>
      <w:r w:rsidRPr="00D34ED0">
        <w:rPr>
          <w:color w:val="000000"/>
          <w:sz w:val="26"/>
          <w:szCs w:val="26"/>
        </w:rPr>
        <w:t>у</w:t>
      </w:r>
      <w:r w:rsidRPr="00D34ED0">
        <w:rPr>
          <w:color w:val="000000"/>
          <w:sz w:val="26"/>
          <w:szCs w:val="26"/>
        </w:rPr>
        <w:t>емой Администрацией для предоставления муниципальной услуги (далее – ГИС).</w:t>
      </w: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Ответственное должностное лицо:</w:t>
      </w: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проверяет наличие электронных заявлений, поступивших с ЕПГУ, с периодом не реже 2 раз в день;</w:t>
      </w: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рассматривает поступившие заявления и приложенные образы документов (документы);</w:t>
      </w:r>
    </w:p>
    <w:p w:rsidR="00D34ED0" w:rsidRPr="00D34ED0" w:rsidRDefault="00D34ED0" w:rsidP="00D34ED0">
      <w:pPr>
        <w:widowControl w:val="0"/>
        <w:ind w:firstLine="709"/>
        <w:jc w:val="both"/>
        <w:rPr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- производит действия в </w:t>
      </w:r>
      <w:r w:rsidRPr="00D34ED0">
        <w:rPr>
          <w:sz w:val="26"/>
          <w:szCs w:val="26"/>
        </w:rPr>
        <w:t>соответствии с пунктом 3.4 настоящего Администр</w:t>
      </w:r>
      <w:r w:rsidRPr="00D34ED0">
        <w:rPr>
          <w:sz w:val="26"/>
          <w:szCs w:val="26"/>
        </w:rPr>
        <w:t>а</w:t>
      </w:r>
      <w:r w:rsidRPr="00D34ED0">
        <w:rPr>
          <w:sz w:val="26"/>
          <w:szCs w:val="26"/>
        </w:rPr>
        <w:t>тивного регламента.</w:t>
      </w:r>
    </w:p>
    <w:p w:rsidR="00D34ED0" w:rsidRPr="00D34ED0" w:rsidRDefault="00D34ED0" w:rsidP="009F7AE1">
      <w:pPr>
        <w:numPr>
          <w:ilvl w:val="1"/>
          <w:numId w:val="17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в форме электронного документа, подписанного усиленной квалифицирова</w:t>
      </w:r>
      <w:r w:rsidRPr="00D34ED0">
        <w:rPr>
          <w:color w:val="000000"/>
          <w:sz w:val="26"/>
          <w:szCs w:val="26"/>
        </w:rPr>
        <w:t>н</w:t>
      </w:r>
      <w:r w:rsidRPr="00D34ED0">
        <w:rPr>
          <w:color w:val="000000"/>
          <w:sz w:val="26"/>
          <w:szCs w:val="26"/>
        </w:rPr>
        <w:t>ной электронной подписью главы района, направленного заявителю в личный каб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нет на ЕПГУ;</w:t>
      </w: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в виде бумажного документа, подтверждающего содержание электронного документа, который заявитель получает при личном обращении</w:t>
      </w:r>
      <w:r w:rsidRPr="00D34ED0">
        <w:rPr>
          <w:color w:val="000000"/>
          <w:sz w:val="26"/>
          <w:szCs w:val="26"/>
        </w:rPr>
        <w:br/>
        <w:t>в МФЦ.</w:t>
      </w:r>
    </w:p>
    <w:p w:rsidR="00D34ED0" w:rsidRPr="00D34ED0" w:rsidRDefault="00D34ED0" w:rsidP="009F7AE1">
      <w:pPr>
        <w:numPr>
          <w:ilvl w:val="1"/>
          <w:numId w:val="17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</w:t>
      </w:r>
      <w:r w:rsidRPr="00D34ED0">
        <w:rPr>
          <w:color w:val="000000"/>
          <w:sz w:val="26"/>
          <w:szCs w:val="26"/>
        </w:rPr>
        <w:t>к</w:t>
      </w:r>
      <w:r w:rsidRPr="00D34ED0">
        <w:rPr>
          <w:color w:val="000000"/>
          <w:sz w:val="26"/>
          <w:szCs w:val="26"/>
        </w:rPr>
        <w:t>тронного заявления, а также информацию о дальнейших действиях в личном кабинете по собственной инициативе, в любое время.</w:t>
      </w: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D34ED0">
        <w:rPr>
          <w:color w:val="000000"/>
          <w:sz w:val="26"/>
          <w:szCs w:val="26"/>
        </w:rPr>
        <w:t>а) уведомление о приеме и регистрации заявления и иных документов, необх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димых для предоставления муниципальной услуги, содержащее сведения о 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ванный отказ в приеме документов, необходимых для предоставления муниципал</w:t>
      </w:r>
      <w:r w:rsidRPr="00D34ED0">
        <w:rPr>
          <w:color w:val="000000"/>
          <w:sz w:val="26"/>
          <w:szCs w:val="26"/>
        </w:rPr>
        <w:t>ь</w:t>
      </w:r>
      <w:r w:rsidRPr="00D34ED0">
        <w:rPr>
          <w:color w:val="000000"/>
          <w:sz w:val="26"/>
          <w:szCs w:val="26"/>
        </w:rPr>
        <w:t>ной услуги;</w:t>
      </w:r>
      <w:proofErr w:type="gramEnd"/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D34ED0" w:rsidRPr="00D34ED0" w:rsidRDefault="00D34ED0" w:rsidP="009F7AE1">
      <w:pPr>
        <w:numPr>
          <w:ilvl w:val="1"/>
          <w:numId w:val="17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Оценка качества предоставления муниципальной услуги.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D34ED0">
        <w:rPr>
          <w:color w:val="000000"/>
          <w:sz w:val="26"/>
          <w:szCs w:val="26"/>
        </w:rPr>
        <w:lastRenderedPageBreak/>
        <w:t xml:space="preserve">Оценка качества предоставления муниципальной услуги осуществляется в соответствии с </w:t>
      </w:r>
      <w:hyperlink r:id="rId30" w:history="1">
        <w:r w:rsidRPr="00D34ED0">
          <w:rPr>
            <w:color w:val="000000"/>
            <w:sz w:val="26"/>
            <w:szCs w:val="26"/>
          </w:rPr>
          <w:t>Правилами</w:t>
        </w:r>
      </w:hyperlink>
      <w:r w:rsidRPr="00D34ED0">
        <w:rPr>
          <w:color w:val="000000"/>
          <w:sz w:val="26"/>
          <w:szCs w:val="26"/>
        </w:rPr>
        <w:t xml:space="preserve"> оценки гражданами эффективности деятельности рук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</w:t>
      </w:r>
      <w:r w:rsidRPr="00D34ED0">
        <w:rPr>
          <w:color w:val="000000"/>
          <w:sz w:val="26"/>
          <w:szCs w:val="26"/>
        </w:rPr>
        <w:t>р</w:t>
      </w:r>
      <w:r w:rsidRPr="00D34ED0">
        <w:rPr>
          <w:color w:val="000000"/>
          <w:sz w:val="26"/>
          <w:szCs w:val="26"/>
        </w:rPr>
        <w:t>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водителями своих должностных обязанностей, утвержденными постановлением Пр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>вительства Российской Федерации от 12 декабря 2012</w:t>
      </w:r>
      <w:proofErr w:type="gramEnd"/>
      <w:r w:rsidRPr="00D34ED0">
        <w:rPr>
          <w:color w:val="000000"/>
          <w:sz w:val="26"/>
          <w:szCs w:val="26"/>
        </w:rPr>
        <w:t xml:space="preserve"> </w:t>
      </w:r>
      <w:proofErr w:type="gramStart"/>
      <w:r w:rsidRPr="00D34ED0">
        <w:rPr>
          <w:color w:val="000000"/>
          <w:sz w:val="26"/>
          <w:szCs w:val="26"/>
        </w:rPr>
        <w:t>года № 1284 «Об оценке гра</w:t>
      </w:r>
      <w:r w:rsidRPr="00D34ED0">
        <w:rPr>
          <w:color w:val="000000"/>
          <w:sz w:val="26"/>
          <w:szCs w:val="26"/>
        </w:rPr>
        <w:t>ж</w:t>
      </w:r>
      <w:r w:rsidRPr="00D34ED0">
        <w:rPr>
          <w:color w:val="000000"/>
          <w:sz w:val="26"/>
          <w:szCs w:val="26"/>
        </w:rPr>
        <w:t>данами эффективности деятельности руководителей территориальных органов фед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ральных органов исполнительной власти (их структурных подразделений) и террит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риальных органов государственных внебюджетных фондов (их региональных отдел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ний) с 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зации предоставления государственных и муниципальных услуг, а  также о  примен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нии результатов указанной оценки как основания для принятия решений</w:t>
      </w:r>
      <w:proofErr w:type="gramEnd"/>
      <w:r w:rsidRPr="00D34ED0">
        <w:rPr>
          <w:color w:val="000000"/>
          <w:sz w:val="26"/>
          <w:szCs w:val="26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D34ED0" w:rsidRPr="00D34ED0" w:rsidRDefault="00D34ED0" w:rsidP="009F7AE1">
      <w:pPr>
        <w:numPr>
          <w:ilvl w:val="1"/>
          <w:numId w:val="17"/>
        </w:numPr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D34ED0">
        <w:rPr>
          <w:color w:val="000000"/>
          <w:sz w:val="26"/>
          <w:szCs w:val="26"/>
        </w:rPr>
        <w:t>Заявителю обеспечивается возможность направления жалобы на решения, действия или бездействие Уполномоченного органа, должностного лица Уполномоченного органа либо муниципального служащего в соответствии со 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</w:t>
      </w:r>
      <w:r w:rsidRPr="00D34ED0">
        <w:rPr>
          <w:color w:val="000000"/>
          <w:sz w:val="26"/>
          <w:szCs w:val="26"/>
        </w:rPr>
        <w:t>ь</w:t>
      </w:r>
      <w:r w:rsidRPr="00D34ED0">
        <w:rPr>
          <w:color w:val="000000"/>
          <w:sz w:val="26"/>
          <w:szCs w:val="26"/>
        </w:rPr>
        <w:t>ной государственной информационной системе, обеспечивающей процесс досудебн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D34ED0">
        <w:rPr>
          <w:color w:val="000000"/>
          <w:sz w:val="26"/>
          <w:szCs w:val="26"/>
        </w:rPr>
        <w:t xml:space="preserve"> муниципальных услуг.</w:t>
      </w:r>
    </w:p>
    <w:p w:rsidR="00D34ED0" w:rsidRPr="00D34ED0" w:rsidRDefault="00D34ED0" w:rsidP="00D34ED0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</w:p>
    <w:p w:rsidR="00D34ED0" w:rsidRPr="00D34ED0" w:rsidRDefault="00D34ED0" w:rsidP="00D34ED0">
      <w:pPr>
        <w:widowControl w:val="0"/>
        <w:jc w:val="center"/>
        <w:rPr>
          <w:b/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 xml:space="preserve">Порядок исправления допущенных опечаток и ошибок </w:t>
      </w:r>
      <w:proofErr w:type="gramStart"/>
      <w:r w:rsidRPr="00D34ED0">
        <w:rPr>
          <w:b/>
          <w:color w:val="000000"/>
          <w:sz w:val="26"/>
          <w:szCs w:val="26"/>
        </w:rPr>
        <w:t>в</w:t>
      </w:r>
      <w:proofErr w:type="gramEnd"/>
      <w:r w:rsidRPr="00D34ED0">
        <w:rPr>
          <w:b/>
          <w:color w:val="000000"/>
          <w:sz w:val="26"/>
          <w:szCs w:val="26"/>
        </w:rPr>
        <w:t xml:space="preserve"> выданных </w:t>
      </w:r>
    </w:p>
    <w:p w:rsidR="00D34ED0" w:rsidRPr="00D34ED0" w:rsidRDefault="00D34ED0" w:rsidP="00D34ED0">
      <w:pPr>
        <w:widowControl w:val="0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в результате предоставления муниципальной услуги документах</w:t>
      </w:r>
    </w:p>
    <w:p w:rsidR="00D34ED0" w:rsidRPr="00D34ED0" w:rsidRDefault="00D34ED0" w:rsidP="009F7AE1">
      <w:pPr>
        <w:numPr>
          <w:ilvl w:val="1"/>
          <w:numId w:val="17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В случае выявления опечаток и ошибок заявитель вправе обратиться в Администрацию с заявлением с приложением документов, указанных в пункте 2.9. настоящего Административного регламента.</w:t>
      </w:r>
    </w:p>
    <w:p w:rsidR="00D34ED0" w:rsidRPr="00D34ED0" w:rsidRDefault="00D34ED0" w:rsidP="009F7AE1">
      <w:pPr>
        <w:numPr>
          <w:ilvl w:val="1"/>
          <w:numId w:val="17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рядке:</w:t>
      </w:r>
    </w:p>
    <w:p w:rsidR="00D34ED0" w:rsidRPr="00D34ED0" w:rsidRDefault="00D34ED0" w:rsidP="009F7AE1">
      <w:pPr>
        <w:numPr>
          <w:ilvl w:val="2"/>
          <w:numId w:val="17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Заявитель при обнаружении опечаток и ошибок в документах, в</w:t>
      </w:r>
      <w:r w:rsidRPr="00D34ED0">
        <w:rPr>
          <w:color w:val="000000"/>
          <w:sz w:val="26"/>
          <w:szCs w:val="26"/>
        </w:rPr>
        <w:t>ы</w:t>
      </w:r>
      <w:r w:rsidRPr="00D34ED0">
        <w:rPr>
          <w:color w:val="000000"/>
          <w:sz w:val="26"/>
          <w:szCs w:val="26"/>
        </w:rPr>
        <w:t>данных в результате предоставления муниципальной услуги, обращается лично в Администрацию с заявлением о необходимости исправления опечаток и ошибок, в котором содержится указание на их описание.</w:t>
      </w:r>
    </w:p>
    <w:p w:rsidR="00D34ED0" w:rsidRPr="00D34ED0" w:rsidRDefault="00D34ED0" w:rsidP="009F7AE1">
      <w:pPr>
        <w:numPr>
          <w:ilvl w:val="2"/>
          <w:numId w:val="17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Администрация при получении заявления, указанного в пункте 3.11.1 настоящего подраздела, рассматривает необходимость внесения соответств</w:t>
      </w:r>
      <w:r w:rsidRPr="00D34ED0">
        <w:rPr>
          <w:color w:val="000000"/>
          <w:sz w:val="26"/>
          <w:szCs w:val="26"/>
        </w:rPr>
        <w:t>у</w:t>
      </w:r>
      <w:r w:rsidRPr="00D34ED0">
        <w:rPr>
          <w:color w:val="000000"/>
          <w:sz w:val="26"/>
          <w:szCs w:val="26"/>
        </w:rPr>
        <w:t>ющих изменений в документы, являющиеся результатом предоставления муниц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пальной услуги.</w:t>
      </w:r>
    </w:p>
    <w:p w:rsidR="00D34ED0" w:rsidRPr="00D34ED0" w:rsidRDefault="00D34ED0" w:rsidP="009F7AE1">
      <w:pPr>
        <w:numPr>
          <w:ilvl w:val="2"/>
          <w:numId w:val="17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Администрация обеспечивает устранение опечаток и ошибок в д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кументах, являющихся результатом предоставления муниципальной услуги.</w:t>
      </w:r>
    </w:p>
    <w:p w:rsidR="00D34ED0" w:rsidRPr="00D34ED0" w:rsidRDefault="00D34ED0" w:rsidP="009F7AE1">
      <w:pPr>
        <w:numPr>
          <w:ilvl w:val="2"/>
          <w:numId w:val="17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Срок устранения опечаток и ошибок не должен превышать 3 (трех) рабочих дней </w:t>
      </w:r>
      <w:proofErr w:type="gramStart"/>
      <w:r w:rsidRPr="00D34ED0">
        <w:rPr>
          <w:color w:val="000000"/>
          <w:sz w:val="26"/>
          <w:szCs w:val="26"/>
        </w:rPr>
        <w:t>с даты регистрации</w:t>
      </w:r>
      <w:proofErr w:type="gramEnd"/>
      <w:r w:rsidRPr="00D34ED0">
        <w:rPr>
          <w:color w:val="000000"/>
          <w:sz w:val="26"/>
          <w:szCs w:val="26"/>
        </w:rPr>
        <w:t xml:space="preserve"> заявления, указанного в подпункте 3.11.1 пункта 3.13 настоящего подраздела.</w:t>
      </w:r>
    </w:p>
    <w:p w:rsidR="00D34ED0" w:rsidRPr="00D34ED0" w:rsidRDefault="00D34ED0" w:rsidP="00D34ED0">
      <w:pPr>
        <w:jc w:val="both"/>
        <w:rPr>
          <w:color w:val="000000"/>
          <w:sz w:val="26"/>
          <w:szCs w:val="26"/>
        </w:rPr>
      </w:pP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 xml:space="preserve">IV. Формы </w:t>
      </w:r>
      <w:proofErr w:type="gramStart"/>
      <w:r w:rsidRPr="00D34ED0">
        <w:rPr>
          <w:b/>
          <w:color w:val="000000"/>
          <w:sz w:val="26"/>
          <w:szCs w:val="26"/>
        </w:rPr>
        <w:t>контроля за</w:t>
      </w:r>
      <w:proofErr w:type="gramEnd"/>
      <w:r w:rsidRPr="00D34ED0">
        <w:rPr>
          <w:b/>
          <w:color w:val="000000"/>
          <w:sz w:val="26"/>
          <w:szCs w:val="26"/>
        </w:rPr>
        <w:t xml:space="preserve"> исполнением административного регламента</w:t>
      </w:r>
    </w:p>
    <w:p w:rsidR="00D34ED0" w:rsidRPr="00D34ED0" w:rsidRDefault="00D34ED0" w:rsidP="00D34ED0">
      <w:pPr>
        <w:widowControl w:val="0"/>
        <w:ind w:firstLine="709"/>
        <w:jc w:val="center"/>
        <w:rPr>
          <w:b/>
          <w:color w:val="000000"/>
          <w:sz w:val="26"/>
          <w:szCs w:val="26"/>
        </w:rPr>
      </w:pP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 xml:space="preserve">Порядок осуществления текущего </w:t>
      </w:r>
      <w:proofErr w:type="gramStart"/>
      <w:r w:rsidRPr="00D34ED0">
        <w:rPr>
          <w:b/>
          <w:color w:val="000000"/>
          <w:sz w:val="26"/>
          <w:szCs w:val="26"/>
        </w:rPr>
        <w:t>контроля за</w:t>
      </w:r>
      <w:proofErr w:type="gramEnd"/>
      <w:r w:rsidRPr="00D34ED0">
        <w:rPr>
          <w:b/>
          <w:color w:val="000000"/>
          <w:sz w:val="26"/>
          <w:szCs w:val="26"/>
        </w:rPr>
        <w:t xml:space="preserve"> соблюдением</w:t>
      </w: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и исполнением ответственными должностными лицами положений</w:t>
      </w: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регламента и иных нормативных правовых актов,</w:t>
      </w: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устанавливающих требования к предоставлению муниципальной услуги, а та</w:t>
      </w:r>
      <w:r w:rsidRPr="00D34ED0">
        <w:rPr>
          <w:b/>
          <w:color w:val="000000"/>
          <w:sz w:val="26"/>
          <w:szCs w:val="26"/>
        </w:rPr>
        <w:t>к</w:t>
      </w:r>
      <w:r w:rsidRPr="00D34ED0">
        <w:rPr>
          <w:b/>
          <w:color w:val="000000"/>
          <w:sz w:val="26"/>
          <w:szCs w:val="26"/>
        </w:rPr>
        <w:t>же принятием ими решений</w:t>
      </w:r>
    </w:p>
    <w:p w:rsidR="00D34ED0" w:rsidRPr="00D34ED0" w:rsidRDefault="00D34ED0" w:rsidP="009F7AE1">
      <w:pPr>
        <w:numPr>
          <w:ilvl w:val="1"/>
          <w:numId w:val="18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Текущий </w:t>
      </w:r>
      <w:proofErr w:type="gramStart"/>
      <w:r w:rsidRPr="00D34ED0">
        <w:rPr>
          <w:color w:val="000000"/>
          <w:sz w:val="26"/>
          <w:szCs w:val="26"/>
        </w:rPr>
        <w:t>контроль за</w:t>
      </w:r>
      <w:proofErr w:type="gramEnd"/>
      <w:r w:rsidRPr="00D34ED0">
        <w:rPr>
          <w:color w:val="000000"/>
          <w:sz w:val="26"/>
          <w:szCs w:val="26"/>
        </w:rPr>
        <w:t xml:space="preserve"> соблюдением и исполнением настоящего Админ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стративного регламента, иных нормативных правовых актов, устанавливающих тр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бования к предоставлению муниципальной услуги, осуществляется на постоянной основе начальником отдела по ЖКХ и транспорту Администрации района, уполном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ченными на осуществление контроля за предоставлением муниципальной услуги.</w:t>
      </w:r>
    </w:p>
    <w:p w:rsidR="00D34ED0" w:rsidRPr="00D34ED0" w:rsidRDefault="00D34ED0" w:rsidP="00D34ED0">
      <w:pPr>
        <w:ind w:firstLine="540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D34ED0" w:rsidRPr="00D34ED0" w:rsidRDefault="00D34ED0" w:rsidP="00D34ED0">
      <w:pPr>
        <w:ind w:firstLine="540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Текущий контроль осуществляется путем проведения проверок:</w:t>
      </w:r>
    </w:p>
    <w:p w:rsidR="00D34ED0" w:rsidRPr="00D34ED0" w:rsidRDefault="00D34ED0" w:rsidP="00D34ED0">
      <w:pPr>
        <w:ind w:firstLine="540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решений о предоставлении (об отказе в предоставлении) муниципальной усл</w:t>
      </w:r>
      <w:r w:rsidRPr="00D34ED0">
        <w:rPr>
          <w:color w:val="000000"/>
          <w:sz w:val="26"/>
          <w:szCs w:val="26"/>
        </w:rPr>
        <w:t>у</w:t>
      </w:r>
      <w:r w:rsidRPr="00D34ED0">
        <w:rPr>
          <w:color w:val="000000"/>
          <w:sz w:val="26"/>
          <w:szCs w:val="26"/>
        </w:rPr>
        <w:t>ги;</w:t>
      </w:r>
    </w:p>
    <w:p w:rsidR="00D34ED0" w:rsidRPr="00D34ED0" w:rsidRDefault="00D34ED0" w:rsidP="00D34ED0">
      <w:pPr>
        <w:ind w:firstLine="540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выявления и устранения нарушений прав граждан;</w:t>
      </w:r>
    </w:p>
    <w:p w:rsidR="00D34ED0" w:rsidRPr="00D34ED0" w:rsidRDefault="00D34ED0" w:rsidP="00D34ED0">
      <w:pPr>
        <w:ind w:firstLine="540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D34ED0" w:rsidRPr="00D34ED0" w:rsidRDefault="00D34ED0" w:rsidP="00D34ED0">
      <w:pPr>
        <w:jc w:val="both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 xml:space="preserve">Порядок и периодичность осуществления </w:t>
      </w:r>
      <w:proofErr w:type="gramStart"/>
      <w:r w:rsidRPr="00D34ED0">
        <w:rPr>
          <w:b/>
          <w:color w:val="000000"/>
          <w:sz w:val="26"/>
          <w:szCs w:val="26"/>
        </w:rPr>
        <w:t>плановых</w:t>
      </w:r>
      <w:proofErr w:type="gramEnd"/>
      <w:r w:rsidRPr="00D34ED0">
        <w:rPr>
          <w:b/>
          <w:color w:val="000000"/>
          <w:sz w:val="26"/>
          <w:szCs w:val="26"/>
        </w:rPr>
        <w:t xml:space="preserve"> и внеплановых</w:t>
      </w:r>
    </w:p>
    <w:p w:rsidR="00D34ED0" w:rsidRPr="00D34ED0" w:rsidRDefault="00D34ED0" w:rsidP="00D34ED0">
      <w:pPr>
        <w:jc w:val="center"/>
        <w:rPr>
          <w:b/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проверок полноты и качества предоставления муниципальной услуги,</w:t>
      </w: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 xml:space="preserve"> в том числе порядок и формы </w:t>
      </w:r>
      <w:proofErr w:type="gramStart"/>
      <w:r w:rsidRPr="00D34ED0">
        <w:rPr>
          <w:b/>
          <w:color w:val="000000"/>
          <w:sz w:val="26"/>
          <w:szCs w:val="26"/>
        </w:rPr>
        <w:t>контроля за</w:t>
      </w:r>
      <w:proofErr w:type="gramEnd"/>
      <w:r w:rsidRPr="00D34ED0">
        <w:rPr>
          <w:b/>
          <w:color w:val="000000"/>
          <w:sz w:val="26"/>
          <w:szCs w:val="26"/>
        </w:rPr>
        <w:t xml:space="preserve"> полнотой</w:t>
      </w: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и качеством предоставления муниципальной услуги</w:t>
      </w:r>
    </w:p>
    <w:p w:rsidR="00D34ED0" w:rsidRPr="00D34ED0" w:rsidRDefault="00D34ED0" w:rsidP="009F7AE1">
      <w:pPr>
        <w:numPr>
          <w:ilvl w:val="1"/>
          <w:numId w:val="18"/>
        </w:numPr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D34ED0">
        <w:rPr>
          <w:color w:val="000000"/>
          <w:sz w:val="26"/>
          <w:szCs w:val="26"/>
        </w:rPr>
        <w:t>Контроль за</w:t>
      </w:r>
      <w:proofErr w:type="gramEnd"/>
      <w:r w:rsidRPr="00D34ED0">
        <w:rPr>
          <w:color w:val="000000"/>
          <w:sz w:val="26"/>
          <w:szCs w:val="26"/>
        </w:rPr>
        <w:t xml:space="preserve"> полнотой и качеством предоставления муниципальной усл</w:t>
      </w:r>
      <w:r w:rsidRPr="00D34ED0">
        <w:rPr>
          <w:color w:val="000000"/>
          <w:sz w:val="26"/>
          <w:szCs w:val="26"/>
        </w:rPr>
        <w:t>у</w:t>
      </w:r>
      <w:r w:rsidRPr="00D34ED0">
        <w:rPr>
          <w:color w:val="000000"/>
          <w:sz w:val="26"/>
          <w:szCs w:val="26"/>
        </w:rPr>
        <w:t>ги включает в себя проведение плановых и внеплановых проверок.</w:t>
      </w:r>
    </w:p>
    <w:p w:rsidR="00D34ED0" w:rsidRPr="00D34ED0" w:rsidRDefault="00D34ED0" w:rsidP="009F7AE1">
      <w:pPr>
        <w:numPr>
          <w:ilvl w:val="1"/>
          <w:numId w:val="18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Плановые проверки осуществляются на основании годовых планов раб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ты Администрации, утверждаемых главой района. При плановой проверке полноты и качества предоставления муниципальной услуги контролю подлежат:</w:t>
      </w:r>
    </w:p>
    <w:p w:rsidR="00D34ED0" w:rsidRPr="00D34ED0" w:rsidRDefault="00D34ED0" w:rsidP="00D34ED0">
      <w:pPr>
        <w:ind w:firstLine="540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соблюдение сроков предоставления муниципальной услуги;</w:t>
      </w:r>
    </w:p>
    <w:p w:rsidR="00D34ED0" w:rsidRPr="00D34ED0" w:rsidRDefault="00D34ED0" w:rsidP="00D34ED0">
      <w:pPr>
        <w:ind w:firstLine="540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соблюдение положений настоящего Административного регламента;</w:t>
      </w:r>
    </w:p>
    <w:p w:rsidR="00D34ED0" w:rsidRPr="00D34ED0" w:rsidRDefault="00D34ED0" w:rsidP="00D34ED0">
      <w:pPr>
        <w:ind w:firstLine="540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правильность и обоснованность принятого решения об отказе в предоставлении муниципальной услуги.</w:t>
      </w:r>
    </w:p>
    <w:p w:rsidR="00D34ED0" w:rsidRPr="00D34ED0" w:rsidRDefault="00D34ED0" w:rsidP="00D34ED0">
      <w:pPr>
        <w:ind w:firstLine="540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Основанием для проведения внеплановых проверок являются:</w:t>
      </w:r>
    </w:p>
    <w:p w:rsidR="00D34ED0" w:rsidRPr="00D34ED0" w:rsidRDefault="00D34ED0" w:rsidP="00D34ED0">
      <w:pPr>
        <w:ind w:firstLine="540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получение от государственных органов, органов местного самоуправления и</w:t>
      </w:r>
      <w:r w:rsidRPr="00D34ED0">
        <w:rPr>
          <w:color w:val="000000"/>
          <w:sz w:val="26"/>
          <w:szCs w:val="26"/>
        </w:rPr>
        <w:t>н</w:t>
      </w:r>
      <w:r w:rsidRPr="00D34ED0">
        <w:rPr>
          <w:color w:val="000000"/>
          <w:sz w:val="26"/>
          <w:szCs w:val="26"/>
        </w:rPr>
        <w:t>формации о предполагаемых или выявленных нарушениях нормативных правовых актов Российской Федерации, нормативных правовых актов Алтайского края и но</w:t>
      </w:r>
      <w:r w:rsidRPr="00D34ED0">
        <w:rPr>
          <w:color w:val="000000"/>
          <w:sz w:val="26"/>
          <w:szCs w:val="26"/>
        </w:rPr>
        <w:t>р</w:t>
      </w:r>
      <w:r w:rsidRPr="00D34ED0">
        <w:rPr>
          <w:color w:val="000000"/>
          <w:sz w:val="26"/>
          <w:szCs w:val="26"/>
        </w:rPr>
        <w:t>мативных правовых актов Администрации</w:t>
      </w:r>
      <w:r w:rsidRPr="00D34ED0">
        <w:rPr>
          <w:i/>
          <w:color w:val="000000"/>
          <w:sz w:val="26"/>
          <w:szCs w:val="26"/>
        </w:rPr>
        <w:t>;</w:t>
      </w:r>
    </w:p>
    <w:p w:rsidR="00D34ED0" w:rsidRPr="00D34ED0" w:rsidRDefault="00D34ED0" w:rsidP="00D34ED0">
      <w:pPr>
        <w:ind w:firstLine="540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34ED0" w:rsidRPr="00D34ED0" w:rsidRDefault="00D34ED0" w:rsidP="00D34ED0">
      <w:pPr>
        <w:jc w:val="both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Ответственность должностных лиц за решения и действия</w:t>
      </w: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 xml:space="preserve">(бездействие), </w:t>
      </w:r>
      <w:proofErr w:type="gramStart"/>
      <w:r w:rsidRPr="00D34ED0">
        <w:rPr>
          <w:b/>
          <w:color w:val="000000"/>
          <w:sz w:val="26"/>
          <w:szCs w:val="26"/>
        </w:rPr>
        <w:t>принимаемые</w:t>
      </w:r>
      <w:proofErr w:type="gramEnd"/>
      <w:r w:rsidRPr="00D34ED0">
        <w:rPr>
          <w:b/>
          <w:color w:val="000000"/>
          <w:sz w:val="26"/>
          <w:szCs w:val="26"/>
        </w:rPr>
        <w:t xml:space="preserve"> (осуществляемые) ими в ходе</w:t>
      </w: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предоставления муниципальной услуги</w:t>
      </w:r>
    </w:p>
    <w:p w:rsidR="00D34ED0" w:rsidRPr="00D34ED0" w:rsidRDefault="00D34ED0" w:rsidP="009F7AE1">
      <w:pPr>
        <w:numPr>
          <w:ilvl w:val="1"/>
          <w:numId w:val="18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</w:t>
      </w:r>
      <w:r w:rsidRPr="00D34ED0">
        <w:rPr>
          <w:color w:val="000000"/>
          <w:sz w:val="26"/>
          <w:szCs w:val="26"/>
        </w:rPr>
        <w:t>к</w:t>
      </w:r>
      <w:r w:rsidRPr="00D34ED0">
        <w:rPr>
          <w:color w:val="000000"/>
          <w:sz w:val="26"/>
          <w:szCs w:val="26"/>
        </w:rPr>
        <w:t>тов Алтайского края и нормативных правовых актов Администрации осуществляется привлечение виновных лиц к ответственности в соответствии с законодательством Российской Федерации.</w:t>
      </w:r>
    </w:p>
    <w:p w:rsidR="00D34ED0" w:rsidRPr="00D34ED0" w:rsidRDefault="00D34ED0" w:rsidP="00D34ED0">
      <w:pPr>
        <w:ind w:firstLine="540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lastRenderedPageBreak/>
        <w:t>Персональная ответственность должностных лиц за правильность и своевременность принятия решения о предоставлении (об отказе в 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D34ED0" w:rsidRPr="00D34ED0" w:rsidRDefault="00D34ED0" w:rsidP="00D34ED0">
      <w:pPr>
        <w:ind w:firstLine="540"/>
        <w:jc w:val="both"/>
        <w:rPr>
          <w:b/>
          <w:color w:val="000000"/>
          <w:sz w:val="26"/>
          <w:szCs w:val="26"/>
        </w:rPr>
      </w:pP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 xml:space="preserve">Требования к порядку и формам </w:t>
      </w:r>
      <w:proofErr w:type="gramStart"/>
      <w:r w:rsidRPr="00D34ED0">
        <w:rPr>
          <w:b/>
          <w:color w:val="000000"/>
          <w:sz w:val="26"/>
          <w:szCs w:val="26"/>
        </w:rPr>
        <w:t>контроля за</w:t>
      </w:r>
      <w:proofErr w:type="gramEnd"/>
      <w:r w:rsidRPr="00D34ED0">
        <w:rPr>
          <w:b/>
          <w:color w:val="000000"/>
          <w:sz w:val="26"/>
          <w:szCs w:val="26"/>
        </w:rPr>
        <w:t xml:space="preserve"> предоставлением</w:t>
      </w: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муниципальной услуги, в том числе со стороны граждан,</w:t>
      </w: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их объединений и организаций</w:t>
      </w:r>
    </w:p>
    <w:p w:rsidR="00D34ED0" w:rsidRPr="00D34ED0" w:rsidRDefault="00D34ED0" w:rsidP="009F7AE1">
      <w:pPr>
        <w:numPr>
          <w:ilvl w:val="1"/>
          <w:numId w:val="18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Граждане, их объединения и организации имеют право осуществлять </w:t>
      </w:r>
      <w:proofErr w:type="gramStart"/>
      <w:r w:rsidRPr="00D34ED0">
        <w:rPr>
          <w:color w:val="000000"/>
          <w:sz w:val="26"/>
          <w:szCs w:val="26"/>
        </w:rPr>
        <w:t>контроль за</w:t>
      </w:r>
      <w:proofErr w:type="gramEnd"/>
      <w:r w:rsidRPr="00D34ED0">
        <w:rPr>
          <w:color w:val="000000"/>
          <w:sz w:val="26"/>
          <w:szCs w:val="2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нистративных процедур (действий).</w:t>
      </w:r>
    </w:p>
    <w:p w:rsidR="00D34ED0" w:rsidRPr="00D34ED0" w:rsidRDefault="00D34ED0" w:rsidP="00D34ED0">
      <w:pPr>
        <w:ind w:firstLine="540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Граждане, их объединения и организации также имеют право:</w:t>
      </w:r>
    </w:p>
    <w:p w:rsidR="00D34ED0" w:rsidRPr="00D34ED0" w:rsidRDefault="00D34ED0" w:rsidP="00D34ED0">
      <w:pPr>
        <w:ind w:firstLine="540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D34ED0" w:rsidRPr="00D34ED0" w:rsidRDefault="00D34ED0" w:rsidP="00D34ED0">
      <w:pPr>
        <w:ind w:firstLine="540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вносить предложения о мерах по устранению нарушений настоящего Админ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стративного регламента.</w:t>
      </w:r>
    </w:p>
    <w:p w:rsidR="00D34ED0" w:rsidRPr="00D34ED0" w:rsidRDefault="00D34ED0" w:rsidP="009F7AE1">
      <w:pPr>
        <w:numPr>
          <w:ilvl w:val="1"/>
          <w:numId w:val="18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Должностные лица Администрации принимают меры к прекращению допущенных нарушений, устраняют причины и условия, способствующие соверш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нию нарушений.</w:t>
      </w:r>
    </w:p>
    <w:p w:rsidR="00D34ED0" w:rsidRPr="00D34ED0" w:rsidRDefault="00D34ED0" w:rsidP="00D34ED0">
      <w:pPr>
        <w:ind w:firstLine="540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</w:p>
    <w:p w:rsidR="00D34ED0" w:rsidRPr="00D34ED0" w:rsidRDefault="00D34ED0" w:rsidP="00D34ED0">
      <w:pPr>
        <w:widowControl w:val="0"/>
        <w:ind w:firstLine="709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 xml:space="preserve">V. 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 </w:t>
      </w:r>
    </w:p>
    <w:p w:rsidR="00D34ED0" w:rsidRPr="00D34ED0" w:rsidRDefault="00D34ED0" w:rsidP="009F7AE1">
      <w:pPr>
        <w:numPr>
          <w:ilvl w:val="1"/>
          <w:numId w:val="19"/>
        </w:numPr>
        <w:ind w:left="0" w:firstLine="851"/>
        <w:jc w:val="both"/>
        <w:rPr>
          <w:color w:val="000000"/>
          <w:sz w:val="26"/>
          <w:szCs w:val="26"/>
        </w:rPr>
      </w:pPr>
      <w:proofErr w:type="gramStart"/>
      <w:r w:rsidRPr="00D34ED0">
        <w:rPr>
          <w:color w:val="000000"/>
          <w:sz w:val="26"/>
          <w:szCs w:val="26"/>
        </w:rPr>
        <w:t>Заявитель имеет право на обжалование решения и (или) действий (бе</w:t>
      </w:r>
      <w:r w:rsidRPr="00D34ED0">
        <w:rPr>
          <w:color w:val="000000"/>
          <w:sz w:val="26"/>
          <w:szCs w:val="26"/>
        </w:rPr>
        <w:t>з</w:t>
      </w:r>
      <w:r w:rsidRPr="00D34ED0">
        <w:rPr>
          <w:color w:val="000000"/>
          <w:sz w:val="26"/>
          <w:szCs w:val="26"/>
        </w:rPr>
        <w:t>действия) Администрации, должностных лиц Администрации, муниципальных сл</w:t>
      </w:r>
      <w:r w:rsidRPr="00D34ED0">
        <w:rPr>
          <w:color w:val="000000"/>
          <w:sz w:val="26"/>
          <w:szCs w:val="26"/>
        </w:rPr>
        <w:t>у</w:t>
      </w:r>
      <w:r w:rsidRPr="00D34ED0">
        <w:rPr>
          <w:color w:val="000000"/>
          <w:sz w:val="26"/>
          <w:szCs w:val="26"/>
        </w:rPr>
        <w:t>жащих, МФЦ, а также работника МФЦ при предоставлении муниципальной услуги в досудебном (внесудебном) порядке (далее – жалоба).</w:t>
      </w:r>
      <w:proofErr w:type="gramEnd"/>
    </w:p>
    <w:p w:rsidR="00D34ED0" w:rsidRPr="00D34ED0" w:rsidRDefault="00D34ED0" w:rsidP="00D34ED0">
      <w:pPr>
        <w:ind w:firstLine="709"/>
        <w:jc w:val="both"/>
        <w:rPr>
          <w:b/>
          <w:color w:val="000000"/>
          <w:sz w:val="26"/>
          <w:szCs w:val="26"/>
        </w:rPr>
      </w:pP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Органы местного самоуправления, организации и уполномоченные на рассмо</w:t>
      </w:r>
      <w:r w:rsidRPr="00D34ED0">
        <w:rPr>
          <w:b/>
          <w:color w:val="000000"/>
          <w:sz w:val="26"/>
          <w:szCs w:val="26"/>
        </w:rPr>
        <w:t>т</w:t>
      </w:r>
      <w:r w:rsidRPr="00D34ED0">
        <w:rPr>
          <w:b/>
          <w:color w:val="000000"/>
          <w:sz w:val="26"/>
          <w:szCs w:val="26"/>
        </w:rPr>
        <w:t>рение жалобы лица, которым может быть направлена жалоба заявителя в дос</w:t>
      </w:r>
      <w:r w:rsidRPr="00D34ED0">
        <w:rPr>
          <w:b/>
          <w:color w:val="000000"/>
          <w:sz w:val="26"/>
          <w:szCs w:val="26"/>
        </w:rPr>
        <w:t>у</w:t>
      </w:r>
      <w:r w:rsidRPr="00D34ED0">
        <w:rPr>
          <w:b/>
          <w:color w:val="000000"/>
          <w:sz w:val="26"/>
          <w:szCs w:val="26"/>
        </w:rPr>
        <w:t>дебном (внесудебном) порядке</w:t>
      </w:r>
    </w:p>
    <w:p w:rsidR="00D34ED0" w:rsidRPr="00D34ED0" w:rsidRDefault="00D34ED0" w:rsidP="009F7AE1">
      <w:pPr>
        <w:numPr>
          <w:ilvl w:val="1"/>
          <w:numId w:val="19"/>
        </w:numPr>
        <w:ind w:left="0" w:firstLine="851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в Администрацию – на решение и (или) действия (бездействие) специалиста, начальника отдела по ЖКХ и транспорту Администрации;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в вышестоящий орган на решение и (или) действия (бездействие) специал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ста, начальника отдела по ЖКХ и транспорту Администрации;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к руководителю МФЦ – на решения и действия (бездействие) работника МФЦ;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к учредителю МФЦ – на решение и действия (бездействие) МФЦ.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В Администрации, МФЦ, у учредителя МФЦ определяются уполномоченные на рассмотрение жалоб должностные лица.</w:t>
      </w:r>
    </w:p>
    <w:p w:rsidR="00D34ED0" w:rsidRPr="00D34ED0" w:rsidRDefault="00D34ED0" w:rsidP="00D34ED0">
      <w:pPr>
        <w:spacing w:before="280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lastRenderedPageBreak/>
        <w:t>Способы информирования заявителей о порядке подачи и рассмотрения жал</w:t>
      </w:r>
      <w:r w:rsidRPr="00D34ED0">
        <w:rPr>
          <w:b/>
          <w:color w:val="000000"/>
          <w:sz w:val="26"/>
          <w:szCs w:val="26"/>
        </w:rPr>
        <w:t>о</w:t>
      </w:r>
      <w:r w:rsidRPr="00D34ED0">
        <w:rPr>
          <w:b/>
          <w:color w:val="000000"/>
          <w:sz w:val="26"/>
          <w:szCs w:val="26"/>
        </w:rPr>
        <w:t>бы, в том числе с использованием Единого портала государственных и муниц</w:t>
      </w:r>
      <w:r w:rsidRPr="00D34ED0">
        <w:rPr>
          <w:b/>
          <w:color w:val="000000"/>
          <w:sz w:val="26"/>
          <w:szCs w:val="26"/>
        </w:rPr>
        <w:t>и</w:t>
      </w:r>
      <w:r w:rsidRPr="00D34ED0">
        <w:rPr>
          <w:b/>
          <w:color w:val="000000"/>
          <w:sz w:val="26"/>
          <w:szCs w:val="26"/>
        </w:rPr>
        <w:t xml:space="preserve">пальных услуг (функций) </w:t>
      </w:r>
    </w:p>
    <w:p w:rsidR="00D34ED0" w:rsidRPr="00D34ED0" w:rsidRDefault="00D34ED0" w:rsidP="009F7AE1">
      <w:pPr>
        <w:numPr>
          <w:ilvl w:val="1"/>
          <w:numId w:val="19"/>
        </w:numPr>
        <w:ind w:left="0" w:firstLine="851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Администрации, ЕПГУ, а также предоставляется в устной форме по телефону и (или) на личном приеме либо в письменной форме почтовым отправлением по адресу, ук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>занному заявителем (представителем).</w:t>
      </w:r>
    </w:p>
    <w:p w:rsidR="00D34ED0" w:rsidRPr="00D34ED0" w:rsidRDefault="00D34ED0" w:rsidP="00D34ED0">
      <w:pPr>
        <w:spacing w:before="280"/>
        <w:jc w:val="center"/>
        <w:rPr>
          <w:color w:val="000000"/>
          <w:sz w:val="26"/>
          <w:szCs w:val="26"/>
        </w:rPr>
      </w:pPr>
      <w:proofErr w:type="gramStart"/>
      <w:r w:rsidRPr="00D34ED0">
        <w:rPr>
          <w:b/>
          <w:color w:val="000000"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D34ED0" w:rsidRPr="00D34ED0" w:rsidRDefault="00D34ED0" w:rsidP="009F7AE1">
      <w:pPr>
        <w:numPr>
          <w:ilvl w:val="1"/>
          <w:numId w:val="19"/>
        </w:numPr>
        <w:ind w:left="0" w:firstLine="851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Порядок досудебного (внесудебного) обжалования решений и действий (бездействия) Администрации, предоставляющей муниципальную услугу, а также его должностных лиц регулируется: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Федеральным законом № 210-ФЗ;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  <w:shd w:val="clear" w:color="auto" w:fill="FFE779"/>
        </w:rPr>
      </w:pPr>
      <w:proofErr w:type="gramStart"/>
      <w:r w:rsidRPr="00D34ED0">
        <w:rPr>
          <w:color w:val="000000"/>
          <w:sz w:val="26"/>
          <w:szCs w:val="26"/>
        </w:rPr>
        <w:t>- постановлением Правительства Российской Федерации от 16 августа 2012 г. № 840 «О порядке подачи и рассмотрения жалоб на решения и действия (бе</w:t>
      </w:r>
      <w:r w:rsidRPr="00D34ED0">
        <w:rPr>
          <w:color w:val="000000"/>
          <w:sz w:val="26"/>
          <w:szCs w:val="26"/>
        </w:rPr>
        <w:t>з</w:t>
      </w:r>
      <w:r w:rsidRPr="00D34ED0">
        <w:rPr>
          <w:color w:val="000000"/>
          <w:sz w:val="26"/>
          <w:szCs w:val="26"/>
        </w:rPr>
        <w:t>действие) федеральных органов исполнительной власти и их должностных лиц, фед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ральных государственных служащих, должностных лиц государственных внебю</w:t>
      </w:r>
      <w:r w:rsidRPr="00D34ED0">
        <w:rPr>
          <w:color w:val="000000"/>
          <w:sz w:val="26"/>
          <w:szCs w:val="26"/>
        </w:rPr>
        <w:t>д</w:t>
      </w:r>
      <w:r w:rsidRPr="00D34ED0">
        <w:rPr>
          <w:color w:val="000000"/>
          <w:sz w:val="26"/>
          <w:szCs w:val="26"/>
        </w:rPr>
        <w:t>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</w:t>
      </w:r>
      <w:r w:rsidRPr="00D34ED0">
        <w:rPr>
          <w:color w:val="000000"/>
          <w:sz w:val="26"/>
          <w:szCs w:val="26"/>
        </w:rPr>
        <w:t>р</w:t>
      </w:r>
      <w:r w:rsidRPr="00D34ED0">
        <w:rPr>
          <w:color w:val="000000"/>
          <w:sz w:val="26"/>
          <w:szCs w:val="26"/>
        </w:rPr>
        <w:t>ственных услуг в установленной сфере деятельности, и их должностных лиц</w:t>
      </w:r>
      <w:proofErr w:type="gramEnd"/>
      <w:r w:rsidRPr="00D34ED0">
        <w:rPr>
          <w:color w:val="000000"/>
          <w:sz w:val="26"/>
          <w:szCs w:val="26"/>
        </w:rPr>
        <w:t>, орган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заций, предусмотренных частью 1.1 статьи 16 Федерального закона «Об организации предоставления государственных</w:t>
      </w:r>
      <w:r w:rsidRPr="00D34ED0">
        <w:rPr>
          <w:color w:val="000000"/>
          <w:sz w:val="26"/>
          <w:szCs w:val="26"/>
        </w:rPr>
        <w:br/>
        <w:t>и муниципальных услуг», и их работников, а также МФЦ предоставления госуда</w:t>
      </w:r>
      <w:r w:rsidRPr="00D34ED0">
        <w:rPr>
          <w:color w:val="000000"/>
          <w:sz w:val="26"/>
          <w:szCs w:val="26"/>
        </w:rPr>
        <w:t>р</w:t>
      </w:r>
      <w:r w:rsidRPr="00D34ED0">
        <w:rPr>
          <w:color w:val="000000"/>
          <w:sz w:val="26"/>
          <w:szCs w:val="26"/>
        </w:rPr>
        <w:t>ственных и муниципальных услуг и их работников»;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</w:t>
      </w:r>
      <w:hyperlink r:id="rId31" w:history="1">
        <w:r w:rsidRPr="00D34ED0">
          <w:rPr>
            <w:color w:val="000000"/>
            <w:sz w:val="26"/>
            <w:szCs w:val="26"/>
          </w:rPr>
          <w:t>постановлением</w:t>
        </w:r>
      </w:hyperlink>
      <w:r w:rsidRPr="00D34ED0">
        <w:rPr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</w:t>
      </w:r>
      <w:r w:rsidRPr="00D34ED0">
        <w:rPr>
          <w:color w:val="000000"/>
          <w:sz w:val="26"/>
          <w:szCs w:val="26"/>
        </w:rPr>
        <w:t>ю</w:t>
      </w:r>
      <w:r w:rsidRPr="00D34ED0">
        <w:rPr>
          <w:color w:val="000000"/>
          <w:sz w:val="26"/>
          <w:szCs w:val="26"/>
        </w:rPr>
        <w:t>щей процесс досудебного (внесудебного) обжалования решений и действий (безде</w:t>
      </w:r>
      <w:r w:rsidRPr="00D34ED0">
        <w:rPr>
          <w:color w:val="000000"/>
          <w:sz w:val="26"/>
          <w:szCs w:val="26"/>
        </w:rPr>
        <w:t>й</w:t>
      </w:r>
      <w:r w:rsidRPr="00D34ED0">
        <w:rPr>
          <w:color w:val="000000"/>
          <w:sz w:val="26"/>
          <w:szCs w:val="26"/>
        </w:rPr>
        <w:t>ствия), совершенных при предоставлении государственных и муниципальных услуг».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</w:p>
    <w:p w:rsidR="00D34ED0" w:rsidRPr="00D34ED0" w:rsidRDefault="00D34ED0" w:rsidP="00D34ED0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VI. Особенности выполнения административных процедур (действий)</w:t>
      </w:r>
    </w:p>
    <w:p w:rsidR="00D34ED0" w:rsidRPr="00D34ED0" w:rsidRDefault="00D34ED0" w:rsidP="00D34ED0">
      <w:pPr>
        <w:widowControl w:val="0"/>
        <w:tabs>
          <w:tab w:val="left" w:pos="567"/>
        </w:tabs>
        <w:contextualSpacing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 xml:space="preserve"> в многофункциональных центрах предоставления государственных и муниц</w:t>
      </w:r>
      <w:r w:rsidRPr="00D34ED0">
        <w:rPr>
          <w:b/>
          <w:color w:val="000000"/>
          <w:sz w:val="26"/>
          <w:szCs w:val="26"/>
        </w:rPr>
        <w:t>и</w:t>
      </w:r>
      <w:r w:rsidRPr="00D34ED0">
        <w:rPr>
          <w:b/>
          <w:color w:val="000000"/>
          <w:sz w:val="26"/>
          <w:szCs w:val="26"/>
        </w:rPr>
        <w:t>пальных услуг</w:t>
      </w:r>
    </w:p>
    <w:p w:rsidR="00D34ED0" w:rsidRPr="00D34ED0" w:rsidRDefault="00D34ED0" w:rsidP="00D34ED0">
      <w:pPr>
        <w:rPr>
          <w:b/>
          <w:color w:val="000000"/>
          <w:sz w:val="26"/>
          <w:szCs w:val="26"/>
        </w:rPr>
      </w:pP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Исчерпывающий перечень административных процедур (действий) при пред</w:t>
      </w:r>
      <w:r w:rsidRPr="00D34ED0">
        <w:rPr>
          <w:b/>
          <w:color w:val="000000"/>
          <w:sz w:val="26"/>
          <w:szCs w:val="26"/>
        </w:rPr>
        <w:t>о</w:t>
      </w:r>
      <w:r w:rsidRPr="00D34ED0">
        <w:rPr>
          <w:b/>
          <w:color w:val="000000"/>
          <w:sz w:val="26"/>
          <w:szCs w:val="26"/>
        </w:rPr>
        <w:t>ставлении муниципальной услуги, выполняемых многофункциональными це</w:t>
      </w:r>
      <w:r w:rsidRPr="00D34ED0">
        <w:rPr>
          <w:b/>
          <w:color w:val="000000"/>
          <w:sz w:val="26"/>
          <w:szCs w:val="26"/>
        </w:rPr>
        <w:t>н</w:t>
      </w:r>
      <w:r w:rsidRPr="00D34ED0">
        <w:rPr>
          <w:b/>
          <w:color w:val="000000"/>
          <w:sz w:val="26"/>
          <w:szCs w:val="26"/>
        </w:rPr>
        <w:t xml:space="preserve">трами </w:t>
      </w:r>
    </w:p>
    <w:p w:rsidR="00D34ED0" w:rsidRPr="00D34ED0" w:rsidRDefault="00D34ED0" w:rsidP="009F7AE1">
      <w:pPr>
        <w:numPr>
          <w:ilvl w:val="1"/>
          <w:numId w:val="20"/>
        </w:numPr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МФЦ осуществляет: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информирование заявителей о порядке предоставления муниципальной усл</w:t>
      </w:r>
      <w:r w:rsidRPr="00D34ED0">
        <w:rPr>
          <w:color w:val="000000"/>
          <w:sz w:val="26"/>
          <w:szCs w:val="26"/>
        </w:rPr>
        <w:t>у</w:t>
      </w:r>
      <w:r w:rsidRPr="00D34ED0">
        <w:rPr>
          <w:color w:val="000000"/>
          <w:sz w:val="26"/>
          <w:szCs w:val="26"/>
        </w:rPr>
        <w:t>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выдачу заявителю результата предоставления муниципальной услуги, на бумажном носителе, подтверждающих содержание электронных документов, направленных в МФЦ по результатам предоставления муниципальной услуги, а та</w:t>
      </w:r>
      <w:r w:rsidRPr="00D34ED0">
        <w:rPr>
          <w:color w:val="000000"/>
          <w:sz w:val="26"/>
          <w:szCs w:val="26"/>
        </w:rPr>
        <w:t>к</w:t>
      </w:r>
      <w:r w:rsidRPr="00D34ED0">
        <w:rPr>
          <w:color w:val="000000"/>
          <w:sz w:val="26"/>
          <w:szCs w:val="26"/>
        </w:rPr>
        <w:t xml:space="preserve">же выдача документов, включая составление на бумажном носителе и </w:t>
      </w:r>
      <w:proofErr w:type="gramStart"/>
      <w:r w:rsidRPr="00D34ED0">
        <w:rPr>
          <w:color w:val="000000"/>
          <w:sz w:val="26"/>
          <w:szCs w:val="26"/>
        </w:rPr>
        <w:t>заверение в</w:t>
      </w:r>
      <w:r w:rsidRPr="00D34ED0">
        <w:rPr>
          <w:color w:val="000000"/>
          <w:sz w:val="26"/>
          <w:szCs w:val="26"/>
        </w:rPr>
        <w:t>ы</w:t>
      </w:r>
      <w:r w:rsidRPr="00D34ED0">
        <w:rPr>
          <w:color w:val="000000"/>
          <w:sz w:val="26"/>
          <w:szCs w:val="26"/>
        </w:rPr>
        <w:t>писок</w:t>
      </w:r>
      <w:proofErr w:type="gramEnd"/>
      <w:r w:rsidRPr="00D34ED0">
        <w:rPr>
          <w:color w:val="000000"/>
          <w:sz w:val="26"/>
          <w:szCs w:val="26"/>
        </w:rPr>
        <w:t xml:space="preserve"> из информационных систем органов, предоставляющих муниципальных услуг;</w:t>
      </w: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lastRenderedPageBreak/>
        <w:t>- иные процедуры и действия, предусмотренные Федеральным законом № 210</w:t>
      </w:r>
      <w:r w:rsidRPr="00D34ED0">
        <w:rPr>
          <w:color w:val="000000"/>
          <w:sz w:val="26"/>
          <w:szCs w:val="26"/>
        </w:rPr>
        <w:noBreakHyphen/>
        <w:t>ФЗ.</w:t>
      </w:r>
    </w:p>
    <w:p w:rsidR="00D34ED0" w:rsidRPr="00D34ED0" w:rsidRDefault="00D34ED0" w:rsidP="00D34ED0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В соответствии с частью 1.1 статьи 16 Федерального закона № 210-ФЗ для ре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 xml:space="preserve">лизации своих функций МФЦ вправе привлекать иные организации. 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center"/>
        <w:rPr>
          <w:b/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Информирование заявителей</w:t>
      </w:r>
    </w:p>
    <w:p w:rsidR="00D34ED0" w:rsidRPr="00D34ED0" w:rsidRDefault="00D34ED0" w:rsidP="009F7AE1">
      <w:pPr>
        <w:numPr>
          <w:ilvl w:val="1"/>
          <w:numId w:val="20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Информирование заявителя МФЦ осуществляется следующими спос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 xml:space="preserve">бами: 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а) посредством привлечения средств массовой информации, а также путем ра</w:t>
      </w:r>
      <w:r w:rsidRPr="00D34ED0">
        <w:rPr>
          <w:color w:val="000000"/>
          <w:sz w:val="26"/>
          <w:szCs w:val="26"/>
        </w:rPr>
        <w:t>з</w:t>
      </w:r>
      <w:r w:rsidRPr="00D34ED0">
        <w:rPr>
          <w:color w:val="000000"/>
          <w:sz w:val="26"/>
          <w:szCs w:val="26"/>
        </w:rPr>
        <w:t>мещения информации на официальных сайтах и информационных стендах МФЦ;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б) при обращении заявителя в МФЦ лично, по телефону, посредством почт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вых отправлений, либо по электронной почте.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 xml:space="preserve">явителя по телефону работник МФЦ осуществляет не более 10 минут; </w:t>
      </w:r>
    </w:p>
    <w:p w:rsidR="00D34ED0" w:rsidRPr="00D34ED0" w:rsidRDefault="00D34ED0" w:rsidP="00D34ED0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 телефону, может предложить заявителю:</w:t>
      </w:r>
    </w:p>
    <w:p w:rsidR="00D34ED0" w:rsidRPr="00D34ED0" w:rsidRDefault="00D34ED0" w:rsidP="00D34ED0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D34ED0" w:rsidRPr="00D34ED0" w:rsidRDefault="00D34ED0" w:rsidP="00D34ED0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назначить другое время для консультаций.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D34ED0">
        <w:rPr>
          <w:color w:val="000000"/>
          <w:sz w:val="26"/>
          <w:szCs w:val="26"/>
        </w:rPr>
        <w:t>При консультировании по письменным обращениям заявителей ответ напра</w:t>
      </w:r>
      <w:r w:rsidRPr="00D34ED0">
        <w:rPr>
          <w:color w:val="000000"/>
          <w:sz w:val="26"/>
          <w:szCs w:val="26"/>
        </w:rPr>
        <w:t>в</w:t>
      </w:r>
      <w:r w:rsidRPr="00D34ED0">
        <w:rPr>
          <w:color w:val="000000"/>
          <w:sz w:val="26"/>
          <w:szCs w:val="26"/>
        </w:rPr>
        <w:t>ляется в письменном виде в срок не позднее 30 календарных дней с момента рег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страции обращения в форме электронного документа по адресу электронной почты, указанному в обращении, поступившем в МФЦ</w:t>
      </w:r>
      <w:r w:rsidRPr="00D34ED0">
        <w:rPr>
          <w:color w:val="000000"/>
          <w:sz w:val="26"/>
          <w:szCs w:val="26"/>
        </w:rPr>
        <w:br/>
        <w:t>в форме электронного документа, и в письменной форме по почтовому адресу, ук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>занному в обращении, поступившем в МФЦ в письменной форме.</w:t>
      </w:r>
      <w:proofErr w:type="gramEnd"/>
    </w:p>
    <w:p w:rsidR="00D34ED0" w:rsidRPr="00D34ED0" w:rsidRDefault="00D34ED0" w:rsidP="00D34ED0">
      <w:pPr>
        <w:jc w:val="both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Выдача заявителю результата предоставления муниципальной услуги</w:t>
      </w:r>
    </w:p>
    <w:p w:rsidR="00D34ED0" w:rsidRPr="00D34ED0" w:rsidRDefault="00D34ED0" w:rsidP="009F7AE1">
      <w:pPr>
        <w:numPr>
          <w:ilvl w:val="1"/>
          <w:numId w:val="20"/>
        </w:numPr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D34ED0">
        <w:rPr>
          <w:color w:val="000000"/>
          <w:sz w:val="26"/>
          <w:szCs w:val="26"/>
        </w:rPr>
        <w:t>При наличии в заявлении о предоставлении муниципальной услуги ук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>зания о выдаче результатов оказания услуги через МФЦ, Администрация 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 Админ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страцией органом и МФЦ в порядке, утвержденном постановлением Правительства Российской Федерации от 27 сентября 2011г. № 797 «О взаимодействии между МФЦ  предоставления государственных и муниципальных услуг и</w:t>
      </w:r>
      <w:proofErr w:type="gramEnd"/>
      <w:r w:rsidRPr="00D34ED0">
        <w:rPr>
          <w:color w:val="000000"/>
          <w:sz w:val="26"/>
          <w:szCs w:val="26"/>
        </w:rPr>
        <w:t xml:space="preserve">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 xml:space="preserve">управления» (далее – Постановление № 797). 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Порядок и сроки передачи Администрацией таких документов</w:t>
      </w:r>
      <w:r w:rsidRPr="00D34ED0">
        <w:rPr>
          <w:color w:val="000000"/>
          <w:sz w:val="26"/>
          <w:szCs w:val="26"/>
        </w:rPr>
        <w:br/>
        <w:t xml:space="preserve"> в МФЦ определяются соглашением о взаимодействии, заключенным ими в порядке, установленном </w:t>
      </w:r>
      <w:hyperlink r:id="rId32" w:history="1">
        <w:r w:rsidRPr="00D34ED0">
          <w:rPr>
            <w:color w:val="000000"/>
            <w:sz w:val="26"/>
            <w:szCs w:val="26"/>
          </w:rPr>
          <w:t>Постановлением</w:t>
        </w:r>
      </w:hyperlink>
      <w:r w:rsidRPr="00D34ED0">
        <w:rPr>
          <w:color w:val="000000"/>
          <w:sz w:val="26"/>
          <w:szCs w:val="26"/>
        </w:rPr>
        <w:t xml:space="preserve"> № 797.</w:t>
      </w:r>
    </w:p>
    <w:p w:rsidR="00D34ED0" w:rsidRPr="00D34ED0" w:rsidRDefault="00D34ED0" w:rsidP="009F7AE1">
      <w:pPr>
        <w:numPr>
          <w:ilvl w:val="1"/>
          <w:numId w:val="20"/>
        </w:numPr>
        <w:ind w:left="0"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lastRenderedPageBreak/>
        <w:t>Прием заявителей для выдачи документов, являющихся результатом м</w:t>
      </w:r>
      <w:r w:rsidRPr="00D34ED0">
        <w:rPr>
          <w:color w:val="000000"/>
          <w:sz w:val="26"/>
          <w:szCs w:val="26"/>
        </w:rPr>
        <w:t>у</w:t>
      </w:r>
      <w:r w:rsidRPr="00D34ED0">
        <w:rPr>
          <w:color w:val="000000"/>
          <w:sz w:val="26"/>
          <w:szCs w:val="26"/>
        </w:rPr>
        <w:t>ниципальной услуги, в порядке очередности при получении номерного талона из те</w:t>
      </w:r>
      <w:r w:rsidRPr="00D34ED0">
        <w:rPr>
          <w:color w:val="000000"/>
          <w:sz w:val="26"/>
          <w:szCs w:val="26"/>
        </w:rPr>
        <w:t>р</w:t>
      </w:r>
      <w:r w:rsidRPr="00D34ED0">
        <w:rPr>
          <w:color w:val="000000"/>
          <w:sz w:val="26"/>
          <w:szCs w:val="26"/>
        </w:rPr>
        <w:t>минала электронной очереди, соответствующего цели обращения, либо по предвар</w:t>
      </w:r>
      <w:r w:rsidRPr="00D34ED0">
        <w:rPr>
          <w:color w:val="000000"/>
          <w:sz w:val="26"/>
          <w:szCs w:val="26"/>
        </w:rPr>
        <w:t>и</w:t>
      </w:r>
      <w:r w:rsidRPr="00D34ED0">
        <w:rPr>
          <w:color w:val="000000"/>
          <w:sz w:val="26"/>
          <w:szCs w:val="26"/>
        </w:rPr>
        <w:t>тельной записи.</w:t>
      </w:r>
    </w:p>
    <w:p w:rsidR="00D34ED0" w:rsidRPr="00D34ED0" w:rsidRDefault="00D34ED0" w:rsidP="00D34ED0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Работник МФЦ осуществляет следующие действия:</w:t>
      </w:r>
    </w:p>
    <w:p w:rsidR="00D34ED0" w:rsidRPr="00D34ED0" w:rsidRDefault="00D34ED0" w:rsidP="00D34ED0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34ED0" w:rsidRPr="00D34ED0" w:rsidRDefault="00D34ED0" w:rsidP="00D34ED0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проверяет полномочия представителя заявителя (в случае обращения предст</w:t>
      </w:r>
      <w:r w:rsidRPr="00D34ED0">
        <w:rPr>
          <w:color w:val="000000"/>
          <w:sz w:val="26"/>
          <w:szCs w:val="26"/>
        </w:rPr>
        <w:t>а</w:t>
      </w:r>
      <w:r w:rsidRPr="00D34ED0">
        <w:rPr>
          <w:color w:val="000000"/>
          <w:sz w:val="26"/>
          <w:szCs w:val="26"/>
        </w:rPr>
        <w:t>вителя заявителя);</w:t>
      </w:r>
    </w:p>
    <w:p w:rsidR="00D34ED0" w:rsidRPr="00D34ED0" w:rsidRDefault="00D34ED0" w:rsidP="00D34ED0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определяет статус исполнения заявления заявителя в ГИС;</w:t>
      </w:r>
    </w:p>
    <w:p w:rsidR="00D34ED0" w:rsidRPr="00D34ED0" w:rsidRDefault="00D34ED0" w:rsidP="00D34ED0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proofErr w:type="gramStart"/>
      <w:r w:rsidRPr="00D34ED0">
        <w:rPr>
          <w:color w:val="000000"/>
          <w:sz w:val="26"/>
          <w:szCs w:val="26"/>
        </w:rPr>
        <w:t>- распечатывает результат предоставления муниципальной услуги в виде э</w:t>
      </w:r>
      <w:r w:rsidRPr="00D34ED0">
        <w:rPr>
          <w:color w:val="000000"/>
          <w:sz w:val="26"/>
          <w:szCs w:val="26"/>
        </w:rPr>
        <w:t>к</w:t>
      </w:r>
      <w:r w:rsidRPr="00D34ED0">
        <w:rPr>
          <w:color w:val="000000"/>
          <w:sz w:val="26"/>
          <w:szCs w:val="26"/>
        </w:rPr>
        <w:t>земпляра электронного документа на бумажном носителе и заверяет</w:t>
      </w:r>
      <w:r w:rsidRPr="00D34ED0">
        <w:rPr>
          <w:color w:val="000000"/>
          <w:sz w:val="26"/>
          <w:szCs w:val="26"/>
        </w:rPr>
        <w:br/>
        <w:t xml:space="preserve">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D34ED0" w:rsidRPr="00D34ED0" w:rsidRDefault="00D34ED0" w:rsidP="00D34ED0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заверяет экземпляр электронного документа на бумажном носителе с испол</w:t>
      </w:r>
      <w:r w:rsidRPr="00D34ED0">
        <w:rPr>
          <w:color w:val="000000"/>
          <w:sz w:val="26"/>
          <w:szCs w:val="26"/>
        </w:rPr>
        <w:t>ь</w:t>
      </w:r>
      <w:r w:rsidRPr="00D34ED0">
        <w:rPr>
          <w:color w:val="000000"/>
          <w:sz w:val="26"/>
          <w:szCs w:val="26"/>
        </w:rPr>
        <w:t>зованием печати МФЦ (в предусмотренных нормативными правовыми актами Ро</w:t>
      </w:r>
      <w:r w:rsidRPr="00D34ED0">
        <w:rPr>
          <w:color w:val="000000"/>
          <w:sz w:val="26"/>
          <w:szCs w:val="26"/>
        </w:rPr>
        <w:t>с</w:t>
      </w:r>
      <w:r w:rsidRPr="00D34ED0">
        <w:rPr>
          <w:color w:val="000000"/>
          <w:sz w:val="26"/>
          <w:szCs w:val="26"/>
        </w:rPr>
        <w:t>сийской Федерации случаях – печати с изображением Государственного герба Ро</w:t>
      </w:r>
      <w:r w:rsidRPr="00D34ED0">
        <w:rPr>
          <w:color w:val="000000"/>
          <w:sz w:val="26"/>
          <w:szCs w:val="26"/>
        </w:rPr>
        <w:t>с</w:t>
      </w:r>
      <w:r w:rsidRPr="00D34ED0">
        <w:rPr>
          <w:color w:val="000000"/>
          <w:sz w:val="26"/>
          <w:szCs w:val="26"/>
        </w:rPr>
        <w:t>сийской Федерации);</w:t>
      </w:r>
    </w:p>
    <w:p w:rsidR="00D34ED0" w:rsidRPr="00D34ED0" w:rsidRDefault="00D34ED0" w:rsidP="00D34ED0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D34ED0" w:rsidRPr="00D34ED0" w:rsidRDefault="00D34ED0" w:rsidP="00D34ED0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- запрашивает согласие заявителя на участие в смс-опросе для оценки качества предоставленных услуг МФЦ.</w:t>
      </w:r>
    </w:p>
    <w:p w:rsidR="00D34ED0" w:rsidRPr="00D34ED0" w:rsidRDefault="00D34ED0" w:rsidP="00D34ED0">
      <w:pPr>
        <w:jc w:val="both"/>
        <w:rPr>
          <w:color w:val="000000"/>
          <w:sz w:val="26"/>
          <w:szCs w:val="26"/>
        </w:rPr>
      </w:pPr>
    </w:p>
    <w:p w:rsidR="00D34ED0" w:rsidRPr="00D34ED0" w:rsidRDefault="00D34ED0" w:rsidP="00D34ED0">
      <w:pPr>
        <w:rPr>
          <w:bCs/>
          <w:color w:val="000000"/>
          <w:sz w:val="26"/>
          <w:szCs w:val="26"/>
        </w:rPr>
      </w:pPr>
      <w:r w:rsidRPr="00D34ED0">
        <w:rPr>
          <w:bCs/>
          <w:color w:val="000000"/>
          <w:sz w:val="26"/>
          <w:szCs w:val="26"/>
        </w:rPr>
        <w:br w:type="page"/>
      </w:r>
    </w:p>
    <w:p w:rsidR="00D34ED0" w:rsidRPr="00D34ED0" w:rsidRDefault="00D34ED0" w:rsidP="00D34ED0">
      <w:pPr>
        <w:autoSpaceDE w:val="0"/>
        <w:autoSpaceDN w:val="0"/>
        <w:adjustRightInd w:val="0"/>
        <w:ind w:left="6096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rPr>
          <w:bCs/>
          <w:color w:val="000000"/>
          <w:sz w:val="26"/>
          <w:szCs w:val="26"/>
        </w:rPr>
      </w:pPr>
      <w:r w:rsidRPr="00D34ED0">
        <w:rPr>
          <w:bCs/>
          <w:color w:val="000000"/>
          <w:sz w:val="26"/>
          <w:szCs w:val="26"/>
        </w:rPr>
        <w:t>Приложение № 1</w:t>
      </w:r>
    </w:p>
    <w:p w:rsidR="00D34ED0" w:rsidRPr="00D34ED0" w:rsidRDefault="00D34ED0" w:rsidP="00D34ED0">
      <w:pPr>
        <w:spacing w:line="240" w:lineRule="exact"/>
        <w:ind w:left="5812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к Административному регламе</w:t>
      </w:r>
      <w:r w:rsidRPr="00D34ED0">
        <w:rPr>
          <w:color w:val="000000"/>
          <w:sz w:val="26"/>
          <w:szCs w:val="26"/>
        </w:rPr>
        <w:t>н</w:t>
      </w:r>
      <w:r w:rsidRPr="00D34ED0">
        <w:rPr>
          <w:color w:val="000000"/>
          <w:sz w:val="26"/>
          <w:szCs w:val="26"/>
        </w:rPr>
        <w:t>ту</w:t>
      </w:r>
    </w:p>
    <w:p w:rsidR="00D34ED0" w:rsidRPr="00D34ED0" w:rsidRDefault="00D34ED0" w:rsidP="00D34ED0">
      <w:pPr>
        <w:spacing w:line="240" w:lineRule="exact"/>
        <w:ind w:left="5812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предоставления муниципальной услуги «Оформление </w:t>
      </w:r>
      <w:proofErr w:type="gramStart"/>
      <w:r w:rsidRPr="00D34ED0">
        <w:rPr>
          <w:color w:val="000000"/>
          <w:sz w:val="26"/>
          <w:szCs w:val="26"/>
        </w:rPr>
        <w:t>свидетель-ств</w:t>
      </w:r>
      <w:proofErr w:type="gramEnd"/>
      <w:r w:rsidRPr="00D34ED0">
        <w:rPr>
          <w:color w:val="000000"/>
          <w:sz w:val="26"/>
          <w:szCs w:val="26"/>
        </w:rPr>
        <w:t xml:space="preserve"> об осуществлении перевозок по маршруту регулярных пере-возок и карт маршрута регуляр-ных перевозок, переоформление свидетельств об осуществлении перевозок по маршруту регуляр-ных перевозок и карт маршрута регулярных перевозок»</w:t>
      </w:r>
    </w:p>
    <w:p w:rsidR="00D34ED0" w:rsidRPr="00D34ED0" w:rsidRDefault="00D34ED0" w:rsidP="00D34ED0">
      <w:pPr>
        <w:tabs>
          <w:tab w:val="left" w:pos="7920"/>
        </w:tabs>
        <w:ind w:left="3969" w:firstLine="709"/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Форма решения о предоставлении муниципальной услуги</w:t>
      </w:r>
    </w:p>
    <w:p w:rsidR="00D34ED0" w:rsidRPr="00D34ED0" w:rsidRDefault="00D34ED0" w:rsidP="00D34ED0">
      <w:pPr>
        <w:tabs>
          <w:tab w:val="left" w:pos="7920"/>
        </w:tabs>
        <w:ind w:left="3969" w:firstLine="709"/>
        <w:jc w:val="right"/>
        <w:rPr>
          <w:b/>
          <w:color w:val="000000"/>
          <w:sz w:val="26"/>
          <w:szCs w:val="26"/>
          <w:highlight w:val="yellow"/>
        </w:rPr>
      </w:pP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________________________________________________</w:t>
      </w:r>
    </w:p>
    <w:p w:rsidR="00D34ED0" w:rsidRPr="00D34ED0" w:rsidRDefault="00D34ED0" w:rsidP="00D34ED0">
      <w:pPr>
        <w:jc w:val="center"/>
        <w:rPr>
          <w:color w:val="000000"/>
          <w:sz w:val="16"/>
          <w:szCs w:val="16"/>
        </w:rPr>
      </w:pPr>
      <w:r w:rsidRPr="00D34ED0">
        <w:rPr>
          <w:i/>
          <w:color w:val="000000"/>
          <w:sz w:val="16"/>
          <w:szCs w:val="16"/>
        </w:rPr>
        <w:t>(Наименование  органа местного самоуправления)</w:t>
      </w: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D34ED0" w:rsidRPr="00D34ED0" w:rsidTr="00D34ED0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  <w:sz w:val="26"/>
                <w:szCs w:val="26"/>
              </w:rPr>
            </w:pPr>
            <w:bookmarkStart w:id="2" w:name="_Hlk76508777"/>
            <w:bookmarkEnd w:id="2"/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ind w:left="1314" w:firstLine="111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Кому: ________________</w:t>
            </w:r>
          </w:p>
          <w:p w:rsidR="00D34ED0" w:rsidRPr="00D34ED0" w:rsidRDefault="00D34ED0" w:rsidP="00D34ED0">
            <w:pPr>
              <w:widowControl w:val="0"/>
              <w:ind w:left="30"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РЕШЕНИЕ</w:t>
      </w: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 xml:space="preserve"> </w:t>
      </w:r>
      <w:r w:rsidRPr="00D34ED0">
        <w:rPr>
          <w:color w:val="000000"/>
          <w:sz w:val="26"/>
          <w:szCs w:val="26"/>
        </w:rPr>
        <w:t>о</w:t>
      </w:r>
      <w:r w:rsidRPr="00D34ED0">
        <w:rPr>
          <w:b/>
          <w:color w:val="000000"/>
          <w:sz w:val="26"/>
          <w:szCs w:val="26"/>
        </w:rPr>
        <w:t xml:space="preserve"> </w:t>
      </w:r>
      <w:r w:rsidRPr="00D34ED0">
        <w:rPr>
          <w:color w:val="000000"/>
          <w:sz w:val="26"/>
          <w:szCs w:val="26"/>
        </w:rPr>
        <w:t>предоставлении муниципальной услуги</w:t>
      </w: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</w:t>
      </w:r>
      <w:r w:rsidRPr="00D34ED0">
        <w:rPr>
          <w:color w:val="000000"/>
          <w:sz w:val="26"/>
          <w:szCs w:val="26"/>
        </w:rPr>
        <w:t>у</w:t>
      </w:r>
      <w:r w:rsidRPr="00D34ED0">
        <w:rPr>
          <w:color w:val="000000"/>
          <w:sz w:val="26"/>
          <w:szCs w:val="26"/>
        </w:rPr>
        <w:t>лярных перевозок»</w:t>
      </w: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</w:p>
    <w:p w:rsidR="00D34ED0" w:rsidRPr="00D34ED0" w:rsidRDefault="00D34ED0" w:rsidP="00D34ED0">
      <w:pPr>
        <w:ind w:firstLine="709"/>
        <w:jc w:val="center"/>
        <w:rPr>
          <w:b/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0"/>
        <w:gridCol w:w="5039"/>
      </w:tblGrid>
      <w:tr w:rsidR="00D34ED0" w:rsidRPr="00D34ED0" w:rsidTr="00D34ED0">
        <w:tc>
          <w:tcPr>
            <w:tcW w:w="4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от ___________</w:t>
            </w:r>
          </w:p>
          <w:p w:rsidR="00D34ED0" w:rsidRPr="00D34ED0" w:rsidRDefault="00D34ED0" w:rsidP="00D34ED0">
            <w:pPr>
              <w:widowControl w:val="0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jc w:val="right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№ ________</w:t>
            </w:r>
          </w:p>
        </w:tc>
      </w:tr>
    </w:tbl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</w:p>
    <w:p w:rsidR="00D34ED0" w:rsidRPr="00D34ED0" w:rsidRDefault="00D34ED0" w:rsidP="00D34ED0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Рассмотрев Ваше заявление </w:t>
      </w:r>
      <w:proofErr w:type="gramStart"/>
      <w:r w:rsidRPr="00D34ED0">
        <w:rPr>
          <w:color w:val="000000"/>
          <w:sz w:val="26"/>
          <w:szCs w:val="26"/>
        </w:rPr>
        <w:t>от</w:t>
      </w:r>
      <w:proofErr w:type="gramEnd"/>
      <w:r w:rsidRPr="00D34ED0">
        <w:rPr>
          <w:color w:val="000000"/>
          <w:sz w:val="26"/>
          <w:szCs w:val="26"/>
        </w:rPr>
        <w:t xml:space="preserve"> ____________ № ______________ и прилагаемые к нему документы, уполномоченным органом </w:t>
      </w:r>
      <w:bookmarkStart w:id="3" w:name="_Hlk76508828"/>
      <w:r w:rsidRPr="00D34ED0">
        <w:rPr>
          <w:color w:val="000000"/>
          <w:sz w:val="26"/>
          <w:szCs w:val="26"/>
        </w:rPr>
        <w:t>_______</w:t>
      </w:r>
      <w:bookmarkStart w:id="4" w:name="_Hlk76508014"/>
      <w:r w:rsidRPr="00D34ED0">
        <w:rPr>
          <w:color w:val="000000"/>
          <w:sz w:val="26"/>
          <w:szCs w:val="26"/>
        </w:rPr>
        <w:t>_____________________________</w:t>
      </w:r>
    </w:p>
    <w:p w:rsidR="00D34ED0" w:rsidRPr="00D34ED0" w:rsidRDefault="00D34ED0" w:rsidP="00D34ED0">
      <w:pPr>
        <w:widowControl w:val="0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__________________________________________________________________________</w:t>
      </w:r>
    </w:p>
    <w:p w:rsidR="00D34ED0" w:rsidRPr="00D34ED0" w:rsidRDefault="00D34ED0" w:rsidP="00D34ED0">
      <w:pPr>
        <w:widowControl w:val="0"/>
        <w:ind w:firstLine="567"/>
        <w:jc w:val="center"/>
        <w:rPr>
          <w:i/>
          <w:color w:val="000000"/>
          <w:sz w:val="16"/>
          <w:szCs w:val="16"/>
        </w:rPr>
      </w:pPr>
      <w:r w:rsidRPr="00D34ED0">
        <w:rPr>
          <w:i/>
          <w:color w:val="000000"/>
          <w:sz w:val="16"/>
          <w:szCs w:val="16"/>
        </w:rPr>
        <w:t>(наименование уполномоченного органа</w:t>
      </w:r>
      <w:bookmarkEnd w:id="3"/>
      <w:bookmarkEnd w:id="4"/>
      <w:r w:rsidRPr="00D34ED0">
        <w:rPr>
          <w:i/>
          <w:color w:val="000000"/>
          <w:sz w:val="16"/>
          <w:szCs w:val="16"/>
        </w:rPr>
        <w:t>)</w:t>
      </w:r>
    </w:p>
    <w:p w:rsidR="00D34ED0" w:rsidRPr="00D34ED0" w:rsidRDefault="00D34ED0" w:rsidP="00D34ED0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средство).</w:t>
      </w:r>
    </w:p>
    <w:p w:rsidR="00D34ED0" w:rsidRPr="00D34ED0" w:rsidRDefault="00D34ED0" w:rsidP="00D34ED0">
      <w:pPr>
        <w:jc w:val="center"/>
        <w:rPr>
          <w:color w:val="000000"/>
          <w:sz w:val="16"/>
          <w:szCs w:val="16"/>
        </w:rPr>
      </w:pPr>
      <w:r w:rsidRPr="00D34ED0">
        <w:rPr>
          <w:color w:val="000000"/>
          <w:sz w:val="16"/>
          <w:szCs w:val="16"/>
        </w:rPr>
        <w:t>(нужное подчеркнуть)</w:t>
      </w:r>
    </w:p>
    <w:p w:rsidR="00D34ED0" w:rsidRPr="00D34ED0" w:rsidRDefault="00D34ED0" w:rsidP="00D34ED0">
      <w:pPr>
        <w:widowControl w:val="0"/>
        <w:jc w:val="both"/>
        <w:rPr>
          <w:color w:val="000000"/>
          <w:sz w:val="26"/>
          <w:szCs w:val="26"/>
        </w:rPr>
      </w:pPr>
    </w:p>
    <w:p w:rsidR="00D34ED0" w:rsidRPr="00D34ED0" w:rsidRDefault="00D34ED0" w:rsidP="00D34ED0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Для получения документа Вам необходимо обратиться в уполномоченный о</w:t>
      </w:r>
      <w:r w:rsidRPr="00D34ED0">
        <w:rPr>
          <w:color w:val="000000"/>
          <w:sz w:val="26"/>
          <w:szCs w:val="26"/>
        </w:rPr>
        <w:t>р</w:t>
      </w:r>
      <w:r w:rsidRPr="00D34ED0">
        <w:rPr>
          <w:color w:val="000000"/>
          <w:sz w:val="26"/>
          <w:szCs w:val="26"/>
        </w:rPr>
        <w:t>ган</w:t>
      </w:r>
      <w:bookmarkStart w:id="5" w:name="_Hlk76509144"/>
      <w:r w:rsidRPr="00D34ED0">
        <w:rPr>
          <w:color w:val="000000"/>
          <w:sz w:val="26"/>
          <w:szCs w:val="26"/>
        </w:rPr>
        <w:t>__________________________________________________________________.</w:t>
      </w:r>
    </w:p>
    <w:p w:rsidR="00D34ED0" w:rsidRPr="00D34ED0" w:rsidRDefault="00D34ED0" w:rsidP="00D34ED0">
      <w:pPr>
        <w:spacing w:line="276" w:lineRule="auto"/>
        <w:ind w:firstLine="709"/>
        <w:jc w:val="both"/>
        <w:rPr>
          <w:color w:val="000000"/>
          <w:sz w:val="16"/>
          <w:szCs w:val="16"/>
        </w:rPr>
      </w:pPr>
      <w:r w:rsidRPr="00D34ED0">
        <w:rPr>
          <w:i/>
          <w:color w:val="000000"/>
          <w:sz w:val="16"/>
          <w:szCs w:val="16"/>
        </w:rPr>
        <w:t xml:space="preserve">                                                             (наименование уполномоченного органа</w:t>
      </w:r>
      <w:bookmarkEnd w:id="5"/>
      <w:r w:rsidRPr="00D34ED0">
        <w:rPr>
          <w:i/>
          <w:color w:val="000000"/>
          <w:sz w:val="16"/>
          <w:szCs w:val="16"/>
        </w:rPr>
        <w:t>)</w:t>
      </w:r>
    </w:p>
    <w:p w:rsidR="00D34ED0" w:rsidRPr="00D34ED0" w:rsidRDefault="00D34ED0" w:rsidP="00D34ED0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Дополнительная информация: _______________________________________.</w:t>
      </w:r>
    </w:p>
    <w:p w:rsidR="00D34ED0" w:rsidRPr="00D34ED0" w:rsidRDefault="00D34ED0" w:rsidP="00D34ED0">
      <w:pPr>
        <w:rPr>
          <w:color w:val="000000"/>
          <w:sz w:val="26"/>
          <w:szCs w:val="26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D34ED0" w:rsidRPr="00D34ED0" w:rsidTr="00D34ED0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spacing w:after="160"/>
              <w:rPr>
                <w:color w:val="000000"/>
                <w:sz w:val="26"/>
                <w:szCs w:val="26"/>
              </w:rPr>
            </w:pPr>
            <w:r w:rsidRPr="00D34ED0">
              <w:rPr>
                <w:i/>
                <w:color w:val="000000"/>
                <w:sz w:val="26"/>
                <w:szCs w:val="26"/>
              </w:rPr>
              <w:t>______________________________</w:t>
            </w:r>
          </w:p>
          <w:p w:rsidR="00D34ED0" w:rsidRPr="00D34ED0" w:rsidRDefault="00D34ED0" w:rsidP="00D34ED0">
            <w:pPr>
              <w:widowControl w:val="0"/>
              <w:spacing w:after="160"/>
              <w:rPr>
                <w:color w:val="000000"/>
                <w:sz w:val="16"/>
                <w:szCs w:val="16"/>
              </w:rPr>
            </w:pPr>
            <w:r w:rsidRPr="00D34ED0">
              <w:rPr>
                <w:i/>
                <w:color w:val="000000"/>
                <w:sz w:val="16"/>
                <w:szCs w:val="16"/>
              </w:rPr>
              <w:t xml:space="preserve">                               (Должность и ФИО)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 xml:space="preserve">Сведения </w:t>
            </w:r>
            <w:proofErr w:type="gramStart"/>
            <w:r w:rsidRPr="00D34ED0">
              <w:rPr>
                <w:color w:val="000000"/>
                <w:sz w:val="26"/>
                <w:szCs w:val="26"/>
              </w:rPr>
              <w:t>об</w:t>
            </w:r>
            <w:proofErr w:type="gramEnd"/>
          </w:p>
          <w:p w:rsidR="00D34ED0" w:rsidRPr="00D34ED0" w:rsidRDefault="00D34ED0" w:rsidP="00D34ED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электронной</w:t>
            </w:r>
          </w:p>
          <w:p w:rsidR="00D34ED0" w:rsidRPr="00D34ED0" w:rsidRDefault="00D34ED0" w:rsidP="00D34ED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подписи</w:t>
            </w:r>
          </w:p>
        </w:tc>
      </w:tr>
    </w:tbl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br w:type="page"/>
      </w:r>
      <w:r w:rsidRPr="00D34ED0">
        <w:rPr>
          <w:bCs/>
          <w:color w:val="000000"/>
          <w:sz w:val="26"/>
          <w:szCs w:val="26"/>
        </w:rPr>
        <w:lastRenderedPageBreak/>
        <w:t>Приложение № 2</w:t>
      </w:r>
    </w:p>
    <w:p w:rsidR="00D34ED0" w:rsidRPr="00D34ED0" w:rsidRDefault="00D34ED0" w:rsidP="00D34ED0">
      <w:pPr>
        <w:spacing w:line="240" w:lineRule="exact"/>
        <w:ind w:left="5812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к Административному регламе</w:t>
      </w:r>
      <w:r w:rsidRPr="00D34ED0">
        <w:rPr>
          <w:color w:val="000000"/>
          <w:sz w:val="26"/>
          <w:szCs w:val="26"/>
        </w:rPr>
        <w:t>н</w:t>
      </w:r>
      <w:r w:rsidRPr="00D34ED0">
        <w:rPr>
          <w:color w:val="000000"/>
          <w:sz w:val="26"/>
          <w:szCs w:val="26"/>
        </w:rPr>
        <w:t>ту</w:t>
      </w:r>
    </w:p>
    <w:p w:rsidR="00D34ED0" w:rsidRPr="00D34ED0" w:rsidRDefault="00D34ED0" w:rsidP="00D34ED0">
      <w:pPr>
        <w:ind w:left="5812"/>
        <w:jc w:val="both"/>
        <w:rPr>
          <w:color w:val="000000"/>
          <w:sz w:val="26"/>
          <w:szCs w:val="26"/>
          <w:highlight w:val="yellow"/>
        </w:rPr>
      </w:pPr>
      <w:r w:rsidRPr="00D34ED0">
        <w:rPr>
          <w:color w:val="000000"/>
          <w:sz w:val="26"/>
          <w:szCs w:val="26"/>
        </w:rPr>
        <w:t xml:space="preserve">предоставления муниципальной услуги «Оформление </w:t>
      </w:r>
      <w:proofErr w:type="gramStart"/>
      <w:r w:rsidRPr="00D34ED0">
        <w:rPr>
          <w:color w:val="000000"/>
          <w:sz w:val="26"/>
          <w:szCs w:val="26"/>
        </w:rPr>
        <w:t>свидетель-ств</w:t>
      </w:r>
      <w:proofErr w:type="gramEnd"/>
      <w:r w:rsidRPr="00D34ED0">
        <w:rPr>
          <w:color w:val="000000"/>
          <w:sz w:val="26"/>
          <w:szCs w:val="26"/>
        </w:rPr>
        <w:t xml:space="preserve"> об осуществлении перевозок по маршруту регулярных пере-возок и карт маршрута регуляр-ных перевозок, переоформление свидетельств об осуществлении перевозок по маршруту регуляр-ных перевозок и карт маршрута регулярных перевозок</w:t>
      </w:r>
    </w:p>
    <w:p w:rsidR="00D34ED0" w:rsidRPr="00D34ED0" w:rsidRDefault="00D34ED0" w:rsidP="00D34ED0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  <w:highlight w:val="yellow"/>
        </w:rPr>
      </w:pPr>
    </w:p>
    <w:p w:rsidR="00D34ED0" w:rsidRPr="00D34ED0" w:rsidRDefault="00D34ED0" w:rsidP="00D34ED0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Форма решения об отказе в предоставлении муниципальной услуги</w:t>
      </w:r>
    </w:p>
    <w:p w:rsidR="00D34ED0" w:rsidRPr="00D34ED0" w:rsidRDefault="00D34ED0" w:rsidP="00D34ED0">
      <w:pPr>
        <w:rPr>
          <w:b/>
          <w:color w:val="000000"/>
          <w:sz w:val="26"/>
          <w:szCs w:val="26"/>
        </w:rPr>
      </w:pP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________________________________________________________</w:t>
      </w:r>
    </w:p>
    <w:p w:rsidR="00D34ED0" w:rsidRPr="00D34ED0" w:rsidRDefault="00D34ED0" w:rsidP="00D34ED0">
      <w:pPr>
        <w:jc w:val="center"/>
        <w:rPr>
          <w:color w:val="000000"/>
          <w:sz w:val="16"/>
          <w:szCs w:val="16"/>
        </w:rPr>
      </w:pPr>
      <w:bookmarkStart w:id="6" w:name="_Hlk76508664"/>
      <w:bookmarkEnd w:id="6"/>
      <w:r w:rsidRPr="00D34ED0">
        <w:rPr>
          <w:i/>
          <w:color w:val="000000"/>
          <w:sz w:val="16"/>
          <w:szCs w:val="16"/>
        </w:rPr>
        <w:t>(Наименование органа местного самоуправления)</w:t>
      </w: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D34ED0" w:rsidRPr="00D34ED0" w:rsidTr="00D34ED0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ind w:left="1031" w:firstLine="820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Кому: ____________</w:t>
            </w:r>
          </w:p>
        </w:tc>
      </w:tr>
    </w:tbl>
    <w:p w:rsidR="00D34ED0" w:rsidRPr="00D34ED0" w:rsidRDefault="00D34ED0" w:rsidP="00D34ED0">
      <w:pPr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РЕШЕНИЕ</w:t>
      </w: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об отказе в</w:t>
      </w:r>
      <w:r w:rsidRPr="00D34ED0">
        <w:rPr>
          <w:b/>
          <w:color w:val="000000"/>
          <w:sz w:val="26"/>
          <w:szCs w:val="26"/>
        </w:rPr>
        <w:t xml:space="preserve"> </w:t>
      </w:r>
      <w:r w:rsidRPr="00D34ED0">
        <w:rPr>
          <w:color w:val="000000"/>
          <w:sz w:val="26"/>
          <w:szCs w:val="26"/>
        </w:rPr>
        <w:t>предоставлении муниципальной услуги</w:t>
      </w: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</w:t>
      </w:r>
      <w:r w:rsidRPr="00D34ED0">
        <w:rPr>
          <w:color w:val="000000"/>
          <w:sz w:val="26"/>
          <w:szCs w:val="26"/>
        </w:rPr>
        <w:t>у</w:t>
      </w:r>
      <w:r w:rsidRPr="00D34ED0">
        <w:rPr>
          <w:color w:val="000000"/>
          <w:sz w:val="26"/>
          <w:szCs w:val="26"/>
        </w:rPr>
        <w:t>лярных перевозок»</w:t>
      </w: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2"/>
        <w:gridCol w:w="4601"/>
      </w:tblGrid>
      <w:tr w:rsidR="00D34ED0" w:rsidRPr="00D34ED0" w:rsidTr="00D34ED0">
        <w:tc>
          <w:tcPr>
            <w:tcW w:w="4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от ____________</w:t>
            </w:r>
            <w:r w:rsidRPr="00D34ED0">
              <w:rPr>
                <w:color w:val="000000"/>
                <w:sz w:val="26"/>
                <w:szCs w:val="26"/>
                <w:u w:val="single"/>
              </w:rPr>
              <w:t xml:space="preserve">    </w:t>
            </w:r>
            <w:r w:rsidRPr="00D34ED0">
              <w:rPr>
                <w:color w:val="000000"/>
                <w:sz w:val="26"/>
                <w:szCs w:val="26"/>
              </w:rPr>
              <w:t xml:space="preserve">    </w:t>
            </w:r>
            <w:r w:rsidRPr="00D34ED0">
              <w:rPr>
                <w:color w:val="000000"/>
                <w:sz w:val="26"/>
                <w:szCs w:val="26"/>
                <w:u w:val="single"/>
              </w:rPr>
              <w:t xml:space="preserve">     </w:t>
            </w:r>
            <w:r w:rsidRPr="00D34ED0">
              <w:rPr>
                <w:color w:val="000000"/>
                <w:sz w:val="26"/>
                <w:szCs w:val="26"/>
              </w:rPr>
              <w:t xml:space="preserve">  </w:t>
            </w:r>
            <w:r w:rsidRPr="00D34ED0">
              <w:rPr>
                <w:color w:val="000000"/>
                <w:sz w:val="26"/>
                <w:szCs w:val="26"/>
                <w:u w:val="single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jc w:val="right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№ _____________</w:t>
            </w:r>
          </w:p>
        </w:tc>
      </w:tr>
    </w:tbl>
    <w:p w:rsidR="00D34ED0" w:rsidRPr="00D34ED0" w:rsidRDefault="00D34ED0" w:rsidP="00D34ED0">
      <w:pPr>
        <w:rPr>
          <w:color w:val="000000"/>
          <w:sz w:val="26"/>
          <w:szCs w:val="26"/>
        </w:rPr>
      </w:pP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Рассмотрев Ваше заявление </w:t>
      </w:r>
      <w:proofErr w:type="gramStart"/>
      <w:r w:rsidRPr="00D34ED0">
        <w:rPr>
          <w:color w:val="000000"/>
          <w:sz w:val="26"/>
          <w:szCs w:val="26"/>
        </w:rPr>
        <w:t>от</w:t>
      </w:r>
      <w:proofErr w:type="gramEnd"/>
      <w:r w:rsidRPr="00D34ED0">
        <w:rPr>
          <w:color w:val="000000"/>
          <w:sz w:val="26"/>
          <w:szCs w:val="26"/>
        </w:rPr>
        <w:t xml:space="preserve"> __________ № _______ и прилагаемые к нему документы,  уполномоченным органом ________________________________________</w:t>
      </w:r>
    </w:p>
    <w:p w:rsidR="00D34ED0" w:rsidRPr="00D34ED0" w:rsidRDefault="00D34ED0" w:rsidP="00D34ED0">
      <w:pPr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__________________________________________________________________________</w:t>
      </w:r>
    </w:p>
    <w:p w:rsidR="00D34ED0" w:rsidRPr="00D34ED0" w:rsidRDefault="00D34ED0" w:rsidP="00D34ED0">
      <w:pPr>
        <w:ind w:firstLine="709"/>
        <w:jc w:val="both"/>
        <w:rPr>
          <w:color w:val="000000"/>
          <w:sz w:val="16"/>
          <w:szCs w:val="16"/>
        </w:rPr>
      </w:pPr>
      <w:r w:rsidRPr="00D34ED0">
        <w:rPr>
          <w:i/>
          <w:color w:val="000000"/>
          <w:sz w:val="16"/>
          <w:szCs w:val="16"/>
        </w:rPr>
        <w:t xml:space="preserve">                                                             (наименование уполномоченного органа)</w:t>
      </w: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принято решение об отказе в</w:t>
      </w:r>
      <w:r w:rsidRPr="00D34ED0">
        <w:rPr>
          <w:b/>
          <w:color w:val="000000"/>
          <w:sz w:val="26"/>
          <w:szCs w:val="26"/>
        </w:rPr>
        <w:t xml:space="preserve"> </w:t>
      </w:r>
      <w:r w:rsidRPr="00D34ED0">
        <w:rPr>
          <w:color w:val="000000"/>
          <w:sz w:val="26"/>
          <w:szCs w:val="26"/>
        </w:rPr>
        <w:t xml:space="preserve">предоставлении муниципальной услуги по следующим основаниям: </w:t>
      </w:r>
    </w:p>
    <w:p w:rsidR="00D34ED0" w:rsidRPr="00D34ED0" w:rsidRDefault="00D34ED0" w:rsidP="00D34ED0">
      <w:pPr>
        <w:jc w:val="both"/>
        <w:rPr>
          <w:i/>
          <w:color w:val="000000"/>
          <w:sz w:val="26"/>
          <w:szCs w:val="26"/>
          <w:highlight w:val="yellow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4111"/>
        <w:gridCol w:w="3544"/>
      </w:tblGrid>
      <w:tr w:rsidR="00D34ED0" w:rsidRPr="00D34ED0" w:rsidTr="00D34E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№</w:t>
            </w:r>
          </w:p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пункта админ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стративного р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t>гламента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D34ED0" w:rsidRPr="00D34ED0" w:rsidTr="00D34E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Дополнительная информация: _______________________________________.</w:t>
      </w:r>
    </w:p>
    <w:p w:rsidR="00D34ED0" w:rsidRPr="00D34ED0" w:rsidRDefault="00D34ED0" w:rsidP="00D34ED0">
      <w:pPr>
        <w:rPr>
          <w:color w:val="000000"/>
          <w:sz w:val="26"/>
          <w:szCs w:val="26"/>
          <w:u w:val="single"/>
        </w:rPr>
      </w:pP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lastRenderedPageBreak/>
        <w:t>Вы вправе повторно обратиться в Администрацию Поспелихинского района с заявлением о предоставлении муниципальной услуги после устранения указанных нарушений.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099"/>
        <w:gridCol w:w="4966"/>
      </w:tblGrid>
      <w:tr w:rsidR="00D34ED0" w:rsidRPr="00D34ED0" w:rsidTr="00D34ED0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spacing w:after="160"/>
              <w:rPr>
                <w:color w:val="000000"/>
                <w:sz w:val="26"/>
                <w:szCs w:val="26"/>
              </w:rPr>
            </w:pPr>
            <w:r w:rsidRPr="00D34ED0">
              <w:rPr>
                <w:rFonts w:ascii="Calibri" w:hAnsi="Calibri"/>
                <w:i/>
                <w:color w:val="000000"/>
                <w:sz w:val="26"/>
                <w:szCs w:val="26"/>
              </w:rPr>
              <w:t>_____________________________________</w:t>
            </w:r>
          </w:p>
          <w:p w:rsidR="00D34ED0" w:rsidRPr="00D34ED0" w:rsidRDefault="00D34ED0" w:rsidP="00D34ED0">
            <w:pPr>
              <w:widowControl w:val="0"/>
              <w:spacing w:after="160" w:line="252" w:lineRule="auto"/>
              <w:jc w:val="center"/>
              <w:rPr>
                <w:color w:val="000000"/>
                <w:sz w:val="16"/>
                <w:szCs w:val="16"/>
              </w:rPr>
            </w:pPr>
            <w:r w:rsidRPr="00D34ED0">
              <w:rPr>
                <w:i/>
                <w:color w:val="000000"/>
                <w:sz w:val="16"/>
                <w:szCs w:val="16"/>
              </w:rPr>
              <w:t>(Должность и ФИО)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 xml:space="preserve">Сведения </w:t>
            </w:r>
            <w:proofErr w:type="gramStart"/>
            <w:r w:rsidRPr="00D34ED0">
              <w:rPr>
                <w:color w:val="000000"/>
                <w:sz w:val="26"/>
                <w:szCs w:val="26"/>
              </w:rPr>
              <w:t>об</w:t>
            </w:r>
            <w:proofErr w:type="gramEnd"/>
          </w:p>
          <w:p w:rsidR="00D34ED0" w:rsidRPr="00D34ED0" w:rsidRDefault="00D34ED0" w:rsidP="00D34ED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электронной подписи</w:t>
            </w:r>
          </w:p>
        </w:tc>
      </w:tr>
    </w:tbl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  <w:r w:rsidRPr="00D34ED0">
        <w:rPr>
          <w:bCs/>
          <w:color w:val="000000"/>
          <w:sz w:val="26"/>
          <w:szCs w:val="26"/>
        </w:rPr>
        <w:lastRenderedPageBreak/>
        <w:t>Приложение № 3</w:t>
      </w:r>
    </w:p>
    <w:p w:rsidR="00D34ED0" w:rsidRPr="00D34ED0" w:rsidRDefault="00D34ED0" w:rsidP="00D34ED0">
      <w:pPr>
        <w:spacing w:line="240" w:lineRule="exact"/>
        <w:ind w:left="5812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к Административному регламе</w:t>
      </w:r>
      <w:r w:rsidRPr="00D34ED0">
        <w:rPr>
          <w:color w:val="000000"/>
          <w:sz w:val="26"/>
          <w:szCs w:val="26"/>
        </w:rPr>
        <w:t>н</w:t>
      </w:r>
      <w:r w:rsidRPr="00D34ED0">
        <w:rPr>
          <w:color w:val="000000"/>
          <w:sz w:val="26"/>
          <w:szCs w:val="26"/>
        </w:rPr>
        <w:t>ту</w:t>
      </w:r>
    </w:p>
    <w:p w:rsidR="00D34ED0" w:rsidRPr="00D34ED0" w:rsidRDefault="00D34ED0" w:rsidP="00D34ED0">
      <w:pPr>
        <w:ind w:left="5812"/>
        <w:jc w:val="both"/>
        <w:rPr>
          <w:color w:val="000000"/>
          <w:sz w:val="26"/>
          <w:szCs w:val="26"/>
          <w:highlight w:val="yellow"/>
        </w:rPr>
      </w:pPr>
      <w:r w:rsidRPr="00D34ED0">
        <w:rPr>
          <w:color w:val="000000"/>
          <w:sz w:val="26"/>
          <w:szCs w:val="26"/>
        </w:rPr>
        <w:t xml:space="preserve">предоставления муниципальной услуги «Оформление </w:t>
      </w:r>
      <w:proofErr w:type="gramStart"/>
      <w:r w:rsidRPr="00D34ED0">
        <w:rPr>
          <w:color w:val="000000"/>
          <w:sz w:val="26"/>
          <w:szCs w:val="26"/>
        </w:rPr>
        <w:t>свидетель-ств</w:t>
      </w:r>
      <w:proofErr w:type="gramEnd"/>
      <w:r w:rsidRPr="00D34ED0">
        <w:rPr>
          <w:color w:val="000000"/>
          <w:sz w:val="26"/>
          <w:szCs w:val="26"/>
        </w:rPr>
        <w:t xml:space="preserve"> об осуществлении перевозок по маршруту регулярных пере-возок и карт маршрута регуляр-ных перевозок, переоформление свидетельств об осуществлении перевозок по маршруту регуляр-ных перевозок и карт маршрута регулярных перевозок</w:t>
      </w:r>
    </w:p>
    <w:p w:rsidR="00D34ED0" w:rsidRPr="00D34ED0" w:rsidRDefault="00D34ED0" w:rsidP="00D34ED0">
      <w:pPr>
        <w:widowControl w:val="0"/>
        <w:tabs>
          <w:tab w:val="left" w:pos="0"/>
        </w:tabs>
        <w:ind w:right="-1"/>
        <w:contextualSpacing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center"/>
        <w:rPr>
          <w:rFonts w:ascii="XO Thames" w:hAnsi="XO Thames"/>
          <w:b/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Форма заявления о предоставлении муниципальной услуги</w:t>
      </w:r>
    </w:p>
    <w:p w:rsidR="00D34ED0" w:rsidRPr="00D34ED0" w:rsidRDefault="00D34ED0" w:rsidP="00D34ED0">
      <w:pPr>
        <w:widowControl w:val="0"/>
        <w:tabs>
          <w:tab w:val="left" w:pos="567"/>
        </w:tabs>
        <w:ind w:firstLine="567"/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Дата подачи__________№_______</w:t>
      </w:r>
    </w:p>
    <w:p w:rsidR="00D34ED0" w:rsidRPr="00D34ED0" w:rsidRDefault="00D34ED0" w:rsidP="00D34ED0">
      <w:pPr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 __________________________________________________________________________</w:t>
      </w:r>
    </w:p>
    <w:p w:rsidR="00D34ED0" w:rsidRPr="00D34ED0" w:rsidRDefault="00D34ED0" w:rsidP="00D34ED0">
      <w:pPr>
        <w:jc w:val="center"/>
        <w:rPr>
          <w:color w:val="000000"/>
          <w:sz w:val="16"/>
          <w:szCs w:val="16"/>
        </w:rPr>
      </w:pPr>
      <w:r w:rsidRPr="00D34ED0">
        <w:rPr>
          <w:color w:val="000000"/>
          <w:sz w:val="16"/>
          <w:szCs w:val="16"/>
        </w:rPr>
        <w:t>(Наименование органа, уполномоченного на предоставление услуги)</w:t>
      </w:r>
    </w:p>
    <w:p w:rsidR="00D34ED0" w:rsidRPr="00D34ED0" w:rsidRDefault="00D34ED0" w:rsidP="00D34ED0">
      <w:pPr>
        <w:jc w:val="center"/>
        <w:rPr>
          <w:color w:val="000000"/>
          <w:sz w:val="16"/>
          <w:szCs w:val="16"/>
        </w:rPr>
      </w:pPr>
    </w:p>
    <w:tbl>
      <w:tblPr>
        <w:tblStyle w:val="74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D34ED0" w:rsidRPr="00D34ED0" w:rsidTr="00D34ED0">
        <w:tc>
          <w:tcPr>
            <w:tcW w:w="9628" w:type="dxa"/>
            <w:gridSpan w:val="2"/>
          </w:tcPr>
          <w:p w:rsidR="00D34ED0" w:rsidRPr="00D34ED0" w:rsidRDefault="00D34ED0" w:rsidP="00D34ED0">
            <w:pPr>
              <w:jc w:val="center"/>
              <w:rPr>
                <w:sz w:val="26"/>
                <w:szCs w:val="26"/>
              </w:rPr>
            </w:pPr>
            <w:r w:rsidRPr="00D34ED0">
              <w:rPr>
                <w:sz w:val="26"/>
                <w:szCs w:val="26"/>
              </w:rPr>
              <w:t>Сведения о представителе</w:t>
            </w:r>
          </w:p>
        </w:tc>
      </w:tr>
      <w:tr w:rsidR="00D34ED0" w:rsidRPr="00D34ED0" w:rsidTr="00D34ED0">
        <w:tc>
          <w:tcPr>
            <w:tcW w:w="3823" w:type="dxa"/>
          </w:tcPr>
          <w:p w:rsidR="00D34ED0" w:rsidRPr="00D34ED0" w:rsidRDefault="00D34ED0" w:rsidP="00D34ED0">
            <w:pPr>
              <w:rPr>
                <w:sz w:val="26"/>
                <w:szCs w:val="26"/>
              </w:rPr>
            </w:pPr>
            <w:r w:rsidRPr="00D34ED0">
              <w:rPr>
                <w:sz w:val="26"/>
                <w:szCs w:val="26"/>
              </w:rPr>
              <w:t>Категория представителя</w:t>
            </w:r>
          </w:p>
        </w:tc>
        <w:tc>
          <w:tcPr>
            <w:tcW w:w="5805" w:type="dxa"/>
          </w:tcPr>
          <w:p w:rsidR="00D34ED0" w:rsidRPr="00D34ED0" w:rsidRDefault="00D34ED0" w:rsidP="00D34ED0">
            <w:pPr>
              <w:jc w:val="center"/>
              <w:rPr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3823" w:type="dxa"/>
          </w:tcPr>
          <w:p w:rsidR="00D34ED0" w:rsidRPr="00D34ED0" w:rsidRDefault="00D34ED0" w:rsidP="00D34ED0">
            <w:pPr>
              <w:rPr>
                <w:sz w:val="26"/>
                <w:szCs w:val="26"/>
              </w:rPr>
            </w:pPr>
            <w:r w:rsidRPr="00D34ED0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5805" w:type="dxa"/>
          </w:tcPr>
          <w:p w:rsidR="00D34ED0" w:rsidRPr="00D34ED0" w:rsidRDefault="00D34ED0" w:rsidP="00D34ED0">
            <w:pPr>
              <w:jc w:val="center"/>
              <w:rPr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3823" w:type="dxa"/>
          </w:tcPr>
          <w:p w:rsidR="00D34ED0" w:rsidRPr="00D34ED0" w:rsidRDefault="00D34ED0" w:rsidP="00D34ED0">
            <w:pPr>
              <w:rPr>
                <w:sz w:val="26"/>
                <w:szCs w:val="26"/>
              </w:rPr>
            </w:pPr>
            <w:r w:rsidRPr="00D34ED0">
              <w:rPr>
                <w:sz w:val="26"/>
                <w:szCs w:val="26"/>
              </w:rPr>
              <w:t>Фамилия</w:t>
            </w:r>
          </w:p>
        </w:tc>
        <w:tc>
          <w:tcPr>
            <w:tcW w:w="5805" w:type="dxa"/>
          </w:tcPr>
          <w:p w:rsidR="00D34ED0" w:rsidRPr="00D34ED0" w:rsidRDefault="00D34ED0" w:rsidP="00D34ED0">
            <w:pPr>
              <w:jc w:val="center"/>
              <w:rPr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3823" w:type="dxa"/>
          </w:tcPr>
          <w:p w:rsidR="00D34ED0" w:rsidRPr="00D34ED0" w:rsidRDefault="00D34ED0" w:rsidP="00D34ED0">
            <w:pPr>
              <w:rPr>
                <w:sz w:val="26"/>
                <w:szCs w:val="26"/>
              </w:rPr>
            </w:pPr>
            <w:r w:rsidRPr="00D34ED0">
              <w:rPr>
                <w:sz w:val="26"/>
                <w:szCs w:val="26"/>
              </w:rPr>
              <w:t>Имя</w:t>
            </w:r>
          </w:p>
        </w:tc>
        <w:tc>
          <w:tcPr>
            <w:tcW w:w="5805" w:type="dxa"/>
          </w:tcPr>
          <w:p w:rsidR="00D34ED0" w:rsidRPr="00D34ED0" w:rsidRDefault="00D34ED0" w:rsidP="00D34ED0">
            <w:pPr>
              <w:jc w:val="center"/>
              <w:rPr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3823" w:type="dxa"/>
          </w:tcPr>
          <w:p w:rsidR="00D34ED0" w:rsidRPr="00D34ED0" w:rsidRDefault="00D34ED0" w:rsidP="00D34ED0">
            <w:pPr>
              <w:rPr>
                <w:sz w:val="26"/>
                <w:szCs w:val="26"/>
              </w:rPr>
            </w:pPr>
            <w:r w:rsidRPr="00D34ED0">
              <w:rPr>
                <w:sz w:val="26"/>
                <w:szCs w:val="26"/>
              </w:rPr>
              <w:t>Отчество</w:t>
            </w:r>
          </w:p>
        </w:tc>
        <w:tc>
          <w:tcPr>
            <w:tcW w:w="5805" w:type="dxa"/>
          </w:tcPr>
          <w:p w:rsidR="00D34ED0" w:rsidRPr="00D34ED0" w:rsidRDefault="00D34ED0" w:rsidP="00D34ED0">
            <w:pPr>
              <w:jc w:val="center"/>
              <w:rPr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3823" w:type="dxa"/>
          </w:tcPr>
          <w:p w:rsidR="00D34ED0" w:rsidRPr="00D34ED0" w:rsidRDefault="00D34ED0" w:rsidP="00D34ED0">
            <w:pPr>
              <w:rPr>
                <w:sz w:val="26"/>
                <w:szCs w:val="26"/>
              </w:rPr>
            </w:pPr>
            <w:r w:rsidRPr="00D34ED0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5805" w:type="dxa"/>
          </w:tcPr>
          <w:p w:rsidR="00D34ED0" w:rsidRPr="00D34ED0" w:rsidRDefault="00D34ED0" w:rsidP="00D34ED0">
            <w:pPr>
              <w:jc w:val="center"/>
              <w:rPr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3823" w:type="dxa"/>
          </w:tcPr>
          <w:p w:rsidR="00D34ED0" w:rsidRPr="00D34ED0" w:rsidRDefault="00D34ED0" w:rsidP="00D34ED0">
            <w:pPr>
              <w:rPr>
                <w:sz w:val="26"/>
                <w:szCs w:val="26"/>
              </w:rPr>
            </w:pPr>
            <w:r w:rsidRPr="00D34ED0">
              <w:rPr>
                <w:sz w:val="26"/>
                <w:szCs w:val="26"/>
              </w:rPr>
              <w:t>Номер телефона</w:t>
            </w:r>
          </w:p>
        </w:tc>
        <w:tc>
          <w:tcPr>
            <w:tcW w:w="5805" w:type="dxa"/>
          </w:tcPr>
          <w:p w:rsidR="00D34ED0" w:rsidRPr="00D34ED0" w:rsidRDefault="00D34ED0" w:rsidP="00D34ED0">
            <w:pPr>
              <w:jc w:val="center"/>
              <w:rPr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3823" w:type="dxa"/>
          </w:tcPr>
          <w:p w:rsidR="00D34ED0" w:rsidRPr="00D34ED0" w:rsidRDefault="00D34ED0" w:rsidP="00D34ED0">
            <w:pPr>
              <w:rPr>
                <w:sz w:val="26"/>
                <w:szCs w:val="26"/>
              </w:rPr>
            </w:pPr>
            <w:r w:rsidRPr="00D34ED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805" w:type="dxa"/>
          </w:tcPr>
          <w:p w:rsidR="00D34ED0" w:rsidRPr="00D34ED0" w:rsidRDefault="00D34ED0" w:rsidP="00D34ED0">
            <w:pPr>
              <w:jc w:val="center"/>
              <w:rPr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3823" w:type="dxa"/>
          </w:tcPr>
          <w:p w:rsidR="00D34ED0" w:rsidRPr="00D34ED0" w:rsidRDefault="00D34ED0" w:rsidP="00D34ED0">
            <w:pPr>
              <w:rPr>
                <w:sz w:val="26"/>
                <w:szCs w:val="26"/>
              </w:rPr>
            </w:pPr>
            <w:r w:rsidRPr="00D34ED0">
              <w:rPr>
                <w:sz w:val="26"/>
                <w:szCs w:val="26"/>
              </w:rPr>
              <w:t>Пол</w:t>
            </w:r>
          </w:p>
        </w:tc>
        <w:tc>
          <w:tcPr>
            <w:tcW w:w="5805" w:type="dxa"/>
          </w:tcPr>
          <w:p w:rsidR="00D34ED0" w:rsidRPr="00D34ED0" w:rsidRDefault="00D34ED0" w:rsidP="00D34ED0">
            <w:pPr>
              <w:jc w:val="center"/>
              <w:rPr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3823" w:type="dxa"/>
          </w:tcPr>
          <w:p w:rsidR="00D34ED0" w:rsidRPr="00D34ED0" w:rsidRDefault="00D34ED0" w:rsidP="00D34ED0">
            <w:pPr>
              <w:rPr>
                <w:sz w:val="26"/>
                <w:szCs w:val="26"/>
              </w:rPr>
            </w:pPr>
            <w:r w:rsidRPr="00D34ED0">
              <w:rPr>
                <w:sz w:val="26"/>
                <w:szCs w:val="26"/>
              </w:rPr>
              <w:t>СНИЛС</w:t>
            </w:r>
          </w:p>
        </w:tc>
        <w:tc>
          <w:tcPr>
            <w:tcW w:w="5805" w:type="dxa"/>
          </w:tcPr>
          <w:p w:rsidR="00D34ED0" w:rsidRPr="00D34ED0" w:rsidRDefault="00D34ED0" w:rsidP="00D34ED0">
            <w:pPr>
              <w:jc w:val="center"/>
              <w:rPr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3823" w:type="dxa"/>
          </w:tcPr>
          <w:p w:rsidR="00D34ED0" w:rsidRPr="00D34ED0" w:rsidRDefault="00D34ED0" w:rsidP="00D34ED0">
            <w:pPr>
              <w:rPr>
                <w:sz w:val="26"/>
                <w:szCs w:val="26"/>
              </w:rPr>
            </w:pPr>
            <w:r w:rsidRPr="00D34ED0">
              <w:rPr>
                <w:sz w:val="26"/>
                <w:szCs w:val="26"/>
              </w:rPr>
              <w:t>Адрес регистрации</w:t>
            </w:r>
          </w:p>
        </w:tc>
        <w:tc>
          <w:tcPr>
            <w:tcW w:w="5805" w:type="dxa"/>
          </w:tcPr>
          <w:p w:rsidR="00D34ED0" w:rsidRPr="00D34ED0" w:rsidRDefault="00D34ED0" w:rsidP="00D34ED0">
            <w:pPr>
              <w:jc w:val="center"/>
              <w:rPr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3823" w:type="dxa"/>
          </w:tcPr>
          <w:p w:rsidR="00D34ED0" w:rsidRPr="00D34ED0" w:rsidRDefault="00D34ED0" w:rsidP="00D34ED0">
            <w:pPr>
              <w:rPr>
                <w:sz w:val="26"/>
                <w:szCs w:val="26"/>
              </w:rPr>
            </w:pPr>
            <w:r w:rsidRPr="00D34ED0">
              <w:rPr>
                <w:sz w:val="26"/>
                <w:szCs w:val="26"/>
              </w:rPr>
              <w:t>Адрес проживания</w:t>
            </w:r>
          </w:p>
        </w:tc>
        <w:tc>
          <w:tcPr>
            <w:tcW w:w="5805" w:type="dxa"/>
          </w:tcPr>
          <w:p w:rsidR="00D34ED0" w:rsidRPr="00D34ED0" w:rsidRDefault="00D34ED0" w:rsidP="00D34ED0">
            <w:pPr>
              <w:jc w:val="center"/>
              <w:rPr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3823" w:type="dxa"/>
          </w:tcPr>
          <w:p w:rsidR="00D34ED0" w:rsidRPr="00D34ED0" w:rsidRDefault="00D34ED0" w:rsidP="00D34ED0">
            <w:pPr>
              <w:rPr>
                <w:sz w:val="26"/>
                <w:szCs w:val="26"/>
              </w:rPr>
            </w:pPr>
            <w:r w:rsidRPr="00D34ED0">
              <w:rPr>
                <w:sz w:val="26"/>
                <w:szCs w:val="26"/>
              </w:rPr>
              <w:t>Гражданство</w:t>
            </w:r>
          </w:p>
        </w:tc>
        <w:tc>
          <w:tcPr>
            <w:tcW w:w="5805" w:type="dxa"/>
          </w:tcPr>
          <w:p w:rsidR="00D34ED0" w:rsidRPr="00D34ED0" w:rsidRDefault="00D34ED0" w:rsidP="00D34ED0">
            <w:pPr>
              <w:jc w:val="center"/>
              <w:rPr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9628" w:type="dxa"/>
            <w:gridSpan w:val="2"/>
          </w:tcPr>
          <w:p w:rsidR="00D34ED0" w:rsidRPr="00D34ED0" w:rsidRDefault="00D34ED0" w:rsidP="00D34ED0">
            <w:pPr>
              <w:jc w:val="center"/>
              <w:rPr>
                <w:sz w:val="26"/>
                <w:szCs w:val="26"/>
              </w:rPr>
            </w:pPr>
            <w:r w:rsidRPr="00D34ED0">
              <w:rPr>
                <w:sz w:val="26"/>
                <w:szCs w:val="26"/>
              </w:rPr>
              <w:t>Сведения о заявителе</w:t>
            </w:r>
          </w:p>
        </w:tc>
      </w:tr>
      <w:tr w:rsidR="00D34ED0" w:rsidRPr="00D34ED0" w:rsidTr="00D34ED0">
        <w:tc>
          <w:tcPr>
            <w:tcW w:w="3823" w:type="dxa"/>
          </w:tcPr>
          <w:p w:rsidR="00D34ED0" w:rsidRPr="00D34ED0" w:rsidRDefault="00D34ED0" w:rsidP="00D34ED0">
            <w:pPr>
              <w:rPr>
                <w:sz w:val="26"/>
                <w:szCs w:val="26"/>
              </w:rPr>
            </w:pPr>
            <w:r w:rsidRPr="00D34ED0">
              <w:rPr>
                <w:sz w:val="26"/>
                <w:szCs w:val="26"/>
              </w:rPr>
              <w:t>Категория заявителя</w:t>
            </w:r>
          </w:p>
        </w:tc>
        <w:tc>
          <w:tcPr>
            <w:tcW w:w="5805" w:type="dxa"/>
          </w:tcPr>
          <w:p w:rsidR="00D34ED0" w:rsidRPr="00D34ED0" w:rsidRDefault="00D34ED0" w:rsidP="00D34ED0">
            <w:pPr>
              <w:jc w:val="center"/>
              <w:rPr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3823" w:type="dxa"/>
          </w:tcPr>
          <w:p w:rsidR="00D34ED0" w:rsidRPr="00D34ED0" w:rsidRDefault="00D34ED0" w:rsidP="00D34ED0">
            <w:pPr>
              <w:rPr>
                <w:sz w:val="26"/>
                <w:szCs w:val="26"/>
              </w:rPr>
            </w:pPr>
            <w:r w:rsidRPr="00D34ED0">
              <w:rPr>
                <w:sz w:val="26"/>
                <w:szCs w:val="26"/>
              </w:rPr>
              <w:t>Полное наименование</w:t>
            </w:r>
          </w:p>
        </w:tc>
        <w:tc>
          <w:tcPr>
            <w:tcW w:w="5805" w:type="dxa"/>
          </w:tcPr>
          <w:p w:rsidR="00D34ED0" w:rsidRPr="00D34ED0" w:rsidRDefault="00D34ED0" w:rsidP="00D34ED0">
            <w:pPr>
              <w:jc w:val="center"/>
              <w:rPr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3823" w:type="dxa"/>
          </w:tcPr>
          <w:p w:rsidR="00D34ED0" w:rsidRPr="00D34ED0" w:rsidRDefault="00D34ED0" w:rsidP="00D34ED0">
            <w:pPr>
              <w:rPr>
                <w:sz w:val="26"/>
                <w:szCs w:val="26"/>
              </w:rPr>
            </w:pPr>
            <w:r w:rsidRPr="00D34ED0">
              <w:rPr>
                <w:sz w:val="26"/>
                <w:szCs w:val="26"/>
              </w:rPr>
              <w:t>ОГРНИП</w:t>
            </w:r>
          </w:p>
        </w:tc>
        <w:tc>
          <w:tcPr>
            <w:tcW w:w="5805" w:type="dxa"/>
          </w:tcPr>
          <w:p w:rsidR="00D34ED0" w:rsidRPr="00D34ED0" w:rsidRDefault="00D34ED0" w:rsidP="00D34ED0">
            <w:pPr>
              <w:jc w:val="center"/>
              <w:rPr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3823" w:type="dxa"/>
          </w:tcPr>
          <w:p w:rsidR="00D34ED0" w:rsidRPr="00D34ED0" w:rsidRDefault="00D34ED0" w:rsidP="00D34ED0">
            <w:pPr>
              <w:rPr>
                <w:sz w:val="26"/>
                <w:szCs w:val="26"/>
              </w:rPr>
            </w:pPr>
            <w:r w:rsidRPr="00D34ED0">
              <w:rPr>
                <w:sz w:val="26"/>
                <w:szCs w:val="26"/>
              </w:rPr>
              <w:t>ОГРН</w:t>
            </w:r>
          </w:p>
        </w:tc>
        <w:tc>
          <w:tcPr>
            <w:tcW w:w="5805" w:type="dxa"/>
          </w:tcPr>
          <w:p w:rsidR="00D34ED0" w:rsidRPr="00D34ED0" w:rsidRDefault="00D34ED0" w:rsidP="00D34ED0">
            <w:pPr>
              <w:jc w:val="center"/>
              <w:rPr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3823" w:type="dxa"/>
          </w:tcPr>
          <w:p w:rsidR="00D34ED0" w:rsidRPr="00D34ED0" w:rsidRDefault="00D34ED0" w:rsidP="00D34ED0">
            <w:pPr>
              <w:rPr>
                <w:sz w:val="26"/>
                <w:szCs w:val="26"/>
              </w:rPr>
            </w:pPr>
            <w:r w:rsidRPr="00D34ED0">
              <w:rPr>
                <w:sz w:val="26"/>
                <w:szCs w:val="26"/>
              </w:rPr>
              <w:t>ИНН</w:t>
            </w:r>
          </w:p>
        </w:tc>
        <w:tc>
          <w:tcPr>
            <w:tcW w:w="5805" w:type="dxa"/>
          </w:tcPr>
          <w:p w:rsidR="00D34ED0" w:rsidRPr="00D34ED0" w:rsidRDefault="00D34ED0" w:rsidP="00D34ED0">
            <w:pPr>
              <w:jc w:val="center"/>
              <w:rPr>
                <w:sz w:val="26"/>
                <w:szCs w:val="26"/>
              </w:rPr>
            </w:pPr>
          </w:p>
        </w:tc>
      </w:tr>
    </w:tbl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</w:p>
    <w:tbl>
      <w:tblPr>
        <w:tblStyle w:val="74"/>
        <w:tblW w:w="0" w:type="auto"/>
        <w:tblLook w:val="04A0" w:firstRow="1" w:lastRow="0" w:firstColumn="1" w:lastColumn="0" w:noHBand="0" w:noVBand="1"/>
      </w:tblPr>
      <w:tblGrid>
        <w:gridCol w:w="4824"/>
        <w:gridCol w:w="4804"/>
      </w:tblGrid>
      <w:tr w:rsidR="00D34ED0" w:rsidRPr="00D34ED0" w:rsidTr="00D34ED0">
        <w:tc>
          <w:tcPr>
            <w:tcW w:w="9628" w:type="dxa"/>
            <w:gridSpan w:val="2"/>
          </w:tcPr>
          <w:p w:rsidR="00D34ED0" w:rsidRPr="00D34ED0" w:rsidRDefault="00D34ED0" w:rsidP="00D34ED0">
            <w:pPr>
              <w:jc w:val="center"/>
              <w:rPr>
                <w:sz w:val="26"/>
                <w:szCs w:val="26"/>
              </w:rPr>
            </w:pPr>
            <w:r w:rsidRPr="00D34ED0">
              <w:rPr>
                <w:sz w:val="26"/>
                <w:szCs w:val="26"/>
              </w:rPr>
              <w:t>Параметры определения варианта предоставления</w:t>
            </w:r>
          </w:p>
        </w:tc>
      </w:tr>
      <w:tr w:rsidR="00D34ED0" w:rsidRPr="00D34ED0" w:rsidTr="00D34ED0">
        <w:tc>
          <w:tcPr>
            <w:tcW w:w="4824" w:type="dxa"/>
          </w:tcPr>
          <w:p w:rsidR="00D34ED0" w:rsidRPr="00D34ED0" w:rsidRDefault="00D34ED0" w:rsidP="00D34ED0">
            <w:pPr>
              <w:rPr>
                <w:sz w:val="26"/>
                <w:szCs w:val="26"/>
              </w:rPr>
            </w:pPr>
          </w:p>
        </w:tc>
        <w:tc>
          <w:tcPr>
            <w:tcW w:w="4804" w:type="dxa"/>
          </w:tcPr>
          <w:p w:rsidR="00D34ED0" w:rsidRPr="00D34ED0" w:rsidRDefault="00D34ED0" w:rsidP="00D34ED0">
            <w:pPr>
              <w:jc w:val="center"/>
              <w:rPr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9628" w:type="dxa"/>
            <w:gridSpan w:val="2"/>
          </w:tcPr>
          <w:p w:rsidR="00D34ED0" w:rsidRPr="00D34ED0" w:rsidRDefault="00D34ED0" w:rsidP="00D34ED0">
            <w:pPr>
              <w:jc w:val="center"/>
              <w:rPr>
                <w:sz w:val="26"/>
                <w:szCs w:val="26"/>
              </w:rPr>
            </w:pPr>
            <w:r w:rsidRPr="00D34ED0">
              <w:rPr>
                <w:sz w:val="26"/>
                <w:szCs w:val="26"/>
              </w:rPr>
              <w:t>Перечень документов</w:t>
            </w:r>
          </w:p>
        </w:tc>
      </w:tr>
      <w:tr w:rsidR="00D34ED0" w:rsidRPr="00D34ED0" w:rsidTr="00D34ED0">
        <w:tc>
          <w:tcPr>
            <w:tcW w:w="4824" w:type="dxa"/>
          </w:tcPr>
          <w:p w:rsidR="00D34ED0" w:rsidRPr="00D34ED0" w:rsidRDefault="00D34ED0" w:rsidP="00D34ED0">
            <w:pPr>
              <w:rPr>
                <w:sz w:val="26"/>
                <w:szCs w:val="26"/>
              </w:rPr>
            </w:pPr>
          </w:p>
        </w:tc>
        <w:tc>
          <w:tcPr>
            <w:tcW w:w="4804" w:type="dxa"/>
          </w:tcPr>
          <w:p w:rsidR="00D34ED0" w:rsidRPr="00D34ED0" w:rsidRDefault="00D34ED0" w:rsidP="00D34ED0">
            <w:pPr>
              <w:jc w:val="center"/>
              <w:rPr>
                <w:sz w:val="26"/>
                <w:szCs w:val="26"/>
              </w:rPr>
            </w:pPr>
          </w:p>
        </w:tc>
      </w:tr>
    </w:tbl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                                  ________________________                ________________________</w:t>
      </w:r>
    </w:p>
    <w:p w:rsidR="00D34ED0" w:rsidRPr="00D34ED0" w:rsidRDefault="00D34ED0" w:rsidP="00D34ED0">
      <w:pPr>
        <w:jc w:val="both"/>
        <w:rPr>
          <w:color w:val="000000"/>
          <w:sz w:val="16"/>
          <w:szCs w:val="16"/>
        </w:rPr>
      </w:pPr>
      <w:r w:rsidRPr="00D34ED0">
        <w:rPr>
          <w:color w:val="000000"/>
          <w:sz w:val="16"/>
          <w:szCs w:val="16"/>
        </w:rPr>
        <w:t xml:space="preserve">                                                                                        (роспись)                                                                                        (Ф.И.О)</w:t>
      </w: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  <w:r w:rsidRPr="00D34ED0">
        <w:rPr>
          <w:bCs/>
          <w:color w:val="000000"/>
          <w:sz w:val="26"/>
          <w:szCs w:val="26"/>
        </w:rPr>
        <w:lastRenderedPageBreak/>
        <w:t>Приложение № 4</w:t>
      </w:r>
    </w:p>
    <w:p w:rsidR="00D34ED0" w:rsidRPr="00D34ED0" w:rsidRDefault="00D34ED0" w:rsidP="00D34ED0">
      <w:pPr>
        <w:spacing w:line="240" w:lineRule="exact"/>
        <w:ind w:left="5812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к Административному регламе</w:t>
      </w:r>
      <w:r w:rsidRPr="00D34ED0">
        <w:rPr>
          <w:color w:val="000000"/>
          <w:sz w:val="26"/>
          <w:szCs w:val="26"/>
        </w:rPr>
        <w:t>н</w:t>
      </w:r>
      <w:r w:rsidRPr="00D34ED0">
        <w:rPr>
          <w:color w:val="000000"/>
          <w:sz w:val="26"/>
          <w:szCs w:val="26"/>
        </w:rPr>
        <w:t>ту</w:t>
      </w:r>
    </w:p>
    <w:p w:rsidR="00D34ED0" w:rsidRPr="00D34ED0" w:rsidRDefault="00D34ED0" w:rsidP="00D34ED0">
      <w:pPr>
        <w:ind w:left="5812"/>
        <w:jc w:val="both"/>
        <w:rPr>
          <w:color w:val="000000"/>
          <w:sz w:val="26"/>
          <w:szCs w:val="26"/>
          <w:highlight w:val="yellow"/>
        </w:rPr>
      </w:pPr>
      <w:r w:rsidRPr="00D34ED0">
        <w:rPr>
          <w:color w:val="000000"/>
          <w:sz w:val="26"/>
          <w:szCs w:val="26"/>
        </w:rPr>
        <w:t xml:space="preserve">предоставления муниципальной услуги «Оформление </w:t>
      </w:r>
      <w:proofErr w:type="gramStart"/>
      <w:r w:rsidRPr="00D34ED0">
        <w:rPr>
          <w:color w:val="000000"/>
          <w:sz w:val="26"/>
          <w:szCs w:val="26"/>
        </w:rPr>
        <w:t>свидетель-ств</w:t>
      </w:r>
      <w:proofErr w:type="gramEnd"/>
      <w:r w:rsidRPr="00D34ED0">
        <w:rPr>
          <w:color w:val="000000"/>
          <w:sz w:val="26"/>
          <w:szCs w:val="26"/>
        </w:rPr>
        <w:t xml:space="preserve"> об осуществлении перевозок по маршруту регулярных пере-возок и карт маршрута регуляр-ных перевозок, переоформление свидетельств об осуществлении перевозок по маршруту регуляр-ных перевозок и карт маршрута регулярных перевозок</w:t>
      </w:r>
    </w:p>
    <w:p w:rsidR="00D34ED0" w:rsidRPr="00D34ED0" w:rsidRDefault="00D34ED0" w:rsidP="00D34ED0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center"/>
        <w:rPr>
          <w:rFonts w:ascii="XO Thames" w:hAnsi="XO Thames"/>
          <w:b/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Форма решения об отказе в приеме документов, необходимых для предоставл</w:t>
      </w:r>
      <w:r w:rsidRPr="00D34ED0">
        <w:rPr>
          <w:b/>
          <w:color w:val="000000"/>
          <w:sz w:val="26"/>
          <w:szCs w:val="26"/>
        </w:rPr>
        <w:t>е</w:t>
      </w:r>
      <w:r w:rsidRPr="00D34ED0">
        <w:rPr>
          <w:b/>
          <w:color w:val="000000"/>
          <w:sz w:val="26"/>
          <w:szCs w:val="26"/>
        </w:rPr>
        <w:t>ния услуги</w:t>
      </w: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________________________________________________________</w:t>
      </w:r>
    </w:p>
    <w:p w:rsidR="00D34ED0" w:rsidRPr="00D34ED0" w:rsidRDefault="00D34ED0" w:rsidP="00D34ED0">
      <w:pPr>
        <w:jc w:val="center"/>
        <w:rPr>
          <w:color w:val="000000"/>
          <w:sz w:val="16"/>
          <w:szCs w:val="16"/>
        </w:rPr>
      </w:pPr>
      <w:r w:rsidRPr="00D34ED0">
        <w:rPr>
          <w:i/>
          <w:color w:val="000000"/>
          <w:sz w:val="16"/>
          <w:szCs w:val="16"/>
        </w:rPr>
        <w:t>(Наименование органа местного самоуправления)</w:t>
      </w: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D34ED0" w:rsidRPr="00D34ED0" w:rsidTr="00D34ED0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rFonts w:ascii="Calibri" w:hAnsi="Calibri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ind w:left="1031" w:firstLine="820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Кому: ____________</w:t>
            </w:r>
          </w:p>
        </w:tc>
      </w:tr>
    </w:tbl>
    <w:p w:rsidR="00D34ED0" w:rsidRPr="00D34ED0" w:rsidRDefault="00D34ED0" w:rsidP="00D34ED0">
      <w:pPr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РЕШЕНИЕ</w:t>
      </w:r>
    </w:p>
    <w:p w:rsidR="00D34ED0" w:rsidRPr="00D34ED0" w:rsidRDefault="00D34ED0" w:rsidP="00D34ED0">
      <w:pPr>
        <w:jc w:val="center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об отказе в приёме документов, необходимых для предоставления услуги «Оформл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нии перевозок по маршруту регулярных перевозок и карт маршрута регулярных пер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возок»</w:t>
      </w:r>
    </w:p>
    <w:p w:rsidR="00D34ED0" w:rsidRPr="00D34ED0" w:rsidRDefault="00D34ED0" w:rsidP="00D34ED0">
      <w:pPr>
        <w:jc w:val="both"/>
        <w:rPr>
          <w:color w:val="000000"/>
          <w:sz w:val="26"/>
          <w:szCs w:val="26"/>
          <w:highlight w:val="yellow"/>
        </w:rPr>
      </w:pPr>
    </w:p>
    <w:p w:rsidR="00D34ED0" w:rsidRPr="00D34ED0" w:rsidRDefault="00D34ED0" w:rsidP="00D34ED0">
      <w:pPr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от ____________</w:t>
      </w:r>
      <w:r w:rsidRPr="00D34ED0">
        <w:rPr>
          <w:color w:val="000000"/>
          <w:sz w:val="26"/>
          <w:szCs w:val="26"/>
        </w:rPr>
        <w:tab/>
        <w:t xml:space="preserve">                                                                        № ____________</w:t>
      </w:r>
    </w:p>
    <w:p w:rsidR="00D34ED0" w:rsidRPr="00D34ED0" w:rsidRDefault="00D34ED0" w:rsidP="00D34ED0">
      <w:pPr>
        <w:jc w:val="both"/>
        <w:rPr>
          <w:color w:val="000000"/>
          <w:sz w:val="26"/>
          <w:szCs w:val="26"/>
          <w:highlight w:val="yellow"/>
        </w:rPr>
      </w:pPr>
    </w:p>
    <w:p w:rsidR="00D34ED0" w:rsidRPr="00D34ED0" w:rsidRDefault="00D34ED0" w:rsidP="00D34ED0">
      <w:pPr>
        <w:ind w:firstLine="708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Рассмотрев Ваше заявление </w:t>
      </w:r>
      <w:proofErr w:type="gramStart"/>
      <w:r w:rsidRPr="00D34ED0">
        <w:rPr>
          <w:color w:val="000000"/>
          <w:sz w:val="26"/>
          <w:szCs w:val="26"/>
        </w:rPr>
        <w:t>от</w:t>
      </w:r>
      <w:proofErr w:type="gramEnd"/>
      <w:r w:rsidRPr="00D34ED0">
        <w:rPr>
          <w:color w:val="000000"/>
          <w:sz w:val="26"/>
          <w:szCs w:val="26"/>
        </w:rPr>
        <w:t xml:space="preserve"> _______ № ______________ и прилагаемые к нему документы, уполномоченным органом ____________________________________</w:t>
      </w:r>
    </w:p>
    <w:p w:rsidR="00D34ED0" w:rsidRPr="00D34ED0" w:rsidRDefault="00D34ED0" w:rsidP="00D34ED0">
      <w:pPr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__________________________________________________________________________</w:t>
      </w:r>
    </w:p>
    <w:p w:rsidR="00D34ED0" w:rsidRPr="00D34ED0" w:rsidRDefault="00D34ED0" w:rsidP="00D34ED0">
      <w:pPr>
        <w:jc w:val="center"/>
        <w:rPr>
          <w:color w:val="000000"/>
          <w:sz w:val="16"/>
          <w:szCs w:val="16"/>
        </w:rPr>
      </w:pPr>
      <w:r w:rsidRPr="00D34ED0">
        <w:rPr>
          <w:i/>
          <w:color w:val="000000"/>
          <w:sz w:val="16"/>
          <w:szCs w:val="16"/>
        </w:rPr>
        <w:t>(наименование органа местного самоуправления)</w:t>
      </w:r>
    </w:p>
    <w:p w:rsidR="00D34ED0" w:rsidRPr="00D34ED0" w:rsidRDefault="00D34ED0" w:rsidP="00D34ED0">
      <w:pPr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принято решение об отказе в приеме и регистрации документов по следующим осн</w:t>
      </w:r>
      <w:r w:rsidRPr="00D34ED0">
        <w:rPr>
          <w:color w:val="000000"/>
          <w:sz w:val="26"/>
          <w:szCs w:val="26"/>
        </w:rPr>
        <w:t>о</w:t>
      </w:r>
      <w:r w:rsidRPr="00D34ED0">
        <w:rPr>
          <w:color w:val="000000"/>
          <w:sz w:val="26"/>
          <w:szCs w:val="26"/>
        </w:rPr>
        <w:t>ваниям:</w:t>
      </w: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3543"/>
        <w:gridCol w:w="4253"/>
      </w:tblGrid>
      <w:tr w:rsidR="00D34ED0" w:rsidRPr="00D34ED0" w:rsidTr="00D34ED0">
        <w:trPr>
          <w:trHeight w:val="1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D0" w:rsidRPr="00D34ED0" w:rsidRDefault="00D34ED0" w:rsidP="00D34ED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№</w:t>
            </w:r>
          </w:p>
          <w:p w:rsidR="00D34ED0" w:rsidRPr="00D34ED0" w:rsidRDefault="00D34ED0" w:rsidP="00D34ED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пункта а</w:t>
            </w:r>
            <w:r w:rsidRPr="00D34ED0">
              <w:rPr>
                <w:color w:val="000000"/>
                <w:sz w:val="26"/>
                <w:szCs w:val="26"/>
              </w:rPr>
              <w:t>д</w:t>
            </w:r>
            <w:r w:rsidRPr="00D34ED0">
              <w:rPr>
                <w:color w:val="000000"/>
                <w:sz w:val="26"/>
                <w:szCs w:val="26"/>
              </w:rPr>
              <w:t>министр</w:t>
            </w:r>
            <w:r w:rsidRPr="00D34ED0">
              <w:rPr>
                <w:color w:val="000000"/>
                <w:sz w:val="26"/>
                <w:szCs w:val="26"/>
              </w:rPr>
              <w:t>а</w:t>
            </w:r>
            <w:r w:rsidRPr="00D34ED0">
              <w:rPr>
                <w:color w:val="000000"/>
                <w:sz w:val="26"/>
                <w:szCs w:val="26"/>
              </w:rPr>
              <w:t>тивного р</w:t>
            </w:r>
            <w:r w:rsidRPr="00D34ED0">
              <w:rPr>
                <w:color w:val="000000"/>
                <w:sz w:val="26"/>
                <w:szCs w:val="26"/>
              </w:rPr>
              <w:t>е</w:t>
            </w:r>
            <w:r w:rsidRPr="00D34ED0">
              <w:rPr>
                <w:color w:val="000000"/>
                <w:sz w:val="26"/>
                <w:szCs w:val="26"/>
              </w:rPr>
              <w:t>гламента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D0" w:rsidRPr="00D34ED0" w:rsidRDefault="00D34ED0" w:rsidP="00D34ED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Наименование основания для отказа в соответствии с ед</w:t>
            </w:r>
            <w:r w:rsidRPr="00D34ED0">
              <w:rPr>
                <w:color w:val="000000"/>
                <w:sz w:val="26"/>
                <w:szCs w:val="26"/>
              </w:rPr>
              <w:t>и</w:t>
            </w:r>
            <w:r w:rsidRPr="00D34ED0">
              <w:rPr>
                <w:color w:val="000000"/>
                <w:sz w:val="26"/>
                <w:szCs w:val="26"/>
              </w:rPr>
              <w:t>ным стандартом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D0" w:rsidRPr="00D34ED0" w:rsidRDefault="00D34ED0" w:rsidP="00D34ED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Разъяснение причин отказа в пред</w:t>
            </w:r>
            <w:r w:rsidRPr="00D34ED0">
              <w:rPr>
                <w:color w:val="000000"/>
                <w:sz w:val="26"/>
                <w:szCs w:val="26"/>
              </w:rPr>
              <w:t>о</w:t>
            </w:r>
            <w:r w:rsidRPr="00D34ED0">
              <w:rPr>
                <w:color w:val="000000"/>
                <w:sz w:val="26"/>
                <w:szCs w:val="26"/>
              </w:rPr>
              <w:t>ставлении услуги</w:t>
            </w:r>
          </w:p>
        </w:tc>
      </w:tr>
      <w:tr w:rsidR="00D34ED0" w:rsidRPr="00D34ED0" w:rsidTr="00D34ED0">
        <w:trPr>
          <w:trHeight w:val="2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D0" w:rsidRPr="00D34ED0" w:rsidRDefault="00D34ED0" w:rsidP="00D34ED0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D0" w:rsidRPr="00D34ED0" w:rsidRDefault="00D34ED0" w:rsidP="00D34ED0">
            <w:pPr>
              <w:widowControl w:val="0"/>
              <w:ind w:left="199"/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D0" w:rsidRPr="00D34ED0" w:rsidRDefault="00D34ED0" w:rsidP="00D34ED0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rPr>
          <w:trHeight w:val="1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D0" w:rsidRPr="00D34ED0" w:rsidRDefault="00D34ED0" w:rsidP="00D34ED0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D0" w:rsidRPr="00D34ED0" w:rsidRDefault="00D34ED0" w:rsidP="00D34ED0">
            <w:pPr>
              <w:widowControl w:val="0"/>
              <w:ind w:left="199"/>
              <w:rPr>
                <w:color w:val="000000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4ED0" w:rsidRPr="00D34ED0" w:rsidRDefault="00D34ED0" w:rsidP="00D34ED0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D34ED0" w:rsidRPr="00D34ED0" w:rsidRDefault="00D34ED0" w:rsidP="00D34ED0">
      <w:pPr>
        <w:rPr>
          <w:color w:val="000000"/>
          <w:sz w:val="26"/>
          <w:szCs w:val="26"/>
          <w:highlight w:val="yellow"/>
        </w:rPr>
      </w:pP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Дополнительная информация: _______________________________________.</w:t>
      </w:r>
    </w:p>
    <w:p w:rsidR="00D34ED0" w:rsidRPr="00D34ED0" w:rsidRDefault="00D34ED0" w:rsidP="00D34ED0">
      <w:pPr>
        <w:rPr>
          <w:color w:val="000000"/>
          <w:sz w:val="26"/>
          <w:szCs w:val="26"/>
          <w:u w:val="single"/>
        </w:rPr>
      </w:pP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lastRenderedPageBreak/>
        <w:t>Вы вправе повторно обратиться в Администрацию района с заявлением о предоставлении муниципальной услуги после устранения указанных нарушений.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D34ED0" w:rsidRPr="00D34ED0" w:rsidRDefault="00D34ED0" w:rsidP="00D34ED0">
      <w:pPr>
        <w:rPr>
          <w:color w:val="000000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D34ED0" w:rsidRPr="00D34ED0" w:rsidTr="00D34ED0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tabs>
                <w:tab w:val="left" w:pos="567"/>
              </w:tabs>
              <w:rPr>
                <w:color w:val="000000"/>
                <w:sz w:val="26"/>
                <w:szCs w:val="26"/>
              </w:rPr>
            </w:pPr>
            <w:r w:rsidRPr="00D34ED0">
              <w:rPr>
                <w:i/>
                <w:color w:val="000000"/>
                <w:sz w:val="26"/>
                <w:szCs w:val="26"/>
              </w:rPr>
              <w:t>_____________________________</w:t>
            </w:r>
          </w:p>
          <w:p w:rsidR="00D34ED0" w:rsidRPr="00D34ED0" w:rsidRDefault="00D34ED0" w:rsidP="00D34ED0">
            <w:pPr>
              <w:widowControl w:val="0"/>
              <w:tabs>
                <w:tab w:val="left" w:pos="567"/>
              </w:tabs>
              <w:rPr>
                <w:color w:val="000000"/>
                <w:sz w:val="16"/>
                <w:szCs w:val="16"/>
              </w:rPr>
            </w:pPr>
            <w:r w:rsidRPr="00D34ED0">
              <w:rPr>
                <w:i/>
                <w:color w:val="000000"/>
                <w:sz w:val="16"/>
                <w:szCs w:val="16"/>
              </w:rPr>
              <w:t xml:space="preserve">                     (Должность и ФИО) 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 xml:space="preserve">Сведения </w:t>
            </w:r>
            <w:proofErr w:type="gramStart"/>
            <w:r w:rsidRPr="00D34ED0">
              <w:rPr>
                <w:color w:val="000000"/>
                <w:sz w:val="26"/>
                <w:szCs w:val="26"/>
              </w:rPr>
              <w:t>об</w:t>
            </w:r>
            <w:proofErr w:type="gramEnd"/>
          </w:p>
          <w:p w:rsidR="00D34ED0" w:rsidRPr="00D34ED0" w:rsidRDefault="00D34ED0" w:rsidP="00D34ED0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Электронной подписи</w:t>
            </w:r>
          </w:p>
        </w:tc>
      </w:tr>
    </w:tbl>
    <w:p w:rsidR="00D34ED0" w:rsidRPr="00D34ED0" w:rsidRDefault="00D34ED0" w:rsidP="00D34ED0">
      <w:pPr>
        <w:widowControl w:val="0"/>
        <w:tabs>
          <w:tab w:val="left" w:pos="567"/>
        </w:tabs>
        <w:rPr>
          <w:strike/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  <w:r w:rsidRPr="00D34ED0">
        <w:rPr>
          <w:bCs/>
          <w:color w:val="000000"/>
          <w:sz w:val="26"/>
          <w:szCs w:val="26"/>
        </w:rPr>
        <w:lastRenderedPageBreak/>
        <w:t>Приложение № 5</w:t>
      </w:r>
    </w:p>
    <w:p w:rsidR="00D34ED0" w:rsidRPr="00D34ED0" w:rsidRDefault="00D34ED0" w:rsidP="00D34ED0">
      <w:pPr>
        <w:spacing w:line="240" w:lineRule="exact"/>
        <w:ind w:left="5812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к Административному регламе</w:t>
      </w:r>
      <w:r w:rsidRPr="00D34ED0">
        <w:rPr>
          <w:color w:val="000000"/>
          <w:sz w:val="26"/>
          <w:szCs w:val="26"/>
        </w:rPr>
        <w:t>н</w:t>
      </w:r>
      <w:r w:rsidRPr="00D34ED0">
        <w:rPr>
          <w:color w:val="000000"/>
          <w:sz w:val="26"/>
          <w:szCs w:val="26"/>
        </w:rPr>
        <w:t>ту</w:t>
      </w:r>
    </w:p>
    <w:p w:rsidR="00D34ED0" w:rsidRPr="00D34ED0" w:rsidRDefault="00D34ED0" w:rsidP="00D34ED0">
      <w:pPr>
        <w:ind w:left="5812"/>
        <w:jc w:val="both"/>
        <w:rPr>
          <w:color w:val="000000"/>
          <w:sz w:val="26"/>
          <w:szCs w:val="26"/>
          <w:highlight w:val="yellow"/>
        </w:rPr>
      </w:pPr>
      <w:r w:rsidRPr="00D34ED0">
        <w:rPr>
          <w:color w:val="000000"/>
          <w:sz w:val="26"/>
          <w:szCs w:val="26"/>
        </w:rPr>
        <w:t xml:space="preserve">предоставления муниципальной услуги «Оформление </w:t>
      </w:r>
      <w:proofErr w:type="gramStart"/>
      <w:r w:rsidRPr="00D34ED0">
        <w:rPr>
          <w:color w:val="000000"/>
          <w:sz w:val="26"/>
          <w:szCs w:val="26"/>
        </w:rPr>
        <w:t>свидетель-ств</w:t>
      </w:r>
      <w:proofErr w:type="gramEnd"/>
      <w:r w:rsidRPr="00D34ED0">
        <w:rPr>
          <w:color w:val="000000"/>
          <w:sz w:val="26"/>
          <w:szCs w:val="26"/>
        </w:rPr>
        <w:t xml:space="preserve"> об осуществлении перевозок по маршруту регулярных пере-возок и карт маршрута регуляр-ных перевозок, переоформление свидетельств об осуществлении перевозок по маршруту регуляр-ных перевозок и карт маршрута регулярных перевозок</w:t>
      </w: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center"/>
        <w:rPr>
          <w:b/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УВЕДОМЛЕНИЕ</w:t>
      </w:r>
    </w:p>
    <w:p w:rsidR="00D34ED0" w:rsidRPr="00D34ED0" w:rsidRDefault="00D34ED0" w:rsidP="00D34ED0">
      <w:pPr>
        <w:jc w:val="center"/>
        <w:rPr>
          <w:b/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О выдаче положительного решения о предоставлении услуги</w:t>
      </w:r>
    </w:p>
    <w:p w:rsidR="00D34ED0" w:rsidRPr="00D34ED0" w:rsidRDefault="00D34ED0" w:rsidP="00D34ED0">
      <w:pPr>
        <w:jc w:val="center"/>
        <w:rPr>
          <w:b/>
          <w:color w:val="000000"/>
          <w:sz w:val="26"/>
          <w:szCs w:val="26"/>
        </w:rPr>
      </w:pPr>
    </w:p>
    <w:p w:rsidR="00D34ED0" w:rsidRPr="00D34ED0" w:rsidRDefault="00D34ED0" w:rsidP="00D34ED0">
      <w:pPr>
        <w:ind w:firstLine="709"/>
        <w:jc w:val="center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от ________________________ № __________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D34ED0">
        <w:rPr>
          <w:color w:val="000000"/>
          <w:sz w:val="26"/>
          <w:szCs w:val="26"/>
        </w:rPr>
        <w:t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>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 w:rsidRPr="00D34ED0">
        <w:rPr>
          <w:color w:val="000000"/>
          <w:sz w:val="26"/>
          <w:szCs w:val="26"/>
        </w:rPr>
        <w:br/>
        <w:t xml:space="preserve"> от ___________ № _________________ и приложенных к нему документов,</w:t>
      </w:r>
      <w:r w:rsidRPr="00D34ED0">
        <w:rPr>
          <w:color w:val="000000"/>
          <w:sz w:val="26"/>
          <w:szCs w:val="26"/>
        </w:rPr>
        <w:br/>
        <w:t xml:space="preserve"> на основании Федерального закона от 13.07.2015 № 220-ФЗ «Об организации рег</w:t>
      </w:r>
      <w:r w:rsidRPr="00D34ED0">
        <w:rPr>
          <w:color w:val="000000"/>
          <w:sz w:val="26"/>
          <w:szCs w:val="26"/>
        </w:rPr>
        <w:t>у</w:t>
      </w:r>
      <w:r w:rsidRPr="00D34ED0">
        <w:rPr>
          <w:color w:val="000000"/>
          <w:sz w:val="26"/>
          <w:szCs w:val="26"/>
        </w:rPr>
        <w:t>лярных перевозок пассажиров и багажа автомобильным транспортом</w:t>
      </w:r>
      <w:r w:rsidRPr="00D34ED0">
        <w:rPr>
          <w:color w:val="000000"/>
          <w:sz w:val="26"/>
          <w:szCs w:val="26"/>
        </w:rPr>
        <w:br/>
        <w:t xml:space="preserve"> и городским наземным электрическим</w:t>
      </w:r>
      <w:proofErr w:type="gramEnd"/>
      <w:r w:rsidRPr="00D34ED0">
        <w:rPr>
          <w:color w:val="000000"/>
          <w:sz w:val="26"/>
          <w:szCs w:val="26"/>
        </w:rPr>
        <w:t xml:space="preserve"> транспортом в Российской Федерации</w:t>
      </w:r>
      <w:r w:rsidRPr="00D34ED0">
        <w:rPr>
          <w:color w:val="000000"/>
          <w:sz w:val="26"/>
          <w:szCs w:val="26"/>
        </w:rPr>
        <w:br/>
        <w:t xml:space="preserve"> и о внесении изменений в отдельные законодательные акты Российской Федерации» Администрацией Поспелихинского района принято решение выдать: Свидетельство</w:t>
      </w:r>
      <w:r w:rsidRPr="00D34ED0">
        <w:rPr>
          <w:color w:val="000000"/>
          <w:sz w:val="26"/>
          <w:szCs w:val="26"/>
        </w:rPr>
        <w:br/>
        <w:t xml:space="preserve"> об осуществлении перевозок по маршруту регулярных перевозок серия _____________ № ______________, карты маршрута регулярных перевозок: серия ____________ № ________________.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</w:p>
    <w:p w:rsidR="00D34ED0" w:rsidRPr="00D34ED0" w:rsidRDefault="00D34ED0" w:rsidP="00D34ED0">
      <w:pPr>
        <w:rPr>
          <w:color w:val="000000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D34ED0" w:rsidRPr="00D34ED0" w:rsidTr="00D34ED0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tabs>
                <w:tab w:val="left" w:pos="567"/>
              </w:tabs>
              <w:rPr>
                <w:color w:val="000000"/>
                <w:sz w:val="26"/>
                <w:szCs w:val="26"/>
              </w:rPr>
            </w:pPr>
            <w:r w:rsidRPr="00D34ED0">
              <w:rPr>
                <w:i/>
                <w:color w:val="000000"/>
                <w:sz w:val="26"/>
                <w:szCs w:val="26"/>
              </w:rPr>
              <w:t>_____________________________</w:t>
            </w:r>
          </w:p>
          <w:p w:rsidR="00D34ED0" w:rsidRPr="00D34ED0" w:rsidRDefault="00D34ED0" w:rsidP="00D34ED0">
            <w:pPr>
              <w:widowControl w:val="0"/>
              <w:tabs>
                <w:tab w:val="left" w:pos="567"/>
              </w:tabs>
              <w:rPr>
                <w:color w:val="000000"/>
                <w:sz w:val="16"/>
                <w:szCs w:val="16"/>
              </w:rPr>
            </w:pPr>
            <w:r w:rsidRPr="00D34ED0">
              <w:rPr>
                <w:i/>
                <w:color w:val="000000"/>
                <w:sz w:val="16"/>
                <w:szCs w:val="16"/>
              </w:rPr>
              <w:t xml:space="preserve">                         (Должность и ФИО)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 xml:space="preserve">Сведения </w:t>
            </w:r>
            <w:proofErr w:type="gramStart"/>
            <w:r w:rsidRPr="00D34ED0">
              <w:rPr>
                <w:color w:val="000000"/>
                <w:sz w:val="26"/>
                <w:szCs w:val="26"/>
              </w:rPr>
              <w:t>об</w:t>
            </w:r>
            <w:proofErr w:type="gramEnd"/>
          </w:p>
          <w:p w:rsidR="00D34ED0" w:rsidRPr="00D34ED0" w:rsidRDefault="00D34ED0" w:rsidP="00D34ED0">
            <w:pPr>
              <w:widowControl w:val="0"/>
              <w:tabs>
                <w:tab w:val="left" w:pos="567"/>
              </w:tabs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Электронной подписи</w:t>
            </w:r>
          </w:p>
        </w:tc>
      </w:tr>
    </w:tbl>
    <w:p w:rsidR="00D34ED0" w:rsidRPr="00D34ED0" w:rsidRDefault="00D34ED0" w:rsidP="00D34ED0">
      <w:pPr>
        <w:widowControl w:val="0"/>
        <w:tabs>
          <w:tab w:val="left" w:pos="567"/>
        </w:tabs>
        <w:rPr>
          <w:strike/>
          <w:color w:val="000000"/>
          <w:sz w:val="26"/>
          <w:szCs w:val="26"/>
        </w:rPr>
      </w:pP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  <w:r w:rsidRPr="00D34ED0">
        <w:rPr>
          <w:bCs/>
          <w:color w:val="000000"/>
          <w:sz w:val="26"/>
          <w:szCs w:val="26"/>
        </w:rPr>
        <w:lastRenderedPageBreak/>
        <w:t>Приложение № 6</w:t>
      </w:r>
    </w:p>
    <w:p w:rsidR="00D34ED0" w:rsidRPr="00D34ED0" w:rsidRDefault="00D34ED0" w:rsidP="00D34ED0">
      <w:pPr>
        <w:spacing w:line="240" w:lineRule="exact"/>
        <w:ind w:left="5812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к Административному регламе</w:t>
      </w:r>
      <w:r w:rsidRPr="00D34ED0">
        <w:rPr>
          <w:color w:val="000000"/>
          <w:sz w:val="26"/>
          <w:szCs w:val="26"/>
        </w:rPr>
        <w:t>н</w:t>
      </w:r>
      <w:r w:rsidRPr="00D34ED0">
        <w:rPr>
          <w:color w:val="000000"/>
          <w:sz w:val="26"/>
          <w:szCs w:val="26"/>
        </w:rPr>
        <w:t>ту</w:t>
      </w:r>
    </w:p>
    <w:p w:rsidR="00D34ED0" w:rsidRPr="00D34ED0" w:rsidRDefault="00D34ED0" w:rsidP="00D34ED0">
      <w:pPr>
        <w:ind w:left="5812"/>
        <w:jc w:val="both"/>
        <w:rPr>
          <w:color w:val="000000"/>
          <w:sz w:val="26"/>
          <w:szCs w:val="26"/>
          <w:highlight w:val="yellow"/>
        </w:rPr>
      </w:pPr>
      <w:r w:rsidRPr="00D34ED0">
        <w:rPr>
          <w:color w:val="000000"/>
          <w:sz w:val="26"/>
          <w:szCs w:val="26"/>
        </w:rPr>
        <w:t xml:space="preserve">предоставления муниципальной услуги «Оформление </w:t>
      </w:r>
      <w:proofErr w:type="gramStart"/>
      <w:r w:rsidRPr="00D34ED0">
        <w:rPr>
          <w:color w:val="000000"/>
          <w:sz w:val="26"/>
          <w:szCs w:val="26"/>
        </w:rPr>
        <w:t>свидетель-ств</w:t>
      </w:r>
      <w:proofErr w:type="gramEnd"/>
      <w:r w:rsidRPr="00D34ED0">
        <w:rPr>
          <w:color w:val="000000"/>
          <w:sz w:val="26"/>
          <w:szCs w:val="26"/>
        </w:rPr>
        <w:t xml:space="preserve"> об осуществлении перевозок по маршруту регулярных пере-возок и карт маршрута регуляр-ных перевозок, переоформление свидетельств об осуществлении перевозок по маршруту регуляр-ных перевозок и карт маршрута регулярных перевозок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</w:p>
    <w:p w:rsidR="00D34ED0" w:rsidRPr="00D34ED0" w:rsidRDefault="00D34ED0" w:rsidP="00D34ED0">
      <w:pPr>
        <w:ind w:firstLine="709"/>
        <w:jc w:val="center"/>
        <w:rPr>
          <w:b/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Форма уведомления о прекращении действия свидетельства об осущест</w:t>
      </w:r>
      <w:r w:rsidRPr="00D34ED0">
        <w:rPr>
          <w:b/>
          <w:color w:val="000000"/>
          <w:sz w:val="26"/>
          <w:szCs w:val="26"/>
        </w:rPr>
        <w:t>в</w:t>
      </w:r>
      <w:r w:rsidRPr="00D34ED0">
        <w:rPr>
          <w:b/>
          <w:color w:val="000000"/>
          <w:sz w:val="26"/>
          <w:szCs w:val="26"/>
        </w:rPr>
        <w:t>лении перевозок по маршруту регулярных перевозок</w:t>
      </w:r>
    </w:p>
    <w:p w:rsidR="00D34ED0" w:rsidRPr="00D34ED0" w:rsidRDefault="00D34ED0" w:rsidP="00D34ED0">
      <w:pPr>
        <w:ind w:firstLine="709"/>
        <w:jc w:val="center"/>
        <w:rPr>
          <w:color w:val="000000"/>
          <w:sz w:val="26"/>
          <w:szCs w:val="26"/>
        </w:rPr>
      </w:pPr>
    </w:p>
    <w:p w:rsidR="00D34ED0" w:rsidRPr="00D34ED0" w:rsidRDefault="00D34ED0" w:rsidP="00D34ED0">
      <w:pPr>
        <w:ind w:firstLine="709"/>
        <w:jc w:val="center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______________________________________________________</w:t>
      </w:r>
    </w:p>
    <w:p w:rsidR="00D34ED0" w:rsidRPr="00D34ED0" w:rsidRDefault="00D34ED0" w:rsidP="00D34ED0">
      <w:pPr>
        <w:ind w:firstLine="709"/>
        <w:jc w:val="center"/>
        <w:rPr>
          <w:i/>
          <w:color w:val="000000"/>
          <w:sz w:val="16"/>
          <w:szCs w:val="16"/>
        </w:rPr>
      </w:pPr>
      <w:r w:rsidRPr="00D34ED0">
        <w:rPr>
          <w:i/>
          <w:color w:val="000000"/>
          <w:sz w:val="16"/>
          <w:szCs w:val="16"/>
        </w:rPr>
        <w:t>(наименование органа местного самоуправления)</w:t>
      </w:r>
    </w:p>
    <w:p w:rsidR="00D34ED0" w:rsidRPr="00D34ED0" w:rsidRDefault="00D34ED0" w:rsidP="00D34ED0">
      <w:pPr>
        <w:ind w:firstLine="709"/>
        <w:jc w:val="center"/>
        <w:rPr>
          <w:color w:val="000000"/>
          <w:sz w:val="26"/>
          <w:szCs w:val="26"/>
        </w:rPr>
      </w:pPr>
    </w:p>
    <w:p w:rsidR="00D34ED0" w:rsidRPr="00D34ED0" w:rsidRDefault="00D34ED0" w:rsidP="00D34ED0">
      <w:pPr>
        <w:ind w:left="552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_______________________________</w:t>
      </w:r>
    </w:p>
    <w:p w:rsidR="00D34ED0" w:rsidRPr="00D34ED0" w:rsidRDefault="00D34ED0" w:rsidP="00D34ED0">
      <w:pPr>
        <w:ind w:left="552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_______________________________</w:t>
      </w:r>
    </w:p>
    <w:p w:rsidR="00D34ED0" w:rsidRPr="00D34ED0" w:rsidRDefault="00D34ED0" w:rsidP="00D34ED0">
      <w:pPr>
        <w:ind w:left="5529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______________________________________________________________</w:t>
      </w:r>
    </w:p>
    <w:p w:rsidR="00D34ED0" w:rsidRPr="00D34ED0" w:rsidRDefault="00D34ED0" w:rsidP="00D34ED0">
      <w:pPr>
        <w:ind w:left="5529"/>
        <w:jc w:val="both"/>
        <w:rPr>
          <w:color w:val="000000"/>
          <w:sz w:val="16"/>
          <w:szCs w:val="16"/>
        </w:rPr>
      </w:pPr>
      <w:r w:rsidRPr="00D34ED0">
        <w:rPr>
          <w:color w:val="000000"/>
          <w:sz w:val="16"/>
          <w:szCs w:val="16"/>
        </w:rPr>
        <w:t>(Ф.И.О. / полное наименование / место жительства / мест</w:t>
      </w:r>
      <w:r w:rsidRPr="00D34ED0">
        <w:rPr>
          <w:color w:val="000000"/>
          <w:sz w:val="16"/>
          <w:szCs w:val="16"/>
        </w:rPr>
        <w:t>о</w:t>
      </w:r>
      <w:r w:rsidRPr="00D34ED0">
        <w:rPr>
          <w:color w:val="000000"/>
          <w:sz w:val="16"/>
          <w:szCs w:val="16"/>
        </w:rPr>
        <w:t>нахождения / ИНН)</w:t>
      </w:r>
    </w:p>
    <w:p w:rsidR="00D34ED0" w:rsidRPr="00D34ED0" w:rsidRDefault="00D34ED0" w:rsidP="00D34ED0">
      <w:pPr>
        <w:ind w:firstLine="709"/>
        <w:jc w:val="center"/>
        <w:rPr>
          <w:color w:val="000000"/>
          <w:sz w:val="16"/>
          <w:szCs w:val="16"/>
        </w:rPr>
      </w:pPr>
    </w:p>
    <w:p w:rsidR="00D34ED0" w:rsidRPr="00D34ED0" w:rsidRDefault="00D34ED0" w:rsidP="00D34ED0">
      <w:pPr>
        <w:ind w:firstLine="709"/>
        <w:jc w:val="center"/>
        <w:rPr>
          <w:color w:val="000000"/>
          <w:sz w:val="26"/>
          <w:szCs w:val="26"/>
        </w:rPr>
      </w:pPr>
    </w:p>
    <w:p w:rsidR="00D34ED0" w:rsidRPr="00D34ED0" w:rsidRDefault="00D34ED0" w:rsidP="00D34ED0">
      <w:pPr>
        <w:ind w:firstLine="709"/>
        <w:jc w:val="center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УВЕДОМЛЕНИЕ</w:t>
      </w:r>
    </w:p>
    <w:p w:rsidR="00D34ED0" w:rsidRPr="00D34ED0" w:rsidRDefault="00D34ED0" w:rsidP="00D34ED0">
      <w:pPr>
        <w:ind w:firstLine="709"/>
        <w:jc w:val="center"/>
        <w:rPr>
          <w:color w:val="000000"/>
          <w:sz w:val="26"/>
          <w:szCs w:val="26"/>
        </w:rPr>
      </w:pPr>
    </w:p>
    <w:p w:rsidR="00D34ED0" w:rsidRPr="00D34ED0" w:rsidRDefault="00D34ED0" w:rsidP="00D34ED0">
      <w:pPr>
        <w:ind w:firstLine="709"/>
        <w:jc w:val="center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о прекращении действия свидетельства об осуществлении перевозок</w:t>
      </w:r>
    </w:p>
    <w:p w:rsidR="00D34ED0" w:rsidRPr="00D34ED0" w:rsidRDefault="00D34ED0" w:rsidP="00D34ED0">
      <w:pPr>
        <w:ind w:firstLine="709"/>
        <w:jc w:val="center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по маршруту регулярных перевозок</w:t>
      </w:r>
    </w:p>
    <w:p w:rsidR="00D34ED0" w:rsidRPr="00D34ED0" w:rsidRDefault="00D34ED0" w:rsidP="00D34ED0">
      <w:pPr>
        <w:ind w:firstLine="709"/>
        <w:jc w:val="both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Дата ________________________ № _________________ </w:t>
      </w:r>
    </w:p>
    <w:p w:rsidR="00D34ED0" w:rsidRPr="00D34ED0" w:rsidRDefault="00D34ED0" w:rsidP="00D34ED0">
      <w:pPr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 xml:space="preserve">На основании обращения ____________________________________________________                           </w:t>
      </w:r>
    </w:p>
    <w:p w:rsidR="00D34ED0" w:rsidRPr="00D34ED0" w:rsidRDefault="00D34ED0" w:rsidP="00D34ED0">
      <w:pPr>
        <w:jc w:val="both"/>
        <w:rPr>
          <w:color w:val="000000"/>
          <w:sz w:val="16"/>
          <w:szCs w:val="16"/>
        </w:rPr>
      </w:pPr>
      <w:r w:rsidRPr="00D34ED0">
        <w:rPr>
          <w:color w:val="000000"/>
          <w:sz w:val="26"/>
          <w:szCs w:val="26"/>
        </w:rPr>
        <w:t xml:space="preserve">                                                                                   </w:t>
      </w:r>
      <w:r w:rsidRPr="00D34ED0">
        <w:rPr>
          <w:color w:val="000000"/>
          <w:sz w:val="16"/>
          <w:szCs w:val="16"/>
        </w:rPr>
        <w:t xml:space="preserve">(заявитель) </w:t>
      </w:r>
    </w:p>
    <w:p w:rsidR="00D34ED0" w:rsidRPr="00D34ED0" w:rsidRDefault="00D34ED0" w:rsidP="00D34ED0">
      <w:pPr>
        <w:jc w:val="both"/>
        <w:rPr>
          <w:color w:val="000000"/>
          <w:sz w:val="26"/>
          <w:szCs w:val="26"/>
        </w:rPr>
      </w:pPr>
      <w:proofErr w:type="gramStart"/>
      <w:r w:rsidRPr="00D34ED0">
        <w:rPr>
          <w:color w:val="000000"/>
          <w:sz w:val="26"/>
          <w:szCs w:val="26"/>
        </w:rPr>
        <w:t>от</w:t>
      </w:r>
      <w:proofErr w:type="gramEnd"/>
      <w:r w:rsidRPr="00D34ED0">
        <w:rPr>
          <w:color w:val="000000"/>
          <w:sz w:val="26"/>
          <w:szCs w:val="26"/>
        </w:rPr>
        <w:t xml:space="preserve"> ____________________ № __________________ принято </w:t>
      </w:r>
      <w:proofErr w:type="gramStart"/>
      <w:r w:rsidRPr="00D34ED0">
        <w:rPr>
          <w:color w:val="000000"/>
          <w:sz w:val="26"/>
          <w:szCs w:val="26"/>
        </w:rPr>
        <w:t>решение</w:t>
      </w:r>
      <w:proofErr w:type="gramEnd"/>
      <w:r w:rsidRPr="00D34ED0">
        <w:rPr>
          <w:color w:val="000000"/>
          <w:sz w:val="26"/>
          <w:szCs w:val="26"/>
        </w:rPr>
        <w:t xml:space="preserve"> о прекращении действия свидетельства об осуществлении перевозок по маршруту регулярных пер</w:t>
      </w:r>
      <w:r w:rsidRPr="00D34ED0">
        <w:rPr>
          <w:color w:val="000000"/>
          <w:sz w:val="26"/>
          <w:szCs w:val="26"/>
        </w:rPr>
        <w:t>е</w:t>
      </w:r>
      <w:r w:rsidRPr="00D34ED0">
        <w:rPr>
          <w:color w:val="000000"/>
          <w:sz w:val="26"/>
          <w:szCs w:val="26"/>
        </w:rPr>
        <w:t xml:space="preserve">возок _________________________________________________________________ </w:t>
      </w:r>
    </w:p>
    <w:p w:rsidR="00D34ED0" w:rsidRPr="00D34ED0" w:rsidRDefault="00D34ED0" w:rsidP="00D34ED0">
      <w:pPr>
        <w:jc w:val="center"/>
        <w:rPr>
          <w:color w:val="000000"/>
          <w:sz w:val="16"/>
          <w:szCs w:val="16"/>
        </w:rPr>
      </w:pPr>
      <w:r w:rsidRPr="00D34ED0">
        <w:rPr>
          <w:color w:val="000000"/>
          <w:sz w:val="16"/>
          <w:szCs w:val="16"/>
        </w:rPr>
        <w:t>(указывается серия свидетельства)</w:t>
      </w:r>
    </w:p>
    <w:p w:rsidR="00D34ED0" w:rsidRPr="00D34ED0" w:rsidRDefault="00D34ED0" w:rsidP="00D34ED0">
      <w:pPr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До истечения указанного срока предусмотренного пунктом 3 части</w:t>
      </w:r>
      <w:r w:rsidRPr="00D34ED0">
        <w:rPr>
          <w:color w:val="000000"/>
          <w:sz w:val="26"/>
          <w:szCs w:val="26"/>
        </w:rPr>
        <w:br/>
        <w:t xml:space="preserve"> 1 статьи 29 Федерального закона от 13.07.2015 № 220-ФЗ «Об организации регуля</w:t>
      </w:r>
      <w:r w:rsidRPr="00D34ED0">
        <w:rPr>
          <w:color w:val="000000"/>
          <w:sz w:val="26"/>
          <w:szCs w:val="26"/>
        </w:rPr>
        <w:t>р</w:t>
      </w:r>
      <w:r w:rsidRPr="00D34ED0">
        <w:rPr>
          <w:color w:val="000000"/>
          <w:sz w:val="26"/>
          <w:szCs w:val="26"/>
        </w:rPr>
        <w:t>ных перевозок пассажиров и багажа автомобильным транспортом</w:t>
      </w:r>
      <w:r w:rsidRPr="00D34ED0">
        <w:rPr>
          <w:color w:val="000000"/>
          <w:sz w:val="26"/>
          <w:szCs w:val="26"/>
        </w:rPr>
        <w:br/>
        <w:t xml:space="preserve"> и городским наземным электрическим транспортом в Российской Федерации</w:t>
      </w:r>
      <w:r w:rsidRPr="00D34ED0">
        <w:rPr>
          <w:color w:val="000000"/>
          <w:sz w:val="26"/>
          <w:szCs w:val="26"/>
        </w:rPr>
        <w:br/>
        <w:t xml:space="preserve"> и о внесении изменений в отдельные законодательные акты Российской Федерации» _________________________________________________________________________</w:t>
      </w:r>
    </w:p>
    <w:p w:rsidR="00D34ED0" w:rsidRPr="00D34ED0" w:rsidRDefault="00D34ED0" w:rsidP="00D34ED0">
      <w:pPr>
        <w:jc w:val="center"/>
        <w:rPr>
          <w:color w:val="000000"/>
          <w:sz w:val="16"/>
          <w:szCs w:val="16"/>
        </w:rPr>
      </w:pPr>
      <w:r w:rsidRPr="00D34ED0">
        <w:rPr>
          <w:color w:val="000000"/>
          <w:sz w:val="16"/>
          <w:szCs w:val="16"/>
        </w:rPr>
        <w:t>(заявитель)</w:t>
      </w:r>
    </w:p>
    <w:p w:rsidR="00D34ED0" w:rsidRPr="00D34ED0" w:rsidRDefault="00D34ED0" w:rsidP="00D34ED0">
      <w:pPr>
        <w:jc w:val="both"/>
        <w:rPr>
          <w:color w:val="000000"/>
          <w:sz w:val="26"/>
          <w:szCs w:val="26"/>
        </w:rPr>
      </w:pPr>
      <w:proofErr w:type="gramStart"/>
      <w:r w:rsidRPr="00D34ED0">
        <w:rPr>
          <w:color w:val="000000"/>
          <w:sz w:val="26"/>
          <w:szCs w:val="26"/>
        </w:rPr>
        <w:t>обязан</w:t>
      </w:r>
      <w:proofErr w:type="gramEnd"/>
      <w:r w:rsidRPr="00D34ED0">
        <w:rPr>
          <w:color w:val="000000"/>
          <w:sz w:val="26"/>
          <w:szCs w:val="26"/>
        </w:rPr>
        <w:t xml:space="preserve"> осуществлять регулярные перевозки, предусмотренные указанным свидетел</w:t>
      </w:r>
      <w:r w:rsidRPr="00D34ED0">
        <w:rPr>
          <w:color w:val="000000"/>
          <w:sz w:val="26"/>
          <w:szCs w:val="26"/>
        </w:rPr>
        <w:t>ь</w:t>
      </w:r>
      <w:r w:rsidRPr="00D34ED0">
        <w:rPr>
          <w:color w:val="000000"/>
          <w:sz w:val="26"/>
          <w:szCs w:val="26"/>
        </w:rPr>
        <w:t>ством.</w:t>
      </w:r>
    </w:p>
    <w:p w:rsidR="00D34ED0" w:rsidRPr="00D34ED0" w:rsidRDefault="00D34ED0" w:rsidP="00D34ED0">
      <w:pPr>
        <w:jc w:val="both"/>
        <w:rPr>
          <w:color w:val="000000"/>
          <w:sz w:val="26"/>
          <w:szCs w:val="26"/>
        </w:rPr>
      </w:pPr>
    </w:p>
    <w:p w:rsidR="00D34ED0" w:rsidRPr="00D34ED0" w:rsidRDefault="00D34ED0" w:rsidP="00D34ED0">
      <w:pPr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______________________________________________________________________</w:t>
      </w:r>
    </w:p>
    <w:p w:rsidR="00D34ED0" w:rsidRPr="00D34ED0" w:rsidRDefault="00D34ED0" w:rsidP="00D34ED0">
      <w:pPr>
        <w:jc w:val="both"/>
        <w:rPr>
          <w:color w:val="000000"/>
          <w:sz w:val="16"/>
          <w:szCs w:val="16"/>
        </w:rPr>
        <w:sectPr w:rsidR="00D34ED0" w:rsidRPr="00D34ED0" w:rsidSect="005E38FE">
          <w:headerReference w:type="default" r:id="rId33"/>
          <w:headerReference w:type="first" r:id="rId34"/>
          <w:pgSz w:w="11906" w:h="16838"/>
          <w:pgMar w:top="851" w:right="567" w:bottom="993" w:left="1701" w:header="425" w:footer="0" w:gutter="0"/>
          <w:cols w:space="720"/>
          <w:titlePg/>
          <w:docGrid w:linePitch="360"/>
        </w:sectPr>
      </w:pPr>
      <w:r w:rsidRPr="00D34ED0">
        <w:rPr>
          <w:color w:val="000000"/>
          <w:sz w:val="16"/>
          <w:szCs w:val="16"/>
        </w:rPr>
        <w:t xml:space="preserve">                                               (подпись)       </w:t>
      </w:r>
      <w:r w:rsidRPr="00D34ED0">
        <w:rPr>
          <w:color w:val="000000"/>
          <w:sz w:val="16"/>
          <w:szCs w:val="16"/>
        </w:rPr>
        <w:tab/>
      </w:r>
      <w:r w:rsidRPr="00D34ED0">
        <w:rPr>
          <w:color w:val="000000"/>
          <w:sz w:val="16"/>
          <w:szCs w:val="16"/>
        </w:rPr>
        <w:tab/>
      </w:r>
      <w:r w:rsidRPr="00D34ED0">
        <w:rPr>
          <w:color w:val="000000"/>
          <w:sz w:val="16"/>
          <w:szCs w:val="16"/>
        </w:rPr>
        <w:tab/>
        <w:t xml:space="preserve">                   (Ф.И.О. должность)</w:t>
      </w:r>
    </w:p>
    <w:p w:rsidR="00D34ED0" w:rsidRPr="00D34ED0" w:rsidRDefault="00D34ED0" w:rsidP="00D34ED0">
      <w:pPr>
        <w:autoSpaceDE w:val="0"/>
        <w:autoSpaceDN w:val="0"/>
        <w:adjustRightInd w:val="0"/>
        <w:ind w:left="10632"/>
        <w:jc w:val="both"/>
        <w:rPr>
          <w:bCs/>
          <w:color w:val="000000"/>
          <w:sz w:val="26"/>
          <w:szCs w:val="26"/>
        </w:rPr>
      </w:pPr>
      <w:r w:rsidRPr="00D34ED0">
        <w:rPr>
          <w:bCs/>
          <w:color w:val="000000"/>
          <w:sz w:val="26"/>
          <w:szCs w:val="26"/>
        </w:rPr>
        <w:lastRenderedPageBreak/>
        <w:t>Приложение № 7</w:t>
      </w:r>
    </w:p>
    <w:p w:rsidR="00D34ED0" w:rsidRPr="00D34ED0" w:rsidRDefault="00D34ED0" w:rsidP="00D34ED0">
      <w:pPr>
        <w:spacing w:line="240" w:lineRule="exact"/>
        <w:ind w:left="10632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к Административному регламенту</w:t>
      </w:r>
    </w:p>
    <w:p w:rsidR="00D34ED0" w:rsidRPr="00D34ED0" w:rsidRDefault="00D34ED0" w:rsidP="00D34ED0">
      <w:pPr>
        <w:ind w:left="10632"/>
        <w:jc w:val="both"/>
        <w:rPr>
          <w:color w:val="000000"/>
          <w:sz w:val="26"/>
          <w:szCs w:val="26"/>
          <w:highlight w:val="yellow"/>
        </w:rPr>
      </w:pPr>
      <w:r w:rsidRPr="00D34ED0">
        <w:rPr>
          <w:color w:val="000000"/>
          <w:sz w:val="26"/>
          <w:szCs w:val="26"/>
        </w:rPr>
        <w:t xml:space="preserve">предоставления муниципальной услуги «Оформление </w:t>
      </w:r>
      <w:proofErr w:type="gramStart"/>
      <w:r w:rsidRPr="00D34ED0">
        <w:rPr>
          <w:color w:val="000000"/>
          <w:sz w:val="26"/>
          <w:szCs w:val="26"/>
        </w:rPr>
        <w:t>свидетель-ств</w:t>
      </w:r>
      <w:proofErr w:type="gramEnd"/>
      <w:r w:rsidRPr="00D34ED0">
        <w:rPr>
          <w:color w:val="000000"/>
          <w:sz w:val="26"/>
          <w:szCs w:val="26"/>
        </w:rPr>
        <w:t xml:space="preserve"> об осуществлении перевозок по маршруту регулярных пере-возок и карт маршрута регуляр-ных перевозок, переоформление свидетельств об осуществлении перевозок по маршруту регуляр-ных перевозок и карт маршрута регулярных перевозок</w:t>
      </w:r>
    </w:p>
    <w:p w:rsidR="00D34ED0" w:rsidRPr="00D34ED0" w:rsidRDefault="00D34ED0" w:rsidP="00D34ED0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widowControl w:val="0"/>
        <w:tabs>
          <w:tab w:val="left" w:pos="0"/>
        </w:tabs>
        <w:ind w:right="-1" w:firstLine="567"/>
        <w:contextualSpacing/>
        <w:jc w:val="center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Форма свидетельства об осуществлении перевозок по маршруту регулярных перевозок</w:t>
      </w:r>
    </w:p>
    <w:p w:rsidR="00D34ED0" w:rsidRPr="00D34ED0" w:rsidRDefault="00D34ED0" w:rsidP="00D34ED0">
      <w:pPr>
        <w:widowControl w:val="0"/>
        <w:tabs>
          <w:tab w:val="left" w:pos="0"/>
        </w:tabs>
        <w:ind w:right="-1" w:firstLine="567"/>
        <w:contextualSpacing/>
        <w:jc w:val="center"/>
        <w:rPr>
          <w:color w:val="000000"/>
          <w:sz w:val="26"/>
          <w:szCs w:val="26"/>
        </w:rPr>
      </w:pPr>
    </w:p>
    <w:tbl>
      <w:tblPr>
        <w:tblW w:w="1445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1305"/>
        <w:gridCol w:w="2093"/>
        <w:gridCol w:w="633"/>
        <w:gridCol w:w="642"/>
        <w:gridCol w:w="769"/>
        <w:gridCol w:w="20"/>
        <w:gridCol w:w="652"/>
        <w:gridCol w:w="20"/>
        <w:gridCol w:w="643"/>
        <w:gridCol w:w="912"/>
        <w:gridCol w:w="20"/>
        <w:gridCol w:w="641"/>
        <w:gridCol w:w="1723"/>
        <w:gridCol w:w="326"/>
        <w:gridCol w:w="20"/>
        <w:gridCol w:w="633"/>
        <w:gridCol w:w="863"/>
        <w:gridCol w:w="851"/>
      </w:tblGrid>
      <w:tr w:rsidR="00D34ED0" w:rsidRPr="00D34ED0" w:rsidTr="00D34ED0">
        <w:tc>
          <w:tcPr>
            <w:tcW w:w="14451" w:type="dxa"/>
            <w:gridSpan w:val="1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СВИДЕТЕЛЬСТВО серия 000000 N 000000 об осуществлении перевозок по маршруту регулярных перевозок</w:t>
            </w:r>
          </w:p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выдано ________________________________________________________________________________________________</w:t>
            </w:r>
          </w:p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34ED0">
              <w:rPr>
                <w:color w:val="000000"/>
                <w:sz w:val="16"/>
                <w:szCs w:val="16"/>
              </w:rPr>
              <w:t>(наименование уполномоченного органа власти, выдавшего свидетельство)</w:t>
            </w:r>
          </w:p>
        </w:tc>
      </w:tr>
      <w:tr w:rsidR="00D34ED0" w:rsidRPr="00D34ED0" w:rsidTr="00D34ED0">
        <w:trPr>
          <w:trHeight w:val="70"/>
        </w:trPr>
        <w:tc>
          <w:tcPr>
            <w:tcW w:w="14451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4ED0" w:rsidRPr="00D34ED0" w:rsidTr="00D34ED0"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3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44" w:type="dxa"/>
            <w:gridSpan w:val="3"/>
            <w:tcBorders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957" w:type="dxa"/>
            <w:gridSpan w:val="9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3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с _____________ 20__ г. по ___________ 20__ г.</w:t>
            </w:r>
          </w:p>
        </w:tc>
        <w:tc>
          <w:tcPr>
            <w:tcW w:w="2367" w:type="dxa"/>
            <w:gridSpan w:val="4"/>
            <w:tcBorders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4ED0" w:rsidRPr="00D34ED0" w:rsidTr="00D34ED0">
        <w:tc>
          <w:tcPr>
            <w:tcW w:w="14451" w:type="dxa"/>
            <w:gridSpan w:val="1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4ED0" w:rsidRPr="00D34ED0" w:rsidTr="00D34ED0">
        <w:tc>
          <w:tcPr>
            <w:tcW w:w="299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  <w:p w:rsidR="00D34ED0" w:rsidRPr="00D34ED0" w:rsidRDefault="00D34ED0" w:rsidP="00D34ED0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1. Маршрут</w:t>
            </w:r>
          </w:p>
          <w:p w:rsidR="00D34ED0" w:rsidRPr="00D34ED0" w:rsidRDefault="00D34ED0" w:rsidP="00D34ED0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hanging="9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Регистрационный номер в реестре</w:t>
            </w:r>
          </w:p>
        </w:tc>
        <w:tc>
          <w:tcPr>
            <w:tcW w:w="271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 xml:space="preserve">      Порядковый номер</w:t>
            </w:r>
          </w:p>
        </w:tc>
        <w:tc>
          <w:tcPr>
            <w:tcW w:w="6652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Наименование</w:t>
            </w:r>
          </w:p>
        </w:tc>
      </w:tr>
      <w:tr w:rsidR="00D34ED0" w:rsidRPr="00D34ED0" w:rsidTr="00D34ED0">
        <w:tc>
          <w:tcPr>
            <w:tcW w:w="29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4ED0" w:rsidRPr="00D34ED0" w:rsidRDefault="00D34ED0" w:rsidP="00D34ED0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16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652" w:type="dxa"/>
            <w:gridSpan w:val="11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4ED0" w:rsidRPr="00D34ED0" w:rsidTr="00D34ED0">
        <w:tc>
          <w:tcPr>
            <w:tcW w:w="299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2. Перевозчик</w:t>
            </w:r>
          </w:p>
        </w:tc>
        <w:tc>
          <w:tcPr>
            <w:tcW w:w="480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Наименование (Ф.И.О.)</w:t>
            </w:r>
          </w:p>
        </w:tc>
        <w:tc>
          <w:tcPr>
            <w:tcW w:w="4285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Место нахождения</w:t>
            </w:r>
          </w:p>
        </w:tc>
        <w:tc>
          <w:tcPr>
            <w:tcW w:w="23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ИНН</w:t>
            </w:r>
          </w:p>
        </w:tc>
      </w:tr>
      <w:tr w:rsidR="00D34ED0" w:rsidRPr="00D34ED0" w:rsidTr="00D34ED0">
        <w:tc>
          <w:tcPr>
            <w:tcW w:w="299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34ED0" w:rsidRPr="00D34ED0" w:rsidRDefault="00D34ED0" w:rsidP="00D34ED0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4809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85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367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4ED0" w:rsidRPr="00D34ED0" w:rsidTr="00D34ED0">
        <w:tc>
          <w:tcPr>
            <w:tcW w:w="29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3. Промежуточные ост</w:t>
            </w:r>
            <w:r w:rsidRPr="00D34ED0">
              <w:rPr>
                <w:color w:val="000000"/>
                <w:sz w:val="26"/>
                <w:szCs w:val="26"/>
              </w:rPr>
              <w:t>а</w:t>
            </w:r>
            <w:r w:rsidRPr="00D34ED0">
              <w:rPr>
                <w:color w:val="000000"/>
                <w:sz w:val="26"/>
                <w:szCs w:val="26"/>
              </w:rPr>
              <w:t>новочные пункты</w:t>
            </w:r>
          </w:p>
        </w:tc>
        <w:tc>
          <w:tcPr>
            <w:tcW w:w="11461" w:type="dxa"/>
            <w:gridSpan w:val="1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4ED0" w:rsidRPr="00D34ED0" w:rsidTr="00D34ED0">
        <w:tc>
          <w:tcPr>
            <w:tcW w:w="29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lastRenderedPageBreak/>
              <w:t>4. Улицы и автомобил</w:t>
            </w:r>
            <w:r w:rsidRPr="00D34ED0">
              <w:rPr>
                <w:color w:val="000000"/>
                <w:sz w:val="26"/>
                <w:szCs w:val="26"/>
              </w:rPr>
              <w:t>ь</w:t>
            </w:r>
            <w:r w:rsidRPr="00D34ED0">
              <w:rPr>
                <w:color w:val="000000"/>
                <w:sz w:val="26"/>
                <w:szCs w:val="26"/>
              </w:rPr>
              <w:t>ные дороги</w:t>
            </w:r>
          </w:p>
        </w:tc>
        <w:tc>
          <w:tcPr>
            <w:tcW w:w="11461" w:type="dxa"/>
            <w:gridSpan w:val="1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4ED0" w:rsidRPr="00D34ED0" w:rsidTr="00D34ED0">
        <w:tc>
          <w:tcPr>
            <w:tcW w:w="2990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5. Вид транспортного средства</w:t>
            </w:r>
          </w:p>
        </w:tc>
        <w:tc>
          <w:tcPr>
            <w:tcW w:w="3368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104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hanging="8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6. Экологические характеристики</w:t>
            </w:r>
          </w:p>
        </w:tc>
        <w:tc>
          <w:tcPr>
            <w:tcW w:w="91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26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hanging="233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7. Порядок посадки (высадки) пасс</w:t>
            </w:r>
            <w:r w:rsidRPr="00D34ED0">
              <w:rPr>
                <w:color w:val="000000"/>
                <w:sz w:val="26"/>
                <w:szCs w:val="26"/>
              </w:rPr>
              <w:t>а</w:t>
            </w:r>
            <w:r w:rsidRPr="00D34ED0">
              <w:rPr>
                <w:color w:val="000000"/>
                <w:sz w:val="26"/>
                <w:szCs w:val="26"/>
              </w:rPr>
              <w:t>жиров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4ED0" w:rsidRPr="00D34ED0" w:rsidTr="00D34ED0"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8. Максимальное колич</w:t>
            </w:r>
            <w:r w:rsidRPr="00D34ED0">
              <w:rPr>
                <w:color w:val="000000"/>
                <w:sz w:val="26"/>
                <w:szCs w:val="26"/>
              </w:rPr>
              <w:t>е</w:t>
            </w:r>
            <w:r w:rsidRPr="00D34ED0">
              <w:rPr>
                <w:color w:val="000000"/>
                <w:sz w:val="26"/>
                <w:szCs w:val="26"/>
              </w:rPr>
              <w:t>ство транспортных средств</w:t>
            </w:r>
          </w:p>
        </w:tc>
        <w:tc>
          <w:tcPr>
            <w:tcW w:w="3368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Особо малый класс</w:t>
            </w:r>
          </w:p>
        </w:tc>
        <w:tc>
          <w:tcPr>
            <w:tcW w:w="2104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 xml:space="preserve">    Малый класс</w:t>
            </w:r>
          </w:p>
        </w:tc>
        <w:tc>
          <w:tcPr>
            <w:tcW w:w="157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hanging="6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Средний класс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hanging="2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 xml:space="preserve">Большой </w:t>
            </w:r>
          </w:p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hanging="24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класс</w:t>
            </w:r>
          </w:p>
        </w:tc>
        <w:tc>
          <w:tcPr>
            <w:tcW w:w="269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Особо большой класс</w:t>
            </w:r>
          </w:p>
        </w:tc>
      </w:tr>
      <w:tr w:rsidR="00D34ED0" w:rsidRPr="00D34ED0" w:rsidTr="00D34ED0">
        <w:tc>
          <w:tcPr>
            <w:tcW w:w="2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4ED0" w:rsidRPr="00D34ED0" w:rsidRDefault="00D34ED0" w:rsidP="00D34ED0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3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89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2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32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4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46" w:type="dxa"/>
            <w:gridSpan w:val="2"/>
            <w:tcBorders>
              <w:bottom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33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63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4ED0" w:rsidRPr="00D34ED0" w:rsidTr="00D34ED0"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9. Характеристики транспортных средств</w:t>
            </w:r>
          </w:p>
        </w:tc>
        <w:tc>
          <w:tcPr>
            <w:tcW w:w="11461" w:type="dxa"/>
            <w:gridSpan w:val="17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D34ED0" w:rsidRPr="00D34ED0" w:rsidRDefault="00D34ED0" w:rsidP="00D34ED0">
      <w:pPr>
        <w:widowControl w:val="0"/>
        <w:tabs>
          <w:tab w:val="left" w:pos="0"/>
        </w:tabs>
        <w:ind w:right="-1" w:firstLine="567"/>
        <w:contextualSpacing/>
        <w:jc w:val="center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5633"/>
        <w:gridCol w:w="300"/>
        <w:gridCol w:w="3064"/>
      </w:tblGrid>
      <w:tr w:rsidR="00D34ED0" w:rsidRPr="00D34ED0" w:rsidTr="00D34ED0">
        <w:tc>
          <w:tcPr>
            <w:tcW w:w="1470" w:type="dxa"/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4ED0" w:rsidRPr="00D34ED0" w:rsidTr="00D34ED0">
        <w:tc>
          <w:tcPr>
            <w:tcW w:w="1470" w:type="dxa"/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5625" w:type="dxa"/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34ED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00" w:type="dxa"/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0" w:type="dxa"/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34ED0">
              <w:rPr>
                <w:color w:val="000000"/>
                <w:sz w:val="16"/>
                <w:szCs w:val="16"/>
              </w:rPr>
              <w:t>(Ф.И.О.)</w:t>
            </w:r>
          </w:p>
        </w:tc>
      </w:tr>
    </w:tbl>
    <w:p w:rsidR="00D34ED0" w:rsidRPr="00D34ED0" w:rsidRDefault="00D34ED0" w:rsidP="00D34ED0">
      <w:pPr>
        <w:widowControl w:val="0"/>
        <w:tabs>
          <w:tab w:val="left" w:pos="0"/>
        </w:tabs>
        <w:ind w:right="-1" w:firstLine="567"/>
        <w:contextualSpacing/>
        <w:jc w:val="center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 </w:t>
      </w:r>
    </w:p>
    <w:p w:rsidR="00D34ED0" w:rsidRPr="00D34ED0" w:rsidRDefault="00D34ED0" w:rsidP="00D34ED0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6"/>
          <w:szCs w:val="26"/>
        </w:rPr>
      </w:pPr>
      <w:r w:rsidRPr="00D34ED0">
        <w:rPr>
          <w:b/>
          <w:bCs/>
          <w:color w:val="000000"/>
          <w:sz w:val="26"/>
          <w:szCs w:val="26"/>
        </w:rPr>
        <w:t>Оборотная сторона</w:t>
      </w:r>
    </w:p>
    <w:p w:rsidR="00D34ED0" w:rsidRPr="00D34ED0" w:rsidRDefault="00D34ED0" w:rsidP="00D34ED0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Прочие перевозчики:</w:t>
      </w:r>
    </w:p>
    <w:tbl>
      <w:tblPr>
        <w:tblW w:w="15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3749"/>
        <w:gridCol w:w="6540"/>
        <w:gridCol w:w="3636"/>
      </w:tblGrid>
      <w:tr w:rsidR="00D34ED0" w:rsidRPr="00D34ED0" w:rsidTr="00D34ED0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N </w:t>
            </w:r>
            <w:proofErr w:type="gramStart"/>
            <w:r w:rsidRPr="00D34ED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34ED0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Наименование (Ф.И.О.)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Место нахождения</w:t>
            </w:r>
          </w:p>
        </w:tc>
        <w:tc>
          <w:tcPr>
            <w:tcW w:w="3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ИНН</w:t>
            </w:r>
          </w:p>
        </w:tc>
      </w:tr>
      <w:tr w:rsidR="00D34ED0" w:rsidRPr="00D34ED0" w:rsidTr="00D34ED0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4ED0" w:rsidRPr="00D34ED0" w:rsidTr="00D34ED0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4ED0" w:rsidRPr="00D34ED0" w:rsidTr="00D34ED0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4ED0" w:rsidRPr="00D34ED0" w:rsidTr="00D34ED0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4ED0" w:rsidRPr="00D34ED0" w:rsidTr="00D34ED0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4ED0" w:rsidRPr="00D34ED0" w:rsidTr="00D34ED0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4ED0" w:rsidRPr="00D34ED0" w:rsidTr="00D34ED0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4ED0" w:rsidRPr="00D34ED0" w:rsidTr="00D34ED0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4ED0" w:rsidRPr="00D34ED0" w:rsidTr="00D34ED0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D34ED0" w:rsidRPr="00D34ED0" w:rsidRDefault="00D34ED0" w:rsidP="00D34ED0">
      <w:pPr>
        <w:widowControl w:val="0"/>
        <w:tabs>
          <w:tab w:val="left" w:pos="0"/>
        </w:tabs>
        <w:ind w:right="-1" w:firstLine="567"/>
        <w:contextualSpacing/>
        <w:jc w:val="center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5633"/>
        <w:gridCol w:w="300"/>
        <w:gridCol w:w="3064"/>
      </w:tblGrid>
      <w:tr w:rsidR="00D34ED0" w:rsidRPr="00D34ED0" w:rsidTr="00D34ED0">
        <w:tc>
          <w:tcPr>
            <w:tcW w:w="1470" w:type="dxa"/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0" w:type="dxa"/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34ED0" w:rsidRPr="00D34ED0" w:rsidTr="00D34ED0">
        <w:tc>
          <w:tcPr>
            <w:tcW w:w="1470" w:type="dxa"/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5625" w:type="dxa"/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34ED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00" w:type="dxa"/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0" w:type="dxa"/>
            <w:shd w:val="clear" w:color="auto" w:fill="FFFFFF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34ED0">
              <w:rPr>
                <w:color w:val="000000"/>
                <w:sz w:val="16"/>
                <w:szCs w:val="16"/>
              </w:rPr>
              <w:t>(Ф.И.О.)</w:t>
            </w:r>
          </w:p>
        </w:tc>
      </w:tr>
    </w:tbl>
    <w:p w:rsidR="00D34ED0" w:rsidRDefault="00D34ED0" w:rsidP="00D34ED0">
      <w:pPr>
        <w:widowControl w:val="0"/>
        <w:ind w:left="10773" w:right="-1"/>
        <w:contextualSpacing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 w:type="page"/>
      </w:r>
    </w:p>
    <w:p w:rsidR="00D34ED0" w:rsidRPr="00D34ED0" w:rsidRDefault="00D34ED0" w:rsidP="00D34ED0">
      <w:pPr>
        <w:widowControl w:val="0"/>
        <w:ind w:left="10773" w:right="-1"/>
        <w:contextualSpacing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lastRenderedPageBreak/>
        <w:t>Приложение № 1 к форме бланка свидетельства об осуществлении перевозок по маршруту регуля</w:t>
      </w:r>
      <w:r w:rsidRPr="00D34ED0">
        <w:rPr>
          <w:color w:val="000000"/>
          <w:sz w:val="26"/>
          <w:szCs w:val="26"/>
        </w:rPr>
        <w:t>р</w:t>
      </w:r>
      <w:r w:rsidRPr="00D34ED0">
        <w:rPr>
          <w:color w:val="000000"/>
          <w:sz w:val="26"/>
          <w:szCs w:val="26"/>
        </w:rPr>
        <w:t>ных перевозок</w:t>
      </w:r>
    </w:p>
    <w:p w:rsidR="00D34ED0" w:rsidRPr="00D34ED0" w:rsidRDefault="00D34ED0" w:rsidP="00D34ED0">
      <w:pPr>
        <w:ind w:right="-456"/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ind w:right="-456"/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РАСПИСАНИЕ</w:t>
      </w:r>
      <w:r w:rsidRPr="00D34ED0">
        <w:rPr>
          <w:color w:val="000000"/>
          <w:sz w:val="26"/>
          <w:szCs w:val="26"/>
        </w:rPr>
        <w:br/>
        <w:t>период действия ________________________________________________________________________________________________</w:t>
      </w:r>
    </w:p>
    <w:p w:rsidR="00D34ED0" w:rsidRPr="00D34ED0" w:rsidRDefault="00D34ED0" w:rsidP="00D34ED0">
      <w:pPr>
        <w:rPr>
          <w:color w:val="000000"/>
          <w:sz w:val="26"/>
          <w:szCs w:val="26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086"/>
        <w:gridCol w:w="1123"/>
        <w:gridCol w:w="1632"/>
        <w:gridCol w:w="1727"/>
        <w:gridCol w:w="1465"/>
        <w:gridCol w:w="2052"/>
        <w:gridCol w:w="1701"/>
        <w:gridCol w:w="1560"/>
      </w:tblGrid>
      <w:tr w:rsidR="00D34ED0" w:rsidRPr="00D34ED0" w:rsidTr="00D34ED0">
        <w:tc>
          <w:tcPr>
            <w:tcW w:w="225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Наименование остановочного пункта</w:t>
            </w:r>
          </w:p>
        </w:tc>
        <w:tc>
          <w:tcPr>
            <w:tcW w:w="108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proofErr w:type="gramStart"/>
            <w:r w:rsidRPr="00D34ED0">
              <w:rPr>
                <w:color w:val="000000"/>
              </w:rPr>
              <w:t>Регистра ционный</w:t>
            </w:r>
            <w:proofErr w:type="gramEnd"/>
          </w:p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номер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Интервал суток</w:t>
            </w:r>
          </w:p>
        </w:tc>
        <w:tc>
          <w:tcPr>
            <w:tcW w:w="3359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Интервал отправления</w:t>
            </w:r>
          </w:p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в мин. или время отправления в час</w:t>
            </w:r>
            <w:proofErr w:type="gramStart"/>
            <w:r w:rsidRPr="00D34ED0">
              <w:rPr>
                <w:color w:val="000000"/>
              </w:rPr>
              <w:t>:м</w:t>
            </w:r>
            <w:proofErr w:type="gramEnd"/>
            <w:r w:rsidRPr="00D34ED0">
              <w:rPr>
                <w:color w:val="000000"/>
              </w:rPr>
              <w:t>ин.</w:t>
            </w:r>
          </w:p>
        </w:tc>
        <w:tc>
          <w:tcPr>
            <w:tcW w:w="3517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Время отправления</w:t>
            </w:r>
          </w:p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первого рейса,</w:t>
            </w:r>
          </w:p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час</w:t>
            </w:r>
            <w:proofErr w:type="gramStart"/>
            <w:r w:rsidRPr="00D34ED0">
              <w:rPr>
                <w:color w:val="000000"/>
              </w:rPr>
              <w:t>:м</w:t>
            </w:r>
            <w:proofErr w:type="gramEnd"/>
            <w:r w:rsidRPr="00D34ED0">
              <w:rPr>
                <w:color w:val="000000"/>
              </w:rPr>
              <w:t>ин.</w:t>
            </w:r>
          </w:p>
        </w:tc>
        <w:tc>
          <w:tcPr>
            <w:tcW w:w="3261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Время отправления</w:t>
            </w:r>
          </w:p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последнего рейса,</w:t>
            </w:r>
          </w:p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час</w:t>
            </w:r>
            <w:proofErr w:type="gramStart"/>
            <w:r w:rsidRPr="00D34ED0">
              <w:rPr>
                <w:color w:val="000000"/>
              </w:rPr>
              <w:t>:м</w:t>
            </w:r>
            <w:proofErr w:type="gramEnd"/>
            <w:r w:rsidRPr="00D34ED0">
              <w:rPr>
                <w:color w:val="000000"/>
              </w:rPr>
              <w:t>ин.</w:t>
            </w:r>
          </w:p>
        </w:tc>
      </w:tr>
      <w:tr w:rsidR="00D34ED0" w:rsidRPr="00D34ED0" w:rsidTr="00D34ED0">
        <w:trPr>
          <w:trHeight w:val="518"/>
        </w:trPr>
        <w:tc>
          <w:tcPr>
            <w:tcW w:w="2250" w:type="dxa"/>
            <w:vMerge/>
            <w:shd w:val="clear" w:color="auto" w:fill="auto"/>
            <w:vAlign w:val="center"/>
            <w:hideMark/>
          </w:tcPr>
          <w:p w:rsidR="00D34ED0" w:rsidRPr="00D34ED0" w:rsidRDefault="00D34ED0" w:rsidP="00D34ED0">
            <w:pPr>
              <w:spacing w:after="330"/>
              <w:jc w:val="center"/>
            </w:pPr>
          </w:p>
        </w:tc>
        <w:tc>
          <w:tcPr>
            <w:tcW w:w="1086" w:type="dxa"/>
            <w:vMerge/>
            <w:shd w:val="clear" w:color="auto" w:fill="auto"/>
            <w:vAlign w:val="center"/>
            <w:hideMark/>
          </w:tcPr>
          <w:p w:rsidR="00D34ED0" w:rsidRPr="00D34ED0" w:rsidRDefault="00D34ED0" w:rsidP="00D34ED0">
            <w:pPr>
              <w:spacing w:after="330"/>
              <w:jc w:val="center"/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34ED0" w:rsidRPr="00D34ED0" w:rsidRDefault="00D34ED0" w:rsidP="00D34ED0">
            <w:pPr>
              <w:spacing w:after="330"/>
              <w:jc w:val="center"/>
            </w:pPr>
          </w:p>
        </w:tc>
        <w:tc>
          <w:tcPr>
            <w:tcW w:w="16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spacing w:after="330"/>
              <w:jc w:val="center"/>
            </w:pPr>
            <w:r w:rsidRPr="00D34ED0">
              <w:t>в прямом направлении</w:t>
            </w:r>
          </w:p>
        </w:tc>
        <w:tc>
          <w:tcPr>
            <w:tcW w:w="17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spacing w:after="330"/>
              <w:jc w:val="center"/>
            </w:pPr>
            <w:r w:rsidRPr="00D34ED0">
              <w:t>в обратном направлении</w:t>
            </w:r>
          </w:p>
        </w:tc>
        <w:tc>
          <w:tcPr>
            <w:tcW w:w="14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spacing w:after="330"/>
              <w:jc w:val="center"/>
            </w:pPr>
            <w:r w:rsidRPr="00D34ED0">
              <w:t>в прямом направлении</w:t>
            </w:r>
          </w:p>
        </w:tc>
        <w:tc>
          <w:tcPr>
            <w:tcW w:w="20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spacing w:after="330"/>
              <w:jc w:val="center"/>
            </w:pPr>
            <w:r w:rsidRPr="00D34ED0">
              <w:t>в обратном направлении</w:t>
            </w: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spacing w:after="330"/>
              <w:jc w:val="center"/>
            </w:pPr>
            <w:r w:rsidRPr="00D34ED0">
              <w:t>в прямом направлении</w:t>
            </w:r>
          </w:p>
        </w:tc>
        <w:tc>
          <w:tcPr>
            <w:tcW w:w="15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spacing w:after="330"/>
              <w:jc w:val="center"/>
            </w:pPr>
            <w:r w:rsidRPr="00D34ED0">
              <w:t>в обратном направлении</w:t>
            </w:r>
          </w:p>
        </w:tc>
      </w:tr>
      <w:tr w:rsidR="00D34ED0" w:rsidRPr="00D34ED0" w:rsidTr="00D34ED0"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spacing w:after="330"/>
              <w:jc w:val="center"/>
            </w:pPr>
          </w:p>
        </w:tc>
        <w:tc>
          <w:tcPr>
            <w:tcW w:w="10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spacing w:after="330"/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spacing w:after="330"/>
            </w:pPr>
          </w:p>
        </w:tc>
        <w:tc>
          <w:tcPr>
            <w:tcW w:w="16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spacing w:after="330"/>
            </w:pPr>
          </w:p>
        </w:tc>
        <w:tc>
          <w:tcPr>
            <w:tcW w:w="17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spacing w:after="330"/>
            </w:pPr>
          </w:p>
        </w:tc>
        <w:tc>
          <w:tcPr>
            <w:tcW w:w="14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spacing w:after="330"/>
            </w:pPr>
          </w:p>
        </w:tc>
        <w:tc>
          <w:tcPr>
            <w:tcW w:w="20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spacing w:after="330"/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spacing w:after="330"/>
            </w:pPr>
          </w:p>
        </w:tc>
        <w:tc>
          <w:tcPr>
            <w:tcW w:w="15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spacing w:after="330"/>
            </w:pPr>
          </w:p>
        </w:tc>
      </w:tr>
      <w:tr w:rsidR="00D34ED0" w:rsidRPr="00D34ED0" w:rsidTr="00D34ED0">
        <w:trPr>
          <w:trHeight w:val="586"/>
        </w:trPr>
        <w:tc>
          <w:tcPr>
            <w:tcW w:w="22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spacing w:after="330"/>
            </w:pPr>
          </w:p>
        </w:tc>
        <w:tc>
          <w:tcPr>
            <w:tcW w:w="108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spacing w:after="330"/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spacing w:after="330"/>
            </w:pPr>
          </w:p>
        </w:tc>
        <w:tc>
          <w:tcPr>
            <w:tcW w:w="163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spacing w:after="330"/>
            </w:pPr>
          </w:p>
        </w:tc>
        <w:tc>
          <w:tcPr>
            <w:tcW w:w="172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spacing w:after="330"/>
            </w:pPr>
          </w:p>
        </w:tc>
        <w:tc>
          <w:tcPr>
            <w:tcW w:w="146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spacing w:after="330"/>
            </w:pPr>
          </w:p>
        </w:tc>
        <w:tc>
          <w:tcPr>
            <w:tcW w:w="20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spacing w:after="330"/>
            </w:pPr>
          </w:p>
        </w:tc>
        <w:tc>
          <w:tcPr>
            <w:tcW w:w="1701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spacing w:after="330"/>
            </w:pPr>
          </w:p>
        </w:tc>
        <w:tc>
          <w:tcPr>
            <w:tcW w:w="15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spacing w:after="330"/>
            </w:pPr>
          </w:p>
        </w:tc>
      </w:tr>
    </w:tbl>
    <w:p w:rsidR="00D34ED0" w:rsidRPr="00D34ED0" w:rsidRDefault="00D34ED0" w:rsidP="00D34ED0">
      <w:pPr>
        <w:rPr>
          <w:color w:val="000000"/>
          <w:sz w:val="26"/>
          <w:szCs w:val="26"/>
        </w:rPr>
      </w:pPr>
    </w:p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5737"/>
        <w:gridCol w:w="907"/>
        <w:gridCol w:w="5121"/>
      </w:tblGrid>
      <w:tr w:rsidR="00D34ED0" w:rsidRPr="00D34ED0" w:rsidTr="00D34E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  <w:sz w:val="20"/>
                <w:szCs w:val="20"/>
              </w:rPr>
            </w:pPr>
            <w:r w:rsidRPr="00D34ED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  <w:sz w:val="20"/>
                <w:szCs w:val="20"/>
              </w:rPr>
            </w:pPr>
            <w:r w:rsidRPr="00D34ED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  <w:sz w:val="20"/>
                <w:szCs w:val="20"/>
              </w:rPr>
            </w:pPr>
            <w:r w:rsidRPr="00D34ED0">
              <w:rPr>
                <w:color w:val="000000"/>
                <w:sz w:val="20"/>
                <w:szCs w:val="20"/>
              </w:rPr>
              <w:t>(Ф.И.О.)</w:t>
            </w:r>
          </w:p>
        </w:tc>
      </w:tr>
    </w:tbl>
    <w:p w:rsidR="00D34ED0" w:rsidRPr="00D34ED0" w:rsidRDefault="00D34ED0" w:rsidP="00D34ED0">
      <w:pPr>
        <w:rPr>
          <w:color w:val="000000"/>
          <w:sz w:val="26"/>
          <w:szCs w:val="26"/>
        </w:rPr>
      </w:pPr>
    </w:p>
    <w:p w:rsidR="00D34ED0" w:rsidRPr="00D34ED0" w:rsidRDefault="00D34ED0" w:rsidP="00D34ED0">
      <w:pPr>
        <w:rPr>
          <w:color w:val="000000"/>
          <w:sz w:val="26"/>
          <w:szCs w:val="26"/>
        </w:rPr>
      </w:pPr>
    </w:p>
    <w:p w:rsidR="00D34ED0" w:rsidRPr="00D34ED0" w:rsidRDefault="00D34ED0" w:rsidP="00D34ED0">
      <w:pPr>
        <w:pageBreakBefore/>
        <w:ind w:left="10773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lastRenderedPageBreak/>
        <w:t>Приложение № 2 к форме бланка свидетельства об осуществлении перевозок по маршруту регуля</w:t>
      </w:r>
      <w:r w:rsidRPr="00D34ED0">
        <w:rPr>
          <w:color w:val="000000"/>
          <w:sz w:val="26"/>
          <w:szCs w:val="26"/>
        </w:rPr>
        <w:t>р</w:t>
      </w:r>
      <w:r w:rsidRPr="00D34ED0">
        <w:rPr>
          <w:color w:val="000000"/>
          <w:sz w:val="26"/>
          <w:szCs w:val="26"/>
        </w:rPr>
        <w:t>ных перевозок</w:t>
      </w:r>
    </w:p>
    <w:p w:rsidR="00D34ED0" w:rsidRPr="00D34ED0" w:rsidRDefault="00D34ED0" w:rsidP="00D34ED0">
      <w:pPr>
        <w:rPr>
          <w:color w:val="000000"/>
          <w:sz w:val="26"/>
          <w:szCs w:val="26"/>
        </w:rPr>
      </w:pPr>
    </w:p>
    <w:p w:rsidR="00D34ED0" w:rsidRPr="00D34ED0" w:rsidRDefault="00D34ED0" w:rsidP="00D34ED0">
      <w:pPr>
        <w:rPr>
          <w:color w:val="000000"/>
          <w:sz w:val="26"/>
          <w:szCs w:val="26"/>
        </w:rPr>
      </w:pPr>
    </w:p>
    <w:p w:rsidR="00D34ED0" w:rsidRPr="00D34ED0" w:rsidRDefault="00D34ED0" w:rsidP="00D34ED0">
      <w:pPr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РАСПИСАНИЕ</w:t>
      </w:r>
      <w:r w:rsidRPr="00D34ED0">
        <w:rPr>
          <w:color w:val="000000"/>
          <w:sz w:val="26"/>
          <w:szCs w:val="26"/>
        </w:rPr>
        <w:br/>
        <w:t>период действия ________________________________________________________________________________________________</w:t>
      </w:r>
    </w:p>
    <w:p w:rsidR="00D34ED0" w:rsidRPr="00D34ED0" w:rsidRDefault="00D34ED0" w:rsidP="00D34ED0">
      <w:pPr>
        <w:rPr>
          <w:color w:val="000000"/>
          <w:sz w:val="26"/>
          <w:szCs w:val="26"/>
        </w:rPr>
      </w:pPr>
    </w:p>
    <w:p w:rsidR="00D34ED0" w:rsidRPr="00D34ED0" w:rsidRDefault="00D34ED0" w:rsidP="00D34ED0">
      <w:pPr>
        <w:rPr>
          <w:color w:val="000000"/>
          <w:sz w:val="26"/>
          <w:szCs w:val="26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0"/>
        <w:gridCol w:w="1979"/>
        <w:gridCol w:w="1694"/>
        <w:gridCol w:w="2642"/>
        <w:gridCol w:w="1970"/>
        <w:gridCol w:w="2977"/>
      </w:tblGrid>
      <w:tr w:rsidR="00D34ED0" w:rsidRPr="00D34ED0" w:rsidTr="00D34ED0">
        <w:tc>
          <w:tcPr>
            <w:tcW w:w="305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Наименование останово</w:t>
            </w:r>
            <w:r w:rsidRPr="00D34ED0">
              <w:rPr>
                <w:color w:val="000000"/>
              </w:rPr>
              <w:t>ч</w:t>
            </w:r>
            <w:r w:rsidRPr="00D34ED0">
              <w:rPr>
                <w:color w:val="000000"/>
              </w:rPr>
              <w:t>ного пункта</w:t>
            </w:r>
          </w:p>
        </w:tc>
        <w:tc>
          <w:tcPr>
            <w:tcW w:w="1979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Регистрационный</w:t>
            </w:r>
          </w:p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номер</w:t>
            </w:r>
          </w:p>
        </w:tc>
        <w:tc>
          <w:tcPr>
            <w:tcW w:w="433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Прямое направление</w:t>
            </w:r>
          </w:p>
        </w:tc>
        <w:tc>
          <w:tcPr>
            <w:tcW w:w="4947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Обратное направление</w:t>
            </w:r>
          </w:p>
        </w:tc>
      </w:tr>
      <w:tr w:rsidR="00D34ED0" w:rsidRPr="00D34ED0" w:rsidTr="00D34ED0">
        <w:tc>
          <w:tcPr>
            <w:tcW w:w="3050" w:type="dxa"/>
            <w:vMerge/>
            <w:shd w:val="clear" w:color="auto" w:fill="auto"/>
            <w:vAlign w:val="center"/>
            <w:hideMark/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  <w:hideMark/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дни отправл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t>ния</w:t>
            </w:r>
          </w:p>
        </w:tc>
        <w:tc>
          <w:tcPr>
            <w:tcW w:w="2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время отправления, час</w:t>
            </w:r>
            <w:proofErr w:type="gramStart"/>
            <w:r w:rsidRPr="00D34ED0">
              <w:rPr>
                <w:color w:val="000000"/>
              </w:rPr>
              <w:t>:м</w:t>
            </w:r>
            <w:proofErr w:type="gramEnd"/>
            <w:r w:rsidRPr="00D34ED0">
              <w:rPr>
                <w:color w:val="000000"/>
              </w:rPr>
              <w:t>ин.</w:t>
            </w:r>
          </w:p>
        </w:tc>
        <w:tc>
          <w:tcPr>
            <w:tcW w:w="19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дни отправления</w:t>
            </w:r>
          </w:p>
        </w:tc>
        <w:tc>
          <w:tcPr>
            <w:tcW w:w="29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время отправления, час</w:t>
            </w:r>
            <w:proofErr w:type="gramStart"/>
            <w:r w:rsidRPr="00D34ED0">
              <w:rPr>
                <w:color w:val="000000"/>
              </w:rPr>
              <w:t>:м</w:t>
            </w:r>
            <w:proofErr w:type="gramEnd"/>
            <w:r w:rsidRPr="00D34ED0">
              <w:rPr>
                <w:color w:val="000000"/>
              </w:rPr>
              <w:t>ин.</w:t>
            </w:r>
          </w:p>
        </w:tc>
      </w:tr>
      <w:tr w:rsidR="00D34ED0" w:rsidRPr="00D34ED0" w:rsidTr="00D34ED0">
        <w:tc>
          <w:tcPr>
            <w:tcW w:w="30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</w:p>
        </w:tc>
        <w:tc>
          <w:tcPr>
            <w:tcW w:w="19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</w:p>
        </w:tc>
        <w:tc>
          <w:tcPr>
            <w:tcW w:w="1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</w:p>
        </w:tc>
        <w:tc>
          <w:tcPr>
            <w:tcW w:w="2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</w:p>
        </w:tc>
        <w:tc>
          <w:tcPr>
            <w:tcW w:w="19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jc w:val="center"/>
              <w:rPr>
                <w:color w:val="000000"/>
              </w:rPr>
            </w:pPr>
          </w:p>
        </w:tc>
      </w:tr>
      <w:tr w:rsidR="00D34ED0" w:rsidRPr="00D34ED0" w:rsidTr="00D34ED0">
        <w:trPr>
          <w:trHeight w:val="324"/>
        </w:trPr>
        <w:tc>
          <w:tcPr>
            <w:tcW w:w="30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19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1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2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19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</w:tr>
      <w:tr w:rsidR="00D34ED0" w:rsidRPr="00D34ED0" w:rsidTr="00D34ED0">
        <w:trPr>
          <w:trHeight w:val="313"/>
        </w:trPr>
        <w:tc>
          <w:tcPr>
            <w:tcW w:w="30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19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1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2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19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</w:tr>
      <w:tr w:rsidR="00D34ED0" w:rsidRPr="00D34ED0" w:rsidTr="00D34ED0">
        <w:trPr>
          <w:trHeight w:val="224"/>
        </w:trPr>
        <w:tc>
          <w:tcPr>
            <w:tcW w:w="30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19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1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2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19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</w:tr>
      <w:tr w:rsidR="00D34ED0" w:rsidRPr="00D34ED0" w:rsidTr="00D34ED0">
        <w:trPr>
          <w:trHeight w:val="415"/>
        </w:trPr>
        <w:tc>
          <w:tcPr>
            <w:tcW w:w="305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197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169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264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197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</w:tr>
    </w:tbl>
    <w:p w:rsidR="00D34ED0" w:rsidRPr="00D34ED0" w:rsidRDefault="00D34ED0" w:rsidP="00D34ED0">
      <w:pPr>
        <w:rPr>
          <w:color w:val="000000"/>
          <w:sz w:val="26"/>
          <w:szCs w:val="26"/>
        </w:rPr>
      </w:pPr>
    </w:p>
    <w:p w:rsidR="00D34ED0" w:rsidRPr="00D34ED0" w:rsidRDefault="00D34ED0" w:rsidP="00D34ED0">
      <w:pPr>
        <w:rPr>
          <w:color w:val="000000"/>
          <w:sz w:val="26"/>
          <w:szCs w:val="26"/>
        </w:rPr>
      </w:pPr>
    </w:p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5737"/>
        <w:gridCol w:w="907"/>
        <w:gridCol w:w="5121"/>
      </w:tblGrid>
      <w:tr w:rsidR="00D34ED0" w:rsidRPr="00D34ED0" w:rsidTr="00D34E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  <w:sz w:val="20"/>
                <w:szCs w:val="20"/>
              </w:rPr>
            </w:pPr>
            <w:r w:rsidRPr="00D34ED0">
              <w:rPr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  <w:sz w:val="20"/>
                <w:szCs w:val="20"/>
              </w:rPr>
            </w:pPr>
            <w:r w:rsidRPr="00D34ED0"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4ED0" w:rsidRPr="00D34ED0" w:rsidRDefault="00D34ED0" w:rsidP="00D34ED0">
            <w:pPr>
              <w:rPr>
                <w:color w:val="000000"/>
                <w:sz w:val="20"/>
                <w:szCs w:val="20"/>
              </w:rPr>
            </w:pPr>
            <w:r w:rsidRPr="00D34ED0">
              <w:rPr>
                <w:color w:val="000000"/>
                <w:sz w:val="20"/>
                <w:szCs w:val="20"/>
              </w:rPr>
              <w:t>(Ф.И.О.)</w:t>
            </w:r>
          </w:p>
        </w:tc>
      </w:tr>
    </w:tbl>
    <w:p w:rsidR="00D34ED0" w:rsidRPr="00D34ED0" w:rsidRDefault="00D34ED0" w:rsidP="00D34ED0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5812"/>
        <w:jc w:val="both"/>
        <w:rPr>
          <w:bCs/>
          <w:color w:val="000000"/>
          <w:sz w:val="26"/>
          <w:szCs w:val="26"/>
        </w:rPr>
      </w:pPr>
    </w:p>
    <w:p w:rsidR="00D34ED0" w:rsidRPr="00D34ED0" w:rsidRDefault="00D34ED0" w:rsidP="00D34ED0">
      <w:pPr>
        <w:autoSpaceDE w:val="0"/>
        <w:autoSpaceDN w:val="0"/>
        <w:adjustRightInd w:val="0"/>
        <w:ind w:left="10632"/>
        <w:jc w:val="both"/>
        <w:rPr>
          <w:bCs/>
          <w:color w:val="000000"/>
          <w:sz w:val="26"/>
          <w:szCs w:val="26"/>
        </w:rPr>
      </w:pPr>
      <w:r w:rsidRPr="00D34ED0">
        <w:rPr>
          <w:bCs/>
          <w:color w:val="000000"/>
          <w:sz w:val="26"/>
          <w:szCs w:val="26"/>
        </w:rPr>
        <w:lastRenderedPageBreak/>
        <w:t>Приложение № 8</w:t>
      </w:r>
    </w:p>
    <w:p w:rsidR="00D34ED0" w:rsidRPr="00D34ED0" w:rsidRDefault="00D34ED0" w:rsidP="00D34ED0">
      <w:pPr>
        <w:spacing w:line="240" w:lineRule="exact"/>
        <w:ind w:left="10632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к Административному регламенту</w:t>
      </w:r>
    </w:p>
    <w:p w:rsidR="00D34ED0" w:rsidRPr="00D34ED0" w:rsidRDefault="00D34ED0" w:rsidP="00D34ED0">
      <w:pPr>
        <w:ind w:left="10632"/>
        <w:jc w:val="both"/>
        <w:rPr>
          <w:color w:val="000000"/>
          <w:sz w:val="26"/>
          <w:szCs w:val="26"/>
          <w:highlight w:val="yellow"/>
        </w:rPr>
      </w:pPr>
      <w:r w:rsidRPr="00D34ED0">
        <w:rPr>
          <w:color w:val="000000"/>
          <w:sz w:val="26"/>
          <w:szCs w:val="26"/>
        </w:rPr>
        <w:t xml:space="preserve">предоставления муниципальной услуги «Оформление </w:t>
      </w:r>
      <w:proofErr w:type="gramStart"/>
      <w:r w:rsidRPr="00D34ED0">
        <w:rPr>
          <w:color w:val="000000"/>
          <w:sz w:val="26"/>
          <w:szCs w:val="26"/>
        </w:rPr>
        <w:t>свидетель-ств</w:t>
      </w:r>
      <w:proofErr w:type="gramEnd"/>
      <w:r w:rsidRPr="00D34ED0">
        <w:rPr>
          <w:color w:val="000000"/>
          <w:sz w:val="26"/>
          <w:szCs w:val="26"/>
        </w:rPr>
        <w:t xml:space="preserve"> об осуществлении перевозок по маршруту регулярных пере-возок и карт маршрута регуляр-ных перевозок, переоформление свидетельств об осуществлении перевозок по маршруту регуляр-ных перевозок и карт маршрута регулярных перевозок</w:t>
      </w:r>
    </w:p>
    <w:p w:rsidR="00D34ED0" w:rsidRPr="00D34ED0" w:rsidRDefault="00D34ED0" w:rsidP="00D34ED0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color w:val="000000"/>
          <w:sz w:val="26"/>
          <w:szCs w:val="26"/>
        </w:rPr>
      </w:pPr>
      <w:r w:rsidRPr="00D34ED0">
        <w:rPr>
          <w:b/>
          <w:bCs/>
          <w:color w:val="000000"/>
          <w:sz w:val="26"/>
          <w:szCs w:val="26"/>
        </w:rPr>
        <w:t>Форма бланка карты маршрута регулярных перевозок   </w:t>
      </w: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76"/>
        <w:gridCol w:w="1218"/>
        <w:gridCol w:w="1109"/>
        <w:gridCol w:w="1109"/>
        <w:gridCol w:w="1206"/>
        <w:gridCol w:w="163"/>
        <w:gridCol w:w="22"/>
        <w:gridCol w:w="532"/>
        <w:gridCol w:w="207"/>
        <w:gridCol w:w="1663"/>
        <w:gridCol w:w="1456"/>
        <w:gridCol w:w="576"/>
        <w:gridCol w:w="915"/>
        <w:gridCol w:w="2903"/>
      </w:tblGrid>
      <w:tr w:rsidR="00D34ED0" w:rsidRPr="00D34ED0" w:rsidTr="00D34ED0">
        <w:trPr>
          <w:trHeight w:val="15"/>
        </w:trPr>
        <w:tc>
          <w:tcPr>
            <w:tcW w:w="1587" w:type="dxa"/>
            <w:shd w:val="clear" w:color="auto" w:fill="auto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gridSpan w:val="2"/>
            <w:shd w:val="clear" w:color="auto" w:fill="auto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shd w:val="clear" w:color="auto" w:fill="auto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shd w:val="clear" w:color="auto" w:fill="auto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85" w:type="dxa"/>
            <w:gridSpan w:val="2"/>
            <w:shd w:val="clear" w:color="auto" w:fill="auto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39" w:type="dxa"/>
            <w:gridSpan w:val="2"/>
            <w:shd w:val="clear" w:color="auto" w:fill="auto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  <w:shd w:val="clear" w:color="auto" w:fill="auto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shd w:val="clear" w:color="auto" w:fill="auto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15" w:type="dxa"/>
            <w:shd w:val="clear" w:color="auto" w:fill="auto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903" w:type="dxa"/>
            <w:shd w:val="clear" w:color="auto" w:fill="auto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14742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bCs/>
                <w:color w:val="000000"/>
                <w:sz w:val="26"/>
                <w:szCs w:val="26"/>
              </w:rPr>
            </w:pPr>
            <w:r w:rsidRPr="00D34ED0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D34ED0">
              <w:rPr>
                <w:bCs/>
                <w:color w:val="000000"/>
                <w:sz w:val="26"/>
                <w:szCs w:val="26"/>
              </w:rPr>
              <w:t>КАРТА МАРШРУТА РЕГУЛЯРНЫХ ПЕРЕВОЗОК серия 000000 N 000000</w:t>
            </w:r>
          </w:p>
        </w:tc>
      </w:tr>
      <w:tr w:rsidR="00D34ED0" w:rsidRPr="00D34ED0" w:rsidTr="00D34ED0">
        <w:tc>
          <w:tcPr>
            <w:tcW w:w="158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D34ED0">
              <w:rPr>
                <w:i/>
                <w:iCs/>
                <w:color w:val="000000"/>
                <w:sz w:val="26"/>
                <w:szCs w:val="26"/>
              </w:rPr>
              <w:t>выдана</w:t>
            </w:r>
          </w:p>
        </w:tc>
        <w:tc>
          <w:tcPr>
            <w:tcW w:w="13155" w:type="dxa"/>
            <w:gridSpan w:val="14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158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155" w:type="dxa"/>
            <w:gridSpan w:val="14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34ED0">
              <w:rPr>
                <w:i/>
                <w:iCs/>
                <w:color w:val="000000"/>
                <w:sz w:val="16"/>
                <w:szCs w:val="16"/>
              </w:rPr>
              <w:t>(наименование уполномоченного органа исполнительной власти, выдавшего карту маршрута регулярных перевозок)</w:t>
            </w:r>
          </w:p>
        </w:tc>
      </w:tr>
      <w:tr w:rsidR="00D34ED0" w:rsidRPr="00D34ED0" w:rsidTr="00D34ED0">
        <w:tc>
          <w:tcPr>
            <w:tcW w:w="1587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4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gridSpan w:val="4"/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3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с __________ 20__ г. по ________ 20__ г.</w:t>
            </w:r>
          </w:p>
        </w:tc>
        <w:tc>
          <w:tcPr>
            <w:tcW w:w="2903" w:type="dxa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158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94" w:type="dxa"/>
            <w:gridSpan w:val="2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09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gridSpan w:val="4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349" w:type="dxa"/>
            <w:gridSpan w:val="6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9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1. Маршрут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Регистрационный н</w:t>
            </w:r>
            <w:r w:rsidRPr="00D34ED0">
              <w:rPr>
                <w:color w:val="000000"/>
                <w:sz w:val="26"/>
                <w:szCs w:val="26"/>
              </w:rPr>
              <w:t>о</w:t>
            </w:r>
            <w:r w:rsidRPr="00D34ED0">
              <w:rPr>
                <w:color w:val="000000"/>
                <w:sz w:val="26"/>
                <w:szCs w:val="26"/>
              </w:rPr>
              <w:t>мер в реестре</w:t>
            </w: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Порядковый номер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Наименование</w:t>
            </w:r>
          </w:p>
        </w:tc>
      </w:tr>
      <w:tr w:rsidR="00D34ED0" w:rsidRPr="00D34ED0" w:rsidTr="00D34ED0">
        <w:tc>
          <w:tcPr>
            <w:tcW w:w="288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Наименование (Ф.И.О.)</w:t>
            </w: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Место нахождения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ИНН</w:t>
            </w:r>
          </w:p>
        </w:tc>
      </w:tr>
      <w:tr w:rsidR="00D34ED0" w:rsidRPr="00D34ED0" w:rsidTr="00D34ED0">
        <w:tc>
          <w:tcPr>
            <w:tcW w:w="2881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2. Перевозчик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6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3. Вид транспортного средства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1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72"/>
              <w:contextualSpacing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4. Класс тран</w:t>
            </w:r>
            <w:r w:rsidRPr="00D34ED0">
              <w:rPr>
                <w:color w:val="000000"/>
                <w:sz w:val="26"/>
                <w:szCs w:val="26"/>
              </w:rPr>
              <w:t>с</w:t>
            </w:r>
            <w:r w:rsidRPr="00D34ED0">
              <w:rPr>
                <w:color w:val="000000"/>
                <w:sz w:val="26"/>
                <w:szCs w:val="26"/>
              </w:rPr>
              <w:t>портного сре</w:t>
            </w:r>
            <w:r w:rsidRPr="00D34ED0">
              <w:rPr>
                <w:color w:val="000000"/>
                <w:sz w:val="26"/>
                <w:szCs w:val="26"/>
              </w:rPr>
              <w:t>д</w:t>
            </w:r>
            <w:r w:rsidRPr="00D34ED0">
              <w:rPr>
                <w:color w:val="000000"/>
                <w:sz w:val="26"/>
                <w:szCs w:val="26"/>
              </w:rPr>
              <w:t>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5. Экологич</w:t>
            </w:r>
            <w:r w:rsidRPr="00D34ED0">
              <w:rPr>
                <w:color w:val="000000"/>
                <w:sz w:val="26"/>
                <w:szCs w:val="26"/>
              </w:rPr>
              <w:t>е</w:t>
            </w:r>
            <w:r w:rsidRPr="00D34ED0">
              <w:rPr>
                <w:color w:val="000000"/>
                <w:sz w:val="26"/>
                <w:szCs w:val="26"/>
              </w:rPr>
              <w:t>ские характер</w:t>
            </w:r>
            <w:r w:rsidRPr="00D34ED0">
              <w:rPr>
                <w:color w:val="000000"/>
                <w:sz w:val="26"/>
                <w:szCs w:val="26"/>
              </w:rPr>
              <w:t>и</w:t>
            </w:r>
            <w:r w:rsidRPr="00D34ED0">
              <w:rPr>
                <w:color w:val="000000"/>
                <w:sz w:val="26"/>
                <w:szCs w:val="26"/>
              </w:rPr>
              <w:t>стики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2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 xml:space="preserve">6. Характеристики </w:t>
            </w:r>
            <w:r w:rsidRPr="00D34ED0">
              <w:rPr>
                <w:color w:val="000000"/>
                <w:sz w:val="26"/>
                <w:szCs w:val="26"/>
              </w:rPr>
              <w:lastRenderedPageBreak/>
              <w:t>транспортного средства</w:t>
            </w:r>
          </w:p>
        </w:tc>
        <w:tc>
          <w:tcPr>
            <w:tcW w:w="1186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rPr>
          <w:gridAfter w:val="3"/>
          <w:wAfter w:w="4394" w:type="dxa"/>
          <w:trHeight w:val="15"/>
        </w:trPr>
        <w:tc>
          <w:tcPr>
            <w:tcW w:w="1663" w:type="dxa"/>
            <w:gridSpan w:val="2"/>
            <w:shd w:val="clear" w:color="auto" w:fill="auto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805" w:type="dxa"/>
            <w:gridSpan w:val="5"/>
            <w:shd w:val="clear" w:color="auto" w:fill="auto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auto" w:fill="auto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26" w:type="dxa"/>
            <w:gridSpan w:val="3"/>
            <w:shd w:val="clear" w:color="auto" w:fill="auto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rPr>
          <w:gridAfter w:val="3"/>
          <w:wAfter w:w="4394" w:type="dxa"/>
        </w:trPr>
        <w:tc>
          <w:tcPr>
            <w:tcW w:w="166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805" w:type="dxa"/>
            <w:gridSpan w:val="5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55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26" w:type="dxa"/>
            <w:gridSpan w:val="3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rPr>
          <w:gridAfter w:val="3"/>
          <w:wAfter w:w="4394" w:type="dxa"/>
        </w:trPr>
        <w:tc>
          <w:tcPr>
            <w:tcW w:w="1663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16"/>
                <w:szCs w:val="16"/>
              </w:rPr>
            </w:pPr>
            <w:r w:rsidRPr="00D34ED0">
              <w:rPr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4805" w:type="dxa"/>
            <w:gridSpan w:val="5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34ED0">
              <w:rPr>
                <w:i/>
                <w:iCs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54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326" w:type="dxa"/>
            <w:gridSpan w:val="3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34ED0">
              <w:rPr>
                <w:i/>
                <w:iCs/>
                <w:color w:val="000000"/>
                <w:sz w:val="16"/>
                <w:szCs w:val="16"/>
              </w:rPr>
              <w:t>(Ф.И.О.)</w:t>
            </w:r>
          </w:p>
        </w:tc>
      </w:tr>
    </w:tbl>
    <w:p w:rsidR="00D34ED0" w:rsidRPr="00D34ED0" w:rsidRDefault="00D34ED0" w:rsidP="00D34ED0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color w:val="000000"/>
          <w:sz w:val="26"/>
          <w:szCs w:val="26"/>
        </w:rPr>
      </w:pPr>
      <w:r w:rsidRPr="00D34ED0">
        <w:rPr>
          <w:b/>
          <w:bCs/>
          <w:color w:val="000000"/>
          <w:sz w:val="26"/>
          <w:szCs w:val="26"/>
        </w:rPr>
        <w:t>  </w:t>
      </w:r>
    </w:p>
    <w:p w:rsidR="00D34ED0" w:rsidRPr="00D34ED0" w:rsidRDefault="00D34ED0" w:rsidP="00D34ED0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D34ED0">
        <w:rPr>
          <w:i/>
          <w:iCs/>
          <w:color w:val="000000"/>
          <w:sz w:val="26"/>
          <w:szCs w:val="26"/>
        </w:rPr>
        <w:t>Оборотная сторона</w:t>
      </w:r>
    </w:p>
    <w:p w:rsidR="00D34ED0" w:rsidRPr="00D34ED0" w:rsidRDefault="00D34ED0" w:rsidP="00D34ED0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D34ED0" w:rsidRPr="00D34ED0" w:rsidRDefault="00D34ED0" w:rsidP="00D34ED0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Прочие перевозчики:</w:t>
      </w:r>
    </w:p>
    <w:p w:rsidR="00D34ED0" w:rsidRPr="00D34ED0" w:rsidRDefault="00D34ED0" w:rsidP="00D34ED0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805"/>
        <w:gridCol w:w="3980"/>
        <w:gridCol w:w="4961"/>
      </w:tblGrid>
      <w:tr w:rsidR="00D34ED0" w:rsidRPr="00D34ED0" w:rsidTr="00D34ED0">
        <w:trPr>
          <w:trHeight w:val="15"/>
        </w:trPr>
        <w:tc>
          <w:tcPr>
            <w:tcW w:w="996" w:type="dxa"/>
            <w:shd w:val="clear" w:color="auto" w:fill="auto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shd w:val="clear" w:color="auto" w:fill="auto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N</w:t>
            </w:r>
            <w:r w:rsidRPr="00D34ED0">
              <w:rPr>
                <w:color w:val="000000"/>
                <w:sz w:val="26"/>
                <w:szCs w:val="26"/>
              </w:rPr>
              <w:br/>
            </w:r>
            <w:proofErr w:type="gramStart"/>
            <w:r w:rsidRPr="00D34ED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D34ED0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Наименование (Ф.И.О.)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ИНН</w:t>
            </w:r>
          </w:p>
        </w:tc>
      </w:tr>
      <w:tr w:rsidR="00D34ED0" w:rsidRPr="00D34ED0" w:rsidTr="00D34ED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D34ED0" w:rsidRPr="00D34ED0" w:rsidRDefault="00D34ED0" w:rsidP="00D34ED0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D34ED0" w:rsidRPr="00D34ED0" w:rsidTr="00D34ED0">
        <w:trPr>
          <w:trHeight w:val="15"/>
        </w:trPr>
        <w:tc>
          <w:tcPr>
            <w:tcW w:w="1663" w:type="dxa"/>
            <w:shd w:val="clear" w:color="auto" w:fill="auto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805" w:type="dxa"/>
            <w:shd w:val="clear" w:color="auto" w:fill="auto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54" w:type="dxa"/>
            <w:shd w:val="clear" w:color="auto" w:fill="auto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26" w:type="dxa"/>
            <w:shd w:val="clear" w:color="auto" w:fill="auto"/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805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3326" w:type="dxa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D34ED0" w:rsidRPr="00D34ED0" w:rsidTr="00D34ED0">
        <w:tc>
          <w:tcPr>
            <w:tcW w:w="1663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34ED0">
              <w:rPr>
                <w:color w:val="000000"/>
                <w:sz w:val="16"/>
                <w:szCs w:val="16"/>
              </w:rPr>
              <w:t xml:space="preserve">       М.П.</w:t>
            </w:r>
          </w:p>
        </w:tc>
        <w:tc>
          <w:tcPr>
            <w:tcW w:w="480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D34ED0">
              <w:rPr>
                <w:i/>
                <w:iCs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54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326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4ED0" w:rsidRPr="00D34ED0" w:rsidRDefault="00D34ED0" w:rsidP="00D34ED0">
            <w:pPr>
              <w:widowControl w:val="0"/>
              <w:tabs>
                <w:tab w:val="left" w:pos="0"/>
              </w:tabs>
              <w:ind w:right="-1" w:firstLine="567"/>
              <w:contextualSpacing/>
              <w:rPr>
                <w:color w:val="000000"/>
                <w:sz w:val="16"/>
                <w:szCs w:val="16"/>
              </w:rPr>
            </w:pPr>
            <w:r w:rsidRPr="00D34ED0">
              <w:rPr>
                <w:i/>
                <w:iCs/>
                <w:color w:val="000000"/>
                <w:sz w:val="16"/>
                <w:szCs w:val="16"/>
              </w:rPr>
              <w:t xml:space="preserve">          (Ф.И.О.)</w:t>
            </w:r>
          </w:p>
        </w:tc>
      </w:tr>
    </w:tbl>
    <w:p w:rsidR="00D34ED0" w:rsidRPr="00D34ED0" w:rsidRDefault="00D34ED0" w:rsidP="00D34ED0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6"/>
          <w:szCs w:val="26"/>
        </w:rPr>
      </w:pPr>
    </w:p>
    <w:p w:rsidR="005E38FE" w:rsidRDefault="005E38FE">
      <w:pPr>
        <w:spacing w:after="200" w:line="276" w:lineRule="auto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br w:type="page"/>
      </w:r>
    </w:p>
    <w:p w:rsidR="00D34ED0" w:rsidRPr="00D34ED0" w:rsidRDefault="00D34ED0" w:rsidP="00D34ED0">
      <w:pPr>
        <w:autoSpaceDE w:val="0"/>
        <w:autoSpaceDN w:val="0"/>
        <w:adjustRightInd w:val="0"/>
        <w:ind w:left="10632"/>
        <w:jc w:val="both"/>
        <w:rPr>
          <w:bCs/>
          <w:color w:val="000000"/>
          <w:sz w:val="26"/>
          <w:szCs w:val="26"/>
        </w:rPr>
      </w:pPr>
      <w:r w:rsidRPr="00D34ED0">
        <w:rPr>
          <w:bCs/>
          <w:color w:val="000000"/>
          <w:sz w:val="26"/>
          <w:szCs w:val="26"/>
        </w:rPr>
        <w:lastRenderedPageBreak/>
        <w:t>Приложение № 9</w:t>
      </w:r>
    </w:p>
    <w:p w:rsidR="00D34ED0" w:rsidRPr="00D34ED0" w:rsidRDefault="00D34ED0" w:rsidP="00D34ED0">
      <w:pPr>
        <w:spacing w:line="240" w:lineRule="exact"/>
        <w:ind w:left="10632"/>
        <w:jc w:val="both"/>
        <w:rPr>
          <w:color w:val="000000"/>
          <w:sz w:val="26"/>
          <w:szCs w:val="26"/>
        </w:rPr>
      </w:pPr>
      <w:r w:rsidRPr="00D34ED0">
        <w:rPr>
          <w:color w:val="000000"/>
          <w:sz w:val="26"/>
          <w:szCs w:val="26"/>
        </w:rPr>
        <w:t>к Административному регламенту</w:t>
      </w:r>
    </w:p>
    <w:p w:rsidR="00D34ED0" w:rsidRPr="00D34ED0" w:rsidRDefault="00D34ED0" w:rsidP="00D34ED0">
      <w:pPr>
        <w:ind w:left="10632"/>
        <w:jc w:val="both"/>
        <w:rPr>
          <w:color w:val="000000"/>
          <w:sz w:val="26"/>
          <w:szCs w:val="26"/>
          <w:highlight w:val="yellow"/>
        </w:rPr>
      </w:pPr>
      <w:r w:rsidRPr="00D34ED0">
        <w:rPr>
          <w:color w:val="000000"/>
          <w:sz w:val="26"/>
          <w:szCs w:val="26"/>
        </w:rPr>
        <w:t xml:space="preserve">предоставления муниципальной услуги «Оформление </w:t>
      </w:r>
      <w:proofErr w:type="gramStart"/>
      <w:r w:rsidRPr="00D34ED0">
        <w:rPr>
          <w:color w:val="000000"/>
          <w:sz w:val="26"/>
          <w:szCs w:val="26"/>
        </w:rPr>
        <w:t>свидетель-ств</w:t>
      </w:r>
      <w:proofErr w:type="gramEnd"/>
      <w:r w:rsidRPr="00D34ED0">
        <w:rPr>
          <w:color w:val="000000"/>
          <w:sz w:val="26"/>
          <w:szCs w:val="26"/>
        </w:rPr>
        <w:t xml:space="preserve"> об осуществлении перевозок по маршруту регулярных пере-возок и карт маршрута регуляр-ных перевозок, переоформление свидетельств об осуществлении перевозок по маршруту регуляр-ных перевозок и карт маршрута регулярных перевозок</w:t>
      </w:r>
    </w:p>
    <w:p w:rsidR="00D34ED0" w:rsidRPr="00D34ED0" w:rsidRDefault="00D34ED0" w:rsidP="00D34ED0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6"/>
          <w:szCs w:val="26"/>
          <w:highlight w:val="yellow"/>
        </w:rPr>
      </w:pPr>
    </w:p>
    <w:p w:rsidR="00D34ED0" w:rsidRPr="00D34ED0" w:rsidRDefault="00D34ED0" w:rsidP="00D34ED0">
      <w:pPr>
        <w:widowControl w:val="0"/>
        <w:tabs>
          <w:tab w:val="left" w:pos="567"/>
        </w:tabs>
        <w:ind w:firstLine="426"/>
        <w:jc w:val="center"/>
        <w:rPr>
          <w:color w:val="000000"/>
          <w:sz w:val="26"/>
          <w:szCs w:val="26"/>
        </w:rPr>
      </w:pPr>
      <w:r w:rsidRPr="00D34ED0">
        <w:rPr>
          <w:b/>
          <w:color w:val="000000"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</w:t>
      </w:r>
      <w:r w:rsidRPr="00D34ED0">
        <w:rPr>
          <w:b/>
          <w:color w:val="000000"/>
          <w:sz w:val="26"/>
          <w:szCs w:val="26"/>
        </w:rPr>
        <w:t>и</w:t>
      </w:r>
      <w:r w:rsidRPr="00D34ED0">
        <w:rPr>
          <w:b/>
          <w:color w:val="000000"/>
          <w:sz w:val="26"/>
          <w:szCs w:val="26"/>
        </w:rPr>
        <w:t>ципальной услуги</w:t>
      </w:r>
    </w:p>
    <w:tbl>
      <w:tblPr>
        <w:tblW w:w="14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969"/>
        <w:gridCol w:w="1389"/>
        <w:gridCol w:w="1730"/>
        <w:gridCol w:w="1746"/>
        <w:gridCol w:w="1808"/>
        <w:gridCol w:w="2116"/>
      </w:tblGrid>
      <w:tr w:rsidR="00D34ED0" w:rsidRPr="00D34ED0" w:rsidTr="00D34ED0">
        <w:trPr>
          <w:trHeight w:val="113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D0" w:rsidRPr="00D34ED0" w:rsidRDefault="00D34ED0" w:rsidP="00D34ED0">
            <w:pPr>
              <w:widowControl w:val="0"/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Основание для начала админ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стративной пр</w:t>
            </w:r>
            <w:r w:rsidRPr="00D34ED0">
              <w:rPr>
                <w:color w:val="000000"/>
              </w:rPr>
              <w:t>о</w:t>
            </w:r>
            <w:r w:rsidRPr="00D34ED0">
              <w:rPr>
                <w:color w:val="000000"/>
              </w:rPr>
              <w:t>цедуры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D0" w:rsidRPr="00D34ED0" w:rsidRDefault="00D34ED0" w:rsidP="00D34ED0">
            <w:pPr>
              <w:widowControl w:val="0"/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Содержание административных действий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D0" w:rsidRPr="00D34ED0" w:rsidRDefault="00D34ED0" w:rsidP="00D34ED0">
            <w:pPr>
              <w:widowControl w:val="0"/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Срок в</w:t>
            </w:r>
            <w:r w:rsidRPr="00D34ED0">
              <w:rPr>
                <w:color w:val="000000"/>
              </w:rPr>
              <w:t>ы</w:t>
            </w:r>
            <w:r w:rsidRPr="00D34ED0">
              <w:rPr>
                <w:color w:val="000000"/>
              </w:rPr>
              <w:t>полнения админ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страти</w:t>
            </w:r>
            <w:r w:rsidRPr="00D34ED0">
              <w:rPr>
                <w:color w:val="000000"/>
              </w:rPr>
              <w:t>в</w:t>
            </w:r>
            <w:r w:rsidRPr="00D34ED0">
              <w:rPr>
                <w:color w:val="000000"/>
              </w:rPr>
              <w:t>ных де</w:t>
            </w:r>
            <w:r w:rsidRPr="00D34ED0">
              <w:rPr>
                <w:color w:val="000000"/>
              </w:rPr>
              <w:t>й</w:t>
            </w:r>
            <w:r w:rsidRPr="00D34ED0">
              <w:rPr>
                <w:color w:val="000000"/>
              </w:rPr>
              <w:t>ствий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D0" w:rsidRPr="00D34ED0" w:rsidRDefault="00D34ED0" w:rsidP="00D34ED0">
            <w:pPr>
              <w:widowControl w:val="0"/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Должностное лицо, отве</w:t>
            </w:r>
            <w:r w:rsidRPr="00D34ED0">
              <w:rPr>
                <w:color w:val="000000"/>
              </w:rPr>
              <w:t>т</w:t>
            </w:r>
            <w:r w:rsidRPr="00D34ED0">
              <w:rPr>
                <w:color w:val="000000"/>
              </w:rPr>
              <w:t>ственное за выполнение администр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тивного де</w:t>
            </w:r>
            <w:r w:rsidRPr="00D34ED0">
              <w:rPr>
                <w:color w:val="000000"/>
              </w:rPr>
              <w:t>й</w:t>
            </w:r>
            <w:r w:rsidRPr="00D34ED0">
              <w:rPr>
                <w:color w:val="000000"/>
              </w:rPr>
              <w:t>ствия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D0" w:rsidRPr="00D34ED0" w:rsidRDefault="00D34ED0" w:rsidP="00D34ED0">
            <w:pPr>
              <w:widowControl w:val="0"/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Место выпо</w:t>
            </w:r>
            <w:r w:rsidRPr="00D34ED0">
              <w:rPr>
                <w:color w:val="000000"/>
              </w:rPr>
              <w:t>л</w:t>
            </w:r>
            <w:r w:rsidRPr="00D34ED0">
              <w:rPr>
                <w:color w:val="000000"/>
              </w:rPr>
              <w:t>нения адм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нистративного действия/ и</w:t>
            </w:r>
            <w:r w:rsidRPr="00D34ED0">
              <w:rPr>
                <w:color w:val="000000"/>
              </w:rPr>
              <w:t>с</w:t>
            </w:r>
            <w:r w:rsidRPr="00D34ED0">
              <w:rPr>
                <w:color w:val="000000"/>
              </w:rPr>
              <w:t>пользуемая информац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онная система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D0" w:rsidRPr="00D34ED0" w:rsidRDefault="00D34ED0" w:rsidP="00D34ED0">
            <w:pPr>
              <w:widowControl w:val="0"/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Критерии пр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нятия решения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D0" w:rsidRPr="00D34ED0" w:rsidRDefault="00D34ED0" w:rsidP="00D34ED0">
            <w:pPr>
              <w:widowControl w:val="0"/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Результат адм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нистративного действия, способ фиксации</w:t>
            </w:r>
          </w:p>
        </w:tc>
      </w:tr>
    </w:tbl>
    <w:p w:rsidR="00D34ED0" w:rsidRPr="00D34ED0" w:rsidRDefault="00D34ED0" w:rsidP="00D34ED0">
      <w:pPr>
        <w:ind w:left="9204" w:right="-598"/>
        <w:rPr>
          <w:color w:val="000000"/>
          <w:sz w:val="26"/>
          <w:szCs w:val="26"/>
        </w:rPr>
      </w:pPr>
    </w:p>
    <w:tbl>
      <w:tblPr>
        <w:tblW w:w="149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6"/>
        <w:gridCol w:w="82"/>
        <w:gridCol w:w="3755"/>
        <w:gridCol w:w="1490"/>
        <w:gridCol w:w="45"/>
        <w:gridCol w:w="1726"/>
        <w:gridCol w:w="1701"/>
        <w:gridCol w:w="1859"/>
        <w:gridCol w:w="2110"/>
      </w:tblGrid>
      <w:tr w:rsidR="00D34ED0" w:rsidRPr="00D34ED0" w:rsidTr="00D34ED0">
        <w:trPr>
          <w:tblHeader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D0" w:rsidRPr="00D34ED0" w:rsidRDefault="00D34ED0" w:rsidP="00D34ED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D0" w:rsidRPr="00D34ED0" w:rsidRDefault="00D34ED0" w:rsidP="00D34ED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D0" w:rsidRPr="00D34ED0" w:rsidRDefault="00D34ED0" w:rsidP="00D34ED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D0" w:rsidRPr="00D34ED0" w:rsidRDefault="00D34ED0" w:rsidP="00D34ED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D0" w:rsidRPr="00D34ED0" w:rsidRDefault="00D34ED0" w:rsidP="00D34ED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D0" w:rsidRPr="00D34ED0" w:rsidRDefault="00D34ED0" w:rsidP="00D34ED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4ED0" w:rsidRPr="00D34ED0" w:rsidRDefault="00D34ED0" w:rsidP="00D34ED0">
            <w:pPr>
              <w:widowControl w:val="0"/>
              <w:jc w:val="center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7</w:t>
            </w:r>
          </w:p>
        </w:tc>
      </w:tr>
      <w:tr w:rsidR="00D34ED0" w:rsidRPr="00D34ED0" w:rsidTr="00D34ED0">
        <w:tc>
          <w:tcPr>
            <w:tcW w:w="14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9F7AE1">
            <w:pPr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Проверка документов и регистрация заявления</w:t>
            </w:r>
          </w:p>
        </w:tc>
      </w:tr>
      <w:tr w:rsidR="00D34ED0" w:rsidRPr="00D34ED0" w:rsidTr="00D34ED0">
        <w:trPr>
          <w:trHeight w:val="541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  <w:sz w:val="26"/>
                <w:szCs w:val="26"/>
              </w:rPr>
            </w:pPr>
            <w:r w:rsidRPr="00D34ED0">
              <w:rPr>
                <w:color w:val="000000"/>
                <w:sz w:val="26"/>
                <w:szCs w:val="26"/>
              </w:rPr>
              <w:t>Поступление з</w:t>
            </w:r>
            <w:r w:rsidRPr="00D34ED0">
              <w:rPr>
                <w:color w:val="000000"/>
                <w:sz w:val="26"/>
                <w:szCs w:val="26"/>
              </w:rPr>
              <w:t>а</w:t>
            </w:r>
            <w:r w:rsidRPr="00D34ED0">
              <w:rPr>
                <w:color w:val="000000"/>
                <w:sz w:val="26"/>
                <w:szCs w:val="26"/>
              </w:rPr>
              <w:t>явления и док</w:t>
            </w:r>
            <w:r w:rsidRPr="00D34ED0">
              <w:rPr>
                <w:color w:val="000000"/>
                <w:sz w:val="26"/>
                <w:szCs w:val="26"/>
              </w:rPr>
              <w:t>у</w:t>
            </w:r>
            <w:r w:rsidRPr="00D34ED0">
              <w:rPr>
                <w:color w:val="000000"/>
                <w:sz w:val="26"/>
                <w:szCs w:val="26"/>
              </w:rPr>
              <w:t>ментов для предоставления муниципальной услуги Админ</w:t>
            </w:r>
            <w:r w:rsidRPr="00D34ED0">
              <w:rPr>
                <w:color w:val="000000"/>
                <w:sz w:val="26"/>
                <w:szCs w:val="26"/>
              </w:rPr>
              <w:t>и</w:t>
            </w:r>
            <w:r w:rsidRPr="00D34ED0">
              <w:rPr>
                <w:color w:val="000000"/>
                <w:sz w:val="26"/>
                <w:szCs w:val="26"/>
              </w:rPr>
              <w:lastRenderedPageBreak/>
              <w:t>страцию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lastRenderedPageBreak/>
              <w:t>Прием и проверка комплектности документов на нал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чие/отсутствие оснований для о</w:t>
            </w:r>
            <w:r w:rsidRPr="00D34ED0">
              <w:rPr>
                <w:color w:val="000000"/>
              </w:rPr>
              <w:t>т</w:t>
            </w:r>
            <w:r w:rsidRPr="00D34ED0">
              <w:rPr>
                <w:color w:val="000000"/>
              </w:rPr>
              <w:t>каза в приеме документов, пред</w:t>
            </w:r>
            <w:r w:rsidRPr="00D34ED0">
              <w:rPr>
                <w:color w:val="000000"/>
              </w:rPr>
              <w:t>у</w:t>
            </w:r>
            <w:r w:rsidRPr="00D34ED0">
              <w:rPr>
                <w:color w:val="000000"/>
              </w:rPr>
              <w:t>смотренных пунктом 2.15 Адм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нистративного регламента</w:t>
            </w:r>
          </w:p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1 рабочий день</w:t>
            </w:r>
          </w:p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Отдел по ЖКХ и тран</w:t>
            </w:r>
            <w:r w:rsidRPr="00D34ED0">
              <w:rPr>
                <w:color w:val="000000"/>
              </w:rPr>
              <w:t>с</w:t>
            </w:r>
            <w:r w:rsidRPr="00D34ED0">
              <w:rPr>
                <w:color w:val="000000"/>
              </w:rPr>
              <w:t>порту Адм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нистрации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ind w:left="-108" w:right="-58"/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Администрация / ГИС</w:t>
            </w:r>
          </w:p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–</w:t>
            </w:r>
          </w:p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регистрация зая</w:t>
            </w:r>
            <w:r w:rsidRPr="00D34ED0">
              <w:rPr>
                <w:color w:val="000000"/>
              </w:rPr>
              <w:t>в</w:t>
            </w:r>
            <w:r w:rsidRPr="00D34ED0">
              <w:rPr>
                <w:color w:val="000000"/>
              </w:rPr>
              <w:t>ления и докуме</w:t>
            </w:r>
            <w:r w:rsidRPr="00D34ED0">
              <w:rPr>
                <w:color w:val="000000"/>
              </w:rPr>
              <w:t>н</w:t>
            </w:r>
            <w:r w:rsidRPr="00D34ED0">
              <w:rPr>
                <w:color w:val="000000"/>
              </w:rPr>
              <w:t>тов в ГИС (пр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 xml:space="preserve">своение номера и датирование); </w:t>
            </w:r>
          </w:p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назначение дол</w:t>
            </w:r>
            <w:r w:rsidRPr="00D34ED0">
              <w:rPr>
                <w:color w:val="000000"/>
              </w:rPr>
              <w:t>ж</w:t>
            </w:r>
            <w:r w:rsidRPr="00D34ED0">
              <w:rPr>
                <w:color w:val="000000"/>
              </w:rPr>
              <w:t xml:space="preserve">ностного лица, </w:t>
            </w:r>
            <w:r w:rsidRPr="00D34ED0">
              <w:rPr>
                <w:color w:val="000000"/>
              </w:rPr>
              <w:lastRenderedPageBreak/>
              <w:t>ответственного за предоставление муниципальной услуги, и перед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ча ему докуме</w:t>
            </w:r>
            <w:r w:rsidRPr="00D34ED0">
              <w:rPr>
                <w:color w:val="000000"/>
              </w:rPr>
              <w:t>н</w:t>
            </w:r>
            <w:r w:rsidRPr="00D34ED0">
              <w:rPr>
                <w:color w:val="000000"/>
              </w:rPr>
              <w:t>тов</w:t>
            </w:r>
          </w:p>
          <w:p w:rsidR="00D34ED0" w:rsidRPr="00D34ED0" w:rsidRDefault="00D34ED0" w:rsidP="00D34ED0">
            <w:pPr>
              <w:widowControl w:val="0"/>
              <w:tabs>
                <w:tab w:val="left" w:pos="391"/>
              </w:tabs>
              <w:contextualSpacing/>
              <w:rPr>
                <w:color w:val="000000"/>
              </w:rPr>
            </w:pPr>
          </w:p>
        </w:tc>
      </w:tr>
      <w:tr w:rsidR="00D34ED0" w:rsidRPr="00D34ED0" w:rsidTr="00D34ED0">
        <w:trPr>
          <w:trHeight w:val="69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В случае выявления оснований для отказа в приеме документов, направление заявителю в эле</w:t>
            </w:r>
            <w:r w:rsidRPr="00D34ED0">
              <w:rPr>
                <w:color w:val="000000"/>
              </w:rPr>
              <w:t>к</w:t>
            </w:r>
            <w:r w:rsidRPr="00D34ED0">
              <w:rPr>
                <w:color w:val="000000"/>
              </w:rPr>
              <w:t>тронной форме в личный кабинет на ЕПГУ уведомления о недост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точности представленных док</w:t>
            </w:r>
            <w:r w:rsidRPr="00D34ED0">
              <w:rPr>
                <w:color w:val="000000"/>
              </w:rPr>
              <w:t>у</w:t>
            </w:r>
            <w:r w:rsidRPr="00D34ED0">
              <w:rPr>
                <w:color w:val="000000"/>
              </w:rPr>
              <w:t>ментов, с указанием на соотве</w:t>
            </w:r>
            <w:r w:rsidRPr="00D34ED0">
              <w:rPr>
                <w:color w:val="000000"/>
              </w:rPr>
              <w:t>т</w:t>
            </w:r>
            <w:r w:rsidRPr="00D34ED0">
              <w:rPr>
                <w:color w:val="000000"/>
              </w:rPr>
              <w:t>ствующий документ, предусмо</w:t>
            </w:r>
            <w:r w:rsidRPr="00D34ED0">
              <w:rPr>
                <w:color w:val="000000"/>
              </w:rPr>
              <w:t>т</w:t>
            </w:r>
            <w:r w:rsidRPr="00D34ED0">
              <w:rPr>
                <w:color w:val="000000"/>
              </w:rPr>
              <w:t>ренный пунктом 2.9 Администр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тивного регламента либо о выя</w:t>
            </w:r>
            <w:r w:rsidRPr="00D34ED0">
              <w:rPr>
                <w:color w:val="000000"/>
              </w:rPr>
              <w:t>в</w:t>
            </w:r>
            <w:r w:rsidRPr="00D34ED0">
              <w:rPr>
                <w:color w:val="000000"/>
              </w:rPr>
              <w:t>ленных нарушениях. Данные н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t>достатки могут быть исправлены заявителем в течение 1 рабочего дня со дня поступления соотве</w:t>
            </w:r>
            <w:r w:rsidRPr="00D34ED0">
              <w:rPr>
                <w:color w:val="000000"/>
              </w:rPr>
              <w:t>т</w:t>
            </w:r>
            <w:r w:rsidRPr="00D34ED0">
              <w:rPr>
                <w:color w:val="000000"/>
              </w:rPr>
              <w:t>ствующего уведомления заявит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t>лю.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1 рабочий день</w:t>
            </w:r>
          </w:p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</w:tr>
      <w:tr w:rsidR="00D34ED0" w:rsidRPr="00D34ED0" w:rsidTr="00D34ED0">
        <w:trPr>
          <w:trHeight w:val="2600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В случае непредставления в теч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t>ние указанного срока необход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мых документов (сведений из д</w:t>
            </w:r>
            <w:r w:rsidRPr="00D34ED0">
              <w:rPr>
                <w:color w:val="000000"/>
              </w:rPr>
              <w:t>о</w:t>
            </w:r>
            <w:r w:rsidRPr="00D34ED0">
              <w:rPr>
                <w:color w:val="000000"/>
              </w:rPr>
              <w:t>кументов), не исправления выя</w:t>
            </w:r>
            <w:r w:rsidRPr="00D34ED0">
              <w:rPr>
                <w:color w:val="000000"/>
              </w:rPr>
              <w:t>в</w:t>
            </w:r>
            <w:r w:rsidRPr="00D34ED0">
              <w:rPr>
                <w:color w:val="000000"/>
              </w:rPr>
              <w:t>ленных нарушений, формиров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ние и направление заявителю в электронной форме в личный к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бинет на ЕПГУ уведомления об отказе в приеме документов, н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t>обходимых для предоставления муниципальной услуги, с указ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нием причин отказа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</w:p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</w:p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</w:p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</w:p>
          <w:p w:rsidR="00D34ED0" w:rsidRPr="00D34ED0" w:rsidRDefault="00D34ED0" w:rsidP="00D34ED0">
            <w:pPr>
              <w:widowControl w:val="0"/>
              <w:rPr>
                <w:strike/>
                <w:color w:val="000000"/>
              </w:rPr>
            </w:pPr>
          </w:p>
          <w:p w:rsidR="00D34ED0" w:rsidRPr="00D34ED0" w:rsidRDefault="00D34ED0" w:rsidP="00D34ED0">
            <w:pPr>
              <w:widowControl w:val="0"/>
              <w:rPr>
                <w:strike/>
                <w:color w:val="00000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</w:tr>
      <w:tr w:rsidR="00D34ED0" w:rsidRPr="00D34ED0" w:rsidTr="00D34ED0">
        <w:trPr>
          <w:trHeight w:val="687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</w:t>
            </w:r>
            <w:r w:rsidRPr="00D34ED0">
              <w:rPr>
                <w:color w:val="000000"/>
              </w:rPr>
              <w:t>к</w:t>
            </w:r>
            <w:r w:rsidRPr="00D34ED0">
              <w:rPr>
                <w:color w:val="000000"/>
              </w:rPr>
              <w:lastRenderedPageBreak/>
              <w:t>тронной базе данных по учету д</w:t>
            </w:r>
            <w:r w:rsidRPr="00D34ED0">
              <w:rPr>
                <w:color w:val="000000"/>
              </w:rPr>
              <w:t>о</w:t>
            </w:r>
            <w:r w:rsidRPr="00D34ED0">
              <w:rPr>
                <w:color w:val="000000"/>
              </w:rPr>
              <w:t xml:space="preserve">кументов 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lastRenderedPageBreak/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Отдел по ЖКХ и тран</w:t>
            </w:r>
            <w:r w:rsidRPr="00D34ED0">
              <w:rPr>
                <w:color w:val="000000"/>
              </w:rPr>
              <w:t>с</w:t>
            </w:r>
            <w:r w:rsidRPr="00D34ED0">
              <w:rPr>
                <w:color w:val="000000"/>
              </w:rPr>
              <w:t>порту Адм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Администр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 xml:space="preserve">ция/ГИС 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</w:tr>
      <w:tr w:rsidR="00D34ED0" w:rsidRPr="00D34ED0" w:rsidTr="00D34ED0">
        <w:trPr>
          <w:trHeight w:val="1202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Проверка заявления и докуме</w:t>
            </w:r>
            <w:r w:rsidRPr="00D34ED0">
              <w:rPr>
                <w:color w:val="000000"/>
              </w:rPr>
              <w:t>н</w:t>
            </w:r>
            <w:r w:rsidRPr="00D34ED0">
              <w:rPr>
                <w:color w:val="000000"/>
              </w:rPr>
              <w:t>тов, представленных для получ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t>ния муниципальной услуги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Отдел по ЖКХ и тран</w:t>
            </w:r>
            <w:r w:rsidRPr="00D34ED0">
              <w:rPr>
                <w:color w:val="000000"/>
              </w:rPr>
              <w:t>с</w:t>
            </w:r>
            <w:r w:rsidRPr="00D34ED0">
              <w:rPr>
                <w:color w:val="000000"/>
              </w:rPr>
              <w:t>порту Адм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нистрации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Администр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ция/ГИС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–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tabs>
                <w:tab w:val="left" w:pos="391"/>
              </w:tabs>
              <w:contextualSpacing/>
              <w:rPr>
                <w:color w:val="000000"/>
              </w:rPr>
            </w:pPr>
            <w:r w:rsidRPr="00D34ED0">
              <w:rPr>
                <w:color w:val="000000"/>
              </w:rPr>
              <w:t>Направленное з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явителю эле</w:t>
            </w:r>
            <w:r w:rsidRPr="00D34ED0">
              <w:rPr>
                <w:color w:val="000000"/>
              </w:rPr>
              <w:t>к</w:t>
            </w:r>
            <w:r w:rsidRPr="00D34ED0">
              <w:rPr>
                <w:color w:val="000000"/>
              </w:rPr>
              <w:t>тронное сообщ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t>ние о приеме з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явления к ра</w:t>
            </w:r>
            <w:r w:rsidRPr="00D34ED0">
              <w:rPr>
                <w:color w:val="000000"/>
              </w:rPr>
              <w:t>с</w:t>
            </w:r>
            <w:r w:rsidRPr="00D34ED0">
              <w:rPr>
                <w:color w:val="000000"/>
              </w:rPr>
              <w:t>смотрению либо отказа в приеме заявления к ра</w:t>
            </w:r>
            <w:r w:rsidRPr="00D34ED0">
              <w:rPr>
                <w:color w:val="000000"/>
              </w:rPr>
              <w:t>с</w:t>
            </w:r>
            <w:r w:rsidRPr="00D34ED0">
              <w:rPr>
                <w:color w:val="000000"/>
              </w:rPr>
              <w:t>смотрению</w:t>
            </w:r>
          </w:p>
        </w:tc>
      </w:tr>
      <w:tr w:rsidR="00D34ED0" w:rsidRPr="00D34ED0" w:rsidTr="00D34ED0">
        <w:trPr>
          <w:trHeight w:val="45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Направление заявителю эле</w:t>
            </w:r>
            <w:r w:rsidRPr="00D34ED0">
              <w:rPr>
                <w:color w:val="000000"/>
              </w:rPr>
              <w:t>к</w:t>
            </w:r>
            <w:r w:rsidRPr="00D34ED0">
              <w:rPr>
                <w:color w:val="000000"/>
              </w:rPr>
              <w:t>тронного сообщения о приеме з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явления к рассмотрению либо о</w:t>
            </w:r>
            <w:r w:rsidRPr="00D34ED0">
              <w:rPr>
                <w:color w:val="000000"/>
              </w:rPr>
              <w:t>т</w:t>
            </w:r>
            <w:r w:rsidRPr="00D34ED0">
              <w:rPr>
                <w:color w:val="000000"/>
              </w:rPr>
              <w:t>каза в приеме заявления к ра</w:t>
            </w:r>
            <w:r w:rsidRPr="00D34ED0">
              <w:rPr>
                <w:color w:val="000000"/>
              </w:rPr>
              <w:t>с</w:t>
            </w:r>
            <w:r w:rsidRPr="00D34ED0">
              <w:rPr>
                <w:color w:val="000000"/>
              </w:rPr>
              <w:t xml:space="preserve">смотрению с обоснованием отказа 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ind w:right="-91"/>
              <w:rPr>
                <w:color w:val="000000"/>
              </w:rPr>
            </w:pPr>
            <w:r w:rsidRPr="00D34ED0">
              <w:rPr>
                <w:color w:val="000000"/>
              </w:rPr>
              <w:t>нал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чие/отсутствие оснований для отказа в приеме документов, предусмотре</w:t>
            </w:r>
            <w:r w:rsidRPr="00D34ED0">
              <w:rPr>
                <w:color w:val="000000"/>
              </w:rPr>
              <w:t>н</w:t>
            </w:r>
            <w:r w:rsidRPr="00D34ED0">
              <w:rPr>
                <w:color w:val="000000"/>
              </w:rPr>
              <w:t>ных пунктом 2.9 Администр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тивного регл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мента</w:t>
            </w: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</w:tr>
      <w:tr w:rsidR="00D34ED0" w:rsidRPr="00D34ED0" w:rsidTr="00D34ED0">
        <w:trPr>
          <w:trHeight w:val="300"/>
        </w:trPr>
        <w:tc>
          <w:tcPr>
            <w:tcW w:w="14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9F7AE1">
            <w:pPr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Получение сведений посредством СМЭВ</w:t>
            </w:r>
          </w:p>
        </w:tc>
      </w:tr>
      <w:tr w:rsidR="00D34ED0" w:rsidRPr="00D34ED0" w:rsidTr="00D34ED0">
        <w:trPr>
          <w:trHeight w:val="126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пакет зарегистр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рованных док</w:t>
            </w:r>
            <w:r w:rsidRPr="00D34ED0">
              <w:rPr>
                <w:color w:val="000000"/>
              </w:rPr>
              <w:t>у</w:t>
            </w:r>
            <w:r w:rsidRPr="00D34ED0">
              <w:rPr>
                <w:color w:val="000000"/>
              </w:rPr>
              <w:t>ментов, пост</w:t>
            </w:r>
            <w:r w:rsidRPr="00D34ED0">
              <w:rPr>
                <w:color w:val="000000"/>
              </w:rPr>
              <w:t>у</w:t>
            </w:r>
            <w:r w:rsidRPr="00D34ED0">
              <w:rPr>
                <w:color w:val="000000"/>
              </w:rPr>
              <w:t>пивших дол</w:t>
            </w:r>
            <w:r w:rsidRPr="00D34ED0">
              <w:rPr>
                <w:color w:val="000000"/>
              </w:rPr>
              <w:t>ж</w:t>
            </w:r>
            <w:r w:rsidRPr="00D34ED0">
              <w:rPr>
                <w:color w:val="000000"/>
              </w:rPr>
              <w:t>ностному лицу,</w:t>
            </w:r>
          </w:p>
          <w:p w:rsidR="00D34ED0" w:rsidRPr="00D34ED0" w:rsidRDefault="00D34ED0" w:rsidP="00D34ED0">
            <w:pPr>
              <w:widowControl w:val="0"/>
              <w:rPr>
                <w:color w:val="000000"/>
                <w:sz w:val="26"/>
                <w:szCs w:val="26"/>
              </w:rPr>
            </w:pPr>
            <w:proofErr w:type="gramStart"/>
            <w:r w:rsidRPr="00D34ED0">
              <w:rPr>
                <w:color w:val="000000"/>
              </w:rPr>
              <w:t>ответственному</w:t>
            </w:r>
            <w:proofErr w:type="gramEnd"/>
            <w:r w:rsidRPr="00D34ED0">
              <w:rPr>
                <w:color w:val="000000"/>
              </w:rPr>
              <w:t xml:space="preserve"> за предоставление муниципальной услуги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направление межведомственных запросов в органы и организации, указанные в пункте 2.3 Админ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стративного регламента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в день рег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страции з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явления и документов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Отдел по ЖКХ и транспорту Администр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Администр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ция/ГИС/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отсутствие д</w:t>
            </w:r>
            <w:r w:rsidRPr="00D34ED0">
              <w:rPr>
                <w:color w:val="000000"/>
              </w:rPr>
              <w:t>о</w:t>
            </w:r>
            <w:r w:rsidRPr="00D34ED0">
              <w:rPr>
                <w:color w:val="000000"/>
              </w:rPr>
              <w:t>кументов, н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t>обходимых для предоставления муниципальной услуги, нах</w:t>
            </w:r>
            <w:r w:rsidRPr="00D34ED0">
              <w:rPr>
                <w:color w:val="000000"/>
              </w:rPr>
              <w:t>о</w:t>
            </w:r>
            <w:r w:rsidRPr="00D34ED0">
              <w:rPr>
                <w:color w:val="000000"/>
              </w:rPr>
              <w:t>дящихся в ра</w:t>
            </w:r>
            <w:r w:rsidRPr="00D34ED0">
              <w:rPr>
                <w:color w:val="000000"/>
              </w:rPr>
              <w:t>с</w:t>
            </w:r>
            <w:r w:rsidRPr="00D34ED0">
              <w:rPr>
                <w:color w:val="000000"/>
              </w:rPr>
              <w:t>поряжении го</w:t>
            </w:r>
            <w:r w:rsidRPr="00D34ED0">
              <w:rPr>
                <w:color w:val="000000"/>
              </w:rPr>
              <w:t>с</w:t>
            </w:r>
            <w:r w:rsidRPr="00D34ED0">
              <w:rPr>
                <w:color w:val="000000"/>
              </w:rPr>
              <w:t>ударственных органов (орг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низаций)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направление ме</w:t>
            </w:r>
            <w:r w:rsidRPr="00D34ED0">
              <w:rPr>
                <w:color w:val="000000"/>
              </w:rPr>
              <w:t>ж</w:t>
            </w:r>
            <w:r w:rsidRPr="00D34ED0">
              <w:rPr>
                <w:color w:val="000000"/>
              </w:rPr>
              <w:t>ведомственного запроса в органы (организации), предоставляющие документы (св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t>дения), пред</w:t>
            </w:r>
            <w:r w:rsidRPr="00D34ED0">
              <w:rPr>
                <w:color w:val="000000"/>
              </w:rPr>
              <w:t>у</w:t>
            </w:r>
            <w:r w:rsidRPr="00D34ED0">
              <w:rPr>
                <w:color w:val="000000"/>
              </w:rPr>
              <w:t>смотренные пун</w:t>
            </w:r>
            <w:r w:rsidRPr="00D34ED0">
              <w:rPr>
                <w:color w:val="000000"/>
              </w:rPr>
              <w:t>к</w:t>
            </w:r>
            <w:r w:rsidRPr="00D34ED0">
              <w:rPr>
                <w:color w:val="000000"/>
              </w:rPr>
              <w:t>том 2.9 Админ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стративного р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t>гламента, в том числе с использ</w:t>
            </w:r>
            <w:r w:rsidRPr="00D34ED0">
              <w:rPr>
                <w:color w:val="000000"/>
              </w:rPr>
              <w:t>о</w:t>
            </w:r>
            <w:r w:rsidRPr="00D34ED0">
              <w:rPr>
                <w:color w:val="000000"/>
              </w:rPr>
              <w:t>ванием СМЭВ</w:t>
            </w:r>
          </w:p>
        </w:tc>
      </w:tr>
      <w:tr w:rsidR="00D34ED0" w:rsidRPr="00D34ED0" w:rsidTr="00D34ED0">
        <w:trPr>
          <w:trHeight w:val="135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получение ответов на межведо</w:t>
            </w:r>
            <w:r w:rsidRPr="00D34ED0">
              <w:rPr>
                <w:color w:val="000000"/>
              </w:rPr>
              <w:t>м</w:t>
            </w:r>
            <w:r w:rsidRPr="00D34ED0">
              <w:rPr>
                <w:color w:val="000000"/>
              </w:rPr>
              <w:t xml:space="preserve">ственные запросы, формирование </w:t>
            </w:r>
            <w:r w:rsidRPr="00D34ED0">
              <w:rPr>
                <w:color w:val="000000"/>
              </w:rPr>
              <w:lastRenderedPageBreak/>
              <w:t>полного комплекта документов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ind w:right="-178"/>
              <w:rPr>
                <w:color w:val="000000"/>
              </w:rPr>
            </w:pPr>
            <w:r w:rsidRPr="00D34ED0">
              <w:rPr>
                <w:color w:val="000000"/>
              </w:rPr>
              <w:lastRenderedPageBreak/>
              <w:t xml:space="preserve">3 рабочих дня со дня </w:t>
            </w:r>
            <w:r w:rsidRPr="00D34ED0">
              <w:rPr>
                <w:color w:val="000000"/>
              </w:rPr>
              <w:lastRenderedPageBreak/>
              <w:t xml:space="preserve">направления </w:t>
            </w:r>
            <w:proofErr w:type="gramStart"/>
            <w:r w:rsidRPr="00D34ED0">
              <w:rPr>
                <w:color w:val="000000"/>
              </w:rPr>
              <w:t>межведомст-венного</w:t>
            </w:r>
            <w:proofErr w:type="gramEnd"/>
            <w:r w:rsidRPr="00D34ED0">
              <w:rPr>
                <w:color w:val="000000"/>
              </w:rPr>
              <w:t xml:space="preserve"> з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проса в орган или орган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зацию, предоставл</w:t>
            </w:r>
            <w:r w:rsidRPr="00D34ED0">
              <w:rPr>
                <w:color w:val="000000"/>
              </w:rPr>
              <w:t>я</w:t>
            </w:r>
            <w:r w:rsidRPr="00D34ED0">
              <w:rPr>
                <w:color w:val="000000"/>
              </w:rPr>
              <w:t>ющие док</w:t>
            </w:r>
            <w:r w:rsidRPr="00D34ED0">
              <w:rPr>
                <w:color w:val="000000"/>
              </w:rPr>
              <w:t>у</w:t>
            </w:r>
            <w:r w:rsidRPr="00D34ED0">
              <w:rPr>
                <w:color w:val="000000"/>
              </w:rPr>
              <w:t>мент и и</w:t>
            </w:r>
            <w:r w:rsidRPr="00D34ED0">
              <w:rPr>
                <w:color w:val="000000"/>
              </w:rPr>
              <w:t>н</w:t>
            </w:r>
            <w:r w:rsidRPr="00D34ED0">
              <w:rPr>
                <w:color w:val="000000"/>
              </w:rPr>
              <w:t>формацию, если иные сроки не предусмотр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t>ны законод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 xml:space="preserve">тельством РФ и субъекта РФ 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lastRenderedPageBreak/>
              <w:t xml:space="preserve">Отдел по ЖКХ и транспорту </w:t>
            </w:r>
            <w:r w:rsidRPr="00D34ED0">
              <w:rPr>
                <w:color w:val="000000"/>
              </w:rPr>
              <w:lastRenderedPageBreak/>
              <w:t>Администр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lastRenderedPageBreak/>
              <w:t>Администр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 xml:space="preserve">ция /ГИС/ </w:t>
            </w:r>
            <w:r w:rsidRPr="00D34ED0">
              <w:rPr>
                <w:color w:val="000000"/>
              </w:rPr>
              <w:lastRenderedPageBreak/>
              <w:t>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lastRenderedPageBreak/>
              <w:t>–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получение док</w:t>
            </w:r>
            <w:r w:rsidRPr="00D34ED0">
              <w:rPr>
                <w:color w:val="000000"/>
              </w:rPr>
              <w:t>у</w:t>
            </w:r>
            <w:r w:rsidRPr="00D34ED0">
              <w:rPr>
                <w:color w:val="000000"/>
              </w:rPr>
              <w:t>ментов (свед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lastRenderedPageBreak/>
              <w:t>ний), необход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мых для пред</w:t>
            </w:r>
            <w:r w:rsidRPr="00D34ED0">
              <w:rPr>
                <w:color w:val="000000"/>
              </w:rPr>
              <w:t>о</w:t>
            </w:r>
            <w:r w:rsidRPr="00D34ED0">
              <w:rPr>
                <w:color w:val="000000"/>
              </w:rPr>
              <w:t>ставления мун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ципальной услуги</w:t>
            </w:r>
          </w:p>
        </w:tc>
      </w:tr>
      <w:tr w:rsidR="00D34ED0" w:rsidRPr="00D34ED0" w:rsidTr="00D34ED0">
        <w:trPr>
          <w:trHeight w:val="253"/>
        </w:trPr>
        <w:tc>
          <w:tcPr>
            <w:tcW w:w="14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9F7AE1">
            <w:pPr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lastRenderedPageBreak/>
              <w:t>Рассмотрение документов и сведений</w:t>
            </w:r>
          </w:p>
        </w:tc>
      </w:tr>
      <w:tr w:rsidR="00D34ED0" w:rsidRPr="00D34ED0" w:rsidTr="00D34ED0">
        <w:trPr>
          <w:cantSplit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пакет зарегистр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рованных док</w:t>
            </w:r>
            <w:r w:rsidRPr="00D34ED0">
              <w:rPr>
                <w:color w:val="000000"/>
              </w:rPr>
              <w:t>у</w:t>
            </w:r>
            <w:r w:rsidRPr="00D34ED0">
              <w:rPr>
                <w:color w:val="000000"/>
              </w:rPr>
              <w:t>ментов, поступи</w:t>
            </w:r>
            <w:r w:rsidRPr="00D34ED0">
              <w:rPr>
                <w:color w:val="000000"/>
              </w:rPr>
              <w:t>в</w:t>
            </w:r>
            <w:r w:rsidRPr="00D34ED0">
              <w:rPr>
                <w:color w:val="000000"/>
              </w:rPr>
              <w:t>ших должностному лицу,</w:t>
            </w:r>
          </w:p>
          <w:p w:rsidR="00D34ED0" w:rsidRPr="00D34ED0" w:rsidRDefault="00D34ED0" w:rsidP="00D34ED0">
            <w:pPr>
              <w:widowControl w:val="0"/>
              <w:ind w:left="34"/>
              <w:rPr>
                <w:color w:val="000000"/>
                <w:sz w:val="26"/>
                <w:szCs w:val="26"/>
              </w:rPr>
            </w:pPr>
            <w:proofErr w:type="gramStart"/>
            <w:r w:rsidRPr="00D34ED0">
              <w:rPr>
                <w:color w:val="000000"/>
              </w:rPr>
              <w:t>ответственному</w:t>
            </w:r>
            <w:proofErr w:type="gramEnd"/>
            <w:r w:rsidRPr="00D34ED0">
              <w:rPr>
                <w:color w:val="000000"/>
              </w:rPr>
              <w:t xml:space="preserve"> за предоставление муниципальной услуги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Проведение соответствия док</w:t>
            </w:r>
            <w:r w:rsidRPr="00D34ED0">
              <w:rPr>
                <w:color w:val="000000"/>
              </w:rPr>
              <w:t>у</w:t>
            </w:r>
            <w:r w:rsidRPr="00D34ED0">
              <w:rPr>
                <w:color w:val="000000"/>
              </w:rPr>
              <w:t xml:space="preserve">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1 рабочий день</w:t>
            </w:r>
          </w:p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Отдел по ЖКХ и тран</w:t>
            </w:r>
            <w:r w:rsidRPr="00D34ED0">
              <w:rPr>
                <w:color w:val="000000"/>
              </w:rPr>
              <w:t>с</w:t>
            </w:r>
            <w:r w:rsidRPr="00D34ED0">
              <w:rPr>
                <w:color w:val="000000"/>
              </w:rPr>
              <w:t>порту Адм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Администр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ция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ind w:right="-233"/>
              <w:rPr>
                <w:color w:val="000000"/>
              </w:rPr>
            </w:pPr>
            <w:r w:rsidRPr="00D34ED0">
              <w:rPr>
                <w:color w:val="000000"/>
              </w:rPr>
              <w:t>основания отказа в предоставлении муниципальной услуги, пред</w:t>
            </w:r>
            <w:r w:rsidRPr="00D34ED0">
              <w:rPr>
                <w:color w:val="000000"/>
              </w:rPr>
              <w:t>у</w:t>
            </w:r>
            <w:r w:rsidRPr="00D34ED0">
              <w:rPr>
                <w:color w:val="000000"/>
              </w:rPr>
              <w:t>смотренные пунктом 2.16 А</w:t>
            </w:r>
            <w:r w:rsidRPr="00D34ED0">
              <w:rPr>
                <w:color w:val="000000"/>
              </w:rPr>
              <w:t>д</w:t>
            </w:r>
            <w:r w:rsidRPr="00D34ED0">
              <w:rPr>
                <w:color w:val="000000"/>
              </w:rPr>
              <w:t>министративного регламента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проект результата предоставления муниципальной услуги по форме, приведенной в приложении № к Администрати</w:t>
            </w:r>
            <w:r w:rsidRPr="00D34ED0">
              <w:rPr>
                <w:color w:val="000000"/>
              </w:rPr>
              <w:t>в</w:t>
            </w:r>
            <w:r w:rsidRPr="00D34ED0">
              <w:rPr>
                <w:color w:val="000000"/>
              </w:rPr>
              <w:t>ному регламенту</w:t>
            </w:r>
          </w:p>
        </w:tc>
      </w:tr>
      <w:tr w:rsidR="00D34ED0" w:rsidRPr="00D34ED0" w:rsidTr="00D34ED0">
        <w:trPr>
          <w:trHeight w:val="319"/>
        </w:trPr>
        <w:tc>
          <w:tcPr>
            <w:tcW w:w="14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9F7AE1">
            <w:pPr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Принятие решения</w:t>
            </w:r>
          </w:p>
        </w:tc>
      </w:tr>
      <w:tr w:rsidR="00D34ED0" w:rsidRPr="00D34ED0" w:rsidTr="00D34ED0">
        <w:trPr>
          <w:trHeight w:val="1396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ind w:left="34"/>
              <w:rPr>
                <w:color w:val="000000"/>
              </w:rPr>
            </w:pPr>
            <w:r w:rsidRPr="00D34ED0">
              <w:rPr>
                <w:color w:val="000000"/>
              </w:rPr>
              <w:lastRenderedPageBreak/>
              <w:t>проект результата предоставления муниципальной услуги по форме согласно прил</w:t>
            </w:r>
            <w:r w:rsidRPr="00D34ED0">
              <w:rPr>
                <w:color w:val="000000"/>
              </w:rPr>
              <w:t>о</w:t>
            </w:r>
            <w:r w:rsidRPr="00D34ED0">
              <w:rPr>
                <w:color w:val="000000"/>
              </w:rPr>
              <w:t>жению № к Адм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нистративному р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t>гламенту</w:t>
            </w:r>
          </w:p>
          <w:p w:rsidR="00D34ED0" w:rsidRPr="00D34ED0" w:rsidRDefault="00D34ED0" w:rsidP="00D34ED0">
            <w:pPr>
              <w:widowContro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Принятие решения о предоста</w:t>
            </w:r>
            <w:r w:rsidRPr="00D34ED0">
              <w:rPr>
                <w:color w:val="000000"/>
              </w:rPr>
              <w:t>в</w:t>
            </w:r>
            <w:r w:rsidRPr="00D34ED0">
              <w:rPr>
                <w:color w:val="000000"/>
              </w:rPr>
              <w:t>ления муниципальной услуги или об отказе в предоставлении усл</w:t>
            </w:r>
            <w:r w:rsidRPr="00D34ED0">
              <w:rPr>
                <w:color w:val="000000"/>
              </w:rPr>
              <w:t>у</w:t>
            </w:r>
            <w:r w:rsidRPr="00D34ED0">
              <w:rPr>
                <w:color w:val="000000"/>
              </w:rPr>
              <w:t xml:space="preserve">ги </w:t>
            </w:r>
          </w:p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1 рабочий день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ind w:right="-108"/>
              <w:rPr>
                <w:color w:val="000000"/>
              </w:rPr>
            </w:pPr>
            <w:r w:rsidRPr="00D34ED0">
              <w:rPr>
                <w:color w:val="000000"/>
              </w:rPr>
              <w:t>Отдел по ЖКХ и транспорту Администр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ции района;</w:t>
            </w:r>
          </w:p>
          <w:p w:rsidR="00D34ED0" w:rsidRPr="00D34ED0" w:rsidRDefault="00D34ED0" w:rsidP="00D34ED0">
            <w:pPr>
              <w:widowControl w:val="0"/>
              <w:ind w:right="-108"/>
              <w:rPr>
                <w:color w:val="000000"/>
              </w:rPr>
            </w:pPr>
            <w:r w:rsidRPr="00D34ED0">
              <w:rPr>
                <w:color w:val="000000"/>
              </w:rPr>
              <w:t>Глава района или иное упо</w:t>
            </w:r>
            <w:r w:rsidRPr="00D34ED0">
              <w:rPr>
                <w:color w:val="000000"/>
              </w:rPr>
              <w:t>л</w:t>
            </w:r>
            <w:r w:rsidRPr="00D34ED0">
              <w:rPr>
                <w:color w:val="000000"/>
              </w:rPr>
              <w:t>номоченное им лицо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–</w:t>
            </w:r>
          </w:p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Результат пред</w:t>
            </w:r>
            <w:r w:rsidRPr="00D34ED0">
              <w:rPr>
                <w:color w:val="000000"/>
              </w:rPr>
              <w:t>о</w:t>
            </w:r>
            <w:r w:rsidRPr="00D34ED0">
              <w:rPr>
                <w:color w:val="000000"/>
              </w:rPr>
              <w:t>ставления мун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ципальной услуги по форме, прив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t>денной в прил</w:t>
            </w:r>
            <w:r w:rsidRPr="00D34ED0">
              <w:rPr>
                <w:color w:val="000000"/>
              </w:rPr>
              <w:t>о</w:t>
            </w:r>
            <w:r w:rsidRPr="00D34ED0">
              <w:rPr>
                <w:color w:val="000000"/>
              </w:rPr>
              <w:t>жении № 1 и № 2 к Администр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тивному регл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менту, подписа</w:t>
            </w:r>
            <w:r w:rsidRPr="00D34ED0">
              <w:rPr>
                <w:color w:val="000000"/>
              </w:rPr>
              <w:t>н</w:t>
            </w:r>
            <w:r w:rsidRPr="00D34ED0">
              <w:rPr>
                <w:color w:val="000000"/>
              </w:rPr>
              <w:t>ный усиленной квалифицирова</w:t>
            </w:r>
            <w:r w:rsidRPr="00D34ED0">
              <w:rPr>
                <w:color w:val="000000"/>
              </w:rPr>
              <w:t>н</w:t>
            </w:r>
            <w:r w:rsidRPr="00D34ED0">
              <w:rPr>
                <w:color w:val="000000"/>
              </w:rPr>
              <w:t>ной подписью главы района или иного уполном</w:t>
            </w:r>
            <w:r w:rsidRPr="00D34ED0">
              <w:rPr>
                <w:color w:val="000000"/>
              </w:rPr>
              <w:t>о</w:t>
            </w:r>
            <w:r w:rsidRPr="00D34ED0">
              <w:rPr>
                <w:color w:val="000000"/>
              </w:rPr>
              <w:t>ченного им лица</w:t>
            </w:r>
          </w:p>
        </w:tc>
      </w:tr>
      <w:tr w:rsidR="00D34ED0" w:rsidRPr="00D34ED0" w:rsidTr="00D34ED0">
        <w:trPr>
          <w:trHeight w:val="1880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Формирование решения о пред</w:t>
            </w:r>
            <w:r w:rsidRPr="00D34ED0">
              <w:rPr>
                <w:color w:val="000000"/>
              </w:rPr>
              <w:t>о</w:t>
            </w:r>
            <w:r w:rsidRPr="00D34ED0">
              <w:rPr>
                <w:color w:val="000000"/>
              </w:rPr>
              <w:t>ставлении муниципальной услуги или об отказе в предоставлении муниципальной услуги</w:t>
            </w:r>
          </w:p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</w:p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</w:rPr>
            </w:pPr>
          </w:p>
        </w:tc>
      </w:tr>
      <w:tr w:rsidR="00D34ED0" w:rsidRPr="00D34ED0" w:rsidTr="00D34ED0">
        <w:trPr>
          <w:trHeight w:val="420"/>
        </w:trPr>
        <w:tc>
          <w:tcPr>
            <w:tcW w:w="14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9F7AE1">
            <w:pPr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 xml:space="preserve">Выдача результата </w:t>
            </w:r>
          </w:p>
        </w:tc>
      </w:tr>
      <w:tr w:rsidR="00D34ED0" w:rsidRPr="00D34ED0" w:rsidTr="00D34ED0">
        <w:trPr>
          <w:trHeight w:val="2806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ind w:left="34"/>
              <w:rPr>
                <w:color w:val="000000"/>
              </w:rPr>
            </w:pPr>
            <w:r w:rsidRPr="00D34ED0">
              <w:rPr>
                <w:color w:val="000000"/>
              </w:rPr>
              <w:t>формирование и регистрация р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t>зультата муниц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пальной услуги, указанного в пун</w:t>
            </w:r>
            <w:r w:rsidRPr="00D34ED0">
              <w:rPr>
                <w:color w:val="000000"/>
              </w:rPr>
              <w:t>к</w:t>
            </w:r>
            <w:r w:rsidRPr="00D34ED0">
              <w:rPr>
                <w:color w:val="000000"/>
              </w:rPr>
              <w:t>те 2.5 Админ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стративного р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t>гламента, в форме электронного д</w:t>
            </w:r>
            <w:r w:rsidRPr="00D34ED0">
              <w:rPr>
                <w:color w:val="000000"/>
              </w:rPr>
              <w:t>о</w:t>
            </w:r>
            <w:r w:rsidRPr="00D34ED0">
              <w:rPr>
                <w:color w:val="000000"/>
              </w:rPr>
              <w:t>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ind w:left="32"/>
              <w:rPr>
                <w:color w:val="000000"/>
              </w:rPr>
            </w:pPr>
            <w:r w:rsidRPr="00D34ED0">
              <w:rPr>
                <w:color w:val="000000"/>
              </w:rPr>
              <w:t>Регистрация результата пред</w:t>
            </w:r>
            <w:r w:rsidRPr="00D34ED0">
              <w:rPr>
                <w:color w:val="000000"/>
              </w:rPr>
              <w:t>о</w:t>
            </w:r>
            <w:r w:rsidRPr="00D34ED0">
              <w:rPr>
                <w:color w:val="000000"/>
              </w:rPr>
              <w:t xml:space="preserve">ставления муниципальной услуги </w:t>
            </w:r>
          </w:p>
          <w:p w:rsidR="00D34ED0" w:rsidRPr="00D34ED0" w:rsidRDefault="00D34ED0" w:rsidP="00D34ED0">
            <w:pPr>
              <w:widowControl w:val="0"/>
              <w:ind w:left="32"/>
              <w:rPr>
                <w:color w:val="00000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ind w:right="-133"/>
              <w:rPr>
                <w:color w:val="000000"/>
              </w:rPr>
            </w:pPr>
            <w:r w:rsidRPr="00D34ED0">
              <w:rPr>
                <w:color w:val="000000"/>
              </w:rPr>
              <w:t>после око</w:t>
            </w:r>
            <w:r w:rsidRPr="00D34ED0">
              <w:rPr>
                <w:color w:val="000000"/>
              </w:rPr>
              <w:t>н</w:t>
            </w:r>
            <w:r w:rsidRPr="00D34ED0">
              <w:rPr>
                <w:color w:val="000000"/>
              </w:rPr>
              <w:t>чания проц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t>дуры прин</w:t>
            </w:r>
            <w:r w:rsidRPr="00D34ED0">
              <w:rPr>
                <w:color w:val="000000"/>
              </w:rPr>
              <w:t>я</w:t>
            </w:r>
            <w:r w:rsidRPr="00D34ED0">
              <w:rPr>
                <w:color w:val="000000"/>
              </w:rPr>
              <w:t>тия решения (в общий срок пред</w:t>
            </w:r>
            <w:r w:rsidRPr="00D34ED0">
              <w:rPr>
                <w:color w:val="000000"/>
              </w:rPr>
              <w:t>о</w:t>
            </w:r>
            <w:r w:rsidRPr="00D34ED0">
              <w:rPr>
                <w:color w:val="000000"/>
              </w:rPr>
              <w:t>ставления муниципал</w:t>
            </w:r>
            <w:r w:rsidRPr="00D34ED0">
              <w:rPr>
                <w:color w:val="000000"/>
              </w:rPr>
              <w:t>ь</w:t>
            </w:r>
            <w:r w:rsidRPr="00D34ED0">
              <w:rPr>
                <w:color w:val="000000"/>
              </w:rPr>
              <w:t>ной услуги не включается)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Отдел по ЖКХ и тран</w:t>
            </w:r>
            <w:r w:rsidRPr="00D34ED0">
              <w:rPr>
                <w:color w:val="000000"/>
              </w:rPr>
              <w:t>с</w:t>
            </w:r>
            <w:r w:rsidRPr="00D34ED0">
              <w:rPr>
                <w:color w:val="000000"/>
              </w:rPr>
              <w:t>порту Адм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ind w:left="-108" w:right="-108"/>
              <w:rPr>
                <w:color w:val="000000"/>
              </w:rPr>
            </w:pPr>
            <w:r w:rsidRPr="00D34ED0">
              <w:rPr>
                <w:color w:val="000000"/>
              </w:rPr>
              <w:t>Администрация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–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ind w:left="47"/>
              <w:rPr>
                <w:color w:val="000000"/>
              </w:rPr>
            </w:pPr>
            <w:r w:rsidRPr="00D34ED0">
              <w:rPr>
                <w:color w:val="000000"/>
              </w:rPr>
              <w:t>Внесение свед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t xml:space="preserve">ний о конечном результате предоставления муниципальной услуги </w:t>
            </w:r>
          </w:p>
        </w:tc>
      </w:tr>
      <w:tr w:rsidR="00D34ED0" w:rsidRPr="00D34ED0" w:rsidTr="00D34ED0">
        <w:trPr>
          <w:trHeight w:val="80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Направление в МФЦ результата муниципальной услуги, указанн</w:t>
            </w:r>
            <w:r w:rsidRPr="00D34ED0">
              <w:rPr>
                <w:color w:val="000000"/>
              </w:rPr>
              <w:t>о</w:t>
            </w:r>
            <w:r w:rsidRPr="00D34ED0">
              <w:rPr>
                <w:color w:val="000000"/>
              </w:rPr>
              <w:t>го в пункте 2.5 Администрати</w:t>
            </w:r>
            <w:r w:rsidRPr="00D34ED0">
              <w:rPr>
                <w:color w:val="000000"/>
              </w:rPr>
              <w:t>в</w:t>
            </w:r>
            <w:r w:rsidRPr="00D34ED0">
              <w:rPr>
                <w:color w:val="000000"/>
              </w:rPr>
              <w:t>ного регламента, в форме эле</w:t>
            </w:r>
            <w:r w:rsidRPr="00D34ED0">
              <w:rPr>
                <w:color w:val="000000"/>
              </w:rPr>
              <w:t>к</w:t>
            </w:r>
            <w:r w:rsidRPr="00D34ED0">
              <w:rPr>
                <w:color w:val="000000"/>
              </w:rPr>
              <w:t>тронного документа, подписанн</w:t>
            </w:r>
            <w:r w:rsidRPr="00D34ED0">
              <w:rPr>
                <w:color w:val="000000"/>
              </w:rPr>
              <w:t>о</w:t>
            </w:r>
            <w:r w:rsidRPr="00D34ED0">
              <w:rPr>
                <w:color w:val="000000"/>
              </w:rPr>
              <w:t xml:space="preserve">го усиленной квалифицированной </w:t>
            </w:r>
            <w:r w:rsidRPr="00D34ED0">
              <w:rPr>
                <w:color w:val="000000"/>
              </w:rPr>
              <w:lastRenderedPageBreak/>
              <w:t>электронной подписью главы района</w:t>
            </w:r>
          </w:p>
          <w:p w:rsidR="00D34ED0" w:rsidRPr="00D34ED0" w:rsidRDefault="00D34ED0" w:rsidP="00D34ED0">
            <w:pPr>
              <w:widowControl w:val="0"/>
              <w:rPr>
                <w:rFonts w:ascii="Calibri" w:hAnsi="Calibri"/>
                <w:color w:val="000000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lastRenderedPageBreak/>
              <w:t>в сроки, установле</w:t>
            </w:r>
            <w:r w:rsidRPr="00D34ED0">
              <w:rPr>
                <w:color w:val="000000"/>
              </w:rPr>
              <w:t>н</w:t>
            </w:r>
            <w:r w:rsidRPr="00D34ED0">
              <w:rPr>
                <w:color w:val="000000"/>
              </w:rPr>
              <w:t>ные согл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шением о взаимоде</w:t>
            </w:r>
            <w:r w:rsidRPr="00D34ED0">
              <w:rPr>
                <w:color w:val="000000"/>
              </w:rPr>
              <w:t>й</w:t>
            </w:r>
            <w:r w:rsidRPr="00D34ED0">
              <w:rPr>
                <w:color w:val="000000"/>
              </w:rPr>
              <w:t xml:space="preserve">ствии между </w:t>
            </w:r>
            <w:r w:rsidRPr="00D34ED0">
              <w:rPr>
                <w:color w:val="000000"/>
              </w:rPr>
              <w:lastRenderedPageBreak/>
              <w:t>Админ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страцией и МФЦ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lastRenderedPageBreak/>
              <w:t>Отдел по ЖКХ и тран</w:t>
            </w:r>
            <w:r w:rsidRPr="00D34ED0">
              <w:rPr>
                <w:color w:val="000000"/>
              </w:rPr>
              <w:t>с</w:t>
            </w:r>
            <w:r w:rsidRPr="00D34ED0">
              <w:rPr>
                <w:color w:val="000000"/>
              </w:rPr>
              <w:t>порту Адм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Администр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ция / АИС МФЦ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Указание з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явителем в З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просе способа выдачи резул</w:t>
            </w:r>
            <w:r w:rsidRPr="00D34ED0">
              <w:rPr>
                <w:color w:val="000000"/>
              </w:rPr>
              <w:t>ь</w:t>
            </w:r>
            <w:r w:rsidRPr="00D34ED0">
              <w:rPr>
                <w:color w:val="000000"/>
              </w:rPr>
              <w:t>тата муниц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 xml:space="preserve">пальной услуги </w:t>
            </w:r>
            <w:r w:rsidRPr="00D34ED0">
              <w:rPr>
                <w:color w:val="000000"/>
              </w:rPr>
              <w:lastRenderedPageBreak/>
              <w:t>в МФЦ, а также подача Запроса через МФЦ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lastRenderedPageBreak/>
              <w:t>выдача результата муниципальной услуги заявителю в форме бума</w:t>
            </w:r>
            <w:r w:rsidRPr="00D34ED0">
              <w:rPr>
                <w:color w:val="000000"/>
              </w:rPr>
              <w:t>ж</w:t>
            </w:r>
            <w:r w:rsidRPr="00D34ED0">
              <w:rPr>
                <w:color w:val="000000"/>
              </w:rPr>
              <w:t>ного документа, подтверждающ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lastRenderedPageBreak/>
              <w:t>го содержание электронного д</w:t>
            </w:r>
            <w:r w:rsidRPr="00D34ED0">
              <w:rPr>
                <w:color w:val="000000"/>
              </w:rPr>
              <w:t>о</w:t>
            </w:r>
            <w:r w:rsidRPr="00D34ED0">
              <w:rPr>
                <w:color w:val="000000"/>
              </w:rPr>
              <w:t>кумента, завере</w:t>
            </w:r>
            <w:r w:rsidRPr="00D34ED0">
              <w:rPr>
                <w:color w:val="000000"/>
              </w:rPr>
              <w:t>н</w:t>
            </w:r>
            <w:r w:rsidRPr="00D34ED0">
              <w:rPr>
                <w:color w:val="000000"/>
              </w:rPr>
              <w:t xml:space="preserve">ного печатью МФЦ; </w:t>
            </w:r>
          </w:p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внесение свед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t>ний в ГИС о в</w:t>
            </w:r>
            <w:r w:rsidRPr="00D34ED0">
              <w:rPr>
                <w:color w:val="000000"/>
              </w:rPr>
              <w:t>ы</w:t>
            </w:r>
            <w:r w:rsidRPr="00D34ED0">
              <w:rPr>
                <w:color w:val="000000"/>
              </w:rPr>
              <w:t>даче результата муниципальной услуги</w:t>
            </w:r>
          </w:p>
        </w:tc>
      </w:tr>
      <w:tr w:rsidR="00D34ED0" w:rsidRPr="00D34ED0" w:rsidTr="00D34ED0">
        <w:trPr>
          <w:trHeight w:val="243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ind w:left="32"/>
              <w:rPr>
                <w:color w:val="000000"/>
              </w:rPr>
            </w:pPr>
            <w:r w:rsidRPr="00D34ED0">
              <w:rPr>
                <w:color w:val="000000"/>
              </w:rPr>
              <w:t>Направление заявителю резул</w:t>
            </w:r>
            <w:r w:rsidRPr="00D34ED0">
              <w:rPr>
                <w:color w:val="000000"/>
              </w:rPr>
              <w:t>ь</w:t>
            </w:r>
            <w:r w:rsidRPr="00D34ED0">
              <w:rPr>
                <w:color w:val="000000"/>
              </w:rPr>
              <w:t>тата предоставления муниц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пальной услуги в личный кабинет на ЕПГУ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ind w:right="-133"/>
              <w:rPr>
                <w:color w:val="000000"/>
              </w:rPr>
            </w:pPr>
            <w:r w:rsidRPr="00D34ED0">
              <w:rPr>
                <w:color w:val="000000"/>
              </w:rPr>
              <w:t>В день рег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страции р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t>зультата предоставл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t>ния муниц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пальной услуги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Отдел по ЖКХ и тран</w:t>
            </w:r>
            <w:r w:rsidRPr="00D34ED0">
              <w:rPr>
                <w:color w:val="000000"/>
              </w:rPr>
              <w:t>с</w:t>
            </w:r>
            <w:r w:rsidRPr="00D34ED0">
              <w:rPr>
                <w:color w:val="000000"/>
              </w:rPr>
              <w:t>порту Адм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ind w:left="28"/>
              <w:rPr>
                <w:color w:val="000000"/>
              </w:rPr>
            </w:pPr>
            <w:r w:rsidRPr="00D34ED0">
              <w:rPr>
                <w:color w:val="00000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jc w:val="both"/>
              <w:rPr>
                <w:color w:val="000000"/>
              </w:rPr>
            </w:pPr>
            <w:r w:rsidRPr="00D34ED0">
              <w:rPr>
                <w:color w:val="000000"/>
              </w:rPr>
              <w:t>Результат мун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ципальной усл</w:t>
            </w:r>
            <w:r w:rsidRPr="00D34ED0">
              <w:rPr>
                <w:color w:val="000000"/>
              </w:rPr>
              <w:t>у</w:t>
            </w:r>
            <w:r w:rsidRPr="00D34ED0">
              <w:rPr>
                <w:color w:val="000000"/>
              </w:rPr>
              <w:t>ги, направленный заявителю на личный кабинет на ЕПГУ</w:t>
            </w:r>
          </w:p>
        </w:tc>
      </w:tr>
      <w:tr w:rsidR="00D34ED0" w:rsidRPr="00D34ED0" w:rsidTr="00D34ED0">
        <w:trPr>
          <w:trHeight w:val="243"/>
        </w:trPr>
        <w:tc>
          <w:tcPr>
            <w:tcW w:w="149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9F7AE1">
            <w:pPr>
              <w:widowControl w:val="0"/>
              <w:numPr>
                <w:ilvl w:val="0"/>
                <w:numId w:val="14"/>
              </w:numPr>
              <w:jc w:val="center"/>
              <w:rPr>
                <w:color w:val="000000"/>
              </w:rPr>
            </w:pPr>
            <w:r w:rsidRPr="00D34ED0">
              <w:rPr>
                <w:color w:val="000000"/>
              </w:rPr>
              <w:t>Внесение результата муниципальной услуги в реестр решений</w:t>
            </w:r>
          </w:p>
        </w:tc>
      </w:tr>
      <w:tr w:rsidR="00D34ED0" w:rsidRPr="00D34ED0" w:rsidTr="00D34ED0">
        <w:trPr>
          <w:trHeight w:val="355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Формирование и регистрация р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t>зультата муниц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пальной услуги, указанного в пун</w:t>
            </w:r>
            <w:r w:rsidRPr="00D34ED0">
              <w:rPr>
                <w:color w:val="000000"/>
              </w:rPr>
              <w:t>к</w:t>
            </w:r>
            <w:r w:rsidRPr="00D34ED0">
              <w:rPr>
                <w:color w:val="000000"/>
              </w:rPr>
              <w:t>те 2.5 Администр</w:t>
            </w:r>
            <w:r w:rsidRPr="00D34ED0">
              <w:rPr>
                <w:color w:val="000000"/>
              </w:rPr>
              <w:t>а</w:t>
            </w:r>
            <w:r w:rsidRPr="00D34ED0">
              <w:rPr>
                <w:color w:val="000000"/>
              </w:rPr>
              <w:t>тивного регламе</w:t>
            </w:r>
            <w:r w:rsidRPr="00D34ED0">
              <w:rPr>
                <w:color w:val="000000"/>
              </w:rPr>
              <w:t>н</w:t>
            </w:r>
            <w:r w:rsidRPr="00D34ED0">
              <w:rPr>
                <w:color w:val="000000"/>
              </w:rPr>
              <w:t>та, в форме эле</w:t>
            </w:r>
            <w:r w:rsidRPr="00D34ED0">
              <w:rPr>
                <w:color w:val="000000"/>
              </w:rPr>
              <w:t>к</w:t>
            </w:r>
            <w:r w:rsidRPr="00D34ED0">
              <w:rPr>
                <w:color w:val="000000"/>
              </w:rPr>
              <w:t>троного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Отдел по ЖКХ и тран</w:t>
            </w:r>
            <w:r w:rsidRPr="00D34ED0">
              <w:rPr>
                <w:color w:val="000000"/>
              </w:rPr>
              <w:t>с</w:t>
            </w:r>
            <w:r w:rsidRPr="00D34ED0">
              <w:rPr>
                <w:color w:val="000000"/>
              </w:rPr>
              <w:t>порту Адм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-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4ED0" w:rsidRPr="00D34ED0" w:rsidRDefault="00D34ED0" w:rsidP="00D34ED0">
            <w:pPr>
              <w:widowControl w:val="0"/>
              <w:rPr>
                <w:color w:val="000000"/>
              </w:rPr>
            </w:pPr>
            <w:r w:rsidRPr="00D34ED0">
              <w:rPr>
                <w:color w:val="000000"/>
              </w:rPr>
              <w:t>Результат пред</w:t>
            </w:r>
            <w:r w:rsidRPr="00D34ED0">
              <w:rPr>
                <w:color w:val="000000"/>
              </w:rPr>
              <w:t>о</w:t>
            </w:r>
            <w:r w:rsidRPr="00D34ED0">
              <w:rPr>
                <w:color w:val="000000"/>
              </w:rPr>
              <w:t>ставления мун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ципальной усл</w:t>
            </w:r>
            <w:r w:rsidRPr="00D34ED0">
              <w:rPr>
                <w:color w:val="000000"/>
              </w:rPr>
              <w:t>у</w:t>
            </w:r>
            <w:r w:rsidRPr="00D34ED0">
              <w:rPr>
                <w:color w:val="000000"/>
              </w:rPr>
              <w:t>ги, указанный в пункте 2.5 Адм</w:t>
            </w:r>
            <w:r w:rsidRPr="00D34ED0">
              <w:rPr>
                <w:color w:val="000000"/>
              </w:rPr>
              <w:t>и</w:t>
            </w:r>
            <w:r w:rsidRPr="00D34ED0">
              <w:rPr>
                <w:color w:val="000000"/>
              </w:rPr>
              <w:t>нистративного регламента вн</w:t>
            </w:r>
            <w:r w:rsidRPr="00D34ED0">
              <w:rPr>
                <w:color w:val="000000"/>
              </w:rPr>
              <w:t>е</w:t>
            </w:r>
            <w:r w:rsidRPr="00D34ED0">
              <w:rPr>
                <w:color w:val="000000"/>
              </w:rPr>
              <w:t xml:space="preserve">сен в реестр </w:t>
            </w:r>
          </w:p>
        </w:tc>
      </w:tr>
    </w:tbl>
    <w:p w:rsidR="00D34ED0" w:rsidRPr="00D34ED0" w:rsidRDefault="00D34ED0" w:rsidP="00D34ED0">
      <w:pPr>
        <w:widowControl w:val="0"/>
        <w:rPr>
          <w:color w:val="000000"/>
          <w:sz w:val="26"/>
          <w:szCs w:val="26"/>
        </w:rPr>
      </w:pPr>
    </w:p>
    <w:p w:rsidR="00AE5238" w:rsidRPr="00AE5238" w:rsidRDefault="00AE5238" w:rsidP="00AE5238">
      <w:pPr>
        <w:rPr>
          <w:sz w:val="26"/>
          <w:szCs w:val="26"/>
        </w:rPr>
      </w:pPr>
    </w:p>
    <w:p w:rsidR="003F3594" w:rsidRPr="003F3594" w:rsidRDefault="003F3594" w:rsidP="003F3594">
      <w:pPr>
        <w:rPr>
          <w:rFonts w:eastAsia="Calibri"/>
          <w:sz w:val="28"/>
          <w:szCs w:val="28"/>
        </w:rPr>
      </w:pPr>
    </w:p>
    <w:p w:rsidR="00D34ED0" w:rsidRDefault="00D34ED0">
      <w:pPr>
        <w:spacing w:after="200" w:line="276" w:lineRule="auto"/>
        <w:rPr>
          <w:b/>
          <w:sz w:val="32"/>
          <w:szCs w:val="32"/>
        </w:rPr>
        <w:sectPr w:rsidR="00D34ED0" w:rsidSect="00D34ED0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5E38FE" w:rsidRPr="005E38FE" w:rsidRDefault="005E38FE" w:rsidP="005E38FE">
      <w:pPr>
        <w:ind w:right="43"/>
        <w:jc w:val="center"/>
        <w:rPr>
          <w:color w:val="000000"/>
          <w:sz w:val="28"/>
          <w:szCs w:val="28"/>
        </w:rPr>
      </w:pPr>
      <w:r w:rsidRPr="005E38FE">
        <w:rPr>
          <w:color w:val="000000"/>
          <w:sz w:val="28"/>
          <w:szCs w:val="28"/>
        </w:rPr>
        <w:lastRenderedPageBreak/>
        <w:t xml:space="preserve">АДМИНИСТРАЦИЯ ПОСПЕЛИХИНСКОГО РАЙОНА </w:t>
      </w:r>
    </w:p>
    <w:p w:rsidR="005E38FE" w:rsidRPr="005E38FE" w:rsidRDefault="005E38FE" w:rsidP="005E38FE">
      <w:pPr>
        <w:ind w:right="43"/>
        <w:jc w:val="center"/>
        <w:rPr>
          <w:color w:val="000000"/>
          <w:sz w:val="28"/>
          <w:szCs w:val="28"/>
        </w:rPr>
      </w:pPr>
      <w:r w:rsidRPr="005E38FE">
        <w:rPr>
          <w:color w:val="000000"/>
          <w:sz w:val="28"/>
          <w:szCs w:val="28"/>
        </w:rPr>
        <w:t>АЛТАЙСКОГО КРАЯ</w:t>
      </w:r>
    </w:p>
    <w:p w:rsidR="005E38FE" w:rsidRPr="005E38FE" w:rsidRDefault="005E38FE" w:rsidP="005E38FE">
      <w:pPr>
        <w:ind w:right="43"/>
        <w:jc w:val="center"/>
        <w:rPr>
          <w:color w:val="000000"/>
          <w:sz w:val="28"/>
          <w:szCs w:val="28"/>
        </w:rPr>
      </w:pPr>
    </w:p>
    <w:p w:rsidR="005E38FE" w:rsidRPr="005E38FE" w:rsidRDefault="005E38FE" w:rsidP="005E38FE">
      <w:pPr>
        <w:ind w:right="43"/>
        <w:jc w:val="center"/>
        <w:rPr>
          <w:color w:val="000000"/>
          <w:sz w:val="28"/>
          <w:szCs w:val="28"/>
        </w:rPr>
      </w:pPr>
    </w:p>
    <w:p w:rsidR="005E38FE" w:rsidRPr="005E38FE" w:rsidRDefault="005E38FE" w:rsidP="005E38FE">
      <w:pPr>
        <w:ind w:right="43"/>
        <w:jc w:val="center"/>
        <w:rPr>
          <w:color w:val="000000"/>
          <w:sz w:val="28"/>
          <w:szCs w:val="28"/>
        </w:rPr>
      </w:pPr>
      <w:r w:rsidRPr="005E38FE">
        <w:rPr>
          <w:color w:val="000000"/>
          <w:sz w:val="28"/>
          <w:szCs w:val="28"/>
        </w:rPr>
        <w:t>ПОСТАНОВЛЕНИЕ</w:t>
      </w:r>
    </w:p>
    <w:p w:rsidR="005E38FE" w:rsidRPr="005E38FE" w:rsidRDefault="005E38FE" w:rsidP="005E38FE">
      <w:pPr>
        <w:ind w:right="43"/>
        <w:rPr>
          <w:color w:val="000000"/>
          <w:sz w:val="28"/>
          <w:szCs w:val="28"/>
        </w:rPr>
      </w:pPr>
    </w:p>
    <w:p w:rsidR="005E38FE" w:rsidRPr="005E38FE" w:rsidRDefault="005E38FE" w:rsidP="005E38FE">
      <w:pPr>
        <w:ind w:right="43"/>
        <w:rPr>
          <w:color w:val="000000"/>
          <w:sz w:val="28"/>
          <w:szCs w:val="28"/>
        </w:rPr>
      </w:pPr>
    </w:p>
    <w:p w:rsidR="005E38FE" w:rsidRPr="005E38FE" w:rsidRDefault="005E38FE" w:rsidP="005E38FE">
      <w:pPr>
        <w:ind w:right="43"/>
        <w:rPr>
          <w:color w:val="000000"/>
          <w:sz w:val="28"/>
          <w:szCs w:val="28"/>
        </w:rPr>
      </w:pPr>
      <w:r w:rsidRPr="005E38FE">
        <w:rPr>
          <w:color w:val="000000"/>
          <w:sz w:val="28"/>
          <w:szCs w:val="28"/>
        </w:rPr>
        <w:t>15.03.2023</w:t>
      </w:r>
      <w:r w:rsidRPr="005E38FE">
        <w:rPr>
          <w:color w:val="000000"/>
          <w:sz w:val="28"/>
          <w:szCs w:val="28"/>
        </w:rPr>
        <w:tab/>
      </w:r>
      <w:r w:rsidRPr="005E38FE">
        <w:rPr>
          <w:color w:val="000000"/>
          <w:sz w:val="28"/>
          <w:szCs w:val="28"/>
        </w:rPr>
        <w:tab/>
      </w:r>
      <w:r w:rsidRPr="005E38FE">
        <w:rPr>
          <w:color w:val="000000"/>
          <w:sz w:val="28"/>
          <w:szCs w:val="28"/>
        </w:rPr>
        <w:tab/>
      </w:r>
      <w:r w:rsidRPr="005E38FE">
        <w:rPr>
          <w:color w:val="000000"/>
          <w:sz w:val="28"/>
          <w:szCs w:val="28"/>
        </w:rPr>
        <w:tab/>
      </w:r>
      <w:r w:rsidRPr="005E38FE">
        <w:rPr>
          <w:color w:val="000000"/>
          <w:sz w:val="28"/>
          <w:szCs w:val="28"/>
        </w:rPr>
        <w:tab/>
      </w:r>
      <w:r w:rsidRPr="005E38FE">
        <w:rPr>
          <w:color w:val="000000"/>
          <w:sz w:val="28"/>
          <w:szCs w:val="28"/>
        </w:rPr>
        <w:tab/>
      </w:r>
      <w:r w:rsidRPr="005E38FE">
        <w:rPr>
          <w:color w:val="000000"/>
          <w:sz w:val="28"/>
          <w:szCs w:val="28"/>
        </w:rPr>
        <w:tab/>
      </w:r>
      <w:r w:rsidRPr="005E38FE">
        <w:rPr>
          <w:color w:val="000000"/>
          <w:sz w:val="28"/>
          <w:szCs w:val="28"/>
        </w:rPr>
        <w:tab/>
      </w:r>
      <w:r w:rsidRPr="005E38FE">
        <w:rPr>
          <w:color w:val="000000"/>
          <w:sz w:val="28"/>
          <w:szCs w:val="28"/>
        </w:rPr>
        <w:tab/>
        <w:t xml:space="preserve">                  № 109</w:t>
      </w:r>
    </w:p>
    <w:p w:rsidR="005E38FE" w:rsidRPr="005E38FE" w:rsidRDefault="005E38FE" w:rsidP="005E38FE">
      <w:pPr>
        <w:ind w:right="43"/>
        <w:jc w:val="center"/>
        <w:rPr>
          <w:color w:val="000000"/>
          <w:sz w:val="28"/>
          <w:szCs w:val="28"/>
        </w:rPr>
      </w:pPr>
      <w:proofErr w:type="gramStart"/>
      <w:r w:rsidRPr="005E38FE">
        <w:rPr>
          <w:color w:val="000000"/>
          <w:sz w:val="28"/>
          <w:szCs w:val="28"/>
        </w:rPr>
        <w:t>с</w:t>
      </w:r>
      <w:proofErr w:type="gramEnd"/>
      <w:r w:rsidRPr="005E38FE">
        <w:rPr>
          <w:color w:val="000000"/>
          <w:sz w:val="28"/>
          <w:szCs w:val="28"/>
        </w:rPr>
        <w:t>. Поспелиха</w:t>
      </w:r>
    </w:p>
    <w:p w:rsidR="005E38FE" w:rsidRPr="005E38FE" w:rsidRDefault="005E38FE" w:rsidP="005E38FE">
      <w:pPr>
        <w:jc w:val="center"/>
        <w:rPr>
          <w:sz w:val="28"/>
          <w:szCs w:val="20"/>
        </w:rPr>
      </w:pPr>
    </w:p>
    <w:p w:rsidR="005E38FE" w:rsidRPr="005E38FE" w:rsidRDefault="005E38FE" w:rsidP="005E38FE">
      <w:pPr>
        <w:jc w:val="center"/>
        <w:rPr>
          <w:sz w:val="28"/>
          <w:szCs w:val="20"/>
        </w:rPr>
      </w:pPr>
      <w:r w:rsidRPr="005E38FE">
        <w:rPr>
          <w:sz w:val="28"/>
          <w:szCs w:val="20"/>
        </w:rPr>
        <w:t xml:space="preserve"> </w:t>
      </w:r>
    </w:p>
    <w:p w:rsidR="005E38FE" w:rsidRPr="005E38FE" w:rsidRDefault="005E38FE" w:rsidP="005E38FE">
      <w:pPr>
        <w:jc w:val="both"/>
        <w:rPr>
          <w:sz w:val="28"/>
          <w:szCs w:val="20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4668"/>
        <w:gridCol w:w="4782"/>
      </w:tblGrid>
      <w:tr w:rsidR="005E38FE" w:rsidRPr="005E38FE" w:rsidTr="005E38FE">
        <w:tc>
          <w:tcPr>
            <w:tcW w:w="4668" w:type="dxa"/>
          </w:tcPr>
          <w:p w:rsidR="005E38FE" w:rsidRPr="005E38FE" w:rsidRDefault="005E38FE" w:rsidP="005E38FE">
            <w:pPr>
              <w:tabs>
                <w:tab w:val="left" w:pos="-120"/>
              </w:tabs>
              <w:ind w:right="5"/>
              <w:jc w:val="both"/>
              <w:rPr>
                <w:sz w:val="28"/>
                <w:szCs w:val="16"/>
              </w:rPr>
            </w:pPr>
            <w:r w:rsidRPr="005E38FE">
              <w:rPr>
                <w:sz w:val="28"/>
                <w:szCs w:val="16"/>
              </w:rPr>
              <w:t>О внесении изменений в постано</w:t>
            </w:r>
            <w:r w:rsidRPr="005E38FE">
              <w:rPr>
                <w:sz w:val="28"/>
                <w:szCs w:val="16"/>
              </w:rPr>
              <w:t>в</w:t>
            </w:r>
            <w:r w:rsidRPr="005E38FE">
              <w:rPr>
                <w:sz w:val="28"/>
                <w:szCs w:val="16"/>
              </w:rPr>
              <w:t>ление Администрации района от 11.11.2020 № 489</w:t>
            </w:r>
          </w:p>
        </w:tc>
        <w:tc>
          <w:tcPr>
            <w:tcW w:w="4782" w:type="dxa"/>
          </w:tcPr>
          <w:p w:rsidR="005E38FE" w:rsidRPr="005E38FE" w:rsidRDefault="005E38FE" w:rsidP="005E38FE">
            <w:pPr>
              <w:jc w:val="both"/>
              <w:rPr>
                <w:rFonts w:ascii="Tahoma" w:hAnsi="Tahoma" w:cs="Tahoma"/>
                <w:sz w:val="28"/>
                <w:szCs w:val="16"/>
              </w:rPr>
            </w:pPr>
          </w:p>
        </w:tc>
      </w:tr>
    </w:tbl>
    <w:p w:rsidR="005E38FE" w:rsidRPr="005E38FE" w:rsidRDefault="005E38FE" w:rsidP="005E38FE">
      <w:pPr>
        <w:jc w:val="both"/>
        <w:rPr>
          <w:sz w:val="28"/>
          <w:szCs w:val="20"/>
        </w:rPr>
      </w:pPr>
    </w:p>
    <w:p w:rsidR="005E38FE" w:rsidRPr="005E38FE" w:rsidRDefault="005E38FE" w:rsidP="005E38FE">
      <w:pPr>
        <w:jc w:val="both"/>
        <w:rPr>
          <w:sz w:val="28"/>
          <w:szCs w:val="20"/>
        </w:rPr>
      </w:pPr>
      <w:r w:rsidRPr="005E38FE">
        <w:rPr>
          <w:sz w:val="28"/>
          <w:szCs w:val="20"/>
        </w:rPr>
        <w:tab/>
        <w:t xml:space="preserve">В соответствии с </w:t>
      </w:r>
      <w:r w:rsidRPr="005E38FE">
        <w:rPr>
          <w:sz w:val="28"/>
          <w:szCs w:val="28"/>
        </w:rPr>
        <w:t>постановлением Администрации Поспелихинского района № 88 от 03.03.2021 «</w:t>
      </w:r>
      <w:r w:rsidRPr="005E38FE">
        <w:rPr>
          <w:sz w:val="28"/>
          <w:szCs w:val="20"/>
        </w:rPr>
        <w:t xml:space="preserve">Об </w:t>
      </w:r>
      <w:r w:rsidRPr="005E38FE">
        <w:rPr>
          <w:sz w:val="28"/>
          <w:szCs w:val="28"/>
        </w:rPr>
        <w:t>утверждении порядка разработки, реализации и оценки эффективности муниципальных программ», фактическим финанс</w:t>
      </w:r>
      <w:r w:rsidRPr="005E38FE">
        <w:rPr>
          <w:sz w:val="28"/>
          <w:szCs w:val="28"/>
        </w:rPr>
        <w:t>и</w:t>
      </w:r>
      <w:r w:rsidRPr="005E38FE">
        <w:rPr>
          <w:sz w:val="28"/>
          <w:szCs w:val="28"/>
        </w:rPr>
        <w:t>рованием на 2022 год и п</w:t>
      </w:r>
      <w:r w:rsidRPr="005E38FE">
        <w:rPr>
          <w:sz w:val="28"/>
          <w:szCs w:val="20"/>
        </w:rPr>
        <w:t>ланом финансирования на 2023-2025 годы, П</w:t>
      </w:r>
      <w:r w:rsidRPr="005E38FE">
        <w:rPr>
          <w:sz w:val="28"/>
          <w:szCs w:val="20"/>
        </w:rPr>
        <w:t>О</w:t>
      </w:r>
      <w:r w:rsidRPr="005E38FE">
        <w:rPr>
          <w:sz w:val="28"/>
          <w:szCs w:val="20"/>
        </w:rPr>
        <w:t>СТАНОВЛЯЮ:</w:t>
      </w:r>
    </w:p>
    <w:p w:rsidR="005E38FE" w:rsidRPr="005E38FE" w:rsidRDefault="005E38FE" w:rsidP="005E38FE">
      <w:pPr>
        <w:jc w:val="both"/>
        <w:rPr>
          <w:sz w:val="28"/>
          <w:szCs w:val="20"/>
        </w:rPr>
      </w:pPr>
      <w:r w:rsidRPr="005E38FE">
        <w:rPr>
          <w:sz w:val="28"/>
          <w:szCs w:val="20"/>
        </w:rPr>
        <w:tab/>
        <w:t xml:space="preserve">1. Внести изменения в постановление Администрации района от </w:t>
      </w:r>
      <w:r w:rsidRPr="005E38FE">
        <w:rPr>
          <w:sz w:val="28"/>
          <w:szCs w:val="16"/>
        </w:rPr>
        <w:t>11.11.2020 № 489</w:t>
      </w:r>
      <w:r w:rsidRPr="005E38FE">
        <w:rPr>
          <w:sz w:val="28"/>
          <w:szCs w:val="20"/>
        </w:rPr>
        <w:t xml:space="preserve"> «Об утверждении муниципальной программы «</w:t>
      </w:r>
      <w:r w:rsidRPr="005E38FE">
        <w:rPr>
          <w:color w:val="000000"/>
          <w:sz w:val="28"/>
          <w:szCs w:val="28"/>
        </w:rPr>
        <w:t>Содействие занятости населения Поспелихинского района</w:t>
      </w:r>
      <w:r w:rsidRPr="005E38FE">
        <w:rPr>
          <w:sz w:val="28"/>
          <w:szCs w:val="20"/>
        </w:rPr>
        <w:t>» на 2021 – 2024 годы», след</w:t>
      </w:r>
      <w:r w:rsidRPr="005E38FE">
        <w:rPr>
          <w:sz w:val="28"/>
          <w:szCs w:val="20"/>
        </w:rPr>
        <w:t>у</w:t>
      </w:r>
      <w:r w:rsidRPr="005E38FE">
        <w:rPr>
          <w:sz w:val="28"/>
          <w:szCs w:val="20"/>
        </w:rPr>
        <w:t>ющего содержания:</w:t>
      </w:r>
    </w:p>
    <w:p w:rsidR="005E38FE" w:rsidRPr="005E38FE" w:rsidRDefault="005E38FE" w:rsidP="005E38FE">
      <w:pPr>
        <w:ind w:firstLine="708"/>
        <w:jc w:val="both"/>
      </w:pPr>
      <w:r w:rsidRPr="005E38FE">
        <w:rPr>
          <w:sz w:val="28"/>
          <w:szCs w:val="20"/>
        </w:rPr>
        <w:t>1.1. В разделе паспорта Программы «Объемы финансирования Пр</w:t>
      </w:r>
      <w:r w:rsidRPr="005E38FE">
        <w:rPr>
          <w:sz w:val="28"/>
          <w:szCs w:val="20"/>
        </w:rPr>
        <w:t>о</w:t>
      </w:r>
      <w:r w:rsidRPr="005E38FE">
        <w:rPr>
          <w:sz w:val="28"/>
          <w:szCs w:val="20"/>
        </w:rPr>
        <w:t>граммы» изложить в новой редакции:</w:t>
      </w:r>
      <w:r w:rsidRPr="005E38FE">
        <w:t xml:space="preserve"> </w:t>
      </w:r>
    </w:p>
    <w:p w:rsidR="005E38FE" w:rsidRPr="005E38FE" w:rsidRDefault="005E38FE" w:rsidP="005E38FE">
      <w:pPr>
        <w:jc w:val="both"/>
        <w:rPr>
          <w:sz w:val="28"/>
          <w:szCs w:val="28"/>
        </w:rPr>
      </w:pPr>
      <w:r w:rsidRPr="005E38FE">
        <w:rPr>
          <w:sz w:val="28"/>
          <w:szCs w:val="28"/>
        </w:rPr>
        <w:t>«Общий объем финансирования мероприятий программы в 2021-2024 годах составляет 386,4 тыс. рублей из районного бюджета, в том числе по годам:</w:t>
      </w:r>
    </w:p>
    <w:p w:rsidR="005E38FE" w:rsidRPr="005E38FE" w:rsidRDefault="005E38FE" w:rsidP="005E38FE">
      <w:pPr>
        <w:jc w:val="both"/>
        <w:rPr>
          <w:sz w:val="28"/>
          <w:szCs w:val="28"/>
        </w:rPr>
      </w:pPr>
      <w:r w:rsidRPr="005E38FE">
        <w:rPr>
          <w:sz w:val="28"/>
          <w:szCs w:val="28"/>
        </w:rPr>
        <w:t>2021 год –  86,4 тыс. рублей;</w:t>
      </w:r>
    </w:p>
    <w:p w:rsidR="005E38FE" w:rsidRPr="005E38FE" w:rsidRDefault="005E38FE" w:rsidP="005E38FE">
      <w:pPr>
        <w:jc w:val="both"/>
        <w:rPr>
          <w:sz w:val="28"/>
          <w:szCs w:val="28"/>
        </w:rPr>
      </w:pPr>
      <w:r w:rsidRPr="005E38FE">
        <w:rPr>
          <w:sz w:val="28"/>
          <w:szCs w:val="28"/>
        </w:rPr>
        <w:t>2022 год – 100 тыс. рублей;</w:t>
      </w:r>
    </w:p>
    <w:p w:rsidR="005E38FE" w:rsidRPr="005E38FE" w:rsidRDefault="005E38FE" w:rsidP="005E38FE">
      <w:pPr>
        <w:jc w:val="both"/>
        <w:rPr>
          <w:sz w:val="28"/>
          <w:szCs w:val="28"/>
        </w:rPr>
      </w:pPr>
      <w:r w:rsidRPr="005E38FE">
        <w:rPr>
          <w:sz w:val="28"/>
          <w:szCs w:val="28"/>
        </w:rPr>
        <w:t>2023 год – 100 тыс. рублей;</w:t>
      </w:r>
    </w:p>
    <w:p w:rsidR="005E38FE" w:rsidRPr="005E38FE" w:rsidRDefault="005E38FE" w:rsidP="005E38FE">
      <w:pPr>
        <w:jc w:val="both"/>
        <w:rPr>
          <w:sz w:val="28"/>
          <w:szCs w:val="28"/>
        </w:rPr>
      </w:pPr>
      <w:r w:rsidRPr="005E38FE">
        <w:rPr>
          <w:sz w:val="28"/>
          <w:szCs w:val="28"/>
        </w:rPr>
        <w:t>2024 год – 100 тыс. рублей.</w:t>
      </w:r>
    </w:p>
    <w:p w:rsidR="005E38FE" w:rsidRPr="005E38FE" w:rsidRDefault="005E38FE" w:rsidP="005E38FE">
      <w:pPr>
        <w:jc w:val="both"/>
        <w:rPr>
          <w:sz w:val="28"/>
          <w:szCs w:val="28"/>
        </w:rPr>
      </w:pPr>
      <w:r w:rsidRPr="005E38FE">
        <w:rPr>
          <w:sz w:val="28"/>
          <w:szCs w:val="28"/>
        </w:rPr>
        <w:t>Объемы финансирования подлежат ежегодному уточнению, исходя из во</w:t>
      </w:r>
      <w:r w:rsidRPr="005E38FE">
        <w:rPr>
          <w:sz w:val="28"/>
          <w:szCs w:val="28"/>
        </w:rPr>
        <w:t>з</w:t>
      </w:r>
      <w:r w:rsidRPr="005E38FE">
        <w:rPr>
          <w:sz w:val="28"/>
          <w:szCs w:val="28"/>
        </w:rPr>
        <w:t>можностей бюджета Поспелихинского района</w:t>
      </w:r>
      <w:proofErr w:type="gramStart"/>
      <w:r w:rsidRPr="005E38FE">
        <w:rPr>
          <w:sz w:val="28"/>
          <w:szCs w:val="28"/>
        </w:rPr>
        <w:t>.».</w:t>
      </w:r>
      <w:proofErr w:type="gramEnd"/>
    </w:p>
    <w:p w:rsidR="005E38FE" w:rsidRPr="005E38FE" w:rsidRDefault="005E38FE" w:rsidP="005E3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5E38FE">
        <w:rPr>
          <w:sz w:val="28"/>
          <w:szCs w:val="28"/>
        </w:rPr>
        <w:t>1.2</w:t>
      </w:r>
      <w:r w:rsidRPr="005E38FE">
        <w:rPr>
          <w:sz w:val="28"/>
          <w:szCs w:val="20"/>
        </w:rPr>
        <w:t>. Раздел 4. «Общий объем финансовых ресурсов, необходимых для реализации программы» изложить в новой редакции:</w:t>
      </w:r>
    </w:p>
    <w:p w:rsidR="005E38FE" w:rsidRPr="005E38FE" w:rsidRDefault="005E38FE" w:rsidP="005E38FE">
      <w:pPr>
        <w:jc w:val="both"/>
        <w:rPr>
          <w:sz w:val="28"/>
          <w:szCs w:val="20"/>
        </w:rPr>
      </w:pPr>
      <w:r w:rsidRPr="005E38FE">
        <w:rPr>
          <w:sz w:val="28"/>
          <w:szCs w:val="20"/>
        </w:rPr>
        <w:t xml:space="preserve">          «Финансирование программы осуществляется за счет средств районн</w:t>
      </w:r>
      <w:r w:rsidRPr="005E38FE">
        <w:rPr>
          <w:sz w:val="28"/>
          <w:szCs w:val="20"/>
        </w:rPr>
        <w:t>о</w:t>
      </w:r>
      <w:r w:rsidRPr="005E38FE">
        <w:rPr>
          <w:sz w:val="28"/>
          <w:szCs w:val="20"/>
        </w:rPr>
        <w:t>го бюджета.</w:t>
      </w:r>
    </w:p>
    <w:p w:rsidR="005E38FE" w:rsidRPr="005E38FE" w:rsidRDefault="005E38FE" w:rsidP="005E38FE">
      <w:pPr>
        <w:jc w:val="both"/>
        <w:rPr>
          <w:sz w:val="28"/>
          <w:szCs w:val="20"/>
        </w:rPr>
      </w:pPr>
      <w:r w:rsidRPr="005E38FE">
        <w:rPr>
          <w:sz w:val="28"/>
          <w:szCs w:val="20"/>
        </w:rPr>
        <w:t xml:space="preserve">          Общий объем финансирования программы составляет 386,4 тыс. ру</w:t>
      </w:r>
      <w:r w:rsidRPr="005E38FE">
        <w:rPr>
          <w:sz w:val="28"/>
          <w:szCs w:val="20"/>
        </w:rPr>
        <w:t>б</w:t>
      </w:r>
      <w:r w:rsidRPr="005E38FE">
        <w:rPr>
          <w:sz w:val="28"/>
          <w:szCs w:val="20"/>
        </w:rPr>
        <w:t>лей, в том числе по годам:</w:t>
      </w:r>
    </w:p>
    <w:p w:rsidR="005E38FE" w:rsidRPr="005E38FE" w:rsidRDefault="005E38FE" w:rsidP="005E38F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5E38FE">
        <w:rPr>
          <w:sz w:val="28"/>
          <w:szCs w:val="20"/>
        </w:rPr>
        <w:t>2021 год – 86,4 тыс. рублей;</w:t>
      </w:r>
    </w:p>
    <w:p w:rsidR="005E38FE" w:rsidRPr="005E38FE" w:rsidRDefault="005E38FE" w:rsidP="005E38F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5E38FE">
        <w:rPr>
          <w:sz w:val="28"/>
          <w:szCs w:val="20"/>
        </w:rPr>
        <w:t>2022 год – 100 тыс. рублей;</w:t>
      </w:r>
    </w:p>
    <w:p w:rsidR="005E38FE" w:rsidRPr="005E38FE" w:rsidRDefault="005E38FE" w:rsidP="005E38FE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5E38FE">
        <w:rPr>
          <w:sz w:val="28"/>
          <w:szCs w:val="20"/>
        </w:rPr>
        <w:t>2023 год – 100 тыс. рублей;</w:t>
      </w:r>
    </w:p>
    <w:p w:rsidR="005E38FE" w:rsidRPr="005E38FE" w:rsidRDefault="005E38FE" w:rsidP="005E3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E38FE">
        <w:rPr>
          <w:sz w:val="28"/>
          <w:szCs w:val="20"/>
        </w:rPr>
        <w:t>2024 год – 100 тыс. рублей</w:t>
      </w:r>
      <w:r w:rsidRPr="005E38FE">
        <w:rPr>
          <w:sz w:val="28"/>
          <w:szCs w:val="28"/>
        </w:rPr>
        <w:t>».</w:t>
      </w:r>
    </w:p>
    <w:p w:rsidR="005E38FE" w:rsidRPr="005E38FE" w:rsidRDefault="005E38FE" w:rsidP="005E38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38FE">
        <w:rPr>
          <w:sz w:val="28"/>
          <w:szCs w:val="28"/>
        </w:rPr>
        <w:lastRenderedPageBreak/>
        <w:t>Объемы финансирования подлежат ежегодному уточнению, исходя из возможностей бюджета Поспелихинского района</w:t>
      </w:r>
      <w:proofErr w:type="gramStart"/>
      <w:r w:rsidRPr="005E38FE">
        <w:rPr>
          <w:sz w:val="28"/>
          <w:szCs w:val="28"/>
        </w:rPr>
        <w:t>.».</w:t>
      </w:r>
      <w:proofErr w:type="gramEnd"/>
    </w:p>
    <w:p w:rsidR="005E38FE" w:rsidRPr="005E38FE" w:rsidRDefault="005E38FE" w:rsidP="005E38FE">
      <w:pPr>
        <w:jc w:val="both"/>
        <w:rPr>
          <w:sz w:val="28"/>
          <w:szCs w:val="28"/>
        </w:rPr>
      </w:pPr>
      <w:r w:rsidRPr="005E38FE">
        <w:rPr>
          <w:color w:val="000000"/>
          <w:sz w:val="28"/>
          <w:szCs w:val="28"/>
        </w:rPr>
        <w:t xml:space="preserve">         1.3. Та</w:t>
      </w:r>
      <w:r w:rsidRPr="005E38FE">
        <w:rPr>
          <w:sz w:val="28"/>
          <w:szCs w:val="28"/>
        </w:rPr>
        <w:t>блицу 2 к программе изложить в новой редакции согласно пр</w:t>
      </w:r>
      <w:r w:rsidRPr="005E38FE">
        <w:rPr>
          <w:sz w:val="28"/>
          <w:szCs w:val="28"/>
        </w:rPr>
        <w:t>и</w:t>
      </w:r>
      <w:r w:rsidRPr="005E38FE">
        <w:rPr>
          <w:sz w:val="28"/>
          <w:szCs w:val="28"/>
        </w:rPr>
        <w:t>ложению 1 к настоящему постановлению.</w:t>
      </w:r>
    </w:p>
    <w:p w:rsidR="005E38FE" w:rsidRPr="005E38FE" w:rsidRDefault="005E38FE" w:rsidP="005E38FE">
      <w:pPr>
        <w:ind w:firstLine="708"/>
        <w:jc w:val="both"/>
        <w:rPr>
          <w:sz w:val="28"/>
          <w:szCs w:val="28"/>
        </w:rPr>
      </w:pPr>
      <w:r w:rsidRPr="005E38FE">
        <w:rPr>
          <w:color w:val="000000"/>
          <w:sz w:val="28"/>
          <w:szCs w:val="28"/>
        </w:rPr>
        <w:t>1.4. Та</w:t>
      </w:r>
      <w:r w:rsidRPr="005E38FE">
        <w:rPr>
          <w:sz w:val="28"/>
          <w:szCs w:val="28"/>
        </w:rPr>
        <w:t>блицу 3 к программе изложить в новой редакции согласно пр</w:t>
      </w:r>
      <w:r w:rsidRPr="005E38FE">
        <w:rPr>
          <w:sz w:val="28"/>
          <w:szCs w:val="28"/>
        </w:rPr>
        <w:t>и</w:t>
      </w:r>
      <w:r w:rsidRPr="005E38FE">
        <w:rPr>
          <w:sz w:val="28"/>
          <w:szCs w:val="28"/>
        </w:rPr>
        <w:t>ложению 2 к настоящему постановлению.</w:t>
      </w:r>
    </w:p>
    <w:p w:rsidR="005E38FE" w:rsidRPr="005E38FE" w:rsidRDefault="005E38FE" w:rsidP="005E38FE">
      <w:pPr>
        <w:jc w:val="both"/>
        <w:rPr>
          <w:sz w:val="28"/>
          <w:szCs w:val="20"/>
        </w:rPr>
      </w:pPr>
    </w:p>
    <w:p w:rsidR="005E38FE" w:rsidRPr="005E38FE" w:rsidRDefault="005E38FE" w:rsidP="005E38FE">
      <w:pPr>
        <w:jc w:val="both"/>
        <w:rPr>
          <w:sz w:val="28"/>
          <w:szCs w:val="20"/>
        </w:rPr>
      </w:pPr>
      <w:r w:rsidRPr="005E38FE">
        <w:rPr>
          <w:sz w:val="28"/>
          <w:szCs w:val="20"/>
        </w:rPr>
        <w:tab/>
      </w:r>
    </w:p>
    <w:p w:rsidR="005E38FE" w:rsidRPr="005E38FE" w:rsidRDefault="005E38FE" w:rsidP="005E38FE">
      <w:pPr>
        <w:rPr>
          <w:sz w:val="28"/>
          <w:szCs w:val="20"/>
        </w:rPr>
        <w:sectPr w:rsidR="005E38FE" w:rsidRPr="005E38FE" w:rsidSect="005E38FE">
          <w:headerReference w:type="even" r:id="rId35"/>
          <w:pgSz w:w="11906" w:h="16838"/>
          <w:pgMar w:top="1134" w:right="851" w:bottom="1134" w:left="1701" w:header="567" w:footer="567" w:gutter="0"/>
          <w:cols w:space="720"/>
          <w:titlePg/>
          <w:docGrid w:linePitch="272"/>
        </w:sectPr>
      </w:pPr>
      <w:r w:rsidRPr="005E38FE">
        <w:rPr>
          <w:sz w:val="28"/>
          <w:szCs w:val="20"/>
        </w:rPr>
        <w:t xml:space="preserve">Глава  района                                                                                 И.А. Башмаков </w:t>
      </w:r>
    </w:p>
    <w:p w:rsidR="005E38FE" w:rsidRPr="005E38FE" w:rsidRDefault="005E38FE" w:rsidP="005E38FE">
      <w:pPr>
        <w:ind w:left="10773"/>
        <w:rPr>
          <w:rFonts w:eastAsia="Calibri"/>
          <w:sz w:val="28"/>
          <w:szCs w:val="28"/>
        </w:rPr>
      </w:pPr>
      <w:r w:rsidRPr="005E38FE">
        <w:rPr>
          <w:rFonts w:eastAsia="Calibri"/>
          <w:sz w:val="28"/>
          <w:szCs w:val="28"/>
        </w:rPr>
        <w:lastRenderedPageBreak/>
        <w:t xml:space="preserve">Приложение 1 </w:t>
      </w:r>
    </w:p>
    <w:p w:rsidR="005E38FE" w:rsidRPr="005E38FE" w:rsidRDefault="005E38FE" w:rsidP="005E38FE">
      <w:pPr>
        <w:ind w:left="10773"/>
        <w:rPr>
          <w:rFonts w:eastAsia="Calibri"/>
          <w:sz w:val="28"/>
          <w:szCs w:val="28"/>
        </w:rPr>
      </w:pPr>
      <w:r w:rsidRPr="005E38FE">
        <w:rPr>
          <w:rFonts w:eastAsia="Calibri"/>
          <w:sz w:val="28"/>
          <w:szCs w:val="28"/>
        </w:rPr>
        <w:t xml:space="preserve">к постановлению </w:t>
      </w:r>
    </w:p>
    <w:p w:rsidR="005E38FE" w:rsidRPr="005E38FE" w:rsidRDefault="005E38FE" w:rsidP="005E38FE">
      <w:pPr>
        <w:ind w:left="10773"/>
        <w:rPr>
          <w:rFonts w:eastAsia="Calibri"/>
          <w:sz w:val="28"/>
          <w:szCs w:val="28"/>
        </w:rPr>
      </w:pPr>
      <w:r w:rsidRPr="005E38FE">
        <w:rPr>
          <w:rFonts w:eastAsia="Calibri"/>
          <w:sz w:val="28"/>
          <w:szCs w:val="28"/>
        </w:rPr>
        <w:t xml:space="preserve">Администрации района </w:t>
      </w:r>
    </w:p>
    <w:p w:rsidR="005E38FE" w:rsidRPr="005E38FE" w:rsidRDefault="005E38FE" w:rsidP="005E38FE">
      <w:pPr>
        <w:ind w:left="10773"/>
        <w:rPr>
          <w:rFonts w:eastAsia="Calibri"/>
          <w:sz w:val="28"/>
          <w:szCs w:val="28"/>
        </w:rPr>
      </w:pPr>
      <w:r w:rsidRPr="005E38FE">
        <w:rPr>
          <w:rFonts w:eastAsia="Calibri"/>
          <w:sz w:val="28"/>
          <w:szCs w:val="28"/>
        </w:rPr>
        <w:t>от 15.03.2023 № 109</w:t>
      </w:r>
    </w:p>
    <w:p w:rsidR="005E38FE" w:rsidRPr="005E38FE" w:rsidRDefault="005E38FE" w:rsidP="005E38FE">
      <w:pPr>
        <w:jc w:val="center"/>
        <w:rPr>
          <w:rFonts w:eastAsia="Calibri"/>
          <w:sz w:val="28"/>
          <w:szCs w:val="28"/>
        </w:rPr>
      </w:pPr>
    </w:p>
    <w:p w:rsidR="005E38FE" w:rsidRPr="005E38FE" w:rsidRDefault="005E38FE" w:rsidP="005E38FE">
      <w:pPr>
        <w:jc w:val="center"/>
        <w:rPr>
          <w:rFonts w:eastAsia="Calibri"/>
          <w:sz w:val="28"/>
          <w:szCs w:val="28"/>
        </w:rPr>
      </w:pPr>
      <w:r w:rsidRPr="005E38FE">
        <w:rPr>
          <w:rFonts w:eastAsia="Calibri"/>
          <w:sz w:val="28"/>
          <w:szCs w:val="28"/>
        </w:rPr>
        <w:t>Перечень мероприятий муниципальной программы</w:t>
      </w:r>
    </w:p>
    <w:p w:rsidR="005E38FE" w:rsidRPr="005E38FE" w:rsidRDefault="005E38FE" w:rsidP="005E38FE">
      <w:pPr>
        <w:jc w:val="center"/>
        <w:rPr>
          <w:rFonts w:eastAsia="Calibri"/>
          <w:sz w:val="20"/>
          <w:szCs w:val="20"/>
        </w:rPr>
      </w:pPr>
      <w:r w:rsidRPr="005E38FE">
        <w:rPr>
          <w:rFonts w:eastAsia="Calibri"/>
          <w:sz w:val="28"/>
          <w:szCs w:val="28"/>
        </w:rPr>
        <w:t>«Содействие занятости населения Поспелихинского района»</w:t>
      </w:r>
      <w:r w:rsidRPr="005E38FE">
        <w:rPr>
          <w:rFonts w:eastAsia="Calibri"/>
          <w:sz w:val="20"/>
          <w:szCs w:val="20"/>
        </w:rPr>
        <w:t xml:space="preserve"> </w:t>
      </w:r>
    </w:p>
    <w:p w:rsidR="005E38FE" w:rsidRPr="005E38FE" w:rsidRDefault="005E38FE" w:rsidP="005E38FE">
      <w:pPr>
        <w:jc w:val="center"/>
        <w:rPr>
          <w:rFonts w:eastAsia="Calibri"/>
          <w:sz w:val="28"/>
          <w:szCs w:val="28"/>
        </w:rPr>
      </w:pPr>
      <w:r w:rsidRPr="005E38FE">
        <w:rPr>
          <w:rFonts w:eastAsia="Calibri"/>
          <w:sz w:val="28"/>
          <w:szCs w:val="28"/>
        </w:rPr>
        <w:t>на 2021-2024 годы</w:t>
      </w:r>
    </w:p>
    <w:p w:rsidR="005E38FE" w:rsidRPr="005E38FE" w:rsidRDefault="005E38FE" w:rsidP="005E38FE">
      <w:pPr>
        <w:jc w:val="center"/>
        <w:rPr>
          <w:rFonts w:eastAsia="Calibri"/>
          <w:sz w:val="28"/>
          <w:szCs w:val="28"/>
        </w:rPr>
      </w:pPr>
    </w:p>
    <w:tbl>
      <w:tblPr>
        <w:tblW w:w="151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5251"/>
        <w:gridCol w:w="1702"/>
        <w:gridCol w:w="2128"/>
        <w:gridCol w:w="851"/>
        <w:gridCol w:w="851"/>
        <w:gridCol w:w="709"/>
        <w:gridCol w:w="850"/>
        <w:gridCol w:w="1134"/>
        <w:gridCol w:w="1134"/>
      </w:tblGrid>
      <w:tr w:rsidR="005E38FE" w:rsidRPr="005E38FE" w:rsidTr="005E38FE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 xml:space="preserve">№ </w:t>
            </w:r>
            <w:proofErr w:type="gramStart"/>
            <w:r w:rsidRPr="005E38FE">
              <w:rPr>
                <w:rFonts w:eastAsia="Calibri"/>
                <w:sz w:val="20"/>
                <w:szCs w:val="20"/>
              </w:rPr>
              <w:t>п</w:t>
            </w:r>
            <w:proofErr w:type="gramEnd"/>
            <w:r w:rsidRPr="005E38FE">
              <w:rPr>
                <w:rFonts w:eastAsia="Calibri"/>
                <w:sz w:val="20"/>
                <w:szCs w:val="20"/>
              </w:rPr>
              <w:t>/п</w:t>
            </w:r>
          </w:p>
        </w:tc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 xml:space="preserve">Цель, задача, </w:t>
            </w:r>
          </w:p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мероприятие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 xml:space="preserve">Срок </w:t>
            </w:r>
          </w:p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реализации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 xml:space="preserve">Участник </w:t>
            </w:r>
          </w:p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программы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Источник финанс</w:t>
            </w:r>
            <w:r w:rsidRPr="005E38FE">
              <w:rPr>
                <w:rFonts w:eastAsia="Calibri"/>
                <w:sz w:val="20"/>
                <w:szCs w:val="20"/>
              </w:rPr>
              <w:t>и</w:t>
            </w:r>
            <w:r w:rsidRPr="005E38FE">
              <w:rPr>
                <w:rFonts w:eastAsia="Calibri"/>
                <w:sz w:val="20"/>
                <w:szCs w:val="20"/>
              </w:rPr>
              <w:t>рования</w:t>
            </w:r>
          </w:p>
        </w:tc>
      </w:tr>
      <w:tr w:rsidR="005E38FE" w:rsidRPr="005E38FE" w:rsidTr="005E38FE"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2024 год</w:t>
            </w:r>
          </w:p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5E38FE" w:rsidRPr="005E38FE" w:rsidTr="005E38F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8</w:t>
            </w:r>
          </w:p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5E38FE" w:rsidRPr="005E38FE" w:rsidTr="005E38FE">
        <w:tc>
          <w:tcPr>
            <w:tcW w:w="151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Программа содействия  занятости населения Поспелихинского района на 2021-2024 годы</w:t>
            </w:r>
          </w:p>
        </w:tc>
      </w:tr>
      <w:tr w:rsidR="005E38FE" w:rsidRPr="005E38FE" w:rsidTr="005E38FE">
        <w:trPr>
          <w:trHeight w:val="137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Цель - содействие трудоустройству граждан, испытыв</w:t>
            </w:r>
            <w:r w:rsidRPr="005E38FE">
              <w:rPr>
                <w:rFonts w:eastAsia="Calibri"/>
                <w:sz w:val="20"/>
                <w:szCs w:val="20"/>
              </w:rPr>
              <w:t>а</w:t>
            </w:r>
            <w:r w:rsidRPr="005E38FE">
              <w:rPr>
                <w:rFonts w:eastAsia="Calibri"/>
                <w:sz w:val="20"/>
                <w:szCs w:val="20"/>
              </w:rPr>
              <w:t>ющих трудности в поиске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shd w:val="clear" w:color="auto" w:fill="FFFFFF"/>
              <w:spacing w:line="226" w:lineRule="exact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pacing w:val="-1"/>
                <w:sz w:val="20"/>
                <w:szCs w:val="20"/>
              </w:rPr>
              <w:t>ежегодно,   на постоянной</w:t>
            </w:r>
          </w:p>
          <w:p w:rsidR="005E38FE" w:rsidRPr="005E38FE" w:rsidRDefault="005E38FE" w:rsidP="005E38FE">
            <w:pPr>
              <w:shd w:val="clear" w:color="auto" w:fill="FFFFFF"/>
              <w:spacing w:line="226" w:lineRule="exact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основе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План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86,4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Факт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План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100,0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Факт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План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100,0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Факт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План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100,0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Факт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План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386,4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Факт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Районный бюджет</w:t>
            </w:r>
          </w:p>
        </w:tc>
      </w:tr>
      <w:tr w:rsidR="005E38FE" w:rsidRPr="005E38FE" w:rsidTr="005E38FE">
        <w:trPr>
          <w:trHeight w:val="139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Задача  - реализация системы государственных гарантий гражданам в осуществлении права на труд и защиту от безработицы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shd w:val="clear" w:color="auto" w:fill="FFFFFF"/>
              <w:spacing w:line="226" w:lineRule="exact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pacing w:val="-1"/>
                <w:sz w:val="20"/>
                <w:szCs w:val="20"/>
              </w:rPr>
              <w:t>ежегодно,   на</w:t>
            </w:r>
          </w:p>
          <w:p w:rsidR="005E38FE" w:rsidRPr="005E38FE" w:rsidRDefault="005E38FE" w:rsidP="005E38FE">
            <w:pPr>
              <w:shd w:val="clear" w:color="auto" w:fill="FFFFFF"/>
              <w:spacing w:line="226" w:lineRule="exact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pacing w:val="-1"/>
                <w:sz w:val="20"/>
                <w:szCs w:val="20"/>
              </w:rPr>
              <w:t>постоянной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основе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План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86,4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Факт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85,9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План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100,0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Факт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План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100,0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Факт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План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100,0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Факт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План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386,4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Факт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185,8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Районный бюджет</w:t>
            </w:r>
          </w:p>
        </w:tc>
      </w:tr>
      <w:tr w:rsidR="005E38FE" w:rsidRPr="005E38FE" w:rsidTr="005E38FE">
        <w:trPr>
          <w:trHeight w:val="160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shd w:val="clear" w:color="auto" w:fill="FFFFFF"/>
              <w:spacing w:line="226" w:lineRule="exact"/>
              <w:ind w:left="10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pacing w:val="-1"/>
                <w:sz w:val="20"/>
                <w:szCs w:val="20"/>
              </w:rPr>
              <w:t>Мероприятие  1.1.</w:t>
            </w:r>
            <w:r w:rsidRPr="005E38FE">
              <w:rPr>
                <w:rFonts w:eastAsia="Calibri"/>
                <w:spacing w:val="-1"/>
                <w:sz w:val="20"/>
                <w:szCs w:val="20"/>
              </w:rPr>
              <w:br/>
            </w:r>
            <w:r w:rsidRPr="005E38FE">
              <w:rPr>
                <w:rFonts w:eastAsia="Calibri"/>
                <w:sz w:val="20"/>
                <w:szCs w:val="20"/>
              </w:rPr>
              <w:t>Организация профессиональной ориентации  граждан  в</w:t>
            </w:r>
            <w:r w:rsidRPr="005E38FE">
              <w:rPr>
                <w:rFonts w:eastAsia="Calibri"/>
                <w:sz w:val="20"/>
                <w:szCs w:val="20"/>
              </w:rPr>
              <w:br/>
            </w:r>
            <w:r w:rsidRPr="005E38FE">
              <w:rPr>
                <w:rFonts w:eastAsia="Calibri"/>
                <w:spacing w:val="-1"/>
                <w:sz w:val="20"/>
                <w:szCs w:val="20"/>
              </w:rPr>
              <w:t xml:space="preserve">целях выбора сферы </w:t>
            </w:r>
            <w:r w:rsidRPr="005E38FE">
              <w:rPr>
                <w:rFonts w:eastAsia="Calibri"/>
                <w:sz w:val="20"/>
                <w:szCs w:val="20"/>
              </w:rPr>
              <w:t>деятельности   (про</w:t>
            </w:r>
            <w:r w:rsidRPr="005E38FE">
              <w:rPr>
                <w:rFonts w:eastAsia="Calibri"/>
                <w:spacing w:val="-1"/>
                <w:sz w:val="20"/>
                <w:szCs w:val="20"/>
              </w:rPr>
              <w:t>фессии),    труд</w:t>
            </w:r>
            <w:r w:rsidRPr="005E38FE">
              <w:rPr>
                <w:rFonts w:eastAsia="Calibri"/>
                <w:spacing w:val="-1"/>
                <w:sz w:val="20"/>
                <w:szCs w:val="20"/>
              </w:rPr>
              <w:t>о</w:t>
            </w:r>
            <w:r w:rsidRPr="005E38FE">
              <w:rPr>
                <w:rFonts w:eastAsia="Calibri"/>
                <w:spacing w:val="-1"/>
                <w:sz w:val="20"/>
                <w:szCs w:val="20"/>
              </w:rPr>
              <w:t>уст</w:t>
            </w:r>
            <w:r w:rsidRPr="005E38FE">
              <w:rPr>
                <w:rFonts w:eastAsia="Calibri"/>
                <w:spacing w:val="-2"/>
                <w:sz w:val="20"/>
                <w:szCs w:val="20"/>
              </w:rPr>
              <w:t>ройства, прохожде</w:t>
            </w:r>
            <w:r w:rsidRPr="005E38FE">
              <w:rPr>
                <w:rFonts w:eastAsia="Calibri"/>
                <w:sz w:val="20"/>
                <w:szCs w:val="20"/>
              </w:rPr>
              <w:t>ния профессионального  обучения и получения дополни</w:t>
            </w:r>
            <w:r w:rsidRPr="005E38FE">
              <w:rPr>
                <w:rFonts w:eastAsia="Calibri"/>
                <w:spacing w:val="-2"/>
                <w:sz w:val="20"/>
                <w:szCs w:val="20"/>
              </w:rPr>
              <w:t>тельного профес</w:t>
            </w:r>
            <w:r w:rsidRPr="005E38FE">
              <w:rPr>
                <w:rFonts w:eastAsia="Calibri"/>
                <w:sz w:val="20"/>
                <w:szCs w:val="20"/>
              </w:rPr>
              <w:t>сионального образ</w:t>
            </w:r>
            <w:r w:rsidRPr="005E38FE">
              <w:rPr>
                <w:rFonts w:eastAsia="Calibri"/>
                <w:sz w:val="20"/>
                <w:szCs w:val="20"/>
              </w:rPr>
              <w:t>о</w:t>
            </w:r>
            <w:r w:rsidRPr="005E38FE">
              <w:rPr>
                <w:rFonts w:eastAsia="Calibri"/>
                <w:sz w:val="20"/>
                <w:szCs w:val="20"/>
              </w:rPr>
              <w:t>вания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shd w:val="clear" w:color="auto" w:fill="FFFFFF"/>
              <w:spacing w:line="230" w:lineRule="exact"/>
              <w:ind w:left="10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pacing w:val="-1"/>
                <w:sz w:val="20"/>
                <w:szCs w:val="20"/>
              </w:rPr>
              <w:t>ежегодно,   на</w:t>
            </w:r>
          </w:p>
          <w:p w:rsidR="005E38FE" w:rsidRPr="005E38FE" w:rsidRDefault="005E38FE" w:rsidP="005E38FE">
            <w:pPr>
              <w:shd w:val="clear" w:color="auto" w:fill="FFFFFF"/>
              <w:spacing w:line="230" w:lineRule="exact"/>
              <w:ind w:left="10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pacing w:val="-2"/>
                <w:sz w:val="20"/>
                <w:szCs w:val="20"/>
              </w:rPr>
              <w:t>постоянной</w:t>
            </w:r>
          </w:p>
          <w:p w:rsidR="005E38FE" w:rsidRPr="005E38FE" w:rsidRDefault="005E38FE" w:rsidP="005E38FE">
            <w:pPr>
              <w:shd w:val="clear" w:color="auto" w:fill="FFFFFF"/>
              <w:spacing w:line="230" w:lineRule="exact"/>
              <w:ind w:left="10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основе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ЦЗН УСЗН по Посп</w:t>
            </w:r>
            <w:r w:rsidRPr="005E38FE">
              <w:rPr>
                <w:rFonts w:eastAsia="Calibri"/>
                <w:sz w:val="20"/>
                <w:szCs w:val="20"/>
              </w:rPr>
              <w:t>е</w:t>
            </w:r>
            <w:r w:rsidRPr="005E38FE">
              <w:rPr>
                <w:rFonts w:eastAsia="Calibri"/>
                <w:sz w:val="20"/>
                <w:szCs w:val="20"/>
              </w:rPr>
              <w:t>лихинскому и Нов</w:t>
            </w:r>
            <w:r w:rsidRPr="005E38FE">
              <w:rPr>
                <w:rFonts w:eastAsia="Calibri"/>
                <w:sz w:val="20"/>
                <w:szCs w:val="20"/>
              </w:rPr>
              <w:t>и</w:t>
            </w:r>
            <w:r w:rsidRPr="005E38FE">
              <w:rPr>
                <w:rFonts w:eastAsia="Calibri"/>
                <w:sz w:val="20"/>
                <w:szCs w:val="20"/>
              </w:rPr>
              <w:t>чихинскому районам»</w:t>
            </w:r>
          </w:p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без предоставления финансирования из районного бюджета</w:t>
            </w:r>
          </w:p>
        </w:tc>
      </w:tr>
      <w:tr w:rsidR="005E38FE" w:rsidRPr="005E38FE" w:rsidTr="005E38FE">
        <w:trPr>
          <w:trHeight w:val="1128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shd w:val="clear" w:color="auto" w:fill="FFFFFF"/>
              <w:spacing w:line="226" w:lineRule="exact"/>
              <w:ind w:left="10"/>
              <w:rPr>
                <w:rFonts w:eastAsia="Calibri"/>
                <w:spacing w:val="-1"/>
                <w:sz w:val="20"/>
                <w:szCs w:val="20"/>
              </w:rPr>
            </w:pPr>
            <w:r w:rsidRPr="005E38FE">
              <w:rPr>
                <w:rFonts w:eastAsia="Calibri"/>
                <w:spacing w:val="-1"/>
                <w:sz w:val="20"/>
                <w:szCs w:val="20"/>
              </w:rPr>
              <w:t>Мероприятие 1.2.</w:t>
            </w:r>
          </w:p>
          <w:p w:rsidR="005E38FE" w:rsidRPr="005E38FE" w:rsidRDefault="005E38FE" w:rsidP="005E38FE">
            <w:pPr>
              <w:shd w:val="clear" w:color="auto" w:fill="FFFFFF"/>
              <w:spacing w:line="226" w:lineRule="exact"/>
              <w:ind w:left="10"/>
              <w:rPr>
                <w:rFonts w:eastAsia="Calibri"/>
                <w:spacing w:val="-1"/>
                <w:sz w:val="20"/>
                <w:szCs w:val="20"/>
              </w:rPr>
            </w:pPr>
            <w:r w:rsidRPr="005E38FE">
              <w:rPr>
                <w:rFonts w:eastAsia="Calibri"/>
                <w:spacing w:val="-1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 (и</w:t>
            </w:r>
            <w:r w:rsidRPr="005E38FE">
              <w:rPr>
                <w:rFonts w:eastAsia="Calibri"/>
                <w:spacing w:val="-1"/>
                <w:sz w:val="20"/>
                <w:szCs w:val="20"/>
              </w:rPr>
              <w:t>н</w:t>
            </w:r>
            <w:r w:rsidRPr="005E38FE">
              <w:rPr>
                <w:rFonts w:eastAsia="Calibri"/>
                <w:spacing w:val="-1"/>
                <w:sz w:val="20"/>
                <w:szCs w:val="20"/>
              </w:rPr>
              <w:t>валиды, лица предпенсионного возраста и др.)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shd w:val="clear" w:color="auto" w:fill="FFFFFF"/>
              <w:spacing w:line="230" w:lineRule="exact"/>
              <w:ind w:left="10"/>
              <w:rPr>
                <w:rFonts w:eastAsia="Calibri"/>
                <w:spacing w:val="-1"/>
                <w:sz w:val="20"/>
                <w:szCs w:val="20"/>
              </w:rPr>
            </w:pPr>
            <w:r w:rsidRPr="005E38FE">
              <w:rPr>
                <w:rFonts w:eastAsia="Calibri"/>
                <w:spacing w:val="-1"/>
                <w:sz w:val="20"/>
                <w:szCs w:val="20"/>
              </w:rPr>
              <w:t>ежегодно,   на</w:t>
            </w:r>
          </w:p>
          <w:p w:rsidR="005E38FE" w:rsidRPr="005E38FE" w:rsidRDefault="005E38FE" w:rsidP="005E38FE">
            <w:pPr>
              <w:shd w:val="clear" w:color="auto" w:fill="FFFFFF"/>
              <w:spacing w:line="230" w:lineRule="exact"/>
              <w:ind w:left="10"/>
              <w:rPr>
                <w:rFonts w:eastAsia="Calibri"/>
                <w:spacing w:val="-1"/>
                <w:sz w:val="20"/>
                <w:szCs w:val="20"/>
              </w:rPr>
            </w:pPr>
            <w:r w:rsidRPr="005E38FE">
              <w:rPr>
                <w:rFonts w:eastAsia="Calibri"/>
                <w:spacing w:val="-1"/>
                <w:sz w:val="20"/>
                <w:szCs w:val="20"/>
              </w:rPr>
              <w:t>постоянной</w:t>
            </w:r>
          </w:p>
          <w:p w:rsidR="005E38FE" w:rsidRPr="005E38FE" w:rsidRDefault="005E38FE" w:rsidP="005E38FE">
            <w:pPr>
              <w:shd w:val="clear" w:color="auto" w:fill="FFFFFF"/>
              <w:spacing w:line="230" w:lineRule="exact"/>
              <w:ind w:left="10"/>
              <w:rPr>
                <w:rFonts w:eastAsia="Calibri"/>
                <w:spacing w:val="-1"/>
                <w:sz w:val="20"/>
                <w:szCs w:val="20"/>
              </w:rPr>
            </w:pPr>
            <w:r w:rsidRPr="005E38FE">
              <w:rPr>
                <w:rFonts w:eastAsia="Calibri"/>
                <w:spacing w:val="-1"/>
                <w:sz w:val="20"/>
                <w:szCs w:val="20"/>
              </w:rPr>
              <w:t>основе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ЦЗН УСЗН по Посп</w:t>
            </w:r>
            <w:r w:rsidRPr="005E38FE">
              <w:rPr>
                <w:rFonts w:eastAsia="Calibri"/>
                <w:sz w:val="20"/>
                <w:szCs w:val="20"/>
              </w:rPr>
              <w:t>е</w:t>
            </w:r>
            <w:r w:rsidRPr="005E38FE">
              <w:rPr>
                <w:rFonts w:eastAsia="Calibri"/>
                <w:sz w:val="20"/>
                <w:szCs w:val="20"/>
              </w:rPr>
              <w:t>лихинскому и Нов</w:t>
            </w:r>
            <w:r w:rsidRPr="005E38FE">
              <w:rPr>
                <w:rFonts w:eastAsia="Calibri"/>
                <w:sz w:val="20"/>
                <w:szCs w:val="20"/>
              </w:rPr>
              <w:t>и</w:t>
            </w:r>
            <w:r w:rsidRPr="005E38FE">
              <w:rPr>
                <w:rFonts w:eastAsia="Calibri"/>
                <w:sz w:val="20"/>
                <w:szCs w:val="20"/>
              </w:rPr>
              <w:t>чихинскому рай</w:t>
            </w:r>
            <w:r w:rsidRPr="005E38FE">
              <w:rPr>
                <w:rFonts w:eastAsia="Calibri"/>
                <w:sz w:val="20"/>
                <w:szCs w:val="20"/>
              </w:rPr>
              <w:t>о</w:t>
            </w:r>
            <w:r w:rsidRPr="005E38FE">
              <w:rPr>
                <w:rFonts w:eastAsia="Calibri"/>
                <w:sz w:val="20"/>
                <w:szCs w:val="20"/>
              </w:rPr>
              <w:t>нам»,  работодатели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без предоставления финансирования из районного бюджета</w:t>
            </w:r>
          </w:p>
        </w:tc>
      </w:tr>
      <w:tr w:rsidR="005E38FE" w:rsidRPr="005E38FE" w:rsidTr="005E38FE">
        <w:trPr>
          <w:trHeight w:val="1350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shd w:val="clear" w:color="auto" w:fill="FFFFFF"/>
              <w:spacing w:line="230" w:lineRule="exact"/>
              <w:ind w:left="5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pacing w:val="-2"/>
                <w:sz w:val="20"/>
                <w:szCs w:val="20"/>
              </w:rPr>
              <w:t>Мероприятие 1.3.</w:t>
            </w:r>
            <w:r w:rsidRPr="005E38FE">
              <w:rPr>
                <w:rFonts w:eastAsia="Calibri"/>
                <w:spacing w:val="-2"/>
                <w:sz w:val="20"/>
                <w:szCs w:val="20"/>
              </w:rPr>
              <w:br/>
            </w:r>
            <w:r w:rsidRPr="005E38FE">
              <w:rPr>
                <w:rFonts w:eastAsia="Calibri"/>
                <w:spacing w:val="-1"/>
                <w:sz w:val="20"/>
                <w:szCs w:val="20"/>
              </w:rPr>
              <w:t>Профессиональное обучение  и допол</w:t>
            </w:r>
            <w:r w:rsidRPr="005E38FE">
              <w:rPr>
                <w:rFonts w:eastAsia="Calibri"/>
                <w:sz w:val="20"/>
                <w:szCs w:val="20"/>
              </w:rPr>
              <w:t>нительное профе</w:t>
            </w:r>
            <w:r w:rsidRPr="005E38FE">
              <w:rPr>
                <w:rFonts w:eastAsia="Calibri"/>
                <w:sz w:val="20"/>
                <w:szCs w:val="20"/>
              </w:rPr>
              <w:t>с</w:t>
            </w:r>
            <w:r w:rsidRPr="005E38FE">
              <w:rPr>
                <w:rFonts w:eastAsia="Calibri"/>
                <w:sz w:val="20"/>
                <w:szCs w:val="20"/>
              </w:rPr>
              <w:t>сиональное образование безработных</w:t>
            </w:r>
            <w:r w:rsidRPr="005E38FE">
              <w:rPr>
                <w:rFonts w:eastAsia="Calibri"/>
                <w:sz w:val="20"/>
                <w:szCs w:val="20"/>
              </w:rPr>
              <w:br/>
            </w:r>
            <w:r w:rsidRPr="005E38FE">
              <w:rPr>
                <w:rFonts w:eastAsia="Calibri"/>
                <w:spacing w:val="-1"/>
                <w:sz w:val="20"/>
                <w:szCs w:val="20"/>
              </w:rPr>
              <w:t xml:space="preserve">граждан, включая </w:t>
            </w:r>
            <w:r w:rsidRPr="005E38FE">
              <w:rPr>
                <w:rFonts w:eastAsia="Calibri"/>
                <w:sz w:val="20"/>
                <w:szCs w:val="20"/>
              </w:rPr>
              <w:t>обучение в другой местности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shd w:val="clear" w:color="auto" w:fill="FFFFFF"/>
              <w:spacing w:line="230" w:lineRule="exact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pacing w:val="-1"/>
                <w:sz w:val="20"/>
                <w:szCs w:val="20"/>
              </w:rPr>
              <w:t>ежегодно,   на</w:t>
            </w:r>
          </w:p>
          <w:p w:rsidR="005E38FE" w:rsidRPr="005E38FE" w:rsidRDefault="005E38FE" w:rsidP="005E38FE">
            <w:pPr>
              <w:shd w:val="clear" w:color="auto" w:fill="FFFFFF"/>
              <w:spacing w:line="230" w:lineRule="exact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pacing w:val="-1"/>
                <w:sz w:val="20"/>
                <w:szCs w:val="20"/>
              </w:rPr>
              <w:t>постоянной</w:t>
            </w:r>
          </w:p>
          <w:p w:rsidR="005E38FE" w:rsidRPr="005E38FE" w:rsidRDefault="005E38FE" w:rsidP="005E38FE">
            <w:pPr>
              <w:shd w:val="clear" w:color="auto" w:fill="FFFFFF"/>
              <w:spacing w:line="230" w:lineRule="exact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основе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ЦЗН УСЗН по Посп</w:t>
            </w:r>
            <w:r w:rsidRPr="005E38FE">
              <w:rPr>
                <w:rFonts w:eastAsia="Calibri"/>
                <w:sz w:val="20"/>
                <w:szCs w:val="20"/>
              </w:rPr>
              <w:t>е</w:t>
            </w:r>
            <w:r w:rsidRPr="005E38FE">
              <w:rPr>
                <w:rFonts w:eastAsia="Calibri"/>
                <w:sz w:val="20"/>
                <w:szCs w:val="20"/>
              </w:rPr>
              <w:t>лихинскому и Нов</w:t>
            </w:r>
            <w:r w:rsidRPr="005E38FE">
              <w:rPr>
                <w:rFonts w:eastAsia="Calibri"/>
                <w:sz w:val="20"/>
                <w:szCs w:val="20"/>
              </w:rPr>
              <w:t>и</w:t>
            </w:r>
            <w:r w:rsidRPr="005E38FE">
              <w:rPr>
                <w:rFonts w:eastAsia="Calibri"/>
                <w:sz w:val="20"/>
                <w:szCs w:val="20"/>
              </w:rPr>
              <w:t>чихинскому рай</w:t>
            </w:r>
            <w:r w:rsidRPr="005E38FE">
              <w:rPr>
                <w:rFonts w:eastAsia="Calibri"/>
                <w:sz w:val="20"/>
                <w:szCs w:val="20"/>
              </w:rPr>
              <w:t>о</w:t>
            </w:r>
            <w:r w:rsidRPr="005E38FE">
              <w:rPr>
                <w:rFonts w:eastAsia="Calibri"/>
                <w:sz w:val="20"/>
                <w:szCs w:val="20"/>
              </w:rPr>
              <w:t>нам», работодатели</w:t>
            </w:r>
          </w:p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без предоставления финансирования из районного бюджета</w:t>
            </w:r>
          </w:p>
        </w:tc>
      </w:tr>
      <w:tr w:rsidR="005E38FE" w:rsidRPr="005E38FE" w:rsidTr="005E38FE">
        <w:trPr>
          <w:trHeight w:val="127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shd w:val="clear" w:color="auto" w:fill="FFFFFF"/>
              <w:spacing w:line="226" w:lineRule="exact"/>
              <w:ind w:left="10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pacing w:val="-1"/>
                <w:sz w:val="20"/>
                <w:szCs w:val="20"/>
              </w:rPr>
              <w:t>Мероприятие 1.4.</w:t>
            </w:r>
            <w:r w:rsidRPr="005E38FE">
              <w:rPr>
                <w:rFonts w:eastAsia="Calibri"/>
                <w:spacing w:val="-1"/>
                <w:sz w:val="20"/>
                <w:szCs w:val="20"/>
              </w:rPr>
              <w:br/>
              <w:t xml:space="preserve">Профессиональное </w:t>
            </w:r>
            <w:r w:rsidRPr="005E38FE">
              <w:rPr>
                <w:rFonts w:eastAsia="Calibri"/>
                <w:spacing w:val="-2"/>
                <w:sz w:val="20"/>
                <w:szCs w:val="20"/>
              </w:rPr>
              <w:t>обучение   и допол</w:t>
            </w:r>
            <w:r w:rsidRPr="005E38FE">
              <w:rPr>
                <w:rFonts w:eastAsia="Calibri"/>
                <w:spacing w:val="-1"/>
                <w:sz w:val="20"/>
                <w:szCs w:val="20"/>
              </w:rPr>
              <w:t>нительное профе</w:t>
            </w:r>
            <w:r w:rsidRPr="005E38FE">
              <w:rPr>
                <w:rFonts w:eastAsia="Calibri"/>
                <w:spacing w:val="-1"/>
                <w:sz w:val="20"/>
                <w:szCs w:val="20"/>
              </w:rPr>
              <w:t>с</w:t>
            </w:r>
            <w:r w:rsidRPr="005E38FE">
              <w:rPr>
                <w:rFonts w:eastAsia="Calibri"/>
                <w:spacing w:val="-1"/>
                <w:sz w:val="20"/>
                <w:szCs w:val="20"/>
              </w:rPr>
              <w:t>сиональное образо</w:t>
            </w:r>
            <w:r w:rsidRPr="005E38FE">
              <w:rPr>
                <w:rFonts w:eastAsia="Calibri"/>
                <w:sz w:val="20"/>
                <w:szCs w:val="20"/>
              </w:rPr>
              <w:t>вание    женщин    в</w:t>
            </w:r>
            <w:r w:rsidRPr="005E38FE">
              <w:rPr>
                <w:rFonts w:eastAsia="Calibri"/>
                <w:sz w:val="20"/>
                <w:szCs w:val="20"/>
              </w:rPr>
              <w:br/>
              <w:t xml:space="preserve">период отпуска  по уходу  за  ребенком </w:t>
            </w:r>
            <w:r w:rsidRPr="005E38FE">
              <w:rPr>
                <w:rFonts w:eastAsia="Calibri"/>
                <w:spacing w:val="-1"/>
                <w:sz w:val="20"/>
                <w:szCs w:val="20"/>
              </w:rPr>
              <w:t>до  достижения   им возраста трех лет, нац</w:t>
            </w:r>
            <w:proofErr w:type="gramStart"/>
            <w:r w:rsidRPr="005E38FE">
              <w:rPr>
                <w:rFonts w:eastAsia="Calibri"/>
                <w:spacing w:val="-1"/>
                <w:sz w:val="20"/>
                <w:szCs w:val="20"/>
              </w:rPr>
              <w:t>.п</w:t>
            </w:r>
            <w:proofErr w:type="gramEnd"/>
            <w:r w:rsidRPr="005E38FE">
              <w:rPr>
                <w:rFonts w:eastAsia="Calibri"/>
                <w:spacing w:val="-1"/>
                <w:sz w:val="20"/>
                <w:szCs w:val="20"/>
              </w:rPr>
              <w:t>роект «Демография»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shd w:val="clear" w:color="auto" w:fill="FFFFFF"/>
              <w:spacing w:line="230" w:lineRule="exact"/>
              <w:ind w:left="10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pacing w:val="-1"/>
                <w:sz w:val="20"/>
                <w:szCs w:val="20"/>
              </w:rPr>
              <w:t>ежегодно,   на</w:t>
            </w:r>
          </w:p>
          <w:p w:rsidR="005E38FE" w:rsidRPr="005E38FE" w:rsidRDefault="005E38FE" w:rsidP="005E38FE">
            <w:pPr>
              <w:shd w:val="clear" w:color="auto" w:fill="FFFFFF"/>
              <w:spacing w:line="230" w:lineRule="exact"/>
              <w:ind w:left="10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pacing w:val="-1"/>
                <w:sz w:val="20"/>
                <w:szCs w:val="20"/>
              </w:rPr>
              <w:t>постоянной</w:t>
            </w:r>
          </w:p>
          <w:p w:rsidR="005E38FE" w:rsidRPr="005E38FE" w:rsidRDefault="005E38FE" w:rsidP="005E38FE">
            <w:pPr>
              <w:shd w:val="clear" w:color="auto" w:fill="FFFFFF"/>
              <w:spacing w:line="230" w:lineRule="exact"/>
              <w:ind w:left="10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основе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ЦЗН УСЗН по Посп</w:t>
            </w:r>
            <w:r w:rsidRPr="005E38FE">
              <w:rPr>
                <w:rFonts w:eastAsia="Calibri"/>
                <w:sz w:val="20"/>
                <w:szCs w:val="20"/>
              </w:rPr>
              <w:t>е</w:t>
            </w:r>
            <w:r w:rsidRPr="005E38FE">
              <w:rPr>
                <w:rFonts w:eastAsia="Calibri"/>
                <w:sz w:val="20"/>
                <w:szCs w:val="20"/>
              </w:rPr>
              <w:t>лихинскому и Нов</w:t>
            </w:r>
            <w:r w:rsidRPr="005E38FE">
              <w:rPr>
                <w:rFonts w:eastAsia="Calibri"/>
                <w:sz w:val="20"/>
                <w:szCs w:val="20"/>
              </w:rPr>
              <w:t>и</w:t>
            </w:r>
            <w:r w:rsidRPr="005E38FE">
              <w:rPr>
                <w:rFonts w:eastAsia="Calibri"/>
                <w:sz w:val="20"/>
                <w:szCs w:val="20"/>
              </w:rPr>
              <w:t>чихинскому рай</w:t>
            </w:r>
            <w:r w:rsidRPr="005E38FE">
              <w:rPr>
                <w:rFonts w:eastAsia="Calibri"/>
                <w:sz w:val="20"/>
                <w:szCs w:val="20"/>
              </w:rPr>
              <w:t>о</w:t>
            </w:r>
            <w:r w:rsidRPr="005E38FE">
              <w:rPr>
                <w:rFonts w:eastAsia="Calibri"/>
                <w:sz w:val="20"/>
                <w:szCs w:val="20"/>
              </w:rPr>
              <w:t>нам», работодатели</w:t>
            </w:r>
          </w:p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без предоставления финансирования из районного бюджета</w:t>
            </w:r>
          </w:p>
        </w:tc>
      </w:tr>
      <w:tr w:rsidR="005E38FE" w:rsidRPr="005E38FE" w:rsidTr="005E38FE">
        <w:trPr>
          <w:trHeight w:val="834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shd w:val="clear" w:color="auto" w:fill="FFFFFF"/>
              <w:spacing w:line="226" w:lineRule="exact"/>
              <w:ind w:left="10"/>
              <w:rPr>
                <w:rFonts w:eastAsia="Calibri"/>
                <w:spacing w:val="-1"/>
                <w:sz w:val="20"/>
                <w:szCs w:val="20"/>
              </w:rPr>
            </w:pPr>
            <w:r w:rsidRPr="005E38FE">
              <w:rPr>
                <w:rFonts w:eastAsia="Calibri"/>
                <w:spacing w:val="-1"/>
                <w:sz w:val="20"/>
                <w:szCs w:val="20"/>
              </w:rPr>
              <w:t>Мероприятие 1.5.</w:t>
            </w:r>
          </w:p>
          <w:p w:rsidR="005E38FE" w:rsidRPr="005E38FE" w:rsidRDefault="005E38FE" w:rsidP="005E38FE">
            <w:pPr>
              <w:shd w:val="clear" w:color="auto" w:fill="FFFFFF"/>
              <w:spacing w:line="226" w:lineRule="exact"/>
              <w:ind w:left="10"/>
              <w:rPr>
                <w:rFonts w:eastAsia="Calibri"/>
                <w:spacing w:val="-1"/>
                <w:sz w:val="20"/>
                <w:szCs w:val="20"/>
              </w:rPr>
            </w:pPr>
            <w:r w:rsidRPr="005E38FE">
              <w:rPr>
                <w:rFonts w:eastAsia="Calibri"/>
                <w:spacing w:val="-1"/>
                <w:sz w:val="20"/>
                <w:szCs w:val="20"/>
              </w:rPr>
              <w:t>Содействие  самозанятости  безработных граждан, во</w:t>
            </w:r>
            <w:r w:rsidRPr="005E38FE">
              <w:rPr>
                <w:rFonts w:eastAsia="Calibri"/>
                <w:spacing w:val="-1"/>
                <w:sz w:val="20"/>
                <w:szCs w:val="20"/>
              </w:rPr>
              <w:t>з</w:t>
            </w:r>
            <w:r w:rsidRPr="005E38FE">
              <w:rPr>
                <w:rFonts w:eastAsia="Calibri"/>
                <w:spacing w:val="-1"/>
                <w:sz w:val="20"/>
                <w:szCs w:val="20"/>
              </w:rPr>
              <w:t>можность для безработного гражданина реализовать себя в своём собственном деле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shd w:val="clear" w:color="auto" w:fill="FFFFFF"/>
              <w:spacing w:line="230" w:lineRule="exact"/>
              <w:ind w:left="10"/>
              <w:rPr>
                <w:rFonts w:eastAsia="Calibri"/>
                <w:spacing w:val="-1"/>
                <w:sz w:val="20"/>
                <w:szCs w:val="20"/>
              </w:rPr>
            </w:pPr>
            <w:r w:rsidRPr="005E38FE">
              <w:rPr>
                <w:rFonts w:eastAsia="Calibri"/>
                <w:spacing w:val="-1"/>
                <w:sz w:val="20"/>
                <w:szCs w:val="20"/>
              </w:rPr>
              <w:t>ежегодно,   на</w:t>
            </w:r>
          </w:p>
          <w:p w:rsidR="005E38FE" w:rsidRPr="005E38FE" w:rsidRDefault="005E38FE" w:rsidP="005E38FE">
            <w:pPr>
              <w:shd w:val="clear" w:color="auto" w:fill="FFFFFF"/>
              <w:spacing w:line="230" w:lineRule="exact"/>
              <w:ind w:left="10"/>
              <w:rPr>
                <w:rFonts w:eastAsia="Calibri"/>
                <w:spacing w:val="-1"/>
                <w:sz w:val="20"/>
                <w:szCs w:val="20"/>
              </w:rPr>
            </w:pPr>
            <w:r w:rsidRPr="005E38FE">
              <w:rPr>
                <w:rFonts w:eastAsia="Calibri"/>
                <w:spacing w:val="-1"/>
                <w:sz w:val="20"/>
                <w:szCs w:val="20"/>
              </w:rPr>
              <w:t>постоянной</w:t>
            </w:r>
          </w:p>
          <w:p w:rsidR="005E38FE" w:rsidRPr="005E38FE" w:rsidRDefault="005E38FE" w:rsidP="005E38FE">
            <w:pPr>
              <w:shd w:val="clear" w:color="auto" w:fill="FFFFFF"/>
              <w:spacing w:line="230" w:lineRule="exact"/>
              <w:ind w:left="10"/>
              <w:rPr>
                <w:rFonts w:eastAsia="Calibri"/>
                <w:spacing w:val="-1"/>
                <w:sz w:val="20"/>
                <w:szCs w:val="20"/>
              </w:rPr>
            </w:pPr>
            <w:r w:rsidRPr="005E38FE">
              <w:rPr>
                <w:rFonts w:eastAsia="Calibri"/>
                <w:spacing w:val="-1"/>
                <w:sz w:val="20"/>
                <w:szCs w:val="20"/>
              </w:rPr>
              <w:t>основе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ЦЗН УСЗН по Посп</w:t>
            </w:r>
            <w:r w:rsidRPr="005E38FE">
              <w:rPr>
                <w:rFonts w:eastAsia="Calibri"/>
                <w:sz w:val="20"/>
                <w:szCs w:val="20"/>
              </w:rPr>
              <w:t>е</w:t>
            </w:r>
            <w:r w:rsidRPr="005E38FE">
              <w:rPr>
                <w:rFonts w:eastAsia="Calibri"/>
                <w:sz w:val="20"/>
                <w:szCs w:val="20"/>
              </w:rPr>
              <w:t>лихинскому и Нов</w:t>
            </w:r>
            <w:r w:rsidRPr="005E38FE">
              <w:rPr>
                <w:rFonts w:eastAsia="Calibri"/>
                <w:sz w:val="20"/>
                <w:szCs w:val="20"/>
              </w:rPr>
              <w:t>и</w:t>
            </w:r>
            <w:r w:rsidRPr="005E38FE">
              <w:rPr>
                <w:rFonts w:eastAsia="Calibri"/>
                <w:sz w:val="20"/>
                <w:szCs w:val="20"/>
              </w:rPr>
              <w:t>чихинскому районам»</w:t>
            </w:r>
            <w:r w:rsidRPr="005E38FE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без предоставления финансирования из районного бюджета</w:t>
            </w:r>
          </w:p>
        </w:tc>
      </w:tr>
      <w:tr w:rsidR="005E38FE" w:rsidRPr="005E38FE" w:rsidTr="005E38FE">
        <w:trPr>
          <w:trHeight w:val="1521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shd w:val="clear" w:color="auto" w:fill="FFFFFF"/>
              <w:spacing w:line="226" w:lineRule="exact"/>
              <w:ind w:left="5" w:firstLine="5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pacing w:val="-2"/>
                <w:sz w:val="20"/>
                <w:szCs w:val="20"/>
              </w:rPr>
              <w:t>Мероприятие 1.6.</w:t>
            </w:r>
            <w:r w:rsidRPr="005E38FE">
              <w:rPr>
                <w:rFonts w:eastAsia="Calibri"/>
                <w:spacing w:val="-2"/>
                <w:sz w:val="20"/>
                <w:szCs w:val="20"/>
              </w:rPr>
              <w:br/>
            </w:r>
            <w:r w:rsidRPr="005E38FE">
              <w:rPr>
                <w:rFonts w:eastAsia="Calibri"/>
                <w:sz w:val="20"/>
                <w:szCs w:val="20"/>
              </w:rPr>
              <w:t>Организация  прове</w:t>
            </w:r>
            <w:r w:rsidRPr="005E38FE">
              <w:rPr>
                <w:rFonts w:eastAsia="Calibri"/>
                <w:spacing w:val="-1"/>
                <w:sz w:val="20"/>
                <w:szCs w:val="20"/>
              </w:rPr>
              <w:t>дения оплачиваемых общественных работ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shd w:val="clear" w:color="auto" w:fill="FFFFFF"/>
              <w:spacing w:line="226" w:lineRule="exact"/>
              <w:ind w:left="5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pacing w:val="-2"/>
                <w:sz w:val="20"/>
                <w:szCs w:val="20"/>
              </w:rPr>
              <w:t>ежегодно,   на</w:t>
            </w:r>
          </w:p>
          <w:p w:rsidR="005E38FE" w:rsidRPr="005E38FE" w:rsidRDefault="005E38FE" w:rsidP="005E38FE">
            <w:pPr>
              <w:shd w:val="clear" w:color="auto" w:fill="FFFFFF"/>
              <w:spacing w:line="226" w:lineRule="exact"/>
              <w:ind w:left="5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pacing w:val="-1"/>
                <w:sz w:val="20"/>
                <w:szCs w:val="20"/>
              </w:rPr>
              <w:t>постоянной</w:t>
            </w:r>
          </w:p>
          <w:p w:rsidR="005E38FE" w:rsidRPr="005E38FE" w:rsidRDefault="005E38FE" w:rsidP="005E38FE">
            <w:pPr>
              <w:shd w:val="clear" w:color="auto" w:fill="FFFFFF"/>
              <w:spacing w:line="226" w:lineRule="exact"/>
              <w:ind w:left="5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основе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ЦЗН УСЗН по Посп</w:t>
            </w:r>
            <w:r w:rsidRPr="005E38FE">
              <w:rPr>
                <w:rFonts w:eastAsia="Calibri"/>
                <w:sz w:val="20"/>
                <w:szCs w:val="20"/>
              </w:rPr>
              <w:t>е</w:t>
            </w:r>
            <w:r w:rsidRPr="005E38FE">
              <w:rPr>
                <w:rFonts w:eastAsia="Calibri"/>
                <w:sz w:val="20"/>
                <w:szCs w:val="20"/>
              </w:rPr>
              <w:t>лихинскому и Нов</w:t>
            </w:r>
            <w:r w:rsidRPr="005E38FE">
              <w:rPr>
                <w:rFonts w:eastAsia="Calibri"/>
                <w:sz w:val="20"/>
                <w:szCs w:val="20"/>
              </w:rPr>
              <w:t>и</w:t>
            </w:r>
            <w:r w:rsidRPr="005E38FE">
              <w:rPr>
                <w:rFonts w:eastAsia="Calibri"/>
                <w:sz w:val="20"/>
                <w:szCs w:val="20"/>
              </w:rPr>
              <w:t>чихинскому рай</w:t>
            </w:r>
            <w:r w:rsidRPr="005E38FE">
              <w:rPr>
                <w:rFonts w:eastAsia="Calibri"/>
                <w:sz w:val="20"/>
                <w:szCs w:val="20"/>
              </w:rPr>
              <w:t>о</w:t>
            </w:r>
            <w:r w:rsidRPr="005E38FE">
              <w:rPr>
                <w:rFonts w:eastAsia="Calibri"/>
                <w:sz w:val="20"/>
                <w:szCs w:val="20"/>
              </w:rPr>
              <w:t>нам», Администрация МО, работодатели</w:t>
            </w:r>
          </w:p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План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10,5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Факт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10,0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План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40,0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Факт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22,1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План40,0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Факт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0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План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40,0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Факт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0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План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130,5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Факт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32,1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  <w:p w:rsidR="005E38FE" w:rsidRPr="005E38FE" w:rsidRDefault="005E38FE" w:rsidP="005E38FE">
            <w:pPr>
              <w:tabs>
                <w:tab w:val="left" w:pos="195"/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районный бюджет</w:t>
            </w:r>
          </w:p>
          <w:p w:rsidR="005E38FE" w:rsidRPr="005E38FE" w:rsidRDefault="005E38FE" w:rsidP="005E38FE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5E38FE" w:rsidRPr="005E38FE" w:rsidTr="005E38FE">
        <w:trPr>
          <w:trHeight w:val="2118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5251" w:type="dxa"/>
            <w:tcBorders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shd w:val="clear" w:color="auto" w:fill="FFFFFF"/>
              <w:spacing w:line="226" w:lineRule="exact"/>
              <w:ind w:left="14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pacing w:val="-1"/>
                <w:sz w:val="20"/>
                <w:szCs w:val="20"/>
              </w:rPr>
              <w:t>Мероприятие  1.7.</w:t>
            </w:r>
            <w:r w:rsidRPr="005E38FE">
              <w:rPr>
                <w:rFonts w:eastAsia="Calibri"/>
                <w:spacing w:val="-1"/>
                <w:sz w:val="20"/>
                <w:szCs w:val="20"/>
              </w:rPr>
              <w:br/>
              <w:t>Организация вре</w:t>
            </w:r>
            <w:r w:rsidRPr="005E38FE">
              <w:rPr>
                <w:rFonts w:eastAsia="Calibri"/>
                <w:sz w:val="20"/>
                <w:szCs w:val="20"/>
              </w:rPr>
              <w:t>менного трудоуст</w:t>
            </w:r>
            <w:r w:rsidRPr="005E38FE">
              <w:rPr>
                <w:rFonts w:eastAsia="Calibri"/>
                <w:spacing w:val="-1"/>
                <w:sz w:val="20"/>
                <w:szCs w:val="20"/>
              </w:rPr>
              <w:t>ройства       несове</w:t>
            </w:r>
            <w:r w:rsidRPr="005E38FE">
              <w:rPr>
                <w:rFonts w:eastAsia="Calibri"/>
                <w:spacing w:val="-1"/>
                <w:sz w:val="20"/>
                <w:szCs w:val="20"/>
              </w:rPr>
              <w:t>р</w:t>
            </w:r>
            <w:r w:rsidRPr="005E38FE">
              <w:rPr>
                <w:rFonts w:eastAsia="Calibri"/>
                <w:spacing w:val="-2"/>
                <w:sz w:val="20"/>
                <w:szCs w:val="20"/>
              </w:rPr>
              <w:t>шеннолетних   граж</w:t>
            </w:r>
            <w:r w:rsidRPr="005E38FE">
              <w:rPr>
                <w:rFonts w:eastAsia="Calibri"/>
                <w:sz w:val="20"/>
                <w:szCs w:val="20"/>
              </w:rPr>
              <w:t>дан в возрасте от 14до 18 лет в св</w:t>
            </w:r>
            <w:r w:rsidRPr="005E38FE">
              <w:rPr>
                <w:rFonts w:eastAsia="Calibri"/>
                <w:sz w:val="20"/>
                <w:szCs w:val="20"/>
              </w:rPr>
              <w:t>о</w:t>
            </w:r>
            <w:r w:rsidRPr="005E38FE">
              <w:rPr>
                <w:rFonts w:eastAsia="Calibri"/>
                <w:sz w:val="20"/>
                <w:szCs w:val="20"/>
              </w:rPr>
              <w:t>бод</w:t>
            </w:r>
            <w:r w:rsidRPr="005E38FE">
              <w:rPr>
                <w:rFonts w:eastAsia="Calibri"/>
                <w:spacing w:val="-1"/>
                <w:sz w:val="20"/>
                <w:szCs w:val="20"/>
              </w:rPr>
              <w:t>ное от учебы время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shd w:val="clear" w:color="auto" w:fill="FFFFFF"/>
              <w:spacing w:line="226" w:lineRule="exact"/>
              <w:ind w:left="10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ежегодно,   на</w:t>
            </w:r>
          </w:p>
          <w:p w:rsidR="005E38FE" w:rsidRPr="005E38FE" w:rsidRDefault="005E38FE" w:rsidP="005E38FE">
            <w:pPr>
              <w:shd w:val="clear" w:color="auto" w:fill="FFFFFF"/>
              <w:spacing w:line="226" w:lineRule="exact"/>
              <w:ind w:left="10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постоянной</w:t>
            </w:r>
          </w:p>
          <w:p w:rsidR="005E38FE" w:rsidRPr="005E38FE" w:rsidRDefault="005E38FE" w:rsidP="005E38FE">
            <w:pPr>
              <w:shd w:val="clear" w:color="auto" w:fill="FFFFFF"/>
              <w:spacing w:line="226" w:lineRule="exact"/>
              <w:ind w:left="10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основе</w:t>
            </w:r>
          </w:p>
        </w:tc>
        <w:tc>
          <w:tcPr>
            <w:tcW w:w="2128" w:type="dxa"/>
            <w:tcBorders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ЦЗН УСЗН по Посп</w:t>
            </w:r>
            <w:r w:rsidRPr="005E38FE">
              <w:rPr>
                <w:rFonts w:eastAsia="Calibri"/>
                <w:sz w:val="20"/>
                <w:szCs w:val="20"/>
              </w:rPr>
              <w:t>е</w:t>
            </w:r>
            <w:r w:rsidRPr="005E38FE">
              <w:rPr>
                <w:rFonts w:eastAsia="Calibri"/>
                <w:sz w:val="20"/>
                <w:szCs w:val="20"/>
              </w:rPr>
              <w:t>лихинскому и Нов</w:t>
            </w:r>
            <w:r w:rsidRPr="005E38FE">
              <w:rPr>
                <w:rFonts w:eastAsia="Calibri"/>
                <w:sz w:val="20"/>
                <w:szCs w:val="20"/>
              </w:rPr>
              <w:t>и</w:t>
            </w:r>
            <w:r w:rsidRPr="005E38FE">
              <w:rPr>
                <w:rFonts w:eastAsia="Calibri"/>
                <w:sz w:val="20"/>
                <w:szCs w:val="20"/>
              </w:rPr>
              <w:t>чихинскому рай</w:t>
            </w:r>
            <w:r w:rsidRPr="005E38FE">
              <w:rPr>
                <w:rFonts w:eastAsia="Calibri"/>
                <w:sz w:val="20"/>
                <w:szCs w:val="20"/>
              </w:rPr>
              <w:t>о</w:t>
            </w:r>
            <w:r w:rsidRPr="005E38FE">
              <w:rPr>
                <w:rFonts w:eastAsia="Calibri"/>
                <w:sz w:val="20"/>
                <w:szCs w:val="20"/>
              </w:rPr>
              <w:t>нам», Администрация МО, работодатели, комитет по образов</w:t>
            </w:r>
            <w:r w:rsidRPr="005E38FE">
              <w:rPr>
                <w:rFonts w:eastAsia="Calibri"/>
                <w:sz w:val="20"/>
                <w:szCs w:val="20"/>
              </w:rPr>
              <w:t>а</w:t>
            </w:r>
            <w:r w:rsidRPr="005E38FE">
              <w:rPr>
                <w:rFonts w:eastAsia="Calibri"/>
                <w:sz w:val="20"/>
                <w:szCs w:val="20"/>
              </w:rPr>
              <w:t>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E38FE">
              <w:rPr>
                <w:rFonts w:eastAsia="Calibri"/>
                <w:color w:val="000000"/>
                <w:sz w:val="20"/>
                <w:szCs w:val="20"/>
              </w:rPr>
              <w:t>План</w:t>
            </w: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E38FE">
              <w:rPr>
                <w:rFonts w:eastAsia="Calibri"/>
                <w:color w:val="000000"/>
                <w:sz w:val="20"/>
                <w:szCs w:val="20"/>
              </w:rPr>
              <w:t>75,9</w:t>
            </w: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E38FE">
              <w:rPr>
                <w:rFonts w:eastAsia="Calibri"/>
                <w:color w:val="000000"/>
                <w:sz w:val="20"/>
                <w:szCs w:val="20"/>
              </w:rPr>
              <w:t>Факт</w:t>
            </w: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E38FE">
              <w:rPr>
                <w:rFonts w:eastAsia="Calibri"/>
                <w:color w:val="000000"/>
                <w:sz w:val="20"/>
                <w:szCs w:val="20"/>
              </w:rPr>
              <w:t>75,9</w:t>
            </w: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E38FE">
              <w:rPr>
                <w:rFonts w:eastAsia="Calibri"/>
                <w:color w:val="000000"/>
                <w:sz w:val="20"/>
                <w:szCs w:val="20"/>
              </w:rPr>
              <w:t>План</w:t>
            </w: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E38FE">
              <w:rPr>
                <w:rFonts w:eastAsia="Calibri"/>
                <w:color w:val="000000"/>
                <w:sz w:val="20"/>
                <w:szCs w:val="20"/>
              </w:rPr>
              <w:t>60,0</w:t>
            </w: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E38FE">
              <w:rPr>
                <w:rFonts w:eastAsia="Calibri"/>
                <w:color w:val="000000"/>
                <w:sz w:val="20"/>
                <w:szCs w:val="20"/>
              </w:rPr>
              <w:t>Факт</w:t>
            </w: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E38FE">
              <w:rPr>
                <w:rFonts w:eastAsia="Calibri"/>
                <w:color w:val="000000"/>
                <w:sz w:val="20"/>
                <w:szCs w:val="20"/>
              </w:rPr>
              <w:t>77,8</w:t>
            </w: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E38FE">
              <w:rPr>
                <w:rFonts w:eastAsia="Calibri"/>
                <w:color w:val="000000"/>
                <w:sz w:val="20"/>
                <w:szCs w:val="20"/>
              </w:rPr>
              <w:t>План60,0</w:t>
            </w: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E38FE">
              <w:rPr>
                <w:rFonts w:eastAsia="Calibri"/>
                <w:color w:val="000000"/>
                <w:sz w:val="20"/>
                <w:szCs w:val="20"/>
              </w:rPr>
              <w:t>Факт</w:t>
            </w: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E38FE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E38FE">
              <w:rPr>
                <w:rFonts w:eastAsia="Calibri"/>
                <w:color w:val="000000"/>
                <w:sz w:val="20"/>
                <w:szCs w:val="20"/>
              </w:rPr>
              <w:t>План</w:t>
            </w: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E38FE">
              <w:rPr>
                <w:rFonts w:eastAsia="Calibri"/>
                <w:color w:val="000000"/>
                <w:sz w:val="20"/>
                <w:szCs w:val="20"/>
              </w:rPr>
              <w:t>60,0</w:t>
            </w: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E38FE">
              <w:rPr>
                <w:rFonts w:eastAsia="Calibri"/>
                <w:color w:val="000000"/>
                <w:sz w:val="20"/>
                <w:szCs w:val="20"/>
              </w:rPr>
              <w:t>Факт</w:t>
            </w: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E38FE">
              <w:rPr>
                <w:rFonts w:eastAsia="Calibri"/>
                <w:color w:val="000000"/>
                <w:sz w:val="20"/>
                <w:szCs w:val="20"/>
              </w:rPr>
              <w:t>0</w:t>
            </w: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E38FE">
              <w:rPr>
                <w:rFonts w:eastAsia="Calibri"/>
                <w:color w:val="000000"/>
                <w:sz w:val="20"/>
                <w:szCs w:val="20"/>
              </w:rPr>
              <w:t>План</w:t>
            </w: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E38FE">
              <w:rPr>
                <w:rFonts w:eastAsia="Calibri"/>
                <w:color w:val="000000"/>
                <w:sz w:val="20"/>
                <w:szCs w:val="20"/>
              </w:rPr>
              <w:t>255,9</w:t>
            </w: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E38FE">
              <w:rPr>
                <w:rFonts w:eastAsia="Calibri"/>
                <w:color w:val="000000"/>
                <w:sz w:val="20"/>
                <w:szCs w:val="20"/>
              </w:rPr>
              <w:t>Факт</w:t>
            </w: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  <w:r w:rsidRPr="005E38FE">
              <w:rPr>
                <w:rFonts w:eastAsia="Calibri"/>
                <w:color w:val="000000"/>
                <w:sz w:val="20"/>
                <w:szCs w:val="20"/>
              </w:rPr>
              <w:t>153,7</w:t>
            </w: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районный бюджет</w:t>
            </w:r>
          </w:p>
          <w:p w:rsidR="005E38FE" w:rsidRPr="005E38FE" w:rsidRDefault="005E38FE" w:rsidP="005E38FE">
            <w:pPr>
              <w:rPr>
                <w:rFonts w:eastAsia="Calibri"/>
                <w:sz w:val="20"/>
                <w:szCs w:val="20"/>
              </w:rPr>
            </w:pPr>
          </w:p>
          <w:p w:rsidR="005E38FE" w:rsidRPr="005E38FE" w:rsidRDefault="005E38FE" w:rsidP="005E38FE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5E38FE" w:rsidRPr="005E38FE" w:rsidRDefault="005E38FE" w:rsidP="005E38FE">
      <w:pPr>
        <w:rPr>
          <w:rFonts w:eastAsia="Calibri"/>
          <w:sz w:val="20"/>
          <w:szCs w:val="20"/>
        </w:rPr>
      </w:pPr>
    </w:p>
    <w:p w:rsidR="005E38FE" w:rsidRPr="005E38FE" w:rsidRDefault="005E38FE" w:rsidP="005E38FE">
      <w:pPr>
        <w:rPr>
          <w:rFonts w:eastAsia="Calibri"/>
          <w:sz w:val="20"/>
          <w:szCs w:val="20"/>
        </w:rPr>
      </w:pPr>
    </w:p>
    <w:p w:rsidR="005E38FE" w:rsidRPr="005E38FE" w:rsidRDefault="005E38FE" w:rsidP="005E38FE">
      <w:pPr>
        <w:rPr>
          <w:rFonts w:eastAsia="Calibri"/>
          <w:sz w:val="26"/>
          <w:szCs w:val="26"/>
        </w:rPr>
      </w:pPr>
    </w:p>
    <w:p w:rsidR="005E38FE" w:rsidRPr="005E38FE" w:rsidRDefault="005E38FE" w:rsidP="005E38FE">
      <w:pPr>
        <w:ind w:left="8505" w:firstLine="2410"/>
        <w:rPr>
          <w:rFonts w:eastAsia="Calibri"/>
          <w:sz w:val="28"/>
          <w:szCs w:val="28"/>
        </w:rPr>
      </w:pPr>
      <w:r w:rsidRPr="005E38FE">
        <w:rPr>
          <w:rFonts w:eastAsia="Calibri"/>
          <w:sz w:val="28"/>
          <w:szCs w:val="28"/>
        </w:rPr>
        <w:lastRenderedPageBreak/>
        <w:t xml:space="preserve">Приложение 2 </w:t>
      </w:r>
    </w:p>
    <w:p w:rsidR="005E38FE" w:rsidRPr="005E38FE" w:rsidRDefault="005E38FE" w:rsidP="005E38FE">
      <w:pPr>
        <w:ind w:left="10915"/>
        <w:rPr>
          <w:rFonts w:eastAsia="Calibri"/>
          <w:sz w:val="28"/>
          <w:szCs w:val="28"/>
        </w:rPr>
      </w:pPr>
      <w:r w:rsidRPr="005E38FE">
        <w:rPr>
          <w:rFonts w:eastAsia="Calibri"/>
          <w:sz w:val="28"/>
          <w:szCs w:val="28"/>
        </w:rPr>
        <w:t xml:space="preserve">к постановлению </w:t>
      </w:r>
    </w:p>
    <w:p w:rsidR="005E38FE" w:rsidRPr="005E38FE" w:rsidRDefault="005E38FE" w:rsidP="005E38FE">
      <w:pPr>
        <w:ind w:left="8505" w:firstLine="2410"/>
        <w:rPr>
          <w:rFonts w:eastAsia="Calibri"/>
          <w:sz w:val="28"/>
          <w:szCs w:val="28"/>
        </w:rPr>
      </w:pPr>
      <w:r w:rsidRPr="005E38FE">
        <w:rPr>
          <w:rFonts w:eastAsia="Calibri"/>
          <w:sz w:val="28"/>
          <w:szCs w:val="28"/>
        </w:rPr>
        <w:t xml:space="preserve">Администрации района </w:t>
      </w:r>
    </w:p>
    <w:p w:rsidR="005E38FE" w:rsidRPr="005E38FE" w:rsidRDefault="005E38FE" w:rsidP="005E38FE">
      <w:pPr>
        <w:ind w:left="10915"/>
        <w:rPr>
          <w:rFonts w:eastAsia="Calibri"/>
          <w:sz w:val="28"/>
          <w:szCs w:val="28"/>
        </w:rPr>
      </w:pPr>
      <w:r w:rsidRPr="005E38FE">
        <w:rPr>
          <w:rFonts w:eastAsia="Calibri"/>
          <w:sz w:val="28"/>
          <w:szCs w:val="28"/>
        </w:rPr>
        <w:t>от 15.03.2023 №  109</w:t>
      </w:r>
    </w:p>
    <w:p w:rsidR="005E38FE" w:rsidRPr="005E38FE" w:rsidRDefault="005E38FE" w:rsidP="005E38FE">
      <w:pPr>
        <w:jc w:val="center"/>
        <w:rPr>
          <w:rFonts w:eastAsia="Calibri"/>
          <w:sz w:val="26"/>
          <w:szCs w:val="26"/>
        </w:rPr>
      </w:pPr>
    </w:p>
    <w:p w:rsidR="005E38FE" w:rsidRPr="005E38FE" w:rsidRDefault="005E38FE" w:rsidP="005E38FE">
      <w:pPr>
        <w:jc w:val="center"/>
        <w:rPr>
          <w:rFonts w:eastAsia="Calibri"/>
          <w:sz w:val="26"/>
          <w:szCs w:val="26"/>
        </w:rPr>
      </w:pPr>
    </w:p>
    <w:p w:rsidR="005E38FE" w:rsidRPr="005E38FE" w:rsidRDefault="005E38FE" w:rsidP="005E38FE">
      <w:pPr>
        <w:jc w:val="center"/>
        <w:rPr>
          <w:rFonts w:eastAsia="Calibri"/>
          <w:sz w:val="28"/>
          <w:szCs w:val="28"/>
        </w:rPr>
      </w:pPr>
      <w:r w:rsidRPr="005E38FE">
        <w:rPr>
          <w:rFonts w:eastAsia="Calibri"/>
          <w:sz w:val="28"/>
          <w:szCs w:val="28"/>
        </w:rPr>
        <w:t>Объем финансовых ресурсов, необходимых для реализации программы</w:t>
      </w:r>
    </w:p>
    <w:p w:rsidR="005E38FE" w:rsidRPr="005E38FE" w:rsidRDefault="005E38FE" w:rsidP="005E38FE">
      <w:pPr>
        <w:ind w:left="142"/>
        <w:jc w:val="center"/>
        <w:rPr>
          <w:rFonts w:eastAsia="Calibri"/>
          <w:sz w:val="28"/>
          <w:szCs w:val="28"/>
          <w:lang w:eastAsia="en-US"/>
        </w:rPr>
      </w:pPr>
      <w:r w:rsidRPr="005E38FE">
        <w:rPr>
          <w:rFonts w:eastAsia="Calibri"/>
          <w:sz w:val="28"/>
          <w:szCs w:val="28"/>
          <w:lang w:eastAsia="en-US"/>
        </w:rPr>
        <w:t>«Содействие занятости населения  Поспелихинского района»</w:t>
      </w:r>
    </w:p>
    <w:p w:rsidR="005E38FE" w:rsidRPr="005E38FE" w:rsidRDefault="005E38FE" w:rsidP="005E38FE">
      <w:pPr>
        <w:ind w:left="142"/>
        <w:jc w:val="center"/>
        <w:rPr>
          <w:rFonts w:eastAsia="Calibri"/>
          <w:sz w:val="28"/>
          <w:szCs w:val="28"/>
          <w:lang w:eastAsia="en-US"/>
        </w:rPr>
      </w:pPr>
      <w:r w:rsidRPr="005E38FE">
        <w:rPr>
          <w:rFonts w:eastAsia="Calibri"/>
          <w:sz w:val="28"/>
          <w:szCs w:val="28"/>
          <w:lang w:eastAsia="en-US"/>
        </w:rPr>
        <w:t>на 2021-2024 годы» и их значениях</w:t>
      </w:r>
    </w:p>
    <w:p w:rsidR="005E38FE" w:rsidRPr="005E38FE" w:rsidRDefault="005E38FE" w:rsidP="005E38FE">
      <w:pPr>
        <w:jc w:val="center"/>
        <w:rPr>
          <w:rFonts w:eastAsia="Calibri"/>
          <w:color w:val="FF0000"/>
          <w:sz w:val="26"/>
          <w:szCs w:val="26"/>
        </w:rPr>
      </w:pPr>
    </w:p>
    <w:tbl>
      <w:tblPr>
        <w:tblW w:w="13041" w:type="dxa"/>
        <w:tblInd w:w="959" w:type="dxa"/>
        <w:tblLayout w:type="fixed"/>
        <w:tblLook w:val="00A0" w:firstRow="1" w:lastRow="0" w:firstColumn="1" w:lastColumn="0" w:noHBand="0" w:noVBand="0"/>
      </w:tblPr>
      <w:tblGrid>
        <w:gridCol w:w="3685"/>
        <w:gridCol w:w="850"/>
        <w:gridCol w:w="851"/>
        <w:gridCol w:w="851"/>
        <w:gridCol w:w="850"/>
        <w:gridCol w:w="850"/>
        <w:gridCol w:w="851"/>
        <w:gridCol w:w="921"/>
        <w:gridCol w:w="921"/>
        <w:gridCol w:w="992"/>
        <w:gridCol w:w="1419"/>
      </w:tblGrid>
      <w:tr w:rsidR="005E38FE" w:rsidRPr="005E38FE" w:rsidTr="005E38FE">
        <w:trPr>
          <w:trHeight w:val="289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8FE">
              <w:rPr>
                <w:rFonts w:eastAsia="Calibri"/>
                <w:sz w:val="22"/>
                <w:szCs w:val="22"/>
              </w:rPr>
              <w:t>Источники и направления</w:t>
            </w:r>
          </w:p>
          <w:p w:rsidR="005E38FE" w:rsidRPr="005E38FE" w:rsidRDefault="005E38FE" w:rsidP="005E38FE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8FE">
              <w:rPr>
                <w:rFonts w:eastAsia="Calibri"/>
                <w:sz w:val="22"/>
                <w:szCs w:val="22"/>
              </w:rPr>
              <w:t>расходов</w:t>
            </w:r>
          </w:p>
        </w:tc>
        <w:tc>
          <w:tcPr>
            <w:tcW w:w="93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8FE">
              <w:rPr>
                <w:rFonts w:eastAsia="Calibri"/>
                <w:sz w:val="22"/>
                <w:szCs w:val="22"/>
              </w:rPr>
              <w:t>Сумма расходов, тыс. рублей</w:t>
            </w:r>
          </w:p>
        </w:tc>
      </w:tr>
      <w:tr w:rsidR="005E38FE" w:rsidRPr="005E38FE" w:rsidTr="005E38FE">
        <w:trPr>
          <w:trHeight w:val="289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8FE">
              <w:rPr>
                <w:rFonts w:eastAsia="Calibri"/>
                <w:sz w:val="22"/>
                <w:szCs w:val="22"/>
              </w:rPr>
              <w:t>2021</w:t>
            </w:r>
          </w:p>
          <w:p w:rsidR="005E38FE" w:rsidRPr="005E38FE" w:rsidRDefault="005E38FE" w:rsidP="005E38FE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8FE">
              <w:rPr>
                <w:rFonts w:eastAsia="Calibri"/>
                <w:sz w:val="22"/>
                <w:szCs w:val="22"/>
              </w:rPr>
              <w:t>(план)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8FE">
              <w:rPr>
                <w:rFonts w:eastAsia="Calibri"/>
                <w:sz w:val="22"/>
                <w:szCs w:val="22"/>
              </w:rPr>
              <w:t>2021 (факт)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8FE">
              <w:rPr>
                <w:rFonts w:eastAsia="Calibri"/>
                <w:sz w:val="22"/>
                <w:szCs w:val="22"/>
              </w:rPr>
              <w:t>2022 (план)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8FE">
              <w:rPr>
                <w:rFonts w:eastAsia="Calibri"/>
                <w:sz w:val="22"/>
                <w:szCs w:val="22"/>
              </w:rPr>
              <w:t>2022 (факт)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8FE">
              <w:rPr>
                <w:rFonts w:eastAsia="Calibri"/>
                <w:sz w:val="22"/>
                <w:szCs w:val="22"/>
              </w:rPr>
              <w:t>2023 (план)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8FE">
              <w:rPr>
                <w:rFonts w:eastAsia="Calibri"/>
                <w:sz w:val="22"/>
                <w:szCs w:val="22"/>
              </w:rPr>
              <w:t>2023 (факт)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8FE">
              <w:rPr>
                <w:rFonts w:eastAsia="Calibri"/>
                <w:sz w:val="22"/>
                <w:szCs w:val="22"/>
              </w:rPr>
              <w:t>2024 (план)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8FE">
              <w:rPr>
                <w:rFonts w:eastAsia="Calibri"/>
                <w:sz w:val="22"/>
                <w:szCs w:val="22"/>
              </w:rPr>
              <w:t>2024 (факт)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8FE">
              <w:rPr>
                <w:rFonts w:eastAsia="Calibri"/>
                <w:sz w:val="22"/>
                <w:szCs w:val="22"/>
              </w:rPr>
              <w:t>Всего (план)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2"/>
                <w:szCs w:val="22"/>
              </w:rPr>
            </w:pPr>
            <w:r w:rsidRPr="005E38FE">
              <w:rPr>
                <w:rFonts w:eastAsia="Calibri"/>
                <w:sz w:val="22"/>
                <w:szCs w:val="22"/>
              </w:rPr>
              <w:t>Всего</w:t>
            </w:r>
          </w:p>
          <w:p w:rsidR="005E38FE" w:rsidRPr="005E38FE" w:rsidRDefault="005E38FE" w:rsidP="005E38FE">
            <w:pPr>
              <w:rPr>
                <w:rFonts w:eastAsia="Calibri"/>
                <w:sz w:val="22"/>
                <w:szCs w:val="22"/>
              </w:rPr>
            </w:pPr>
            <w:r w:rsidRPr="005E38FE">
              <w:rPr>
                <w:rFonts w:eastAsia="Calibri"/>
                <w:sz w:val="22"/>
                <w:szCs w:val="22"/>
              </w:rPr>
              <w:t xml:space="preserve"> (факт 2021-2022)</w:t>
            </w:r>
          </w:p>
        </w:tc>
      </w:tr>
      <w:tr w:rsidR="005E38FE" w:rsidRPr="005E38FE" w:rsidTr="005E38FE">
        <w:trPr>
          <w:trHeight w:val="28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sz w:val="20"/>
                <w:szCs w:val="20"/>
              </w:rPr>
            </w:pPr>
            <w:r w:rsidRPr="005E38FE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5E38FE" w:rsidRPr="005E38FE" w:rsidTr="005E38FE">
        <w:trPr>
          <w:trHeight w:val="441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Всего финансовых затрат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386,4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185,8</w:t>
            </w:r>
          </w:p>
        </w:tc>
      </w:tr>
      <w:tr w:rsidR="005E38FE" w:rsidRPr="005E38FE" w:rsidTr="005E38FE">
        <w:trPr>
          <w:trHeight w:val="28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5E38FE" w:rsidRPr="005E38FE" w:rsidTr="005E38FE">
        <w:trPr>
          <w:trHeight w:val="3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из бюджета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85,9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99,9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100,0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386,4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185,8</w:t>
            </w:r>
          </w:p>
        </w:tc>
      </w:tr>
      <w:tr w:rsidR="005E38FE" w:rsidRPr="005E38FE" w:rsidTr="005E38FE">
        <w:trPr>
          <w:trHeight w:val="57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из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</w:tr>
      <w:tr w:rsidR="005E38FE" w:rsidRPr="005E38FE" w:rsidTr="005E38FE">
        <w:trPr>
          <w:trHeight w:val="289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из внебюджетных источников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8FE" w:rsidRPr="005E38FE" w:rsidRDefault="005E38FE" w:rsidP="005E38FE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5E38FE">
              <w:rPr>
                <w:rFonts w:eastAsia="Calibri"/>
                <w:bCs/>
                <w:sz w:val="22"/>
                <w:szCs w:val="22"/>
              </w:rPr>
              <w:t>0,0</w:t>
            </w:r>
          </w:p>
        </w:tc>
      </w:tr>
    </w:tbl>
    <w:p w:rsidR="005E38FE" w:rsidRPr="005E38FE" w:rsidRDefault="005E38FE" w:rsidP="005E38F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38FE" w:rsidRPr="005E38FE" w:rsidRDefault="005E38FE" w:rsidP="005E38FE">
      <w:pPr>
        <w:widowControl w:val="0"/>
        <w:suppressAutoHyphens/>
        <w:autoSpaceDN w:val="0"/>
        <w:textAlignment w:val="baseline"/>
        <w:outlineLvl w:val="1"/>
        <w:rPr>
          <w:rFonts w:ascii="Calibri" w:eastAsia="Calibri" w:hAnsi="Calibri" w:cs="Calibri"/>
          <w:kern w:val="3"/>
          <w:sz w:val="22"/>
          <w:szCs w:val="22"/>
          <w:lang w:eastAsia="en-US"/>
        </w:rPr>
      </w:pPr>
    </w:p>
    <w:p w:rsidR="005E38FE" w:rsidRPr="005E38FE" w:rsidRDefault="005E38FE" w:rsidP="005E38FE">
      <w:pPr>
        <w:rPr>
          <w:lang w:eastAsia="en-US"/>
        </w:rPr>
      </w:pPr>
    </w:p>
    <w:p w:rsidR="005E38FE" w:rsidRPr="005E38FE" w:rsidRDefault="005E38FE" w:rsidP="005E38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8FE" w:rsidRDefault="005E38FE">
      <w:pPr>
        <w:spacing w:after="200" w:line="276" w:lineRule="auto"/>
        <w:rPr>
          <w:b/>
          <w:sz w:val="32"/>
          <w:szCs w:val="32"/>
        </w:rPr>
        <w:sectPr w:rsidR="005E38FE" w:rsidSect="009F7AE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4487A" w:rsidRPr="0064487A" w:rsidRDefault="0064487A" w:rsidP="0064487A">
      <w:pPr>
        <w:ind w:right="43"/>
        <w:jc w:val="center"/>
        <w:rPr>
          <w:color w:val="000000"/>
          <w:sz w:val="28"/>
          <w:szCs w:val="28"/>
        </w:rPr>
      </w:pPr>
      <w:r w:rsidRPr="0064487A">
        <w:rPr>
          <w:color w:val="000000"/>
          <w:sz w:val="28"/>
          <w:szCs w:val="28"/>
        </w:rPr>
        <w:lastRenderedPageBreak/>
        <w:t xml:space="preserve">АДМИНИСТРАЦИЯ ПОСПЕЛИХИНСКОГО РАЙОНА </w:t>
      </w:r>
    </w:p>
    <w:p w:rsidR="0064487A" w:rsidRPr="0064487A" w:rsidRDefault="0064487A" w:rsidP="0064487A">
      <w:pPr>
        <w:ind w:right="43"/>
        <w:jc w:val="center"/>
        <w:rPr>
          <w:color w:val="000000"/>
          <w:sz w:val="28"/>
          <w:szCs w:val="28"/>
        </w:rPr>
      </w:pPr>
      <w:r w:rsidRPr="0064487A">
        <w:rPr>
          <w:color w:val="000000"/>
          <w:sz w:val="28"/>
          <w:szCs w:val="28"/>
        </w:rPr>
        <w:t>АЛТАЙСКОГО КРАЯ</w:t>
      </w:r>
    </w:p>
    <w:p w:rsidR="0064487A" w:rsidRPr="0064487A" w:rsidRDefault="0064487A" w:rsidP="0064487A">
      <w:pPr>
        <w:ind w:right="43"/>
        <w:jc w:val="center"/>
        <w:rPr>
          <w:color w:val="000000"/>
          <w:sz w:val="28"/>
          <w:szCs w:val="28"/>
        </w:rPr>
      </w:pPr>
    </w:p>
    <w:p w:rsidR="0064487A" w:rsidRPr="0064487A" w:rsidRDefault="0064487A" w:rsidP="0064487A">
      <w:pPr>
        <w:ind w:right="43"/>
        <w:jc w:val="center"/>
        <w:rPr>
          <w:color w:val="000000"/>
          <w:sz w:val="28"/>
          <w:szCs w:val="28"/>
        </w:rPr>
      </w:pPr>
    </w:p>
    <w:p w:rsidR="0064487A" w:rsidRPr="0064487A" w:rsidRDefault="0064487A" w:rsidP="0064487A">
      <w:pPr>
        <w:ind w:right="43"/>
        <w:jc w:val="center"/>
        <w:rPr>
          <w:color w:val="000000"/>
          <w:sz w:val="28"/>
          <w:szCs w:val="28"/>
        </w:rPr>
      </w:pPr>
      <w:r w:rsidRPr="0064487A">
        <w:rPr>
          <w:color w:val="000000"/>
          <w:sz w:val="28"/>
          <w:szCs w:val="28"/>
        </w:rPr>
        <w:t>ПОСТАНОВЛЕНИЕ</w:t>
      </w:r>
    </w:p>
    <w:p w:rsidR="0064487A" w:rsidRPr="0064487A" w:rsidRDefault="0064487A" w:rsidP="0064487A">
      <w:pPr>
        <w:ind w:right="43"/>
        <w:rPr>
          <w:color w:val="000000"/>
          <w:sz w:val="28"/>
          <w:szCs w:val="28"/>
        </w:rPr>
      </w:pPr>
    </w:p>
    <w:p w:rsidR="0064487A" w:rsidRPr="0064487A" w:rsidRDefault="0064487A" w:rsidP="0064487A">
      <w:pPr>
        <w:ind w:right="43"/>
        <w:rPr>
          <w:color w:val="000000"/>
          <w:sz w:val="28"/>
          <w:szCs w:val="28"/>
        </w:rPr>
      </w:pPr>
    </w:p>
    <w:p w:rsidR="0064487A" w:rsidRPr="0064487A" w:rsidRDefault="0064487A" w:rsidP="0064487A">
      <w:pPr>
        <w:ind w:right="43"/>
        <w:rPr>
          <w:color w:val="000000"/>
          <w:sz w:val="28"/>
          <w:szCs w:val="28"/>
        </w:rPr>
      </w:pPr>
      <w:r w:rsidRPr="0064487A">
        <w:rPr>
          <w:color w:val="000000"/>
          <w:sz w:val="28"/>
          <w:szCs w:val="28"/>
        </w:rPr>
        <w:t>15.03.2023</w:t>
      </w:r>
      <w:r w:rsidRPr="0064487A">
        <w:rPr>
          <w:color w:val="000000"/>
          <w:sz w:val="28"/>
          <w:szCs w:val="28"/>
        </w:rPr>
        <w:tab/>
      </w:r>
      <w:r w:rsidRPr="0064487A">
        <w:rPr>
          <w:color w:val="000000"/>
          <w:sz w:val="28"/>
          <w:szCs w:val="28"/>
        </w:rPr>
        <w:tab/>
      </w:r>
      <w:r w:rsidRPr="0064487A">
        <w:rPr>
          <w:color w:val="000000"/>
          <w:sz w:val="28"/>
          <w:szCs w:val="28"/>
        </w:rPr>
        <w:tab/>
      </w:r>
      <w:r w:rsidRPr="0064487A">
        <w:rPr>
          <w:color w:val="000000"/>
          <w:sz w:val="28"/>
          <w:szCs w:val="28"/>
        </w:rPr>
        <w:tab/>
      </w:r>
      <w:r w:rsidRPr="0064487A">
        <w:rPr>
          <w:color w:val="000000"/>
          <w:sz w:val="28"/>
          <w:szCs w:val="28"/>
        </w:rPr>
        <w:tab/>
      </w:r>
      <w:r w:rsidRPr="0064487A">
        <w:rPr>
          <w:color w:val="000000"/>
          <w:sz w:val="28"/>
          <w:szCs w:val="28"/>
        </w:rPr>
        <w:tab/>
      </w:r>
      <w:r w:rsidRPr="0064487A">
        <w:rPr>
          <w:color w:val="000000"/>
          <w:sz w:val="28"/>
          <w:szCs w:val="28"/>
        </w:rPr>
        <w:tab/>
        <w:t xml:space="preserve">                                        № 110</w:t>
      </w:r>
    </w:p>
    <w:p w:rsidR="0064487A" w:rsidRPr="0064487A" w:rsidRDefault="0064487A" w:rsidP="0064487A">
      <w:pPr>
        <w:ind w:right="43"/>
        <w:jc w:val="center"/>
        <w:rPr>
          <w:color w:val="000000"/>
          <w:sz w:val="28"/>
          <w:szCs w:val="28"/>
        </w:rPr>
      </w:pPr>
      <w:proofErr w:type="gramStart"/>
      <w:r w:rsidRPr="0064487A">
        <w:rPr>
          <w:color w:val="000000"/>
          <w:sz w:val="28"/>
          <w:szCs w:val="28"/>
        </w:rPr>
        <w:t>с</w:t>
      </w:r>
      <w:proofErr w:type="gramEnd"/>
      <w:r w:rsidRPr="0064487A">
        <w:rPr>
          <w:color w:val="000000"/>
          <w:sz w:val="28"/>
          <w:szCs w:val="28"/>
        </w:rPr>
        <w:t>. Поспелиха</w:t>
      </w:r>
    </w:p>
    <w:p w:rsidR="0064487A" w:rsidRPr="0064487A" w:rsidRDefault="0064487A" w:rsidP="0064487A">
      <w:pPr>
        <w:jc w:val="center"/>
        <w:rPr>
          <w:sz w:val="28"/>
          <w:szCs w:val="20"/>
        </w:rPr>
      </w:pPr>
    </w:p>
    <w:p w:rsidR="0064487A" w:rsidRPr="0064487A" w:rsidRDefault="0064487A" w:rsidP="0064487A">
      <w:pPr>
        <w:jc w:val="center"/>
        <w:rPr>
          <w:sz w:val="28"/>
          <w:szCs w:val="20"/>
        </w:rPr>
      </w:pPr>
      <w:r w:rsidRPr="0064487A">
        <w:rPr>
          <w:sz w:val="28"/>
          <w:szCs w:val="20"/>
        </w:rPr>
        <w:t xml:space="preserve"> </w:t>
      </w:r>
    </w:p>
    <w:p w:rsidR="0064487A" w:rsidRPr="0064487A" w:rsidRDefault="0064487A" w:rsidP="0064487A">
      <w:pPr>
        <w:jc w:val="both"/>
        <w:rPr>
          <w:sz w:val="28"/>
          <w:szCs w:val="20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4668"/>
        <w:gridCol w:w="4782"/>
      </w:tblGrid>
      <w:tr w:rsidR="0064487A" w:rsidRPr="0064487A" w:rsidTr="000F75A7">
        <w:tc>
          <w:tcPr>
            <w:tcW w:w="4668" w:type="dxa"/>
          </w:tcPr>
          <w:p w:rsidR="0064487A" w:rsidRPr="0064487A" w:rsidRDefault="0064487A" w:rsidP="0064487A">
            <w:pPr>
              <w:tabs>
                <w:tab w:val="left" w:pos="-120"/>
              </w:tabs>
              <w:ind w:right="5"/>
              <w:jc w:val="both"/>
              <w:rPr>
                <w:sz w:val="28"/>
                <w:szCs w:val="16"/>
              </w:rPr>
            </w:pPr>
            <w:r w:rsidRPr="0064487A">
              <w:rPr>
                <w:sz w:val="28"/>
                <w:szCs w:val="16"/>
              </w:rPr>
              <w:t>О внесении изменений в постано</w:t>
            </w:r>
            <w:r w:rsidRPr="0064487A">
              <w:rPr>
                <w:sz w:val="28"/>
                <w:szCs w:val="16"/>
              </w:rPr>
              <w:t>в</w:t>
            </w:r>
            <w:r w:rsidRPr="0064487A">
              <w:rPr>
                <w:sz w:val="28"/>
                <w:szCs w:val="16"/>
              </w:rPr>
              <w:t>ление Администрации района от 01.08.2022 № 356</w:t>
            </w:r>
          </w:p>
        </w:tc>
        <w:tc>
          <w:tcPr>
            <w:tcW w:w="4782" w:type="dxa"/>
          </w:tcPr>
          <w:p w:rsidR="0064487A" w:rsidRPr="0064487A" w:rsidRDefault="0064487A" w:rsidP="0064487A">
            <w:pPr>
              <w:jc w:val="both"/>
              <w:rPr>
                <w:rFonts w:ascii="Tahoma" w:hAnsi="Tahoma" w:cs="Tahoma"/>
                <w:sz w:val="28"/>
                <w:szCs w:val="16"/>
              </w:rPr>
            </w:pPr>
          </w:p>
        </w:tc>
      </w:tr>
    </w:tbl>
    <w:p w:rsidR="0064487A" w:rsidRPr="0064487A" w:rsidRDefault="0064487A" w:rsidP="0064487A">
      <w:pPr>
        <w:jc w:val="both"/>
        <w:rPr>
          <w:sz w:val="28"/>
          <w:szCs w:val="20"/>
        </w:rPr>
      </w:pPr>
    </w:p>
    <w:p w:rsidR="0064487A" w:rsidRPr="0064487A" w:rsidRDefault="0064487A" w:rsidP="0064487A">
      <w:pPr>
        <w:jc w:val="both"/>
        <w:rPr>
          <w:sz w:val="28"/>
          <w:szCs w:val="20"/>
        </w:rPr>
      </w:pPr>
      <w:r w:rsidRPr="0064487A">
        <w:rPr>
          <w:sz w:val="28"/>
          <w:szCs w:val="20"/>
        </w:rPr>
        <w:tab/>
        <w:t xml:space="preserve">В соответствии с </w:t>
      </w:r>
      <w:r w:rsidRPr="0064487A">
        <w:rPr>
          <w:sz w:val="28"/>
          <w:szCs w:val="28"/>
        </w:rPr>
        <w:t>постановлением Администрации Поспелихинского района № 88 от 03.03.2021 «</w:t>
      </w:r>
      <w:r w:rsidRPr="0064487A">
        <w:rPr>
          <w:sz w:val="28"/>
          <w:szCs w:val="20"/>
        </w:rPr>
        <w:t xml:space="preserve">Об </w:t>
      </w:r>
      <w:r w:rsidRPr="0064487A">
        <w:rPr>
          <w:sz w:val="28"/>
          <w:szCs w:val="28"/>
        </w:rPr>
        <w:t>утверждении порядка разработки, реализации и оценки эффективности муниципальных программ» и п</w:t>
      </w:r>
      <w:r w:rsidRPr="0064487A">
        <w:rPr>
          <w:sz w:val="28"/>
          <w:szCs w:val="20"/>
        </w:rPr>
        <w:t>ланом финансиров</w:t>
      </w:r>
      <w:r w:rsidRPr="0064487A">
        <w:rPr>
          <w:sz w:val="28"/>
          <w:szCs w:val="20"/>
        </w:rPr>
        <w:t>а</w:t>
      </w:r>
      <w:r w:rsidRPr="0064487A">
        <w:rPr>
          <w:sz w:val="28"/>
          <w:szCs w:val="20"/>
        </w:rPr>
        <w:t>ния на 2023-2025 годы, ПОСТАНОВЛЯЮ:</w:t>
      </w:r>
    </w:p>
    <w:p w:rsidR="0064487A" w:rsidRPr="0064487A" w:rsidRDefault="0064487A" w:rsidP="0064487A">
      <w:pPr>
        <w:jc w:val="both"/>
        <w:rPr>
          <w:sz w:val="28"/>
          <w:szCs w:val="20"/>
        </w:rPr>
      </w:pPr>
      <w:r w:rsidRPr="0064487A">
        <w:rPr>
          <w:sz w:val="28"/>
          <w:szCs w:val="20"/>
        </w:rPr>
        <w:tab/>
        <w:t>1. Внести изменения в постановление Администрации района от 01.08.2022</w:t>
      </w:r>
      <w:r w:rsidRPr="0064487A">
        <w:rPr>
          <w:sz w:val="28"/>
          <w:szCs w:val="16"/>
        </w:rPr>
        <w:t xml:space="preserve"> № 356</w:t>
      </w:r>
      <w:r w:rsidRPr="0064487A">
        <w:rPr>
          <w:sz w:val="28"/>
          <w:szCs w:val="20"/>
        </w:rPr>
        <w:t xml:space="preserve"> «Об утверждении муниципальной программы «Подготовка и переподготовка служащих Администрации Поспелихинского района и её структурных подразделений, привлечение молодых специалистов для работы в учреждениях социальной сферы Поспелихинского района» на 2023-2025 годы, следующего содержания:</w:t>
      </w:r>
    </w:p>
    <w:p w:rsidR="0064487A" w:rsidRPr="0064487A" w:rsidRDefault="0064487A" w:rsidP="0064487A">
      <w:pPr>
        <w:jc w:val="both"/>
        <w:rPr>
          <w:sz w:val="28"/>
          <w:szCs w:val="20"/>
        </w:rPr>
      </w:pPr>
      <w:r w:rsidRPr="0064487A">
        <w:rPr>
          <w:sz w:val="28"/>
          <w:szCs w:val="20"/>
        </w:rPr>
        <w:tab/>
        <w:t>1.1. Раздел паспорта Программы «</w:t>
      </w:r>
      <w:r w:rsidRPr="0064487A">
        <w:rPr>
          <w:sz w:val="28"/>
          <w:szCs w:val="28"/>
        </w:rPr>
        <w:t>Объемы финансирования програ</w:t>
      </w:r>
      <w:r w:rsidRPr="0064487A">
        <w:rPr>
          <w:sz w:val="28"/>
          <w:szCs w:val="28"/>
        </w:rPr>
        <w:t>м</w:t>
      </w:r>
      <w:r w:rsidRPr="0064487A">
        <w:rPr>
          <w:sz w:val="28"/>
          <w:szCs w:val="28"/>
        </w:rPr>
        <w:t>мы</w:t>
      </w:r>
      <w:r w:rsidRPr="0064487A">
        <w:rPr>
          <w:sz w:val="28"/>
          <w:szCs w:val="20"/>
        </w:rPr>
        <w:t>» изложить в новой редакции:</w:t>
      </w:r>
    </w:p>
    <w:p w:rsidR="0064487A" w:rsidRPr="0064487A" w:rsidRDefault="0064487A" w:rsidP="0064487A">
      <w:pPr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64487A" w:rsidRPr="0064487A" w:rsidTr="000F75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Общий объем финансирования мер</w:t>
            </w:r>
            <w:r w:rsidRPr="0064487A">
              <w:rPr>
                <w:sz w:val="28"/>
                <w:szCs w:val="28"/>
              </w:rPr>
              <w:t>о</w:t>
            </w:r>
            <w:r w:rsidRPr="0064487A">
              <w:rPr>
                <w:sz w:val="28"/>
                <w:szCs w:val="28"/>
              </w:rPr>
              <w:t>приятий Программы в 2023-2025 г</w:t>
            </w:r>
            <w:r w:rsidRPr="0064487A">
              <w:rPr>
                <w:sz w:val="28"/>
                <w:szCs w:val="28"/>
              </w:rPr>
              <w:t>о</w:t>
            </w:r>
            <w:r w:rsidRPr="0064487A">
              <w:rPr>
                <w:sz w:val="28"/>
                <w:szCs w:val="28"/>
              </w:rPr>
              <w:t xml:space="preserve">дах составляет 750 тыс. рублей из районного бюджета, в том числе </w:t>
            </w:r>
            <w:proofErr w:type="gramStart"/>
            <w:r w:rsidRPr="0064487A">
              <w:rPr>
                <w:sz w:val="28"/>
                <w:szCs w:val="28"/>
              </w:rPr>
              <w:t>по</w:t>
            </w:r>
            <w:proofErr w:type="gramEnd"/>
            <w:r w:rsidRPr="0064487A">
              <w:rPr>
                <w:sz w:val="28"/>
                <w:szCs w:val="28"/>
              </w:rPr>
              <w:t xml:space="preserve"> </w:t>
            </w:r>
          </w:p>
          <w:p w:rsidR="0064487A" w:rsidRPr="0064487A" w:rsidRDefault="0064487A" w:rsidP="00644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 xml:space="preserve">годам: </w:t>
            </w:r>
          </w:p>
          <w:p w:rsidR="0064487A" w:rsidRPr="0064487A" w:rsidRDefault="0064487A" w:rsidP="00644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в 2023 году –  250,0 тыс. рублей;</w:t>
            </w:r>
          </w:p>
          <w:p w:rsidR="0064487A" w:rsidRPr="0064487A" w:rsidRDefault="0064487A" w:rsidP="00644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в 2024 году –  250,0 тыс. рублей;</w:t>
            </w:r>
          </w:p>
          <w:p w:rsidR="0064487A" w:rsidRPr="0064487A" w:rsidRDefault="0064487A" w:rsidP="006448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в 2025 году –  250,0 тыс. рублей.</w:t>
            </w:r>
          </w:p>
        </w:tc>
      </w:tr>
    </w:tbl>
    <w:p w:rsidR="0064487A" w:rsidRPr="0064487A" w:rsidRDefault="0064487A" w:rsidP="0064487A">
      <w:pPr>
        <w:jc w:val="both"/>
        <w:rPr>
          <w:sz w:val="28"/>
          <w:szCs w:val="20"/>
        </w:rPr>
      </w:pPr>
    </w:p>
    <w:p w:rsidR="0064487A" w:rsidRPr="0064487A" w:rsidRDefault="0064487A" w:rsidP="0064487A">
      <w:pPr>
        <w:ind w:firstLine="708"/>
        <w:jc w:val="both"/>
        <w:rPr>
          <w:sz w:val="28"/>
          <w:szCs w:val="20"/>
        </w:rPr>
      </w:pPr>
      <w:r w:rsidRPr="0064487A">
        <w:rPr>
          <w:sz w:val="28"/>
          <w:szCs w:val="28"/>
        </w:rPr>
        <w:t>1.2</w:t>
      </w:r>
      <w:r w:rsidRPr="0064487A">
        <w:rPr>
          <w:sz w:val="28"/>
          <w:szCs w:val="20"/>
        </w:rPr>
        <w:t>. Раздел 4. «</w:t>
      </w:r>
      <w:r w:rsidRPr="0064487A">
        <w:rPr>
          <w:sz w:val="28"/>
          <w:szCs w:val="28"/>
        </w:rPr>
        <w:t>Общий объем финансовых ресурсов, необходимых для реализации муниципальной программы</w:t>
      </w:r>
      <w:r w:rsidRPr="0064487A">
        <w:rPr>
          <w:sz w:val="28"/>
          <w:szCs w:val="20"/>
        </w:rPr>
        <w:t>» изложить в новой редакции:</w:t>
      </w:r>
    </w:p>
    <w:p w:rsidR="0064487A" w:rsidRPr="0064487A" w:rsidRDefault="0064487A" w:rsidP="0064487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487A">
        <w:rPr>
          <w:sz w:val="28"/>
          <w:szCs w:val="28"/>
        </w:rPr>
        <w:t>«Общий объем финансовых ресурсов необходимых для реализации программы в 2023 - 2025 годах составляет 750 тыс. рублей из районного бюджета.</w:t>
      </w:r>
    </w:p>
    <w:p w:rsidR="0064487A" w:rsidRPr="0064487A" w:rsidRDefault="0064487A" w:rsidP="0064487A">
      <w:pPr>
        <w:widowControl w:val="0"/>
        <w:ind w:firstLine="720"/>
        <w:jc w:val="both"/>
        <w:rPr>
          <w:sz w:val="28"/>
          <w:szCs w:val="28"/>
        </w:rPr>
      </w:pPr>
      <w:r w:rsidRPr="0064487A">
        <w:rPr>
          <w:sz w:val="28"/>
          <w:szCs w:val="28"/>
        </w:rPr>
        <w:t>По годам общий объем финансовых ресурсов, необходимых для реал</w:t>
      </w:r>
      <w:r w:rsidRPr="0064487A">
        <w:rPr>
          <w:sz w:val="28"/>
          <w:szCs w:val="28"/>
        </w:rPr>
        <w:t>и</w:t>
      </w:r>
      <w:r w:rsidRPr="0064487A">
        <w:rPr>
          <w:sz w:val="28"/>
          <w:szCs w:val="28"/>
        </w:rPr>
        <w:t>зации Программы, распределяется согласно приложению 1 к настоящему п</w:t>
      </w:r>
      <w:r w:rsidRPr="0064487A">
        <w:rPr>
          <w:sz w:val="28"/>
          <w:szCs w:val="28"/>
        </w:rPr>
        <w:t>о</w:t>
      </w:r>
      <w:r w:rsidRPr="0064487A">
        <w:rPr>
          <w:sz w:val="28"/>
          <w:szCs w:val="28"/>
        </w:rPr>
        <w:lastRenderedPageBreak/>
        <w:t>становлению.</w:t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487A">
        <w:rPr>
          <w:sz w:val="28"/>
          <w:szCs w:val="28"/>
        </w:rPr>
        <w:t>Объемы бюджетного финансирования за счет средств районного бю</w:t>
      </w:r>
      <w:r w:rsidRPr="0064487A">
        <w:rPr>
          <w:sz w:val="28"/>
          <w:szCs w:val="28"/>
        </w:rPr>
        <w:t>д</w:t>
      </w:r>
      <w:r w:rsidRPr="0064487A">
        <w:rPr>
          <w:sz w:val="28"/>
          <w:szCs w:val="28"/>
        </w:rPr>
        <w:t>жета уточняются при формировании районного бюджета на очередной ф</w:t>
      </w:r>
      <w:r w:rsidRPr="0064487A">
        <w:rPr>
          <w:sz w:val="28"/>
          <w:szCs w:val="28"/>
        </w:rPr>
        <w:t>и</w:t>
      </w:r>
      <w:r w:rsidRPr="0064487A">
        <w:rPr>
          <w:sz w:val="28"/>
          <w:szCs w:val="28"/>
        </w:rPr>
        <w:t>нансовый</w:t>
      </w:r>
      <w:r w:rsidRPr="0064487A">
        <w:rPr>
          <w:rFonts w:cs="Calibri"/>
          <w:sz w:val="28"/>
          <w:szCs w:val="28"/>
        </w:rPr>
        <w:t xml:space="preserve"> год и на плановый период</w:t>
      </w:r>
      <w:proofErr w:type="gramStart"/>
      <w:r w:rsidRPr="0064487A">
        <w:rPr>
          <w:rFonts w:cs="Calibri"/>
          <w:sz w:val="28"/>
          <w:szCs w:val="28"/>
        </w:rPr>
        <w:t>.</w:t>
      </w:r>
      <w:r w:rsidRPr="0064487A">
        <w:rPr>
          <w:sz w:val="28"/>
          <w:szCs w:val="28"/>
        </w:rPr>
        <w:t>».</w:t>
      </w:r>
      <w:proofErr w:type="gramEnd"/>
    </w:p>
    <w:p w:rsidR="0064487A" w:rsidRPr="0064487A" w:rsidRDefault="0064487A" w:rsidP="006448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487A">
        <w:rPr>
          <w:sz w:val="28"/>
          <w:szCs w:val="28"/>
        </w:rPr>
        <w:t>1.3. Приложение 1 «Сведения об индикаторах муниципальной пр</w:t>
      </w:r>
      <w:r w:rsidRPr="0064487A">
        <w:rPr>
          <w:sz w:val="28"/>
          <w:szCs w:val="28"/>
        </w:rPr>
        <w:t>о</w:t>
      </w:r>
      <w:r w:rsidRPr="0064487A">
        <w:rPr>
          <w:sz w:val="28"/>
          <w:szCs w:val="28"/>
        </w:rPr>
        <w:t xml:space="preserve">граммы и их значениях» к Программе изложить в новой редакции согласно               приложению 2 к настоящему постановлению. </w:t>
      </w:r>
    </w:p>
    <w:p w:rsidR="0064487A" w:rsidRPr="0064487A" w:rsidRDefault="0064487A" w:rsidP="0064487A">
      <w:pPr>
        <w:ind w:firstLine="708"/>
        <w:jc w:val="both"/>
        <w:rPr>
          <w:sz w:val="28"/>
          <w:szCs w:val="28"/>
        </w:rPr>
      </w:pPr>
      <w:r w:rsidRPr="0064487A">
        <w:rPr>
          <w:sz w:val="28"/>
          <w:szCs w:val="28"/>
        </w:rPr>
        <w:t>1.4.  Приложение 2 «Перечень мероприятий муниципальной програ</w:t>
      </w:r>
      <w:r w:rsidRPr="0064487A">
        <w:rPr>
          <w:sz w:val="28"/>
          <w:szCs w:val="28"/>
        </w:rPr>
        <w:t>м</w:t>
      </w:r>
      <w:r w:rsidRPr="0064487A">
        <w:rPr>
          <w:sz w:val="28"/>
          <w:szCs w:val="28"/>
        </w:rPr>
        <w:t xml:space="preserve">мы» к Программе изложить в новой редакции согласно приложению 3 к настоящему постановлению. </w:t>
      </w:r>
    </w:p>
    <w:p w:rsidR="0064487A" w:rsidRPr="0064487A" w:rsidRDefault="0064487A" w:rsidP="0064487A">
      <w:pPr>
        <w:ind w:firstLine="708"/>
        <w:jc w:val="both"/>
        <w:rPr>
          <w:sz w:val="28"/>
          <w:szCs w:val="28"/>
        </w:rPr>
      </w:pPr>
    </w:p>
    <w:p w:rsidR="0064487A" w:rsidRPr="0064487A" w:rsidRDefault="0064487A" w:rsidP="0064487A">
      <w:pPr>
        <w:jc w:val="both"/>
        <w:rPr>
          <w:sz w:val="28"/>
          <w:szCs w:val="20"/>
        </w:rPr>
      </w:pPr>
    </w:p>
    <w:p w:rsidR="0064487A" w:rsidRPr="0064487A" w:rsidRDefault="0064487A" w:rsidP="0064487A">
      <w:pPr>
        <w:rPr>
          <w:sz w:val="28"/>
          <w:szCs w:val="20"/>
        </w:rPr>
      </w:pPr>
    </w:p>
    <w:p w:rsidR="0064487A" w:rsidRPr="0064487A" w:rsidRDefault="0064487A" w:rsidP="0064487A">
      <w:pPr>
        <w:rPr>
          <w:sz w:val="28"/>
          <w:szCs w:val="20"/>
        </w:rPr>
        <w:sectPr w:rsidR="0064487A" w:rsidRPr="0064487A" w:rsidSect="000F75A7">
          <w:headerReference w:type="even" r:id="rId36"/>
          <w:pgSz w:w="11906" w:h="16838"/>
          <w:pgMar w:top="1134" w:right="851" w:bottom="1134" w:left="1701" w:header="567" w:footer="567" w:gutter="0"/>
          <w:cols w:space="720"/>
          <w:titlePg/>
          <w:docGrid w:linePitch="272"/>
        </w:sectPr>
      </w:pPr>
      <w:r w:rsidRPr="0064487A">
        <w:rPr>
          <w:sz w:val="28"/>
          <w:szCs w:val="20"/>
        </w:rPr>
        <w:t xml:space="preserve">Глава  района                                                                                 И.А. Башмаков </w:t>
      </w:r>
    </w:p>
    <w:p w:rsidR="0064487A" w:rsidRPr="0064487A" w:rsidRDefault="0064487A" w:rsidP="0064487A">
      <w:pPr>
        <w:ind w:left="5103"/>
        <w:jc w:val="both"/>
        <w:rPr>
          <w:sz w:val="28"/>
          <w:szCs w:val="28"/>
        </w:rPr>
      </w:pPr>
      <w:r w:rsidRPr="0064487A">
        <w:rPr>
          <w:sz w:val="28"/>
          <w:szCs w:val="28"/>
        </w:rPr>
        <w:lastRenderedPageBreak/>
        <w:t>Приложение 1</w:t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64487A">
        <w:rPr>
          <w:sz w:val="28"/>
          <w:szCs w:val="28"/>
        </w:rPr>
        <w:t>к постановлению</w:t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64487A">
        <w:rPr>
          <w:sz w:val="28"/>
          <w:szCs w:val="28"/>
        </w:rPr>
        <w:t>Администрации района</w:t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64487A">
        <w:rPr>
          <w:sz w:val="28"/>
          <w:szCs w:val="28"/>
        </w:rPr>
        <w:t>от 15.03.2023 № 110</w:t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64487A">
        <w:rPr>
          <w:sz w:val="28"/>
          <w:szCs w:val="28"/>
        </w:rPr>
        <w:t xml:space="preserve"> </w:t>
      </w:r>
    </w:p>
    <w:p w:rsidR="0064487A" w:rsidRPr="0064487A" w:rsidRDefault="0064487A" w:rsidP="0064487A">
      <w:pPr>
        <w:widowControl w:val="0"/>
        <w:tabs>
          <w:tab w:val="left" w:pos="351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4487A" w:rsidRPr="0064487A" w:rsidRDefault="0064487A" w:rsidP="0064487A">
      <w:pPr>
        <w:widowControl w:val="0"/>
        <w:tabs>
          <w:tab w:val="left" w:pos="351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487A">
        <w:rPr>
          <w:b/>
          <w:sz w:val="28"/>
          <w:szCs w:val="28"/>
        </w:rPr>
        <w:t>Объем финансовых ресурсов,</w:t>
      </w:r>
    </w:p>
    <w:p w:rsidR="0064487A" w:rsidRPr="0064487A" w:rsidRDefault="0064487A" w:rsidP="0064487A">
      <w:pPr>
        <w:widowControl w:val="0"/>
        <w:tabs>
          <w:tab w:val="left" w:pos="351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64487A">
        <w:rPr>
          <w:b/>
          <w:sz w:val="28"/>
          <w:szCs w:val="28"/>
        </w:rPr>
        <w:t>необходимых</w:t>
      </w:r>
      <w:proofErr w:type="gramEnd"/>
      <w:r w:rsidRPr="0064487A">
        <w:rPr>
          <w:b/>
          <w:sz w:val="28"/>
          <w:szCs w:val="28"/>
        </w:rPr>
        <w:t xml:space="preserve"> для реализации муниципальной программы</w:t>
      </w:r>
    </w:p>
    <w:p w:rsidR="0064487A" w:rsidRPr="0064487A" w:rsidRDefault="0064487A" w:rsidP="0064487A">
      <w:pPr>
        <w:autoSpaceDE w:val="0"/>
        <w:autoSpaceDN w:val="0"/>
        <w:adjustRightInd w:val="0"/>
        <w:ind w:firstLine="540"/>
        <w:jc w:val="center"/>
        <w:outlineLvl w:val="2"/>
        <w:rPr>
          <w:b/>
          <w:sz w:val="28"/>
          <w:szCs w:val="28"/>
        </w:rPr>
      </w:pP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665"/>
        <w:gridCol w:w="1386"/>
        <w:gridCol w:w="1498"/>
        <w:gridCol w:w="1739"/>
      </w:tblGrid>
      <w:tr w:rsidR="0064487A" w:rsidRPr="0064487A" w:rsidTr="000F75A7">
        <w:trPr>
          <w:trHeight w:val="144"/>
        </w:trPr>
        <w:tc>
          <w:tcPr>
            <w:tcW w:w="3227" w:type="dxa"/>
            <w:vMerge w:val="restart"/>
            <w:vAlign w:val="center"/>
          </w:tcPr>
          <w:p w:rsidR="0064487A" w:rsidRPr="0064487A" w:rsidRDefault="0064487A" w:rsidP="0064487A">
            <w:pPr>
              <w:jc w:val="center"/>
              <w:rPr>
                <w:b/>
              </w:rPr>
            </w:pPr>
            <w:r w:rsidRPr="0064487A">
              <w:rPr>
                <w:b/>
              </w:rPr>
              <w:t>Источники и направления расходов</w:t>
            </w:r>
          </w:p>
        </w:tc>
        <w:tc>
          <w:tcPr>
            <w:tcW w:w="6288" w:type="dxa"/>
            <w:gridSpan w:val="4"/>
            <w:vAlign w:val="center"/>
          </w:tcPr>
          <w:p w:rsidR="0064487A" w:rsidRPr="0064487A" w:rsidRDefault="0064487A" w:rsidP="0064487A">
            <w:pPr>
              <w:jc w:val="center"/>
              <w:rPr>
                <w:b/>
              </w:rPr>
            </w:pPr>
            <w:r w:rsidRPr="0064487A">
              <w:rPr>
                <w:b/>
              </w:rPr>
              <w:t>Сумма расходов, тыс. рублей</w:t>
            </w:r>
          </w:p>
        </w:tc>
      </w:tr>
      <w:tr w:rsidR="0064487A" w:rsidRPr="0064487A" w:rsidTr="000F75A7">
        <w:trPr>
          <w:trHeight w:val="294"/>
        </w:trPr>
        <w:tc>
          <w:tcPr>
            <w:tcW w:w="3227" w:type="dxa"/>
            <w:vMerge/>
            <w:vAlign w:val="center"/>
          </w:tcPr>
          <w:p w:rsidR="0064487A" w:rsidRPr="0064487A" w:rsidRDefault="0064487A" w:rsidP="0064487A">
            <w:pPr>
              <w:jc w:val="center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:rsidR="0064487A" w:rsidRPr="0064487A" w:rsidRDefault="0064487A" w:rsidP="0064487A">
            <w:pPr>
              <w:jc w:val="center"/>
              <w:rPr>
                <w:b/>
              </w:rPr>
            </w:pPr>
            <w:r w:rsidRPr="0064487A">
              <w:rPr>
                <w:b/>
              </w:rPr>
              <w:t xml:space="preserve">2023 г. </w:t>
            </w:r>
          </w:p>
        </w:tc>
        <w:tc>
          <w:tcPr>
            <w:tcW w:w="1386" w:type="dxa"/>
            <w:vAlign w:val="center"/>
          </w:tcPr>
          <w:p w:rsidR="0064487A" w:rsidRPr="0064487A" w:rsidRDefault="0064487A" w:rsidP="0064487A">
            <w:pPr>
              <w:jc w:val="center"/>
              <w:rPr>
                <w:b/>
              </w:rPr>
            </w:pPr>
            <w:r w:rsidRPr="0064487A">
              <w:rPr>
                <w:b/>
              </w:rPr>
              <w:t xml:space="preserve">2024 г. </w:t>
            </w:r>
          </w:p>
        </w:tc>
        <w:tc>
          <w:tcPr>
            <w:tcW w:w="1498" w:type="dxa"/>
            <w:vAlign w:val="center"/>
          </w:tcPr>
          <w:p w:rsidR="0064487A" w:rsidRPr="0064487A" w:rsidRDefault="0064487A" w:rsidP="0064487A">
            <w:pPr>
              <w:jc w:val="center"/>
              <w:rPr>
                <w:b/>
              </w:rPr>
            </w:pPr>
            <w:r w:rsidRPr="0064487A">
              <w:rPr>
                <w:b/>
              </w:rPr>
              <w:t xml:space="preserve">2025 г. </w:t>
            </w:r>
          </w:p>
          <w:p w:rsidR="0064487A" w:rsidRPr="0064487A" w:rsidRDefault="0064487A" w:rsidP="0064487A">
            <w:pPr>
              <w:jc w:val="center"/>
              <w:rPr>
                <w:b/>
              </w:rPr>
            </w:pPr>
          </w:p>
        </w:tc>
        <w:tc>
          <w:tcPr>
            <w:tcW w:w="1739" w:type="dxa"/>
            <w:vAlign w:val="center"/>
          </w:tcPr>
          <w:p w:rsidR="0064487A" w:rsidRPr="0064487A" w:rsidRDefault="0064487A" w:rsidP="0064487A">
            <w:pPr>
              <w:jc w:val="center"/>
              <w:rPr>
                <w:b/>
              </w:rPr>
            </w:pPr>
            <w:r w:rsidRPr="0064487A">
              <w:rPr>
                <w:b/>
              </w:rPr>
              <w:t>всего</w:t>
            </w:r>
          </w:p>
        </w:tc>
      </w:tr>
      <w:tr w:rsidR="0064487A" w:rsidRPr="0064487A" w:rsidTr="000F75A7">
        <w:trPr>
          <w:trHeight w:val="288"/>
        </w:trPr>
        <w:tc>
          <w:tcPr>
            <w:tcW w:w="3227" w:type="dxa"/>
            <w:vAlign w:val="center"/>
          </w:tcPr>
          <w:p w:rsidR="0064487A" w:rsidRPr="0064487A" w:rsidRDefault="0064487A" w:rsidP="0064487A">
            <w:pPr>
              <w:jc w:val="center"/>
            </w:pPr>
            <w:r w:rsidRPr="0064487A">
              <w:t>1</w:t>
            </w:r>
          </w:p>
        </w:tc>
        <w:tc>
          <w:tcPr>
            <w:tcW w:w="1665" w:type="dxa"/>
            <w:vAlign w:val="center"/>
          </w:tcPr>
          <w:p w:rsidR="0064487A" w:rsidRPr="0064487A" w:rsidRDefault="0064487A" w:rsidP="0064487A">
            <w:pPr>
              <w:jc w:val="center"/>
            </w:pPr>
            <w:r w:rsidRPr="0064487A">
              <w:t>3</w:t>
            </w:r>
          </w:p>
        </w:tc>
        <w:tc>
          <w:tcPr>
            <w:tcW w:w="1386" w:type="dxa"/>
            <w:vAlign w:val="center"/>
          </w:tcPr>
          <w:p w:rsidR="0064487A" w:rsidRPr="0064487A" w:rsidRDefault="0064487A" w:rsidP="0064487A">
            <w:pPr>
              <w:jc w:val="center"/>
            </w:pPr>
            <w:r w:rsidRPr="0064487A">
              <w:t>4</w:t>
            </w:r>
          </w:p>
        </w:tc>
        <w:tc>
          <w:tcPr>
            <w:tcW w:w="1498" w:type="dxa"/>
            <w:vAlign w:val="center"/>
          </w:tcPr>
          <w:p w:rsidR="0064487A" w:rsidRPr="0064487A" w:rsidRDefault="0064487A" w:rsidP="0064487A">
            <w:pPr>
              <w:jc w:val="center"/>
            </w:pPr>
            <w:r w:rsidRPr="0064487A">
              <w:t>5</w:t>
            </w:r>
          </w:p>
        </w:tc>
        <w:tc>
          <w:tcPr>
            <w:tcW w:w="1739" w:type="dxa"/>
            <w:vAlign w:val="center"/>
          </w:tcPr>
          <w:p w:rsidR="0064487A" w:rsidRPr="0064487A" w:rsidRDefault="0064487A" w:rsidP="0064487A">
            <w:pPr>
              <w:jc w:val="center"/>
            </w:pPr>
            <w:r w:rsidRPr="0064487A">
              <w:t>6</w:t>
            </w:r>
          </w:p>
        </w:tc>
      </w:tr>
      <w:tr w:rsidR="0064487A" w:rsidRPr="0064487A" w:rsidTr="000F75A7">
        <w:trPr>
          <w:trHeight w:val="288"/>
        </w:trPr>
        <w:tc>
          <w:tcPr>
            <w:tcW w:w="3227" w:type="dxa"/>
          </w:tcPr>
          <w:p w:rsidR="0064487A" w:rsidRPr="0064487A" w:rsidRDefault="0064487A" w:rsidP="0064487A">
            <w:pPr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 xml:space="preserve">Всего финансовых затрат </w:t>
            </w:r>
          </w:p>
        </w:tc>
        <w:tc>
          <w:tcPr>
            <w:tcW w:w="1665" w:type="dxa"/>
          </w:tcPr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План</w:t>
            </w: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250,0</w:t>
            </w: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Факт</w:t>
            </w: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0,0</w:t>
            </w:r>
          </w:p>
        </w:tc>
        <w:tc>
          <w:tcPr>
            <w:tcW w:w="1386" w:type="dxa"/>
          </w:tcPr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План</w:t>
            </w: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250,0</w:t>
            </w: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Факт</w:t>
            </w: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0,0</w:t>
            </w:r>
          </w:p>
        </w:tc>
        <w:tc>
          <w:tcPr>
            <w:tcW w:w="1498" w:type="dxa"/>
          </w:tcPr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План</w:t>
            </w: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250,0</w:t>
            </w: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Факт</w:t>
            </w: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0,0</w:t>
            </w:r>
          </w:p>
        </w:tc>
        <w:tc>
          <w:tcPr>
            <w:tcW w:w="1739" w:type="dxa"/>
          </w:tcPr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План</w:t>
            </w: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750,0</w:t>
            </w: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Факт</w:t>
            </w: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0,0</w:t>
            </w:r>
          </w:p>
        </w:tc>
      </w:tr>
      <w:tr w:rsidR="0064487A" w:rsidRPr="0064487A" w:rsidTr="000F75A7">
        <w:trPr>
          <w:trHeight w:val="323"/>
        </w:trPr>
        <w:tc>
          <w:tcPr>
            <w:tcW w:w="3227" w:type="dxa"/>
          </w:tcPr>
          <w:p w:rsidR="0064487A" w:rsidRPr="0064487A" w:rsidRDefault="0064487A" w:rsidP="0064487A">
            <w:pPr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в том числе</w:t>
            </w:r>
          </w:p>
        </w:tc>
        <w:tc>
          <w:tcPr>
            <w:tcW w:w="1665" w:type="dxa"/>
          </w:tcPr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6" w:type="dxa"/>
          </w:tcPr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98" w:type="dxa"/>
          </w:tcPr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9" w:type="dxa"/>
          </w:tcPr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</w:p>
        </w:tc>
      </w:tr>
      <w:tr w:rsidR="0064487A" w:rsidRPr="0064487A" w:rsidTr="000F75A7">
        <w:trPr>
          <w:trHeight w:val="303"/>
        </w:trPr>
        <w:tc>
          <w:tcPr>
            <w:tcW w:w="3227" w:type="dxa"/>
          </w:tcPr>
          <w:p w:rsidR="0064487A" w:rsidRPr="0064487A" w:rsidRDefault="0064487A" w:rsidP="0064487A">
            <w:pPr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из местного бюджета</w:t>
            </w:r>
          </w:p>
        </w:tc>
        <w:tc>
          <w:tcPr>
            <w:tcW w:w="1665" w:type="dxa"/>
          </w:tcPr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План</w:t>
            </w: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250,0</w:t>
            </w: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Факт</w:t>
            </w: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0,0</w:t>
            </w:r>
          </w:p>
        </w:tc>
        <w:tc>
          <w:tcPr>
            <w:tcW w:w="1386" w:type="dxa"/>
          </w:tcPr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План</w:t>
            </w: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250,0</w:t>
            </w: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Факт</w:t>
            </w: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0,0</w:t>
            </w:r>
          </w:p>
        </w:tc>
        <w:tc>
          <w:tcPr>
            <w:tcW w:w="1498" w:type="dxa"/>
          </w:tcPr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План</w:t>
            </w: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250,0</w:t>
            </w: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Факт</w:t>
            </w: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0,0</w:t>
            </w:r>
          </w:p>
        </w:tc>
        <w:tc>
          <w:tcPr>
            <w:tcW w:w="1739" w:type="dxa"/>
          </w:tcPr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План</w:t>
            </w: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750,0</w:t>
            </w: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Факт</w:t>
            </w:r>
          </w:p>
          <w:p w:rsidR="0064487A" w:rsidRPr="0064487A" w:rsidRDefault="0064487A" w:rsidP="0064487A">
            <w:pPr>
              <w:jc w:val="center"/>
              <w:rPr>
                <w:sz w:val="26"/>
                <w:szCs w:val="26"/>
              </w:rPr>
            </w:pPr>
            <w:r w:rsidRPr="0064487A">
              <w:rPr>
                <w:sz w:val="26"/>
                <w:szCs w:val="26"/>
              </w:rPr>
              <w:t>0,0</w:t>
            </w:r>
          </w:p>
        </w:tc>
      </w:tr>
    </w:tbl>
    <w:p w:rsidR="0064487A" w:rsidRPr="0064487A" w:rsidRDefault="0064487A" w:rsidP="0064487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64487A" w:rsidRPr="0064487A" w:rsidRDefault="0064487A" w:rsidP="0064487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64487A" w:rsidRPr="0064487A" w:rsidRDefault="0064487A" w:rsidP="0064487A">
      <w:pPr>
        <w:ind w:left="5103"/>
        <w:jc w:val="both"/>
        <w:rPr>
          <w:sz w:val="28"/>
          <w:szCs w:val="28"/>
        </w:rPr>
      </w:pPr>
    </w:p>
    <w:p w:rsidR="0064487A" w:rsidRPr="0064487A" w:rsidRDefault="0064487A" w:rsidP="0064487A">
      <w:pPr>
        <w:ind w:left="5103"/>
        <w:jc w:val="both"/>
        <w:rPr>
          <w:sz w:val="28"/>
          <w:szCs w:val="28"/>
        </w:rPr>
      </w:pPr>
    </w:p>
    <w:p w:rsidR="0064487A" w:rsidRPr="0064487A" w:rsidRDefault="0064487A" w:rsidP="0064487A">
      <w:pPr>
        <w:ind w:left="5103"/>
        <w:jc w:val="both"/>
        <w:rPr>
          <w:sz w:val="28"/>
          <w:szCs w:val="28"/>
        </w:rPr>
      </w:pPr>
    </w:p>
    <w:p w:rsidR="0064487A" w:rsidRPr="0064487A" w:rsidRDefault="0064487A" w:rsidP="0064487A">
      <w:pPr>
        <w:ind w:left="5103"/>
        <w:jc w:val="both"/>
        <w:rPr>
          <w:sz w:val="28"/>
          <w:szCs w:val="28"/>
        </w:rPr>
      </w:pPr>
    </w:p>
    <w:p w:rsidR="0064487A" w:rsidRPr="0064487A" w:rsidRDefault="0064487A" w:rsidP="0064487A">
      <w:pPr>
        <w:ind w:left="5103"/>
        <w:jc w:val="both"/>
        <w:rPr>
          <w:sz w:val="28"/>
          <w:szCs w:val="28"/>
        </w:rPr>
      </w:pPr>
    </w:p>
    <w:p w:rsidR="0064487A" w:rsidRPr="0064487A" w:rsidRDefault="0064487A" w:rsidP="0064487A">
      <w:pPr>
        <w:ind w:left="5103"/>
        <w:jc w:val="both"/>
        <w:rPr>
          <w:sz w:val="28"/>
          <w:szCs w:val="28"/>
        </w:rPr>
      </w:pPr>
    </w:p>
    <w:p w:rsidR="0064487A" w:rsidRPr="0064487A" w:rsidRDefault="0064487A" w:rsidP="0064487A">
      <w:pPr>
        <w:ind w:left="5103"/>
        <w:jc w:val="both"/>
        <w:rPr>
          <w:sz w:val="28"/>
          <w:szCs w:val="28"/>
        </w:rPr>
      </w:pPr>
    </w:p>
    <w:p w:rsidR="0064487A" w:rsidRPr="0064487A" w:rsidRDefault="0064487A" w:rsidP="0064487A">
      <w:pPr>
        <w:ind w:left="5103"/>
        <w:jc w:val="both"/>
        <w:rPr>
          <w:sz w:val="28"/>
          <w:szCs w:val="28"/>
        </w:rPr>
      </w:pPr>
    </w:p>
    <w:p w:rsidR="0064487A" w:rsidRPr="0064487A" w:rsidRDefault="0064487A" w:rsidP="0064487A">
      <w:pPr>
        <w:ind w:left="5103"/>
        <w:jc w:val="both"/>
        <w:rPr>
          <w:sz w:val="28"/>
          <w:szCs w:val="28"/>
        </w:rPr>
      </w:pPr>
    </w:p>
    <w:p w:rsidR="0064487A" w:rsidRPr="0064487A" w:rsidRDefault="0064487A" w:rsidP="0064487A">
      <w:pPr>
        <w:ind w:left="5103"/>
        <w:jc w:val="both"/>
        <w:rPr>
          <w:sz w:val="28"/>
          <w:szCs w:val="28"/>
        </w:rPr>
      </w:pPr>
    </w:p>
    <w:p w:rsidR="0064487A" w:rsidRPr="0064487A" w:rsidRDefault="0064487A" w:rsidP="0064487A">
      <w:pPr>
        <w:ind w:left="5103"/>
        <w:jc w:val="both"/>
        <w:rPr>
          <w:sz w:val="28"/>
          <w:szCs w:val="28"/>
        </w:rPr>
      </w:pPr>
    </w:p>
    <w:p w:rsidR="0064487A" w:rsidRPr="0064487A" w:rsidRDefault="0064487A" w:rsidP="0064487A">
      <w:pPr>
        <w:ind w:left="5103"/>
        <w:jc w:val="both"/>
        <w:rPr>
          <w:sz w:val="28"/>
          <w:szCs w:val="28"/>
        </w:rPr>
      </w:pPr>
    </w:p>
    <w:p w:rsidR="0064487A" w:rsidRPr="0064487A" w:rsidRDefault="0064487A" w:rsidP="0064487A">
      <w:pPr>
        <w:ind w:left="5103"/>
        <w:jc w:val="both"/>
        <w:rPr>
          <w:sz w:val="28"/>
          <w:szCs w:val="28"/>
        </w:rPr>
      </w:pPr>
    </w:p>
    <w:p w:rsidR="0064487A" w:rsidRPr="0064487A" w:rsidRDefault="0064487A" w:rsidP="0064487A">
      <w:pPr>
        <w:ind w:left="5103"/>
        <w:jc w:val="both"/>
        <w:rPr>
          <w:sz w:val="28"/>
          <w:szCs w:val="28"/>
        </w:rPr>
      </w:pPr>
    </w:p>
    <w:p w:rsidR="0064487A" w:rsidRPr="0064487A" w:rsidRDefault="0064487A" w:rsidP="0064487A">
      <w:pPr>
        <w:ind w:left="5103"/>
        <w:jc w:val="both"/>
        <w:rPr>
          <w:sz w:val="28"/>
          <w:szCs w:val="28"/>
        </w:rPr>
      </w:pPr>
    </w:p>
    <w:p w:rsidR="0064487A" w:rsidRPr="0064487A" w:rsidRDefault="0064487A" w:rsidP="0064487A">
      <w:pPr>
        <w:ind w:left="5103"/>
        <w:jc w:val="both"/>
        <w:rPr>
          <w:sz w:val="28"/>
          <w:szCs w:val="28"/>
        </w:rPr>
      </w:pPr>
    </w:p>
    <w:p w:rsidR="0064487A" w:rsidRPr="0064487A" w:rsidRDefault="0064487A" w:rsidP="0064487A">
      <w:pPr>
        <w:ind w:left="5103"/>
        <w:jc w:val="both"/>
        <w:rPr>
          <w:sz w:val="28"/>
          <w:szCs w:val="28"/>
        </w:rPr>
      </w:pPr>
    </w:p>
    <w:p w:rsidR="0064487A" w:rsidRPr="0064487A" w:rsidRDefault="0064487A" w:rsidP="0064487A">
      <w:pPr>
        <w:ind w:left="5103"/>
        <w:jc w:val="both"/>
        <w:rPr>
          <w:sz w:val="28"/>
          <w:szCs w:val="28"/>
        </w:rPr>
      </w:pPr>
    </w:p>
    <w:p w:rsidR="0064487A" w:rsidRPr="0064487A" w:rsidRDefault="0064487A" w:rsidP="0064487A">
      <w:pPr>
        <w:ind w:left="5103"/>
        <w:jc w:val="both"/>
        <w:rPr>
          <w:sz w:val="28"/>
          <w:szCs w:val="28"/>
        </w:rPr>
      </w:pPr>
    </w:p>
    <w:p w:rsidR="0064487A" w:rsidRPr="0064487A" w:rsidRDefault="0064487A" w:rsidP="0064487A">
      <w:pPr>
        <w:ind w:left="5103"/>
        <w:jc w:val="both"/>
        <w:rPr>
          <w:sz w:val="28"/>
          <w:szCs w:val="28"/>
        </w:rPr>
      </w:pPr>
    </w:p>
    <w:p w:rsidR="0064487A" w:rsidRPr="0064487A" w:rsidRDefault="0064487A" w:rsidP="0064487A">
      <w:pPr>
        <w:ind w:left="5103"/>
        <w:jc w:val="both"/>
        <w:rPr>
          <w:sz w:val="28"/>
          <w:szCs w:val="28"/>
        </w:rPr>
      </w:pPr>
      <w:r w:rsidRPr="0064487A">
        <w:rPr>
          <w:sz w:val="28"/>
          <w:szCs w:val="28"/>
        </w:rPr>
        <w:t>Приложение 2</w:t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64487A">
        <w:rPr>
          <w:sz w:val="28"/>
          <w:szCs w:val="28"/>
        </w:rPr>
        <w:t>к постановлению</w:t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64487A">
        <w:rPr>
          <w:sz w:val="28"/>
          <w:szCs w:val="28"/>
        </w:rPr>
        <w:t>Администрации района</w:t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64487A">
        <w:rPr>
          <w:sz w:val="28"/>
          <w:szCs w:val="28"/>
        </w:rPr>
        <w:t>от 15.03.2023 № 110</w:t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ind w:left="5103"/>
        <w:jc w:val="both"/>
        <w:rPr>
          <w:bCs/>
          <w:sz w:val="28"/>
          <w:szCs w:val="28"/>
        </w:rPr>
      </w:pPr>
      <w:r w:rsidRPr="0064487A">
        <w:rPr>
          <w:sz w:val="28"/>
          <w:szCs w:val="28"/>
        </w:rPr>
        <w:t xml:space="preserve"> </w:t>
      </w:r>
    </w:p>
    <w:p w:rsidR="0064487A" w:rsidRPr="0064487A" w:rsidRDefault="0064487A" w:rsidP="0064487A">
      <w:pPr>
        <w:jc w:val="center"/>
        <w:rPr>
          <w:rFonts w:eastAsia="Calibri"/>
          <w:sz w:val="28"/>
          <w:szCs w:val="28"/>
        </w:rPr>
      </w:pPr>
    </w:p>
    <w:p w:rsidR="0064487A" w:rsidRPr="0064487A" w:rsidRDefault="0064487A" w:rsidP="0064487A">
      <w:pPr>
        <w:jc w:val="center"/>
        <w:rPr>
          <w:rFonts w:eastAsia="Calibri"/>
          <w:b/>
          <w:sz w:val="28"/>
          <w:szCs w:val="28"/>
        </w:rPr>
      </w:pPr>
      <w:r w:rsidRPr="0064487A">
        <w:rPr>
          <w:rFonts w:eastAsia="Calibri"/>
          <w:b/>
          <w:sz w:val="28"/>
          <w:szCs w:val="28"/>
        </w:rPr>
        <w:t>Сведения об индикаторах муниципальной программы и их значениях</w:t>
      </w:r>
    </w:p>
    <w:p w:rsidR="0064487A" w:rsidRPr="0064487A" w:rsidRDefault="0064487A" w:rsidP="0064487A">
      <w:pPr>
        <w:jc w:val="right"/>
        <w:rPr>
          <w:rFonts w:eastAsia="Calibri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2933"/>
        <w:gridCol w:w="115"/>
        <w:gridCol w:w="646"/>
        <w:gridCol w:w="1009"/>
        <w:gridCol w:w="1014"/>
        <w:gridCol w:w="1016"/>
        <w:gridCol w:w="993"/>
        <w:gridCol w:w="1019"/>
      </w:tblGrid>
      <w:tr w:rsidR="0064487A" w:rsidRPr="0064487A" w:rsidTr="000F75A7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  <w:r w:rsidRPr="0064487A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64487A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64487A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  <w:r w:rsidRPr="0064487A">
              <w:rPr>
                <w:rFonts w:eastAsia="Calibri"/>
                <w:sz w:val="22"/>
                <w:szCs w:val="22"/>
              </w:rPr>
              <w:t>Наименование индикатора</w:t>
            </w:r>
          </w:p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  <w:r w:rsidRPr="0064487A">
              <w:rPr>
                <w:rFonts w:eastAsia="Calibri"/>
                <w:sz w:val="22"/>
                <w:szCs w:val="22"/>
              </w:rPr>
              <w:t xml:space="preserve"> (показателя)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  <w:r w:rsidRPr="0064487A">
              <w:rPr>
                <w:rFonts w:eastAsia="Calibri"/>
                <w:sz w:val="22"/>
                <w:szCs w:val="22"/>
              </w:rPr>
              <w:t>Ед. изм.</w:t>
            </w:r>
          </w:p>
        </w:tc>
        <w:tc>
          <w:tcPr>
            <w:tcW w:w="50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  <w:r w:rsidRPr="0064487A">
              <w:rPr>
                <w:rFonts w:eastAsia="Calibri"/>
                <w:sz w:val="22"/>
                <w:szCs w:val="22"/>
              </w:rPr>
              <w:t>Значение по годам</w:t>
            </w:r>
          </w:p>
        </w:tc>
      </w:tr>
      <w:tr w:rsidR="0064487A" w:rsidRPr="0064487A" w:rsidTr="000F75A7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  <w:r w:rsidRPr="0064487A">
              <w:rPr>
                <w:rFonts w:eastAsia="Calibri"/>
                <w:sz w:val="22"/>
                <w:szCs w:val="22"/>
              </w:rPr>
              <w:t>2021 год (факт)</w:t>
            </w:r>
          </w:p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  <w:r w:rsidRPr="0064487A">
              <w:rPr>
                <w:rFonts w:eastAsia="Calibri"/>
                <w:sz w:val="22"/>
                <w:szCs w:val="22"/>
              </w:rPr>
              <w:t>2022 год (оценка)</w:t>
            </w:r>
          </w:p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  <w:r w:rsidRPr="0064487A">
              <w:rPr>
                <w:rFonts w:eastAsia="Calibri"/>
                <w:sz w:val="22"/>
                <w:szCs w:val="22"/>
              </w:rPr>
              <w:t>годы реализации муниц</w:t>
            </w:r>
            <w:r w:rsidRPr="0064487A">
              <w:rPr>
                <w:rFonts w:eastAsia="Calibri"/>
                <w:sz w:val="22"/>
                <w:szCs w:val="22"/>
              </w:rPr>
              <w:t>и</w:t>
            </w:r>
            <w:r w:rsidRPr="0064487A">
              <w:rPr>
                <w:rFonts w:eastAsia="Calibri"/>
                <w:sz w:val="22"/>
                <w:szCs w:val="22"/>
              </w:rPr>
              <w:t>пальной программы</w:t>
            </w:r>
          </w:p>
        </w:tc>
      </w:tr>
      <w:tr w:rsidR="0064487A" w:rsidRPr="0064487A" w:rsidTr="000F75A7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  <w:r w:rsidRPr="0064487A">
              <w:rPr>
                <w:rFonts w:eastAsia="Calibri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  <w:r w:rsidRPr="0064487A">
              <w:rPr>
                <w:rFonts w:eastAsia="Calibri"/>
                <w:sz w:val="22"/>
                <w:szCs w:val="22"/>
              </w:rPr>
              <w:t>2024 год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  <w:r w:rsidRPr="0064487A">
              <w:rPr>
                <w:rFonts w:eastAsia="Calibri"/>
                <w:sz w:val="22"/>
                <w:szCs w:val="22"/>
              </w:rPr>
              <w:t>2025 год</w:t>
            </w:r>
          </w:p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4487A" w:rsidRPr="0064487A" w:rsidTr="000F75A7">
        <w:trPr>
          <w:trHeight w:val="2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  <w:r w:rsidRPr="0064487A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  <w:r w:rsidRPr="0064487A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  <w:r w:rsidRPr="0064487A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  <w:r w:rsidRPr="0064487A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  <w:r w:rsidRPr="0064487A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  <w:r w:rsidRPr="0064487A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  <w:r w:rsidRPr="0064487A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  <w:r w:rsidRPr="0064487A">
              <w:rPr>
                <w:rFonts w:eastAsia="Calibri"/>
                <w:sz w:val="22"/>
                <w:szCs w:val="22"/>
              </w:rPr>
              <w:t>8</w:t>
            </w:r>
          </w:p>
          <w:p w:rsidR="0064487A" w:rsidRPr="0064487A" w:rsidRDefault="0064487A" w:rsidP="0064487A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4487A" w:rsidRPr="0064487A" w:rsidTr="000F75A7"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4487A">
              <w:rPr>
                <w:rFonts w:eastAsia="Calibri"/>
              </w:rPr>
              <w:t xml:space="preserve">Программа </w:t>
            </w:r>
            <w:r w:rsidRPr="0064487A">
              <w:rPr>
                <w:bCs/>
              </w:rPr>
              <w:t>«Подготовка и переподготовка служащих Администрации Поспелихинского района и её структурных подразделений, привлечение молодых специалистов для раб</w:t>
            </w:r>
            <w:r w:rsidRPr="0064487A">
              <w:rPr>
                <w:bCs/>
              </w:rPr>
              <w:t>о</w:t>
            </w:r>
            <w:r w:rsidRPr="0064487A">
              <w:rPr>
                <w:bCs/>
              </w:rPr>
              <w:t>ты в учреждениях социальной сферы  Поспелихинского района» на 2023 -2025 годы</w:t>
            </w:r>
          </w:p>
        </w:tc>
      </w:tr>
      <w:tr w:rsidR="0064487A" w:rsidRPr="0064487A" w:rsidTr="000F75A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1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487A">
              <w:rPr>
                <w:color w:val="000000"/>
              </w:rPr>
              <w:t>Количество муниципал</w:t>
            </w:r>
            <w:r w:rsidRPr="0064487A">
              <w:rPr>
                <w:color w:val="000000"/>
              </w:rPr>
              <w:t>ь</w:t>
            </w:r>
            <w:r w:rsidRPr="0064487A">
              <w:rPr>
                <w:color w:val="000000"/>
              </w:rPr>
              <w:t>ных служащих Админ</w:t>
            </w:r>
            <w:r w:rsidRPr="0064487A">
              <w:rPr>
                <w:color w:val="000000"/>
              </w:rPr>
              <w:t>и</w:t>
            </w:r>
            <w:r w:rsidRPr="0064487A">
              <w:rPr>
                <w:color w:val="000000"/>
              </w:rPr>
              <w:t>страции района, проше</w:t>
            </w:r>
            <w:r w:rsidRPr="0064487A">
              <w:rPr>
                <w:color w:val="000000"/>
              </w:rPr>
              <w:t>д</w:t>
            </w:r>
            <w:r w:rsidRPr="0064487A">
              <w:rPr>
                <w:color w:val="000000"/>
              </w:rPr>
              <w:t>ших п</w:t>
            </w:r>
            <w:r w:rsidRPr="0064487A">
              <w:t>одготовку, перепо</w:t>
            </w:r>
            <w:r w:rsidRPr="0064487A">
              <w:t>д</w:t>
            </w:r>
            <w:r w:rsidRPr="0064487A">
              <w:t>готовку, повышение кв</w:t>
            </w:r>
            <w:r w:rsidRPr="0064487A">
              <w:t>а</w:t>
            </w:r>
            <w:r w:rsidRPr="0064487A">
              <w:t>лификации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чел.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3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4</w:t>
            </w:r>
          </w:p>
        </w:tc>
      </w:tr>
      <w:tr w:rsidR="0064487A" w:rsidRPr="0064487A" w:rsidTr="000F75A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2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487A">
              <w:rPr>
                <w:color w:val="000000"/>
              </w:rPr>
              <w:t>Количество муниципал</w:t>
            </w:r>
            <w:r w:rsidRPr="0064487A">
              <w:rPr>
                <w:color w:val="000000"/>
              </w:rPr>
              <w:t>ь</w:t>
            </w:r>
            <w:r w:rsidRPr="0064487A">
              <w:rPr>
                <w:color w:val="000000"/>
              </w:rPr>
              <w:t>ных служащих комитета по финансам, налоговой и кредитной политике, прошедших п</w:t>
            </w:r>
            <w:r w:rsidRPr="0064487A">
              <w:t>одготовку, переподготовку, повыш</w:t>
            </w:r>
            <w:r w:rsidRPr="0064487A">
              <w:t>е</w:t>
            </w:r>
            <w:r w:rsidRPr="0064487A">
              <w:t>ние квалификации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чел.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2</w:t>
            </w:r>
          </w:p>
        </w:tc>
      </w:tr>
      <w:tr w:rsidR="0064487A" w:rsidRPr="0064487A" w:rsidTr="000F75A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3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487A">
              <w:rPr>
                <w:color w:val="000000"/>
              </w:rPr>
              <w:t>Количество муниципал</w:t>
            </w:r>
            <w:r w:rsidRPr="0064487A">
              <w:rPr>
                <w:color w:val="000000"/>
              </w:rPr>
              <w:t>ь</w:t>
            </w:r>
            <w:r w:rsidRPr="0064487A">
              <w:rPr>
                <w:color w:val="000000"/>
              </w:rPr>
              <w:t>ных служащих комитета по образованию, пр</w:t>
            </w:r>
            <w:r w:rsidRPr="0064487A">
              <w:rPr>
                <w:color w:val="000000"/>
              </w:rPr>
              <w:t>о</w:t>
            </w:r>
            <w:r w:rsidRPr="0064487A">
              <w:rPr>
                <w:color w:val="000000"/>
              </w:rPr>
              <w:t>шедших п</w:t>
            </w:r>
            <w:r w:rsidRPr="0064487A">
              <w:t>одготовку, п</w:t>
            </w:r>
            <w:r w:rsidRPr="0064487A">
              <w:t>е</w:t>
            </w:r>
            <w:r w:rsidRPr="0064487A">
              <w:t>реподготовку, повышение квалификации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чел.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2</w:t>
            </w:r>
          </w:p>
        </w:tc>
      </w:tr>
      <w:tr w:rsidR="0064487A" w:rsidRPr="0064487A" w:rsidTr="000F75A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4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487A">
              <w:rPr>
                <w:color w:val="000000"/>
              </w:rPr>
              <w:t>Количество муниципал</w:t>
            </w:r>
            <w:r w:rsidRPr="0064487A">
              <w:rPr>
                <w:color w:val="000000"/>
              </w:rPr>
              <w:t>ь</w:t>
            </w:r>
            <w:r w:rsidRPr="0064487A">
              <w:rPr>
                <w:color w:val="000000"/>
              </w:rPr>
              <w:t>ных служащих Управл</w:t>
            </w:r>
            <w:r w:rsidRPr="0064487A">
              <w:rPr>
                <w:color w:val="000000"/>
              </w:rPr>
              <w:t>е</w:t>
            </w:r>
            <w:r w:rsidRPr="0064487A">
              <w:rPr>
                <w:color w:val="000000"/>
              </w:rPr>
              <w:t>ния сельского хозяйства, прошедших п</w:t>
            </w:r>
            <w:r w:rsidRPr="0064487A">
              <w:t>одготовку, переподготовку, повыш</w:t>
            </w:r>
            <w:r w:rsidRPr="0064487A">
              <w:t>е</w:t>
            </w:r>
            <w:r w:rsidRPr="0064487A">
              <w:t>ние квалификации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чел.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2</w:t>
            </w:r>
          </w:p>
        </w:tc>
      </w:tr>
      <w:tr w:rsidR="0064487A" w:rsidRPr="0064487A" w:rsidTr="000F75A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487A">
              <w:rPr>
                <w:color w:val="000000"/>
              </w:rPr>
              <w:t>Количество молодых сп</w:t>
            </w:r>
            <w:r w:rsidRPr="0064487A">
              <w:rPr>
                <w:color w:val="000000"/>
              </w:rPr>
              <w:t>е</w:t>
            </w:r>
            <w:r w:rsidRPr="0064487A">
              <w:rPr>
                <w:color w:val="000000"/>
              </w:rPr>
              <w:t>циалистов, получивших единовременную дене</w:t>
            </w:r>
            <w:r w:rsidRPr="0064487A">
              <w:rPr>
                <w:color w:val="000000"/>
              </w:rPr>
              <w:t>ж</w:t>
            </w:r>
            <w:r w:rsidRPr="0064487A">
              <w:rPr>
                <w:color w:val="000000"/>
              </w:rPr>
              <w:t>ную выплату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чел.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10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10</w:t>
            </w:r>
          </w:p>
        </w:tc>
      </w:tr>
      <w:tr w:rsidR="0064487A" w:rsidRPr="0064487A" w:rsidTr="000F75A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6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487A">
              <w:rPr>
                <w:color w:val="000000"/>
              </w:rPr>
              <w:t>Количество молодых сп</w:t>
            </w:r>
            <w:r w:rsidRPr="0064487A">
              <w:rPr>
                <w:color w:val="000000"/>
              </w:rPr>
              <w:t>е</w:t>
            </w:r>
            <w:r w:rsidRPr="0064487A">
              <w:rPr>
                <w:color w:val="000000"/>
              </w:rPr>
              <w:t xml:space="preserve">циалистов, получивших </w:t>
            </w:r>
            <w:r w:rsidRPr="0064487A">
              <w:rPr>
                <w:color w:val="000000"/>
              </w:rPr>
              <w:lastRenderedPageBreak/>
              <w:t>денежную компенсацию по возмещению расходов найма жилья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lastRenderedPageBreak/>
              <w:t>чел.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1</w:t>
            </w:r>
          </w:p>
        </w:tc>
      </w:tr>
      <w:tr w:rsidR="0064487A" w:rsidRPr="0064487A" w:rsidTr="000F75A7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lastRenderedPageBreak/>
              <w:t>7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4487A">
              <w:rPr>
                <w:color w:val="000000"/>
              </w:rPr>
              <w:t>Количество молодых сп</w:t>
            </w:r>
            <w:r w:rsidRPr="0064487A">
              <w:rPr>
                <w:color w:val="000000"/>
              </w:rPr>
              <w:t>е</w:t>
            </w:r>
            <w:r w:rsidRPr="0064487A">
              <w:rPr>
                <w:color w:val="000000"/>
              </w:rPr>
              <w:t>циалистов, получивших денежную компенсацию по оплате коммунальных услуг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чел.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  <w:rPr>
                <w:rFonts w:eastAsia="Calibri"/>
              </w:rPr>
            </w:pPr>
            <w:r w:rsidRPr="0064487A">
              <w:rPr>
                <w:rFonts w:eastAsia="Calibri"/>
              </w:rPr>
              <w:t>1</w:t>
            </w:r>
          </w:p>
        </w:tc>
      </w:tr>
    </w:tbl>
    <w:p w:rsidR="0064487A" w:rsidRPr="0064487A" w:rsidRDefault="0064487A" w:rsidP="0064487A">
      <w:pPr>
        <w:autoSpaceDE w:val="0"/>
        <w:autoSpaceDN w:val="0"/>
        <w:adjustRightInd w:val="0"/>
        <w:jc w:val="center"/>
        <w:outlineLvl w:val="2"/>
        <w:sectPr w:rsidR="0064487A" w:rsidRPr="0064487A" w:rsidSect="000F75A7">
          <w:footerReference w:type="default" r:id="rId37"/>
          <w:headerReference w:type="first" r:id="rId38"/>
          <w:pgSz w:w="11907" w:h="16840" w:code="9"/>
          <w:pgMar w:top="1134" w:right="851" w:bottom="1134" w:left="1701" w:header="720" w:footer="720" w:gutter="0"/>
          <w:cols w:space="720"/>
          <w:noEndnote/>
          <w:titlePg/>
          <w:docGrid w:linePitch="272"/>
        </w:sectPr>
      </w:pPr>
    </w:p>
    <w:p w:rsidR="0064487A" w:rsidRPr="0064487A" w:rsidRDefault="0064487A" w:rsidP="0064487A">
      <w:pPr>
        <w:ind w:left="8505"/>
        <w:jc w:val="both"/>
        <w:rPr>
          <w:sz w:val="28"/>
          <w:szCs w:val="28"/>
        </w:rPr>
      </w:pPr>
      <w:r w:rsidRPr="0064487A">
        <w:rPr>
          <w:sz w:val="28"/>
          <w:szCs w:val="28"/>
        </w:rPr>
        <w:lastRenderedPageBreak/>
        <w:t>Приложение 3</w:t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64487A">
        <w:rPr>
          <w:sz w:val="28"/>
          <w:szCs w:val="28"/>
        </w:rPr>
        <w:t>к постановлению</w:t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ind w:left="8505"/>
        <w:jc w:val="both"/>
        <w:rPr>
          <w:sz w:val="28"/>
          <w:szCs w:val="28"/>
        </w:rPr>
      </w:pPr>
      <w:r w:rsidRPr="0064487A">
        <w:rPr>
          <w:sz w:val="28"/>
          <w:szCs w:val="28"/>
        </w:rPr>
        <w:t>Администрации района</w:t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ind w:left="8505"/>
        <w:jc w:val="both"/>
        <w:rPr>
          <w:bCs/>
          <w:sz w:val="28"/>
          <w:szCs w:val="28"/>
        </w:rPr>
      </w:pPr>
      <w:r w:rsidRPr="0064487A">
        <w:rPr>
          <w:sz w:val="28"/>
          <w:szCs w:val="28"/>
        </w:rPr>
        <w:t>от 15.03.2023 № 110</w:t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ind w:left="8505"/>
        <w:jc w:val="both"/>
        <w:rPr>
          <w:bCs/>
          <w:sz w:val="28"/>
          <w:szCs w:val="28"/>
        </w:rPr>
      </w:pPr>
    </w:p>
    <w:p w:rsidR="0064487A" w:rsidRPr="0064487A" w:rsidRDefault="0064487A" w:rsidP="0064487A">
      <w:pPr>
        <w:ind w:firstLine="720"/>
        <w:jc w:val="center"/>
        <w:rPr>
          <w:b/>
          <w:sz w:val="28"/>
          <w:szCs w:val="28"/>
        </w:rPr>
      </w:pPr>
      <w:r w:rsidRPr="0064487A">
        <w:rPr>
          <w:b/>
          <w:sz w:val="28"/>
          <w:szCs w:val="28"/>
        </w:rPr>
        <w:t xml:space="preserve">Перечень мероприятий муниципальной программы </w:t>
      </w:r>
    </w:p>
    <w:p w:rsidR="0064487A" w:rsidRPr="0064487A" w:rsidRDefault="0064487A" w:rsidP="0064487A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869"/>
        <w:gridCol w:w="1843"/>
        <w:gridCol w:w="2127"/>
        <w:gridCol w:w="1063"/>
        <w:gridCol w:w="1064"/>
        <w:gridCol w:w="1064"/>
        <w:gridCol w:w="1064"/>
        <w:gridCol w:w="1926"/>
      </w:tblGrid>
      <w:tr w:rsidR="0064487A" w:rsidRPr="0064487A" w:rsidTr="000F75A7">
        <w:tc>
          <w:tcPr>
            <w:tcW w:w="675" w:type="dxa"/>
            <w:vMerge w:val="restart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4487A">
              <w:t xml:space="preserve">№ </w:t>
            </w:r>
            <w:proofErr w:type="gramStart"/>
            <w:r w:rsidRPr="0064487A">
              <w:t>п</w:t>
            </w:r>
            <w:proofErr w:type="gramEnd"/>
            <w:r w:rsidRPr="0064487A">
              <w:t>/п</w:t>
            </w:r>
          </w:p>
        </w:tc>
        <w:tc>
          <w:tcPr>
            <w:tcW w:w="3869" w:type="dxa"/>
            <w:vMerge w:val="restart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4487A">
              <w:t>Цель, задача, мероприятие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4487A">
              <w:t xml:space="preserve">Срок 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4487A">
              <w:t>реализации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4487A">
              <w:t>Участник пр</w:t>
            </w:r>
            <w:r w:rsidRPr="0064487A">
              <w:t>о</w:t>
            </w:r>
            <w:r w:rsidRPr="0064487A">
              <w:t>граммы</w:t>
            </w:r>
          </w:p>
        </w:tc>
        <w:tc>
          <w:tcPr>
            <w:tcW w:w="4255" w:type="dxa"/>
            <w:gridSpan w:val="4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4487A">
              <w:t>Сумма расходов, тыс. рублей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64487A">
              <w:t xml:space="preserve">Источники 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64487A">
              <w:t>финансирования</w:t>
            </w:r>
          </w:p>
        </w:tc>
      </w:tr>
      <w:tr w:rsidR="0064487A" w:rsidRPr="0064487A" w:rsidTr="000F75A7">
        <w:tc>
          <w:tcPr>
            <w:tcW w:w="675" w:type="dxa"/>
            <w:vMerge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3869" w:type="dxa"/>
            <w:vMerge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843" w:type="dxa"/>
            <w:vMerge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2127" w:type="dxa"/>
            <w:vMerge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1063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4487A">
              <w:t>2023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4487A">
              <w:t>2024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4487A">
              <w:t>2025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4487A">
              <w:t>Всего</w:t>
            </w:r>
          </w:p>
        </w:tc>
        <w:tc>
          <w:tcPr>
            <w:tcW w:w="1926" w:type="dxa"/>
            <w:vMerge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</w:p>
        </w:tc>
      </w:tr>
      <w:tr w:rsidR="0064487A" w:rsidRPr="0064487A" w:rsidTr="000F75A7">
        <w:tc>
          <w:tcPr>
            <w:tcW w:w="675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4487A">
              <w:t>1</w:t>
            </w:r>
          </w:p>
        </w:tc>
        <w:tc>
          <w:tcPr>
            <w:tcW w:w="3869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4487A">
              <w:t>2</w:t>
            </w:r>
          </w:p>
        </w:tc>
        <w:tc>
          <w:tcPr>
            <w:tcW w:w="1843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4487A">
              <w:t>3</w:t>
            </w:r>
          </w:p>
        </w:tc>
        <w:tc>
          <w:tcPr>
            <w:tcW w:w="2127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4487A">
              <w:t>4</w:t>
            </w:r>
          </w:p>
        </w:tc>
        <w:tc>
          <w:tcPr>
            <w:tcW w:w="1063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4487A">
              <w:t>5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4487A">
              <w:t>6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4487A">
              <w:t>7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4487A">
              <w:t>8</w:t>
            </w:r>
          </w:p>
        </w:tc>
        <w:tc>
          <w:tcPr>
            <w:tcW w:w="1926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64487A">
              <w:t>9</w:t>
            </w:r>
          </w:p>
        </w:tc>
      </w:tr>
      <w:tr w:rsidR="0064487A" w:rsidRPr="0064487A" w:rsidTr="000F75A7">
        <w:tc>
          <w:tcPr>
            <w:tcW w:w="675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1</w:t>
            </w:r>
          </w:p>
        </w:tc>
        <w:tc>
          <w:tcPr>
            <w:tcW w:w="3869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 xml:space="preserve">Цель. 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spacing w:line="320" w:lineRule="atLeast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Повысить уровень професс</w:t>
            </w:r>
            <w:r w:rsidRPr="0064487A">
              <w:rPr>
                <w:sz w:val="28"/>
                <w:szCs w:val="28"/>
              </w:rPr>
              <w:t>и</w:t>
            </w:r>
            <w:r w:rsidRPr="0064487A">
              <w:rPr>
                <w:sz w:val="28"/>
                <w:szCs w:val="28"/>
              </w:rPr>
              <w:t>ональной компетенции  сл</w:t>
            </w:r>
            <w:r w:rsidRPr="0064487A">
              <w:rPr>
                <w:sz w:val="28"/>
                <w:szCs w:val="28"/>
              </w:rPr>
              <w:t>у</w:t>
            </w:r>
            <w:r w:rsidRPr="0064487A">
              <w:rPr>
                <w:sz w:val="28"/>
                <w:szCs w:val="28"/>
              </w:rPr>
              <w:t>жащих администрации П</w:t>
            </w:r>
            <w:r w:rsidRPr="0064487A">
              <w:rPr>
                <w:sz w:val="28"/>
                <w:szCs w:val="28"/>
              </w:rPr>
              <w:t>о</w:t>
            </w:r>
            <w:r w:rsidRPr="0064487A">
              <w:rPr>
                <w:sz w:val="28"/>
                <w:szCs w:val="28"/>
              </w:rPr>
              <w:t>спелихинского района,</w:t>
            </w:r>
            <w:r w:rsidRPr="0064487A">
              <w:rPr>
                <w:bCs/>
                <w:sz w:val="28"/>
                <w:szCs w:val="28"/>
              </w:rPr>
              <w:t xml:space="preserve"> её структурных подразделений</w:t>
            </w:r>
            <w:r w:rsidRPr="0064487A">
              <w:rPr>
                <w:sz w:val="28"/>
                <w:szCs w:val="28"/>
              </w:rPr>
              <w:t xml:space="preserve"> </w:t>
            </w:r>
            <w:r w:rsidRPr="0064487A">
              <w:rPr>
                <w:color w:val="000000"/>
                <w:sz w:val="28"/>
                <w:szCs w:val="28"/>
              </w:rPr>
              <w:t xml:space="preserve">и </w:t>
            </w:r>
            <w:r w:rsidRPr="0064487A">
              <w:rPr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843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2023-2025</w:t>
            </w:r>
          </w:p>
        </w:tc>
        <w:tc>
          <w:tcPr>
            <w:tcW w:w="2127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250,0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250,0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250,0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750,0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26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 xml:space="preserve">Местный 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бюджет</w:t>
            </w:r>
          </w:p>
        </w:tc>
      </w:tr>
      <w:tr w:rsidR="0064487A" w:rsidRPr="0064487A" w:rsidTr="000F75A7">
        <w:tc>
          <w:tcPr>
            <w:tcW w:w="675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2</w:t>
            </w:r>
          </w:p>
        </w:tc>
        <w:tc>
          <w:tcPr>
            <w:tcW w:w="3869" w:type="dxa"/>
            <w:shd w:val="clear" w:color="auto" w:fill="auto"/>
          </w:tcPr>
          <w:p w:rsidR="0064487A" w:rsidRPr="0064487A" w:rsidRDefault="0064487A" w:rsidP="0064487A">
            <w:pPr>
              <w:jc w:val="both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 xml:space="preserve">Задача 1. </w:t>
            </w:r>
          </w:p>
          <w:p w:rsidR="0064487A" w:rsidRPr="0064487A" w:rsidRDefault="0064487A" w:rsidP="0064487A">
            <w:pPr>
              <w:jc w:val="both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Удовлетворение потребн</w:t>
            </w:r>
            <w:r w:rsidRPr="0064487A">
              <w:rPr>
                <w:b/>
                <w:sz w:val="28"/>
                <w:szCs w:val="28"/>
              </w:rPr>
              <w:t>о</w:t>
            </w:r>
            <w:r w:rsidRPr="0064487A">
              <w:rPr>
                <w:b/>
                <w:sz w:val="28"/>
                <w:szCs w:val="28"/>
              </w:rPr>
              <w:t>сти в высококвалифицир</w:t>
            </w:r>
            <w:r w:rsidRPr="0064487A">
              <w:rPr>
                <w:b/>
                <w:sz w:val="28"/>
                <w:szCs w:val="28"/>
              </w:rPr>
              <w:t>о</w:t>
            </w:r>
            <w:r w:rsidRPr="0064487A">
              <w:rPr>
                <w:b/>
                <w:sz w:val="28"/>
                <w:szCs w:val="28"/>
              </w:rPr>
              <w:t>ванных кадрах органов местного самоуправления и муниципальных учрежд</w:t>
            </w:r>
            <w:r w:rsidRPr="0064487A">
              <w:rPr>
                <w:b/>
                <w:sz w:val="28"/>
                <w:szCs w:val="28"/>
              </w:rPr>
              <w:t>е</w:t>
            </w:r>
            <w:r w:rsidRPr="0064487A">
              <w:rPr>
                <w:b/>
                <w:sz w:val="28"/>
                <w:szCs w:val="28"/>
              </w:rPr>
              <w:t>ний для решения социал</w:t>
            </w:r>
            <w:r w:rsidRPr="0064487A">
              <w:rPr>
                <w:b/>
                <w:sz w:val="28"/>
                <w:szCs w:val="28"/>
              </w:rPr>
              <w:t>ь</w:t>
            </w:r>
            <w:r w:rsidRPr="0064487A">
              <w:rPr>
                <w:b/>
                <w:sz w:val="28"/>
                <w:szCs w:val="28"/>
              </w:rPr>
              <w:t xml:space="preserve">но-экономических задач, а также создание условий для развития и самореализации специалистов </w:t>
            </w:r>
          </w:p>
          <w:p w:rsidR="0064487A" w:rsidRPr="0064487A" w:rsidRDefault="0064487A" w:rsidP="0064487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2023-2025</w:t>
            </w:r>
          </w:p>
        </w:tc>
        <w:tc>
          <w:tcPr>
            <w:tcW w:w="2127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41,0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42,0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44,0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132,0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26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Местный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бюджет</w:t>
            </w:r>
          </w:p>
        </w:tc>
      </w:tr>
      <w:tr w:rsidR="0064487A" w:rsidRPr="0064487A" w:rsidTr="000F75A7">
        <w:tc>
          <w:tcPr>
            <w:tcW w:w="675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69" w:type="dxa"/>
            <w:shd w:val="clear" w:color="auto" w:fill="auto"/>
          </w:tcPr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Мероприятие 1.1.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Подготовка, переподготовка, повышение квалификации муниципальных служащих Администрации района</w:t>
            </w:r>
          </w:p>
        </w:tc>
        <w:tc>
          <w:tcPr>
            <w:tcW w:w="1843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2023-2025</w:t>
            </w:r>
          </w:p>
        </w:tc>
        <w:tc>
          <w:tcPr>
            <w:tcW w:w="2127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063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15,0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17,0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20,0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52,0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926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Местный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 xml:space="preserve">бюджет </w:t>
            </w:r>
          </w:p>
        </w:tc>
      </w:tr>
      <w:tr w:rsidR="0064487A" w:rsidRPr="0064487A" w:rsidTr="000F75A7">
        <w:tc>
          <w:tcPr>
            <w:tcW w:w="675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4</w:t>
            </w:r>
          </w:p>
        </w:tc>
        <w:tc>
          <w:tcPr>
            <w:tcW w:w="3869" w:type="dxa"/>
            <w:shd w:val="clear" w:color="auto" w:fill="auto"/>
          </w:tcPr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Мероприятие 1.2.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Подготовка, переподготовка, повышение квалификации муниципальных служащих  комитета по финансам, нал</w:t>
            </w:r>
            <w:r w:rsidRPr="0064487A">
              <w:rPr>
                <w:sz w:val="28"/>
                <w:szCs w:val="28"/>
              </w:rPr>
              <w:t>о</w:t>
            </w:r>
            <w:r w:rsidRPr="0064487A">
              <w:rPr>
                <w:sz w:val="28"/>
                <w:szCs w:val="28"/>
              </w:rPr>
              <w:t>говой и кредитной политике</w:t>
            </w:r>
          </w:p>
        </w:tc>
        <w:tc>
          <w:tcPr>
            <w:tcW w:w="1843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2023-2025</w:t>
            </w:r>
          </w:p>
        </w:tc>
        <w:tc>
          <w:tcPr>
            <w:tcW w:w="2127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 xml:space="preserve">Комитет по финансам, налоговой и кредитной 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политике</w:t>
            </w:r>
          </w:p>
        </w:tc>
        <w:tc>
          <w:tcPr>
            <w:tcW w:w="1063" w:type="dxa"/>
            <w:shd w:val="clear" w:color="auto" w:fill="auto"/>
          </w:tcPr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8,0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11,0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15,0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34,0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926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Местный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бюджет</w:t>
            </w:r>
          </w:p>
        </w:tc>
      </w:tr>
      <w:tr w:rsidR="0064487A" w:rsidRPr="0064487A" w:rsidTr="000F75A7">
        <w:tc>
          <w:tcPr>
            <w:tcW w:w="675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5</w:t>
            </w:r>
          </w:p>
        </w:tc>
        <w:tc>
          <w:tcPr>
            <w:tcW w:w="3869" w:type="dxa"/>
            <w:shd w:val="clear" w:color="auto" w:fill="auto"/>
          </w:tcPr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Мероприятие 1.3.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Подготовка, переподготовка, повышение квалификации муниципальных служащих комитета по образованию</w:t>
            </w:r>
          </w:p>
        </w:tc>
        <w:tc>
          <w:tcPr>
            <w:tcW w:w="1843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2023-2025</w:t>
            </w:r>
          </w:p>
        </w:tc>
        <w:tc>
          <w:tcPr>
            <w:tcW w:w="2127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 xml:space="preserve">Комитет </w:t>
            </w:r>
            <w:proofErr w:type="gramStart"/>
            <w:r w:rsidRPr="0064487A">
              <w:rPr>
                <w:sz w:val="28"/>
                <w:szCs w:val="28"/>
              </w:rPr>
              <w:t>по</w:t>
            </w:r>
            <w:proofErr w:type="gramEnd"/>
            <w:r w:rsidRPr="0064487A">
              <w:rPr>
                <w:sz w:val="28"/>
                <w:szCs w:val="28"/>
              </w:rPr>
              <w:t xml:space="preserve"> 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образованию</w:t>
            </w:r>
          </w:p>
        </w:tc>
        <w:tc>
          <w:tcPr>
            <w:tcW w:w="1063" w:type="dxa"/>
            <w:shd w:val="clear" w:color="auto" w:fill="auto"/>
          </w:tcPr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6,0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6,0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11,0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23,0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926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Местный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 xml:space="preserve">бюджет </w:t>
            </w:r>
          </w:p>
        </w:tc>
      </w:tr>
      <w:tr w:rsidR="0064487A" w:rsidRPr="0064487A" w:rsidTr="000F75A7">
        <w:tc>
          <w:tcPr>
            <w:tcW w:w="675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6</w:t>
            </w:r>
          </w:p>
        </w:tc>
        <w:tc>
          <w:tcPr>
            <w:tcW w:w="3869" w:type="dxa"/>
            <w:shd w:val="clear" w:color="auto" w:fill="auto"/>
          </w:tcPr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Мероприятие 1.4.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Подготовка, переподготовка, повышение квалификации муниципальных служащих Управления сельского хозя</w:t>
            </w:r>
            <w:r w:rsidRPr="0064487A">
              <w:rPr>
                <w:sz w:val="28"/>
                <w:szCs w:val="28"/>
              </w:rPr>
              <w:t>й</w:t>
            </w:r>
            <w:r w:rsidRPr="0064487A">
              <w:rPr>
                <w:sz w:val="28"/>
                <w:szCs w:val="28"/>
              </w:rPr>
              <w:t>ства</w:t>
            </w:r>
          </w:p>
        </w:tc>
        <w:tc>
          <w:tcPr>
            <w:tcW w:w="1843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2023-2025</w:t>
            </w:r>
          </w:p>
        </w:tc>
        <w:tc>
          <w:tcPr>
            <w:tcW w:w="2127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 xml:space="preserve">Управление </w:t>
            </w:r>
            <w:proofErr w:type="gramStart"/>
            <w:r w:rsidRPr="0064487A">
              <w:rPr>
                <w:sz w:val="28"/>
                <w:szCs w:val="28"/>
              </w:rPr>
              <w:t>сельского</w:t>
            </w:r>
            <w:proofErr w:type="gramEnd"/>
            <w:r w:rsidRPr="0064487A">
              <w:rPr>
                <w:sz w:val="28"/>
                <w:szCs w:val="28"/>
              </w:rPr>
              <w:t xml:space="preserve"> 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хозяйства</w:t>
            </w:r>
          </w:p>
        </w:tc>
        <w:tc>
          <w:tcPr>
            <w:tcW w:w="1063" w:type="dxa"/>
            <w:shd w:val="clear" w:color="auto" w:fill="auto"/>
          </w:tcPr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6,0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6,0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11,0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23,0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926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Местный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бюджет</w:t>
            </w:r>
          </w:p>
        </w:tc>
      </w:tr>
      <w:tr w:rsidR="0064487A" w:rsidRPr="0064487A" w:rsidTr="000F75A7">
        <w:tc>
          <w:tcPr>
            <w:tcW w:w="675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7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Задача 2.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Привлечение молодых сп</w:t>
            </w:r>
            <w:r w:rsidRPr="0064487A">
              <w:rPr>
                <w:b/>
                <w:sz w:val="28"/>
                <w:szCs w:val="28"/>
              </w:rPr>
              <w:t>е</w:t>
            </w:r>
            <w:r w:rsidRPr="0064487A">
              <w:rPr>
                <w:b/>
                <w:sz w:val="28"/>
                <w:szCs w:val="28"/>
              </w:rPr>
              <w:t>циалистов для работы в учреждениях социальной сферы района и закрепл</w:t>
            </w:r>
            <w:r w:rsidRPr="0064487A">
              <w:rPr>
                <w:b/>
                <w:sz w:val="28"/>
                <w:szCs w:val="28"/>
              </w:rPr>
              <w:t>е</w:t>
            </w:r>
            <w:r w:rsidRPr="0064487A">
              <w:rPr>
                <w:b/>
                <w:sz w:val="28"/>
                <w:szCs w:val="28"/>
              </w:rPr>
              <w:t>ние на селе молодых спец</w:t>
            </w:r>
            <w:r w:rsidRPr="0064487A">
              <w:rPr>
                <w:b/>
                <w:sz w:val="28"/>
                <w:szCs w:val="28"/>
              </w:rPr>
              <w:t>и</w:t>
            </w:r>
            <w:r w:rsidRPr="0064487A">
              <w:rPr>
                <w:b/>
                <w:sz w:val="28"/>
                <w:szCs w:val="28"/>
              </w:rPr>
              <w:lastRenderedPageBreak/>
              <w:t>алистов</w:t>
            </w:r>
          </w:p>
        </w:tc>
        <w:tc>
          <w:tcPr>
            <w:tcW w:w="1843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lastRenderedPageBreak/>
              <w:t>2023-2025</w:t>
            </w:r>
          </w:p>
        </w:tc>
        <w:tc>
          <w:tcPr>
            <w:tcW w:w="2127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200,0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200,0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200,0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600,0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26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Местный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 xml:space="preserve">бюджет </w:t>
            </w:r>
          </w:p>
        </w:tc>
      </w:tr>
      <w:tr w:rsidR="0064487A" w:rsidRPr="0064487A" w:rsidTr="000F75A7">
        <w:tc>
          <w:tcPr>
            <w:tcW w:w="675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64487A" w:rsidRPr="0064487A" w:rsidRDefault="0064487A" w:rsidP="0064487A">
            <w:pPr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 xml:space="preserve">Мероприятие 2.1. </w:t>
            </w:r>
          </w:p>
          <w:p w:rsidR="0064487A" w:rsidRPr="0064487A" w:rsidRDefault="0064487A" w:rsidP="0064487A">
            <w:pPr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Единовременная денежная выплата молодым специал</w:t>
            </w:r>
            <w:r w:rsidRPr="0064487A">
              <w:rPr>
                <w:sz w:val="28"/>
                <w:szCs w:val="28"/>
              </w:rPr>
              <w:t>и</w:t>
            </w:r>
            <w:r w:rsidRPr="0064487A">
              <w:rPr>
                <w:sz w:val="28"/>
                <w:szCs w:val="28"/>
              </w:rPr>
              <w:t>стам, поступившим на работу в учреждения социальной сферы Поспелихинского ра</w:t>
            </w:r>
            <w:r w:rsidRPr="0064487A">
              <w:rPr>
                <w:sz w:val="28"/>
                <w:szCs w:val="28"/>
              </w:rPr>
              <w:t>й</w:t>
            </w:r>
            <w:r w:rsidRPr="0064487A">
              <w:rPr>
                <w:sz w:val="28"/>
                <w:szCs w:val="28"/>
              </w:rPr>
              <w:t>она и заключившим трудовой договор на срок не менее 3-х лет</w:t>
            </w:r>
          </w:p>
        </w:tc>
        <w:tc>
          <w:tcPr>
            <w:tcW w:w="1843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2023-2025</w:t>
            </w:r>
          </w:p>
        </w:tc>
        <w:tc>
          <w:tcPr>
            <w:tcW w:w="2127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063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200,0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200,0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200,0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600,0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926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Местный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 xml:space="preserve">бюджет </w:t>
            </w:r>
          </w:p>
        </w:tc>
      </w:tr>
      <w:tr w:rsidR="0064487A" w:rsidRPr="0064487A" w:rsidTr="000F75A7">
        <w:tc>
          <w:tcPr>
            <w:tcW w:w="675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9</w:t>
            </w:r>
          </w:p>
        </w:tc>
        <w:tc>
          <w:tcPr>
            <w:tcW w:w="3869" w:type="dxa"/>
            <w:shd w:val="clear" w:color="auto" w:fill="auto"/>
            <w:vAlign w:val="center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Задача 3.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 xml:space="preserve">Материальная поддержка специалистов, работающих в учреждениях социальной сферы </w:t>
            </w:r>
          </w:p>
        </w:tc>
        <w:tc>
          <w:tcPr>
            <w:tcW w:w="1843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2023-2025</w:t>
            </w:r>
          </w:p>
        </w:tc>
        <w:tc>
          <w:tcPr>
            <w:tcW w:w="2127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</w:p>
        </w:tc>
        <w:tc>
          <w:tcPr>
            <w:tcW w:w="1063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6,0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6,0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6,0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18,0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26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Местный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64487A">
              <w:rPr>
                <w:b/>
                <w:sz w:val="28"/>
                <w:szCs w:val="28"/>
              </w:rPr>
              <w:t>бюджет</w:t>
            </w:r>
          </w:p>
        </w:tc>
      </w:tr>
      <w:tr w:rsidR="0064487A" w:rsidRPr="0064487A" w:rsidTr="000F75A7">
        <w:tc>
          <w:tcPr>
            <w:tcW w:w="675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10</w:t>
            </w:r>
          </w:p>
        </w:tc>
        <w:tc>
          <w:tcPr>
            <w:tcW w:w="3869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Мероприятие 3.1.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Социальные выплаты мол</w:t>
            </w:r>
            <w:r w:rsidRPr="0064487A">
              <w:rPr>
                <w:sz w:val="28"/>
                <w:szCs w:val="28"/>
              </w:rPr>
              <w:t>о</w:t>
            </w:r>
            <w:r w:rsidRPr="0064487A">
              <w:rPr>
                <w:sz w:val="28"/>
                <w:szCs w:val="28"/>
              </w:rPr>
              <w:t>дым специалистам, работа</w:t>
            </w:r>
            <w:r w:rsidRPr="0064487A">
              <w:rPr>
                <w:sz w:val="28"/>
                <w:szCs w:val="28"/>
              </w:rPr>
              <w:t>ю</w:t>
            </w:r>
            <w:r w:rsidRPr="0064487A">
              <w:rPr>
                <w:sz w:val="28"/>
                <w:szCs w:val="28"/>
              </w:rPr>
              <w:t>щим в учреждениях социал</w:t>
            </w:r>
            <w:r w:rsidRPr="0064487A">
              <w:rPr>
                <w:sz w:val="28"/>
                <w:szCs w:val="28"/>
              </w:rPr>
              <w:t>ь</w:t>
            </w:r>
            <w:r w:rsidRPr="0064487A">
              <w:rPr>
                <w:sz w:val="28"/>
                <w:szCs w:val="28"/>
              </w:rPr>
              <w:t>ной сферы района по найму жилья.</w:t>
            </w:r>
          </w:p>
        </w:tc>
        <w:tc>
          <w:tcPr>
            <w:tcW w:w="1843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2023-2025</w:t>
            </w:r>
          </w:p>
        </w:tc>
        <w:tc>
          <w:tcPr>
            <w:tcW w:w="2127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063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3,0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3,0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3,0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9,0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926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Местный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бюджет</w:t>
            </w:r>
          </w:p>
        </w:tc>
      </w:tr>
      <w:tr w:rsidR="0064487A" w:rsidRPr="0064487A" w:rsidTr="000F75A7">
        <w:tc>
          <w:tcPr>
            <w:tcW w:w="675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11</w:t>
            </w:r>
          </w:p>
        </w:tc>
        <w:tc>
          <w:tcPr>
            <w:tcW w:w="3869" w:type="dxa"/>
            <w:shd w:val="clear" w:color="auto" w:fill="auto"/>
          </w:tcPr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Мероприятие 3.2.</w:t>
            </w:r>
          </w:p>
          <w:p w:rsidR="0064487A" w:rsidRPr="0064487A" w:rsidRDefault="0064487A" w:rsidP="0064487A">
            <w:pPr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Денежная компенсация по оплате коммунальных услуг молодым специалистам, раб</w:t>
            </w:r>
            <w:r w:rsidRPr="0064487A">
              <w:rPr>
                <w:sz w:val="28"/>
                <w:szCs w:val="28"/>
              </w:rPr>
              <w:t>о</w:t>
            </w:r>
            <w:r w:rsidRPr="0064487A">
              <w:rPr>
                <w:sz w:val="28"/>
                <w:szCs w:val="28"/>
              </w:rPr>
              <w:t>тающим в учреждениях соц</w:t>
            </w:r>
            <w:r w:rsidRPr="0064487A">
              <w:rPr>
                <w:sz w:val="28"/>
                <w:szCs w:val="28"/>
              </w:rPr>
              <w:t>и</w:t>
            </w:r>
            <w:r w:rsidRPr="0064487A">
              <w:rPr>
                <w:sz w:val="28"/>
                <w:szCs w:val="28"/>
              </w:rPr>
              <w:t>альной сферы</w:t>
            </w:r>
          </w:p>
        </w:tc>
        <w:tc>
          <w:tcPr>
            <w:tcW w:w="1843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2023-2025</w:t>
            </w:r>
          </w:p>
        </w:tc>
        <w:tc>
          <w:tcPr>
            <w:tcW w:w="2127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1063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3,0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3,0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3,0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План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9,0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Факт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0</w:t>
            </w:r>
          </w:p>
        </w:tc>
        <w:tc>
          <w:tcPr>
            <w:tcW w:w="1926" w:type="dxa"/>
            <w:shd w:val="clear" w:color="auto" w:fill="auto"/>
          </w:tcPr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Местный</w:t>
            </w:r>
          </w:p>
          <w:p w:rsidR="0064487A" w:rsidRPr="0064487A" w:rsidRDefault="0064487A" w:rsidP="006448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487A">
              <w:rPr>
                <w:sz w:val="28"/>
                <w:szCs w:val="28"/>
              </w:rPr>
              <w:t>бюджет</w:t>
            </w:r>
          </w:p>
        </w:tc>
      </w:tr>
    </w:tbl>
    <w:p w:rsidR="0064487A" w:rsidRPr="0064487A" w:rsidRDefault="0064487A" w:rsidP="0064487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  <w:sectPr w:rsidR="0064487A" w:rsidRPr="0064487A" w:rsidSect="000F75A7">
          <w:pgSz w:w="16840" w:h="11907" w:orient="landscape" w:code="9"/>
          <w:pgMar w:top="1701" w:right="1134" w:bottom="567" w:left="1134" w:header="720" w:footer="720" w:gutter="0"/>
          <w:cols w:space="720"/>
          <w:noEndnote/>
          <w:titlePg/>
          <w:docGrid w:linePitch="272"/>
        </w:sectPr>
      </w:pPr>
    </w:p>
    <w:p w:rsidR="0064487A" w:rsidRPr="0064487A" w:rsidRDefault="0064487A" w:rsidP="0064487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64487A" w:rsidRPr="0064487A" w:rsidRDefault="0064487A" w:rsidP="0064487A">
      <w:pPr>
        <w:ind w:right="43"/>
        <w:jc w:val="center"/>
        <w:rPr>
          <w:color w:val="000000"/>
          <w:sz w:val="28"/>
          <w:szCs w:val="28"/>
        </w:rPr>
      </w:pPr>
      <w:r w:rsidRPr="0064487A">
        <w:rPr>
          <w:color w:val="000000"/>
          <w:sz w:val="28"/>
          <w:szCs w:val="28"/>
        </w:rPr>
        <w:t xml:space="preserve">АДМИНИСТРАЦИЯ ПОСПЕЛИХИНСКОГО РАЙОНА </w:t>
      </w:r>
    </w:p>
    <w:p w:rsidR="0064487A" w:rsidRPr="0064487A" w:rsidRDefault="0064487A" w:rsidP="0064487A">
      <w:pPr>
        <w:ind w:right="43"/>
        <w:jc w:val="center"/>
        <w:rPr>
          <w:color w:val="000000"/>
          <w:sz w:val="28"/>
          <w:szCs w:val="28"/>
        </w:rPr>
      </w:pPr>
      <w:r w:rsidRPr="0064487A">
        <w:rPr>
          <w:color w:val="000000"/>
          <w:sz w:val="28"/>
          <w:szCs w:val="28"/>
        </w:rPr>
        <w:t>АЛТАЙСКОГО КРАЯ</w:t>
      </w:r>
    </w:p>
    <w:p w:rsidR="0064487A" w:rsidRPr="0064487A" w:rsidRDefault="0064487A" w:rsidP="0064487A">
      <w:pPr>
        <w:ind w:right="43"/>
        <w:jc w:val="center"/>
        <w:rPr>
          <w:color w:val="000000"/>
          <w:sz w:val="28"/>
          <w:szCs w:val="28"/>
        </w:rPr>
      </w:pPr>
    </w:p>
    <w:p w:rsidR="0064487A" w:rsidRPr="0064487A" w:rsidRDefault="0064487A" w:rsidP="0064487A">
      <w:pPr>
        <w:ind w:right="43"/>
        <w:jc w:val="center"/>
        <w:rPr>
          <w:color w:val="000000"/>
          <w:sz w:val="28"/>
          <w:szCs w:val="28"/>
        </w:rPr>
      </w:pPr>
    </w:p>
    <w:p w:rsidR="0064487A" w:rsidRPr="0064487A" w:rsidRDefault="0064487A" w:rsidP="0064487A">
      <w:pPr>
        <w:ind w:right="43"/>
        <w:jc w:val="center"/>
        <w:rPr>
          <w:color w:val="000000"/>
          <w:sz w:val="28"/>
          <w:szCs w:val="28"/>
        </w:rPr>
      </w:pPr>
      <w:r w:rsidRPr="0064487A">
        <w:rPr>
          <w:color w:val="000000"/>
          <w:sz w:val="28"/>
          <w:szCs w:val="28"/>
        </w:rPr>
        <w:t>ПОСТАНОВЛЕНИЕ</w:t>
      </w:r>
    </w:p>
    <w:p w:rsidR="0064487A" w:rsidRPr="0064487A" w:rsidRDefault="0064487A" w:rsidP="0064487A">
      <w:pPr>
        <w:ind w:right="43"/>
        <w:rPr>
          <w:color w:val="000000"/>
          <w:sz w:val="28"/>
          <w:szCs w:val="28"/>
        </w:rPr>
      </w:pPr>
    </w:p>
    <w:p w:rsidR="0064487A" w:rsidRPr="0064487A" w:rsidRDefault="0064487A" w:rsidP="0064487A">
      <w:pPr>
        <w:ind w:right="43"/>
        <w:rPr>
          <w:color w:val="000000"/>
          <w:sz w:val="28"/>
          <w:szCs w:val="28"/>
        </w:rPr>
      </w:pPr>
    </w:p>
    <w:p w:rsidR="0064487A" w:rsidRPr="0064487A" w:rsidRDefault="0064487A" w:rsidP="0064487A">
      <w:pPr>
        <w:ind w:right="43"/>
        <w:rPr>
          <w:color w:val="000000"/>
          <w:sz w:val="28"/>
          <w:szCs w:val="28"/>
        </w:rPr>
      </w:pPr>
      <w:r w:rsidRPr="0064487A">
        <w:rPr>
          <w:color w:val="000000"/>
          <w:sz w:val="28"/>
          <w:szCs w:val="28"/>
        </w:rPr>
        <w:t>15.03.2023</w:t>
      </w:r>
      <w:r w:rsidRPr="0064487A">
        <w:rPr>
          <w:color w:val="000000"/>
          <w:sz w:val="28"/>
          <w:szCs w:val="28"/>
        </w:rPr>
        <w:tab/>
      </w:r>
      <w:r w:rsidRPr="0064487A">
        <w:rPr>
          <w:color w:val="000000"/>
          <w:sz w:val="28"/>
          <w:szCs w:val="28"/>
        </w:rPr>
        <w:tab/>
      </w:r>
      <w:r w:rsidRPr="0064487A">
        <w:rPr>
          <w:color w:val="000000"/>
          <w:sz w:val="28"/>
          <w:szCs w:val="28"/>
        </w:rPr>
        <w:tab/>
      </w:r>
      <w:r w:rsidRPr="0064487A">
        <w:rPr>
          <w:color w:val="000000"/>
          <w:sz w:val="28"/>
          <w:szCs w:val="28"/>
        </w:rPr>
        <w:tab/>
      </w:r>
      <w:r w:rsidRPr="0064487A">
        <w:rPr>
          <w:color w:val="000000"/>
          <w:sz w:val="28"/>
          <w:szCs w:val="28"/>
        </w:rPr>
        <w:tab/>
      </w:r>
      <w:r w:rsidRPr="0064487A">
        <w:rPr>
          <w:color w:val="000000"/>
          <w:sz w:val="28"/>
          <w:szCs w:val="28"/>
        </w:rPr>
        <w:tab/>
      </w:r>
      <w:r w:rsidRPr="0064487A">
        <w:rPr>
          <w:color w:val="000000"/>
          <w:sz w:val="28"/>
          <w:szCs w:val="28"/>
        </w:rPr>
        <w:tab/>
      </w:r>
      <w:r w:rsidRPr="0064487A">
        <w:rPr>
          <w:color w:val="000000"/>
          <w:sz w:val="28"/>
          <w:szCs w:val="28"/>
        </w:rPr>
        <w:tab/>
        <w:t xml:space="preserve">                              № 111</w:t>
      </w:r>
    </w:p>
    <w:p w:rsidR="0064487A" w:rsidRPr="0064487A" w:rsidRDefault="0064487A" w:rsidP="0064487A">
      <w:pPr>
        <w:ind w:right="43"/>
        <w:jc w:val="center"/>
        <w:rPr>
          <w:color w:val="000000"/>
          <w:sz w:val="28"/>
          <w:szCs w:val="28"/>
        </w:rPr>
      </w:pPr>
      <w:proofErr w:type="gramStart"/>
      <w:r w:rsidRPr="0064487A">
        <w:rPr>
          <w:color w:val="000000"/>
          <w:sz w:val="28"/>
          <w:szCs w:val="28"/>
        </w:rPr>
        <w:t>с</w:t>
      </w:r>
      <w:proofErr w:type="gramEnd"/>
      <w:r w:rsidRPr="0064487A">
        <w:rPr>
          <w:color w:val="000000"/>
          <w:sz w:val="28"/>
          <w:szCs w:val="28"/>
        </w:rPr>
        <w:t>. Поспелиха</w:t>
      </w:r>
    </w:p>
    <w:p w:rsidR="0064487A" w:rsidRPr="0064487A" w:rsidRDefault="0064487A" w:rsidP="0064487A">
      <w:pPr>
        <w:jc w:val="center"/>
        <w:rPr>
          <w:sz w:val="28"/>
          <w:szCs w:val="20"/>
        </w:rPr>
      </w:pPr>
    </w:p>
    <w:p w:rsidR="0064487A" w:rsidRPr="0064487A" w:rsidRDefault="0064487A" w:rsidP="0064487A">
      <w:pPr>
        <w:jc w:val="center"/>
        <w:rPr>
          <w:sz w:val="28"/>
          <w:szCs w:val="20"/>
        </w:rPr>
      </w:pPr>
      <w:r w:rsidRPr="0064487A">
        <w:rPr>
          <w:sz w:val="28"/>
          <w:szCs w:val="20"/>
        </w:rPr>
        <w:t xml:space="preserve"> </w:t>
      </w:r>
    </w:p>
    <w:p w:rsidR="0064487A" w:rsidRPr="0064487A" w:rsidRDefault="0064487A" w:rsidP="0064487A">
      <w:pPr>
        <w:jc w:val="both"/>
        <w:rPr>
          <w:sz w:val="28"/>
          <w:szCs w:val="20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4668"/>
        <w:gridCol w:w="4782"/>
      </w:tblGrid>
      <w:tr w:rsidR="0064487A" w:rsidRPr="0064487A" w:rsidTr="000F75A7">
        <w:tc>
          <w:tcPr>
            <w:tcW w:w="4668" w:type="dxa"/>
          </w:tcPr>
          <w:p w:rsidR="0064487A" w:rsidRPr="0064487A" w:rsidRDefault="0064487A" w:rsidP="0064487A">
            <w:pPr>
              <w:tabs>
                <w:tab w:val="left" w:pos="-120"/>
              </w:tabs>
              <w:ind w:right="5"/>
              <w:jc w:val="both"/>
              <w:rPr>
                <w:sz w:val="28"/>
                <w:szCs w:val="16"/>
              </w:rPr>
            </w:pPr>
            <w:r w:rsidRPr="0064487A">
              <w:rPr>
                <w:sz w:val="28"/>
                <w:szCs w:val="16"/>
              </w:rPr>
              <w:t>О внесении изменений в постано</w:t>
            </w:r>
            <w:r w:rsidRPr="0064487A">
              <w:rPr>
                <w:sz w:val="28"/>
                <w:szCs w:val="16"/>
              </w:rPr>
              <w:t>в</w:t>
            </w:r>
            <w:r w:rsidRPr="0064487A">
              <w:rPr>
                <w:sz w:val="28"/>
                <w:szCs w:val="16"/>
              </w:rPr>
              <w:t>ление Администрации района от 11.11.2020 № 491</w:t>
            </w:r>
          </w:p>
        </w:tc>
        <w:tc>
          <w:tcPr>
            <w:tcW w:w="4782" w:type="dxa"/>
          </w:tcPr>
          <w:p w:rsidR="0064487A" w:rsidRPr="0064487A" w:rsidRDefault="0064487A" w:rsidP="0064487A">
            <w:pPr>
              <w:jc w:val="both"/>
              <w:rPr>
                <w:rFonts w:ascii="Tahoma" w:hAnsi="Tahoma" w:cs="Tahoma"/>
                <w:sz w:val="28"/>
                <w:szCs w:val="16"/>
              </w:rPr>
            </w:pPr>
          </w:p>
        </w:tc>
      </w:tr>
    </w:tbl>
    <w:p w:rsidR="0064487A" w:rsidRPr="0064487A" w:rsidRDefault="0064487A" w:rsidP="0064487A">
      <w:pPr>
        <w:jc w:val="both"/>
        <w:rPr>
          <w:sz w:val="28"/>
          <w:szCs w:val="20"/>
        </w:rPr>
      </w:pPr>
    </w:p>
    <w:p w:rsidR="0064487A" w:rsidRPr="0064487A" w:rsidRDefault="0064487A" w:rsidP="0064487A">
      <w:pPr>
        <w:jc w:val="both"/>
        <w:rPr>
          <w:sz w:val="28"/>
          <w:szCs w:val="20"/>
        </w:rPr>
      </w:pPr>
      <w:r w:rsidRPr="0064487A">
        <w:rPr>
          <w:sz w:val="28"/>
          <w:szCs w:val="20"/>
        </w:rPr>
        <w:tab/>
        <w:t>В соответствии с постановлением Администрации Поспелихинского района № 88 от 03.03.2021 «Об утверждении порядка разработки, реализации и оценки эффективности муниципальных программ», ПОСТАНОВЛЯЮ:</w:t>
      </w:r>
    </w:p>
    <w:p w:rsidR="0064487A" w:rsidRPr="0064487A" w:rsidRDefault="0064487A" w:rsidP="0064487A">
      <w:pPr>
        <w:jc w:val="both"/>
        <w:rPr>
          <w:sz w:val="28"/>
          <w:szCs w:val="20"/>
        </w:rPr>
      </w:pPr>
      <w:r w:rsidRPr="0064487A">
        <w:rPr>
          <w:sz w:val="28"/>
          <w:szCs w:val="20"/>
        </w:rPr>
        <w:tab/>
        <w:t xml:space="preserve">1. Внести изменения в постановление Администрации района от </w:t>
      </w:r>
      <w:r w:rsidRPr="0064487A">
        <w:rPr>
          <w:sz w:val="28"/>
          <w:szCs w:val="16"/>
        </w:rPr>
        <w:t>11.11.2020 № 491</w:t>
      </w:r>
      <w:r w:rsidRPr="0064487A">
        <w:rPr>
          <w:sz w:val="28"/>
          <w:szCs w:val="20"/>
        </w:rPr>
        <w:t xml:space="preserve"> «Об утверждении муниципальной программы «Профила</w:t>
      </w:r>
      <w:r w:rsidRPr="0064487A">
        <w:rPr>
          <w:sz w:val="28"/>
          <w:szCs w:val="20"/>
        </w:rPr>
        <w:t>к</w:t>
      </w:r>
      <w:r w:rsidRPr="0064487A">
        <w:rPr>
          <w:sz w:val="28"/>
          <w:szCs w:val="20"/>
        </w:rPr>
        <w:t>тика преступлений и иных правонарушений в Поспелихинском районе» на 2021 – 2025 годы» следующего содержания:</w:t>
      </w:r>
    </w:p>
    <w:p w:rsidR="0064487A" w:rsidRPr="0064487A" w:rsidRDefault="0064487A" w:rsidP="0064487A">
      <w:pPr>
        <w:jc w:val="both"/>
        <w:rPr>
          <w:sz w:val="28"/>
          <w:szCs w:val="20"/>
        </w:rPr>
      </w:pPr>
      <w:r w:rsidRPr="0064487A">
        <w:rPr>
          <w:sz w:val="28"/>
          <w:szCs w:val="20"/>
        </w:rPr>
        <w:tab/>
        <w:t>1.1. Раздел паспорта Программы «Объем финансирования программы» изложить в новой редакции:</w:t>
      </w:r>
    </w:p>
    <w:p w:rsidR="0064487A" w:rsidRPr="0064487A" w:rsidRDefault="0064487A" w:rsidP="0064487A">
      <w:pPr>
        <w:jc w:val="both"/>
        <w:rPr>
          <w:sz w:val="28"/>
          <w:szCs w:val="20"/>
        </w:rPr>
      </w:pPr>
      <w:r w:rsidRPr="0064487A">
        <w:rPr>
          <w:sz w:val="28"/>
          <w:szCs w:val="20"/>
        </w:rPr>
        <w:t>Объем финансирования программы Общий объем финансирования меропр</w:t>
      </w:r>
      <w:r w:rsidRPr="0064487A">
        <w:rPr>
          <w:sz w:val="28"/>
          <w:szCs w:val="20"/>
        </w:rPr>
        <w:t>и</w:t>
      </w:r>
      <w:r w:rsidRPr="0064487A">
        <w:rPr>
          <w:sz w:val="28"/>
          <w:szCs w:val="20"/>
        </w:rPr>
        <w:t>ятий программы в 2021 – 2025 годах за счет средств местного бюджета с</w:t>
      </w:r>
      <w:r w:rsidRPr="0064487A">
        <w:rPr>
          <w:sz w:val="28"/>
          <w:szCs w:val="20"/>
        </w:rPr>
        <w:t>о</w:t>
      </w:r>
      <w:r w:rsidRPr="0064487A">
        <w:rPr>
          <w:sz w:val="28"/>
          <w:szCs w:val="20"/>
        </w:rPr>
        <w:t>ставляет 408,3 тыс. рублей, из них:</w:t>
      </w:r>
    </w:p>
    <w:p w:rsidR="0064487A" w:rsidRPr="0064487A" w:rsidRDefault="0064487A" w:rsidP="0064487A">
      <w:pPr>
        <w:jc w:val="both"/>
        <w:rPr>
          <w:sz w:val="28"/>
          <w:szCs w:val="20"/>
        </w:rPr>
      </w:pPr>
      <w:r w:rsidRPr="0064487A">
        <w:rPr>
          <w:sz w:val="28"/>
          <w:szCs w:val="20"/>
        </w:rPr>
        <w:t xml:space="preserve"> 2021 г. – 10,0 тыс. рублей;</w:t>
      </w:r>
    </w:p>
    <w:p w:rsidR="0064487A" w:rsidRPr="0064487A" w:rsidRDefault="0064487A" w:rsidP="0064487A">
      <w:pPr>
        <w:jc w:val="both"/>
        <w:rPr>
          <w:sz w:val="28"/>
          <w:szCs w:val="20"/>
        </w:rPr>
      </w:pPr>
      <w:r w:rsidRPr="0064487A">
        <w:rPr>
          <w:sz w:val="28"/>
          <w:szCs w:val="20"/>
        </w:rPr>
        <w:t xml:space="preserve"> 2022 г. – 53,306 тыс. рублей;</w:t>
      </w:r>
    </w:p>
    <w:p w:rsidR="0064487A" w:rsidRPr="0064487A" w:rsidRDefault="0064487A" w:rsidP="0064487A">
      <w:pPr>
        <w:jc w:val="both"/>
        <w:rPr>
          <w:sz w:val="28"/>
          <w:szCs w:val="20"/>
        </w:rPr>
      </w:pPr>
      <w:r w:rsidRPr="0064487A">
        <w:rPr>
          <w:sz w:val="28"/>
          <w:szCs w:val="20"/>
        </w:rPr>
        <w:t xml:space="preserve"> 2023 г. – 115,0 тыс. рублей;</w:t>
      </w:r>
    </w:p>
    <w:p w:rsidR="0064487A" w:rsidRPr="0064487A" w:rsidRDefault="0064487A" w:rsidP="0064487A">
      <w:pPr>
        <w:jc w:val="both"/>
        <w:rPr>
          <w:sz w:val="28"/>
          <w:szCs w:val="20"/>
        </w:rPr>
      </w:pPr>
      <w:r w:rsidRPr="0064487A">
        <w:rPr>
          <w:sz w:val="28"/>
          <w:szCs w:val="20"/>
        </w:rPr>
        <w:t xml:space="preserve"> 2024 г. – 115,0 тыс. рублей;</w:t>
      </w:r>
    </w:p>
    <w:p w:rsidR="0064487A" w:rsidRPr="0064487A" w:rsidRDefault="0064487A" w:rsidP="0064487A">
      <w:pPr>
        <w:jc w:val="both"/>
        <w:rPr>
          <w:sz w:val="28"/>
          <w:szCs w:val="20"/>
        </w:rPr>
      </w:pPr>
      <w:r w:rsidRPr="0064487A">
        <w:rPr>
          <w:sz w:val="28"/>
          <w:szCs w:val="20"/>
        </w:rPr>
        <w:t xml:space="preserve"> 2025 г. – 115,0 тыс. рублей.</w:t>
      </w:r>
    </w:p>
    <w:p w:rsidR="0064487A" w:rsidRPr="0064487A" w:rsidRDefault="0064487A" w:rsidP="0064487A">
      <w:pPr>
        <w:jc w:val="both"/>
        <w:rPr>
          <w:sz w:val="28"/>
          <w:szCs w:val="20"/>
        </w:rPr>
      </w:pPr>
      <w:r w:rsidRPr="0064487A">
        <w:rPr>
          <w:sz w:val="28"/>
          <w:szCs w:val="20"/>
        </w:rPr>
        <w:t xml:space="preserve">Объем средств местного бюджета ежегодно корректируется в </w:t>
      </w:r>
      <w:proofErr w:type="gramStart"/>
      <w:r w:rsidRPr="0064487A">
        <w:rPr>
          <w:sz w:val="28"/>
          <w:szCs w:val="20"/>
        </w:rPr>
        <w:t>соответ-ствии</w:t>
      </w:r>
      <w:proofErr w:type="gramEnd"/>
      <w:r w:rsidRPr="0064487A">
        <w:rPr>
          <w:sz w:val="28"/>
          <w:szCs w:val="20"/>
        </w:rPr>
        <w:t xml:space="preserve"> с решением представительного органа местного самоуправления о местном бюджете на соответствующий год и на плановый период.</w:t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4487A">
        <w:rPr>
          <w:sz w:val="28"/>
          <w:szCs w:val="20"/>
        </w:rPr>
        <w:t>1.2. Раздел 4. «Общий объем финансовых ресурсов, необходимых для реал</w:t>
      </w:r>
      <w:r w:rsidRPr="0064487A">
        <w:rPr>
          <w:sz w:val="28"/>
          <w:szCs w:val="20"/>
        </w:rPr>
        <w:t>и</w:t>
      </w:r>
      <w:r w:rsidRPr="0064487A">
        <w:rPr>
          <w:sz w:val="28"/>
          <w:szCs w:val="20"/>
        </w:rPr>
        <w:t>зации муниципальной программы» изложить в новой редакции:</w:t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4487A">
        <w:rPr>
          <w:sz w:val="28"/>
          <w:szCs w:val="20"/>
        </w:rPr>
        <w:t>Финансирование Программы осуществляется за счет средств муниципальн</w:t>
      </w:r>
      <w:r w:rsidRPr="0064487A">
        <w:rPr>
          <w:sz w:val="28"/>
          <w:szCs w:val="20"/>
        </w:rPr>
        <w:t>о</w:t>
      </w:r>
      <w:r w:rsidRPr="0064487A">
        <w:rPr>
          <w:sz w:val="28"/>
          <w:szCs w:val="20"/>
        </w:rPr>
        <w:t>го бюджета в соответствии с законом.</w:t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4487A">
        <w:rPr>
          <w:sz w:val="28"/>
          <w:szCs w:val="20"/>
        </w:rPr>
        <w:t>Общий объем финансирования Программы составляет 408,306 тыс. рублей, из них из муниципального бюджета 408,306 тыс. рублей, в том числе по г</w:t>
      </w:r>
      <w:r w:rsidRPr="0064487A">
        <w:rPr>
          <w:sz w:val="28"/>
          <w:szCs w:val="20"/>
        </w:rPr>
        <w:t>о</w:t>
      </w:r>
      <w:r w:rsidRPr="0064487A">
        <w:rPr>
          <w:sz w:val="28"/>
          <w:szCs w:val="20"/>
        </w:rPr>
        <w:t>дам:</w:t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4487A">
        <w:rPr>
          <w:sz w:val="28"/>
          <w:szCs w:val="20"/>
        </w:rPr>
        <w:t>2021 г. – 10,0 тыс. рублей;</w:t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4487A">
        <w:rPr>
          <w:sz w:val="28"/>
          <w:szCs w:val="20"/>
        </w:rPr>
        <w:lastRenderedPageBreak/>
        <w:t>2022 г. – 53,306 тыс. рублей;</w:t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4487A">
        <w:rPr>
          <w:sz w:val="28"/>
          <w:szCs w:val="20"/>
        </w:rPr>
        <w:t>2023 г. – 115,0 тыс. рублей;</w:t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4487A">
        <w:rPr>
          <w:sz w:val="28"/>
          <w:szCs w:val="20"/>
        </w:rPr>
        <w:t>2024 г. – 115,0 тыс. рублей;</w:t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4487A">
        <w:rPr>
          <w:sz w:val="28"/>
          <w:szCs w:val="20"/>
        </w:rPr>
        <w:t>2025 г. – 115,0 тыс. рублей.</w:t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  <w:r w:rsidRPr="0064487A">
        <w:rPr>
          <w:sz w:val="28"/>
          <w:szCs w:val="20"/>
        </w:rPr>
        <w:t>Объем финансирования Программы подлежит ежегодному уточнению при формировании местного бюджета на очередной финансовый год и на план</w:t>
      </w:r>
      <w:r w:rsidRPr="0064487A">
        <w:rPr>
          <w:sz w:val="28"/>
          <w:szCs w:val="20"/>
        </w:rPr>
        <w:t>о</w:t>
      </w:r>
      <w:r w:rsidRPr="0064487A">
        <w:rPr>
          <w:sz w:val="28"/>
          <w:szCs w:val="20"/>
        </w:rPr>
        <w:t>вый период.</w:t>
      </w:r>
      <w:r w:rsidRPr="0064487A">
        <w:rPr>
          <w:sz w:val="28"/>
          <w:szCs w:val="20"/>
        </w:rPr>
        <w:tab/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4487A">
        <w:rPr>
          <w:color w:val="000000"/>
          <w:sz w:val="28"/>
          <w:szCs w:val="28"/>
        </w:rPr>
        <w:t>1.3. Считать приложение 1 «Перечень мероприятий муниципальной пр</w:t>
      </w:r>
      <w:r w:rsidRPr="0064487A">
        <w:rPr>
          <w:color w:val="000000"/>
          <w:sz w:val="28"/>
          <w:szCs w:val="28"/>
        </w:rPr>
        <w:t>о</w:t>
      </w:r>
      <w:r w:rsidRPr="0064487A">
        <w:rPr>
          <w:color w:val="000000"/>
          <w:sz w:val="28"/>
          <w:szCs w:val="28"/>
        </w:rPr>
        <w:t xml:space="preserve">граммы </w:t>
      </w:r>
      <w:r w:rsidRPr="0064487A">
        <w:rPr>
          <w:sz w:val="28"/>
          <w:szCs w:val="20"/>
        </w:rPr>
        <w:t>«</w:t>
      </w:r>
      <w:r w:rsidRPr="0064487A">
        <w:rPr>
          <w:bCs/>
          <w:sz w:val="28"/>
          <w:szCs w:val="28"/>
        </w:rPr>
        <w:t>Профилактика преступлений и иных правонарушений в Поспел</w:t>
      </w:r>
      <w:r w:rsidRPr="0064487A">
        <w:rPr>
          <w:bCs/>
          <w:sz w:val="28"/>
          <w:szCs w:val="28"/>
        </w:rPr>
        <w:t>и</w:t>
      </w:r>
      <w:r w:rsidRPr="0064487A">
        <w:rPr>
          <w:bCs/>
          <w:sz w:val="28"/>
          <w:szCs w:val="28"/>
        </w:rPr>
        <w:t>хинском районе</w:t>
      </w:r>
      <w:r w:rsidRPr="0064487A">
        <w:rPr>
          <w:sz w:val="28"/>
          <w:szCs w:val="20"/>
        </w:rPr>
        <w:t>» на 2021 – 2025 годы» к настоящему постановлению Прил</w:t>
      </w:r>
      <w:r w:rsidRPr="0064487A">
        <w:rPr>
          <w:sz w:val="28"/>
          <w:szCs w:val="20"/>
        </w:rPr>
        <w:t>о</w:t>
      </w:r>
      <w:r w:rsidRPr="0064487A">
        <w:rPr>
          <w:sz w:val="28"/>
          <w:szCs w:val="20"/>
        </w:rPr>
        <w:t>жением 2 Программы.</w:t>
      </w:r>
    </w:p>
    <w:p w:rsidR="0064487A" w:rsidRPr="0064487A" w:rsidRDefault="0064487A" w:rsidP="0064487A">
      <w:pPr>
        <w:jc w:val="both"/>
        <w:rPr>
          <w:color w:val="000000"/>
          <w:sz w:val="28"/>
          <w:szCs w:val="28"/>
        </w:rPr>
      </w:pPr>
      <w:r w:rsidRPr="0064487A">
        <w:rPr>
          <w:color w:val="000000"/>
          <w:sz w:val="28"/>
          <w:szCs w:val="28"/>
        </w:rPr>
        <w:t xml:space="preserve">1.4. Считать приложение 2 «Объем финансовых ресурсов, необходимых для реализации муниципальной программы  </w:t>
      </w:r>
      <w:r w:rsidRPr="0064487A">
        <w:rPr>
          <w:sz w:val="28"/>
          <w:szCs w:val="20"/>
        </w:rPr>
        <w:t>«</w:t>
      </w:r>
      <w:r w:rsidRPr="0064487A">
        <w:rPr>
          <w:bCs/>
          <w:sz w:val="28"/>
          <w:szCs w:val="28"/>
        </w:rPr>
        <w:t>Профилактика преступлений и иных правонарушений в Поспелихинском районе</w:t>
      </w:r>
      <w:r w:rsidRPr="0064487A">
        <w:rPr>
          <w:sz w:val="28"/>
          <w:szCs w:val="20"/>
        </w:rPr>
        <w:t xml:space="preserve">» на 2021 – 2025 годы» </w:t>
      </w:r>
      <w:r w:rsidRPr="0064487A">
        <w:rPr>
          <w:color w:val="000000"/>
          <w:sz w:val="28"/>
          <w:szCs w:val="28"/>
        </w:rPr>
        <w:t>к настоящему постановлению Приложением 3 Программы.</w:t>
      </w:r>
    </w:p>
    <w:p w:rsidR="0064487A" w:rsidRPr="0064487A" w:rsidRDefault="0064487A" w:rsidP="0064487A">
      <w:pPr>
        <w:jc w:val="both"/>
        <w:rPr>
          <w:sz w:val="28"/>
          <w:szCs w:val="20"/>
        </w:rPr>
      </w:pPr>
      <w:r w:rsidRPr="0064487A">
        <w:rPr>
          <w:color w:val="000000"/>
          <w:sz w:val="28"/>
          <w:szCs w:val="28"/>
        </w:rPr>
        <w:tab/>
      </w:r>
    </w:p>
    <w:p w:rsidR="0064487A" w:rsidRPr="0064487A" w:rsidRDefault="0064487A" w:rsidP="0064487A">
      <w:pPr>
        <w:rPr>
          <w:sz w:val="28"/>
          <w:szCs w:val="20"/>
        </w:rPr>
      </w:pPr>
    </w:p>
    <w:p w:rsidR="0064487A" w:rsidRPr="0064487A" w:rsidRDefault="0064487A" w:rsidP="0064487A">
      <w:pPr>
        <w:rPr>
          <w:sz w:val="28"/>
          <w:szCs w:val="20"/>
        </w:rPr>
      </w:pPr>
    </w:p>
    <w:p w:rsidR="0064487A" w:rsidRPr="0064487A" w:rsidRDefault="0064487A" w:rsidP="0064487A">
      <w:pPr>
        <w:rPr>
          <w:sz w:val="28"/>
          <w:szCs w:val="28"/>
        </w:rPr>
        <w:sectPr w:rsidR="0064487A" w:rsidRPr="0064487A" w:rsidSect="000F75A7">
          <w:headerReference w:type="even" r:id="rId39"/>
          <w:pgSz w:w="11906" w:h="16838"/>
          <w:pgMar w:top="1134" w:right="851" w:bottom="1134" w:left="1701" w:header="567" w:footer="567" w:gutter="0"/>
          <w:cols w:space="720"/>
          <w:docGrid w:linePitch="272"/>
        </w:sectPr>
      </w:pPr>
      <w:r w:rsidRPr="0064487A">
        <w:rPr>
          <w:sz w:val="28"/>
          <w:szCs w:val="20"/>
        </w:rPr>
        <w:t xml:space="preserve">Глава  района                                                                                 И.А. Башмаков </w:t>
      </w:r>
    </w:p>
    <w:p w:rsidR="0064487A" w:rsidRPr="0064487A" w:rsidRDefault="0064487A" w:rsidP="000F75A7">
      <w:pPr>
        <w:widowControl w:val="0"/>
        <w:autoSpaceDE w:val="0"/>
        <w:autoSpaceDN w:val="0"/>
        <w:adjustRightInd w:val="0"/>
        <w:ind w:left="10206" w:right="-670"/>
        <w:rPr>
          <w:color w:val="000000"/>
          <w:sz w:val="28"/>
          <w:szCs w:val="28"/>
        </w:rPr>
      </w:pPr>
      <w:r w:rsidRPr="0064487A">
        <w:rPr>
          <w:color w:val="000000"/>
          <w:sz w:val="28"/>
          <w:szCs w:val="28"/>
        </w:rPr>
        <w:lastRenderedPageBreak/>
        <w:t>Приложение 1</w:t>
      </w:r>
    </w:p>
    <w:p w:rsidR="0064487A" w:rsidRPr="0064487A" w:rsidRDefault="0064487A" w:rsidP="000F75A7">
      <w:pPr>
        <w:widowControl w:val="0"/>
        <w:autoSpaceDE w:val="0"/>
        <w:autoSpaceDN w:val="0"/>
        <w:adjustRightInd w:val="0"/>
        <w:ind w:left="10206" w:right="-670"/>
        <w:rPr>
          <w:color w:val="000000"/>
          <w:sz w:val="28"/>
          <w:szCs w:val="28"/>
        </w:rPr>
      </w:pPr>
      <w:r w:rsidRPr="0064487A">
        <w:rPr>
          <w:color w:val="000000"/>
          <w:sz w:val="28"/>
          <w:szCs w:val="28"/>
        </w:rPr>
        <w:t xml:space="preserve">к постановлению </w:t>
      </w:r>
    </w:p>
    <w:p w:rsidR="0064487A" w:rsidRPr="0064487A" w:rsidRDefault="0064487A" w:rsidP="000F75A7">
      <w:pPr>
        <w:widowControl w:val="0"/>
        <w:autoSpaceDE w:val="0"/>
        <w:autoSpaceDN w:val="0"/>
        <w:adjustRightInd w:val="0"/>
        <w:ind w:left="10206" w:right="-670"/>
        <w:rPr>
          <w:color w:val="000000"/>
          <w:sz w:val="28"/>
          <w:szCs w:val="28"/>
        </w:rPr>
      </w:pPr>
      <w:r w:rsidRPr="0064487A">
        <w:rPr>
          <w:color w:val="000000"/>
          <w:sz w:val="28"/>
          <w:szCs w:val="28"/>
        </w:rPr>
        <w:t>Администрации района</w:t>
      </w:r>
    </w:p>
    <w:p w:rsidR="0064487A" w:rsidRPr="0064487A" w:rsidRDefault="0064487A" w:rsidP="000F75A7">
      <w:pPr>
        <w:widowControl w:val="0"/>
        <w:autoSpaceDE w:val="0"/>
        <w:autoSpaceDN w:val="0"/>
        <w:adjustRightInd w:val="0"/>
        <w:ind w:left="10206" w:right="-670"/>
        <w:rPr>
          <w:color w:val="000000"/>
          <w:sz w:val="28"/>
          <w:szCs w:val="28"/>
        </w:rPr>
      </w:pPr>
      <w:r w:rsidRPr="0064487A">
        <w:rPr>
          <w:color w:val="000000"/>
          <w:sz w:val="28"/>
          <w:szCs w:val="28"/>
        </w:rPr>
        <w:t>от  15.03.2023 № 111</w:t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ind w:right="-670"/>
        <w:rPr>
          <w:color w:val="000000"/>
          <w:sz w:val="28"/>
          <w:szCs w:val="28"/>
        </w:rPr>
      </w:pPr>
    </w:p>
    <w:p w:rsidR="0064487A" w:rsidRPr="0064487A" w:rsidRDefault="0064487A" w:rsidP="0064487A">
      <w:pPr>
        <w:jc w:val="center"/>
        <w:rPr>
          <w:sz w:val="28"/>
          <w:szCs w:val="28"/>
        </w:rPr>
      </w:pPr>
      <w:r w:rsidRPr="0064487A">
        <w:rPr>
          <w:sz w:val="28"/>
          <w:szCs w:val="28"/>
        </w:rPr>
        <w:t>ПЕРЕЧЕНЬ</w:t>
      </w:r>
    </w:p>
    <w:p w:rsidR="0064487A" w:rsidRPr="0064487A" w:rsidRDefault="0064487A" w:rsidP="0064487A">
      <w:pPr>
        <w:jc w:val="center"/>
        <w:rPr>
          <w:sz w:val="28"/>
          <w:szCs w:val="28"/>
        </w:rPr>
      </w:pPr>
      <w:r w:rsidRPr="0064487A">
        <w:rPr>
          <w:sz w:val="28"/>
          <w:szCs w:val="28"/>
        </w:rPr>
        <w:t>мероприятий муниципальной Программы «Профилактика преступлений и иных правонарушений</w:t>
      </w:r>
    </w:p>
    <w:p w:rsidR="0064487A" w:rsidRPr="0064487A" w:rsidRDefault="0064487A" w:rsidP="0064487A">
      <w:pPr>
        <w:jc w:val="center"/>
        <w:rPr>
          <w:sz w:val="28"/>
          <w:szCs w:val="28"/>
        </w:rPr>
      </w:pPr>
      <w:r w:rsidRPr="0064487A">
        <w:rPr>
          <w:sz w:val="28"/>
          <w:szCs w:val="28"/>
        </w:rPr>
        <w:t xml:space="preserve"> в Поспелихинском районе» на 2021-2025 годы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3868"/>
        <w:gridCol w:w="1417"/>
        <w:gridCol w:w="1985"/>
        <w:gridCol w:w="992"/>
        <w:gridCol w:w="851"/>
        <w:gridCol w:w="850"/>
        <w:gridCol w:w="851"/>
        <w:gridCol w:w="850"/>
        <w:gridCol w:w="851"/>
        <w:gridCol w:w="1559"/>
      </w:tblGrid>
      <w:tr w:rsidR="0064487A" w:rsidRPr="0064487A" w:rsidTr="000F75A7">
        <w:trPr>
          <w:trHeight w:val="458"/>
        </w:trPr>
        <w:tc>
          <w:tcPr>
            <w:tcW w:w="493" w:type="dxa"/>
            <w:vMerge w:val="restart"/>
          </w:tcPr>
          <w:p w:rsidR="0064487A" w:rsidRPr="0064487A" w:rsidRDefault="0064487A" w:rsidP="0064487A">
            <w:r w:rsidRPr="0064487A">
              <w:t xml:space="preserve">№ </w:t>
            </w:r>
            <w:proofErr w:type="gramStart"/>
            <w:r w:rsidRPr="0064487A">
              <w:t>п</w:t>
            </w:r>
            <w:proofErr w:type="gramEnd"/>
            <w:r w:rsidRPr="0064487A">
              <w:t>/п</w:t>
            </w:r>
          </w:p>
        </w:tc>
        <w:tc>
          <w:tcPr>
            <w:tcW w:w="3868" w:type="dxa"/>
            <w:vMerge w:val="restart"/>
          </w:tcPr>
          <w:p w:rsidR="0064487A" w:rsidRPr="0064487A" w:rsidRDefault="0064487A" w:rsidP="0064487A">
            <w:r w:rsidRPr="0064487A">
              <w:t>Цель, задача, мероприятие</w:t>
            </w:r>
          </w:p>
        </w:tc>
        <w:tc>
          <w:tcPr>
            <w:tcW w:w="1417" w:type="dxa"/>
            <w:vMerge w:val="restart"/>
          </w:tcPr>
          <w:p w:rsidR="0064487A" w:rsidRPr="0064487A" w:rsidRDefault="0064487A" w:rsidP="0064487A">
            <w:r w:rsidRPr="0064487A">
              <w:t>Срок ре</w:t>
            </w:r>
            <w:r w:rsidRPr="0064487A">
              <w:t>а</w:t>
            </w:r>
            <w:r w:rsidRPr="0064487A">
              <w:t>лизации</w:t>
            </w:r>
          </w:p>
        </w:tc>
        <w:tc>
          <w:tcPr>
            <w:tcW w:w="1985" w:type="dxa"/>
            <w:vMerge w:val="restart"/>
          </w:tcPr>
          <w:p w:rsidR="0064487A" w:rsidRPr="0064487A" w:rsidRDefault="0064487A" w:rsidP="0064487A">
            <w:r w:rsidRPr="0064487A">
              <w:t>Участники пр</w:t>
            </w:r>
            <w:r w:rsidRPr="0064487A">
              <w:t>о</w:t>
            </w:r>
            <w:r w:rsidRPr="0064487A">
              <w:t>граммы</w:t>
            </w:r>
          </w:p>
        </w:tc>
        <w:tc>
          <w:tcPr>
            <w:tcW w:w="5245" w:type="dxa"/>
            <w:gridSpan w:val="6"/>
          </w:tcPr>
          <w:p w:rsidR="0064487A" w:rsidRPr="0064487A" w:rsidRDefault="0064487A" w:rsidP="0064487A">
            <w:pPr>
              <w:jc w:val="center"/>
            </w:pPr>
            <w:r w:rsidRPr="0064487A">
              <w:t>Сумма расходов, тыс. рублей</w:t>
            </w:r>
          </w:p>
          <w:p w:rsidR="0064487A" w:rsidRPr="0064487A" w:rsidRDefault="0064487A" w:rsidP="0064487A">
            <w:pPr>
              <w:jc w:val="center"/>
            </w:pPr>
          </w:p>
        </w:tc>
        <w:tc>
          <w:tcPr>
            <w:tcW w:w="1559" w:type="dxa"/>
            <w:vMerge w:val="restart"/>
          </w:tcPr>
          <w:p w:rsidR="0064487A" w:rsidRPr="0064487A" w:rsidRDefault="0064487A" w:rsidP="0064487A">
            <w:pPr>
              <w:jc w:val="center"/>
            </w:pPr>
            <w:r w:rsidRPr="0064487A">
              <w:t>Источник финансир</w:t>
            </w:r>
            <w:r w:rsidRPr="0064487A">
              <w:t>о</w:t>
            </w:r>
            <w:r w:rsidRPr="0064487A">
              <w:t>вания</w:t>
            </w:r>
          </w:p>
        </w:tc>
      </w:tr>
      <w:tr w:rsidR="0064487A" w:rsidRPr="0064487A" w:rsidTr="000F75A7">
        <w:trPr>
          <w:trHeight w:val="457"/>
        </w:trPr>
        <w:tc>
          <w:tcPr>
            <w:tcW w:w="493" w:type="dxa"/>
            <w:vMerge/>
          </w:tcPr>
          <w:p w:rsidR="0064487A" w:rsidRPr="0064487A" w:rsidRDefault="0064487A" w:rsidP="0064487A"/>
        </w:tc>
        <w:tc>
          <w:tcPr>
            <w:tcW w:w="3868" w:type="dxa"/>
            <w:vMerge/>
          </w:tcPr>
          <w:p w:rsidR="0064487A" w:rsidRPr="0064487A" w:rsidRDefault="0064487A" w:rsidP="0064487A"/>
        </w:tc>
        <w:tc>
          <w:tcPr>
            <w:tcW w:w="1417" w:type="dxa"/>
            <w:vMerge/>
          </w:tcPr>
          <w:p w:rsidR="0064487A" w:rsidRPr="0064487A" w:rsidRDefault="0064487A" w:rsidP="0064487A"/>
        </w:tc>
        <w:tc>
          <w:tcPr>
            <w:tcW w:w="1985" w:type="dxa"/>
            <w:vMerge/>
          </w:tcPr>
          <w:p w:rsidR="0064487A" w:rsidRPr="0064487A" w:rsidRDefault="0064487A" w:rsidP="0064487A"/>
        </w:tc>
        <w:tc>
          <w:tcPr>
            <w:tcW w:w="992" w:type="dxa"/>
          </w:tcPr>
          <w:p w:rsidR="0064487A" w:rsidRPr="0064487A" w:rsidRDefault="0064487A" w:rsidP="0064487A">
            <w:pPr>
              <w:tabs>
                <w:tab w:val="left" w:pos="1043"/>
              </w:tabs>
              <w:jc w:val="center"/>
            </w:pPr>
            <w:r w:rsidRPr="0064487A">
              <w:t>2021</w:t>
            </w:r>
          </w:p>
        </w:tc>
        <w:tc>
          <w:tcPr>
            <w:tcW w:w="851" w:type="dxa"/>
          </w:tcPr>
          <w:p w:rsidR="0064487A" w:rsidRPr="0064487A" w:rsidRDefault="0064487A" w:rsidP="0064487A">
            <w:pPr>
              <w:jc w:val="center"/>
            </w:pPr>
            <w:r w:rsidRPr="0064487A">
              <w:t>2022</w:t>
            </w:r>
          </w:p>
        </w:tc>
        <w:tc>
          <w:tcPr>
            <w:tcW w:w="850" w:type="dxa"/>
          </w:tcPr>
          <w:p w:rsidR="0064487A" w:rsidRPr="0064487A" w:rsidRDefault="0064487A" w:rsidP="0064487A">
            <w:pPr>
              <w:jc w:val="center"/>
            </w:pPr>
            <w:r w:rsidRPr="0064487A">
              <w:t>2023</w:t>
            </w:r>
          </w:p>
        </w:tc>
        <w:tc>
          <w:tcPr>
            <w:tcW w:w="851" w:type="dxa"/>
          </w:tcPr>
          <w:p w:rsidR="0064487A" w:rsidRPr="0064487A" w:rsidRDefault="0064487A" w:rsidP="0064487A">
            <w:pPr>
              <w:jc w:val="center"/>
            </w:pPr>
            <w:r w:rsidRPr="0064487A">
              <w:t>2024</w:t>
            </w:r>
          </w:p>
        </w:tc>
        <w:tc>
          <w:tcPr>
            <w:tcW w:w="850" w:type="dxa"/>
          </w:tcPr>
          <w:p w:rsidR="0064487A" w:rsidRPr="0064487A" w:rsidRDefault="0064487A" w:rsidP="0064487A">
            <w:pPr>
              <w:jc w:val="center"/>
            </w:pPr>
            <w:r w:rsidRPr="0064487A">
              <w:t>2025</w:t>
            </w:r>
          </w:p>
        </w:tc>
        <w:tc>
          <w:tcPr>
            <w:tcW w:w="851" w:type="dxa"/>
          </w:tcPr>
          <w:p w:rsidR="0064487A" w:rsidRPr="0064487A" w:rsidRDefault="0064487A" w:rsidP="0064487A">
            <w:pPr>
              <w:jc w:val="center"/>
            </w:pPr>
            <w:r w:rsidRPr="0064487A">
              <w:t>итого</w:t>
            </w:r>
          </w:p>
        </w:tc>
        <w:tc>
          <w:tcPr>
            <w:tcW w:w="1559" w:type="dxa"/>
            <w:vMerge/>
          </w:tcPr>
          <w:p w:rsidR="0064487A" w:rsidRPr="0064487A" w:rsidRDefault="0064487A" w:rsidP="0064487A">
            <w:pPr>
              <w:jc w:val="center"/>
            </w:pPr>
          </w:p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t>1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>Цель - обеспечение безопасности граждан, проживающих на терр</w:t>
            </w:r>
            <w:r w:rsidRPr="0064487A">
              <w:t>и</w:t>
            </w:r>
            <w:r w:rsidRPr="0064487A">
              <w:t>тории Поспелихинского района, предупреждение возникновения ситуаций, представляющих опа</w:t>
            </w:r>
            <w:r w:rsidRPr="0064487A">
              <w:t>с</w:t>
            </w:r>
            <w:r w:rsidRPr="0064487A">
              <w:t>ность для их жизни, здоровья, со</w:t>
            </w:r>
            <w:r w:rsidRPr="0064487A">
              <w:t>б</w:t>
            </w:r>
            <w:r w:rsidRPr="0064487A">
              <w:t>ственности, за счет совершенств</w:t>
            </w:r>
            <w:r w:rsidRPr="0064487A">
              <w:t>о</w:t>
            </w:r>
            <w:r w:rsidRPr="0064487A">
              <w:t>вания муниципальной системы профилактики правонарушений, повышения эффективности проф</w:t>
            </w:r>
            <w:r w:rsidRPr="0064487A">
              <w:t>и</w:t>
            </w:r>
            <w:r w:rsidRPr="0064487A">
              <w:t>лактической деятельности и сн</w:t>
            </w:r>
            <w:r w:rsidRPr="0064487A">
              <w:t>и</w:t>
            </w:r>
            <w:r w:rsidRPr="0064487A">
              <w:t>жения уровня преступности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/>
        </w:tc>
        <w:tc>
          <w:tcPr>
            <w:tcW w:w="992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10,0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10,0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53,306</w:t>
            </w:r>
          </w:p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53,306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115,0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115,0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115,0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408,3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61,306</w:t>
            </w:r>
          </w:p>
        </w:tc>
        <w:tc>
          <w:tcPr>
            <w:tcW w:w="1559" w:type="dxa"/>
          </w:tcPr>
          <w:p w:rsidR="0064487A" w:rsidRPr="0064487A" w:rsidRDefault="0064487A" w:rsidP="0064487A">
            <w:r w:rsidRPr="0064487A">
              <w:t>Бюджет м</w:t>
            </w:r>
            <w:r w:rsidRPr="0064487A">
              <w:t>у</w:t>
            </w:r>
            <w:r w:rsidRPr="0064487A">
              <w:t>ниципальн</w:t>
            </w:r>
            <w:r w:rsidRPr="0064487A">
              <w:t>о</w:t>
            </w:r>
            <w:r w:rsidRPr="0064487A">
              <w:t>го образов</w:t>
            </w:r>
            <w:r w:rsidRPr="0064487A">
              <w:t>а</w:t>
            </w:r>
            <w:r w:rsidRPr="0064487A">
              <w:t>ния  Посп</w:t>
            </w:r>
            <w:r w:rsidRPr="0064487A">
              <w:t>е</w:t>
            </w:r>
            <w:r w:rsidRPr="0064487A">
              <w:t>лихинский район</w:t>
            </w:r>
          </w:p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t>2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>Задача 1. Укрепление сил, средств и материально-технической базы субъектов, реализующих меропр</w:t>
            </w:r>
            <w:r w:rsidRPr="0064487A">
              <w:t>и</w:t>
            </w:r>
            <w:r w:rsidRPr="0064487A">
              <w:t>ятия в области профилактики пр</w:t>
            </w:r>
            <w:r w:rsidRPr="0064487A">
              <w:t>а</w:t>
            </w:r>
            <w:r w:rsidRPr="0064487A">
              <w:t>вонарушений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/>
        </w:tc>
        <w:tc>
          <w:tcPr>
            <w:tcW w:w="992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0,0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39,306</w:t>
            </w:r>
          </w:p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39,306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100,0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100,0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95,0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334,306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39,306</w:t>
            </w:r>
          </w:p>
        </w:tc>
        <w:tc>
          <w:tcPr>
            <w:tcW w:w="1559" w:type="dxa"/>
          </w:tcPr>
          <w:p w:rsidR="0064487A" w:rsidRPr="0064487A" w:rsidRDefault="0064487A" w:rsidP="0064487A">
            <w:r w:rsidRPr="0064487A">
              <w:t>Бюджет м</w:t>
            </w:r>
            <w:r w:rsidRPr="0064487A">
              <w:t>у</w:t>
            </w:r>
            <w:r w:rsidRPr="0064487A">
              <w:t>ниципальн</w:t>
            </w:r>
            <w:r w:rsidRPr="0064487A">
              <w:t>о</w:t>
            </w:r>
            <w:r w:rsidRPr="0064487A">
              <w:t>го образов</w:t>
            </w:r>
            <w:r w:rsidRPr="0064487A">
              <w:t>а</w:t>
            </w:r>
            <w:r w:rsidRPr="0064487A">
              <w:t>ния  Посп</w:t>
            </w:r>
            <w:r w:rsidRPr="0064487A">
              <w:t>е</w:t>
            </w:r>
            <w:r w:rsidRPr="0064487A">
              <w:t>лихинский район</w:t>
            </w:r>
          </w:p>
        </w:tc>
      </w:tr>
      <w:tr w:rsidR="0064487A" w:rsidRPr="0064487A" w:rsidTr="000F75A7">
        <w:trPr>
          <w:trHeight w:val="1309"/>
        </w:trPr>
        <w:tc>
          <w:tcPr>
            <w:tcW w:w="493" w:type="dxa"/>
          </w:tcPr>
          <w:p w:rsidR="0064487A" w:rsidRPr="0064487A" w:rsidRDefault="0064487A" w:rsidP="0064487A">
            <w:r w:rsidRPr="0064487A">
              <w:lastRenderedPageBreak/>
              <w:t>3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>Мероприятие 1.1.</w:t>
            </w:r>
          </w:p>
          <w:p w:rsidR="0064487A" w:rsidRPr="0064487A" w:rsidRDefault="0064487A" w:rsidP="0064487A">
            <w:r w:rsidRPr="0064487A">
              <w:t>Оснащение видеокамерами адм</w:t>
            </w:r>
            <w:r w:rsidRPr="0064487A">
              <w:t>и</w:t>
            </w:r>
            <w:r w:rsidRPr="0064487A">
              <w:t>нистративных зданий и мест ма</w:t>
            </w:r>
            <w:r w:rsidRPr="0064487A">
              <w:t>с</w:t>
            </w:r>
            <w:r w:rsidRPr="0064487A">
              <w:t>сового пребывания граждан, отв</w:t>
            </w:r>
            <w:r w:rsidRPr="0064487A">
              <w:t>е</w:t>
            </w:r>
            <w:r w:rsidRPr="0064487A">
              <w:t>денных для проведения публи</w:t>
            </w:r>
            <w:r w:rsidRPr="0064487A">
              <w:t>ч</w:t>
            </w:r>
            <w:r w:rsidRPr="0064487A">
              <w:t xml:space="preserve">ных, спортивных мероприятий. 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pPr>
              <w:outlineLvl w:val="0"/>
              <w:rPr>
                <w:color w:val="000000"/>
              </w:rPr>
            </w:pPr>
            <w:r w:rsidRPr="0064487A">
              <w:t>Администрация Поспелихинск</w:t>
            </w:r>
            <w:r w:rsidRPr="0064487A">
              <w:t>о</w:t>
            </w:r>
            <w:r w:rsidRPr="0064487A">
              <w:t xml:space="preserve">го района, </w:t>
            </w:r>
            <w:r w:rsidRPr="0064487A">
              <w:rPr>
                <w:color w:val="000000"/>
              </w:rPr>
              <w:t xml:space="preserve">  МБУ СП «Поспел</w:t>
            </w:r>
            <w:r w:rsidRPr="0064487A">
              <w:rPr>
                <w:color w:val="000000"/>
              </w:rPr>
              <w:t>и</w:t>
            </w:r>
            <w:r w:rsidRPr="0064487A">
              <w:rPr>
                <w:color w:val="000000"/>
              </w:rPr>
              <w:t>хинская спо</w:t>
            </w:r>
            <w:r w:rsidRPr="0064487A">
              <w:rPr>
                <w:color w:val="000000"/>
              </w:rPr>
              <w:t>р</w:t>
            </w:r>
            <w:r w:rsidRPr="0064487A">
              <w:rPr>
                <w:color w:val="000000"/>
              </w:rPr>
              <w:t>тивная школа»</w:t>
            </w:r>
          </w:p>
        </w:tc>
        <w:tc>
          <w:tcPr>
            <w:tcW w:w="992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0,0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39,3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39,306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100,0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100, 0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95,0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pPr>
              <w:jc w:val="both"/>
            </w:pPr>
            <w:r w:rsidRPr="0064487A">
              <w:t>334,3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pPr>
              <w:jc w:val="both"/>
            </w:pPr>
            <w:r w:rsidRPr="0064487A">
              <w:t>39,306</w:t>
            </w:r>
          </w:p>
        </w:tc>
        <w:tc>
          <w:tcPr>
            <w:tcW w:w="1559" w:type="dxa"/>
          </w:tcPr>
          <w:p w:rsidR="0064487A" w:rsidRPr="0064487A" w:rsidRDefault="0064487A" w:rsidP="0064487A">
            <w:r w:rsidRPr="0064487A">
              <w:t>Бюджет м</w:t>
            </w:r>
            <w:r w:rsidRPr="0064487A">
              <w:t>у</w:t>
            </w:r>
            <w:r w:rsidRPr="0064487A">
              <w:t>ниципальн</w:t>
            </w:r>
            <w:r w:rsidRPr="0064487A">
              <w:t>о</w:t>
            </w:r>
            <w:r w:rsidRPr="0064487A">
              <w:t>го образов</w:t>
            </w:r>
            <w:r w:rsidRPr="0064487A">
              <w:t>а</w:t>
            </w:r>
            <w:r w:rsidRPr="0064487A">
              <w:t>ния  Посп</w:t>
            </w:r>
            <w:r w:rsidRPr="0064487A">
              <w:t>е</w:t>
            </w:r>
            <w:r w:rsidRPr="0064487A">
              <w:t>лихинский район</w:t>
            </w:r>
          </w:p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t>4</w:t>
            </w:r>
          </w:p>
        </w:tc>
        <w:tc>
          <w:tcPr>
            <w:tcW w:w="3868" w:type="dxa"/>
          </w:tcPr>
          <w:p w:rsidR="0064487A" w:rsidRPr="0064487A" w:rsidRDefault="0064487A" w:rsidP="0064487A">
            <w:pPr>
              <w:jc w:val="both"/>
            </w:pPr>
            <w:r w:rsidRPr="0064487A">
              <w:t xml:space="preserve">Мероприятие 1.2. </w:t>
            </w:r>
          </w:p>
          <w:p w:rsidR="0064487A" w:rsidRPr="0064487A" w:rsidRDefault="0064487A" w:rsidP="0064487A">
            <w:pPr>
              <w:jc w:val="both"/>
            </w:pPr>
            <w:r w:rsidRPr="0064487A">
              <w:t>Оплата расходов за пользование кнопками тревожной сигнализ</w:t>
            </w:r>
            <w:r w:rsidRPr="0064487A">
              <w:t>а</w:t>
            </w:r>
            <w:r w:rsidRPr="0064487A">
              <w:t>ции, установленными в школах и дошкольных образовательных учреждениях, а также на объектах дополнительного образования, ф</w:t>
            </w:r>
            <w:r w:rsidRPr="0064487A">
              <w:t>и</w:t>
            </w:r>
            <w:r w:rsidRPr="0064487A">
              <w:t>нансируемых из муниципального бюджета.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pPr>
              <w:outlineLvl w:val="0"/>
              <w:rPr>
                <w:color w:val="000000"/>
              </w:rPr>
            </w:pPr>
            <w:r w:rsidRPr="0064487A">
              <w:rPr>
                <w:color w:val="000000"/>
              </w:rPr>
              <w:t>Комитет по о</w:t>
            </w:r>
            <w:r w:rsidRPr="0064487A">
              <w:rPr>
                <w:color w:val="000000"/>
              </w:rPr>
              <w:t>б</w:t>
            </w:r>
            <w:r w:rsidRPr="0064487A">
              <w:rPr>
                <w:color w:val="000000"/>
              </w:rPr>
              <w:t>разованию, СШ, ДШИ</w:t>
            </w:r>
          </w:p>
        </w:tc>
        <w:tc>
          <w:tcPr>
            <w:tcW w:w="992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0,0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0,0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0,0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0,0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0,0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0,0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1559" w:type="dxa"/>
          </w:tcPr>
          <w:p w:rsidR="0064487A" w:rsidRPr="0064487A" w:rsidRDefault="0064487A" w:rsidP="0064487A">
            <w:r w:rsidRPr="0064487A">
              <w:t>Бюджет м</w:t>
            </w:r>
            <w:r w:rsidRPr="0064487A">
              <w:t>у</w:t>
            </w:r>
            <w:r w:rsidRPr="0064487A">
              <w:t>ниципальн</w:t>
            </w:r>
            <w:r w:rsidRPr="0064487A">
              <w:t>о</w:t>
            </w:r>
            <w:r w:rsidRPr="0064487A">
              <w:t>го образов</w:t>
            </w:r>
            <w:r w:rsidRPr="0064487A">
              <w:t>а</w:t>
            </w:r>
            <w:r w:rsidRPr="0064487A">
              <w:t>ния  Посп</w:t>
            </w:r>
            <w:r w:rsidRPr="0064487A">
              <w:t>е</w:t>
            </w:r>
            <w:r w:rsidRPr="0064487A">
              <w:t>лихинский район</w:t>
            </w:r>
          </w:p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t>5</w:t>
            </w:r>
          </w:p>
        </w:tc>
        <w:tc>
          <w:tcPr>
            <w:tcW w:w="3868" w:type="dxa"/>
          </w:tcPr>
          <w:p w:rsidR="0064487A" w:rsidRPr="0064487A" w:rsidRDefault="0064487A" w:rsidP="0064487A">
            <w:pPr>
              <w:jc w:val="both"/>
            </w:pPr>
            <w:r w:rsidRPr="0064487A">
              <w:t>Задача 2. Повышение уровня пр</w:t>
            </w:r>
            <w:r w:rsidRPr="0064487A">
              <w:t>а</w:t>
            </w:r>
            <w:r w:rsidRPr="0064487A">
              <w:t>вовой культуры граждан, устано</w:t>
            </w:r>
            <w:r w:rsidRPr="0064487A">
              <w:t>в</w:t>
            </w:r>
            <w:r w:rsidRPr="0064487A">
              <w:t>ление взаимного доверия между гражданами и сотрудниками пол</w:t>
            </w:r>
            <w:r w:rsidRPr="0064487A">
              <w:t>и</w:t>
            </w:r>
            <w:r w:rsidRPr="0064487A">
              <w:t>ции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/>
        </w:tc>
        <w:tc>
          <w:tcPr>
            <w:tcW w:w="992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10,0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10,0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14,0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12,0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15,0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15,0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15,0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69,0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22,0</w:t>
            </w:r>
          </w:p>
        </w:tc>
        <w:tc>
          <w:tcPr>
            <w:tcW w:w="1559" w:type="dxa"/>
          </w:tcPr>
          <w:p w:rsidR="0064487A" w:rsidRPr="0064487A" w:rsidRDefault="0064487A" w:rsidP="0064487A">
            <w:r w:rsidRPr="0064487A">
              <w:t>Бюджет м</w:t>
            </w:r>
            <w:r w:rsidRPr="0064487A">
              <w:t>у</w:t>
            </w:r>
            <w:r w:rsidRPr="0064487A">
              <w:t>ниципальн</w:t>
            </w:r>
            <w:r w:rsidRPr="0064487A">
              <w:t>о</w:t>
            </w:r>
            <w:r w:rsidRPr="0064487A">
              <w:t>го образов</w:t>
            </w:r>
            <w:r w:rsidRPr="0064487A">
              <w:t>а</w:t>
            </w:r>
            <w:r w:rsidRPr="0064487A">
              <w:t>ния  Посп</w:t>
            </w:r>
            <w:r w:rsidRPr="0064487A">
              <w:t>е</w:t>
            </w:r>
            <w:r w:rsidRPr="0064487A">
              <w:t>лихинский район</w:t>
            </w:r>
          </w:p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t>6</w:t>
            </w:r>
          </w:p>
        </w:tc>
        <w:tc>
          <w:tcPr>
            <w:tcW w:w="3868" w:type="dxa"/>
          </w:tcPr>
          <w:p w:rsidR="0064487A" w:rsidRPr="0064487A" w:rsidRDefault="0064487A" w:rsidP="0064487A">
            <w:pPr>
              <w:jc w:val="both"/>
              <w:rPr>
                <w:color w:val="000000"/>
              </w:rPr>
            </w:pPr>
            <w:r w:rsidRPr="0064487A">
              <w:t>Мероприятие 2.1.</w:t>
            </w:r>
          </w:p>
          <w:p w:rsidR="0064487A" w:rsidRPr="0064487A" w:rsidRDefault="0064487A" w:rsidP="0064487A">
            <w:pPr>
              <w:jc w:val="both"/>
            </w:pPr>
            <w:r w:rsidRPr="0064487A">
              <w:rPr>
                <w:color w:val="000000"/>
              </w:rPr>
              <w:t>Реализация информационных м</w:t>
            </w:r>
            <w:r w:rsidRPr="0064487A">
              <w:rPr>
                <w:color w:val="000000"/>
              </w:rPr>
              <w:t>е</w:t>
            </w:r>
            <w:r w:rsidRPr="0064487A">
              <w:rPr>
                <w:color w:val="000000"/>
              </w:rPr>
              <w:t>роприятий по профилактике пр</w:t>
            </w:r>
            <w:r w:rsidRPr="0064487A">
              <w:rPr>
                <w:color w:val="000000"/>
              </w:rPr>
              <w:t>а</w:t>
            </w:r>
            <w:r w:rsidRPr="0064487A">
              <w:rPr>
                <w:color w:val="000000"/>
              </w:rPr>
              <w:t>вонарушений, в том числе орган</w:t>
            </w:r>
            <w:r w:rsidRPr="0064487A">
              <w:rPr>
                <w:color w:val="000000"/>
              </w:rPr>
              <w:t>и</w:t>
            </w:r>
            <w:r w:rsidRPr="0064487A">
              <w:rPr>
                <w:color w:val="000000"/>
              </w:rPr>
              <w:t>зация выхода   в районной газете «Новый путь»  по актуальным в</w:t>
            </w:r>
            <w:r w:rsidRPr="0064487A">
              <w:rPr>
                <w:color w:val="000000"/>
              </w:rPr>
              <w:t>о</w:t>
            </w:r>
            <w:r w:rsidRPr="0064487A">
              <w:rPr>
                <w:color w:val="000000"/>
              </w:rPr>
              <w:t>просам профилактики правонар</w:t>
            </w:r>
            <w:r w:rsidRPr="0064487A">
              <w:rPr>
                <w:color w:val="000000"/>
              </w:rPr>
              <w:t>у</w:t>
            </w:r>
            <w:r w:rsidRPr="0064487A">
              <w:rPr>
                <w:color w:val="000000"/>
              </w:rPr>
              <w:t>шений и повышения правовой грамотности населения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pPr>
              <w:outlineLvl w:val="0"/>
              <w:rPr>
                <w:color w:val="000000"/>
              </w:rPr>
            </w:pPr>
            <w:r w:rsidRPr="0064487A">
              <w:rPr>
                <w:color w:val="000000"/>
              </w:rPr>
              <w:t>Администрация района, редакция газеты «Новый Путь»; МО МВД «Поспелихи</w:t>
            </w:r>
            <w:r w:rsidRPr="0064487A">
              <w:rPr>
                <w:color w:val="000000"/>
              </w:rPr>
              <w:t>н</w:t>
            </w:r>
            <w:r w:rsidRPr="0064487A">
              <w:rPr>
                <w:color w:val="000000"/>
              </w:rPr>
              <w:t>ский» (по согл</w:t>
            </w:r>
            <w:r w:rsidRPr="0064487A">
              <w:rPr>
                <w:color w:val="000000"/>
              </w:rPr>
              <w:t>а</w:t>
            </w:r>
            <w:r w:rsidRPr="0064487A">
              <w:rPr>
                <w:color w:val="000000"/>
              </w:rPr>
              <w:t xml:space="preserve">сованию); </w:t>
            </w:r>
          </w:p>
        </w:tc>
        <w:tc>
          <w:tcPr>
            <w:tcW w:w="992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1559" w:type="dxa"/>
          </w:tcPr>
          <w:p w:rsidR="0064487A" w:rsidRPr="0064487A" w:rsidRDefault="0064487A" w:rsidP="0064487A"/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t>7</w:t>
            </w:r>
          </w:p>
        </w:tc>
        <w:tc>
          <w:tcPr>
            <w:tcW w:w="3868" w:type="dxa"/>
          </w:tcPr>
          <w:p w:rsidR="0064487A" w:rsidRPr="0064487A" w:rsidRDefault="0064487A" w:rsidP="0064487A">
            <w:pPr>
              <w:jc w:val="both"/>
            </w:pPr>
            <w:r w:rsidRPr="0064487A">
              <w:t>Мероприятие 2.2.</w:t>
            </w:r>
          </w:p>
          <w:p w:rsidR="0064487A" w:rsidRPr="0064487A" w:rsidRDefault="0064487A" w:rsidP="0064487A">
            <w:pPr>
              <w:jc w:val="both"/>
            </w:pPr>
            <w:r w:rsidRPr="0064487A">
              <w:t xml:space="preserve">Поощрение граждан, оказавших существенную помощь органам </w:t>
            </w:r>
            <w:r w:rsidRPr="0064487A">
              <w:lastRenderedPageBreak/>
              <w:t>внутренних дел в охране общ</w:t>
            </w:r>
            <w:r w:rsidRPr="0064487A">
              <w:t>е</w:t>
            </w:r>
            <w:r w:rsidRPr="0064487A">
              <w:t>ственного порядка и борьбе с пр</w:t>
            </w:r>
            <w:r w:rsidRPr="0064487A">
              <w:t>е</w:t>
            </w:r>
            <w:r w:rsidRPr="0064487A">
              <w:t>ступностью.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lastRenderedPageBreak/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r w:rsidRPr="0064487A">
              <w:t>Администрация Поспелихинск</w:t>
            </w:r>
            <w:r w:rsidRPr="0064487A">
              <w:t>о</w:t>
            </w:r>
            <w:r w:rsidRPr="0064487A">
              <w:t>го района, МО</w:t>
            </w:r>
            <w:r w:rsidRPr="0064487A">
              <w:rPr>
                <w:color w:val="000000"/>
              </w:rPr>
              <w:t xml:space="preserve"> </w:t>
            </w:r>
            <w:r w:rsidRPr="0064487A">
              <w:rPr>
                <w:color w:val="000000"/>
              </w:rPr>
              <w:lastRenderedPageBreak/>
              <w:t>МВД «Поспел</w:t>
            </w:r>
            <w:r w:rsidRPr="0064487A">
              <w:rPr>
                <w:color w:val="000000"/>
              </w:rPr>
              <w:t>и</w:t>
            </w:r>
            <w:r w:rsidRPr="0064487A">
              <w:rPr>
                <w:color w:val="000000"/>
              </w:rPr>
              <w:t>хинский» (по согласованию)</w:t>
            </w:r>
          </w:p>
        </w:tc>
        <w:tc>
          <w:tcPr>
            <w:tcW w:w="992" w:type="dxa"/>
          </w:tcPr>
          <w:p w:rsidR="0064487A" w:rsidRPr="0064487A" w:rsidRDefault="0064487A" w:rsidP="0064487A">
            <w:r w:rsidRPr="0064487A">
              <w:lastRenderedPageBreak/>
              <w:t>План</w:t>
            </w:r>
          </w:p>
          <w:p w:rsidR="0064487A" w:rsidRPr="0064487A" w:rsidRDefault="0064487A" w:rsidP="0064487A">
            <w:r w:rsidRPr="0064487A">
              <w:t>3,0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lastRenderedPageBreak/>
              <w:t>Факт</w:t>
            </w:r>
          </w:p>
          <w:p w:rsidR="0064487A" w:rsidRPr="0064487A" w:rsidRDefault="0064487A" w:rsidP="0064487A">
            <w:r w:rsidRPr="0064487A">
              <w:t>3,0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lastRenderedPageBreak/>
              <w:t>План</w:t>
            </w:r>
          </w:p>
          <w:p w:rsidR="0064487A" w:rsidRPr="0064487A" w:rsidRDefault="0064487A" w:rsidP="0064487A">
            <w:r w:rsidRPr="0064487A">
              <w:t>5,0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lastRenderedPageBreak/>
              <w:t>Факт</w:t>
            </w:r>
          </w:p>
          <w:p w:rsidR="0064487A" w:rsidRPr="0064487A" w:rsidRDefault="0064487A" w:rsidP="0064487A">
            <w:r w:rsidRPr="0064487A">
              <w:t>5,0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lastRenderedPageBreak/>
              <w:t>План</w:t>
            </w:r>
          </w:p>
          <w:p w:rsidR="0064487A" w:rsidRPr="0064487A" w:rsidRDefault="0064487A" w:rsidP="0064487A">
            <w:r w:rsidRPr="0064487A">
              <w:t>5,0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lastRenderedPageBreak/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lastRenderedPageBreak/>
              <w:t>План</w:t>
            </w:r>
          </w:p>
          <w:p w:rsidR="0064487A" w:rsidRPr="0064487A" w:rsidRDefault="0064487A" w:rsidP="0064487A">
            <w:r w:rsidRPr="0064487A">
              <w:t>5,0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lastRenderedPageBreak/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lastRenderedPageBreak/>
              <w:t>План</w:t>
            </w:r>
          </w:p>
          <w:p w:rsidR="0064487A" w:rsidRPr="0064487A" w:rsidRDefault="0064487A" w:rsidP="0064487A">
            <w:r w:rsidRPr="0064487A">
              <w:t>5,0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lastRenderedPageBreak/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lastRenderedPageBreak/>
              <w:t>План</w:t>
            </w:r>
          </w:p>
          <w:p w:rsidR="0064487A" w:rsidRPr="0064487A" w:rsidRDefault="0064487A" w:rsidP="0064487A">
            <w:r w:rsidRPr="0064487A">
              <w:t>23,0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lastRenderedPageBreak/>
              <w:t>Факт</w:t>
            </w:r>
          </w:p>
          <w:p w:rsidR="0064487A" w:rsidRPr="0064487A" w:rsidRDefault="0064487A" w:rsidP="0064487A">
            <w:r w:rsidRPr="0064487A">
              <w:t>8,0</w:t>
            </w:r>
          </w:p>
        </w:tc>
        <w:tc>
          <w:tcPr>
            <w:tcW w:w="1559" w:type="dxa"/>
          </w:tcPr>
          <w:p w:rsidR="0064487A" w:rsidRPr="0064487A" w:rsidRDefault="0064487A" w:rsidP="0064487A">
            <w:r w:rsidRPr="0064487A">
              <w:lastRenderedPageBreak/>
              <w:t>Бюджет м</w:t>
            </w:r>
            <w:r w:rsidRPr="0064487A">
              <w:t>у</w:t>
            </w:r>
            <w:r w:rsidRPr="0064487A">
              <w:t>ниципальн</w:t>
            </w:r>
            <w:r w:rsidRPr="0064487A">
              <w:t>о</w:t>
            </w:r>
            <w:r w:rsidRPr="0064487A">
              <w:t>го образов</w:t>
            </w:r>
            <w:r w:rsidRPr="0064487A">
              <w:t>а</w:t>
            </w:r>
            <w:r w:rsidRPr="0064487A">
              <w:lastRenderedPageBreak/>
              <w:t>ния  Посп</w:t>
            </w:r>
            <w:r w:rsidRPr="0064487A">
              <w:t>е</w:t>
            </w:r>
            <w:r w:rsidRPr="0064487A">
              <w:t>лихинский район</w:t>
            </w:r>
          </w:p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lastRenderedPageBreak/>
              <w:t>8</w:t>
            </w:r>
          </w:p>
        </w:tc>
        <w:tc>
          <w:tcPr>
            <w:tcW w:w="3868" w:type="dxa"/>
          </w:tcPr>
          <w:p w:rsidR="0064487A" w:rsidRPr="0064487A" w:rsidRDefault="0064487A" w:rsidP="0064487A">
            <w:pPr>
              <w:jc w:val="both"/>
            </w:pPr>
            <w:r w:rsidRPr="0064487A">
              <w:t>Мероприятие 2.3.</w:t>
            </w:r>
          </w:p>
          <w:p w:rsidR="0064487A" w:rsidRPr="0064487A" w:rsidRDefault="0064487A" w:rsidP="0064487A">
            <w:pPr>
              <w:jc w:val="both"/>
            </w:pPr>
            <w:r w:rsidRPr="0064487A">
              <w:t>Содействие деятельности наро</w:t>
            </w:r>
            <w:r w:rsidRPr="0064487A">
              <w:t>д</w:t>
            </w:r>
            <w:r w:rsidRPr="0064487A">
              <w:t>ной дружины, обеспечение и мат</w:t>
            </w:r>
            <w:r w:rsidRPr="0064487A">
              <w:t>е</w:t>
            </w:r>
            <w:r w:rsidRPr="0064487A">
              <w:t>риальное стимулирование ее де</w:t>
            </w:r>
            <w:r w:rsidRPr="0064487A">
              <w:t>я</w:t>
            </w:r>
            <w:r w:rsidRPr="0064487A">
              <w:t>тельности. Проведение конкурса среди членов народной дружины   на звание «Лучший народный дружинник в сфере охраны общ</w:t>
            </w:r>
            <w:r w:rsidRPr="0064487A">
              <w:t>е</w:t>
            </w:r>
            <w:r w:rsidRPr="0064487A">
              <w:t>ственного порядка»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pPr>
              <w:outlineLvl w:val="0"/>
              <w:rPr>
                <w:color w:val="000000"/>
              </w:rPr>
            </w:pPr>
            <w:r w:rsidRPr="0064487A">
              <w:t>Администрация Поспелихинск</w:t>
            </w:r>
            <w:r w:rsidRPr="0064487A">
              <w:t>о</w:t>
            </w:r>
            <w:r w:rsidRPr="0064487A">
              <w:t xml:space="preserve">го района, </w:t>
            </w:r>
            <w:r w:rsidRPr="0064487A">
              <w:rPr>
                <w:color w:val="000000"/>
              </w:rPr>
              <w:t>орг</w:t>
            </w:r>
            <w:r w:rsidRPr="0064487A">
              <w:rPr>
                <w:color w:val="000000"/>
              </w:rPr>
              <w:t>а</w:t>
            </w:r>
            <w:r w:rsidRPr="0064487A">
              <w:rPr>
                <w:color w:val="000000"/>
              </w:rPr>
              <w:t>ны местного с</w:t>
            </w:r>
            <w:r w:rsidRPr="0064487A">
              <w:rPr>
                <w:color w:val="000000"/>
              </w:rPr>
              <w:t>а</w:t>
            </w:r>
            <w:r w:rsidRPr="0064487A">
              <w:rPr>
                <w:color w:val="000000"/>
              </w:rPr>
              <w:t>моуправления (по согласов</w:t>
            </w:r>
            <w:r w:rsidRPr="0064487A">
              <w:rPr>
                <w:color w:val="000000"/>
              </w:rPr>
              <w:t>а</w:t>
            </w:r>
            <w:r w:rsidRPr="0064487A">
              <w:rPr>
                <w:color w:val="000000"/>
              </w:rPr>
              <w:t>нию), МО МВД «Поспелихи</w:t>
            </w:r>
            <w:r w:rsidRPr="0064487A">
              <w:rPr>
                <w:color w:val="000000"/>
              </w:rPr>
              <w:t>н</w:t>
            </w:r>
            <w:r w:rsidRPr="0064487A">
              <w:rPr>
                <w:color w:val="000000"/>
              </w:rPr>
              <w:t>ский» (по согл</w:t>
            </w:r>
            <w:r w:rsidRPr="0064487A">
              <w:rPr>
                <w:color w:val="000000"/>
              </w:rPr>
              <w:t>а</w:t>
            </w:r>
            <w:r w:rsidRPr="0064487A">
              <w:rPr>
                <w:color w:val="000000"/>
              </w:rPr>
              <w:t>сованию);</w:t>
            </w:r>
          </w:p>
        </w:tc>
        <w:tc>
          <w:tcPr>
            <w:tcW w:w="992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3,0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3,0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4,0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4,0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5,0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5,0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5,0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22,0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7,0</w:t>
            </w:r>
          </w:p>
        </w:tc>
        <w:tc>
          <w:tcPr>
            <w:tcW w:w="1559" w:type="dxa"/>
          </w:tcPr>
          <w:p w:rsidR="0064487A" w:rsidRPr="0064487A" w:rsidRDefault="0064487A" w:rsidP="0064487A">
            <w:r w:rsidRPr="0064487A">
              <w:t>Бюджет м</w:t>
            </w:r>
            <w:r w:rsidRPr="0064487A">
              <w:t>у</w:t>
            </w:r>
            <w:r w:rsidRPr="0064487A">
              <w:t>ниципальн</w:t>
            </w:r>
            <w:r w:rsidRPr="0064487A">
              <w:t>о</w:t>
            </w:r>
            <w:r w:rsidRPr="0064487A">
              <w:t>го образов</w:t>
            </w:r>
            <w:r w:rsidRPr="0064487A">
              <w:t>а</w:t>
            </w:r>
            <w:r w:rsidRPr="0064487A">
              <w:t>ния  Посп</w:t>
            </w:r>
            <w:r w:rsidRPr="0064487A">
              <w:t>е</w:t>
            </w:r>
            <w:r w:rsidRPr="0064487A">
              <w:t>лихинский район</w:t>
            </w:r>
          </w:p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t>9</w:t>
            </w:r>
          </w:p>
        </w:tc>
        <w:tc>
          <w:tcPr>
            <w:tcW w:w="3868" w:type="dxa"/>
          </w:tcPr>
          <w:p w:rsidR="0064487A" w:rsidRPr="0064487A" w:rsidRDefault="0064487A" w:rsidP="0064487A">
            <w:pPr>
              <w:jc w:val="both"/>
            </w:pPr>
            <w:r w:rsidRPr="0064487A">
              <w:t>Мероприятие 2.4.</w:t>
            </w:r>
          </w:p>
          <w:p w:rsidR="0064487A" w:rsidRPr="0064487A" w:rsidRDefault="0064487A" w:rsidP="0064487A">
            <w:pPr>
              <w:jc w:val="both"/>
            </w:pPr>
            <w:r w:rsidRPr="0064487A">
              <w:t>Расширение участия частных охранных организаций в охране общественного порядка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r w:rsidRPr="0064487A">
              <w:rPr>
                <w:color w:val="000000"/>
              </w:rPr>
              <w:t>МО МВД «П</w:t>
            </w:r>
            <w:r w:rsidRPr="0064487A">
              <w:rPr>
                <w:color w:val="000000"/>
              </w:rPr>
              <w:t>о</w:t>
            </w:r>
            <w:r w:rsidRPr="0064487A">
              <w:rPr>
                <w:color w:val="000000"/>
              </w:rPr>
              <w:t>спелихинский» (по согласов</w:t>
            </w:r>
            <w:r w:rsidRPr="0064487A">
              <w:rPr>
                <w:color w:val="000000"/>
              </w:rPr>
              <w:t>а</w:t>
            </w:r>
            <w:r w:rsidRPr="0064487A">
              <w:rPr>
                <w:color w:val="000000"/>
              </w:rPr>
              <w:t>нию)</w:t>
            </w:r>
          </w:p>
        </w:tc>
        <w:tc>
          <w:tcPr>
            <w:tcW w:w="992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1559" w:type="dxa"/>
          </w:tcPr>
          <w:p w:rsidR="0064487A" w:rsidRPr="0064487A" w:rsidRDefault="0064487A" w:rsidP="0064487A"/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t>10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 xml:space="preserve">Мероприятие 2.5. </w:t>
            </w:r>
          </w:p>
          <w:p w:rsidR="0064487A" w:rsidRPr="0064487A" w:rsidRDefault="0064487A" w:rsidP="0064487A">
            <w:r w:rsidRPr="0064487A">
              <w:t>Привлечение граждан, в том числе в составе добровольных народных дружин,  для патрулирования на улицах,  в других общественных местах, жилом секторе, объектах транспорта на безвозмездной о</w:t>
            </w:r>
            <w:r w:rsidRPr="0064487A">
              <w:t>с</w:t>
            </w:r>
            <w:r w:rsidRPr="0064487A">
              <w:t>нове.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r w:rsidRPr="0064487A">
              <w:t>Администрация Поспелихинск</w:t>
            </w:r>
            <w:r w:rsidRPr="0064487A">
              <w:t>о</w:t>
            </w:r>
            <w:r w:rsidRPr="0064487A">
              <w:t xml:space="preserve">го района, </w:t>
            </w:r>
            <w:r w:rsidRPr="0064487A">
              <w:rPr>
                <w:color w:val="000000"/>
              </w:rPr>
              <w:t>МО МВД «Поспел</w:t>
            </w:r>
            <w:r w:rsidRPr="0064487A">
              <w:rPr>
                <w:color w:val="000000"/>
              </w:rPr>
              <w:t>и</w:t>
            </w:r>
            <w:r w:rsidRPr="0064487A">
              <w:rPr>
                <w:color w:val="000000"/>
              </w:rPr>
              <w:t>хинский» (по согласованию)</w:t>
            </w:r>
          </w:p>
        </w:tc>
        <w:tc>
          <w:tcPr>
            <w:tcW w:w="992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1559" w:type="dxa"/>
          </w:tcPr>
          <w:p w:rsidR="0064487A" w:rsidRPr="0064487A" w:rsidRDefault="0064487A" w:rsidP="0064487A"/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t>11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 xml:space="preserve">Мероприятие 2.6. </w:t>
            </w:r>
          </w:p>
          <w:p w:rsidR="0064487A" w:rsidRPr="0064487A" w:rsidRDefault="0064487A" w:rsidP="0064487A">
            <w:r w:rsidRPr="0064487A">
              <w:t>Организация конкурса «Лучший участковый уполномоченный МО МВБ России «Поспелихинский» по Поспелихинскому району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r w:rsidRPr="0064487A">
              <w:t>Администрация Поспелихинск</w:t>
            </w:r>
            <w:r w:rsidRPr="0064487A">
              <w:t>о</w:t>
            </w:r>
            <w:r w:rsidRPr="0064487A">
              <w:t xml:space="preserve">го района, </w:t>
            </w:r>
            <w:r w:rsidRPr="0064487A">
              <w:rPr>
                <w:color w:val="000000"/>
              </w:rPr>
              <w:t>МО МВД «Поспел</w:t>
            </w:r>
            <w:r w:rsidRPr="0064487A">
              <w:rPr>
                <w:color w:val="000000"/>
              </w:rPr>
              <w:t>и</w:t>
            </w:r>
            <w:r w:rsidRPr="0064487A">
              <w:rPr>
                <w:color w:val="000000"/>
              </w:rPr>
              <w:t>хинский» (по согласованию)</w:t>
            </w:r>
          </w:p>
        </w:tc>
        <w:tc>
          <w:tcPr>
            <w:tcW w:w="992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3,0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3,0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3,0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3,0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3,0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3,0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3,0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15,0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6,0</w:t>
            </w:r>
          </w:p>
        </w:tc>
        <w:tc>
          <w:tcPr>
            <w:tcW w:w="1559" w:type="dxa"/>
          </w:tcPr>
          <w:p w:rsidR="0064487A" w:rsidRPr="0064487A" w:rsidRDefault="0064487A" w:rsidP="0064487A">
            <w:r w:rsidRPr="0064487A">
              <w:t>Бюджет м</w:t>
            </w:r>
            <w:r w:rsidRPr="0064487A">
              <w:t>у</w:t>
            </w:r>
            <w:r w:rsidRPr="0064487A">
              <w:t>ниципальн</w:t>
            </w:r>
            <w:r w:rsidRPr="0064487A">
              <w:t>о</w:t>
            </w:r>
            <w:r w:rsidRPr="0064487A">
              <w:t>го образов</w:t>
            </w:r>
            <w:r w:rsidRPr="0064487A">
              <w:t>а</w:t>
            </w:r>
            <w:r w:rsidRPr="0064487A">
              <w:t>ния  Посп</w:t>
            </w:r>
            <w:r w:rsidRPr="0064487A">
              <w:t>е</w:t>
            </w:r>
            <w:r w:rsidRPr="0064487A">
              <w:t>лихинский район</w:t>
            </w:r>
          </w:p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t>12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 xml:space="preserve">Мероприятие 2.7. </w:t>
            </w:r>
          </w:p>
          <w:p w:rsidR="0064487A" w:rsidRPr="0064487A" w:rsidRDefault="0064487A" w:rsidP="0064487A">
            <w:r w:rsidRPr="0064487A">
              <w:t>Организация и проведение «кру</w:t>
            </w:r>
            <w:r w:rsidRPr="0064487A">
              <w:t>г</w:t>
            </w:r>
            <w:r w:rsidRPr="0064487A">
              <w:lastRenderedPageBreak/>
              <w:t>лых столов» по проблемам укре</w:t>
            </w:r>
            <w:r w:rsidRPr="0064487A">
              <w:t>п</w:t>
            </w:r>
            <w:r w:rsidRPr="0064487A">
              <w:t>ления нравственного здоровья населения и профилактики прав</w:t>
            </w:r>
            <w:r w:rsidRPr="0064487A">
              <w:t>о</w:t>
            </w:r>
            <w:r w:rsidRPr="0064487A">
              <w:t>нарушений в обществе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lastRenderedPageBreak/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r w:rsidRPr="0064487A">
              <w:t>Администрация Поспелихинск</w:t>
            </w:r>
            <w:r w:rsidRPr="0064487A">
              <w:t>о</w:t>
            </w:r>
            <w:r w:rsidRPr="0064487A">
              <w:lastRenderedPageBreak/>
              <w:t>го района, ком</w:t>
            </w:r>
            <w:r w:rsidRPr="0064487A">
              <w:t>и</w:t>
            </w:r>
            <w:r w:rsidRPr="0064487A">
              <w:t>тет по образов</w:t>
            </w:r>
            <w:r w:rsidRPr="0064487A">
              <w:t>а</w:t>
            </w:r>
            <w:r w:rsidRPr="0064487A">
              <w:t>нию Админ</w:t>
            </w:r>
            <w:r w:rsidRPr="0064487A">
              <w:t>и</w:t>
            </w:r>
            <w:r w:rsidRPr="0064487A">
              <w:t xml:space="preserve">страции района, </w:t>
            </w:r>
            <w:r w:rsidRPr="0064487A">
              <w:rPr>
                <w:color w:val="000000"/>
              </w:rPr>
              <w:t>МО МВД «П</w:t>
            </w:r>
            <w:r w:rsidRPr="0064487A">
              <w:rPr>
                <w:color w:val="000000"/>
              </w:rPr>
              <w:t>о</w:t>
            </w:r>
            <w:r w:rsidRPr="0064487A">
              <w:rPr>
                <w:color w:val="000000"/>
              </w:rPr>
              <w:t>спелихинский» (по согласов</w:t>
            </w:r>
            <w:r w:rsidRPr="0064487A">
              <w:rPr>
                <w:color w:val="000000"/>
              </w:rPr>
              <w:t>а</w:t>
            </w:r>
            <w:r w:rsidRPr="0064487A">
              <w:rPr>
                <w:color w:val="000000"/>
              </w:rPr>
              <w:t>нию)</w:t>
            </w:r>
          </w:p>
        </w:tc>
        <w:tc>
          <w:tcPr>
            <w:tcW w:w="992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1559" w:type="dxa"/>
          </w:tcPr>
          <w:p w:rsidR="0064487A" w:rsidRPr="0064487A" w:rsidRDefault="0064487A" w:rsidP="0064487A"/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lastRenderedPageBreak/>
              <w:t>13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 xml:space="preserve">Мероприятие 2.8. </w:t>
            </w:r>
          </w:p>
          <w:p w:rsidR="0064487A" w:rsidRPr="0064487A" w:rsidRDefault="0064487A" w:rsidP="0064487A">
            <w:r w:rsidRPr="0064487A">
              <w:t>Создание в образовательных учр</w:t>
            </w:r>
            <w:r w:rsidRPr="0064487A">
              <w:t>е</w:t>
            </w:r>
            <w:r w:rsidRPr="0064487A">
              <w:t>ждениях района общественных формирований правоохранител</w:t>
            </w:r>
            <w:r w:rsidRPr="0064487A">
              <w:t>ь</w:t>
            </w:r>
            <w:r w:rsidRPr="0064487A">
              <w:t>ной направленности и организация их работы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r w:rsidRPr="0064487A">
              <w:t>Комитет по о</w:t>
            </w:r>
            <w:r w:rsidRPr="0064487A">
              <w:t>б</w:t>
            </w:r>
            <w:r w:rsidRPr="0064487A">
              <w:t>разованию А</w:t>
            </w:r>
            <w:r w:rsidRPr="0064487A">
              <w:t>д</w:t>
            </w:r>
            <w:r w:rsidRPr="0064487A">
              <w:t xml:space="preserve">министрации района, </w:t>
            </w:r>
            <w:r w:rsidRPr="0064487A">
              <w:rPr>
                <w:color w:val="000000"/>
              </w:rPr>
              <w:t>МО МВД «Поспел</w:t>
            </w:r>
            <w:r w:rsidRPr="0064487A">
              <w:rPr>
                <w:color w:val="000000"/>
              </w:rPr>
              <w:t>и</w:t>
            </w:r>
            <w:r w:rsidRPr="0064487A">
              <w:rPr>
                <w:color w:val="000000"/>
              </w:rPr>
              <w:t>хинский» (по согласованию)</w:t>
            </w:r>
          </w:p>
        </w:tc>
        <w:tc>
          <w:tcPr>
            <w:tcW w:w="992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1559" w:type="dxa"/>
          </w:tcPr>
          <w:p w:rsidR="0064487A" w:rsidRPr="0064487A" w:rsidRDefault="0064487A" w:rsidP="0064487A"/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t>14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 xml:space="preserve">Мероприятие 2.9. </w:t>
            </w:r>
          </w:p>
          <w:p w:rsidR="0064487A" w:rsidRPr="0064487A" w:rsidRDefault="0064487A" w:rsidP="0064487A">
            <w:r w:rsidRPr="0064487A">
              <w:rPr>
                <w:color w:val="000000"/>
              </w:rPr>
              <w:t>Участие в краевом смотре-конкурсе на лучшую постановку физкультурно-оздоровительной работы с детьми по месту жител</w:t>
            </w:r>
            <w:r w:rsidRPr="0064487A">
              <w:rPr>
                <w:color w:val="000000"/>
              </w:rPr>
              <w:t>ь</w:t>
            </w:r>
            <w:r w:rsidRPr="0064487A">
              <w:rPr>
                <w:color w:val="000000"/>
              </w:rPr>
              <w:t>ства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pPr>
              <w:outlineLvl w:val="0"/>
              <w:rPr>
                <w:color w:val="000000"/>
              </w:rPr>
            </w:pPr>
            <w:r w:rsidRPr="0064487A">
              <w:rPr>
                <w:color w:val="000000"/>
              </w:rPr>
              <w:t>Отдел по физ</w:t>
            </w:r>
            <w:r w:rsidRPr="0064487A">
              <w:rPr>
                <w:color w:val="000000"/>
              </w:rPr>
              <w:t>и</w:t>
            </w:r>
            <w:r w:rsidRPr="0064487A">
              <w:rPr>
                <w:color w:val="000000"/>
              </w:rPr>
              <w:t>ческой культуре и спорту Адм</w:t>
            </w:r>
            <w:r w:rsidRPr="0064487A">
              <w:rPr>
                <w:color w:val="000000"/>
              </w:rPr>
              <w:t>и</w:t>
            </w:r>
            <w:r w:rsidRPr="0064487A">
              <w:rPr>
                <w:color w:val="000000"/>
              </w:rPr>
              <w:t>нистрации рай</w:t>
            </w:r>
            <w:r w:rsidRPr="0064487A">
              <w:rPr>
                <w:color w:val="000000"/>
              </w:rPr>
              <w:t>о</w:t>
            </w:r>
            <w:r w:rsidRPr="0064487A">
              <w:rPr>
                <w:color w:val="000000"/>
              </w:rPr>
              <w:t>на</w:t>
            </w:r>
          </w:p>
        </w:tc>
        <w:tc>
          <w:tcPr>
            <w:tcW w:w="992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1559" w:type="dxa"/>
          </w:tcPr>
          <w:p w:rsidR="0064487A" w:rsidRPr="0064487A" w:rsidRDefault="0064487A" w:rsidP="0064487A">
            <w:r w:rsidRPr="0064487A">
              <w:t xml:space="preserve"> </w:t>
            </w:r>
          </w:p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t>15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 xml:space="preserve">Мероприятие 2.10. </w:t>
            </w:r>
          </w:p>
          <w:p w:rsidR="0064487A" w:rsidRPr="0064487A" w:rsidRDefault="0064487A" w:rsidP="0064487A">
            <w:r w:rsidRPr="0064487A">
              <w:t>Проведение массовых физкульту</w:t>
            </w:r>
            <w:r w:rsidRPr="0064487A">
              <w:t>р</w:t>
            </w:r>
            <w:r w:rsidRPr="0064487A">
              <w:t>но-оздоровительных мероприятий среди детей и подростков по фу</w:t>
            </w:r>
            <w:r w:rsidRPr="0064487A">
              <w:t>т</w:t>
            </w:r>
            <w:r w:rsidRPr="0064487A">
              <w:t xml:space="preserve">болу, хоккею, лыжным гонкам, баскетболу, волейболу, в том числе среди детей, состоящих на разных видах учета  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pPr>
              <w:outlineLvl w:val="0"/>
              <w:rPr>
                <w:color w:val="000000"/>
              </w:rPr>
            </w:pPr>
            <w:r w:rsidRPr="0064487A">
              <w:rPr>
                <w:color w:val="000000"/>
              </w:rPr>
              <w:t>Отдел по физ</w:t>
            </w:r>
            <w:r w:rsidRPr="0064487A">
              <w:rPr>
                <w:color w:val="000000"/>
              </w:rPr>
              <w:t>и</w:t>
            </w:r>
            <w:r w:rsidRPr="0064487A">
              <w:rPr>
                <w:color w:val="000000"/>
              </w:rPr>
              <w:t>ческой культуре и спорту Адм</w:t>
            </w:r>
            <w:r w:rsidRPr="0064487A">
              <w:rPr>
                <w:color w:val="000000"/>
              </w:rPr>
              <w:t>и</w:t>
            </w:r>
            <w:r w:rsidRPr="0064487A">
              <w:rPr>
                <w:color w:val="000000"/>
              </w:rPr>
              <w:t>нистрации рай</w:t>
            </w:r>
            <w:r w:rsidRPr="0064487A">
              <w:rPr>
                <w:color w:val="000000"/>
              </w:rPr>
              <w:t>о</w:t>
            </w:r>
            <w:r w:rsidRPr="0064487A">
              <w:rPr>
                <w:color w:val="000000"/>
              </w:rPr>
              <w:t>на</w:t>
            </w:r>
          </w:p>
        </w:tc>
        <w:tc>
          <w:tcPr>
            <w:tcW w:w="992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>
            <w:r w:rsidRPr="0064487A">
              <w:t xml:space="preserve"> 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t xml:space="preserve"> 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 xml:space="preserve"> </w:t>
            </w:r>
          </w:p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1559" w:type="dxa"/>
          </w:tcPr>
          <w:p w:rsidR="0064487A" w:rsidRPr="0064487A" w:rsidRDefault="0064487A" w:rsidP="0064487A">
            <w:r w:rsidRPr="0064487A">
              <w:t xml:space="preserve"> </w:t>
            </w:r>
          </w:p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t>16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 xml:space="preserve">Мероприятие 2.11. </w:t>
            </w:r>
          </w:p>
          <w:p w:rsidR="0064487A" w:rsidRPr="0064487A" w:rsidRDefault="0064487A" w:rsidP="0064487A">
            <w:r w:rsidRPr="0064487A">
              <w:t xml:space="preserve"> Организация досуга, а также пр</w:t>
            </w:r>
            <w:r w:rsidRPr="0064487A">
              <w:t>о</w:t>
            </w:r>
            <w:r w:rsidRPr="0064487A">
              <w:t>ведение культурно-массовых м</w:t>
            </w:r>
            <w:r w:rsidRPr="0064487A">
              <w:t>е</w:t>
            </w:r>
            <w:r w:rsidRPr="0064487A">
              <w:t>роприятий для несовершенноле</w:t>
            </w:r>
            <w:r w:rsidRPr="0064487A">
              <w:t>т</w:t>
            </w:r>
            <w:r w:rsidRPr="0064487A">
              <w:lastRenderedPageBreak/>
              <w:t>них, состоящих на профилактич</w:t>
            </w:r>
            <w:r w:rsidRPr="0064487A">
              <w:t>е</w:t>
            </w:r>
            <w:r w:rsidRPr="0064487A">
              <w:t>ском учете в органах и учрежден</w:t>
            </w:r>
            <w:r w:rsidRPr="0064487A">
              <w:t>и</w:t>
            </w:r>
            <w:r w:rsidRPr="0064487A">
              <w:t>ях системы профилактики безна</w:t>
            </w:r>
            <w:r w:rsidRPr="0064487A">
              <w:t>д</w:t>
            </w:r>
            <w:r w:rsidRPr="0064487A">
              <w:t>зорности и правонарушений нес</w:t>
            </w:r>
            <w:r w:rsidRPr="0064487A">
              <w:t>о</w:t>
            </w:r>
            <w:r w:rsidRPr="0064487A">
              <w:t>вершеннолетних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lastRenderedPageBreak/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r w:rsidRPr="0064487A">
              <w:t>Отдел по кул</w:t>
            </w:r>
            <w:r w:rsidRPr="0064487A">
              <w:t>ь</w:t>
            </w:r>
            <w:r w:rsidRPr="0064487A">
              <w:t xml:space="preserve">туре и туризму Администрации района, комитет </w:t>
            </w:r>
            <w:r w:rsidRPr="0064487A">
              <w:lastRenderedPageBreak/>
              <w:t>по образованию Администрации района, Упра</w:t>
            </w:r>
            <w:r w:rsidRPr="0064487A">
              <w:t>в</w:t>
            </w:r>
            <w:r w:rsidRPr="0064487A">
              <w:t>ление социал</w:t>
            </w:r>
            <w:r w:rsidRPr="0064487A">
              <w:t>ь</w:t>
            </w:r>
            <w:r w:rsidRPr="0064487A">
              <w:t>ной защиты населения по Поспелихинск</w:t>
            </w:r>
            <w:r w:rsidRPr="0064487A">
              <w:t>о</w:t>
            </w:r>
            <w:r w:rsidRPr="0064487A">
              <w:t>му и Нович</w:t>
            </w:r>
            <w:r w:rsidRPr="0064487A">
              <w:t>и</w:t>
            </w:r>
            <w:r w:rsidRPr="0064487A">
              <w:t>хинскому рай</w:t>
            </w:r>
            <w:r w:rsidRPr="0064487A">
              <w:t>о</w:t>
            </w:r>
            <w:r w:rsidRPr="0064487A">
              <w:t>нам (по соглас</w:t>
            </w:r>
            <w:r w:rsidRPr="0064487A">
              <w:t>о</w:t>
            </w:r>
            <w:r w:rsidRPr="0064487A">
              <w:t>ванию)</w:t>
            </w:r>
          </w:p>
        </w:tc>
        <w:tc>
          <w:tcPr>
            <w:tcW w:w="992" w:type="dxa"/>
          </w:tcPr>
          <w:p w:rsidR="0064487A" w:rsidRPr="0064487A" w:rsidRDefault="0064487A" w:rsidP="0064487A">
            <w:r w:rsidRPr="0064487A">
              <w:lastRenderedPageBreak/>
              <w:t>План</w:t>
            </w:r>
          </w:p>
          <w:p w:rsidR="0064487A" w:rsidRPr="0064487A" w:rsidRDefault="0064487A" w:rsidP="0064487A">
            <w:r w:rsidRPr="0064487A">
              <w:t>0,0</w:t>
            </w:r>
          </w:p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1,0</w:t>
            </w:r>
          </w:p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1,0</w:t>
            </w:r>
          </w:p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1,0</w:t>
            </w:r>
          </w:p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1,0</w:t>
            </w:r>
          </w:p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4,0</w:t>
            </w:r>
          </w:p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1559" w:type="dxa"/>
          </w:tcPr>
          <w:p w:rsidR="0064487A" w:rsidRPr="0064487A" w:rsidRDefault="0064487A" w:rsidP="0064487A">
            <w:r w:rsidRPr="0064487A">
              <w:t>Бюджет м</w:t>
            </w:r>
            <w:r w:rsidRPr="0064487A">
              <w:t>у</w:t>
            </w:r>
            <w:r w:rsidRPr="0064487A">
              <w:t>ниципальн</w:t>
            </w:r>
            <w:r w:rsidRPr="0064487A">
              <w:t>о</w:t>
            </w:r>
            <w:r w:rsidRPr="0064487A">
              <w:t>го образов</w:t>
            </w:r>
            <w:r w:rsidRPr="0064487A">
              <w:t>а</w:t>
            </w:r>
            <w:r w:rsidRPr="0064487A">
              <w:t>ния  Посп</w:t>
            </w:r>
            <w:r w:rsidRPr="0064487A">
              <w:t>е</w:t>
            </w:r>
            <w:r w:rsidRPr="0064487A">
              <w:lastRenderedPageBreak/>
              <w:t>лихинский район</w:t>
            </w:r>
          </w:p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lastRenderedPageBreak/>
              <w:t>17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 xml:space="preserve">Мероприятие 2.12. Организация посещения театрально-зрелищных мероприятий лицами, состоящими на учете в КДН и ЗП, ПДН. </w:t>
            </w:r>
          </w:p>
          <w:p w:rsidR="0064487A" w:rsidRPr="0064487A" w:rsidRDefault="0064487A" w:rsidP="0064487A"/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r w:rsidRPr="0064487A">
              <w:t>Отдел по кул</w:t>
            </w:r>
            <w:r w:rsidRPr="0064487A">
              <w:t>ь</w:t>
            </w:r>
            <w:r w:rsidRPr="0064487A">
              <w:t>туре и туризму Администрации района, комитет по образованию Администрации района</w:t>
            </w:r>
          </w:p>
        </w:tc>
        <w:tc>
          <w:tcPr>
            <w:tcW w:w="992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1559" w:type="dxa"/>
          </w:tcPr>
          <w:p w:rsidR="0064487A" w:rsidRPr="0064487A" w:rsidRDefault="0064487A" w:rsidP="0064487A"/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t>18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 xml:space="preserve">Мероприятие 2.13. </w:t>
            </w:r>
          </w:p>
          <w:p w:rsidR="0064487A" w:rsidRPr="0064487A" w:rsidRDefault="0064487A" w:rsidP="0064487A">
            <w:r w:rsidRPr="0064487A">
              <w:t>Проведение районного конкурса среди образовательных организ</w:t>
            </w:r>
            <w:r w:rsidRPr="0064487A">
              <w:t>а</w:t>
            </w:r>
            <w:r w:rsidRPr="0064487A">
              <w:t>ций «Лучшее общественное фо</w:t>
            </w:r>
            <w:r w:rsidRPr="0064487A">
              <w:t>р</w:t>
            </w:r>
            <w:r w:rsidRPr="0064487A">
              <w:t>мирование правоохранительной направленности»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r w:rsidRPr="0064487A">
              <w:t>Комитет по о</w:t>
            </w:r>
            <w:r w:rsidRPr="0064487A">
              <w:t>б</w:t>
            </w:r>
            <w:r w:rsidRPr="0064487A">
              <w:t>разованию А</w:t>
            </w:r>
            <w:r w:rsidRPr="0064487A">
              <w:t>д</w:t>
            </w:r>
            <w:r w:rsidRPr="0064487A">
              <w:t xml:space="preserve">министрации района, </w:t>
            </w:r>
            <w:r w:rsidRPr="0064487A">
              <w:rPr>
                <w:color w:val="000000"/>
              </w:rPr>
              <w:t>МО МВД «Поспел</w:t>
            </w:r>
            <w:r w:rsidRPr="0064487A">
              <w:rPr>
                <w:color w:val="000000"/>
              </w:rPr>
              <w:t>и</w:t>
            </w:r>
            <w:r w:rsidRPr="0064487A">
              <w:rPr>
                <w:color w:val="000000"/>
              </w:rPr>
              <w:t>хинский» (по согласованию)</w:t>
            </w:r>
          </w:p>
        </w:tc>
        <w:tc>
          <w:tcPr>
            <w:tcW w:w="992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1,0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1,0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1,0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1,0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1,0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1,0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5,0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1,0</w:t>
            </w:r>
          </w:p>
        </w:tc>
        <w:tc>
          <w:tcPr>
            <w:tcW w:w="1559" w:type="dxa"/>
          </w:tcPr>
          <w:p w:rsidR="0064487A" w:rsidRPr="0064487A" w:rsidRDefault="0064487A" w:rsidP="0064487A">
            <w:r w:rsidRPr="0064487A">
              <w:t>Бюджет м</w:t>
            </w:r>
            <w:r w:rsidRPr="0064487A">
              <w:t>у</w:t>
            </w:r>
            <w:r w:rsidRPr="0064487A">
              <w:t>ниципальн</w:t>
            </w:r>
            <w:r w:rsidRPr="0064487A">
              <w:t>о</w:t>
            </w:r>
            <w:r w:rsidRPr="0064487A">
              <w:t>го образов</w:t>
            </w:r>
            <w:r w:rsidRPr="0064487A">
              <w:t>а</w:t>
            </w:r>
            <w:r w:rsidRPr="0064487A">
              <w:t>ния  Посп</w:t>
            </w:r>
            <w:r w:rsidRPr="0064487A">
              <w:t>е</w:t>
            </w:r>
            <w:r w:rsidRPr="0064487A">
              <w:t>лихинский район</w:t>
            </w:r>
          </w:p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t>19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 xml:space="preserve">Мероприятие 2.14. </w:t>
            </w:r>
          </w:p>
          <w:p w:rsidR="0064487A" w:rsidRPr="0064487A" w:rsidRDefault="0064487A" w:rsidP="0064487A">
            <w:r w:rsidRPr="0064487A">
              <w:t>Организация исполнения Закона Алтайского края от 07.12.2009 «99-ЗС «Об ограничении пребывании  несовершеннолетних в обществе</w:t>
            </w:r>
            <w:r w:rsidRPr="0064487A">
              <w:t>н</w:t>
            </w:r>
            <w:r w:rsidRPr="0064487A">
              <w:t>ных местах на территории Алта</w:t>
            </w:r>
            <w:r w:rsidRPr="0064487A">
              <w:t>й</w:t>
            </w:r>
            <w:r w:rsidRPr="0064487A">
              <w:t>ского края»</w:t>
            </w:r>
          </w:p>
          <w:p w:rsidR="0064487A" w:rsidRPr="0064487A" w:rsidRDefault="0064487A" w:rsidP="0064487A"/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r w:rsidRPr="0064487A">
              <w:t>Комиссия по д</w:t>
            </w:r>
            <w:r w:rsidRPr="0064487A">
              <w:t>е</w:t>
            </w:r>
            <w:r w:rsidRPr="0064487A">
              <w:t>лам несове</w:t>
            </w:r>
            <w:r w:rsidRPr="0064487A">
              <w:t>р</w:t>
            </w:r>
            <w:r w:rsidRPr="0064487A">
              <w:t>шеннолетних и защите их прав Администрации района;</w:t>
            </w:r>
            <w:r w:rsidRPr="0064487A">
              <w:rPr>
                <w:color w:val="000000"/>
              </w:rPr>
              <w:t xml:space="preserve"> МО МВД «Поспел</w:t>
            </w:r>
            <w:r w:rsidRPr="0064487A">
              <w:rPr>
                <w:color w:val="000000"/>
              </w:rPr>
              <w:t>и</w:t>
            </w:r>
            <w:r w:rsidRPr="0064487A">
              <w:rPr>
                <w:color w:val="000000"/>
              </w:rPr>
              <w:t xml:space="preserve">хинский» (по </w:t>
            </w:r>
            <w:r w:rsidRPr="0064487A">
              <w:rPr>
                <w:color w:val="000000"/>
              </w:rPr>
              <w:lastRenderedPageBreak/>
              <w:t>согласованию)</w:t>
            </w:r>
          </w:p>
        </w:tc>
        <w:tc>
          <w:tcPr>
            <w:tcW w:w="992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1559" w:type="dxa"/>
          </w:tcPr>
          <w:p w:rsidR="0064487A" w:rsidRPr="0064487A" w:rsidRDefault="0064487A" w:rsidP="0064487A"/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lastRenderedPageBreak/>
              <w:t>20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 xml:space="preserve">Мероприятие 2.15. </w:t>
            </w:r>
          </w:p>
          <w:p w:rsidR="0064487A" w:rsidRPr="0064487A" w:rsidRDefault="0064487A" w:rsidP="0064487A">
            <w:r w:rsidRPr="0064487A">
              <w:t>Организация мероприятий по пр</w:t>
            </w:r>
            <w:r w:rsidRPr="0064487A">
              <w:t>а</w:t>
            </w:r>
            <w:r w:rsidRPr="0064487A">
              <w:t>вовому просвещению и правовому информированию несовершенн</w:t>
            </w:r>
            <w:r w:rsidRPr="0064487A">
              <w:t>о</w:t>
            </w:r>
            <w:r w:rsidRPr="0064487A">
              <w:t>летних и их законных представ</w:t>
            </w:r>
            <w:r w:rsidRPr="0064487A">
              <w:t>и</w:t>
            </w:r>
            <w:r w:rsidRPr="0064487A">
              <w:t>телей.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r w:rsidRPr="0064487A">
              <w:t>Комитет по о</w:t>
            </w:r>
            <w:r w:rsidRPr="0064487A">
              <w:t>б</w:t>
            </w:r>
            <w:r w:rsidRPr="0064487A">
              <w:t>разованию А</w:t>
            </w:r>
            <w:r w:rsidRPr="0064487A">
              <w:t>д</w:t>
            </w:r>
            <w:r w:rsidRPr="0064487A">
              <w:t xml:space="preserve">министрации района, </w:t>
            </w:r>
            <w:r w:rsidRPr="0064487A">
              <w:rPr>
                <w:color w:val="000000"/>
              </w:rPr>
              <w:t>МО МВД «Поспел</w:t>
            </w:r>
            <w:r w:rsidRPr="0064487A">
              <w:rPr>
                <w:color w:val="000000"/>
              </w:rPr>
              <w:t>и</w:t>
            </w:r>
            <w:r w:rsidRPr="0064487A">
              <w:rPr>
                <w:color w:val="000000"/>
              </w:rPr>
              <w:t>хинский» (по согласованию)</w:t>
            </w:r>
          </w:p>
        </w:tc>
        <w:tc>
          <w:tcPr>
            <w:tcW w:w="992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1559" w:type="dxa"/>
          </w:tcPr>
          <w:p w:rsidR="0064487A" w:rsidRPr="0064487A" w:rsidRDefault="0064487A" w:rsidP="0064487A"/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t>21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>Задача 3. Профилактика правон</w:t>
            </w:r>
            <w:r w:rsidRPr="0064487A">
              <w:t>а</w:t>
            </w:r>
            <w:r w:rsidRPr="0064487A">
              <w:t>рушений среди лиц, склонных к противоправному поведению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/>
        </w:tc>
        <w:tc>
          <w:tcPr>
            <w:tcW w:w="992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0,0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0,0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0,0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0,0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5,0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5,0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1559" w:type="dxa"/>
          </w:tcPr>
          <w:p w:rsidR="0064487A" w:rsidRPr="0064487A" w:rsidRDefault="0064487A" w:rsidP="0064487A">
            <w:r w:rsidRPr="0064487A">
              <w:t>Бюджет м</w:t>
            </w:r>
            <w:r w:rsidRPr="0064487A">
              <w:t>у</w:t>
            </w:r>
            <w:r w:rsidRPr="0064487A">
              <w:t>ниципальн</w:t>
            </w:r>
            <w:r w:rsidRPr="0064487A">
              <w:t>о</w:t>
            </w:r>
            <w:r w:rsidRPr="0064487A">
              <w:t>го образов</w:t>
            </w:r>
            <w:r w:rsidRPr="0064487A">
              <w:t>а</w:t>
            </w:r>
            <w:r w:rsidRPr="0064487A">
              <w:t>ния  Посп</w:t>
            </w:r>
            <w:r w:rsidRPr="0064487A">
              <w:t>е</w:t>
            </w:r>
            <w:r w:rsidRPr="0064487A">
              <w:t>лихинский район</w:t>
            </w:r>
          </w:p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t>22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>Мероприятие 3.1.</w:t>
            </w:r>
          </w:p>
          <w:p w:rsidR="0064487A" w:rsidRPr="0064487A" w:rsidRDefault="0064487A" w:rsidP="0064487A">
            <w:r w:rsidRPr="0064487A">
              <w:t>Обеспечение стимулирования до</w:t>
            </w:r>
            <w:r w:rsidRPr="0064487A">
              <w:t>б</w:t>
            </w:r>
            <w:r w:rsidRPr="0064487A">
              <w:t>ровольной сдачи населением нез</w:t>
            </w:r>
            <w:r w:rsidRPr="0064487A">
              <w:t>а</w:t>
            </w:r>
            <w:r w:rsidRPr="0064487A">
              <w:t>конно хранящегося оружия, бо</w:t>
            </w:r>
            <w:r w:rsidRPr="0064487A">
              <w:t>е</w:t>
            </w:r>
            <w:r w:rsidRPr="0064487A">
              <w:t>припасов и взрывчатых матери</w:t>
            </w:r>
            <w:r w:rsidRPr="0064487A">
              <w:t>а</w:t>
            </w:r>
            <w:r w:rsidRPr="0064487A">
              <w:t>лов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r w:rsidRPr="0064487A">
              <w:rPr>
                <w:color w:val="000000"/>
              </w:rPr>
              <w:t>МО МВД «П</w:t>
            </w:r>
            <w:r w:rsidRPr="0064487A">
              <w:rPr>
                <w:color w:val="000000"/>
              </w:rPr>
              <w:t>о</w:t>
            </w:r>
            <w:r w:rsidRPr="0064487A">
              <w:rPr>
                <w:color w:val="000000"/>
              </w:rPr>
              <w:t>спелихинский» (по согласов</w:t>
            </w:r>
            <w:r w:rsidRPr="0064487A">
              <w:rPr>
                <w:color w:val="000000"/>
              </w:rPr>
              <w:t>а</w:t>
            </w:r>
            <w:r w:rsidRPr="0064487A">
              <w:rPr>
                <w:color w:val="000000"/>
              </w:rPr>
              <w:t>нию)</w:t>
            </w:r>
          </w:p>
        </w:tc>
        <w:tc>
          <w:tcPr>
            <w:tcW w:w="992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0,0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0,0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0,0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0,0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0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5,0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851" w:type="dxa"/>
          </w:tcPr>
          <w:p w:rsidR="0064487A" w:rsidRPr="0064487A" w:rsidRDefault="0064487A" w:rsidP="0064487A">
            <w:r w:rsidRPr="0064487A">
              <w:t>План</w:t>
            </w:r>
          </w:p>
          <w:p w:rsidR="0064487A" w:rsidRPr="0064487A" w:rsidRDefault="0064487A" w:rsidP="0064487A">
            <w:r w:rsidRPr="0064487A">
              <w:t>5,0</w:t>
            </w:r>
          </w:p>
          <w:p w:rsidR="0064487A" w:rsidRPr="0064487A" w:rsidRDefault="0064487A" w:rsidP="0064487A"/>
          <w:p w:rsidR="0064487A" w:rsidRPr="0064487A" w:rsidRDefault="0064487A" w:rsidP="0064487A">
            <w:r w:rsidRPr="0064487A">
              <w:t>Факт</w:t>
            </w:r>
          </w:p>
          <w:p w:rsidR="0064487A" w:rsidRPr="0064487A" w:rsidRDefault="0064487A" w:rsidP="0064487A">
            <w:r w:rsidRPr="0064487A">
              <w:t>0,0</w:t>
            </w:r>
          </w:p>
        </w:tc>
        <w:tc>
          <w:tcPr>
            <w:tcW w:w="1559" w:type="dxa"/>
          </w:tcPr>
          <w:p w:rsidR="0064487A" w:rsidRPr="0064487A" w:rsidRDefault="0064487A" w:rsidP="0064487A">
            <w:r w:rsidRPr="0064487A">
              <w:t>Бюджет м</w:t>
            </w:r>
            <w:r w:rsidRPr="0064487A">
              <w:t>у</w:t>
            </w:r>
            <w:r w:rsidRPr="0064487A">
              <w:t>ниципальн</w:t>
            </w:r>
            <w:r w:rsidRPr="0064487A">
              <w:t>о</w:t>
            </w:r>
            <w:r w:rsidRPr="0064487A">
              <w:t>го образов</w:t>
            </w:r>
            <w:r w:rsidRPr="0064487A">
              <w:t>а</w:t>
            </w:r>
            <w:r w:rsidRPr="0064487A">
              <w:t>ния  Посп</w:t>
            </w:r>
            <w:r w:rsidRPr="0064487A">
              <w:t>е</w:t>
            </w:r>
            <w:r w:rsidRPr="0064487A">
              <w:t>лихинский район</w:t>
            </w:r>
          </w:p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t>23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>Мероприятие 3.2.</w:t>
            </w:r>
          </w:p>
          <w:p w:rsidR="0064487A" w:rsidRPr="0064487A" w:rsidRDefault="0064487A" w:rsidP="0064487A">
            <w:r w:rsidRPr="0064487A">
              <w:t>Проведение мероприятий по орг</w:t>
            </w:r>
            <w:r w:rsidRPr="0064487A">
              <w:t>а</w:t>
            </w:r>
            <w:r w:rsidRPr="0064487A">
              <w:t>низации досуга обучающихся во внеурочное время, в том числе несовершеннолетних, состоящих на учете в КДН и ЗП, ПДН.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r w:rsidRPr="0064487A">
              <w:t>комитет по обр</w:t>
            </w:r>
            <w:r w:rsidRPr="0064487A">
              <w:t>а</w:t>
            </w:r>
            <w:r w:rsidRPr="0064487A">
              <w:t>зованию Адм</w:t>
            </w:r>
            <w:r w:rsidRPr="0064487A">
              <w:t>и</w:t>
            </w:r>
            <w:r w:rsidRPr="0064487A">
              <w:t>нистрации рай</w:t>
            </w:r>
            <w:r w:rsidRPr="0064487A">
              <w:t>о</w:t>
            </w:r>
            <w:r w:rsidRPr="0064487A">
              <w:t>на; комиссия по делам несове</w:t>
            </w:r>
            <w:r w:rsidRPr="0064487A">
              <w:t>р</w:t>
            </w:r>
            <w:r w:rsidRPr="0064487A">
              <w:t>шеннолетних и защите их прав Администрации района;</w:t>
            </w:r>
            <w:r w:rsidRPr="0064487A">
              <w:rPr>
                <w:color w:val="000000"/>
              </w:rPr>
              <w:t xml:space="preserve"> МО МВД «Поспел</w:t>
            </w:r>
            <w:r w:rsidRPr="0064487A">
              <w:rPr>
                <w:color w:val="000000"/>
              </w:rPr>
              <w:t>и</w:t>
            </w:r>
            <w:r w:rsidRPr="0064487A">
              <w:rPr>
                <w:color w:val="000000"/>
              </w:rPr>
              <w:t>хинский» (по согласованию)</w:t>
            </w:r>
          </w:p>
        </w:tc>
        <w:tc>
          <w:tcPr>
            <w:tcW w:w="992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1559" w:type="dxa"/>
          </w:tcPr>
          <w:p w:rsidR="0064487A" w:rsidRPr="0064487A" w:rsidRDefault="0064487A" w:rsidP="0064487A"/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t>24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 xml:space="preserve">Мероприятие 3.3. </w:t>
            </w:r>
            <w:proofErr w:type="gramStart"/>
            <w:r w:rsidRPr="0064487A">
              <w:t>Контроль за</w:t>
            </w:r>
            <w:proofErr w:type="gramEnd"/>
            <w:r w:rsidRPr="0064487A">
              <w:t xml:space="preserve"> о</w:t>
            </w:r>
            <w:r w:rsidRPr="0064487A">
              <w:t>р</w:t>
            </w:r>
            <w:r w:rsidRPr="0064487A">
              <w:lastRenderedPageBreak/>
              <w:t>ганизацией временного труд</w:t>
            </w:r>
            <w:r w:rsidRPr="0064487A">
              <w:t>о</w:t>
            </w:r>
            <w:r w:rsidRPr="0064487A">
              <w:t>устройства несовершеннолетних граждан в возрасте от 14 до 18 лет, в том числе  учащихся, состоящих на учете в КДН и ЗП, ПДН, в св</w:t>
            </w:r>
            <w:r w:rsidRPr="0064487A">
              <w:t>о</w:t>
            </w:r>
            <w:r w:rsidRPr="0064487A">
              <w:t>бодное от учебы время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lastRenderedPageBreak/>
              <w:t xml:space="preserve">2021- 2025 </w:t>
            </w:r>
            <w:r w:rsidRPr="0064487A">
              <w:lastRenderedPageBreak/>
              <w:t>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r w:rsidRPr="0064487A">
              <w:lastRenderedPageBreak/>
              <w:t>Комиссия по д</w:t>
            </w:r>
            <w:r w:rsidRPr="0064487A">
              <w:t>е</w:t>
            </w:r>
            <w:r w:rsidRPr="0064487A">
              <w:lastRenderedPageBreak/>
              <w:t>лам несове</w:t>
            </w:r>
            <w:r w:rsidRPr="0064487A">
              <w:t>р</w:t>
            </w:r>
            <w:r w:rsidRPr="0064487A">
              <w:t xml:space="preserve">шеннолетних и защите их прав, </w:t>
            </w:r>
          </w:p>
        </w:tc>
        <w:tc>
          <w:tcPr>
            <w:tcW w:w="992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>
            <w:pPr>
              <w:jc w:val="both"/>
            </w:pPr>
          </w:p>
        </w:tc>
        <w:tc>
          <w:tcPr>
            <w:tcW w:w="1559" w:type="dxa"/>
          </w:tcPr>
          <w:p w:rsidR="0064487A" w:rsidRPr="0064487A" w:rsidRDefault="0064487A" w:rsidP="0064487A">
            <w:pPr>
              <w:jc w:val="both"/>
            </w:pPr>
          </w:p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lastRenderedPageBreak/>
              <w:t>25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>Мероприятие 3.4. Проведение го</w:t>
            </w:r>
            <w:r w:rsidRPr="0064487A">
              <w:t>с</w:t>
            </w:r>
            <w:r w:rsidRPr="0064487A">
              <w:t>ударственной дактилоскопической регистрации несовершеннолетних, находящихся в организациях для детей-сирот и детей, оставшихся без попечения родителей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r w:rsidRPr="0064487A">
              <w:rPr>
                <w:color w:val="000000"/>
              </w:rPr>
              <w:t>МО МВД «П</w:t>
            </w:r>
            <w:r w:rsidRPr="0064487A">
              <w:rPr>
                <w:color w:val="000000"/>
              </w:rPr>
              <w:t>о</w:t>
            </w:r>
            <w:r w:rsidRPr="0064487A">
              <w:rPr>
                <w:color w:val="000000"/>
              </w:rPr>
              <w:t>спелихинский» (по согласов</w:t>
            </w:r>
            <w:r w:rsidRPr="0064487A">
              <w:rPr>
                <w:color w:val="000000"/>
              </w:rPr>
              <w:t>а</w:t>
            </w:r>
            <w:r w:rsidRPr="0064487A">
              <w:rPr>
                <w:color w:val="000000"/>
              </w:rPr>
              <w:t>нию)</w:t>
            </w:r>
          </w:p>
        </w:tc>
        <w:tc>
          <w:tcPr>
            <w:tcW w:w="992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1559" w:type="dxa"/>
          </w:tcPr>
          <w:p w:rsidR="0064487A" w:rsidRPr="0064487A" w:rsidRDefault="0064487A" w:rsidP="0064487A"/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t>26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>Мероприятие 3.5.</w:t>
            </w:r>
          </w:p>
          <w:p w:rsidR="0064487A" w:rsidRPr="0064487A" w:rsidRDefault="0064487A" w:rsidP="0064487A">
            <w:r w:rsidRPr="0064487A">
              <w:t>Проведение добровольной дакт</w:t>
            </w:r>
            <w:r w:rsidRPr="0064487A">
              <w:t>и</w:t>
            </w:r>
            <w:r w:rsidRPr="0064487A">
              <w:t>лоскопической регистрации гра</w:t>
            </w:r>
            <w:r w:rsidRPr="0064487A">
              <w:t>ж</w:t>
            </w:r>
            <w:r w:rsidRPr="0064487A">
              <w:t>дан, обязательной дактилоскоп</w:t>
            </w:r>
            <w:r w:rsidRPr="0064487A">
              <w:t>и</w:t>
            </w:r>
            <w:r w:rsidRPr="0064487A">
              <w:t>ческой регистрации иностранных граждан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r w:rsidRPr="0064487A">
              <w:t>МО МВД России «Поспелихи</w:t>
            </w:r>
            <w:r w:rsidRPr="0064487A">
              <w:t>н</w:t>
            </w:r>
            <w:r w:rsidRPr="0064487A">
              <w:t>ский» отделение по вопросам м</w:t>
            </w:r>
            <w:r w:rsidRPr="0064487A">
              <w:t>и</w:t>
            </w:r>
            <w:r w:rsidRPr="0064487A">
              <w:t>грации</w:t>
            </w:r>
          </w:p>
        </w:tc>
        <w:tc>
          <w:tcPr>
            <w:tcW w:w="992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1559" w:type="dxa"/>
          </w:tcPr>
          <w:p w:rsidR="0064487A" w:rsidRPr="0064487A" w:rsidRDefault="0064487A" w:rsidP="0064487A"/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t>27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>Мероприятие 3.6. Проведение м</w:t>
            </w:r>
            <w:r w:rsidRPr="0064487A">
              <w:t>е</w:t>
            </w:r>
            <w:r w:rsidRPr="0064487A">
              <w:t>роприятий по раннему выявлению неблагополучных семей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proofErr w:type="gramStart"/>
            <w:r w:rsidRPr="0064487A">
              <w:t>Комиссия по д</w:t>
            </w:r>
            <w:r w:rsidRPr="0064487A">
              <w:t>е</w:t>
            </w:r>
            <w:r w:rsidRPr="0064487A">
              <w:t>лам несове</w:t>
            </w:r>
            <w:r w:rsidRPr="0064487A">
              <w:t>р</w:t>
            </w:r>
            <w:r w:rsidRPr="0064487A">
              <w:t>шеннолетних и защите их прав Администрации района, общ</w:t>
            </w:r>
            <w:r w:rsidRPr="0064487A">
              <w:t>е</w:t>
            </w:r>
            <w:r w:rsidRPr="0064487A">
              <w:t>ственные коми</w:t>
            </w:r>
            <w:r w:rsidRPr="0064487A">
              <w:t>с</w:t>
            </w:r>
            <w:r w:rsidRPr="0064487A">
              <w:t>сии по делам несовершенн</w:t>
            </w:r>
            <w:r w:rsidRPr="0064487A">
              <w:t>о</w:t>
            </w:r>
            <w:r w:rsidRPr="0064487A">
              <w:t>летних и защите их прав Адм</w:t>
            </w:r>
            <w:r w:rsidRPr="0064487A">
              <w:t>и</w:t>
            </w:r>
            <w:r w:rsidRPr="0064487A">
              <w:t>нистрации сел</w:t>
            </w:r>
            <w:r w:rsidRPr="0064487A">
              <w:t>ь</w:t>
            </w:r>
            <w:r w:rsidRPr="0064487A">
              <w:t>советов, Упра</w:t>
            </w:r>
            <w:r w:rsidRPr="0064487A">
              <w:t>в</w:t>
            </w:r>
            <w:r w:rsidRPr="0064487A">
              <w:t>ления социал</w:t>
            </w:r>
            <w:r w:rsidRPr="0064487A">
              <w:t>ь</w:t>
            </w:r>
            <w:r w:rsidRPr="0064487A">
              <w:t xml:space="preserve">ной защиты </w:t>
            </w:r>
            <w:r w:rsidRPr="0064487A">
              <w:lastRenderedPageBreak/>
              <w:t>населения П</w:t>
            </w:r>
            <w:r w:rsidRPr="0064487A">
              <w:t>о</w:t>
            </w:r>
            <w:r w:rsidRPr="0064487A">
              <w:t>спелихинского района, комитет по образованию Администрации района, КГБ</w:t>
            </w:r>
            <w:r w:rsidRPr="0064487A">
              <w:t>У</w:t>
            </w:r>
            <w:r w:rsidRPr="0064487A">
              <w:t>СО «Комплек</w:t>
            </w:r>
            <w:r w:rsidRPr="0064487A">
              <w:t>с</w:t>
            </w:r>
            <w:r w:rsidRPr="0064487A">
              <w:t>ный центр соц</w:t>
            </w:r>
            <w:r w:rsidRPr="0064487A">
              <w:t>и</w:t>
            </w:r>
            <w:r w:rsidRPr="0064487A">
              <w:t>ального обсл</w:t>
            </w:r>
            <w:r w:rsidRPr="0064487A">
              <w:t>у</w:t>
            </w:r>
            <w:r w:rsidRPr="0064487A">
              <w:t>живания насел</w:t>
            </w:r>
            <w:r w:rsidRPr="0064487A">
              <w:t>е</w:t>
            </w:r>
            <w:r w:rsidRPr="0064487A">
              <w:t>ния Шипуно</w:t>
            </w:r>
            <w:r w:rsidRPr="0064487A">
              <w:t>в</w:t>
            </w:r>
            <w:r w:rsidRPr="0064487A">
              <w:t>ского района (филиал по П</w:t>
            </w:r>
            <w:r w:rsidRPr="0064487A">
              <w:t>о</w:t>
            </w:r>
            <w:r w:rsidRPr="0064487A">
              <w:t>спелихинскому району)», КГБУЗ «Посп</w:t>
            </w:r>
            <w:r w:rsidRPr="0064487A">
              <w:t>е</w:t>
            </w:r>
            <w:r w:rsidRPr="0064487A">
              <w:t>лихинская» ЦРБ, МО МВД России «Поспелихи</w:t>
            </w:r>
            <w:r w:rsidRPr="0064487A">
              <w:t>н</w:t>
            </w:r>
            <w:r w:rsidRPr="0064487A">
              <w:t xml:space="preserve">ский» </w:t>
            </w:r>
            <w:proofErr w:type="gramEnd"/>
          </w:p>
        </w:tc>
        <w:tc>
          <w:tcPr>
            <w:tcW w:w="992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1559" w:type="dxa"/>
          </w:tcPr>
          <w:p w:rsidR="0064487A" w:rsidRPr="0064487A" w:rsidRDefault="0064487A" w:rsidP="0064487A"/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lastRenderedPageBreak/>
              <w:t>28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 xml:space="preserve">Мероприятие 3.7. </w:t>
            </w:r>
          </w:p>
          <w:p w:rsidR="0064487A" w:rsidRPr="0064487A" w:rsidRDefault="0064487A" w:rsidP="0064487A">
            <w:r w:rsidRPr="0064487A">
              <w:t>Обеспечение при проектировании, строительстве и реконструкции спортивных сооружений, жилых зданий (кварталов, микрорайонов), объектов с массовым пребыванием людей, стоянок транспортных средств установки на вводимых в эксплуатацию объектах камер наружного наблюдения, кнопок экстренного вызова полиции (охраны) и кнопок экстренной св</w:t>
            </w:r>
            <w:r w:rsidRPr="0064487A">
              <w:t>я</w:t>
            </w:r>
            <w:r w:rsidRPr="0064487A">
              <w:t>зи «гражданин-полиция»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r w:rsidRPr="0064487A">
              <w:t>Отдел по ЖКХ и транспорту А</w:t>
            </w:r>
            <w:r w:rsidRPr="0064487A">
              <w:t>д</w:t>
            </w:r>
            <w:r w:rsidRPr="0064487A">
              <w:t>министрации района, Адм</w:t>
            </w:r>
            <w:r w:rsidRPr="0064487A">
              <w:t>и</w:t>
            </w:r>
            <w:r w:rsidRPr="0064487A">
              <w:t>нистрации сел</w:t>
            </w:r>
            <w:r w:rsidRPr="0064487A">
              <w:t>ь</w:t>
            </w:r>
            <w:r w:rsidRPr="0064487A">
              <w:t>советов (по с</w:t>
            </w:r>
            <w:r w:rsidRPr="0064487A">
              <w:t>о</w:t>
            </w:r>
            <w:r w:rsidRPr="0064487A">
              <w:t>гласованию)</w:t>
            </w:r>
          </w:p>
        </w:tc>
        <w:tc>
          <w:tcPr>
            <w:tcW w:w="992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1559" w:type="dxa"/>
          </w:tcPr>
          <w:p w:rsidR="0064487A" w:rsidRPr="0064487A" w:rsidRDefault="0064487A" w:rsidP="0064487A"/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lastRenderedPageBreak/>
              <w:t>29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>Мероприятие 3.8.</w:t>
            </w:r>
          </w:p>
          <w:p w:rsidR="0064487A" w:rsidRPr="0064487A" w:rsidRDefault="0064487A" w:rsidP="0064487A">
            <w:r w:rsidRPr="0064487A">
              <w:t>Организация и проведение разъя</w:t>
            </w:r>
            <w:r w:rsidRPr="0064487A">
              <w:t>с</w:t>
            </w:r>
            <w:r w:rsidRPr="0064487A">
              <w:t>нительной работы с населением по профилактике преступлений, с</w:t>
            </w:r>
            <w:r w:rsidRPr="0064487A">
              <w:t>о</w:t>
            </w:r>
            <w:r w:rsidRPr="0064487A">
              <w:t>вершаемых в сфере информацио</w:t>
            </w:r>
            <w:r w:rsidRPr="0064487A">
              <w:t>н</w:t>
            </w:r>
            <w:r w:rsidRPr="0064487A">
              <w:t>ных технологий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r w:rsidRPr="0064487A">
              <w:t>Комитет по о</w:t>
            </w:r>
            <w:r w:rsidRPr="0064487A">
              <w:t>б</w:t>
            </w:r>
            <w:r w:rsidRPr="0064487A">
              <w:t>разованию А</w:t>
            </w:r>
            <w:r w:rsidRPr="0064487A">
              <w:t>д</w:t>
            </w:r>
            <w:r w:rsidRPr="0064487A">
              <w:t xml:space="preserve">министрации района, </w:t>
            </w:r>
            <w:r w:rsidRPr="0064487A">
              <w:rPr>
                <w:color w:val="000000"/>
              </w:rPr>
              <w:t>МО МВД «Поспел</w:t>
            </w:r>
            <w:r w:rsidRPr="0064487A">
              <w:rPr>
                <w:color w:val="000000"/>
              </w:rPr>
              <w:t>и</w:t>
            </w:r>
            <w:r w:rsidRPr="0064487A">
              <w:rPr>
                <w:color w:val="000000"/>
              </w:rPr>
              <w:t>хинский» (по согласованию)</w:t>
            </w:r>
          </w:p>
        </w:tc>
        <w:tc>
          <w:tcPr>
            <w:tcW w:w="992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1559" w:type="dxa"/>
          </w:tcPr>
          <w:p w:rsidR="0064487A" w:rsidRPr="0064487A" w:rsidRDefault="0064487A" w:rsidP="0064487A"/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t>30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>Мероприятие 3.9. Выработка и р</w:t>
            </w:r>
            <w:r w:rsidRPr="0064487A">
              <w:t>е</w:t>
            </w:r>
            <w:r w:rsidRPr="0064487A">
              <w:t>ализация системы мер социального обслуживания, реабилитации, адаптации и трудоустройства лиц, освободившихся из мест лишения свободы и состоящих под админ</w:t>
            </w:r>
            <w:r w:rsidRPr="0064487A">
              <w:t>и</w:t>
            </w:r>
            <w:r w:rsidRPr="0064487A">
              <w:t>стративным надзором органов внутренних дел, а также лиц без определенного места жительства, нуждающихся в государственной поддержке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r w:rsidRPr="0064487A">
              <w:rPr>
                <w:color w:val="000000"/>
              </w:rPr>
              <w:t xml:space="preserve">Управление </w:t>
            </w:r>
            <w:proofErr w:type="gramStart"/>
            <w:r w:rsidRPr="0064487A">
              <w:rPr>
                <w:color w:val="000000"/>
              </w:rPr>
              <w:t>по</w:t>
            </w:r>
            <w:proofErr w:type="gramEnd"/>
            <w:r w:rsidRPr="0064487A">
              <w:rPr>
                <w:color w:val="000000"/>
              </w:rPr>
              <w:t xml:space="preserve"> </w:t>
            </w:r>
            <w:proofErr w:type="gramStart"/>
            <w:r w:rsidRPr="0064487A">
              <w:rPr>
                <w:color w:val="000000"/>
              </w:rPr>
              <w:t>социальной</w:t>
            </w:r>
            <w:proofErr w:type="gramEnd"/>
            <w:r w:rsidRPr="0064487A">
              <w:rPr>
                <w:color w:val="000000"/>
              </w:rPr>
              <w:t xml:space="preserve"> з</w:t>
            </w:r>
            <w:r w:rsidRPr="0064487A">
              <w:rPr>
                <w:color w:val="000000"/>
              </w:rPr>
              <w:t>а</w:t>
            </w:r>
            <w:r w:rsidRPr="0064487A">
              <w:rPr>
                <w:color w:val="000000"/>
              </w:rPr>
              <w:t>щиты населения Поспелихинск</w:t>
            </w:r>
            <w:r w:rsidRPr="0064487A">
              <w:rPr>
                <w:color w:val="000000"/>
              </w:rPr>
              <w:t>о</w:t>
            </w:r>
            <w:r w:rsidRPr="0064487A">
              <w:rPr>
                <w:color w:val="000000"/>
              </w:rPr>
              <w:t xml:space="preserve">го района; </w:t>
            </w:r>
            <w:r w:rsidRPr="0064487A">
              <w:t>КГКУ ЦЗН Поспел</w:t>
            </w:r>
            <w:r w:rsidRPr="0064487A">
              <w:t>и</w:t>
            </w:r>
            <w:r w:rsidRPr="0064487A">
              <w:t>хинского рай</w:t>
            </w:r>
            <w:r w:rsidRPr="0064487A">
              <w:t>о</w:t>
            </w:r>
            <w:r w:rsidRPr="0064487A">
              <w:t>на</w:t>
            </w:r>
            <w:r w:rsidRPr="0064487A">
              <w:rPr>
                <w:color w:val="000000"/>
              </w:rPr>
              <w:t>; МО МВД «Поспелихи</w:t>
            </w:r>
            <w:r w:rsidRPr="0064487A">
              <w:rPr>
                <w:color w:val="000000"/>
              </w:rPr>
              <w:t>н</w:t>
            </w:r>
            <w:r w:rsidRPr="0064487A">
              <w:rPr>
                <w:color w:val="000000"/>
              </w:rPr>
              <w:t>ский» (по согл</w:t>
            </w:r>
            <w:r w:rsidRPr="0064487A">
              <w:rPr>
                <w:color w:val="000000"/>
              </w:rPr>
              <w:t>а</w:t>
            </w:r>
            <w:r w:rsidRPr="0064487A">
              <w:rPr>
                <w:color w:val="000000"/>
              </w:rPr>
              <w:t>сованию)</w:t>
            </w:r>
          </w:p>
        </w:tc>
        <w:tc>
          <w:tcPr>
            <w:tcW w:w="992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1559" w:type="dxa"/>
          </w:tcPr>
          <w:p w:rsidR="0064487A" w:rsidRPr="0064487A" w:rsidRDefault="0064487A" w:rsidP="0064487A"/>
        </w:tc>
      </w:tr>
      <w:tr w:rsidR="0064487A" w:rsidRPr="0064487A" w:rsidTr="000F75A7">
        <w:tc>
          <w:tcPr>
            <w:tcW w:w="493" w:type="dxa"/>
          </w:tcPr>
          <w:p w:rsidR="0064487A" w:rsidRPr="0064487A" w:rsidRDefault="0064487A" w:rsidP="0064487A">
            <w:r w:rsidRPr="0064487A">
              <w:t>31</w:t>
            </w:r>
          </w:p>
        </w:tc>
        <w:tc>
          <w:tcPr>
            <w:tcW w:w="3868" w:type="dxa"/>
          </w:tcPr>
          <w:p w:rsidR="0064487A" w:rsidRPr="0064487A" w:rsidRDefault="0064487A" w:rsidP="0064487A">
            <w:r w:rsidRPr="0064487A">
              <w:t>Мероприятие 3.10</w:t>
            </w:r>
          </w:p>
          <w:p w:rsidR="0064487A" w:rsidRPr="0064487A" w:rsidRDefault="0064487A" w:rsidP="0064487A">
            <w:r w:rsidRPr="0064487A">
              <w:t>Обеспечение участия в ежегодном краевом обучающем семинаре для председателей, ответственных се</w:t>
            </w:r>
            <w:r w:rsidRPr="0064487A">
              <w:t>к</w:t>
            </w:r>
            <w:r w:rsidRPr="0064487A">
              <w:t>ретарей и иных заинтересованных специалистов комиссий по делам несовершеннолетних и защите их прав Администрации района, по вопросам направления детей и подростков в образовательные учреждения закрытого типа</w:t>
            </w:r>
          </w:p>
        </w:tc>
        <w:tc>
          <w:tcPr>
            <w:tcW w:w="1417" w:type="dxa"/>
          </w:tcPr>
          <w:p w:rsidR="0064487A" w:rsidRPr="0064487A" w:rsidRDefault="0064487A" w:rsidP="0064487A">
            <w:r w:rsidRPr="0064487A">
              <w:t>2021- 2025 годы</w:t>
            </w:r>
          </w:p>
        </w:tc>
        <w:tc>
          <w:tcPr>
            <w:tcW w:w="1985" w:type="dxa"/>
          </w:tcPr>
          <w:p w:rsidR="0064487A" w:rsidRPr="0064487A" w:rsidRDefault="0064487A" w:rsidP="0064487A">
            <w:r w:rsidRPr="0064487A">
              <w:t>комитет по обр</w:t>
            </w:r>
            <w:r w:rsidRPr="0064487A">
              <w:t>а</w:t>
            </w:r>
            <w:r w:rsidRPr="0064487A">
              <w:t>зованию Адм</w:t>
            </w:r>
            <w:r w:rsidRPr="0064487A">
              <w:t>и</w:t>
            </w:r>
            <w:r w:rsidRPr="0064487A">
              <w:t>нистрации рай</w:t>
            </w:r>
            <w:r w:rsidRPr="0064487A">
              <w:t>о</w:t>
            </w:r>
            <w:r w:rsidRPr="0064487A">
              <w:t>на; комиссия по делам несове</w:t>
            </w:r>
            <w:r w:rsidRPr="0064487A">
              <w:t>р</w:t>
            </w:r>
            <w:r w:rsidRPr="0064487A">
              <w:t>шеннолетних и защите их прав Администрации района;</w:t>
            </w:r>
            <w:r w:rsidRPr="0064487A">
              <w:rPr>
                <w:color w:val="000000"/>
              </w:rPr>
              <w:t xml:space="preserve"> МО МВД «Поспел</w:t>
            </w:r>
            <w:r w:rsidRPr="0064487A">
              <w:rPr>
                <w:color w:val="000000"/>
              </w:rPr>
              <w:t>и</w:t>
            </w:r>
            <w:r w:rsidRPr="0064487A">
              <w:rPr>
                <w:color w:val="000000"/>
              </w:rPr>
              <w:t>хинский» (по согласованию)</w:t>
            </w:r>
          </w:p>
        </w:tc>
        <w:tc>
          <w:tcPr>
            <w:tcW w:w="992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850" w:type="dxa"/>
          </w:tcPr>
          <w:p w:rsidR="0064487A" w:rsidRPr="0064487A" w:rsidRDefault="0064487A" w:rsidP="0064487A"/>
        </w:tc>
        <w:tc>
          <w:tcPr>
            <w:tcW w:w="851" w:type="dxa"/>
          </w:tcPr>
          <w:p w:rsidR="0064487A" w:rsidRPr="0064487A" w:rsidRDefault="0064487A" w:rsidP="0064487A"/>
        </w:tc>
        <w:tc>
          <w:tcPr>
            <w:tcW w:w="1559" w:type="dxa"/>
          </w:tcPr>
          <w:p w:rsidR="0064487A" w:rsidRPr="0064487A" w:rsidRDefault="0064487A" w:rsidP="0064487A"/>
        </w:tc>
      </w:tr>
    </w:tbl>
    <w:p w:rsidR="0064487A" w:rsidRPr="0064487A" w:rsidRDefault="0064487A" w:rsidP="0064487A">
      <w:pPr>
        <w:jc w:val="center"/>
        <w:rPr>
          <w:sz w:val="28"/>
          <w:szCs w:val="28"/>
        </w:rPr>
      </w:pPr>
    </w:p>
    <w:p w:rsidR="0064487A" w:rsidRPr="0064487A" w:rsidRDefault="0064487A" w:rsidP="0064487A">
      <w:pPr>
        <w:rPr>
          <w:sz w:val="28"/>
          <w:szCs w:val="28"/>
        </w:rPr>
      </w:pPr>
    </w:p>
    <w:p w:rsidR="0064487A" w:rsidRPr="0064487A" w:rsidRDefault="0064487A" w:rsidP="0064487A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4487A" w:rsidRPr="0064487A" w:rsidRDefault="0064487A" w:rsidP="000F75A7">
      <w:pPr>
        <w:widowControl w:val="0"/>
        <w:autoSpaceDE w:val="0"/>
        <w:autoSpaceDN w:val="0"/>
        <w:adjustRightInd w:val="0"/>
        <w:ind w:left="10206"/>
        <w:rPr>
          <w:color w:val="000000"/>
          <w:sz w:val="28"/>
          <w:szCs w:val="28"/>
        </w:rPr>
      </w:pPr>
      <w:r w:rsidRPr="0064487A">
        <w:rPr>
          <w:color w:val="000000"/>
          <w:sz w:val="28"/>
          <w:szCs w:val="28"/>
        </w:rPr>
        <w:t xml:space="preserve">Приложение 2 </w:t>
      </w:r>
    </w:p>
    <w:p w:rsidR="0064487A" w:rsidRPr="0064487A" w:rsidRDefault="0064487A" w:rsidP="000F75A7">
      <w:pPr>
        <w:widowControl w:val="0"/>
        <w:autoSpaceDE w:val="0"/>
        <w:autoSpaceDN w:val="0"/>
        <w:adjustRightInd w:val="0"/>
        <w:ind w:left="10206"/>
        <w:rPr>
          <w:color w:val="000000"/>
          <w:sz w:val="28"/>
          <w:szCs w:val="28"/>
        </w:rPr>
      </w:pPr>
      <w:r w:rsidRPr="0064487A">
        <w:rPr>
          <w:color w:val="000000"/>
          <w:sz w:val="28"/>
          <w:szCs w:val="28"/>
        </w:rPr>
        <w:t xml:space="preserve">к постановлению </w:t>
      </w:r>
    </w:p>
    <w:p w:rsidR="0064487A" w:rsidRPr="0064487A" w:rsidRDefault="0064487A" w:rsidP="000F75A7">
      <w:pPr>
        <w:widowControl w:val="0"/>
        <w:autoSpaceDE w:val="0"/>
        <w:autoSpaceDN w:val="0"/>
        <w:adjustRightInd w:val="0"/>
        <w:ind w:left="10206"/>
        <w:rPr>
          <w:color w:val="000000"/>
          <w:sz w:val="28"/>
          <w:szCs w:val="28"/>
        </w:rPr>
      </w:pPr>
      <w:r w:rsidRPr="0064487A">
        <w:rPr>
          <w:color w:val="000000"/>
          <w:sz w:val="28"/>
          <w:szCs w:val="28"/>
        </w:rPr>
        <w:t xml:space="preserve">Администрации района </w:t>
      </w:r>
    </w:p>
    <w:p w:rsidR="0064487A" w:rsidRPr="0064487A" w:rsidRDefault="0064487A" w:rsidP="000F75A7">
      <w:pPr>
        <w:widowControl w:val="0"/>
        <w:autoSpaceDE w:val="0"/>
        <w:autoSpaceDN w:val="0"/>
        <w:adjustRightInd w:val="0"/>
        <w:ind w:left="10206"/>
        <w:rPr>
          <w:color w:val="000000"/>
          <w:sz w:val="28"/>
          <w:szCs w:val="28"/>
        </w:rPr>
      </w:pPr>
      <w:r w:rsidRPr="0064487A">
        <w:rPr>
          <w:color w:val="000000"/>
          <w:sz w:val="28"/>
          <w:szCs w:val="28"/>
        </w:rPr>
        <w:t>от 15.03.2023 № 111</w:t>
      </w:r>
    </w:p>
    <w:p w:rsidR="0064487A" w:rsidRPr="0064487A" w:rsidRDefault="0064487A" w:rsidP="0064487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64487A" w:rsidRPr="0064487A" w:rsidRDefault="0064487A" w:rsidP="0064487A">
      <w:pPr>
        <w:jc w:val="center"/>
        <w:rPr>
          <w:sz w:val="28"/>
          <w:szCs w:val="28"/>
        </w:rPr>
      </w:pPr>
      <w:r w:rsidRPr="0064487A">
        <w:rPr>
          <w:sz w:val="28"/>
          <w:szCs w:val="28"/>
        </w:rPr>
        <w:t xml:space="preserve">Объем финансовых ресурсов, необходимых для реализации муниципальной программы </w:t>
      </w:r>
    </w:p>
    <w:p w:rsidR="0064487A" w:rsidRPr="0064487A" w:rsidRDefault="0064487A" w:rsidP="0064487A">
      <w:pPr>
        <w:jc w:val="center"/>
        <w:rPr>
          <w:sz w:val="28"/>
          <w:szCs w:val="28"/>
        </w:rPr>
      </w:pPr>
      <w:r w:rsidRPr="0064487A">
        <w:rPr>
          <w:sz w:val="28"/>
          <w:szCs w:val="28"/>
        </w:rPr>
        <w:t>«Профилактика преступлений и иных правонарушений в Поспелихинском районе на» 2021-2025 годы</w:t>
      </w:r>
    </w:p>
    <w:p w:rsidR="0064487A" w:rsidRPr="0064487A" w:rsidRDefault="0064487A" w:rsidP="0064487A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0"/>
        <w:gridCol w:w="1008"/>
        <w:gridCol w:w="911"/>
        <w:gridCol w:w="1026"/>
        <w:gridCol w:w="1026"/>
        <w:gridCol w:w="1127"/>
        <w:gridCol w:w="1020"/>
        <w:gridCol w:w="1177"/>
        <w:gridCol w:w="1112"/>
        <w:gridCol w:w="1062"/>
        <w:gridCol w:w="855"/>
        <w:gridCol w:w="996"/>
        <w:gridCol w:w="876"/>
      </w:tblGrid>
      <w:tr w:rsidR="0064487A" w:rsidRPr="0064487A" w:rsidTr="000F75A7">
        <w:trPr>
          <w:jc w:val="center"/>
        </w:trPr>
        <w:tc>
          <w:tcPr>
            <w:tcW w:w="879" w:type="pct"/>
            <w:vMerge w:val="restart"/>
            <w:vAlign w:val="center"/>
          </w:tcPr>
          <w:p w:rsidR="0064487A" w:rsidRPr="0064487A" w:rsidRDefault="0064487A" w:rsidP="0064487A">
            <w:pPr>
              <w:jc w:val="center"/>
            </w:pPr>
            <w:r w:rsidRPr="0064487A">
              <w:t>Источники и напра</w:t>
            </w:r>
            <w:r w:rsidRPr="0064487A">
              <w:t>в</w:t>
            </w:r>
            <w:r w:rsidRPr="0064487A">
              <w:t>ления расходов</w:t>
            </w:r>
          </w:p>
        </w:tc>
        <w:tc>
          <w:tcPr>
            <w:tcW w:w="4121" w:type="pct"/>
            <w:gridSpan w:val="12"/>
            <w:vAlign w:val="center"/>
          </w:tcPr>
          <w:p w:rsidR="0064487A" w:rsidRPr="0064487A" w:rsidRDefault="0064487A" w:rsidP="0064487A">
            <w:pPr>
              <w:jc w:val="center"/>
            </w:pPr>
            <w:r w:rsidRPr="0064487A">
              <w:t>Сумма расходов, тыс. рублей</w:t>
            </w:r>
          </w:p>
        </w:tc>
      </w:tr>
      <w:tr w:rsidR="0064487A" w:rsidRPr="0064487A" w:rsidTr="000F75A7">
        <w:trPr>
          <w:trHeight w:val="285"/>
          <w:jc w:val="center"/>
        </w:trPr>
        <w:tc>
          <w:tcPr>
            <w:tcW w:w="879" w:type="pct"/>
            <w:vMerge/>
            <w:vAlign w:val="center"/>
          </w:tcPr>
          <w:p w:rsidR="0064487A" w:rsidRPr="0064487A" w:rsidRDefault="0064487A" w:rsidP="0064487A">
            <w:pPr>
              <w:jc w:val="center"/>
            </w:pPr>
          </w:p>
        </w:tc>
        <w:tc>
          <w:tcPr>
            <w:tcW w:w="654" w:type="pct"/>
            <w:gridSpan w:val="2"/>
            <w:tcBorders>
              <w:bottom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</w:pPr>
            <w:r w:rsidRPr="0064487A">
              <w:t>2021 год</w:t>
            </w:r>
          </w:p>
        </w:tc>
        <w:tc>
          <w:tcPr>
            <w:tcW w:w="699" w:type="pct"/>
            <w:gridSpan w:val="2"/>
            <w:tcBorders>
              <w:bottom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</w:pPr>
            <w:r w:rsidRPr="0064487A">
              <w:t xml:space="preserve">2022 </w:t>
            </w:r>
          </w:p>
        </w:tc>
        <w:tc>
          <w:tcPr>
            <w:tcW w:w="732" w:type="pct"/>
            <w:gridSpan w:val="2"/>
            <w:tcBorders>
              <w:bottom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</w:pPr>
            <w:r w:rsidRPr="0064487A">
              <w:t>2023 год</w:t>
            </w:r>
          </w:p>
        </w:tc>
        <w:tc>
          <w:tcPr>
            <w:tcW w:w="780" w:type="pct"/>
            <w:gridSpan w:val="2"/>
            <w:tcBorders>
              <w:bottom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</w:pPr>
            <w:r w:rsidRPr="0064487A">
              <w:t>2024 год</w:t>
            </w:r>
          </w:p>
        </w:tc>
        <w:tc>
          <w:tcPr>
            <w:tcW w:w="654" w:type="pct"/>
            <w:gridSpan w:val="2"/>
            <w:tcBorders>
              <w:bottom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</w:pPr>
            <w:r w:rsidRPr="0064487A">
              <w:t xml:space="preserve">2025 </w:t>
            </w:r>
          </w:p>
        </w:tc>
        <w:tc>
          <w:tcPr>
            <w:tcW w:w="602" w:type="pct"/>
            <w:gridSpan w:val="2"/>
            <w:tcBorders>
              <w:bottom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всего</w:t>
            </w:r>
          </w:p>
        </w:tc>
      </w:tr>
      <w:tr w:rsidR="0064487A" w:rsidRPr="0064487A" w:rsidTr="000F75A7">
        <w:trPr>
          <w:trHeight w:val="268"/>
          <w:jc w:val="center"/>
        </w:trPr>
        <w:tc>
          <w:tcPr>
            <w:tcW w:w="879" w:type="pct"/>
            <w:vMerge/>
            <w:vAlign w:val="center"/>
          </w:tcPr>
          <w:p w:rsidR="0064487A" w:rsidRPr="0064487A" w:rsidRDefault="0064487A" w:rsidP="0064487A">
            <w:pPr>
              <w:jc w:val="center"/>
            </w:pPr>
          </w:p>
        </w:tc>
        <w:tc>
          <w:tcPr>
            <w:tcW w:w="34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spacing w:beforeAutospacing="1" w:afterAutospacing="1"/>
              <w:jc w:val="center"/>
            </w:pPr>
            <w:r w:rsidRPr="0064487A">
              <w:t>план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</w:pPr>
            <w:r w:rsidRPr="0064487A">
              <w:t>факт</w:t>
            </w:r>
          </w:p>
        </w:tc>
        <w:tc>
          <w:tcPr>
            <w:tcW w:w="35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spacing w:beforeAutospacing="1" w:afterAutospacing="1"/>
              <w:jc w:val="center"/>
            </w:pPr>
            <w:r w:rsidRPr="0064487A">
              <w:t>план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</w:pPr>
            <w:r w:rsidRPr="0064487A">
              <w:t>факт</w:t>
            </w:r>
          </w:p>
        </w:tc>
        <w:tc>
          <w:tcPr>
            <w:tcW w:w="38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spacing w:beforeAutospacing="1" w:afterAutospacing="1"/>
              <w:jc w:val="center"/>
            </w:pPr>
            <w:r w:rsidRPr="0064487A">
              <w:t>план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</w:pPr>
            <w:r w:rsidRPr="0064487A">
              <w:t>факт</w:t>
            </w:r>
          </w:p>
        </w:tc>
        <w:tc>
          <w:tcPr>
            <w:tcW w:w="40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spacing w:beforeAutospacing="1" w:afterAutospacing="1"/>
              <w:jc w:val="center"/>
            </w:pPr>
            <w:r w:rsidRPr="0064487A">
              <w:t>план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</w:pPr>
            <w:r w:rsidRPr="0064487A">
              <w:t>факт</w:t>
            </w:r>
          </w:p>
        </w:tc>
        <w:tc>
          <w:tcPr>
            <w:tcW w:w="36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487A" w:rsidRPr="0064487A" w:rsidRDefault="0064487A" w:rsidP="0064487A">
            <w:pPr>
              <w:spacing w:beforeAutospacing="1" w:afterAutospacing="1"/>
              <w:jc w:val="center"/>
            </w:pPr>
            <w:r w:rsidRPr="0064487A">
              <w:t>план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487A" w:rsidRPr="0064487A" w:rsidRDefault="0064487A" w:rsidP="0064487A">
            <w:pPr>
              <w:jc w:val="center"/>
            </w:pPr>
            <w:r w:rsidRPr="0064487A">
              <w:t>факт</w:t>
            </w:r>
          </w:p>
        </w:tc>
        <w:tc>
          <w:tcPr>
            <w:tcW w:w="336" w:type="pct"/>
            <w:tcBorders>
              <w:top w:val="single" w:sz="4" w:space="0" w:color="auto"/>
              <w:right w:val="single" w:sz="4" w:space="0" w:color="auto"/>
            </w:tcBorders>
          </w:tcPr>
          <w:p w:rsidR="0064487A" w:rsidRPr="0064487A" w:rsidRDefault="0064487A" w:rsidP="0064487A">
            <w:pPr>
              <w:spacing w:beforeAutospacing="1" w:afterAutospacing="1"/>
              <w:jc w:val="center"/>
            </w:pPr>
            <w:r w:rsidRPr="0064487A">
              <w:t>план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факт</w:t>
            </w:r>
          </w:p>
        </w:tc>
      </w:tr>
      <w:tr w:rsidR="0064487A" w:rsidRPr="0064487A" w:rsidTr="000F75A7">
        <w:trPr>
          <w:jc w:val="center"/>
        </w:trPr>
        <w:tc>
          <w:tcPr>
            <w:tcW w:w="879" w:type="pct"/>
            <w:vAlign w:val="center"/>
          </w:tcPr>
          <w:p w:rsidR="0064487A" w:rsidRPr="0064487A" w:rsidRDefault="0064487A" w:rsidP="0064487A">
            <w:pPr>
              <w:jc w:val="center"/>
            </w:pPr>
            <w:r w:rsidRPr="0064487A">
              <w:t>Всего финансовых з</w:t>
            </w:r>
            <w:r w:rsidRPr="0064487A">
              <w:t>а</w:t>
            </w:r>
            <w:r w:rsidRPr="0064487A">
              <w:t>трат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10,0</w:t>
            </w:r>
          </w:p>
          <w:p w:rsidR="0064487A" w:rsidRPr="0064487A" w:rsidRDefault="0064487A" w:rsidP="0064487A">
            <w:pPr>
              <w:jc w:val="center"/>
            </w:pP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10,0</w:t>
            </w:r>
          </w:p>
        </w:tc>
        <w:tc>
          <w:tcPr>
            <w:tcW w:w="350" w:type="pct"/>
            <w:tcBorders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53,306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51,306</w:t>
            </w: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115,0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0,0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115,0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115,0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0,0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408,306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61,306</w:t>
            </w:r>
          </w:p>
        </w:tc>
      </w:tr>
      <w:tr w:rsidR="0064487A" w:rsidRPr="0064487A" w:rsidTr="000F75A7">
        <w:trPr>
          <w:jc w:val="center"/>
        </w:trPr>
        <w:tc>
          <w:tcPr>
            <w:tcW w:w="879" w:type="pct"/>
            <w:vAlign w:val="center"/>
          </w:tcPr>
          <w:p w:rsidR="0064487A" w:rsidRPr="0064487A" w:rsidRDefault="0064487A" w:rsidP="0064487A">
            <w:pPr>
              <w:jc w:val="center"/>
            </w:pPr>
            <w:r w:rsidRPr="0064487A">
              <w:t xml:space="preserve">в том числе </w:t>
            </w:r>
          </w:p>
          <w:p w:rsidR="0064487A" w:rsidRPr="0064487A" w:rsidRDefault="0064487A" w:rsidP="0064487A">
            <w:pPr>
              <w:jc w:val="center"/>
            </w:pPr>
            <w:r w:rsidRPr="0064487A">
              <w:t>из районного бюджета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10,0</w:t>
            </w:r>
          </w:p>
        </w:tc>
        <w:tc>
          <w:tcPr>
            <w:tcW w:w="311" w:type="pct"/>
            <w:tcBorders>
              <w:lef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10,0</w:t>
            </w:r>
          </w:p>
        </w:tc>
        <w:tc>
          <w:tcPr>
            <w:tcW w:w="350" w:type="pct"/>
            <w:tcBorders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53,306</w:t>
            </w:r>
          </w:p>
        </w:tc>
        <w:tc>
          <w:tcPr>
            <w:tcW w:w="350" w:type="pct"/>
            <w:tcBorders>
              <w:lef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51,306</w:t>
            </w:r>
          </w:p>
        </w:tc>
        <w:tc>
          <w:tcPr>
            <w:tcW w:w="384" w:type="pct"/>
            <w:tcBorders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115,0</w:t>
            </w:r>
          </w:p>
        </w:tc>
        <w:tc>
          <w:tcPr>
            <w:tcW w:w="348" w:type="pct"/>
            <w:tcBorders>
              <w:lef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0,0</w:t>
            </w:r>
          </w:p>
        </w:tc>
        <w:tc>
          <w:tcPr>
            <w:tcW w:w="401" w:type="pct"/>
            <w:tcBorders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115,0</w:t>
            </w:r>
          </w:p>
        </w:tc>
        <w:tc>
          <w:tcPr>
            <w:tcW w:w="379" w:type="pct"/>
            <w:tcBorders>
              <w:lef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0,0</w:t>
            </w:r>
          </w:p>
        </w:tc>
        <w:tc>
          <w:tcPr>
            <w:tcW w:w="362" w:type="pct"/>
            <w:tcBorders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115,0</w:t>
            </w:r>
          </w:p>
        </w:tc>
        <w:tc>
          <w:tcPr>
            <w:tcW w:w="292" w:type="pct"/>
            <w:tcBorders>
              <w:lef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0,0</w:t>
            </w:r>
          </w:p>
        </w:tc>
        <w:tc>
          <w:tcPr>
            <w:tcW w:w="336" w:type="pct"/>
            <w:tcBorders>
              <w:righ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408,306</w:t>
            </w:r>
          </w:p>
        </w:tc>
        <w:tc>
          <w:tcPr>
            <w:tcW w:w="266" w:type="pct"/>
            <w:tcBorders>
              <w:left w:val="single" w:sz="4" w:space="0" w:color="auto"/>
            </w:tcBorders>
          </w:tcPr>
          <w:p w:rsidR="0064487A" w:rsidRPr="0064487A" w:rsidRDefault="0064487A" w:rsidP="0064487A">
            <w:pPr>
              <w:jc w:val="center"/>
            </w:pPr>
            <w:r w:rsidRPr="0064487A">
              <w:t>61,306</w:t>
            </w:r>
          </w:p>
        </w:tc>
      </w:tr>
    </w:tbl>
    <w:p w:rsidR="0064487A" w:rsidRPr="0064487A" w:rsidRDefault="0064487A" w:rsidP="0064487A">
      <w:pPr>
        <w:widowControl w:val="0"/>
        <w:autoSpaceDE w:val="0"/>
        <w:autoSpaceDN w:val="0"/>
        <w:adjustRightInd w:val="0"/>
        <w:ind w:right="-670"/>
        <w:rPr>
          <w:sz w:val="28"/>
          <w:szCs w:val="20"/>
        </w:rPr>
      </w:pPr>
    </w:p>
    <w:p w:rsidR="000F75A7" w:rsidRDefault="004D281A">
      <w:pPr>
        <w:spacing w:after="200" w:line="276" w:lineRule="auto"/>
        <w:rPr>
          <w:b/>
          <w:sz w:val="32"/>
          <w:szCs w:val="32"/>
        </w:rPr>
        <w:sectPr w:rsidR="000F75A7" w:rsidSect="0064487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32"/>
          <w:szCs w:val="32"/>
        </w:rPr>
        <w:br w:type="page"/>
      </w:r>
    </w:p>
    <w:p w:rsidR="000F75A7" w:rsidRPr="000F75A7" w:rsidRDefault="000F75A7" w:rsidP="000F75A7">
      <w:pPr>
        <w:ind w:right="43"/>
        <w:jc w:val="center"/>
        <w:rPr>
          <w:color w:val="000000"/>
          <w:sz w:val="28"/>
          <w:szCs w:val="28"/>
        </w:rPr>
      </w:pPr>
      <w:r w:rsidRPr="000F75A7">
        <w:rPr>
          <w:color w:val="000000"/>
          <w:sz w:val="28"/>
          <w:szCs w:val="28"/>
        </w:rPr>
        <w:lastRenderedPageBreak/>
        <w:t xml:space="preserve">АДМИНИСТРАЦИЯ ПОСПЕЛИХИНСКОГО РАЙОНА </w:t>
      </w:r>
    </w:p>
    <w:p w:rsidR="000F75A7" w:rsidRPr="000F75A7" w:rsidRDefault="000F75A7" w:rsidP="000F75A7">
      <w:pPr>
        <w:ind w:right="43"/>
        <w:jc w:val="center"/>
        <w:rPr>
          <w:color w:val="000000"/>
          <w:sz w:val="28"/>
          <w:szCs w:val="28"/>
        </w:rPr>
      </w:pPr>
      <w:r w:rsidRPr="000F75A7">
        <w:rPr>
          <w:color w:val="000000"/>
          <w:sz w:val="28"/>
          <w:szCs w:val="28"/>
        </w:rPr>
        <w:t>АЛТАЙСКОГО КРАЯ</w:t>
      </w:r>
    </w:p>
    <w:p w:rsidR="000F75A7" w:rsidRPr="000F75A7" w:rsidRDefault="000F75A7" w:rsidP="000F75A7">
      <w:pPr>
        <w:ind w:right="43"/>
        <w:jc w:val="center"/>
        <w:rPr>
          <w:color w:val="000000"/>
          <w:sz w:val="28"/>
          <w:szCs w:val="28"/>
        </w:rPr>
      </w:pPr>
    </w:p>
    <w:p w:rsidR="000F75A7" w:rsidRPr="000F75A7" w:rsidRDefault="000F75A7" w:rsidP="000F75A7">
      <w:pPr>
        <w:ind w:right="43"/>
        <w:jc w:val="center"/>
        <w:rPr>
          <w:color w:val="000000"/>
          <w:sz w:val="28"/>
          <w:szCs w:val="28"/>
        </w:rPr>
      </w:pPr>
    </w:p>
    <w:p w:rsidR="000F75A7" w:rsidRPr="000F75A7" w:rsidRDefault="000F75A7" w:rsidP="000F75A7">
      <w:pPr>
        <w:ind w:right="43"/>
        <w:jc w:val="center"/>
        <w:rPr>
          <w:color w:val="000000"/>
          <w:sz w:val="28"/>
          <w:szCs w:val="28"/>
        </w:rPr>
      </w:pPr>
      <w:r w:rsidRPr="000F75A7">
        <w:rPr>
          <w:color w:val="000000"/>
          <w:sz w:val="28"/>
          <w:szCs w:val="28"/>
        </w:rPr>
        <w:t>ПОСТАНОВЛЕНИЕ</w:t>
      </w:r>
    </w:p>
    <w:p w:rsidR="000F75A7" w:rsidRPr="000F75A7" w:rsidRDefault="000F75A7" w:rsidP="000F75A7">
      <w:pPr>
        <w:ind w:right="43"/>
        <w:rPr>
          <w:color w:val="000000"/>
          <w:sz w:val="28"/>
          <w:szCs w:val="28"/>
        </w:rPr>
      </w:pPr>
    </w:p>
    <w:p w:rsidR="000F75A7" w:rsidRPr="000F75A7" w:rsidRDefault="000F75A7" w:rsidP="000F75A7">
      <w:pPr>
        <w:ind w:right="43"/>
        <w:rPr>
          <w:color w:val="000000"/>
          <w:sz w:val="28"/>
          <w:szCs w:val="28"/>
        </w:rPr>
      </w:pPr>
    </w:p>
    <w:p w:rsidR="000F75A7" w:rsidRPr="000F75A7" w:rsidRDefault="000F75A7" w:rsidP="000F75A7">
      <w:pPr>
        <w:ind w:right="43"/>
        <w:rPr>
          <w:color w:val="000000"/>
          <w:sz w:val="28"/>
          <w:szCs w:val="28"/>
        </w:rPr>
      </w:pPr>
      <w:r w:rsidRPr="000F75A7">
        <w:rPr>
          <w:color w:val="000000"/>
          <w:sz w:val="28"/>
          <w:szCs w:val="28"/>
        </w:rPr>
        <w:t>15.03.2023</w:t>
      </w:r>
      <w:r w:rsidRPr="000F75A7">
        <w:rPr>
          <w:color w:val="000000"/>
          <w:sz w:val="28"/>
          <w:szCs w:val="28"/>
        </w:rPr>
        <w:tab/>
      </w:r>
      <w:r w:rsidRPr="000F75A7">
        <w:rPr>
          <w:color w:val="000000"/>
          <w:sz w:val="28"/>
          <w:szCs w:val="28"/>
        </w:rPr>
        <w:tab/>
      </w:r>
      <w:r w:rsidRPr="000F75A7">
        <w:rPr>
          <w:color w:val="000000"/>
          <w:sz w:val="28"/>
          <w:szCs w:val="28"/>
        </w:rPr>
        <w:tab/>
      </w:r>
      <w:r w:rsidRPr="000F75A7">
        <w:rPr>
          <w:color w:val="000000"/>
          <w:sz w:val="28"/>
          <w:szCs w:val="28"/>
        </w:rPr>
        <w:tab/>
      </w:r>
      <w:r w:rsidRPr="000F75A7">
        <w:rPr>
          <w:color w:val="000000"/>
          <w:sz w:val="28"/>
          <w:szCs w:val="28"/>
        </w:rPr>
        <w:tab/>
      </w:r>
      <w:r w:rsidRPr="000F75A7">
        <w:rPr>
          <w:color w:val="000000"/>
          <w:sz w:val="28"/>
          <w:szCs w:val="28"/>
        </w:rPr>
        <w:tab/>
      </w:r>
      <w:r w:rsidRPr="000F75A7">
        <w:rPr>
          <w:color w:val="000000"/>
          <w:sz w:val="28"/>
          <w:szCs w:val="28"/>
        </w:rPr>
        <w:tab/>
      </w:r>
      <w:r w:rsidRPr="000F75A7">
        <w:rPr>
          <w:color w:val="000000"/>
          <w:sz w:val="28"/>
          <w:szCs w:val="28"/>
        </w:rPr>
        <w:tab/>
      </w:r>
      <w:r w:rsidRPr="000F75A7">
        <w:rPr>
          <w:color w:val="000000"/>
          <w:sz w:val="28"/>
          <w:szCs w:val="28"/>
        </w:rPr>
        <w:tab/>
      </w:r>
      <w:r w:rsidRPr="000F75A7">
        <w:rPr>
          <w:color w:val="000000"/>
          <w:sz w:val="28"/>
          <w:szCs w:val="28"/>
        </w:rPr>
        <w:tab/>
      </w:r>
      <w:r w:rsidRPr="000F75A7">
        <w:rPr>
          <w:color w:val="000000"/>
          <w:sz w:val="28"/>
          <w:szCs w:val="28"/>
        </w:rPr>
        <w:tab/>
        <w:t>№ 112</w:t>
      </w:r>
    </w:p>
    <w:p w:rsidR="000F75A7" w:rsidRPr="000F75A7" w:rsidRDefault="000F75A7" w:rsidP="000F75A7">
      <w:pPr>
        <w:ind w:right="43"/>
        <w:jc w:val="center"/>
        <w:rPr>
          <w:color w:val="000000"/>
          <w:sz w:val="28"/>
          <w:szCs w:val="28"/>
        </w:rPr>
      </w:pPr>
      <w:proofErr w:type="gramStart"/>
      <w:r w:rsidRPr="000F75A7">
        <w:rPr>
          <w:color w:val="000000"/>
          <w:sz w:val="28"/>
          <w:szCs w:val="28"/>
        </w:rPr>
        <w:t>с</w:t>
      </w:r>
      <w:proofErr w:type="gramEnd"/>
      <w:r w:rsidRPr="000F75A7">
        <w:rPr>
          <w:color w:val="000000"/>
          <w:sz w:val="28"/>
          <w:szCs w:val="28"/>
        </w:rPr>
        <w:t>. Поспелиха</w:t>
      </w:r>
    </w:p>
    <w:p w:rsidR="000F75A7" w:rsidRPr="000F75A7" w:rsidRDefault="000F75A7" w:rsidP="000F75A7">
      <w:pPr>
        <w:jc w:val="center"/>
        <w:rPr>
          <w:sz w:val="28"/>
          <w:szCs w:val="20"/>
        </w:rPr>
      </w:pPr>
      <w:r w:rsidRPr="000F75A7">
        <w:rPr>
          <w:sz w:val="28"/>
          <w:szCs w:val="20"/>
        </w:rPr>
        <w:t xml:space="preserve"> </w:t>
      </w:r>
    </w:p>
    <w:p w:rsidR="000F75A7" w:rsidRPr="000F75A7" w:rsidRDefault="000F75A7" w:rsidP="000F75A7">
      <w:pPr>
        <w:jc w:val="both"/>
        <w:rPr>
          <w:sz w:val="28"/>
          <w:szCs w:val="20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4668"/>
        <w:gridCol w:w="4782"/>
      </w:tblGrid>
      <w:tr w:rsidR="000F75A7" w:rsidRPr="000F75A7" w:rsidTr="000F75A7">
        <w:tc>
          <w:tcPr>
            <w:tcW w:w="4668" w:type="dxa"/>
          </w:tcPr>
          <w:p w:rsidR="000F75A7" w:rsidRPr="000F75A7" w:rsidRDefault="000F75A7" w:rsidP="000F75A7">
            <w:pPr>
              <w:tabs>
                <w:tab w:val="left" w:pos="-120"/>
              </w:tabs>
              <w:ind w:right="5"/>
              <w:jc w:val="both"/>
              <w:rPr>
                <w:sz w:val="28"/>
                <w:szCs w:val="16"/>
              </w:rPr>
            </w:pPr>
            <w:r w:rsidRPr="000F75A7">
              <w:rPr>
                <w:sz w:val="28"/>
                <w:szCs w:val="16"/>
              </w:rPr>
              <w:t>О внесении изменений в постано</w:t>
            </w:r>
            <w:r w:rsidRPr="000F75A7">
              <w:rPr>
                <w:sz w:val="28"/>
                <w:szCs w:val="16"/>
              </w:rPr>
              <w:t>в</w:t>
            </w:r>
            <w:r w:rsidRPr="000F75A7">
              <w:rPr>
                <w:sz w:val="28"/>
                <w:szCs w:val="16"/>
              </w:rPr>
              <w:t>ление Администрации района от 11.11.2020 № 493</w:t>
            </w:r>
          </w:p>
        </w:tc>
        <w:tc>
          <w:tcPr>
            <w:tcW w:w="4782" w:type="dxa"/>
          </w:tcPr>
          <w:p w:rsidR="000F75A7" w:rsidRPr="000F75A7" w:rsidRDefault="000F75A7" w:rsidP="000F75A7">
            <w:pPr>
              <w:jc w:val="both"/>
              <w:rPr>
                <w:rFonts w:ascii="Tahoma" w:hAnsi="Tahoma" w:cs="Tahoma"/>
                <w:sz w:val="28"/>
                <w:szCs w:val="16"/>
              </w:rPr>
            </w:pPr>
          </w:p>
        </w:tc>
      </w:tr>
    </w:tbl>
    <w:p w:rsidR="000F75A7" w:rsidRDefault="000F75A7" w:rsidP="000F75A7">
      <w:pPr>
        <w:jc w:val="both"/>
        <w:rPr>
          <w:sz w:val="28"/>
          <w:szCs w:val="20"/>
        </w:rPr>
      </w:pPr>
    </w:p>
    <w:p w:rsidR="00534468" w:rsidRPr="000F75A7" w:rsidRDefault="00534468" w:rsidP="000F75A7">
      <w:pPr>
        <w:jc w:val="both"/>
        <w:rPr>
          <w:sz w:val="28"/>
          <w:szCs w:val="20"/>
        </w:rPr>
      </w:pPr>
    </w:p>
    <w:p w:rsidR="000F75A7" w:rsidRPr="000F75A7" w:rsidRDefault="000F75A7" w:rsidP="000F75A7">
      <w:pPr>
        <w:jc w:val="both"/>
        <w:rPr>
          <w:sz w:val="28"/>
          <w:szCs w:val="20"/>
        </w:rPr>
      </w:pPr>
      <w:r w:rsidRPr="000F75A7">
        <w:rPr>
          <w:sz w:val="28"/>
          <w:szCs w:val="20"/>
        </w:rPr>
        <w:tab/>
        <w:t>В соответствии с постановлением Администрации Поспелихинского района № 88 от 03.03.2021 «Об утверждении порядка разработки, реализации и оценки эффективности муниципальных программ», фактическим финанс</w:t>
      </w:r>
      <w:r w:rsidRPr="000F75A7">
        <w:rPr>
          <w:sz w:val="28"/>
          <w:szCs w:val="20"/>
        </w:rPr>
        <w:t>и</w:t>
      </w:r>
      <w:r w:rsidRPr="000F75A7">
        <w:rPr>
          <w:sz w:val="28"/>
          <w:szCs w:val="20"/>
        </w:rPr>
        <w:t>рованием за 2022 год и планом финансирования на 2023-2025 годы,  П</w:t>
      </w:r>
      <w:r w:rsidRPr="000F75A7">
        <w:rPr>
          <w:sz w:val="28"/>
          <w:szCs w:val="20"/>
        </w:rPr>
        <w:t>О</w:t>
      </w:r>
      <w:r w:rsidRPr="000F75A7">
        <w:rPr>
          <w:sz w:val="28"/>
          <w:szCs w:val="20"/>
        </w:rPr>
        <w:t>СТАНОВЛЯЮ:</w:t>
      </w:r>
    </w:p>
    <w:p w:rsidR="000F75A7" w:rsidRPr="000F75A7" w:rsidRDefault="000F75A7" w:rsidP="000F75A7">
      <w:pPr>
        <w:jc w:val="both"/>
        <w:rPr>
          <w:sz w:val="28"/>
          <w:szCs w:val="20"/>
        </w:rPr>
      </w:pPr>
      <w:r w:rsidRPr="000F75A7">
        <w:rPr>
          <w:sz w:val="28"/>
          <w:szCs w:val="20"/>
        </w:rPr>
        <w:tab/>
        <w:t xml:space="preserve">1. Внести изменения в постановление Администрации района от </w:t>
      </w:r>
      <w:r w:rsidRPr="000F75A7">
        <w:rPr>
          <w:sz w:val="28"/>
          <w:szCs w:val="16"/>
        </w:rPr>
        <w:t xml:space="preserve">11.11.2020 № </w:t>
      </w:r>
      <w:r w:rsidRPr="000F75A7">
        <w:rPr>
          <w:sz w:val="28"/>
          <w:szCs w:val="28"/>
        </w:rPr>
        <w:t xml:space="preserve">493 «Об утверждении муниципальной программы </w:t>
      </w:r>
      <w:r w:rsidRPr="000F75A7">
        <w:rPr>
          <w:bCs/>
          <w:sz w:val="28"/>
          <w:szCs w:val="28"/>
        </w:rPr>
        <w:t>«Старшее поколение»</w:t>
      </w:r>
      <w:r w:rsidRPr="000F75A7">
        <w:rPr>
          <w:sz w:val="28"/>
          <w:szCs w:val="28"/>
        </w:rPr>
        <w:t xml:space="preserve"> на 2021 – 2025 годы</w:t>
      </w:r>
      <w:r w:rsidRPr="000F75A7">
        <w:rPr>
          <w:sz w:val="28"/>
          <w:szCs w:val="20"/>
        </w:rPr>
        <w:t>», следующего содержания:</w:t>
      </w:r>
    </w:p>
    <w:p w:rsidR="000F75A7" w:rsidRPr="000F75A7" w:rsidRDefault="000F75A7" w:rsidP="000F75A7">
      <w:pPr>
        <w:jc w:val="both"/>
        <w:rPr>
          <w:sz w:val="28"/>
          <w:szCs w:val="20"/>
        </w:rPr>
      </w:pPr>
      <w:r w:rsidRPr="000F75A7">
        <w:rPr>
          <w:sz w:val="28"/>
          <w:szCs w:val="20"/>
        </w:rPr>
        <w:tab/>
        <w:t>1.1. раздел паспорта Программы «Объем финансирования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0F75A7" w:rsidRPr="000F75A7" w:rsidTr="000F75A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7" w:rsidRPr="000F75A7" w:rsidRDefault="000F75A7" w:rsidP="000F75A7">
            <w:pPr>
              <w:jc w:val="both"/>
              <w:rPr>
                <w:sz w:val="28"/>
                <w:szCs w:val="20"/>
              </w:rPr>
            </w:pPr>
            <w:r w:rsidRPr="000F75A7">
              <w:rPr>
                <w:sz w:val="28"/>
                <w:szCs w:val="20"/>
              </w:rPr>
              <w:t>Объем финансирования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5A7" w:rsidRPr="000F75A7" w:rsidRDefault="000F75A7" w:rsidP="000F75A7">
            <w:pPr>
              <w:jc w:val="both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Общий объем финансирования мер</w:t>
            </w:r>
            <w:r w:rsidRPr="000F75A7">
              <w:rPr>
                <w:sz w:val="28"/>
                <w:szCs w:val="28"/>
              </w:rPr>
              <w:t>о</w:t>
            </w:r>
            <w:r w:rsidRPr="000F75A7">
              <w:rPr>
                <w:sz w:val="28"/>
                <w:szCs w:val="28"/>
              </w:rPr>
              <w:t>приятий программы в 2021 - 2025 г</w:t>
            </w:r>
            <w:r w:rsidRPr="000F75A7">
              <w:rPr>
                <w:sz w:val="28"/>
                <w:szCs w:val="28"/>
              </w:rPr>
              <w:t>о</w:t>
            </w:r>
            <w:r w:rsidRPr="000F75A7">
              <w:rPr>
                <w:sz w:val="28"/>
                <w:szCs w:val="28"/>
              </w:rPr>
              <w:t>дах за счет средств местного бюджета составляет 415,0 тыс. рублей, из них:</w:t>
            </w:r>
          </w:p>
          <w:p w:rsidR="000F75A7" w:rsidRPr="000F75A7" w:rsidRDefault="000F75A7" w:rsidP="000F75A7">
            <w:pPr>
              <w:jc w:val="both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 xml:space="preserve"> 2021 г. - 45,0 тыс. рублей;</w:t>
            </w:r>
          </w:p>
          <w:p w:rsidR="000F75A7" w:rsidRPr="000F75A7" w:rsidRDefault="000F75A7" w:rsidP="000F75A7">
            <w:pPr>
              <w:jc w:val="both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 xml:space="preserve"> 2022 г. – 100,0 тыс. рублей;</w:t>
            </w:r>
          </w:p>
          <w:p w:rsidR="000F75A7" w:rsidRPr="000F75A7" w:rsidRDefault="000F75A7" w:rsidP="000F75A7">
            <w:pPr>
              <w:jc w:val="both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 xml:space="preserve"> 2023 г. - 90,0 тыс. рублей;</w:t>
            </w:r>
          </w:p>
          <w:p w:rsidR="000F75A7" w:rsidRPr="000F75A7" w:rsidRDefault="000F75A7" w:rsidP="000F75A7">
            <w:pPr>
              <w:jc w:val="both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 xml:space="preserve"> 2024 г. - 90,0 тыс. рублей.</w:t>
            </w:r>
          </w:p>
          <w:p w:rsidR="000F75A7" w:rsidRPr="000F75A7" w:rsidRDefault="000F75A7" w:rsidP="000F75A7">
            <w:pPr>
              <w:jc w:val="both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 xml:space="preserve"> 2025 г. - 90,0 тыс. рублей;</w:t>
            </w:r>
          </w:p>
          <w:p w:rsidR="000F75A7" w:rsidRPr="000F75A7" w:rsidRDefault="000F75A7" w:rsidP="000F75A7">
            <w:pPr>
              <w:jc w:val="both"/>
              <w:rPr>
                <w:sz w:val="28"/>
                <w:szCs w:val="20"/>
              </w:rPr>
            </w:pPr>
            <w:r w:rsidRPr="000F75A7">
              <w:rPr>
                <w:sz w:val="28"/>
                <w:szCs w:val="28"/>
              </w:rPr>
              <w:t>Объем средств местного бюджета ежегодно корректируется в соотве</w:t>
            </w:r>
            <w:r w:rsidRPr="000F75A7">
              <w:rPr>
                <w:sz w:val="28"/>
                <w:szCs w:val="28"/>
              </w:rPr>
              <w:t>т</w:t>
            </w:r>
            <w:r w:rsidRPr="000F75A7">
              <w:rPr>
                <w:sz w:val="28"/>
                <w:szCs w:val="28"/>
              </w:rPr>
              <w:t>ствии с решением представительного органа местного самоуправления о местном бюджете на соответству</w:t>
            </w:r>
            <w:r w:rsidRPr="000F75A7">
              <w:rPr>
                <w:sz w:val="28"/>
                <w:szCs w:val="28"/>
              </w:rPr>
              <w:t>ю</w:t>
            </w:r>
            <w:r w:rsidRPr="000F75A7">
              <w:rPr>
                <w:sz w:val="28"/>
                <w:szCs w:val="28"/>
              </w:rPr>
              <w:t>щий год и на плановый период.</w:t>
            </w:r>
          </w:p>
        </w:tc>
      </w:tr>
    </w:tbl>
    <w:p w:rsidR="000F75A7" w:rsidRPr="000F75A7" w:rsidRDefault="000F75A7" w:rsidP="000F75A7">
      <w:pPr>
        <w:ind w:firstLine="708"/>
        <w:jc w:val="both"/>
        <w:rPr>
          <w:sz w:val="28"/>
          <w:szCs w:val="20"/>
        </w:rPr>
      </w:pPr>
    </w:p>
    <w:p w:rsidR="000F75A7" w:rsidRPr="000F75A7" w:rsidRDefault="000F75A7" w:rsidP="000F75A7">
      <w:pPr>
        <w:ind w:firstLine="708"/>
        <w:jc w:val="both"/>
        <w:rPr>
          <w:sz w:val="28"/>
          <w:szCs w:val="20"/>
        </w:rPr>
      </w:pPr>
      <w:r w:rsidRPr="000F75A7">
        <w:rPr>
          <w:sz w:val="28"/>
          <w:szCs w:val="20"/>
        </w:rPr>
        <w:t>1</w:t>
      </w:r>
      <w:r w:rsidRPr="000F75A7">
        <w:rPr>
          <w:sz w:val="28"/>
          <w:szCs w:val="28"/>
        </w:rPr>
        <w:t>.2</w:t>
      </w:r>
      <w:r w:rsidRPr="000F75A7">
        <w:rPr>
          <w:sz w:val="28"/>
          <w:szCs w:val="20"/>
        </w:rPr>
        <w:t>. Раздел 4. «Общий объем финансовых ресурсов, необходимых для реализации муниципальной программы» изложить в новой редакции:</w:t>
      </w:r>
    </w:p>
    <w:p w:rsidR="000F75A7" w:rsidRPr="000F75A7" w:rsidRDefault="000F75A7" w:rsidP="000F75A7">
      <w:pPr>
        <w:ind w:firstLine="709"/>
        <w:jc w:val="both"/>
        <w:rPr>
          <w:sz w:val="28"/>
          <w:szCs w:val="28"/>
        </w:rPr>
      </w:pPr>
      <w:r w:rsidRPr="000F75A7">
        <w:rPr>
          <w:sz w:val="28"/>
          <w:szCs w:val="28"/>
        </w:rPr>
        <w:lastRenderedPageBreak/>
        <w:t>Финансирование Программы осуществляется за счет средств муниц</w:t>
      </w:r>
      <w:r w:rsidRPr="000F75A7">
        <w:rPr>
          <w:sz w:val="28"/>
          <w:szCs w:val="28"/>
        </w:rPr>
        <w:t>и</w:t>
      </w:r>
      <w:r w:rsidRPr="000F75A7">
        <w:rPr>
          <w:sz w:val="28"/>
          <w:szCs w:val="28"/>
        </w:rPr>
        <w:t>пального бюджета в соответствии с законом.</w:t>
      </w:r>
    </w:p>
    <w:p w:rsidR="000F75A7" w:rsidRPr="000F75A7" w:rsidRDefault="000F75A7" w:rsidP="000F75A7">
      <w:pPr>
        <w:ind w:firstLine="709"/>
        <w:jc w:val="both"/>
        <w:rPr>
          <w:sz w:val="28"/>
          <w:szCs w:val="28"/>
        </w:rPr>
      </w:pPr>
      <w:r w:rsidRPr="000F75A7">
        <w:rPr>
          <w:sz w:val="28"/>
          <w:szCs w:val="28"/>
        </w:rPr>
        <w:t>Общий объем финансирования Программы составляет 415,0 тысяч рублей из муниципального бюджета, в том числе по годам:</w:t>
      </w:r>
    </w:p>
    <w:p w:rsidR="000F75A7" w:rsidRPr="000F75A7" w:rsidRDefault="000F75A7" w:rsidP="000F75A7">
      <w:pPr>
        <w:ind w:firstLine="709"/>
        <w:jc w:val="both"/>
        <w:rPr>
          <w:sz w:val="28"/>
          <w:szCs w:val="28"/>
        </w:rPr>
      </w:pPr>
      <w:r w:rsidRPr="000F75A7">
        <w:rPr>
          <w:sz w:val="28"/>
          <w:szCs w:val="28"/>
        </w:rPr>
        <w:t xml:space="preserve">2021 год – 45,0 тыс. рублей; </w:t>
      </w:r>
    </w:p>
    <w:p w:rsidR="000F75A7" w:rsidRPr="000F75A7" w:rsidRDefault="000F75A7" w:rsidP="000F75A7">
      <w:pPr>
        <w:ind w:firstLine="709"/>
        <w:jc w:val="both"/>
        <w:rPr>
          <w:sz w:val="28"/>
          <w:szCs w:val="28"/>
        </w:rPr>
      </w:pPr>
      <w:r w:rsidRPr="000F75A7">
        <w:rPr>
          <w:sz w:val="28"/>
          <w:szCs w:val="28"/>
        </w:rPr>
        <w:t xml:space="preserve">2022 год – 100, тыс. рублей; </w:t>
      </w:r>
    </w:p>
    <w:p w:rsidR="000F75A7" w:rsidRPr="000F75A7" w:rsidRDefault="000F75A7" w:rsidP="000F75A7">
      <w:pPr>
        <w:ind w:firstLine="709"/>
        <w:jc w:val="both"/>
        <w:rPr>
          <w:sz w:val="28"/>
          <w:szCs w:val="28"/>
        </w:rPr>
      </w:pPr>
      <w:r w:rsidRPr="000F75A7">
        <w:rPr>
          <w:sz w:val="28"/>
          <w:szCs w:val="28"/>
        </w:rPr>
        <w:t xml:space="preserve">2023 год – 90,0 тыс. рублей; </w:t>
      </w:r>
    </w:p>
    <w:p w:rsidR="000F75A7" w:rsidRPr="000F75A7" w:rsidRDefault="000F75A7" w:rsidP="000F75A7">
      <w:pPr>
        <w:ind w:firstLine="709"/>
        <w:jc w:val="both"/>
        <w:rPr>
          <w:sz w:val="28"/>
          <w:szCs w:val="28"/>
        </w:rPr>
      </w:pPr>
      <w:r w:rsidRPr="000F75A7">
        <w:rPr>
          <w:sz w:val="28"/>
          <w:szCs w:val="28"/>
        </w:rPr>
        <w:t>2024 год – 90,0 тыс. рублей;</w:t>
      </w:r>
    </w:p>
    <w:p w:rsidR="000F75A7" w:rsidRPr="000F75A7" w:rsidRDefault="000F75A7" w:rsidP="000F75A7">
      <w:pPr>
        <w:ind w:firstLine="709"/>
        <w:jc w:val="both"/>
        <w:rPr>
          <w:sz w:val="28"/>
          <w:szCs w:val="28"/>
        </w:rPr>
      </w:pPr>
      <w:r w:rsidRPr="000F75A7">
        <w:rPr>
          <w:sz w:val="28"/>
          <w:szCs w:val="28"/>
        </w:rPr>
        <w:t xml:space="preserve">2025 год – 90,0 тыс. рублей; </w:t>
      </w:r>
    </w:p>
    <w:p w:rsidR="000F75A7" w:rsidRPr="000F75A7" w:rsidRDefault="000F75A7" w:rsidP="000F75A7">
      <w:pPr>
        <w:ind w:firstLine="709"/>
        <w:jc w:val="both"/>
        <w:rPr>
          <w:sz w:val="28"/>
          <w:szCs w:val="28"/>
        </w:rPr>
      </w:pPr>
      <w:r w:rsidRPr="000F75A7">
        <w:rPr>
          <w:sz w:val="28"/>
          <w:szCs w:val="28"/>
        </w:rPr>
        <w:t>Объем финансирования Программы подлежит ежегодному уточнению при формировании местного бюджета на очередной финансовый год и на плановый период.</w:t>
      </w:r>
    </w:p>
    <w:p w:rsidR="000F75A7" w:rsidRPr="000F75A7" w:rsidRDefault="000F75A7" w:rsidP="000F75A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F75A7">
        <w:rPr>
          <w:color w:val="000000"/>
          <w:sz w:val="28"/>
          <w:szCs w:val="28"/>
        </w:rPr>
        <w:t>1.3. Считать приложение 2 «Перечень мероприятий муниципальной пр</w:t>
      </w:r>
      <w:r w:rsidRPr="000F75A7">
        <w:rPr>
          <w:color w:val="000000"/>
          <w:sz w:val="28"/>
          <w:szCs w:val="28"/>
        </w:rPr>
        <w:t>о</w:t>
      </w:r>
      <w:r w:rsidRPr="000F75A7">
        <w:rPr>
          <w:color w:val="000000"/>
          <w:sz w:val="28"/>
          <w:szCs w:val="28"/>
        </w:rPr>
        <w:t xml:space="preserve">граммы </w:t>
      </w:r>
      <w:r w:rsidRPr="000F75A7">
        <w:rPr>
          <w:sz w:val="28"/>
          <w:szCs w:val="20"/>
        </w:rPr>
        <w:t>«</w:t>
      </w:r>
      <w:r w:rsidRPr="000F75A7">
        <w:rPr>
          <w:bCs/>
          <w:sz w:val="28"/>
          <w:szCs w:val="28"/>
        </w:rPr>
        <w:t>Старшее поколение</w:t>
      </w:r>
      <w:r w:rsidRPr="000F75A7">
        <w:rPr>
          <w:sz w:val="28"/>
          <w:szCs w:val="20"/>
        </w:rPr>
        <w:t>» на 2021 – 2025 годы» к настоящему постано</w:t>
      </w:r>
      <w:r w:rsidRPr="000F75A7">
        <w:rPr>
          <w:sz w:val="28"/>
          <w:szCs w:val="20"/>
        </w:rPr>
        <w:t>в</w:t>
      </w:r>
      <w:r w:rsidRPr="000F75A7">
        <w:rPr>
          <w:sz w:val="28"/>
          <w:szCs w:val="20"/>
        </w:rPr>
        <w:t>лению Приложением 1 Программы.</w:t>
      </w:r>
    </w:p>
    <w:p w:rsidR="000F75A7" w:rsidRPr="000F75A7" w:rsidRDefault="000F75A7" w:rsidP="000F75A7">
      <w:pPr>
        <w:ind w:firstLine="540"/>
        <w:jc w:val="both"/>
        <w:rPr>
          <w:color w:val="000000"/>
          <w:sz w:val="28"/>
          <w:szCs w:val="28"/>
        </w:rPr>
      </w:pPr>
      <w:r w:rsidRPr="000F75A7">
        <w:rPr>
          <w:color w:val="000000"/>
          <w:sz w:val="28"/>
          <w:szCs w:val="28"/>
        </w:rPr>
        <w:t xml:space="preserve">1.4. Считать приложение 3 «Объем финансовых ресурсов, необходимых для реализации муниципальной программы  </w:t>
      </w:r>
      <w:r w:rsidRPr="000F75A7">
        <w:rPr>
          <w:sz w:val="28"/>
          <w:szCs w:val="20"/>
        </w:rPr>
        <w:t>«</w:t>
      </w:r>
      <w:r w:rsidRPr="000F75A7">
        <w:rPr>
          <w:bCs/>
          <w:sz w:val="28"/>
          <w:szCs w:val="28"/>
        </w:rPr>
        <w:t>Старшее поколение</w:t>
      </w:r>
      <w:r w:rsidRPr="000F75A7">
        <w:rPr>
          <w:sz w:val="28"/>
          <w:szCs w:val="20"/>
        </w:rPr>
        <w:t xml:space="preserve">» на 2021 – 2025 годы» </w:t>
      </w:r>
      <w:r w:rsidRPr="000F75A7">
        <w:rPr>
          <w:color w:val="000000"/>
          <w:sz w:val="28"/>
          <w:szCs w:val="28"/>
        </w:rPr>
        <w:t>к настоящему постановлению Приложением 2 Программы.</w:t>
      </w:r>
    </w:p>
    <w:p w:rsidR="000F75A7" w:rsidRPr="000F75A7" w:rsidRDefault="000F75A7" w:rsidP="000F75A7">
      <w:pPr>
        <w:rPr>
          <w:sz w:val="28"/>
          <w:szCs w:val="20"/>
        </w:rPr>
      </w:pPr>
      <w:r w:rsidRPr="000F75A7">
        <w:rPr>
          <w:sz w:val="28"/>
          <w:szCs w:val="20"/>
        </w:rPr>
        <w:tab/>
      </w:r>
    </w:p>
    <w:p w:rsidR="000F75A7" w:rsidRPr="000F75A7" w:rsidRDefault="000F75A7" w:rsidP="000F75A7">
      <w:pPr>
        <w:rPr>
          <w:sz w:val="28"/>
          <w:szCs w:val="20"/>
        </w:rPr>
      </w:pPr>
    </w:p>
    <w:p w:rsidR="000F75A7" w:rsidRPr="000F75A7" w:rsidRDefault="000F75A7" w:rsidP="000F75A7">
      <w:pPr>
        <w:rPr>
          <w:sz w:val="28"/>
          <w:szCs w:val="20"/>
        </w:rPr>
        <w:sectPr w:rsidR="000F75A7" w:rsidRPr="000F75A7" w:rsidSect="000F75A7">
          <w:headerReference w:type="even" r:id="rId40"/>
          <w:pgSz w:w="11906" w:h="16838"/>
          <w:pgMar w:top="1134" w:right="851" w:bottom="1134" w:left="1701" w:header="567" w:footer="567" w:gutter="0"/>
          <w:cols w:space="720"/>
          <w:titlePg/>
          <w:docGrid w:linePitch="272"/>
        </w:sectPr>
      </w:pPr>
      <w:r w:rsidRPr="000F75A7">
        <w:rPr>
          <w:sz w:val="28"/>
          <w:szCs w:val="20"/>
        </w:rPr>
        <w:t xml:space="preserve">Глава  района                                                                                 И.А. Башмаков </w:t>
      </w:r>
    </w:p>
    <w:p w:rsidR="000F75A7" w:rsidRPr="000F75A7" w:rsidRDefault="000F75A7" w:rsidP="000F75A7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0F75A7">
        <w:rPr>
          <w:color w:val="000000"/>
          <w:sz w:val="28"/>
          <w:szCs w:val="28"/>
        </w:rPr>
        <w:lastRenderedPageBreak/>
        <w:t>Приложение 1</w:t>
      </w:r>
    </w:p>
    <w:p w:rsidR="000F75A7" w:rsidRPr="000F75A7" w:rsidRDefault="000F75A7" w:rsidP="000F75A7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0F75A7">
        <w:rPr>
          <w:color w:val="000000"/>
          <w:sz w:val="28"/>
          <w:szCs w:val="28"/>
        </w:rPr>
        <w:t xml:space="preserve">к постановлению </w:t>
      </w:r>
    </w:p>
    <w:p w:rsidR="000F75A7" w:rsidRPr="000F75A7" w:rsidRDefault="000F75A7" w:rsidP="000F75A7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0F75A7">
        <w:rPr>
          <w:color w:val="000000"/>
          <w:sz w:val="28"/>
          <w:szCs w:val="28"/>
        </w:rPr>
        <w:t>Администрации района</w:t>
      </w:r>
    </w:p>
    <w:p w:rsidR="000F75A7" w:rsidRPr="000F75A7" w:rsidRDefault="000F75A7" w:rsidP="000F75A7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0F75A7">
        <w:rPr>
          <w:color w:val="000000"/>
          <w:sz w:val="28"/>
          <w:szCs w:val="28"/>
        </w:rPr>
        <w:t>от  15.03.2023 № 112</w:t>
      </w:r>
    </w:p>
    <w:p w:rsidR="000F75A7" w:rsidRPr="000F75A7" w:rsidRDefault="000F75A7" w:rsidP="000F75A7">
      <w:pPr>
        <w:widowControl w:val="0"/>
        <w:autoSpaceDE w:val="0"/>
        <w:autoSpaceDN w:val="0"/>
        <w:adjustRightInd w:val="0"/>
        <w:ind w:left="9720" w:right="-670"/>
        <w:rPr>
          <w:color w:val="000000"/>
          <w:sz w:val="28"/>
          <w:szCs w:val="28"/>
        </w:rPr>
      </w:pPr>
    </w:p>
    <w:p w:rsidR="000F75A7" w:rsidRPr="000F75A7" w:rsidRDefault="000F75A7" w:rsidP="000F75A7">
      <w:pPr>
        <w:jc w:val="center"/>
        <w:rPr>
          <w:sz w:val="28"/>
          <w:szCs w:val="28"/>
        </w:rPr>
      </w:pPr>
      <w:r w:rsidRPr="000F75A7">
        <w:rPr>
          <w:sz w:val="28"/>
          <w:szCs w:val="28"/>
        </w:rPr>
        <w:t>ПЕРЕЧЕНЬ</w:t>
      </w:r>
    </w:p>
    <w:p w:rsidR="000F75A7" w:rsidRPr="000F75A7" w:rsidRDefault="000F75A7" w:rsidP="000F75A7">
      <w:pPr>
        <w:jc w:val="center"/>
        <w:rPr>
          <w:sz w:val="28"/>
          <w:szCs w:val="28"/>
        </w:rPr>
      </w:pPr>
      <w:r w:rsidRPr="000F75A7">
        <w:rPr>
          <w:sz w:val="28"/>
          <w:szCs w:val="28"/>
        </w:rPr>
        <w:t>мероприятий муниципальной программы ««Старшее поколение»» на 2021-2025 годы</w:t>
      </w:r>
    </w:p>
    <w:p w:rsidR="000F75A7" w:rsidRPr="000F75A7" w:rsidRDefault="000F75A7" w:rsidP="000F75A7">
      <w:pPr>
        <w:jc w:val="center"/>
        <w:rPr>
          <w:sz w:val="28"/>
          <w:szCs w:val="28"/>
        </w:rPr>
      </w:pPr>
    </w:p>
    <w:p w:rsidR="000F75A7" w:rsidRPr="000F75A7" w:rsidRDefault="000F75A7" w:rsidP="000F75A7">
      <w:pPr>
        <w:jc w:val="center"/>
        <w:rPr>
          <w:sz w:val="20"/>
          <w:szCs w:val="28"/>
        </w:rPr>
      </w:pPr>
    </w:p>
    <w:tbl>
      <w:tblPr>
        <w:tblW w:w="15802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3681"/>
        <w:gridCol w:w="925"/>
        <w:gridCol w:w="3327"/>
        <w:gridCol w:w="851"/>
        <w:gridCol w:w="850"/>
        <w:gridCol w:w="851"/>
        <w:gridCol w:w="850"/>
        <w:gridCol w:w="851"/>
        <w:gridCol w:w="933"/>
        <w:gridCol w:w="2126"/>
      </w:tblGrid>
      <w:tr w:rsidR="000F75A7" w:rsidRPr="000F75A7" w:rsidTr="000F75A7">
        <w:tc>
          <w:tcPr>
            <w:tcW w:w="557" w:type="dxa"/>
            <w:vMerge w:val="restart"/>
            <w:vAlign w:val="center"/>
          </w:tcPr>
          <w:p w:rsidR="000F75A7" w:rsidRPr="000F75A7" w:rsidRDefault="000F75A7" w:rsidP="000F75A7">
            <w:r w:rsidRPr="000F75A7">
              <w:t xml:space="preserve">№ </w:t>
            </w:r>
            <w:proofErr w:type="gramStart"/>
            <w:r w:rsidRPr="000F75A7">
              <w:t>п</w:t>
            </w:r>
            <w:proofErr w:type="gramEnd"/>
            <w:r w:rsidRPr="000F75A7">
              <w:t>/п</w:t>
            </w:r>
          </w:p>
        </w:tc>
        <w:tc>
          <w:tcPr>
            <w:tcW w:w="3681" w:type="dxa"/>
            <w:vMerge w:val="restart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Цель, задача,</w:t>
            </w:r>
          </w:p>
          <w:p w:rsidR="000F75A7" w:rsidRPr="000F75A7" w:rsidRDefault="000F75A7" w:rsidP="000F75A7">
            <w:pPr>
              <w:jc w:val="center"/>
            </w:pPr>
            <w:r w:rsidRPr="000F75A7">
              <w:t>мероприятие</w:t>
            </w:r>
          </w:p>
        </w:tc>
        <w:tc>
          <w:tcPr>
            <w:tcW w:w="925" w:type="dxa"/>
            <w:vMerge w:val="restart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Срок</w:t>
            </w:r>
          </w:p>
          <w:p w:rsidR="000F75A7" w:rsidRPr="000F75A7" w:rsidRDefault="000F75A7" w:rsidP="000F75A7">
            <w:pPr>
              <w:jc w:val="center"/>
            </w:pPr>
            <w:r w:rsidRPr="000F75A7">
              <w:t>реал</w:t>
            </w:r>
            <w:r w:rsidRPr="000F75A7">
              <w:t>и</w:t>
            </w:r>
            <w:r w:rsidRPr="000F75A7">
              <w:t>зации</w:t>
            </w:r>
          </w:p>
        </w:tc>
        <w:tc>
          <w:tcPr>
            <w:tcW w:w="3327" w:type="dxa"/>
            <w:vMerge w:val="restart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Участник</w:t>
            </w:r>
          </w:p>
          <w:p w:rsidR="000F75A7" w:rsidRPr="000F75A7" w:rsidRDefault="000F75A7" w:rsidP="000F75A7">
            <w:pPr>
              <w:jc w:val="center"/>
            </w:pPr>
            <w:r w:rsidRPr="000F75A7">
              <w:t>программы</w:t>
            </w:r>
          </w:p>
        </w:tc>
        <w:tc>
          <w:tcPr>
            <w:tcW w:w="5186" w:type="dxa"/>
            <w:gridSpan w:val="6"/>
          </w:tcPr>
          <w:p w:rsidR="000F75A7" w:rsidRPr="000F75A7" w:rsidRDefault="000F75A7" w:rsidP="000F75A7">
            <w:r w:rsidRPr="000F75A7">
              <w:t>Сумма расходов, тыс. рублей</w:t>
            </w:r>
          </w:p>
        </w:tc>
        <w:tc>
          <w:tcPr>
            <w:tcW w:w="2126" w:type="dxa"/>
            <w:vMerge w:val="restart"/>
            <w:vAlign w:val="center"/>
          </w:tcPr>
          <w:p w:rsidR="000F75A7" w:rsidRPr="000F75A7" w:rsidRDefault="000F75A7" w:rsidP="000F75A7">
            <w:r w:rsidRPr="000F75A7">
              <w:t>Источники ф</w:t>
            </w:r>
            <w:r w:rsidRPr="000F75A7">
              <w:t>и</w:t>
            </w:r>
            <w:r w:rsidRPr="000F75A7">
              <w:t>нансирования</w:t>
            </w:r>
          </w:p>
        </w:tc>
      </w:tr>
      <w:tr w:rsidR="000F75A7" w:rsidRPr="000F75A7" w:rsidTr="000F75A7">
        <w:tc>
          <w:tcPr>
            <w:tcW w:w="557" w:type="dxa"/>
            <w:vMerge/>
            <w:vAlign w:val="center"/>
          </w:tcPr>
          <w:p w:rsidR="000F75A7" w:rsidRPr="000F75A7" w:rsidRDefault="000F75A7" w:rsidP="000F75A7"/>
        </w:tc>
        <w:tc>
          <w:tcPr>
            <w:tcW w:w="3681" w:type="dxa"/>
            <w:vMerge/>
            <w:vAlign w:val="center"/>
          </w:tcPr>
          <w:p w:rsidR="000F75A7" w:rsidRPr="000F75A7" w:rsidRDefault="000F75A7" w:rsidP="000F75A7"/>
        </w:tc>
        <w:tc>
          <w:tcPr>
            <w:tcW w:w="925" w:type="dxa"/>
            <w:vMerge/>
            <w:vAlign w:val="center"/>
          </w:tcPr>
          <w:p w:rsidR="000F75A7" w:rsidRPr="000F75A7" w:rsidRDefault="000F75A7" w:rsidP="000F75A7"/>
        </w:tc>
        <w:tc>
          <w:tcPr>
            <w:tcW w:w="3327" w:type="dxa"/>
            <w:vMerge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>
            <w:r w:rsidRPr="000F75A7">
              <w:t>2021 год</w:t>
            </w:r>
          </w:p>
        </w:tc>
        <w:tc>
          <w:tcPr>
            <w:tcW w:w="850" w:type="dxa"/>
            <w:vAlign w:val="center"/>
          </w:tcPr>
          <w:p w:rsidR="000F75A7" w:rsidRPr="000F75A7" w:rsidRDefault="000F75A7" w:rsidP="000F75A7">
            <w:r w:rsidRPr="000F75A7">
              <w:t>2022 год</w:t>
            </w:r>
          </w:p>
        </w:tc>
        <w:tc>
          <w:tcPr>
            <w:tcW w:w="851" w:type="dxa"/>
            <w:vAlign w:val="center"/>
          </w:tcPr>
          <w:p w:rsidR="000F75A7" w:rsidRPr="000F75A7" w:rsidRDefault="000F75A7" w:rsidP="000F75A7">
            <w:r w:rsidRPr="000F75A7">
              <w:t>2023 год</w:t>
            </w:r>
          </w:p>
        </w:tc>
        <w:tc>
          <w:tcPr>
            <w:tcW w:w="850" w:type="dxa"/>
            <w:vAlign w:val="center"/>
          </w:tcPr>
          <w:p w:rsidR="000F75A7" w:rsidRPr="000F75A7" w:rsidRDefault="000F75A7" w:rsidP="000F75A7">
            <w:r w:rsidRPr="000F75A7">
              <w:t>2024 год</w:t>
            </w:r>
          </w:p>
        </w:tc>
        <w:tc>
          <w:tcPr>
            <w:tcW w:w="851" w:type="dxa"/>
            <w:vAlign w:val="center"/>
          </w:tcPr>
          <w:p w:rsidR="000F75A7" w:rsidRPr="000F75A7" w:rsidRDefault="000F75A7" w:rsidP="000F75A7">
            <w:r w:rsidRPr="000F75A7">
              <w:t>2025 год</w:t>
            </w:r>
          </w:p>
        </w:tc>
        <w:tc>
          <w:tcPr>
            <w:tcW w:w="933" w:type="dxa"/>
            <w:vAlign w:val="center"/>
          </w:tcPr>
          <w:p w:rsidR="000F75A7" w:rsidRPr="000F75A7" w:rsidRDefault="000F75A7" w:rsidP="000F75A7">
            <w:r w:rsidRPr="000F75A7">
              <w:t>всего</w:t>
            </w:r>
          </w:p>
        </w:tc>
        <w:tc>
          <w:tcPr>
            <w:tcW w:w="2126" w:type="dxa"/>
            <w:vMerge/>
            <w:vAlign w:val="center"/>
          </w:tcPr>
          <w:p w:rsidR="000F75A7" w:rsidRPr="000F75A7" w:rsidRDefault="000F75A7" w:rsidP="000F75A7"/>
        </w:tc>
      </w:tr>
      <w:tr w:rsidR="000F75A7" w:rsidRPr="000F75A7" w:rsidTr="000F75A7">
        <w:trPr>
          <w:trHeight w:val="291"/>
        </w:trPr>
        <w:tc>
          <w:tcPr>
            <w:tcW w:w="557" w:type="dxa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1</w:t>
            </w:r>
          </w:p>
        </w:tc>
        <w:tc>
          <w:tcPr>
            <w:tcW w:w="3681" w:type="dxa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2</w:t>
            </w:r>
          </w:p>
        </w:tc>
        <w:tc>
          <w:tcPr>
            <w:tcW w:w="925" w:type="dxa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3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4</w:t>
            </w:r>
          </w:p>
        </w:tc>
        <w:tc>
          <w:tcPr>
            <w:tcW w:w="851" w:type="dxa"/>
          </w:tcPr>
          <w:p w:rsidR="000F75A7" w:rsidRPr="000F75A7" w:rsidRDefault="000F75A7" w:rsidP="000F75A7">
            <w:pPr>
              <w:jc w:val="center"/>
            </w:pPr>
            <w:r w:rsidRPr="000F75A7">
              <w:t>5</w:t>
            </w:r>
          </w:p>
        </w:tc>
        <w:tc>
          <w:tcPr>
            <w:tcW w:w="850" w:type="dxa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6</w:t>
            </w:r>
          </w:p>
        </w:tc>
        <w:tc>
          <w:tcPr>
            <w:tcW w:w="851" w:type="dxa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7</w:t>
            </w:r>
          </w:p>
        </w:tc>
        <w:tc>
          <w:tcPr>
            <w:tcW w:w="850" w:type="dxa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8</w:t>
            </w:r>
          </w:p>
        </w:tc>
        <w:tc>
          <w:tcPr>
            <w:tcW w:w="851" w:type="dxa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9</w:t>
            </w:r>
          </w:p>
        </w:tc>
        <w:tc>
          <w:tcPr>
            <w:tcW w:w="933" w:type="dxa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10</w:t>
            </w:r>
          </w:p>
        </w:tc>
        <w:tc>
          <w:tcPr>
            <w:tcW w:w="2126" w:type="dxa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11</w:t>
            </w:r>
          </w:p>
        </w:tc>
      </w:tr>
      <w:tr w:rsidR="000F75A7" w:rsidRPr="000F75A7" w:rsidTr="000F75A7">
        <w:trPr>
          <w:trHeight w:val="2925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1</w:t>
            </w:r>
          </w:p>
        </w:tc>
        <w:tc>
          <w:tcPr>
            <w:tcW w:w="3681" w:type="dxa"/>
            <w:vAlign w:val="center"/>
          </w:tcPr>
          <w:p w:rsidR="000F75A7" w:rsidRPr="000F75A7" w:rsidRDefault="000F75A7" w:rsidP="000F75A7">
            <w:r w:rsidRPr="000F75A7">
              <w:rPr>
                <w:bCs/>
                <w:spacing w:val="-5"/>
              </w:rPr>
              <w:t xml:space="preserve">Цель - </w:t>
            </w:r>
            <w:r w:rsidRPr="000F75A7">
              <w:t>Формирование на терр</w:t>
            </w:r>
            <w:r w:rsidRPr="000F75A7">
              <w:t>и</w:t>
            </w:r>
            <w:r w:rsidRPr="000F75A7">
              <w:t>тории района организационных, правовых, социально-экономических условий для осуществления мер по улучш</w:t>
            </w:r>
            <w:r w:rsidRPr="000F75A7">
              <w:t>е</w:t>
            </w:r>
            <w:r w:rsidRPr="000F75A7">
              <w:t>нию положения и качества жизни пожилых людей и инвалидов, повышению степени их социал</w:t>
            </w:r>
            <w:r w:rsidRPr="000F75A7">
              <w:t>ь</w:t>
            </w:r>
            <w:r w:rsidRPr="000F75A7">
              <w:t>ной защищенности, активации участия пожилых людей и инв</w:t>
            </w:r>
            <w:r w:rsidRPr="000F75A7">
              <w:t>а</w:t>
            </w:r>
            <w:r w:rsidRPr="000F75A7">
              <w:t>лидов в жизни общества</w:t>
            </w:r>
          </w:p>
        </w:tc>
        <w:tc>
          <w:tcPr>
            <w:tcW w:w="925" w:type="dxa"/>
            <w:vAlign w:val="center"/>
          </w:tcPr>
          <w:p w:rsidR="000F75A7" w:rsidRPr="000F75A7" w:rsidRDefault="000F75A7" w:rsidP="000F75A7">
            <w:pPr>
              <w:jc w:val="center"/>
            </w:pP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pPr>
              <w:jc w:val="center"/>
            </w:pPr>
          </w:p>
        </w:tc>
        <w:tc>
          <w:tcPr>
            <w:tcW w:w="851" w:type="dxa"/>
          </w:tcPr>
          <w:p w:rsidR="000F75A7" w:rsidRPr="000F75A7" w:rsidRDefault="000F75A7" w:rsidP="000F75A7">
            <w:r w:rsidRPr="000F75A7">
              <w:t>План45,0</w:t>
            </w:r>
          </w:p>
          <w:p w:rsidR="000F75A7" w:rsidRPr="000F75A7" w:rsidRDefault="000F75A7" w:rsidP="000F75A7"/>
          <w:p w:rsidR="000F75A7" w:rsidRPr="000F75A7" w:rsidRDefault="000F75A7" w:rsidP="000F75A7">
            <w:r w:rsidRPr="000F75A7">
              <w:t>Факт 44,84</w:t>
            </w:r>
          </w:p>
        </w:tc>
        <w:tc>
          <w:tcPr>
            <w:tcW w:w="850" w:type="dxa"/>
          </w:tcPr>
          <w:p w:rsidR="000F75A7" w:rsidRPr="000F75A7" w:rsidRDefault="000F75A7" w:rsidP="000F75A7">
            <w:r w:rsidRPr="000F75A7">
              <w:t>План100,0</w:t>
            </w:r>
          </w:p>
          <w:p w:rsidR="000F75A7" w:rsidRPr="000F75A7" w:rsidRDefault="000F75A7" w:rsidP="000F75A7"/>
          <w:p w:rsidR="000F75A7" w:rsidRPr="000F75A7" w:rsidRDefault="000F75A7" w:rsidP="000F75A7">
            <w:r w:rsidRPr="000F75A7">
              <w:t>Факт</w:t>
            </w:r>
          </w:p>
          <w:p w:rsidR="000F75A7" w:rsidRPr="000F75A7" w:rsidRDefault="000F75A7" w:rsidP="000F75A7">
            <w:r w:rsidRPr="000F75A7">
              <w:t>99,9</w:t>
            </w:r>
          </w:p>
        </w:tc>
        <w:tc>
          <w:tcPr>
            <w:tcW w:w="851" w:type="dxa"/>
          </w:tcPr>
          <w:p w:rsidR="000F75A7" w:rsidRPr="000F75A7" w:rsidRDefault="000F75A7" w:rsidP="000F75A7">
            <w:r w:rsidRPr="000F75A7">
              <w:t>План90,0</w:t>
            </w:r>
          </w:p>
          <w:p w:rsidR="000F75A7" w:rsidRPr="000F75A7" w:rsidRDefault="000F75A7" w:rsidP="000F75A7"/>
          <w:p w:rsidR="000F75A7" w:rsidRPr="000F75A7" w:rsidRDefault="000F75A7" w:rsidP="000F75A7">
            <w:r w:rsidRPr="000F75A7">
              <w:t>Факт</w:t>
            </w:r>
          </w:p>
          <w:p w:rsidR="000F75A7" w:rsidRPr="000F75A7" w:rsidRDefault="000F75A7" w:rsidP="000F75A7">
            <w:r w:rsidRPr="000F75A7">
              <w:t>0</w:t>
            </w:r>
          </w:p>
        </w:tc>
        <w:tc>
          <w:tcPr>
            <w:tcW w:w="850" w:type="dxa"/>
          </w:tcPr>
          <w:p w:rsidR="000F75A7" w:rsidRPr="000F75A7" w:rsidRDefault="000F75A7" w:rsidP="000F75A7">
            <w:r w:rsidRPr="000F75A7">
              <w:t>План90,0</w:t>
            </w:r>
          </w:p>
          <w:p w:rsidR="000F75A7" w:rsidRPr="000F75A7" w:rsidRDefault="000F75A7" w:rsidP="000F75A7"/>
          <w:p w:rsidR="000F75A7" w:rsidRPr="000F75A7" w:rsidRDefault="000F75A7" w:rsidP="000F75A7">
            <w:r w:rsidRPr="000F75A7">
              <w:t>Факт</w:t>
            </w:r>
          </w:p>
          <w:p w:rsidR="000F75A7" w:rsidRPr="000F75A7" w:rsidRDefault="000F75A7" w:rsidP="000F75A7">
            <w:r w:rsidRPr="000F75A7">
              <w:t>0</w:t>
            </w:r>
          </w:p>
          <w:p w:rsidR="000F75A7" w:rsidRPr="000F75A7" w:rsidRDefault="000F75A7" w:rsidP="000F75A7"/>
        </w:tc>
        <w:tc>
          <w:tcPr>
            <w:tcW w:w="851" w:type="dxa"/>
          </w:tcPr>
          <w:p w:rsidR="000F75A7" w:rsidRPr="000F75A7" w:rsidRDefault="000F75A7" w:rsidP="000F75A7">
            <w:r w:rsidRPr="000F75A7">
              <w:t>План</w:t>
            </w:r>
          </w:p>
          <w:p w:rsidR="000F75A7" w:rsidRPr="000F75A7" w:rsidRDefault="000F75A7" w:rsidP="000F75A7">
            <w:r w:rsidRPr="000F75A7">
              <w:t>90,0</w:t>
            </w:r>
          </w:p>
          <w:p w:rsidR="000F75A7" w:rsidRPr="000F75A7" w:rsidRDefault="000F75A7" w:rsidP="000F75A7"/>
          <w:p w:rsidR="000F75A7" w:rsidRPr="000F75A7" w:rsidRDefault="000F75A7" w:rsidP="000F75A7">
            <w:r w:rsidRPr="000F75A7">
              <w:t>Факт</w:t>
            </w:r>
          </w:p>
          <w:p w:rsidR="000F75A7" w:rsidRPr="000F75A7" w:rsidRDefault="000F75A7" w:rsidP="000F75A7">
            <w:r w:rsidRPr="000F75A7">
              <w:t>0</w:t>
            </w:r>
          </w:p>
        </w:tc>
        <w:tc>
          <w:tcPr>
            <w:tcW w:w="933" w:type="dxa"/>
          </w:tcPr>
          <w:p w:rsidR="000F75A7" w:rsidRPr="000F75A7" w:rsidRDefault="000F75A7" w:rsidP="000F75A7">
            <w:r w:rsidRPr="000F75A7">
              <w:t>План</w:t>
            </w:r>
          </w:p>
          <w:p w:rsidR="000F75A7" w:rsidRPr="000F75A7" w:rsidRDefault="000F75A7" w:rsidP="000F75A7">
            <w:r w:rsidRPr="000F75A7">
              <w:t>415,0</w:t>
            </w:r>
          </w:p>
          <w:p w:rsidR="000F75A7" w:rsidRPr="000F75A7" w:rsidRDefault="000F75A7" w:rsidP="000F75A7"/>
          <w:p w:rsidR="000F75A7" w:rsidRPr="000F75A7" w:rsidRDefault="000F75A7" w:rsidP="000F75A7">
            <w:r w:rsidRPr="000F75A7">
              <w:t>Факт</w:t>
            </w:r>
          </w:p>
          <w:p w:rsidR="000F75A7" w:rsidRPr="000F75A7" w:rsidRDefault="000F75A7" w:rsidP="000F75A7">
            <w:r w:rsidRPr="000F75A7">
              <w:t>144,74</w:t>
            </w:r>
          </w:p>
        </w:tc>
        <w:tc>
          <w:tcPr>
            <w:tcW w:w="2126" w:type="dxa"/>
          </w:tcPr>
          <w:p w:rsidR="000F75A7" w:rsidRPr="000F75A7" w:rsidRDefault="000F75A7" w:rsidP="000F75A7">
            <w:r w:rsidRPr="000F75A7">
              <w:t>Бюджет муниц</w:t>
            </w:r>
            <w:r w:rsidRPr="000F75A7">
              <w:t>и</w:t>
            </w:r>
            <w:r w:rsidRPr="000F75A7">
              <w:t>пального образ</w:t>
            </w:r>
            <w:r w:rsidRPr="000F75A7">
              <w:t>о</w:t>
            </w:r>
            <w:r w:rsidRPr="000F75A7">
              <w:t>вания «Поспел</w:t>
            </w:r>
            <w:r w:rsidRPr="000F75A7">
              <w:t>и</w:t>
            </w:r>
            <w:r w:rsidRPr="000F75A7">
              <w:t>хинский район»</w:t>
            </w:r>
          </w:p>
          <w:p w:rsidR="000F75A7" w:rsidRPr="000F75A7" w:rsidRDefault="000F75A7" w:rsidP="000F75A7"/>
        </w:tc>
      </w:tr>
      <w:tr w:rsidR="000F75A7" w:rsidRPr="000F75A7" w:rsidTr="000F75A7">
        <w:trPr>
          <w:trHeight w:val="1094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2</w:t>
            </w:r>
          </w:p>
        </w:tc>
        <w:tc>
          <w:tcPr>
            <w:tcW w:w="3681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Задача 1:</w:t>
            </w:r>
          </w:p>
          <w:p w:rsidR="000F75A7" w:rsidRPr="000F75A7" w:rsidRDefault="000F75A7" w:rsidP="000F75A7">
            <w:r w:rsidRPr="000F75A7">
              <w:t>развитие системы организацио</w:t>
            </w:r>
            <w:r w:rsidRPr="000F75A7">
              <w:t>н</w:t>
            </w:r>
            <w:r w:rsidRPr="000F75A7">
              <w:t>ных мер, направленных на улу</w:t>
            </w:r>
            <w:r w:rsidRPr="000F75A7">
              <w:t>ч</w:t>
            </w:r>
            <w:r w:rsidRPr="000F75A7">
              <w:t>шение качества жизни пожилых людей и инвалидов, повышение степени их социальной защ</w:t>
            </w:r>
            <w:r w:rsidRPr="000F75A7">
              <w:t>и</w:t>
            </w:r>
            <w:r w:rsidRPr="000F75A7">
              <w:t>щенности</w:t>
            </w:r>
          </w:p>
          <w:p w:rsidR="000F75A7" w:rsidRPr="000F75A7" w:rsidRDefault="000F75A7" w:rsidP="000F75A7">
            <w:pPr>
              <w:rPr>
                <w:b/>
                <w:bCs/>
                <w:spacing w:val="-5"/>
              </w:rPr>
            </w:pP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lastRenderedPageBreak/>
              <w:t>2021- 2025</w:t>
            </w:r>
          </w:p>
        </w:tc>
        <w:tc>
          <w:tcPr>
            <w:tcW w:w="3327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</w:p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</w:tcPr>
          <w:p w:rsidR="000F75A7" w:rsidRPr="000F75A7" w:rsidRDefault="000F75A7" w:rsidP="000F75A7"/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</w:tcPr>
          <w:p w:rsidR="000F75A7" w:rsidRPr="000F75A7" w:rsidRDefault="000F75A7" w:rsidP="000F75A7"/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933" w:type="dxa"/>
          </w:tcPr>
          <w:p w:rsidR="000F75A7" w:rsidRPr="000F75A7" w:rsidRDefault="000F75A7" w:rsidP="000F75A7"/>
        </w:tc>
        <w:tc>
          <w:tcPr>
            <w:tcW w:w="2126" w:type="dxa"/>
          </w:tcPr>
          <w:p w:rsidR="000F75A7" w:rsidRPr="000F75A7" w:rsidRDefault="000F75A7" w:rsidP="000F75A7"/>
        </w:tc>
      </w:tr>
      <w:tr w:rsidR="000F75A7" w:rsidRPr="000F75A7" w:rsidTr="000F75A7">
        <w:trPr>
          <w:trHeight w:val="303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lastRenderedPageBreak/>
              <w:t>3</w:t>
            </w:r>
          </w:p>
        </w:tc>
        <w:tc>
          <w:tcPr>
            <w:tcW w:w="3681" w:type="dxa"/>
          </w:tcPr>
          <w:p w:rsidR="000F75A7" w:rsidRPr="000F75A7" w:rsidRDefault="000F75A7" w:rsidP="000F75A7">
            <w:r w:rsidRPr="000F75A7">
              <w:t xml:space="preserve">Мероприятие 1.1 Организация </w:t>
            </w:r>
            <w:proofErr w:type="gramStart"/>
            <w:r w:rsidRPr="000F75A7">
              <w:t>проведения мониторинга соц</w:t>
            </w:r>
            <w:r w:rsidRPr="000F75A7">
              <w:t>и</w:t>
            </w:r>
            <w:r w:rsidRPr="000F75A7">
              <w:t>ально-экономического полож</w:t>
            </w:r>
            <w:r w:rsidRPr="000F75A7">
              <w:t>е</w:t>
            </w:r>
            <w:r w:rsidRPr="000F75A7">
              <w:t>ния граждан пожилого возраста</w:t>
            </w:r>
            <w:proofErr w:type="gramEnd"/>
            <w:r w:rsidRPr="000F75A7">
              <w:t xml:space="preserve"> и инвалидов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r w:rsidRPr="000F75A7">
              <w:t>Администрация Поспелихи</w:t>
            </w:r>
            <w:r w:rsidRPr="000F75A7">
              <w:t>н</w:t>
            </w:r>
            <w:r w:rsidRPr="000F75A7">
              <w:t>ского района, администрации сельсоветов, УСЗН по Посп</w:t>
            </w:r>
            <w:r w:rsidRPr="000F75A7">
              <w:t>е</w:t>
            </w:r>
            <w:r w:rsidRPr="000F75A7">
              <w:t>лихинскому району, Посп</w:t>
            </w:r>
            <w:r w:rsidRPr="000F75A7">
              <w:t>е</w:t>
            </w:r>
            <w:r w:rsidRPr="000F75A7">
              <w:t>лихинский филиал комплек</w:t>
            </w:r>
            <w:r w:rsidRPr="000F75A7">
              <w:t>с</w:t>
            </w:r>
            <w:r w:rsidRPr="000F75A7">
              <w:t>ного центра социального о</w:t>
            </w:r>
            <w:r w:rsidRPr="000F75A7">
              <w:t>б</w:t>
            </w:r>
            <w:r w:rsidRPr="000F75A7">
              <w:t>служивания</w:t>
            </w:r>
          </w:p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</w:tcPr>
          <w:p w:rsidR="000F75A7" w:rsidRPr="000F75A7" w:rsidRDefault="000F75A7" w:rsidP="000F75A7"/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</w:tcPr>
          <w:p w:rsidR="000F75A7" w:rsidRPr="000F75A7" w:rsidRDefault="000F75A7" w:rsidP="000F75A7"/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933" w:type="dxa"/>
          </w:tcPr>
          <w:p w:rsidR="000F75A7" w:rsidRPr="000F75A7" w:rsidRDefault="000F75A7" w:rsidP="000F75A7">
            <w:pPr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0F75A7" w:rsidRPr="000F75A7" w:rsidRDefault="000F75A7" w:rsidP="000F75A7"/>
        </w:tc>
      </w:tr>
      <w:tr w:rsidR="000F75A7" w:rsidRPr="000F75A7" w:rsidTr="000F75A7">
        <w:trPr>
          <w:trHeight w:val="303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4</w:t>
            </w:r>
          </w:p>
        </w:tc>
        <w:tc>
          <w:tcPr>
            <w:tcW w:w="3681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Задача 2:</w:t>
            </w:r>
          </w:p>
          <w:p w:rsidR="000F75A7" w:rsidRPr="000F75A7" w:rsidRDefault="000F75A7" w:rsidP="000F75A7">
            <w:r w:rsidRPr="000F75A7">
              <w:t>предоставление адресной соц</w:t>
            </w:r>
            <w:r w:rsidRPr="000F75A7">
              <w:t>и</w:t>
            </w:r>
            <w:r w:rsidRPr="000F75A7">
              <w:t>альной помощи с учетом во</w:t>
            </w:r>
            <w:r w:rsidRPr="000F75A7">
              <w:t>з</w:t>
            </w:r>
            <w:r w:rsidRPr="000F75A7">
              <w:t>растных особенностей, состояния здоровья, доходов, жилищно-бытовых и других условий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</w:pPr>
          </w:p>
        </w:tc>
        <w:tc>
          <w:tcPr>
            <w:tcW w:w="3327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</w:tcPr>
          <w:p w:rsidR="000F75A7" w:rsidRPr="000F75A7" w:rsidRDefault="000F75A7" w:rsidP="000F75A7"/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</w:tcPr>
          <w:p w:rsidR="000F75A7" w:rsidRPr="000F75A7" w:rsidRDefault="000F75A7" w:rsidP="000F75A7"/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933" w:type="dxa"/>
          </w:tcPr>
          <w:p w:rsidR="000F75A7" w:rsidRPr="000F75A7" w:rsidRDefault="000F75A7" w:rsidP="000F75A7">
            <w:pPr>
              <w:rPr>
                <w:bCs/>
              </w:rPr>
            </w:pPr>
          </w:p>
        </w:tc>
        <w:tc>
          <w:tcPr>
            <w:tcW w:w="2126" w:type="dxa"/>
            <w:vAlign w:val="center"/>
          </w:tcPr>
          <w:p w:rsidR="000F75A7" w:rsidRPr="000F75A7" w:rsidRDefault="000F75A7" w:rsidP="000F75A7"/>
        </w:tc>
      </w:tr>
      <w:tr w:rsidR="000F75A7" w:rsidRPr="000F75A7" w:rsidTr="000F75A7">
        <w:trPr>
          <w:trHeight w:val="1709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5</w:t>
            </w:r>
          </w:p>
        </w:tc>
        <w:tc>
          <w:tcPr>
            <w:tcW w:w="3681" w:type="dxa"/>
          </w:tcPr>
          <w:p w:rsidR="000F75A7" w:rsidRPr="000F75A7" w:rsidRDefault="000F75A7" w:rsidP="000F75A7">
            <w:r w:rsidRPr="000F75A7">
              <w:t>Мероприятие 2.1. Предоставл</w:t>
            </w:r>
            <w:r w:rsidRPr="000F75A7">
              <w:t>е</w:t>
            </w:r>
            <w:r w:rsidRPr="000F75A7">
              <w:t>ние мер социальной поддержки в части предоставления ежемеся</w:t>
            </w:r>
            <w:r w:rsidRPr="000F75A7">
              <w:t>ч</w:t>
            </w:r>
            <w:r w:rsidRPr="000F75A7">
              <w:t>ной денежной выплаты: отдел</w:t>
            </w:r>
            <w:r w:rsidRPr="000F75A7">
              <w:t>ь</w:t>
            </w:r>
            <w:r w:rsidRPr="000F75A7">
              <w:t>ным категориям ветеранов;</w:t>
            </w:r>
          </w:p>
          <w:p w:rsidR="000F75A7" w:rsidRPr="000F75A7" w:rsidRDefault="000F75A7" w:rsidP="000F75A7">
            <w:pPr>
              <w:rPr>
                <w:b/>
                <w:bCs/>
                <w:spacing w:val="-5"/>
              </w:rPr>
            </w:pPr>
            <w:r w:rsidRPr="000F75A7">
              <w:t>жертвам политических репре</w:t>
            </w:r>
            <w:r w:rsidRPr="000F75A7">
              <w:t>с</w:t>
            </w:r>
            <w:r w:rsidRPr="000F75A7">
              <w:t>сий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УСЗН по Поспелихинскому району</w:t>
            </w:r>
          </w:p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933" w:type="dxa"/>
            <w:vAlign w:val="center"/>
          </w:tcPr>
          <w:p w:rsidR="000F75A7" w:rsidRPr="000F75A7" w:rsidRDefault="000F75A7" w:rsidP="000F75A7"/>
        </w:tc>
        <w:tc>
          <w:tcPr>
            <w:tcW w:w="2126" w:type="dxa"/>
          </w:tcPr>
          <w:p w:rsidR="000F75A7" w:rsidRPr="000F75A7" w:rsidRDefault="000F75A7" w:rsidP="000F75A7"/>
        </w:tc>
      </w:tr>
      <w:tr w:rsidR="000F75A7" w:rsidRPr="000F75A7" w:rsidTr="000F75A7">
        <w:trPr>
          <w:trHeight w:val="1691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6</w:t>
            </w:r>
          </w:p>
        </w:tc>
        <w:tc>
          <w:tcPr>
            <w:tcW w:w="3681" w:type="dxa"/>
          </w:tcPr>
          <w:p w:rsidR="000F75A7" w:rsidRPr="000F75A7" w:rsidRDefault="000F75A7" w:rsidP="000F75A7">
            <w:r w:rsidRPr="000F75A7">
              <w:t>Мероприятие 2.2. Предоставл</w:t>
            </w:r>
            <w:r w:rsidRPr="000F75A7">
              <w:t>е</w:t>
            </w:r>
            <w:r w:rsidRPr="000F75A7">
              <w:t>ние компенсации расходов на оплату жилого помещения и коммунальных услуг:</w:t>
            </w:r>
          </w:p>
          <w:p w:rsidR="000F75A7" w:rsidRPr="000F75A7" w:rsidRDefault="000F75A7" w:rsidP="000F75A7">
            <w:r w:rsidRPr="000F75A7">
              <w:t>федеральным льготникам</w:t>
            </w:r>
          </w:p>
          <w:p w:rsidR="000F75A7" w:rsidRPr="000F75A7" w:rsidRDefault="000F75A7" w:rsidP="000F75A7">
            <w:r w:rsidRPr="000F75A7">
              <w:t>региональным льготникам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r w:rsidRPr="000F75A7">
              <w:t>УСЗН по Поспелихинскому району</w:t>
            </w:r>
          </w:p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</w:tcPr>
          <w:p w:rsidR="000F75A7" w:rsidRPr="000F75A7" w:rsidRDefault="000F75A7" w:rsidP="000F75A7"/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</w:tcPr>
          <w:p w:rsidR="000F75A7" w:rsidRPr="000F75A7" w:rsidRDefault="000F75A7" w:rsidP="000F75A7"/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933" w:type="dxa"/>
          </w:tcPr>
          <w:p w:rsidR="000F75A7" w:rsidRPr="000F75A7" w:rsidRDefault="000F75A7" w:rsidP="000F75A7"/>
        </w:tc>
        <w:tc>
          <w:tcPr>
            <w:tcW w:w="2126" w:type="dxa"/>
          </w:tcPr>
          <w:p w:rsidR="000F75A7" w:rsidRPr="000F75A7" w:rsidRDefault="000F75A7" w:rsidP="000F75A7"/>
        </w:tc>
      </w:tr>
      <w:tr w:rsidR="000F75A7" w:rsidRPr="000F75A7" w:rsidTr="000F75A7">
        <w:trPr>
          <w:trHeight w:val="303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7</w:t>
            </w:r>
          </w:p>
        </w:tc>
        <w:tc>
          <w:tcPr>
            <w:tcW w:w="3681" w:type="dxa"/>
          </w:tcPr>
          <w:p w:rsidR="000F75A7" w:rsidRPr="000F75A7" w:rsidRDefault="000F75A7" w:rsidP="000F75A7">
            <w:r w:rsidRPr="000F75A7">
              <w:t>Мероприятие 2.3. Предоставл</w:t>
            </w:r>
            <w:r w:rsidRPr="000F75A7">
              <w:t>е</w:t>
            </w:r>
            <w:r w:rsidRPr="000F75A7">
              <w:t>ние льгот на оплату коммунал</w:t>
            </w:r>
            <w:r w:rsidRPr="000F75A7">
              <w:t>ь</w:t>
            </w:r>
            <w:r w:rsidRPr="000F75A7">
              <w:t xml:space="preserve">ных услуг Почетным гражданам </w:t>
            </w:r>
            <w:r w:rsidRPr="000F75A7">
              <w:lastRenderedPageBreak/>
              <w:t>Поспелихинского района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lastRenderedPageBreak/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Администрация Поспелихи</w:t>
            </w:r>
            <w:r w:rsidRPr="000F75A7">
              <w:t>н</w:t>
            </w:r>
            <w:r w:rsidRPr="000F75A7">
              <w:t>ского района</w:t>
            </w:r>
          </w:p>
          <w:p w:rsidR="000F75A7" w:rsidRPr="000F75A7" w:rsidRDefault="000F75A7" w:rsidP="000F75A7"/>
        </w:tc>
        <w:tc>
          <w:tcPr>
            <w:tcW w:w="851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</w:p>
        </w:tc>
        <w:tc>
          <w:tcPr>
            <w:tcW w:w="850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</w:p>
        </w:tc>
        <w:tc>
          <w:tcPr>
            <w:tcW w:w="851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</w:p>
        </w:tc>
        <w:tc>
          <w:tcPr>
            <w:tcW w:w="850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</w:p>
        </w:tc>
        <w:tc>
          <w:tcPr>
            <w:tcW w:w="851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</w:p>
        </w:tc>
        <w:tc>
          <w:tcPr>
            <w:tcW w:w="933" w:type="dxa"/>
          </w:tcPr>
          <w:p w:rsidR="000F75A7" w:rsidRPr="000F75A7" w:rsidRDefault="000F75A7" w:rsidP="000F75A7"/>
        </w:tc>
        <w:tc>
          <w:tcPr>
            <w:tcW w:w="2126" w:type="dxa"/>
          </w:tcPr>
          <w:p w:rsidR="000F75A7" w:rsidRPr="000F75A7" w:rsidRDefault="000F75A7" w:rsidP="000F75A7">
            <w:r w:rsidRPr="000F75A7">
              <w:rPr>
                <w:bCs/>
                <w:spacing w:val="-5"/>
              </w:rPr>
              <w:t xml:space="preserve"> </w:t>
            </w:r>
          </w:p>
        </w:tc>
      </w:tr>
      <w:tr w:rsidR="000F75A7" w:rsidRPr="000F75A7" w:rsidTr="000F75A7">
        <w:trPr>
          <w:trHeight w:val="1150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lastRenderedPageBreak/>
              <w:t>8</w:t>
            </w:r>
          </w:p>
        </w:tc>
        <w:tc>
          <w:tcPr>
            <w:tcW w:w="3681" w:type="dxa"/>
          </w:tcPr>
          <w:p w:rsidR="000F75A7" w:rsidRPr="000F75A7" w:rsidRDefault="000F75A7" w:rsidP="000F75A7">
            <w:r w:rsidRPr="000F75A7">
              <w:t>Мероприятие 2.4. Оказание а</w:t>
            </w:r>
            <w:r w:rsidRPr="000F75A7">
              <w:t>д</w:t>
            </w:r>
            <w:r w:rsidRPr="000F75A7">
              <w:t>ресной социальной помощи гражданам пожилого возраста и инвалидам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Администрация Поспелихи</w:t>
            </w:r>
            <w:r w:rsidRPr="000F75A7">
              <w:t>н</w:t>
            </w:r>
            <w:r w:rsidRPr="000F75A7">
              <w:t>ского района</w:t>
            </w:r>
          </w:p>
          <w:p w:rsidR="000F75A7" w:rsidRPr="000F75A7" w:rsidRDefault="000F75A7" w:rsidP="000F75A7"/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</w:tcPr>
          <w:p w:rsidR="000F75A7" w:rsidRPr="000F75A7" w:rsidRDefault="000F75A7" w:rsidP="000F75A7"/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</w:tcPr>
          <w:p w:rsidR="000F75A7" w:rsidRPr="000F75A7" w:rsidRDefault="000F75A7" w:rsidP="000F75A7"/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933" w:type="dxa"/>
            <w:vAlign w:val="center"/>
          </w:tcPr>
          <w:p w:rsidR="000F75A7" w:rsidRPr="000F75A7" w:rsidRDefault="000F75A7" w:rsidP="000F75A7"/>
        </w:tc>
        <w:tc>
          <w:tcPr>
            <w:tcW w:w="2126" w:type="dxa"/>
          </w:tcPr>
          <w:p w:rsidR="000F75A7" w:rsidRPr="000F75A7" w:rsidRDefault="000F75A7" w:rsidP="000F75A7">
            <w:r w:rsidRPr="000F75A7">
              <w:rPr>
                <w:bCs/>
                <w:spacing w:val="-5"/>
              </w:rPr>
              <w:t xml:space="preserve"> </w:t>
            </w:r>
          </w:p>
        </w:tc>
      </w:tr>
      <w:tr w:rsidR="000F75A7" w:rsidRPr="000F75A7" w:rsidTr="000F75A7">
        <w:trPr>
          <w:trHeight w:val="303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9</w:t>
            </w:r>
          </w:p>
        </w:tc>
        <w:tc>
          <w:tcPr>
            <w:tcW w:w="3681" w:type="dxa"/>
          </w:tcPr>
          <w:p w:rsidR="000F75A7" w:rsidRPr="000F75A7" w:rsidRDefault="000F75A7" w:rsidP="000F75A7">
            <w:r w:rsidRPr="000F75A7">
              <w:t>Задача 3:</w:t>
            </w:r>
          </w:p>
          <w:p w:rsidR="000F75A7" w:rsidRPr="000F75A7" w:rsidRDefault="000F75A7" w:rsidP="000F75A7">
            <w:r w:rsidRPr="000F75A7">
              <w:t>забота о здоровье пожилых л</w:t>
            </w:r>
            <w:r w:rsidRPr="000F75A7">
              <w:t>ю</w:t>
            </w:r>
            <w:r w:rsidRPr="000F75A7">
              <w:t>дей и инвалидов, основанная на деятельности по профилактике и снижению заболеваемости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933" w:type="dxa"/>
            <w:vAlign w:val="center"/>
          </w:tcPr>
          <w:p w:rsidR="000F75A7" w:rsidRPr="000F75A7" w:rsidRDefault="000F75A7" w:rsidP="000F75A7"/>
        </w:tc>
        <w:tc>
          <w:tcPr>
            <w:tcW w:w="2126" w:type="dxa"/>
          </w:tcPr>
          <w:p w:rsidR="000F75A7" w:rsidRPr="000F75A7" w:rsidRDefault="000F75A7" w:rsidP="000F75A7"/>
        </w:tc>
      </w:tr>
      <w:tr w:rsidR="000F75A7" w:rsidRPr="000F75A7" w:rsidTr="000F75A7">
        <w:trPr>
          <w:trHeight w:val="303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10</w:t>
            </w:r>
          </w:p>
        </w:tc>
        <w:tc>
          <w:tcPr>
            <w:tcW w:w="3681" w:type="dxa"/>
          </w:tcPr>
          <w:p w:rsidR="000F75A7" w:rsidRPr="000F75A7" w:rsidRDefault="000F75A7" w:rsidP="000F75A7">
            <w:r w:rsidRPr="000F75A7">
              <w:t>Мероприятие 3.1 Проведение информационно-разъяснительной работы (выпуск буклетов, брошюр), направле</w:t>
            </w:r>
            <w:r w:rsidRPr="000F75A7">
              <w:t>н</w:t>
            </w:r>
            <w:r w:rsidRPr="000F75A7">
              <w:t>ной на пропаганду здорового о</w:t>
            </w:r>
            <w:r w:rsidRPr="000F75A7">
              <w:t>б</w:t>
            </w:r>
            <w:r w:rsidRPr="000F75A7">
              <w:t>раза жизни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КГБУЗ "Поспелихинская ЦРБ"</w:t>
            </w:r>
          </w:p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933" w:type="dxa"/>
            <w:vAlign w:val="center"/>
          </w:tcPr>
          <w:p w:rsidR="000F75A7" w:rsidRPr="000F75A7" w:rsidRDefault="000F75A7" w:rsidP="000F75A7"/>
        </w:tc>
        <w:tc>
          <w:tcPr>
            <w:tcW w:w="2126" w:type="dxa"/>
          </w:tcPr>
          <w:p w:rsidR="000F75A7" w:rsidRPr="000F75A7" w:rsidRDefault="000F75A7" w:rsidP="000F75A7"/>
        </w:tc>
      </w:tr>
      <w:tr w:rsidR="000F75A7" w:rsidRPr="000F75A7" w:rsidTr="000F75A7">
        <w:trPr>
          <w:trHeight w:val="1499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11</w:t>
            </w:r>
          </w:p>
        </w:tc>
        <w:tc>
          <w:tcPr>
            <w:tcW w:w="3681" w:type="dxa"/>
          </w:tcPr>
          <w:p w:rsidR="000F75A7" w:rsidRPr="000F75A7" w:rsidRDefault="000F75A7" w:rsidP="000F75A7">
            <w:r w:rsidRPr="000F75A7">
              <w:t>Мероприятие 3.2 Проведение мероприятий, направленных на снижение смертности от новоо</w:t>
            </w:r>
            <w:r w:rsidRPr="000F75A7">
              <w:t>б</w:t>
            </w:r>
            <w:r w:rsidRPr="000F75A7">
              <w:t>разований, в том числе злокач</w:t>
            </w:r>
            <w:r w:rsidRPr="000F75A7">
              <w:t>е</w:t>
            </w:r>
            <w:r w:rsidRPr="000F75A7">
              <w:t xml:space="preserve">ственных 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КГБУЗ "Поспелихинская ЦРБ"</w:t>
            </w:r>
          </w:p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933" w:type="dxa"/>
            <w:vAlign w:val="center"/>
          </w:tcPr>
          <w:p w:rsidR="000F75A7" w:rsidRPr="000F75A7" w:rsidRDefault="000F75A7" w:rsidP="000F75A7"/>
        </w:tc>
        <w:tc>
          <w:tcPr>
            <w:tcW w:w="2126" w:type="dxa"/>
            <w:vAlign w:val="center"/>
          </w:tcPr>
          <w:p w:rsidR="000F75A7" w:rsidRPr="000F75A7" w:rsidRDefault="000F75A7" w:rsidP="000F75A7"/>
        </w:tc>
      </w:tr>
      <w:tr w:rsidR="000F75A7" w:rsidRPr="000F75A7" w:rsidTr="000F75A7">
        <w:trPr>
          <w:trHeight w:val="303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12</w:t>
            </w:r>
          </w:p>
        </w:tc>
        <w:tc>
          <w:tcPr>
            <w:tcW w:w="3681" w:type="dxa"/>
          </w:tcPr>
          <w:p w:rsidR="000F75A7" w:rsidRPr="000F75A7" w:rsidRDefault="000F75A7" w:rsidP="000F75A7">
            <w:r w:rsidRPr="000F75A7">
              <w:t>Мероприятие 3.3 Проведение мероприятий, направленных на снижение смертности от ишем</w:t>
            </w:r>
            <w:r w:rsidRPr="000F75A7">
              <w:t>и</w:t>
            </w:r>
            <w:r w:rsidRPr="000F75A7">
              <w:t>ческой болезни сердца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КГБУЗ "Поспелихинская ЦРБ"</w:t>
            </w:r>
          </w:p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933" w:type="dxa"/>
            <w:vAlign w:val="center"/>
          </w:tcPr>
          <w:p w:rsidR="000F75A7" w:rsidRPr="000F75A7" w:rsidRDefault="000F75A7" w:rsidP="000F75A7"/>
        </w:tc>
        <w:tc>
          <w:tcPr>
            <w:tcW w:w="2126" w:type="dxa"/>
            <w:vAlign w:val="center"/>
          </w:tcPr>
          <w:p w:rsidR="000F75A7" w:rsidRPr="000F75A7" w:rsidRDefault="000F75A7" w:rsidP="000F75A7"/>
        </w:tc>
      </w:tr>
      <w:tr w:rsidR="000F75A7" w:rsidRPr="000F75A7" w:rsidTr="000F75A7">
        <w:trPr>
          <w:trHeight w:val="303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13</w:t>
            </w:r>
          </w:p>
        </w:tc>
        <w:tc>
          <w:tcPr>
            <w:tcW w:w="3681" w:type="dxa"/>
          </w:tcPr>
          <w:p w:rsidR="000F75A7" w:rsidRPr="000F75A7" w:rsidRDefault="000F75A7" w:rsidP="000F75A7">
            <w:r w:rsidRPr="000F75A7">
              <w:t>Мероприятие 3.4. Проведение мероприятий, направленных на снижение смертности от боле</w:t>
            </w:r>
            <w:r w:rsidRPr="000F75A7">
              <w:t>з</w:t>
            </w:r>
            <w:r w:rsidRPr="000F75A7">
              <w:t>ней органов пищеварения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КГБУЗ "Поспелихинская ЦРБ"</w:t>
            </w:r>
          </w:p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933" w:type="dxa"/>
            <w:vAlign w:val="center"/>
          </w:tcPr>
          <w:p w:rsidR="000F75A7" w:rsidRPr="000F75A7" w:rsidRDefault="000F75A7" w:rsidP="000F75A7"/>
        </w:tc>
        <w:tc>
          <w:tcPr>
            <w:tcW w:w="2126" w:type="dxa"/>
            <w:vAlign w:val="center"/>
          </w:tcPr>
          <w:p w:rsidR="000F75A7" w:rsidRPr="000F75A7" w:rsidRDefault="000F75A7" w:rsidP="000F75A7"/>
        </w:tc>
      </w:tr>
      <w:tr w:rsidR="000F75A7" w:rsidRPr="000F75A7" w:rsidTr="000F75A7">
        <w:trPr>
          <w:trHeight w:val="303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14</w:t>
            </w:r>
          </w:p>
        </w:tc>
        <w:tc>
          <w:tcPr>
            <w:tcW w:w="3681" w:type="dxa"/>
          </w:tcPr>
          <w:p w:rsidR="000F75A7" w:rsidRPr="000F75A7" w:rsidRDefault="000F75A7" w:rsidP="000F75A7">
            <w:r w:rsidRPr="000F75A7">
              <w:t>Мероприятие 3.5 Проведение мероприятий, направленных на снижение смертности от боле</w:t>
            </w:r>
            <w:r w:rsidRPr="000F75A7">
              <w:t>з</w:t>
            </w:r>
            <w:r w:rsidRPr="000F75A7">
              <w:lastRenderedPageBreak/>
              <w:t>ней органов дыхания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lastRenderedPageBreak/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КГБУЗ "Поспелихинская ЦРБ"</w:t>
            </w:r>
          </w:p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933" w:type="dxa"/>
            <w:vAlign w:val="center"/>
          </w:tcPr>
          <w:p w:rsidR="000F75A7" w:rsidRPr="000F75A7" w:rsidRDefault="000F75A7" w:rsidP="000F75A7"/>
        </w:tc>
        <w:tc>
          <w:tcPr>
            <w:tcW w:w="2126" w:type="dxa"/>
            <w:vAlign w:val="center"/>
          </w:tcPr>
          <w:p w:rsidR="000F75A7" w:rsidRPr="000F75A7" w:rsidRDefault="000F75A7" w:rsidP="000F75A7"/>
        </w:tc>
      </w:tr>
      <w:tr w:rsidR="000F75A7" w:rsidRPr="000F75A7" w:rsidTr="000F75A7">
        <w:trPr>
          <w:trHeight w:val="303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lastRenderedPageBreak/>
              <w:t>15</w:t>
            </w:r>
          </w:p>
        </w:tc>
        <w:tc>
          <w:tcPr>
            <w:tcW w:w="3681" w:type="dxa"/>
          </w:tcPr>
          <w:p w:rsidR="000F75A7" w:rsidRPr="000F75A7" w:rsidRDefault="000F75A7" w:rsidP="000F75A7">
            <w:r w:rsidRPr="000F75A7">
              <w:t>Мероприятие 3.6 Проведение мероприятий, направленных на снижение смертности от цере</w:t>
            </w:r>
            <w:r w:rsidRPr="000F75A7">
              <w:t>б</w:t>
            </w:r>
            <w:r w:rsidRPr="000F75A7">
              <w:t>роваскулярных болезней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КГБУЗ "Поспелихинская ЦРБ"</w:t>
            </w:r>
          </w:p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933" w:type="dxa"/>
            <w:vAlign w:val="center"/>
          </w:tcPr>
          <w:p w:rsidR="000F75A7" w:rsidRPr="000F75A7" w:rsidRDefault="000F75A7" w:rsidP="000F75A7"/>
        </w:tc>
        <w:tc>
          <w:tcPr>
            <w:tcW w:w="2126" w:type="dxa"/>
            <w:vAlign w:val="center"/>
          </w:tcPr>
          <w:p w:rsidR="000F75A7" w:rsidRPr="000F75A7" w:rsidRDefault="000F75A7" w:rsidP="000F75A7"/>
        </w:tc>
      </w:tr>
      <w:tr w:rsidR="000F75A7" w:rsidRPr="000F75A7" w:rsidTr="000F75A7">
        <w:trPr>
          <w:trHeight w:val="303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16</w:t>
            </w:r>
          </w:p>
        </w:tc>
        <w:tc>
          <w:tcPr>
            <w:tcW w:w="3681" w:type="dxa"/>
            <w:vAlign w:val="bottom"/>
          </w:tcPr>
          <w:p w:rsidR="000F75A7" w:rsidRPr="000F75A7" w:rsidRDefault="000F75A7" w:rsidP="000F75A7">
            <w:pPr>
              <w:rPr>
                <w:color w:val="000000"/>
              </w:rPr>
            </w:pPr>
            <w:r w:rsidRPr="000F75A7">
              <w:rPr>
                <w:color w:val="000000"/>
              </w:rPr>
              <w:t>Мероприятие 3.7 Организация информационно-просветительской деятельности, направленной на профилактику социально-значимых заболев</w:t>
            </w:r>
            <w:r w:rsidRPr="000F75A7">
              <w:rPr>
                <w:color w:val="000000"/>
              </w:rPr>
              <w:t>а</w:t>
            </w:r>
            <w:r w:rsidRPr="000F75A7">
              <w:rPr>
                <w:color w:val="000000"/>
              </w:rPr>
              <w:t>ний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КГБУЗ "Поспелихинская ЦРБ"</w:t>
            </w:r>
          </w:p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933" w:type="dxa"/>
            <w:vAlign w:val="center"/>
          </w:tcPr>
          <w:p w:rsidR="000F75A7" w:rsidRPr="000F75A7" w:rsidRDefault="000F75A7" w:rsidP="000F75A7"/>
        </w:tc>
        <w:tc>
          <w:tcPr>
            <w:tcW w:w="2126" w:type="dxa"/>
            <w:vAlign w:val="center"/>
          </w:tcPr>
          <w:p w:rsidR="000F75A7" w:rsidRPr="000F75A7" w:rsidRDefault="000F75A7" w:rsidP="000F75A7"/>
        </w:tc>
      </w:tr>
      <w:tr w:rsidR="000F75A7" w:rsidRPr="000F75A7" w:rsidTr="000F75A7">
        <w:trPr>
          <w:trHeight w:val="303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17</w:t>
            </w:r>
          </w:p>
        </w:tc>
        <w:tc>
          <w:tcPr>
            <w:tcW w:w="3681" w:type="dxa"/>
          </w:tcPr>
          <w:p w:rsidR="000F75A7" w:rsidRPr="000F75A7" w:rsidRDefault="000F75A7" w:rsidP="000F75A7">
            <w:r w:rsidRPr="000F75A7">
              <w:rPr>
                <w:color w:val="000000"/>
              </w:rPr>
              <w:t xml:space="preserve">Задача 4: </w:t>
            </w:r>
            <w:r w:rsidRPr="000F75A7">
              <w:t>Совершенствование мер социальной защиты и соц</w:t>
            </w:r>
            <w:r w:rsidRPr="000F75A7">
              <w:t>и</w:t>
            </w:r>
            <w:r w:rsidRPr="000F75A7">
              <w:t>ального обслуживания пожилых граждан, проживающих в сел</w:t>
            </w:r>
            <w:r w:rsidRPr="000F75A7">
              <w:t>ь</w:t>
            </w:r>
            <w:r w:rsidRPr="000F75A7">
              <w:t>ской местности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933" w:type="dxa"/>
            <w:vAlign w:val="center"/>
          </w:tcPr>
          <w:p w:rsidR="000F75A7" w:rsidRPr="000F75A7" w:rsidRDefault="000F75A7" w:rsidP="000F75A7"/>
        </w:tc>
        <w:tc>
          <w:tcPr>
            <w:tcW w:w="2126" w:type="dxa"/>
          </w:tcPr>
          <w:p w:rsidR="000F75A7" w:rsidRPr="000F75A7" w:rsidRDefault="000F75A7" w:rsidP="000F75A7"/>
        </w:tc>
      </w:tr>
      <w:tr w:rsidR="000F75A7" w:rsidRPr="000F75A7" w:rsidTr="000F75A7">
        <w:trPr>
          <w:trHeight w:val="303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18</w:t>
            </w:r>
          </w:p>
        </w:tc>
        <w:tc>
          <w:tcPr>
            <w:tcW w:w="3681" w:type="dxa"/>
          </w:tcPr>
          <w:p w:rsidR="000F75A7" w:rsidRPr="000F75A7" w:rsidRDefault="000F75A7" w:rsidP="000F75A7">
            <w:r w:rsidRPr="000F75A7">
              <w:t>Мероприятие 4.1 Организация работы мобильных бригад по оказанию социальных услуг  гражданам пожилого возраста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УСЗН по Поспелихинскому району, Поспелихинский ф</w:t>
            </w:r>
            <w:r w:rsidRPr="000F75A7">
              <w:t>и</w:t>
            </w:r>
            <w:r w:rsidRPr="000F75A7">
              <w:t>лиал комплексного центра социального обслуживания</w:t>
            </w:r>
          </w:p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933" w:type="dxa"/>
            <w:vAlign w:val="center"/>
          </w:tcPr>
          <w:p w:rsidR="000F75A7" w:rsidRPr="000F75A7" w:rsidRDefault="000F75A7" w:rsidP="000F75A7"/>
        </w:tc>
        <w:tc>
          <w:tcPr>
            <w:tcW w:w="2126" w:type="dxa"/>
            <w:vAlign w:val="center"/>
          </w:tcPr>
          <w:p w:rsidR="000F75A7" w:rsidRPr="000F75A7" w:rsidRDefault="000F75A7" w:rsidP="000F75A7"/>
        </w:tc>
      </w:tr>
      <w:tr w:rsidR="000F75A7" w:rsidRPr="000F75A7" w:rsidTr="000F75A7">
        <w:trPr>
          <w:trHeight w:val="303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19</w:t>
            </w:r>
          </w:p>
        </w:tc>
        <w:tc>
          <w:tcPr>
            <w:tcW w:w="3681" w:type="dxa"/>
          </w:tcPr>
          <w:p w:rsidR="000F75A7" w:rsidRPr="000F75A7" w:rsidRDefault="000F75A7" w:rsidP="000F75A7">
            <w:pPr>
              <w:jc w:val="both"/>
            </w:pPr>
            <w:r w:rsidRPr="000F75A7">
              <w:t>Мероприятие 4.2 Обеспечение взаимодействия между госуда</w:t>
            </w:r>
            <w:r w:rsidRPr="000F75A7">
              <w:t>р</w:t>
            </w:r>
            <w:r w:rsidRPr="000F75A7">
              <w:t>ственным учреждением здрав</w:t>
            </w:r>
            <w:r w:rsidRPr="000F75A7">
              <w:t>о</w:t>
            </w:r>
            <w:r w:rsidRPr="000F75A7">
              <w:t>охранения, аптечными организ</w:t>
            </w:r>
            <w:r w:rsidRPr="000F75A7">
              <w:t>а</w:t>
            </w:r>
            <w:r w:rsidRPr="000F75A7">
              <w:t>циями и комплексным центром социального обслуживания нас</w:t>
            </w:r>
            <w:r w:rsidRPr="000F75A7">
              <w:t>е</w:t>
            </w:r>
            <w:r w:rsidRPr="000F75A7">
              <w:t>ления района по обеспечению граждан пожилого возраста и и</w:t>
            </w:r>
            <w:r w:rsidRPr="000F75A7">
              <w:t>н</w:t>
            </w:r>
            <w:r w:rsidRPr="000F75A7">
              <w:t>валидов, обслуживаемых на дому лекарственными препаратами, назначенными им по медици</w:t>
            </w:r>
            <w:r w:rsidRPr="000F75A7">
              <w:t>н</w:t>
            </w:r>
            <w:r w:rsidRPr="000F75A7">
              <w:t>ским показаниям врачом (фел</w:t>
            </w:r>
            <w:r w:rsidRPr="000F75A7">
              <w:t>ь</w:t>
            </w:r>
            <w:r w:rsidRPr="000F75A7">
              <w:t xml:space="preserve">дшером), в том числе по доставке </w:t>
            </w:r>
            <w:r w:rsidRPr="000F75A7">
              <w:lastRenderedPageBreak/>
              <w:t xml:space="preserve">на дом 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lastRenderedPageBreak/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КГБУЗ "Поспелихинская ЦРБ", Поспелихинский фил</w:t>
            </w:r>
            <w:r w:rsidRPr="000F75A7">
              <w:t>и</w:t>
            </w:r>
            <w:r w:rsidRPr="000F75A7">
              <w:t>ал комплексного центра с</w:t>
            </w:r>
            <w:r w:rsidRPr="000F75A7">
              <w:t>о</w:t>
            </w:r>
            <w:r w:rsidRPr="000F75A7">
              <w:t>циального обслуживания</w:t>
            </w:r>
          </w:p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933" w:type="dxa"/>
            <w:vAlign w:val="center"/>
          </w:tcPr>
          <w:p w:rsidR="000F75A7" w:rsidRPr="000F75A7" w:rsidRDefault="000F75A7" w:rsidP="000F75A7"/>
        </w:tc>
        <w:tc>
          <w:tcPr>
            <w:tcW w:w="2126" w:type="dxa"/>
          </w:tcPr>
          <w:p w:rsidR="000F75A7" w:rsidRPr="000F75A7" w:rsidRDefault="000F75A7" w:rsidP="000F75A7"/>
        </w:tc>
      </w:tr>
      <w:tr w:rsidR="000F75A7" w:rsidRPr="000F75A7" w:rsidTr="000F75A7">
        <w:trPr>
          <w:trHeight w:val="303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lastRenderedPageBreak/>
              <w:t>20</w:t>
            </w:r>
          </w:p>
        </w:tc>
        <w:tc>
          <w:tcPr>
            <w:tcW w:w="3681" w:type="dxa"/>
          </w:tcPr>
          <w:p w:rsidR="000F75A7" w:rsidRPr="000F75A7" w:rsidRDefault="000F75A7" w:rsidP="000F75A7">
            <w:r w:rsidRPr="000F75A7">
              <w:t>Мероприятие 4.3 Предоставл</w:t>
            </w:r>
            <w:r w:rsidRPr="000F75A7">
              <w:t>е</w:t>
            </w:r>
            <w:r w:rsidRPr="000F75A7">
              <w:t>ние социального обслуживания на дому гражданам пожилого возраста и инвалидам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УСЗН по Поспелихинскому району, Поспелихинский ф</w:t>
            </w:r>
            <w:r w:rsidRPr="000F75A7">
              <w:t>и</w:t>
            </w:r>
            <w:r w:rsidRPr="000F75A7">
              <w:t>лиал комплексного центра социального обслуживания</w:t>
            </w:r>
          </w:p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933" w:type="dxa"/>
            <w:vAlign w:val="center"/>
          </w:tcPr>
          <w:p w:rsidR="000F75A7" w:rsidRPr="000F75A7" w:rsidRDefault="000F75A7" w:rsidP="000F75A7"/>
        </w:tc>
        <w:tc>
          <w:tcPr>
            <w:tcW w:w="2126" w:type="dxa"/>
            <w:vAlign w:val="center"/>
          </w:tcPr>
          <w:p w:rsidR="000F75A7" w:rsidRPr="000F75A7" w:rsidRDefault="000F75A7" w:rsidP="000F75A7"/>
        </w:tc>
      </w:tr>
      <w:tr w:rsidR="000F75A7" w:rsidRPr="000F75A7" w:rsidTr="000F75A7">
        <w:trPr>
          <w:trHeight w:val="303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21</w:t>
            </w:r>
          </w:p>
        </w:tc>
        <w:tc>
          <w:tcPr>
            <w:tcW w:w="3681" w:type="dxa"/>
          </w:tcPr>
          <w:p w:rsidR="000F75A7" w:rsidRPr="000F75A7" w:rsidRDefault="000F75A7" w:rsidP="000F75A7">
            <w:r w:rsidRPr="000F75A7">
              <w:t>Мероприятие 4.4 Внедрение ст</w:t>
            </w:r>
            <w:r w:rsidRPr="000F75A7">
              <w:t>а</w:t>
            </w:r>
            <w:r w:rsidRPr="000F75A7">
              <w:t>ционарозамещающих технологий (патронаж, устройство пожилых людей и инвалидов в приемные семьи)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pPr>
              <w:jc w:val="center"/>
            </w:pPr>
            <w:r w:rsidRPr="000F75A7">
              <w:t>УСЗН по Поспелихинскому району, Поспелихинский ф</w:t>
            </w:r>
            <w:r w:rsidRPr="000F75A7">
              <w:t>и</w:t>
            </w:r>
            <w:r w:rsidRPr="000F75A7">
              <w:t>лиал комплексного центра социального обслуживания</w:t>
            </w:r>
          </w:p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933" w:type="dxa"/>
            <w:vAlign w:val="center"/>
          </w:tcPr>
          <w:p w:rsidR="000F75A7" w:rsidRPr="000F75A7" w:rsidRDefault="000F75A7" w:rsidP="000F75A7"/>
        </w:tc>
        <w:tc>
          <w:tcPr>
            <w:tcW w:w="2126" w:type="dxa"/>
            <w:vAlign w:val="center"/>
          </w:tcPr>
          <w:p w:rsidR="000F75A7" w:rsidRPr="000F75A7" w:rsidRDefault="000F75A7" w:rsidP="000F75A7"/>
        </w:tc>
      </w:tr>
      <w:tr w:rsidR="000F75A7" w:rsidRPr="000F75A7" w:rsidTr="000F75A7">
        <w:trPr>
          <w:trHeight w:val="303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22</w:t>
            </w:r>
          </w:p>
        </w:tc>
        <w:tc>
          <w:tcPr>
            <w:tcW w:w="3681" w:type="dxa"/>
          </w:tcPr>
          <w:p w:rsidR="000F75A7" w:rsidRPr="000F75A7" w:rsidRDefault="000F75A7" w:rsidP="000F75A7">
            <w:r w:rsidRPr="000F75A7">
              <w:t>Задача 5:</w:t>
            </w:r>
          </w:p>
          <w:p w:rsidR="000F75A7" w:rsidRPr="000F75A7" w:rsidRDefault="000F75A7" w:rsidP="000F75A7">
            <w:r w:rsidRPr="000F75A7">
              <w:t>Меры по совершенствованию коммуникационных связей и ра</w:t>
            </w:r>
            <w:r w:rsidRPr="000F75A7">
              <w:t>з</w:t>
            </w:r>
            <w:r w:rsidRPr="000F75A7">
              <w:t>витию интеллектуального поте</w:t>
            </w:r>
            <w:r w:rsidRPr="000F75A7">
              <w:t>н</w:t>
            </w:r>
            <w:r w:rsidRPr="000F75A7">
              <w:t>циала пожилых людей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933" w:type="dxa"/>
            <w:vAlign w:val="center"/>
          </w:tcPr>
          <w:p w:rsidR="000F75A7" w:rsidRPr="000F75A7" w:rsidRDefault="000F75A7" w:rsidP="000F75A7"/>
        </w:tc>
        <w:tc>
          <w:tcPr>
            <w:tcW w:w="2126" w:type="dxa"/>
          </w:tcPr>
          <w:p w:rsidR="000F75A7" w:rsidRPr="000F75A7" w:rsidRDefault="000F75A7" w:rsidP="000F75A7"/>
        </w:tc>
      </w:tr>
      <w:tr w:rsidR="000F75A7" w:rsidRPr="000F75A7" w:rsidTr="000F75A7">
        <w:trPr>
          <w:trHeight w:val="303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23</w:t>
            </w:r>
          </w:p>
        </w:tc>
        <w:tc>
          <w:tcPr>
            <w:tcW w:w="3681" w:type="dxa"/>
          </w:tcPr>
          <w:p w:rsidR="000F75A7" w:rsidRPr="000F75A7" w:rsidRDefault="000F75A7" w:rsidP="000F75A7">
            <w:r w:rsidRPr="000F75A7">
              <w:t>Мероприятие 5.1 Организация работы по обучению граждан пожилого возраста и инвалидов компьютерной грамотности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r w:rsidRPr="000F75A7">
              <w:t>УСЗН по Поспелихинскому району</w:t>
            </w:r>
          </w:p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933" w:type="dxa"/>
            <w:vAlign w:val="center"/>
          </w:tcPr>
          <w:p w:rsidR="000F75A7" w:rsidRPr="000F75A7" w:rsidRDefault="000F75A7" w:rsidP="000F75A7"/>
        </w:tc>
        <w:tc>
          <w:tcPr>
            <w:tcW w:w="2126" w:type="dxa"/>
            <w:vAlign w:val="center"/>
          </w:tcPr>
          <w:p w:rsidR="000F75A7" w:rsidRPr="000F75A7" w:rsidRDefault="000F75A7" w:rsidP="000F75A7"/>
        </w:tc>
      </w:tr>
      <w:tr w:rsidR="000F75A7" w:rsidRPr="000F75A7" w:rsidTr="000F75A7">
        <w:trPr>
          <w:trHeight w:val="303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24</w:t>
            </w:r>
          </w:p>
        </w:tc>
        <w:tc>
          <w:tcPr>
            <w:tcW w:w="3681" w:type="dxa"/>
          </w:tcPr>
          <w:p w:rsidR="000F75A7" w:rsidRPr="000F75A7" w:rsidRDefault="000F75A7" w:rsidP="000F75A7">
            <w:r w:rsidRPr="000F75A7">
              <w:t>Мероприятие 5.2 Организация работы по обучению граждан пожилого возраста и инвалидов финансовой грамотности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r w:rsidRPr="000F75A7">
              <w:t>УСЗН по Поспелихинскому району</w:t>
            </w:r>
          </w:p>
        </w:tc>
        <w:tc>
          <w:tcPr>
            <w:tcW w:w="851" w:type="dxa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850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  <w:vAlign w:val="center"/>
          </w:tcPr>
          <w:p w:rsidR="000F75A7" w:rsidRPr="000F75A7" w:rsidRDefault="000F75A7" w:rsidP="000F75A7"/>
        </w:tc>
        <w:tc>
          <w:tcPr>
            <w:tcW w:w="933" w:type="dxa"/>
            <w:vAlign w:val="center"/>
          </w:tcPr>
          <w:p w:rsidR="000F75A7" w:rsidRPr="000F75A7" w:rsidRDefault="000F75A7" w:rsidP="000F75A7"/>
        </w:tc>
        <w:tc>
          <w:tcPr>
            <w:tcW w:w="2126" w:type="dxa"/>
            <w:vAlign w:val="center"/>
          </w:tcPr>
          <w:p w:rsidR="000F75A7" w:rsidRPr="000F75A7" w:rsidRDefault="000F75A7" w:rsidP="000F75A7"/>
        </w:tc>
      </w:tr>
      <w:tr w:rsidR="000F75A7" w:rsidRPr="000F75A7" w:rsidTr="000F75A7">
        <w:trPr>
          <w:trHeight w:val="1078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25</w:t>
            </w:r>
          </w:p>
        </w:tc>
        <w:tc>
          <w:tcPr>
            <w:tcW w:w="3681" w:type="dxa"/>
          </w:tcPr>
          <w:p w:rsidR="000F75A7" w:rsidRPr="000F75A7" w:rsidRDefault="000F75A7" w:rsidP="000F75A7">
            <w:pPr>
              <w:jc w:val="both"/>
            </w:pPr>
            <w:r w:rsidRPr="000F75A7">
              <w:t xml:space="preserve">Задача 6: </w:t>
            </w:r>
          </w:p>
          <w:p w:rsidR="000F75A7" w:rsidRPr="000F75A7" w:rsidRDefault="000F75A7" w:rsidP="000F75A7">
            <w:r w:rsidRPr="000F75A7">
              <w:t>Организация свободного врем</w:t>
            </w:r>
            <w:r w:rsidRPr="000F75A7">
              <w:t>е</w:t>
            </w:r>
            <w:r w:rsidRPr="000F75A7">
              <w:t>ни культурного досуга пожилых граждан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/>
        </w:tc>
        <w:tc>
          <w:tcPr>
            <w:tcW w:w="851" w:type="dxa"/>
          </w:tcPr>
          <w:p w:rsidR="000F75A7" w:rsidRPr="000F75A7" w:rsidRDefault="000F75A7" w:rsidP="000F75A7">
            <w:r w:rsidRPr="000F75A7">
              <w:t>План45,0</w:t>
            </w:r>
          </w:p>
          <w:p w:rsidR="000F75A7" w:rsidRPr="000F75A7" w:rsidRDefault="000F75A7" w:rsidP="000F75A7">
            <w:r w:rsidRPr="000F75A7">
              <w:t>Факт 44,84</w:t>
            </w:r>
          </w:p>
        </w:tc>
        <w:tc>
          <w:tcPr>
            <w:tcW w:w="850" w:type="dxa"/>
          </w:tcPr>
          <w:p w:rsidR="000F75A7" w:rsidRPr="000F75A7" w:rsidRDefault="000F75A7" w:rsidP="000F75A7">
            <w:r w:rsidRPr="000F75A7">
              <w:t>План100,0</w:t>
            </w:r>
          </w:p>
          <w:p w:rsidR="000F75A7" w:rsidRPr="000F75A7" w:rsidRDefault="000F75A7" w:rsidP="000F75A7">
            <w:r w:rsidRPr="000F75A7">
              <w:t>Факт</w:t>
            </w:r>
          </w:p>
          <w:p w:rsidR="000F75A7" w:rsidRPr="000F75A7" w:rsidRDefault="000F75A7" w:rsidP="000F75A7">
            <w:r w:rsidRPr="000F75A7">
              <w:t>99,9</w:t>
            </w:r>
          </w:p>
        </w:tc>
        <w:tc>
          <w:tcPr>
            <w:tcW w:w="851" w:type="dxa"/>
          </w:tcPr>
          <w:p w:rsidR="000F75A7" w:rsidRPr="000F75A7" w:rsidRDefault="000F75A7" w:rsidP="000F75A7">
            <w:r w:rsidRPr="000F75A7">
              <w:t>План90,0</w:t>
            </w:r>
          </w:p>
          <w:p w:rsidR="000F75A7" w:rsidRPr="000F75A7" w:rsidRDefault="000F75A7" w:rsidP="000F75A7">
            <w:r w:rsidRPr="000F75A7">
              <w:t>Факт</w:t>
            </w:r>
          </w:p>
          <w:p w:rsidR="000F75A7" w:rsidRPr="000F75A7" w:rsidRDefault="000F75A7" w:rsidP="000F75A7">
            <w:r w:rsidRPr="000F75A7">
              <w:t>0</w:t>
            </w:r>
          </w:p>
        </w:tc>
        <w:tc>
          <w:tcPr>
            <w:tcW w:w="850" w:type="dxa"/>
          </w:tcPr>
          <w:p w:rsidR="000F75A7" w:rsidRPr="000F75A7" w:rsidRDefault="000F75A7" w:rsidP="000F75A7">
            <w:r w:rsidRPr="000F75A7">
              <w:t>План90,0</w:t>
            </w:r>
          </w:p>
          <w:p w:rsidR="000F75A7" w:rsidRPr="000F75A7" w:rsidRDefault="000F75A7" w:rsidP="000F75A7">
            <w:r w:rsidRPr="000F75A7">
              <w:t>Факт</w:t>
            </w:r>
          </w:p>
          <w:p w:rsidR="000F75A7" w:rsidRPr="000F75A7" w:rsidRDefault="000F75A7" w:rsidP="000F75A7">
            <w:r w:rsidRPr="000F75A7">
              <w:t>0</w:t>
            </w:r>
          </w:p>
        </w:tc>
        <w:tc>
          <w:tcPr>
            <w:tcW w:w="851" w:type="dxa"/>
          </w:tcPr>
          <w:p w:rsidR="000F75A7" w:rsidRPr="000F75A7" w:rsidRDefault="000F75A7" w:rsidP="000F75A7">
            <w:r w:rsidRPr="000F75A7">
              <w:t>План</w:t>
            </w:r>
          </w:p>
          <w:p w:rsidR="000F75A7" w:rsidRPr="000F75A7" w:rsidRDefault="000F75A7" w:rsidP="000F75A7">
            <w:r w:rsidRPr="000F75A7">
              <w:t>90,0</w:t>
            </w:r>
          </w:p>
          <w:p w:rsidR="000F75A7" w:rsidRPr="000F75A7" w:rsidRDefault="000F75A7" w:rsidP="000F75A7">
            <w:r w:rsidRPr="000F75A7">
              <w:t>Факт</w:t>
            </w:r>
          </w:p>
          <w:p w:rsidR="000F75A7" w:rsidRPr="000F75A7" w:rsidRDefault="000F75A7" w:rsidP="000F75A7">
            <w:r w:rsidRPr="000F75A7">
              <w:t>0</w:t>
            </w:r>
          </w:p>
        </w:tc>
        <w:tc>
          <w:tcPr>
            <w:tcW w:w="933" w:type="dxa"/>
          </w:tcPr>
          <w:p w:rsidR="000F75A7" w:rsidRPr="000F75A7" w:rsidRDefault="000F75A7" w:rsidP="000F75A7">
            <w:r w:rsidRPr="000F75A7">
              <w:t>План</w:t>
            </w:r>
          </w:p>
          <w:p w:rsidR="000F75A7" w:rsidRPr="000F75A7" w:rsidRDefault="000F75A7" w:rsidP="000F75A7">
            <w:r w:rsidRPr="000F75A7">
              <w:t>415,0</w:t>
            </w:r>
          </w:p>
          <w:p w:rsidR="000F75A7" w:rsidRPr="000F75A7" w:rsidRDefault="000F75A7" w:rsidP="000F75A7">
            <w:r w:rsidRPr="000F75A7">
              <w:t>Факт</w:t>
            </w:r>
          </w:p>
          <w:p w:rsidR="000F75A7" w:rsidRPr="000F75A7" w:rsidRDefault="000F75A7" w:rsidP="000F75A7">
            <w:r w:rsidRPr="000F75A7">
              <w:t>144,74</w:t>
            </w:r>
          </w:p>
        </w:tc>
        <w:tc>
          <w:tcPr>
            <w:tcW w:w="2126" w:type="dxa"/>
          </w:tcPr>
          <w:p w:rsidR="000F75A7" w:rsidRPr="000F75A7" w:rsidRDefault="000F75A7" w:rsidP="000F75A7">
            <w:r w:rsidRPr="000F75A7">
              <w:t>Бюджет муниц</w:t>
            </w:r>
            <w:r w:rsidRPr="000F75A7">
              <w:t>и</w:t>
            </w:r>
            <w:r w:rsidRPr="000F75A7">
              <w:t>пального образ</w:t>
            </w:r>
            <w:r w:rsidRPr="000F75A7">
              <w:t>о</w:t>
            </w:r>
            <w:r w:rsidRPr="000F75A7">
              <w:t>вания «Поспел</w:t>
            </w:r>
            <w:r w:rsidRPr="000F75A7">
              <w:t>и</w:t>
            </w:r>
            <w:r w:rsidRPr="000F75A7">
              <w:t>хинский район»</w:t>
            </w:r>
          </w:p>
        </w:tc>
      </w:tr>
      <w:tr w:rsidR="000F75A7" w:rsidRPr="000F75A7" w:rsidTr="000F75A7">
        <w:trPr>
          <w:trHeight w:val="303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26</w:t>
            </w:r>
          </w:p>
        </w:tc>
        <w:tc>
          <w:tcPr>
            <w:tcW w:w="3681" w:type="dxa"/>
          </w:tcPr>
          <w:p w:rsidR="000F75A7" w:rsidRPr="000F75A7" w:rsidRDefault="000F75A7" w:rsidP="000F75A7">
            <w:pPr>
              <w:jc w:val="both"/>
            </w:pPr>
            <w:r w:rsidRPr="000F75A7">
              <w:t xml:space="preserve">Мероприятие 6.1 </w:t>
            </w:r>
          </w:p>
          <w:p w:rsidR="000F75A7" w:rsidRPr="000F75A7" w:rsidRDefault="000F75A7" w:rsidP="000F75A7">
            <w:r w:rsidRPr="000F75A7">
              <w:t>Прием заказов по телефону по обеспечению книгами на дому инвалидов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r w:rsidRPr="000F75A7">
              <w:t>Центральная районная би</w:t>
            </w:r>
            <w:r w:rsidRPr="000F75A7">
              <w:t>б</w:t>
            </w:r>
            <w:r w:rsidRPr="000F75A7">
              <w:t>лиотека</w:t>
            </w:r>
          </w:p>
        </w:tc>
        <w:tc>
          <w:tcPr>
            <w:tcW w:w="851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</w:p>
        </w:tc>
        <w:tc>
          <w:tcPr>
            <w:tcW w:w="850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</w:p>
        </w:tc>
        <w:tc>
          <w:tcPr>
            <w:tcW w:w="851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</w:p>
        </w:tc>
        <w:tc>
          <w:tcPr>
            <w:tcW w:w="850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</w:p>
        </w:tc>
        <w:tc>
          <w:tcPr>
            <w:tcW w:w="851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</w:p>
        </w:tc>
        <w:tc>
          <w:tcPr>
            <w:tcW w:w="933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</w:p>
        </w:tc>
        <w:tc>
          <w:tcPr>
            <w:tcW w:w="2126" w:type="dxa"/>
            <w:vAlign w:val="center"/>
          </w:tcPr>
          <w:p w:rsidR="000F75A7" w:rsidRPr="000F75A7" w:rsidRDefault="000F75A7" w:rsidP="000F75A7"/>
        </w:tc>
      </w:tr>
      <w:tr w:rsidR="000F75A7" w:rsidRPr="000F75A7" w:rsidTr="000F75A7">
        <w:trPr>
          <w:trHeight w:val="303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27</w:t>
            </w:r>
          </w:p>
        </w:tc>
        <w:tc>
          <w:tcPr>
            <w:tcW w:w="3681" w:type="dxa"/>
          </w:tcPr>
          <w:p w:rsidR="000F75A7" w:rsidRPr="000F75A7" w:rsidRDefault="000F75A7" w:rsidP="000F75A7">
            <w:r w:rsidRPr="000F75A7">
              <w:t xml:space="preserve">Мероприятие 6.2 Организация </w:t>
            </w:r>
            <w:proofErr w:type="gramStart"/>
            <w:r w:rsidRPr="000F75A7">
              <w:lastRenderedPageBreak/>
              <w:t>социо-культурных</w:t>
            </w:r>
            <w:proofErr w:type="gramEnd"/>
            <w:r w:rsidRPr="000F75A7">
              <w:t xml:space="preserve"> мероприятий для граждан пожилого возраста и инвалидов, обслуживаемых на дому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lastRenderedPageBreak/>
              <w:t xml:space="preserve">2021- </w:t>
            </w:r>
            <w:r w:rsidRPr="000F75A7">
              <w:lastRenderedPageBreak/>
              <w:t>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r w:rsidRPr="000F75A7">
              <w:lastRenderedPageBreak/>
              <w:t xml:space="preserve">УСЗН по Поспелихинскому </w:t>
            </w:r>
            <w:r w:rsidRPr="000F75A7">
              <w:lastRenderedPageBreak/>
              <w:t>району, Поспелихинский ф</w:t>
            </w:r>
            <w:r w:rsidRPr="000F75A7">
              <w:t>и</w:t>
            </w:r>
            <w:r w:rsidRPr="000F75A7">
              <w:t>лиал комплексного центра социального обслуживания</w:t>
            </w:r>
          </w:p>
        </w:tc>
        <w:tc>
          <w:tcPr>
            <w:tcW w:w="851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</w:p>
        </w:tc>
        <w:tc>
          <w:tcPr>
            <w:tcW w:w="850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</w:p>
        </w:tc>
        <w:tc>
          <w:tcPr>
            <w:tcW w:w="851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</w:p>
        </w:tc>
        <w:tc>
          <w:tcPr>
            <w:tcW w:w="850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</w:p>
        </w:tc>
        <w:tc>
          <w:tcPr>
            <w:tcW w:w="851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</w:p>
        </w:tc>
        <w:tc>
          <w:tcPr>
            <w:tcW w:w="933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</w:p>
        </w:tc>
        <w:tc>
          <w:tcPr>
            <w:tcW w:w="2126" w:type="dxa"/>
            <w:vAlign w:val="center"/>
          </w:tcPr>
          <w:p w:rsidR="000F75A7" w:rsidRPr="000F75A7" w:rsidRDefault="000F75A7" w:rsidP="000F75A7"/>
        </w:tc>
      </w:tr>
      <w:tr w:rsidR="000F75A7" w:rsidRPr="000F75A7" w:rsidTr="000F75A7">
        <w:trPr>
          <w:trHeight w:val="303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lastRenderedPageBreak/>
              <w:t>28</w:t>
            </w:r>
          </w:p>
        </w:tc>
        <w:tc>
          <w:tcPr>
            <w:tcW w:w="3681" w:type="dxa"/>
          </w:tcPr>
          <w:p w:rsidR="000F75A7" w:rsidRPr="000F75A7" w:rsidRDefault="000F75A7" w:rsidP="000F75A7">
            <w:r w:rsidRPr="000F75A7">
              <w:t>Мероприятие 6.3 Проведение районных выставок, смотров-конкурсов, фестивалей самоде</w:t>
            </w:r>
            <w:r w:rsidRPr="000F75A7">
              <w:t>я</w:t>
            </w:r>
            <w:r w:rsidRPr="000F75A7">
              <w:t>тельного народного творчества для пожилых людей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r w:rsidRPr="000F75A7">
              <w:t>МБУК "Многофункционал</w:t>
            </w:r>
            <w:r w:rsidRPr="000F75A7">
              <w:t>ь</w:t>
            </w:r>
            <w:r w:rsidRPr="000F75A7">
              <w:t>ный культурный центр", о</w:t>
            </w:r>
            <w:r w:rsidRPr="000F75A7">
              <w:t>т</w:t>
            </w:r>
            <w:r w:rsidRPr="000F75A7">
              <w:t>дел по культуре и туризму Администрации Поспелихи</w:t>
            </w:r>
            <w:r w:rsidRPr="000F75A7">
              <w:t>н</w:t>
            </w:r>
            <w:r w:rsidRPr="000F75A7">
              <w:t>ского района, отдел по соц</w:t>
            </w:r>
            <w:r w:rsidRPr="000F75A7">
              <w:t>и</w:t>
            </w:r>
            <w:r w:rsidRPr="000F75A7">
              <w:t>альным вопросам Админ</w:t>
            </w:r>
            <w:r w:rsidRPr="000F75A7">
              <w:t>и</w:t>
            </w:r>
            <w:r w:rsidRPr="000F75A7">
              <w:t>страции Поспелихинского района</w:t>
            </w:r>
          </w:p>
        </w:tc>
        <w:tc>
          <w:tcPr>
            <w:tcW w:w="851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План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0,0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Факт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0</w:t>
            </w:r>
          </w:p>
        </w:tc>
        <w:tc>
          <w:tcPr>
            <w:tcW w:w="850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План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10,0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Факт</w:t>
            </w:r>
          </w:p>
          <w:p w:rsidR="000F75A7" w:rsidRPr="000F75A7" w:rsidRDefault="000F75A7" w:rsidP="000F75A7">
            <w:r w:rsidRPr="000F75A7">
              <w:rPr>
                <w:bCs/>
                <w:spacing w:val="-5"/>
              </w:rPr>
              <w:t>5,0</w:t>
            </w:r>
          </w:p>
        </w:tc>
        <w:tc>
          <w:tcPr>
            <w:tcW w:w="851" w:type="dxa"/>
          </w:tcPr>
          <w:p w:rsidR="000F75A7" w:rsidRPr="000F75A7" w:rsidRDefault="000F75A7" w:rsidP="000F75A7">
            <w:r w:rsidRPr="000F75A7">
              <w:t>План</w:t>
            </w:r>
            <w:proofErr w:type="gramStart"/>
            <w:r w:rsidRPr="000F75A7">
              <w:t>6</w:t>
            </w:r>
            <w:proofErr w:type="gramEnd"/>
            <w:r w:rsidRPr="000F75A7">
              <w:t>,0</w:t>
            </w:r>
          </w:p>
          <w:p w:rsidR="000F75A7" w:rsidRPr="000F75A7" w:rsidRDefault="000F75A7" w:rsidP="000F75A7"/>
          <w:p w:rsidR="000F75A7" w:rsidRPr="000F75A7" w:rsidRDefault="000F75A7" w:rsidP="000F75A7">
            <w:r w:rsidRPr="000F75A7">
              <w:t>Факт</w:t>
            </w:r>
          </w:p>
          <w:p w:rsidR="000F75A7" w:rsidRPr="000F75A7" w:rsidRDefault="000F75A7" w:rsidP="000F75A7">
            <w:r w:rsidRPr="000F75A7">
              <w:t>0</w:t>
            </w:r>
          </w:p>
        </w:tc>
        <w:tc>
          <w:tcPr>
            <w:tcW w:w="850" w:type="dxa"/>
          </w:tcPr>
          <w:p w:rsidR="000F75A7" w:rsidRPr="000F75A7" w:rsidRDefault="000F75A7" w:rsidP="000F75A7">
            <w:r w:rsidRPr="000F75A7">
              <w:t>План</w:t>
            </w:r>
          </w:p>
          <w:p w:rsidR="000F75A7" w:rsidRPr="000F75A7" w:rsidRDefault="000F75A7" w:rsidP="000F75A7">
            <w:r w:rsidRPr="000F75A7">
              <w:t>6,0</w:t>
            </w:r>
          </w:p>
          <w:p w:rsidR="000F75A7" w:rsidRPr="000F75A7" w:rsidRDefault="000F75A7" w:rsidP="000F75A7"/>
          <w:p w:rsidR="000F75A7" w:rsidRPr="000F75A7" w:rsidRDefault="000F75A7" w:rsidP="000F75A7">
            <w:r w:rsidRPr="000F75A7">
              <w:t>Факт</w:t>
            </w:r>
          </w:p>
          <w:p w:rsidR="000F75A7" w:rsidRPr="000F75A7" w:rsidRDefault="000F75A7" w:rsidP="000F75A7">
            <w:r w:rsidRPr="000F75A7">
              <w:t>0</w:t>
            </w:r>
          </w:p>
        </w:tc>
        <w:tc>
          <w:tcPr>
            <w:tcW w:w="851" w:type="dxa"/>
          </w:tcPr>
          <w:p w:rsidR="000F75A7" w:rsidRPr="000F75A7" w:rsidRDefault="000F75A7" w:rsidP="000F75A7">
            <w:r w:rsidRPr="000F75A7">
              <w:t>План</w:t>
            </w:r>
          </w:p>
          <w:p w:rsidR="000F75A7" w:rsidRPr="000F75A7" w:rsidRDefault="000F75A7" w:rsidP="000F75A7">
            <w:r w:rsidRPr="000F75A7">
              <w:t>6,0</w:t>
            </w:r>
          </w:p>
          <w:p w:rsidR="000F75A7" w:rsidRPr="000F75A7" w:rsidRDefault="000F75A7" w:rsidP="000F75A7"/>
          <w:p w:rsidR="000F75A7" w:rsidRPr="000F75A7" w:rsidRDefault="000F75A7" w:rsidP="000F75A7">
            <w:r w:rsidRPr="000F75A7">
              <w:t>Факт</w:t>
            </w:r>
          </w:p>
          <w:p w:rsidR="000F75A7" w:rsidRPr="000F75A7" w:rsidRDefault="000F75A7" w:rsidP="000F75A7">
            <w:r w:rsidRPr="000F75A7">
              <w:t>0</w:t>
            </w:r>
          </w:p>
        </w:tc>
        <w:tc>
          <w:tcPr>
            <w:tcW w:w="933" w:type="dxa"/>
          </w:tcPr>
          <w:p w:rsidR="000F75A7" w:rsidRPr="000F75A7" w:rsidRDefault="000F75A7" w:rsidP="000F75A7">
            <w:r w:rsidRPr="000F75A7">
              <w:t>План</w:t>
            </w:r>
          </w:p>
          <w:p w:rsidR="000F75A7" w:rsidRPr="000F75A7" w:rsidRDefault="000F75A7" w:rsidP="000F75A7">
            <w:r w:rsidRPr="000F75A7">
              <w:t>28,0</w:t>
            </w:r>
          </w:p>
          <w:p w:rsidR="000F75A7" w:rsidRPr="000F75A7" w:rsidRDefault="000F75A7" w:rsidP="000F75A7"/>
          <w:p w:rsidR="000F75A7" w:rsidRPr="000F75A7" w:rsidRDefault="000F75A7" w:rsidP="000F75A7">
            <w:r w:rsidRPr="000F75A7">
              <w:t>Факт</w:t>
            </w:r>
          </w:p>
          <w:p w:rsidR="000F75A7" w:rsidRPr="000F75A7" w:rsidRDefault="000F75A7" w:rsidP="000F75A7">
            <w:r w:rsidRPr="000F75A7">
              <w:t>5,0</w:t>
            </w:r>
          </w:p>
        </w:tc>
        <w:tc>
          <w:tcPr>
            <w:tcW w:w="2126" w:type="dxa"/>
          </w:tcPr>
          <w:p w:rsidR="000F75A7" w:rsidRPr="000F75A7" w:rsidRDefault="000F75A7" w:rsidP="000F75A7">
            <w:r w:rsidRPr="000F75A7">
              <w:t>Бюджет муниц</w:t>
            </w:r>
            <w:r w:rsidRPr="000F75A7">
              <w:t>и</w:t>
            </w:r>
            <w:r w:rsidRPr="000F75A7">
              <w:t>пального образ</w:t>
            </w:r>
            <w:r w:rsidRPr="000F75A7">
              <w:t>о</w:t>
            </w:r>
            <w:r w:rsidRPr="000F75A7">
              <w:t>вания «Поспел</w:t>
            </w:r>
            <w:r w:rsidRPr="000F75A7">
              <w:t>и</w:t>
            </w:r>
            <w:r w:rsidRPr="000F75A7">
              <w:t>хинский район»</w:t>
            </w:r>
          </w:p>
          <w:p w:rsidR="000F75A7" w:rsidRPr="000F75A7" w:rsidRDefault="000F75A7" w:rsidP="000F75A7"/>
        </w:tc>
      </w:tr>
      <w:tr w:rsidR="000F75A7" w:rsidRPr="000F75A7" w:rsidTr="000F75A7">
        <w:trPr>
          <w:trHeight w:val="303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29</w:t>
            </w:r>
          </w:p>
        </w:tc>
        <w:tc>
          <w:tcPr>
            <w:tcW w:w="3681" w:type="dxa"/>
          </w:tcPr>
          <w:p w:rsidR="000F75A7" w:rsidRPr="000F75A7" w:rsidRDefault="000F75A7" w:rsidP="000F75A7">
            <w:r w:rsidRPr="000F75A7">
              <w:t>Мероприятие 6.4 Чествование граждан-долгожителей района  в юбилейные даты 90-, 95- и 100-летия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r w:rsidRPr="000F75A7">
              <w:t>Администрация Поспелихи</w:t>
            </w:r>
            <w:r w:rsidRPr="000F75A7">
              <w:t>н</w:t>
            </w:r>
            <w:r w:rsidRPr="000F75A7">
              <w:t>ского района, УСЗН по П</w:t>
            </w:r>
            <w:r w:rsidRPr="000F75A7">
              <w:t>о</w:t>
            </w:r>
            <w:r w:rsidRPr="000F75A7">
              <w:t>спелихинскому району, ра</w:t>
            </w:r>
            <w:r w:rsidRPr="000F75A7">
              <w:t>й</w:t>
            </w:r>
            <w:r w:rsidRPr="000F75A7">
              <w:t>онный Совет ветеранов</w:t>
            </w:r>
          </w:p>
        </w:tc>
        <w:tc>
          <w:tcPr>
            <w:tcW w:w="851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План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0,75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Факт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0,7</w:t>
            </w:r>
          </w:p>
        </w:tc>
        <w:tc>
          <w:tcPr>
            <w:tcW w:w="850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План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30,0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Факт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29,5</w:t>
            </w:r>
          </w:p>
          <w:p w:rsidR="000F75A7" w:rsidRPr="000F75A7" w:rsidRDefault="000F75A7" w:rsidP="000F75A7"/>
        </w:tc>
        <w:tc>
          <w:tcPr>
            <w:tcW w:w="851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План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47,0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Факт</w:t>
            </w:r>
          </w:p>
          <w:p w:rsidR="000F75A7" w:rsidRPr="000F75A7" w:rsidRDefault="000F75A7" w:rsidP="000F75A7">
            <w:r w:rsidRPr="000F75A7">
              <w:t>0</w:t>
            </w:r>
          </w:p>
        </w:tc>
        <w:tc>
          <w:tcPr>
            <w:tcW w:w="850" w:type="dxa"/>
          </w:tcPr>
          <w:p w:rsidR="000F75A7" w:rsidRPr="000F75A7" w:rsidRDefault="000F75A7" w:rsidP="000F75A7">
            <w:r w:rsidRPr="000F75A7">
              <w:t>План47,0</w:t>
            </w:r>
          </w:p>
          <w:p w:rsidR="000F75A7" w:rsidRPr="000F75A7" w:rsidRDefault="000F75A7" w:rsidP="000F75A7">
            <w:r w:rsidRPr="000F75A7">
              <w:t>Факт</w:t>
            </w:r>
          </w:p>
          <w:p w:rsidR="000F75A7" w:rsidRPr="000F75A7" w:rsidRDefault="000F75A7" w:rsidP="000F75A7">
            <w:r w:rsidRPr="000F75A7">
              <w:t>0</w:t>
            </w:r>
          </w:p>
          <w:p w:rsidR="000F75A7" w:rsidRPr="000F75A7" w:rsidRDefault="000F75A7" w:rsidP="000F75A7"/>
        </w:tc>
        <w:tc>
          <w:tcPr>
            <w:tcW w:w="851" w:type="dxa"/>
          </w:tcPr>
          <w:p w:rsidR="000F75A7" w:rsidRPr="000F75A7" w:rsidRDefault="000F75A7" w:rsidP="000F75A7">
            <w:r w:rsidRPr="000F75A7">
              <w:t>План47,0</w:t>
            </w:r>
          </w:p>
          <w:p w:rsidR="000F75A7" w:rsidRPr="000F75A7" w:rsidRDefault="000F75A7" w:rsidP="000F75A7">
            <w:r w:rsidRPr="000F75A7">
              <w:t>Факт</w:t>
            </w:r>
          </w:p>
          <w:p w:rsidR="000F75A7" w:rsidRPr="000F75A7" w:rsidRDefault="000F75A7" w:rsidP="000F75A7">
            <w:r w:rsidRPr="000F75A7">
              <w:t>0</w:t>
            </w:r>
          </w:p>
        </w:tc>
        <w:tc>
          <w:tcPr>
            <w:tcW w:w="933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План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171,75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Факт</w:t>
            </w:r>
          </w:p>
          <w:p w:rsidR="000F75A7" w:rsidRPr="000F75A7" w:rsidRDefault="000F75A7" w:rsidP="000F75A7">
            <w:r w:rsidRPr="000F75A7">
              <w:rPr>
                <w:bCs/>
                <w:spacing w:val="-5"/>
              </w:rPr>
              <w:t>30,2</w:t>
            </w:r>
          </w:p>
        </w:tc>
        <w:tc>
          <w:tcPr>
            <w:tcW w:w="2126" w:type="dxa"/>
          </w:tcPr>
          <w:p w:rsidR="000F75A7" w:rsidRPr="000F75A7" w:rsidRDefault="000F75A7" w:rsidP="000F75A7">
            <w:r w:rsidRPr="000F75A7">
              <w:t>Бюджет муниц</w:t>
            </w:r>
            <w:r w:rsidRPr="000F75A7">
              <w:t>и</w:t>
            </w:r>
            <w:r w:rsidRPr="000F75A7">
              <w:t>пального образ</w:t>
            </w:r>
            <w:r w:rsidRPr="000F75A7">
              <w:t>о</w:t>
            </w:r>
            <w:r w:rsidRPr="000F75A7">
              <w:t>вания «Поспел</w:t>
            </w:r>
            <w:r w:rsidRPr="000F75A7">
              <w:t>и</w:t>
            </w:r>
            <w:r w:rsidRPr="000F75A7">
              <w:t>хинский район»</w:t>
            </w:r>
          </w:p>
          <w:p w:rsidR="000F75A7" w:rsidRPr="000F75A7" w:rsidRDefault="000F75A7" w:rsidP="000F75A7"/>
        </w:tc>
      </w:tr>
      <w:tr w:rsidR="000F75A7" w:rsidRPr="000F75A7" w:rsidTr="000F75A7">
        <w:trPr>
          <w:trHeight w:val="2208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30</w:t>
            </w:r>
          </w:p>
        </w:tc>
        <w:tc>
          <w:tcPr>
            <w:tcW w:w="3681" w:type="dxa"/>
          </w:tcPr>
          <w:p w:rsidR="000F75A7" w:rsidRPr="000F75A7" w:rsidRDefault="000F75A7" w:rsidP="000F75A7">
            <w:r w:rsidRPr="000F75A7">
              <w:t>Мероприятие 6.5 Организация и проведение мероприятий:</w:t>
            </w:r>
          </w:p>
          <w:p w:rsidR="000F75A7" w:rsidRPr="000F75A7" w:rsidRDefault="000F75A7" w:rsidP="000F75A7">
            <w:r w:rsidRPr="000F75A7">
              <w:t xml:space="preserve"> в рамках Месячника пожилых людей и Декады инвалидов</w:t>
            </w:r>
          </w:p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r w:rsidRPr="000F75A7">
              <w:t>Администрация Поспелихи</w:t>
            </w:r>
            <w:r w:rsidRPr="000F75A7">
              <w:t>н</w:t>
            </w:r>
            <w:r w:rsidRPr="000F75A7">
              <w:t>ского района, УСЗН по П</w:t>
            </w:r>
            <w:r w:rsidRPr="000F75A7">
              <w:t>о</w:t>
            </w:r>
            <w:r w:rsidRPr="000F75A7">
              <w:t>спелихинскому району, ра</w:t>
            </w:r>
            <w:r w:rsidRPr="000F75A7">
              <w:t>й</w:t>
            </w:r>
            <w:r w:rsidRPr="000F75A7">
              <w:t>онный Совет ветеранов, П</w:t>
            </w:r>
            <w:r w:rsidRPr="000F75A7">
              <w:t>о</w:t>
            </w:r>
            <w:r w:rsidRPr="000F75A7">
              <w:t>спелихинский филиал ко</w:t>
            </w:r>
            <w:r w:rsidRPr="000F75A7">
              <w:t>м</w:t>
            </w:r>
            <w:r w:rsidRPr="000F75A7">
              <w:t>плексного центра социальн</w:t>
            </w:r>
            <w:r w:rsidRPr="000F75A7">
              <w:t>о</w:t>
            </w:r>
            <w:r w:rsidRPr="000F75A7">
              <w:t>го обслуживания</w:t>
            </w:r>
          </w:p>
        </w:tc>
        <w:tc>
          <w:tcPr>
            <w:tcW w:w="851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План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42,35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Факт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42,34</w:t>
            </w:r>
          </w:p>
        </w:tc>
        <w:tc>
          <w:tcPr>
            <w:tcW w:w="850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План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50,0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Факт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65,4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</w:p>
        </w:tc>
        <w:tc>
          <w:tcPr>
            <w:tcW w:w="851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План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32,0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Факт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0</w:t>
            </w:r>
          </w:p>
        </w:tc>
        <w:tc>
          <w:tcPr>
            <w:tcW w:w="850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План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32,0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Факт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0</w:t>
            </w:r>
          </w:p>
        </w:tc>
        <w:tc>
          <w:tcPr>
            <w:tcW w:w="851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План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32,0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Факт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0</w:t>
            </w:r>
          </w:p>
        </w:tc>
        <w:tc>
          <w:tcPr>
            <w:tcW w:w="933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План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188,35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Факт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107,74</w:t>
            </w:r>
          </w:p>
        </w:tc>
        <w:tc>
          <w:tcPr>
            <w:tcW w:w="2126" w:type="dxa"/>
          </w:tcPr>
          <w:p w:rsidR="000F75A7" w:rsidRPr="000F75A7" w:rsidRDefault="000F75A7" w:rsidP="000F75A7">
            <w:r w:rsidRPr="000F75A7">
              <w:t>Бюджет муниц</w:t>
            </w:r>
            <w:r w:rsidRPr="000F75A7">
              <w:t>и</w:t>
            </w:r>
            <w:r w:rsidRPr="000F75A7">
              <w:t>пального образ</w:t>
            </w:r>
            <w:r w:rsidRPr="000F75A7">
              <w:t>о</w:t>
            </w:r>
            <w:r w:rsidRPr="000F75A7">
              <w:t>вания «Поспел</w:t>
            </w:r>
            <w:r w:rsidRPr="000F75A7">
              <w:t>и</w:t>
            </w:r>
            <w:r w:rsidRPr="000F75A7">
              <w:t>хинский район»</w:t>
            </w:r>
          </w:p>
          <w:p w:rsidR="000F75A7" w:rsidRPr="000F75A7" w:rsidRDefault="000F75A7" w:rsidP="000F75A7"/>
        </w:tc>
      </w:tr>
      <w:tr w:rsidR="000F75A7" w:rsidRPr="000F75A7" w:rsidTr="000F75A7">
        <w:trPr>
          <w:trHeight w:val="303"/>
        </w:trPr>
        <w:tc>
          <w:tcPr>
            <w:tcW w:w="557" w:type="dxa"/>
            <w:vAlign w:val="center"/>
          </w:tcPr>
          <w:p w:rsidR="000F75A7" w:rsidRPr="000F75A7" w:rsidRDefault="000F75A7" w:rsidP="000F75A7">
            <w:r w:rsidRPr="000F75A7">
              <w:t>31</w:t>
            </w:r>
          </w:p>
        </w:tc>
        <w:tc>
          <w:tcPr>
            <w:tcW w:w="3681" w:type="dxa"/>
          </w:tcPr>
          <w:p w:rsidR="000F75A7" w:rsidRPr="000F75A7" w:rsidRDefault="000F75A7" w:rsidP="000F75A7">
            <w:r w:rsidRPr="000F75A7">
              <w:t>Мероприятие 6.6 Организация чествования ветеранов Великой Отечественной войны, тружен</w:t>
            </w:r>
            <w:r w:rsidRPr="000F75A7">
              <w:t>и</w:t>
            </w:r>
            <w:r w:rsidRPr="000F75A7">
              <w:t>ков тыла, вдов, детей войны в рамках празднования Дня Поб</w:t>
            </w:r>
            <w:r w:rsidRPr="000F75A7">
              <w:t>е</w:t>
            </w:r>
            <w:r w:rsidRPr="000F75A7">
              <w:t>ды:</w:t>
            </w:r>
          </w:p>
          <w:p w:rsidR="000F75A7" w:rsidRPr="000F75A7" w:rsidRDefault="000F75A7" w:rsidP="000F75A7"/>
        </w:tc>
        <w:tc>
          <w:tcPr>
            <w:tcW w:w="925" w:type="dxa"/>
          </w:tcPr>
          <w:p w:rsidR="000F75A7" w:rsidRPr="000F75A7" w:rsidRDefault="000F75A7" w:rsidP="000F75A7">
            <w:pPr>
              <w:jc w:val="center"/>
              <w:rPr>
                <w:b/>
                <w:bCs/>
                <w:spacing w:val="-5"/>
              </w:rPr>
            </w:pPr>
            <w:r w:rsidRPr="000F75A7">
              <w:t>2021- 2025</w:t>
            </w:r>
          </w:p>
        </w:tc>
        <w:tc>
          <w:tcPr>
            <w:tcW w:w="3327" w:type="dxa"/>
            <w:vAlign w:val="center"/>
          </w:tcPr>
          <w:p w:rsidR="000F75A7" w:rsidRPr="000F75A7" w:rsidRDefault="000F75A7" w:rsidP="000F75A7">
            <w:r w:rsidRPr="000F75A7">
              <w:t>Администрация Поспелихи</w:t>
            </w:r>
            <w:r w:rsidRPr="000F75A7">
              <w:t>н</w:t>
            </w:r>
            <w:r w:rsidRPr="000F75A7">
              <w:t>ского района, УСЗН по П</w:t>
            </w:r>
            <w:r w:rsidRPr="000F75A7">
              <w:t>о</w:t>
            </w:r>
            <w:r w:rsidRPr="000F75A7">
              <w:t>спелихинскому району, ра</w:t>
            </w:r>
            <w:r w:rsidRPr="000F75A7">
              <w:t>й</w:t>
            </w:r>
            <w:r w:rsidRPr="000F75A7">
              <w:t>онный Совет ветеранов, П</w:t>
            </w:r>
            <w:r w:rsidRPr="000F75A7">
              <w:t>о</w:t>
            </w:r>
            <w:r w:rsidRPr="000F75A7">
              <w:t>спелихинский филиал ко</w:t>
            </w:r>
            <w:r w:rsidRPr="000F75A7">
              <w:t>м</w:t>
            </w:r>
            <w:r w:rsidRPr="000F75A7">
              <w:t>плексного центра социальн</w:t>
            </w:r>
            <w:r w:rsidRPr="000F75A7">
              <w:t>о</w:t>
            </w:r>
            <w:r w:rsidRPr="000F75A7">
              <w:t>го обслуживания</w:t>
            </w:r>
          </w:p>
        </w:tc>
        <w:tc>
          <w:tcPr>
            <w:tcW w:w="851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План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1,9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Факт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1,8</w:t>
            </w:r>
          </w:p>
        </w:tc>
        <w:tc>
          <w:tcPr>
            <w:tcW w:w="850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План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10,0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Факт</w:t>
            </w:r>
          </w:p>
          <w:p w:rsidR="000F75A7" w:rsidRPr="000F75A7" w:rsidRDefault="000F75A7" w:rsidP="000F75A7">
            <w:r w:rsidRPr="000F75A7">
              <w:rPr>
                <w:bCs/>
                <w:spacing w:val="-5"/>
              </w:rPr>
              <w:t>0</w:t>
            </w:r>
          </w:p>
        </w:tc>
        <w:tc>
          <w:tcPr>
            <w:tcW w:w="851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План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5,0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Факт</w:t>
            </w:r>
          </w:p>
          <w:p w:rsidR="000F75A7" w:rsidRPr="000F75A7" w:rsidRDefault="000F75A7" w:rsidP="000F75A7">
            <w:r w:rsidRPr="000F75A7">
              <w:rPr>
                <w:bCs/>
                <w:spacing w:val="-5"/>
              </w:rPr>
              <w:t>0</w:t>
            </w:r>
          </w:p>
        </w:tc>
        <w:tc>
          <w:tcPr>
            <w:tcW w:w="850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План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5,0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Факт</w:t>
            </w:r>
          </w:p>
          <w:p w:rsidR="000F75A7" w:rsidRPr="000F75A7" w:rsidRDefault="000F75A7" w:rsidP="000F75A7">
            <w:r w:rsidRPr="000F75A7">
              <w:rPr>
                <w:bCs/>
                <w:spacing w:val="-5"/>
              </w:rPr>
              <w:t>0</w:t>
            </w:r>
          </w:p>
        </w:tc>
        <w:tc>
          <w:tcPr>
            <w:tcW w:w="851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План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5,0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Факт</w:t>
            </w:r>
          </w:p>
          <w:p w:rsidR="000F75A7" w:rsidRPr="000F75A7" w:rsidRDefault="000F75A7" w:rsidP="000F75A7">
            <w:r w:rsidRPr="000F75A7">
              <w:rPr>
                <w:bCs/>
                <w:spacing w:val="-5"/>
              </w:rPr>
              <w:t>0</w:t>
            </w:r>
          </w:p>
        </w:tc>
        <w:tc>
          <w:tcPr>
            <w:tcW w:w="933" w:type="dxa"/>
          </w:tcPr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План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26,9</w:t>
            </w: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</w:p>
          <w:p w:rsidR="000F75A7" w:rsidRPr="000F75A7" w:rsidRDefault="000F75A7" w:rsidP="000F75A7">
            <w:pPr>
              <w:rPr>
                <w:bCs/>
                <w:spacing w:val="-5"/>
              </w:rPr>
            </w:pPr>
            <w:r w:rsidRPr="000F75A7">
              <w:rPr>
                <w:bCs/>
                <w:spacing w:val="-5"/>
              </w:rPr>
              <w:t>Факт</w:t>
            </w:r>
          </w:p>
          <w:p w:rsidR="000F75A7" w:rsidRPr="000F75A7" w:rsidRDefault="000F75A7" w:rsidP="000F75A7">
            <w:r w:rsidRPr="000F75A7">
              <w:rPr>
                <w:bCs/>
                <w:spacing w:val="-5"/>
              </w:rPr>
              <w:t>1,8</w:t>
            </w:r>
          </w:p>
          <w:p w:rsidR="000F75A7" w:rsidRPr="000F75A7" w:rsidRDefault="000F75A7" w:rsidP="000F75A7"/>
        </w:tc>
        <w:tc>
          <w:tcPr>
            <w:tcW w:w="2126" w:type="dxa"/>
          </w:tcPr>
          <w:p w:rsidR="000F75A7" w:rsidRPr="000F75A7" w:rsidRDefault="000F75A7" w:rsidP="000F75A7">
            <w:r w:rsidRPr="000F75A7">
              <w:t>Бюджет муниц</w:t>
            </w:r>
            <w:r w:rsidRPr="000F75A7">
              <w:t>и</w:t>
            </w:r>
            <w:r w:rsidRPr="000F75A7">
              <w:t>пального образ</w:t>
            </w:r>
            <w:r w:rsidRPr="000F75A7">
              <w:t>о</w:t>
            </w:r>
            <w:r w:rsidRPr="000F75A7">
              <w:t>вания «Поспел</w:t>
            </w:r>
            <w:r w:rsidRPr="000F75A7">
              <w:t>и</w:t>
            </w:r>
            <w:r w:rsidRPr="000F75A7">
              <w:t>хинский район»</w:t>
            </w:r>
          </w:p>
          <w:p w:rsidR="000F75A7" w:rsidRPr="000F75A7" w:rsidRDefault="000F75A7" w:rsidP="000F75A7"/>
        </w:tc>
      </w:tr>
    </w:tbl>
    <w:p w:rsidR="000F75A7" w:rsidRDefault="000F75A7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F75A7" w:rsidRPr="000F75A7" w:rsidRDefault="000F75A7" w:rsidP="000F75A7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  <w:r w:rsidRPr="000F75A7">
        <w:rPr>
          <w:color w:val="000000"/>
          <w:sz w:val="28"/>
          <w:szCs w:val="28"/>
        </w:rPr>
        <w:lastRenderedPageBreak/>
        <w:t xml:space="preserve">Приложение 2 </w:t>
      </w:r>
    </w:p>
    <w:p w:rsidR="000F75A7" w:rsidRPr="000F75A7" w:rsidRDefault="000F75A7" w:rsidP="000F75A7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  <w:r w:rsidRPr="000F75A7">
        <w:rPr>
          <w:color w:val="000000"/>
          <w:sz w:val="28"/>
          <w:szCs w:val="28"/>
        </w:rPr>
        <w:t xml:space="preserve">к постановлению </w:t>
      </w:r>
    </w:p>
    <w:p w:rsidR="000F75A7" w:rsidRPr="000F75A7" w:rsidRDefault="000F75A7" w:rsidP="000F75A7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  <w:r w:rsidRPr="000F75A7">
        <w:rPr>
          <w:color w:val="000000"/>
          <w:sz w:val="28"/>
          <w:szCs w:val="28"/>
        </w:rPr>
        <w:t xml:space="preserve">Администрации района </w:t>
      </w:r>
    </w:p>
    <w:p w:rsidR="000F75A7" w:rsidRPr="000F75A7" w:rsidRDefault="000F75A7" w:rsidP="000F75A7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  <w:r w:rsidRPr="000F75A7">
        <w:rPr>
          <w:color w:val="000000"/>
          <w:sz w:val="28"/>
          <w:szCs w:val="28"/>
        </w:rPr>
        <w:t>от 15.03.2023 №  112</w:t>
      </w:r>
    </w:p>
    <w:p w:rsidR="000F75A7" w:rsidRPr="000F75A7" w:rsidRDefault="000F75A7" w:rsidP="000F75A7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F75A7" w:rsidRPr="000F75A7" w:rsidRDefault="000F75A7" w:rsidP="000F75A7">
      <w:pPr>
        <w:jc w:val="center"/>
        <w:rPr>
          <w:color w:val="000000"/>
          <w:sz w:val="28"/>
          <w:szCs w:val="28"/>
        </w:rPr>
      </w:pPr>
    </w:p>
    <w:p w:rsidR="000F75A7" w:rsidRPr="000F75A7" w:rsidRDefault="000F75A7" w:rsidP="000F75A7">
      <w:pPr>
        <w:jc w:val="center"/>
        <w:rPr>
          <w:color w:val="000000"/>
          <w:sz w:val="28"/>
          <w:szCs w:val="28"/>
        </w:rPr>
      </w:pPr>
      <w:r w:rsidRPr="000F75A7">
        <w:rPr>
          <w:color w:val="000000"/>
          <w:sz w:val="28"/>
          <w:szCs w:val="28"/>
        </w:rPr>
        <w:t xml:space="preserve">Объем финансовых ресурсов, </w:t>
      </w:r>
    </w:p>
    <w:p w:rsidR="000F75A7" w:rsidRPr="000F75A7" w:rsidRDefault="000F75A7" w:rsidP="000F75A7">
      <w:pPr>
        <w:jc w:val="center"/>
        <w:rPr>
          <w:color w:val="000000"/>
          <w:sz w:val="28"/>
          <w:szCs w:val="28"/>
        </w:rPr>
      </w:pPr>
      <w:proofErr w:type="gramStart"/>
      <w:r w:rsidRPr="000F75A7">
        <w:rPr>
          <w:color w:val="000000"/>
          <w:sz w:val="28"/>
          <w:szCs w:val="28"/>
        </w:rPr>
        <w:t>необходимых</w:t>
      </w:r>
      <w:proofErr w:type="gramEnd"/>
      <w:r w:rsidRPr="000F75A7">
        <w:rPr>
          <w:color w:val="000000"/>
          <w:sz w:val="28"/>
          <w:szCs w:val="28"/>
        </w:rPr>
        <w:t xml:space="preserve"> для реализации муниципальной программы  </w:t>
      </w:r>
    </w:p>
    <w:p w:rsidR="000F75A7" w:rsidRPr="000F75A7" w:rsidRDefault="000F75A7" w:rsidP="000F75A7">
      <w:pPr>
        <w:jc w:val="center"/>
        <w:rPr>
          <w:sz w:val="28"/>
          <w:szCs w:val="20"/>
        </w:rPr>
      </w:pPr>
      <w:r w:rsidRPr="000F75A7">
        <w:rPr>
          <w:sz w:val="28"/>
          <w:szCs w:val="20"/>
        </w:rPr>
        <w:t>«</w:t>
      </w:r>
      <w:r w:rsidRPr="000F75A7">
        <w:rPr>
          <w:bCs/>
          <w:sz w:val="28"/>
          <w:szCs w:val="28"/>
        </w:rPr>
        <w:t>Старшее поколение</w:t>
      </w:r>
      <w:r w:rsidRPr="000F75A7">
        <w:rPr>
          <w:sz w:val="28"/>
          <w:szCs w:val="20"/>
        </w:rPr>
        <w:t>» на 2021 – 2025 годы»</w:t>
      </w:r>
    </w:p>
    <w:p w:rsidR="000F75A7" w:rsidRPr="000F75A7" w:rsidRDefault="000F75A7" w:rsidP="000F75A7">
      <w:pPr>
        <w:jc w:val="center"/>
        <w:rPr>
          <w:sz w:val="28"/>
          <w:szCs w:val="20"/>
        </w:rPr>
      </w:pPr>
    </w:p>
    <w:p w:rsidR="000F75A7" w:rsidRPr="000F75A7" w:rsidRDefault="000F75A7" w:rsidP="000F75A7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  <w:gridCol w:w="967"/>
        <w:gridCol w:w="1890"/>
      </w:tblGrid>
      <w:tr w:rsidR="000F75A7" w:rsidRPr="000F75A7" w:rsidTr="000F75A7">
        <w:trPr>
          <w:jc w:val="center"/>
        </w:trPr>
        <w:tc>
          <w:tcPr>
            <w:tcW w:w="2182" w:type="dxa"/>
            <w:vMerge w:val="restart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12527" w:type="dxa"/>
            <w:gridSpan w:val="12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0F75A7" w:rsidRPr="000F75A7" w:rsidTr="000F75A7">
        <w:trPr>
          <w:jc w:val="center"/>
        </w:trPr>
        <w:tc>
          <w:tcPr>
            <w:tcW w:w="2182" w:type="dxa"/>
            <w:vMerge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2021 (план)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2021 (факт)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2022 (план)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2022 (факт)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2023 (план)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2023 (факт)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2024 (план)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2024 (факт)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2025 (план)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2025 (факт)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Всего (план)</w:t>
            </w:r>
          </w:p>
        </w:tc>
        <w:tc>
          <w:tcPr>
            <w:tcW w:w="1890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 xml:space="preserve">Всего </w:t>
            </w:r>
          </w:p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(факт 2021-2022)</w:t>
            </w:r>
          </w:p>
        </w:tc>
      </w:tr>
      <w:tr w:rsidR="000F75A7" w:rsidRPr="000F75A7" w:rsidTr="000F75A7">
        <w:trPr>
          <w:jc w:val="center"/>
        </w:trPr>
        <w:tc>
          <w:tcPr>
            <w:tcW w:w="2182" w:type="dxa"/>
          </w:tcPr>
          <w:p w:rsidR="000F75A7" w:rsidRPr="000F75A7" w:rsidRDefault="000F75A7" w:rsidP="000F75A7">
            <w:pPr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Всего финанс</w:t>
            </w:r>
            <w:r w:rsidRPr="000F75A7">
              <w:rPr>
                <w:sz w:val="28"/>
                <w:szCs w:val="28"/>
              </w:rPr>
              <w:t>о</w:t>
            </w:r>
            <w:r w:rsidRPr="000F75A7">
              <w:rPr>
                <w:sz w:val="28"/>
                <w:szCs w:val="28"/>
              </w:rPr>
              <w:t>вых затрат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45,0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44,84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100,0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99,9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90,0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90,0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90,0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415,0</w:t>
            </w:r>
          </w:p>
        </w:tc>
        <w:tc>
          <w:tcPr>
            <w:tcW w:w="1890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144,83</w:t>
            </w:r>
          </w:p>
        </w:tc>
      </w:tr>
      <w:tr w:rsidR="000F75A7" w:rsidRPr="000F75A7" w:rsidTr="000F75A7">
        <w:trPr>
          <w:jc w:val="center"/>
        </w:trPr>
        <w:tc>
          <w:tcPr>
            <w:tcW w:w="2182" w:type="dxa"/>
          </w:tcPr>
          <w:p w:rsidR="000F75A7" w:rsidRPr="000F75A7" w:rsidRDefault="000F75A7" w:rsidP="000F75A7">
            <w:pPr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в том числе из районного бюджета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45,0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44,84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100,0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99,9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90,0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90,0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90,0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415,0</w:t>
            </w:r>
          </w:p>
        </w:tc>
        <w:tc>
          <w:tcPr>
            <w:tcW w:w="1890" w:type="dxa"/>
          </w:tcPr>
          <w:p w:rsidR="000F75A7" w:rsidRPr="000F75A7" w:rsidRDefault="000F75A7" w:rsidP="000F75A7">
            <w:pPr>
              <w:jc w:val="center"/>
              <w:rPr>
                <w:sz w:val="28"/>
                <w:szCs w:val="28"/>
              </w:rPr>
            </w:pPr>
            <w:r w:rsidRPr="000F75A7">
              <w:rPr>
                <w:sz w:val="28"/>
                <w:szCs w:val="28"/>
              </w:rPr>
              <w:t>144,83</w:t>
            </w:r>
          </w:p>
        </w:tc>
      </w:tr>
    </w:tbl>
    <w:p w:rsidR="000F75A7" w:rsidRPr="000F75A7" w:rsidRDefault="000F75A7" w:rsidP="000F75A7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0F75A7" w:rsidRPr="000F75A7" w:rsidRDefault="000F75A7" w:rsidP="000F75A7">
      <w:pPr>
        <w:jc w:val="both"/>
        <w:rPr>
          <w:sz w:val="28"/>
          <w:szCs w:val="20"/>
        </w:rPr>
      </w:pPr>
    </w:p>
    <w:p w:rsidR="000F75A7" w:rsidRDefault="000F75A7">
      <w:pPr>
        <w:spacing w:after="200" w:line="276" w:lineRule="auto"/>
        <w:rPr>
          <w:b/>
          <w:sz w:val="32"/>
          <w:szCs w:val="32"/>
        </w:rPr>
        <w:sectPr w:rsidR="000F75A7" w:rsidSect="000F75A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568EF" w:rsidRPr="00C568EF" w:rsidRDefault="00C568EF" w:rsidP="00C568EF">
      <w:pPr>
        <w:jc w:val="center"/>
        <w:rPr>
          <w:sz w:val="28"/>
          <w:szCs w:val="28"/>
        </w:rPr>
      </w:pPr>
      <w:r w:rsidRPr="00C568EF">
        <w:rPr>
          <w:sz w:val="28"/>
          <w:szCs w:val="28"/>
        </w:rPr>
        <w:lastRenderedPageBreak/>
        <w:t>АДМИНИСТРАЦИЯ ПОСПЕЛИХИНСКОГО РАЙОНА</w:t>
      </w:r>
    </w:p>
    <w:p w:rsidR="00C568EF" w:rsidRPr="00C568EF" w:rsidRDefault="00C568EF" w:rsidP="00C568EF">
      <w:pPr>
        <w:jc w:val="center"/>
        <w:rPr>
          <w:sz w:val="28"/>
          <w:szCs w:val="28"/>
        </w:rPr>
      </w:pPr>
      <w:r w:rsidRPr="00C568EF">
        <w:rPr>
          <w:sz w:val="28"/>
          <w:szCs w:val="28"/>
        </w:rPr>
        <w:t>АЛТАЙСКОГО КРАЯ</w:t>
      </w:r>
    </w:p>
    <w:p w:rsidR="00C568EF" w:rsidRPr="00C568EF" w:rsidRDefault="00C568EF" w:rsidP="00C568EF">
      <w:pPr>
        <w:jc w:val="center"/>
        <w:rPr>
          <w:sz w:val="28"/>
          <w:szCs w:val="28"/>
        </w:rPr>
      </w:pPr>
    </w:p>
    <w:p w:rsidR="00C568EF" w:rsidRPr="00C568EF" w:rsidRDefault="00C568EF" w:rsidP="00C568EF">
      <w:pPr>
        <w:jc w:val="center"/>
        <w:rPr>
          <w:sz w:val="28"/>
          <w:szCs w:val="28"/>
        </w:rPr>
      </w:pPr>
    </w:p>
    <w:p w:rsidR="00C568EF" w:rsidRPr="00C568EF" w:rsidRDefault="00C568EF" w:rsidP="00C568EF">
      <w:pPr>
        <w:jc w:val="center"/>
        <w:rPr>
          <w:sz w:val="28"/>
          <w:szCs w:val="28"/>
        </w:rPr>
      </w:pPr>
      <w:r w:rsidRPr="00C568EF">
        <w:rPr>
          <w:sz w:val="28"/>
          <w:szCs w:val="28"/>
        </w:rPr>
        <w:t xml:space="preserve">ПОСТАНОВЛЕНИЕ </w:t>
      </w:r>
    </w:p>
    <w:p w:rsidR="00C568EF" w:rsidRPr="00C568EF" w:rsidRDefault="00C568EF" w:rsidP="00C568EF">
      <w:pPr>
        <w:jc w:val="both"/>
        <w:rPr>
          <w:sz w:val="28"/>
          <w:szCs w:val="28"/>
        </w:rPr>
      </w:pPr>
    </w:p>
    <w:p w:rsidR="00C568EF" w:rsidRPr="00C568EF" w:rsidRDefault="00C568EF" w:rsidP="00C568EF">
      <w:pPr>
        <w:jc w:val="both"/>
        <w:rPr>
          <w:sz w:val="28"/>
          <w:szCs w:val="28"/>
        </w:rPr>
      </w:pPr>
    </w:p>
    <w:p w:rsidR="00C568EF" w:rsidRPr="00C568EF" w:rsidRDefault="00C568EF" w:rsidP="00C568EF">
      <w:pPr>
        <w:rPr>
          <w:sz w:val="28"/>
          <w:szCs w:val="28"/>
        </w:rPr>
      </w:pPr>
      <w:r w:rsidRPr="00C568EF">
        <w:rPr>
          <w:sz w:val="28"/>
          <w:szCs w:val="28"/>
        </w:rPr>
        <w:t>15.03.2023                                                                                                    № 113</w:t>
      </w:r>
    </w:p>
    <w:p w:rsidR="00C568EF" w:rsidRPr="00C568EF" w:rsidRDefault="00C568EF" w:rsidP="00C568EF">
      <w:pPr>
        <w:jc w:val="center"/>
        <w:rPr>
          <w:sz w:val="28"/>
          <w:szCs w:val="28"/>
        </w:rPr>
      </w:pPr>
      <w:proofErr w:type="gramStart"/>
      <w:r w:rsidRPr="00C568EF">
        <w:rPr>
          <w:sz w:val="28"/>
          <w:szCs w:val="28"/>
        </w:rPr>
        <w:t>с</w:t>
      </w:r>
      <w:proofErr w:type="gramEnd"/>
      <w:r w:rsidRPr="00C568EF">
        <w:rPr>
          <w:sz w:val="28"/>
          <w:szCs w:val="28"/>
        </w:rPr>
        <w:t>. Поспелиха</w:t>
      </w:r>
    </w:p>
    <w:p w:rsidR="00C568EF" w:rsidRPr="00C568EF" w:rsidRDefault="00C568EF" w:rsidP="00C568EF">
      <w:pPr>
        <w:jc w:val="both"/>
        <w:rPr>
          <w:sz w:val="28"/>
          <w:szCs w:val="28"/>
        </w:rPr>
      </w:pPr>
    </w:p>
    <w:p w:rsidR="00C568EF" w:rsidRPr="00C568EF" w:rsidRDefault="00C568EF" w:rsidP="00C568EF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8"/>
        <w:gridCol w:w="5246"/>
      </w:tblGrid>
      <w:tr w:rsidR="00C568EF" w:rsidRPr="00C568EF" w:rsidTr="00C568EF">
        <w:tc>
          <w:tcPr>
            <w:tcW w:w="4503" w:type="dxa"/>
            <w:shd w:val="clear" w:color="auto" w:fill="auto"/>
          </w:tcPr>
          <w:p w:rsidR="00C568EF" w:rsidRPr="00C568EF" w:rsidRDefault="00C568EF" w:rsidP="00C568EF">
            <w:pPr>
              <w:jc w:val="both"/>
              <w:rPr>
                <w:sz w:val="28"/>
                <w:szCs w:val="28"/>
              </w:rPr>
            </w:pPr>
            <w:r w:rsidRPr="00C568EF">
              <w:rPr>
                <w:sz w:val="28"/>
                <w:szCs w:val="20"/>
              </w:rPr>
              <w:t>О внесении изменений в постано</w:t>
            </w:r>
            <w:r w:rsidRPr="00C568EF">
              <w:rPr>
                <w:sz w:val="28"/>
                <w:szCs w:val="20"/>
              </w:rPr>
              <w:t>в</w:t>
            </w:r>
            <w:r w:rsidRPr="00C568EF">
              <w:rPr>
                <w:sz w:val="28"/>
                <w:szCs w:val="20"/>
              </w:rPr>
              <w:t>ление Администрации района от 11.11.2020 № 490</w:t>
            </w:r>
          </w:p>
        </w:tc>
        <w:tc>
          <w:tcPr>
            <w:tcW w:w="5321" w:type="dxa"/>
            <w:shd w:val="clear" w:color="auto" w:fill="auto"/>
          </w:tcPr>
          <w:p w:rsidR="00C568EF" w:rsidRPr="00C568EF" w:rsidRDefault="00C568EF" w:rsidP="00C568EF">
            <w:pPr>
              <w:jc w:val="both"/>
              <w:rPr>
                <w:sz w:val="28"/>
                <w:szCs w:val="28"/>
              </w:rPr>
            </w:pPr>
          </w:p>
        </w:tc>
      </w:tr>
    </w:tbl>
    <w:p w:rsidR="00C568EF" w:rsidRPr="00C568EF" w:rsidRDefault="00C568EF" w:rsidP="00C568EF">
      <w:pPr>
        <w:jc w:val="both"/>
        <w:rPr>
          <w:sz w:val="28"/>
          <w:szCs w:val="28"/>
        </w:rPr>
      </w:pPr>
      <w:r w:rsidRPr="00C568EF">
        <w:rPr>
          <w:sz w:val="28"/>
          <w:szCs w:val="28"/>
        </w:rPr>
        <w:t xml:space="preserve"> </w:t>
      </w:r>
    </w:p>
    <w:p w:rsidR="00C568EF" w:rsidRPr="00C568EF" w:rsidRDefault="00C568EF" w:rsidP="00C568EF">
      <w:pPr>
        <w:jc w:val="both"/>
        <w:rPr>
          <w:sz w:val="28"/>
          <w:szCs w:val="28"/>
        </w:rPr>
      </w:pPr>
    </w:p>
    <w:p w:rsidR="00C568EF" w:rsidRPr="00C568EF" w:rsidRDefault="00C568EF" w:rsidP="00C568EF">
      <w:pPr>
        <w:jc w:val="both"/>
        <w:rPr>
          <w:sz w:val="28"/>
          <w:szCs w:val="20"/>
        </w:rPr>
      </w:pPr>
      <w:r w:rsidRPr="00C568EF">
        <w:rPr>
          <w:sz w:val="28"/>
          <w:szCs w:val="28"/>
        </w:rPr>
        <w:tab/>
      </w:r>
      <w:r w:rsidRPr="00C568EF">
        <w:rPr>
          <w:sz w:val="28"/>
          <w:szCs w:val="20"/>
        </w:rPr>
        <w:t>В соответствии с постановлением Администрации Поспелихинского района № 88 от 03.03.2021 «Об утверждении порядка разработки, реализации и оценки эффективности муниципальных программ», ПОСТАНОВЛЯЮ:</w:t>
      </w:r>
    </w:p>
    <w:p w:rsidR="00C568EF" w:rsidRPr="00C568EF" w:rsidRDefault="00C568EF" w:rsidP="00C568EF">
      <w:pPr>
        <w:jc w:val="both"/>
        <w:rPr>
          <w:sz w:val="28"/>
          <w:szCs w:val="20"/>
        </w:rPr>
      </w:pPr>
      <w:r w:rsidRPr="00C568EF">
        <w:rPr>
          <w:sz w:val="28"/>
          <w:szCs w:val="20"/>
        </w:rPr>
        <w:tab/>
        <w:t xml:space="preserve">1. Внести изменения в постановление Администрации района от </w:t>
      </w:r>
      <w:r w:rsidRPr="00C568EF">
        <w:rPr>
          <w:sz w:val="28"/>
          <w:szCs w:val="16"/>
        </w:rPr>
        <w:t>11.11.2020 № 490</w:t>
      </w:r>
      <w:r w:rsidRPr="00C568EF">
        <w:rPr>
          <w:sz w:val="28"/>
          <w:szCs w:val="20"/>
        </w:rPr>
        <w:t xml:space="preserve"> «Об утверждении муниципальной программы «</w:t>
      </w:r>
      <w:r w:rsidRPr="00C568EF">
        <w:rPr>
          <w:color w:val="000000"/>
          <w:sz w:val="28"/>
          <w:szCs w:val="28"/>
        </w:rPr>
        <w:t>Молодежь Поспелихинского района</w:t>
      </w:r>
      <w:r w:rsidRPr="00C568EF">
        <w:rPr>
          <w:sz w:val="28"/>
          <w:szCs w:val="20"/>
        </w:rPr>
        <w:t>» на 2021 – 2025 годы», следующего содержания:</w:t>
      </w:r>
    </w:p>
    <w:p w:rsidR="00C568EF" w:rsidRPr="00C568EF" w:rsidRDefault="00C568EF" w:rsidP="00C568EF">
      <w:pPr>
        <w:jc w:val="both"/>
        <w:rPr>
          <w:sz w:val="28"/>
          <w:szCs w:val="20"/>
        </w:rPr>
      </w:pPr>
      <w:r w:rsidRPr="00C568EF">
        <w:rPr>
          <w:sz w:val="28"/>
          <w:szCs w:val="20"/>
        </w:rPr>
        <w:tab/>
        <w:t>1.1. Раздел паспорта Программы «Объем финансирования программы» изложить в новой редакции:</w:t>
      </w:r>
    </w:p>
    <w:p w:rsidR="00C568EF" w:rsidRPr="00C568EF" w:rsidRDefault="00C568EF" w:rsidP="00C568EF">
      <w:pPr>
        <w:ind w:firstLine="708"/>
        <w:jc w:val="both"/>
        <w:rPr>
          <w:sz w:val="28"/>
          <w:szCs w:val="20"/>
        </w:rPr>
      </w:pPr>
      <w:r w:rsidRPr="00C568EF">
        <w:rPr>
          <w:sz w:val="28"/>
          <w:szCs w:val="20"/>
        </w:rPr>
        <w:t>Объем финансирования программы Общий объем финансирования м</w:t>
      </w:r>
      <w:r w:rsidRPr="00C568EF">
        <w:rPr>
          <w:sz w:val="28"/>
          <w:szCs w:val="20"/>
        </w:rPr>
        <w:t>е</w:t>
      </w:r>
      <w:r w:rsidRPr="00C568EF">
        <w:rPr>
          <w:sz w:val="28"/>
          <w:szCs w:val="20"/>
        </w:rPr>
        <w:t>роприятий программы в 2021 – 2025 годах за счет средств местного бюджета составляет 126,1 тыс. рублей, из них:</w:t>
      </w:r>
    </w:p>
    <w:p w:rsidR="00C568EF" w:rsidRPr="00C568EF" w:rsidRDefault="00C568EF" w:rsidP="00C568EF">
      <w:pPr>
        <w:ind w:firstLine="708"/>
        <w:jc w:val="both"/>
        <w:rPr>
          <w:sz w:val="28"/>
          <w:szCs w:val="20"/>
        </w:rPr>
      </w:pPr>
      <w:r w:rsidRPr="00C568EF">
        <w:rPr>
          <w:sz w:val="28"/>
          <w:szCs w:val="20"/>
        </w:rPr>
        <w:t xml:space="preserve"> 2021 г. – 6,1 тыс. рублей;</w:t>
      </w:r>
    </w:p>
    <w:p w:rsidR="00C568EF" w:rsidRPr="00C568EF" w:rsidRDefault="00C568EF" w:rsidP="00C568EF">
      <w:pPr>
        <w:ind w:firstLine="708"/>
        <w:jc w:val="both"/>
        <w:rPr>
          <w:sz w:val="28"/>
          <w:szCs w:val="20"/>
        </w:rPr>
      </w:pPr>
      <w:r w:rsidRPr="00C568EF">
        <w:rPr>
          <w:sz w:val="28"/>
          <w:szCs w:val="20"/>
        </w:rPr>
        <w:t xml:space="preserve"> 2022 г. – 30,0 тыс. рублей;</w:t>
      </w:r>
    </w:p>
    <w:p w:rsidR="00C568EF" w:rsidRPr="00C568EF" w:rsidRDefault="00C568EF" w:rsidP="00C568EF">
      <w:pPr>
        <w:ind w:firstLine="708"/>
        <w:jc w:val="both"/>
        <w:rPr>
          <w:sz w:val="28"/>
          <w:szCs w:val="20"/>
        </w:rPr>
      </w:pPr>
      <w:r w:rsidRPr="00C568EF">
        <w:rPr>
          <w:sz w:val="28"/>
          <w:szCs w:val="20"/>
        </w:rPr>
        <w:t xml:space="preserve"> 2023 г. – 30,0 тыс. рублей;</w:t>
      </w:r>
    </w:p>
    <w:p w:rsidR="00C568EF" w:rsidRPr="00C568EF" w:rsidRDefault="00C568EF" w:rsidP="00C568EF">
      <w:pPr>
        <w:ind w:firstLine="708"/>
        <w:jc w:val="both"/>
        <w:rPr>
          <w:sz w:val="28"/>
          <w:szCs w:val="20"/>
        </w:rPr>
      </w:pPr>
      <w:r w:rsidRPr="00C568EF">
        <w:rPr>
          <w:sz w:val="28"/>
          <w:szCs w:val="20"/>
        </w:rPr>
        <w:t xml:space="preserve"> 2024 г. – 30,0 тыс. рублей;</w:t>
      </w:r>
    </w:p>
    <w:p w:rsidR="00C568EF" w:rsidRPr="00C568EF" w:rsidRDefault="00C568EF" w:rsidP="00C568EF">
      <w:pPr>
        <w:ind w:firstLine="708"/>
        <w:jc w:val="both"/>
        <w:rPr>
          <w:sz w:val="28"/>
          <w:szCs w:val="20"/>
        </w:rPr>
      </w:pPr>
      <w:r w:rsidRPr="00C568EF">
        <w:rPr>
          <w:sz w:val="28"/>
          <w:szCs w:val="20"/>
        </w:rPr>
        <w:t xml:space="preserve"> 2025 г. – 30,0 тыс. рублей.</w:t>
      </w:r>
    </w:p>
    <w:p w:rsidR="00C568EF" w:rsidRPr="00C568EF" w:rsidRDefault="00C568EF" w:rsidP="00C568EF">
      <w:pPr>
        <w:ind w:firstLine="708"/>
        <w:jc w:val="both"/>
        <w:rPr>
          <w:sz w:val="28"/>
          <w:szCs w:val="20"/>
        </w:rPr>
      </w:pPr>
      <w:r w:rsidRPr="00C568EF">
        <w:rPr>
          <w:sz w:val="28"/>
          <w:szCs w:val="20"/>
        </w:rPr>
        <w:t xml:space="preserve">Объем средств местного бюджета ежегодно корректируется в </w:t>
      </w:r>
      <w:proofErr w:type="gramStart"/>
      <w:r w:rsidRPr="00C568EF">
        <w:rPr>
          <w:sz w:val="28"/>
          <w:szCs w:val="20"/>
        </w:rPr>
        <w:t>соответ-ствии</w:t>
      </w:r>
      <w:proofErr w:type="gramEnd"/>
      <w:r w:rsidRPr="00C568EF">
        <w:rPr>
          <w:sz w:val="28"/>
          <w:szCs w:val="20"/>
        </w:rPr>
        <w:t xml:space="preserve"> с решением представительного органа местного самоуправления о местном бюджете на соответствующий год и на плановый период.</w:t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C568EF">
        <w:rPr>
          <w:sz w:val="28"/>
          <w:szCs w:val="20"/>
        </w:rPr>
        <w:t>1.2. Раздел 4. «Общий объем финансовых ресурсов, необходимых для р</w:t>
      </w:r>
      <w:r w:rsidRPr="00C568EF">
        <w:rPr>
          <w:sz w:val="28"/>
          <w:szCs w:val="20"/>
        </w:rPr>
        <w:t>е</w:t>
      </w:r>
      <w:r w:rsidRPr="00C568EF">
        <w:rPr>
          <w:sz w:val="28"/>
          <w:szCs w:val="20"/>
        </w:rPr>
        <w:t>ализации муниципальной программы» изложить в новой редакции:</w:t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C568EF">
        <w:rPr>
          <w:sz w:val="28"/>
          <w:szCs w:val="20"/>
        </w:rPr>
        <w:t>Финансирование Программы осуществляется за счет средств муниц</w:t>
      </w:r>
      <w:r w:rsidRPr="00C568EF">
        <w:rPr>
          <w:sz w:val="28"/>
          <w:szCs w:val="20"/>
        </w:rPr>
        <w:t>и</w:t>
      </w:r>
      <w:r w:rsidRPr="00C568EF">
        <w:rPr>
          <w:sz w:val="28"/>
          <w:szCs w:val="20"/>
        </w:rPr>
        <w:t>пального бюджета в соответствии с законом.</w:t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C568EF">
        <w:rPr>
          <w:sz w:val="28"/>
          <w:szCs w:val="20"/>
        </w:rPr>
        <w:t>Общий объем финансирования Программы составляет 126,1 тыс. рублей, из них из муниципального бюджета 126,1 тыс. рублей, в том числе по годам:</w:t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C568EF">
        <w:rPr>
          <w:sz w:val="28"/>
          <w:szCs w:val="20"/>
        </w:rPr>
        <w:t>2021 г. – 6,1 тыс. рублей;</w:t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C568EF">
        <w:rPr>
          <w:sz w:val="28"/>
          <w:szCs w:val="20"/>
        </w:rPr>
        <w:t>2022 г. – 30,0 тыс. рублей;</w:t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C568EF">
        <w:rPr>
          <w:sz w:val="28"/>
          <w:szCs w:val="20"/>
        </w:rPr>
        <w:lastRenderedPageBreak/>
        <w:t>2023 г. – 30,0 тыс. рублей;</w:t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C568EF">
        <w:rPr>
          <w:sz w:val="28"/>
          <w:szCs w:val="20"/>
        </w:rPr>
        <w:t>2024 г. – 30,0 тыс. рублей;</w:t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C568EF">
        <w:rPr>
          <w:sz w:val="28"/>
          <w:szCs w:val="20"/>
        </w:rPr>
        <w:t>2025 г. – 30,0 тыс. рублей.</w:t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C568EF">
        <w:rPr>
          <w:sz w:val="28"/>
          <w:szCs w:val="20"/>
        </w:rPr>
        <w:t>Объем финансирования Программы подлежит ежегодному уточнению при формировании местного бюджета на очередной финансовый год и на пл</w:t>
      </w:r>
      <w:r w:rsidRPr="00C568EF">
        <w:rPr>
          <w:sz w:val="28"/>
          <w:szCs w:val="20"/>
        </w:rPr>
        <w:t>а</w:t>
      </w:r>
      <w:r w:rsidRPr="00C568EF">
        <w:rPr>
          <w:sz w:val="28"/>
          <w:szCs w:val="20"/>
        </w:rPr>
        <w:t>новый период.</w:t>
      </w:r>
      <w:r w:rsidRPr="00C568EF">
        <w:rPr>
          <w:sz w:val="28"/>
          <w:szCs w:val="20"/>
        </w:rPr>
        <w:tab/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568EF">
        <w:rPr>
          <w:color w:val="000000"/>
          <w:sz w:val="28"/>
          <w:szCs w:val="28"/>
        </w:rPr>
        <w:t>1.3. Считать приложение 1 «Перечень мероприятий муниципальной пр</w:t>
      </w:r>
      <w:r w:rsidRPr="00C568EF">
        <w:rPr>
          <w:color w:val="000000"/>
          <w:sz w:val="28"/>
          <w:szCs w:val="28"/>
        </w:rPr>
        <w:t>о</w:t>
      </w:r>
      <w:r w:rsidRPr="00C568EF">
        <w:rPr>
          <w:color w:val="000000"/>
          <w:sz w:val="28"/>
          <w:szCs w:val="28"/>
        </w:rPr>
        <w:t xml:space="preserve">граммы </w:t>
      </w:r>
      <w:r w:rsidRPr="00C568EF">
        <w:rPr>
          <w:sz w:val="28"/>
          <w:szCs w:val="20"/>
        </w:rPr>
        <w:t>«</w:t>
      </w:r>
      <w:r w:rsidRPr="00C568EF">
        <w:rPr>
          <w:bCs/>
          <w:sz w:val="28"/>
          <w:szCs w:val="28"/>
        </w:rPr>
        <w:t>Молодежь Поспелихинского района</w:t>
      </w:r>
      <w:r w:rsidRPr="00C568EF">
        <w:rPr>
          <w:sz w:val="28"/>
          <w:szCs w:val="20"/>
        </w:rPr>
        <w:t>» на 2021 – 2025 годы» к наст</w:t>
      </w:r>
      <w:r w:rsidRPr="00C568EF">
        <w:rPr>
          <w:sz w:val="28"/>
          <w:szCs w:val="20"/>
        </w:rPr>
        <w:t>о</w:t>
      </w:r>
      <w:r w:rsidRPr="00C568EF">
        <w:rPr>
          <w:sz w:val="28"/>
          <w:szCs w:val="20"/>
        </w:rPr>
        <w:t>ящему постановлению Приложением 2 Программы.</w:t>
      </w:r>
    </w:p>
    <w:p w:rsidR="00C568EF" w:rsidRPr="00C568EF" w:rsidRDefault="00C568EF" w:rsidP="00C568EF">
      <w:pPr>
        <w:ind w:firstLine="540"/>
        <w:jc w:val="both"/>
        <w:rPr>
          <w:color w:val="000000"/>
          <w:sz w:val="28"/>
          <w:szCs w:val="28"/>
        </w:rPr>
      </w:pPr>
      <w:r w:rsidRPr="00C568EF">
        <w:rPr>
          <w:color w:val="000000"/>
          <w:sz w:val="28"/>
          <w:szCs w:val="28"/>
        </w:rPr>
        <w:t xml:space="preserve">1.4. Считать приложение 2 «Объем финансовых ресурсов, необходимых для реализации муниципальной программы  </w:t>
      </w:r>
      <w:r w:rsidRPr="00C568EF">
        <w:rPr>
          <w:sz w:val="28"/>
          <w:szCs w:val="20"/>
        </w:rPr>
        <w:t>«</w:t>
      </w:r>
      <w:r w:rsidRPr="00C568EF">
        <w:rPr>
          <w:bCs/>
          <w:sz w:val="28"/>
          <w:szCs w:val="28"/>
        </w:rPr>
        <w:t>Молодежь Поспелихинского района</w:t>
      </w:r>
      <w:r w:rsidRPr="00C568EF">
        <w:rPr>
          <w:sz w:val="28"/>
          <w:szCs w:val="20"/>
        </w:rPr>
        <w:t xml:space="preserve">» на 2021 – 2025 годы» </w:t>
      </w:r>
      <w:r w:rsidRPr="00C568EF">
        <w:rPr>
          <w:color w:val="000000"/>
          <w:sz w:val="28"/>
          <w:szCs w:val="28"/>
        </w:rPr>
        <w:t>к настоящему постановлению Приложением 3 Программы.</w:t>
      </w:r>
    </w:p>
    <w:p w:rsidR="00C568EF" w:rsidRPr="00C568EF" w:rsidRDefault="00C568EF" w:rsidP="00C568EF">
      <w:pPr>
        <w:jc w:val="both"/>
        <w:rPr>
          <w:sz w:val="28"/>
          <w:szCs w:val="20"/>
        </w:rPr>
      </w:pPr>
    </w:p>
    <w:p w:rsidR="00C568EF" w:rsidRPr="00C568EF" w:rsidRDefault="00C568EF" w:rsidP="00C568EF">
      <w:pPr>
        <w:rPr>
          <w:sz w:val="28"/>
          <w:szCs w:val="20"/>
        </w:rPr>
      </w:pPr>
    </w:p>
    <w:p w:rsidR="00C568EF" w:rsidRPr="00C568EF" w:rsidRDefault="00C568EF" w:rsidP="00C568EF">
      <w:pPr>
        <w:rPr>
          <w:sz w:val="28"/>
          <w:szCs w:val="20"/>
        </w:rPr>
      </w:pPr>
    </w:p>
    <w:p w:rsidR="00C568EF" w:rsidRPr="00C568EF" w:rsidRDefault="00C568EF" w:rsidP="00C568EF">
      <w:pPr>
        <w:rPr>
          <w:sz w:val="28"/>
          <w:szCs w:val="28"/>
        </w:rPr>
      </w:pPr>
      <w:r w:rsidRPr="00C568EF">
        <w:rPr>
          <w:sz w:val="28"/>
          <w:szCs w:val="20"/>
        </w:rPr>
        <w:t>Глава  района                                                                                 И.А. Башмаков</w:t>
      </w:r>
    </w:p>
    <w:p w:rsidR="00C568EF" w:rsidRPr="00C568EF" w:rsidRDefault="00C568EF" w:rsidP="00C568EF">
      <w:pPr>
        <w:ind w:left="357"/>
        <w:jc w:val="both"/>
        <w:rPr>
          <w:sz w:val="28"/>
          <w:szCs w:val="28"/>
          <w:lang w:eastAsia="x-none"/>
        </w:rPr>
        <w:sectPr w:rsidR="00C568EF" w:rsidRPr="00C568EF" w:rsidSect="00C568EF">
          <w:headerReference w:type="even" r:id="rId41"/>
          <w:pgSz w:w="11906" w:h="16838"/>
          <w:pgMar w:top="851" w:right="707" w:bottom="1701" w:left="1701" w:header="567" w:footer="567" w:gutter="0"/>
          <w:cols w:space="720"/>
          <w:docGrid w:linePitch="272"/>
        </w:sectPr>
      </w:pPr>
    </w:p>
    <w:p w:rsidR="00C568EF" w:rsidRPr="00C568EF" w:rsidRDefault="00C568EF" w:rsidP="00C568EF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bookmarkStart w:id="7" w:name="Par163"/>
      <w:bookmarkEnd w:id="7"/>
      <w:r w:rsidRPr="00C568EF">
        <w:rPr>
          <w:color w:val="000000"/>
          <w:sz w:val="28"/>
          <w:szCs w:val="28"/>
        </w:rPr>
        <w:lastRenderedPageBreak/>
        <w:t>Приложение 1</w:t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C568EF">
        <w:rPr>
          <w:color w:val="000000"/>
          <w:sz w:val="28"/>
          <w:szCs w:val="28"/>
        </w:rPr>
        <w:t xml:space="preserve">к постановлению </w:t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C568EF">
        <w:rPr>
          <w:color w:val="000000"/>
          <w:sz w:val="28"/>
          <w:szCs w:val="28"/>
        </w:rPr>
        <w:t>Администрации района</w:t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C568EF">
        <w:rPr>
          <w:color w:val="000000"/>
          <w:sz w:val="28"/>
          <w:szCs w:val="28"/>
        </w:rPr>
        <w:t>от 15.03.2023  № 113</w:t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68EF" w:rsidRPr="00C568EF" w:rsidRDefault="00C568EF" w:rsidP="00C568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68EF" w:rsidRPr="00C568EF" w:rsidRDefault="00C568EF" w:rsidP="00C568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68EF">
        <w:rPr>
          <w:sz w:val="28"/>
          <w:szCs w:val="28"/>
        </w:rPr>
        <w:t>Перечень</w:t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68EF">
        <w:rPr>
          <w:sz w:val="28"/>
          <w:szCs w:val="28"/>
        </w:rPr>
        <w:t>мероприятий муниципальной программы</w:t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C568EF">
        <w:rPr>
          <w:sz w:val="28"/>
          <w:szCs w:val="28"/>
        </w:rPr>
        <w:t xml:space="preserve"> «</w:t>
      </w:r>
      <w:r w:rsidRPr="00C568EF">
        <w:rPr>
          <w:sz w:val="28"/>
          <w:szCs w:val="20"/>
        </w:rPr>
        <w:t xml:space="preserve">Молодежь Поспелихинского района» </w:t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568EF">
        <w:rPr>
          <w:sz w:val="28"/>
          <w:szCs w:val="20"/>
        </w:rPr>
        <w:t>на 2021 – 2025 годы</w:t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451" w:type="dxa"/>
        <w:tblInd w:w="-2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4"/>
        <w:gridCol w:w="1077"/>
        <w:gridCol w:w="1743"/>
        <w:gridCol w:w="3428"/>
        <w:gridCol w:w="709"/>
        <w:gridCol w:w="697"/>
        <w:gridCol w:w="709"/>
        <w:gridCol w:w="567"/>
        <w:gridCol w:w="708"/>
        <w:gridCol w:w="709"/>
      </w:tblGrid>
      <w:tr w:rsidR="00C568EF" w:rsidRPr="00C568EF" w:rsidTr="00C568EF">
        <w:trPr>
          <w:trHeight w:val="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ind w:left="658"/>
              <w:jc w:val="center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Цели, задачи, мероприятия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Сроки ре</w:t>
            </w:r>
            <w:r w:rsidRPr="00C568EF">
              <w:rPr>
                <w:sz w:val="20"/>
                <w:szCs w:val="20"/>
              </w:rPr>
              <w:t>а</w:t>
            </w:r>
            <w:r w:rsidRPr="00C568EF">
              <w:rPr>
                <w:sz w:val="20"/>
                <w:szCs w:val="20"/>
              </w:rPr>
              <w:t>лизации меропри</w:t>
            </w:r>
            <w:r w:rsidRPr="00C568EF">
              <w:rPr>
                <w:sz w:val="20"/>
                <w:szCs w:val="20"/>
              </w:rPr>
              <w:t>я</w:t>
            </w:r>
            <w:r w:rsidRPr="00C568EF">
              <w:rPr>
                <w:sz w:val="20"/>
                <w:szCs w:val="20"/>
              </w:rPr>
              <w:t>тия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Исполнитель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Направление использования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2021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8EF">
              <w:rPr>
                <w:sz w:val="16"/>
                <w:szCs w:val="16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8EF">
              <w:rPr>
                <w:sz w:val="16"/>
                <w:szCs w:val="1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всего расх</w:t>
            </w:r>
            <w:r w:rsidRPr="00C568EF">
              <w:rPr>
                <w:sz w:val="20"/>
                <w:szCs w:val="20"/>
              </w:rPr>
              <w:t>о</w:t>
            </w:r>
            <w:r w:rsidRPr="00C568EF">
              <w:rPr>
                <w:sz w:val="20"/>
                <w:szCs w:val="20"/>
              </w:rPr>
              <w:t>дов, тыс. руб.</w:t>
            </w:r>
          </w:p>
        </w:tc>
      </w:tr>
      <w:tr w:rsidR="00C568EF" w:rsidRPr="00C568EF" w:rsidTr="00C568EF">
        <w:trPr>
          <w:trHeight w:val="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8EF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568EF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11</w:t>
            </w:r>
          </w:p>
        </w:tc>
      </w:tr>
      <w:tr w:rsidR="00C568EF" w:rsidRPr="00C568EF" w:rsidTr="00C568EF">
        <w:trPr>
          <w:trHeight w:val="50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Цель</w:t>
            </w:r>
            <w:proofErr w:type="gramStart"/>
            <w:r w:rsidRPr="00C568EF">
              <w:rPr>
                <w:sz w:val="20"/>
                <w:szCs w:val="20"/>
              </w:rPr>
              <w:t>1</w:t>
            </w:r>
            <w:proofErr w:type="gramEnd"/>
            <w:r w:rsidRPr="00C568EF">
              <w:rPr>
                <w:sz w:val="20"/>
                <w:szCs w:val="20"/>
              </w:rPr>
              <w:t>: Создание условий для успешной социализации и эффективной самореализации молодежи вне зависимости от социального статуса с последующей ее интеграцией в процессы социально-экономического, общественно-политического и культурного развития Поспелихинского района, предупреждение потерь и увеличение человеч</w:t>
            </w:r>
            <w:r w:rsidRPr="00C568EF">
              <w:rPr>
                <w:sz w:val="20"/>
                <w:szCs w:val="20"/>
              </w:rPr>
              <w:t>е</w:t>
            </w:r>
            <w:r w:rsidRPr="00C568EF">
              <w:rPr>
                <w:sz w:val="20"/>
                <w:szCs w:val="20"/>
              </w:rPr>
              <w:t>ского капитала района и края.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2021 - 2025 годы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Администрация Поспелихинского района Алтайского края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6,1</w:t>
            </w:r>
          </w:p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6,1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30,0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22,5274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30,0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 xml:space="preserve"> 30,0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30,0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126,1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28,6274</w:t>
            </w:r>
          </w:p>
        </w:tc>
      </w:tr>
      <w:tr w:rsidR="00C568EF" w:rsidRPr="00C568EF" w:rsidTr="00C568EF">
        <w:trPr>
          <w:trHeight w:val="50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568EF" w:rsidRPr="00C568EF" w:rsidTr="00C568EF">
        <w:trPr>
          <w:trHeight w:val="50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568EF" w:rsidRPr="00C568EF" w:rsidTr="00C568EF">
        <w:trPr>
          <w:trHeight w:val="50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568EF" w:rsidRPr="00C568EF" w:rsidTr="00C568EF">
        <w:trPr>
          <w:trHeight w:val="23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C568EF" w:rsidRPr="00C568EF" w:rsidTr="00C568EF">
        <w:trPr>
          <w:trHeight w:val="19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Задача 1. Обеспечение условий для поддержки молоде</w:t>
            </w:r>
            <w:r w:rsidRPr="00C568EF">
              <w:rPr>
                <w:sz w:val="20"/>
                <w:szCs w:val="20"/>
              </w:rPr>
              <w:t>ж</w:t>
            </w:r>
            <w:r w:rsidRPr="00C568EF">
              <w:rPr>
                <w:sz w:val="20"/>
                <w:szCs w:val="20"/>
              </w:rPr>
              <w:t xml:space="preserve">ных инициатив, успешной социализации и эффективной </w:t>
            </w:r>
            <w:r w:rsidRPr="00C568EF">
              <w:rPr>
                <w:sz w:val="20"/>
                <w:szCs w:val="20"/>
              </w:rPr>
              <w:lastRenderedPageBreak/>
              <w:t xml:space="preserve">самореализации молодежи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lastRenderedPageBreak/>
              <w:t>2021 - 2025 годы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 xml:space="preserve">Администрация Поспелихинского </w:t>
            </w:r>
            <w:r w:rsidRPr="00C568EF">
              <w:rPr>
                <w:sz w:val="20"/>
                <w:szCs w:val="20"/>
              </w:rPr>
              <w:lastRenderedPageBreak/>
              <w:t>района Алтайского края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6,1</w:t>
            </w:r>
          </w:p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lastRenderedPageBreak/>
              <w:t>Факт</w:t>
            </w:r>
          </w:p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6,1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lastRenderedPageBreak/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25,0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lastRenderedPageBreak/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18,5274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lastRenderedPageBreak/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25,0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lastRenderedPageBreak/>
              <w:tab/>
              <w:t>План</w:t>
            </w:r>
          </w:p>
          <w:p w:rsidR="00C568EF" w:rsidRPr="00C568EF" w:rsidRDefault="00C568EF" w:rsidP="00C568EF">
            <w:pPr>
              <w:tabs>
                <w:tab w:val="center" w:pos="278"/>
              </w:tabs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25,0</w:t>
            </w:r>
          </w:p>
          <w:p w:rsidR="00C568EF" w:rsidRPr="00C568EF" w:rsidRDefault="00C568EF" w:rsidP="00C568EF">
            <w:pPr>
              <w:tabs>
                <w:tab w:val="center" w:pos="278"/>
              </w:tabs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tabs>
                <w:tab w:val="center" w:pos="278"/>
              </w:tabs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lastRenderedPageBreak/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25,0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lastRenderedPageBreak/>
              <w:t>План</w:t>
            </w:r>
          </w:p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106,1</w:t>
            </w:r>
          </w:p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24,6274</w:t>
            </w:r>
          </w:p>
        </w:tc>
      </w:tr>
      <w:tr w:rsidR="00C568EF" w:rsidRPr="00C568EF" w:rsidTr="00C568EF">
        <w:trPr>
          <w:trHeight w:val="110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lastRenderedPageBreak/>
              <w:t>Мероприятие 1.1 Обеспечение участия молодежи Посп</w:t>
            </w:r>
            <w:r w:rsidRPr="00C568EF">
              <w:rPr>
                <w:sz w:val="20"/>
                <w:szCs w:val="20"/>
              </w:rPr>
              <w:t>е</w:t>
            </w:r>
            <w:r w:rsidRPr="00C568EF">
              <w:rPr>
                <w:sz w:val="20"/>
                <w:szCs w:val="20"/>
              </w:rPr>
              <w:t>лихинского района в мероприятиях международного, кра</w:t>
            </w:r>
            <w:r w:rsidRPr="00C568EF">
              <w:rPr>
                <w:sz w:val="20"/>
                <w:szCs w:val="20"/>
              </w:rPr>
              <w:t>е</w:t>
            </w:r>
            <w:r w:rsidRPr="00C568EF">
              <w:rPr>
                <w:sz w:val="20"/>
                <w:szCs w:val="20"/>
              </w:rPr>
              <w:t>вого, всероссийского и межрегионального уровней:</w:t>
            </w:r>
          </w:p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- всероссийский слет сельской молодежи;</w:t>
            </w:r>
          </w:p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-международных и краевых молодежных форумов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2021 - 2025 годы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Администрация Поспелихинского района Алтайского края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оплата проезда, питания, прожив</w:t>
            </w:r>
            <w:r w:rsidRPr="00C568EF">
              <w:rPr>
                <w:sz w:val="20"/>
                <w:szCs w:val="20"/>
              </w:rPr>
              <w:t>а</w:t>
            </w:r>
            <w:r w:rsidRPr="00C568EF">
              <w:rPr>
                <w:sz w:val="20"/>
                <w:szCs w:val="20"/>
              </w:rPr>
              <w:t>ния, оргвзносов, изготовление формы для участников мероприятий, изг</w:t>
            </w:r>
            <w:r w:rsidRPr="00C568EF">
              <w:rPr>
                <w:sz w:val="20"/>
                <w:szCs w:val="20"/>
              </w:rPr>
              <w:t>о</w:t>
            </w:r>
            <w:r w:rsidRPr="00C568EF">
              <w:rPr>
                <w:sz w:val="20"/>
                <w:szCs w:val="20"/>
              </w:rPr>
              <w:t>товление сувенирной, печатной и другой раздаточной продукции; орг</w:t>
            </w:r>
            <w:r w:rsidRPr="00C568EF">
              <w:rPr>
                <w:sz w:val="20"/>
                <w:szCs w:val="20"/>
              </w:rPr>
              <w:t>а</w:t>
            </w:r>
            <w:r w:rsidRPr="00C568EF">
              <w:rPr>
                <w:sz w:val="20"/>
                <w:szCs w:val="20"/>
              </w:rPr>
              <w:t>низация районных и межрайонных мероприятий в Поспелихинском ра</w:t>
            </w:r>
            <w:r w:rsidRPr="00C568EF">
              <w:rPr>
                <w:sz w:val="20"/>
                <w:szCs w:val="20"/>
              </w:rPr>
              <w:t>й</w:t>
            </w:r>
            <w:r w:rsidRPr="00C568EF">
              <w:rPr>
                <w:sz w:val="20"/>
                <w:szCs w:val="20"/>
              </w:rPr>
              <w:t>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10,0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3,898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10,0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10,0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15,0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tabs>
                <w:tab w:val="center" w:pos="349"/>
              </w:tabs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45,0</w:t>
            </w:r>
          </w:p>
          <w:p w:rsidR="00C568EF" w:rsidRPr="00C568EF" w:rsidRDefault="00C568EF" w:rsidP="00C568EF">
            <w:pPr>
              <w:tabs>
                <w:tab w:val="center" w:pos="349"/>
              </w:tabs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tabs>
                <w:tab w:val="center" w:pos="349"/>
              </w:tabs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3,898</w:t>
            </w:r>
          </w:p>
        </w:tc>
      </w:tr>
      <w:tr w:rsidR="00C568EF" w:rsidRPr="00C568EF" w:rsidTr="00C568EF">
        <w:trPr>
          <w:trHeight w:val="1620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Мероприятие 1.2. Обеспечение системы поддержки о</w:t>
            </w:r>
            <w:r w:rsidRPr="00C568EF">
              <w:rPr>
                <w:sz w:val="20"/>
                <w:szCs w:val="20"/>
              </w:rPr>
              <w:t>б</w:t>
            </w:r>
            <w:r w:rsidRPr="00C568EF">
              <w:rPr>
                <w:sz w:val="20"/>
                <w:szCs w:val="20"/>
              </w:rPr>
              <w:t>ладающей лидерскими качествами, инициативной и т</w:t>
            </w:r>
            <w:r w:rsidRPr="00C568EF">
              <w:rPr>
                <w:sz w:val="20"/>
                <w:szCs w:val="20"/>
              </w:rPr>
              <w:t>а</w:t>
            </w:r>
            <w:r w:rsidRPr="00C568EF">
              <w:rPr>
                <w:sz w:val="20"/>
                <w:szCs w:val="20"/>
              </w:rPr>
              <w:t>лантливой молодежи, повышение конкурентоспособн</w:t>
            </w:r>
            <w:r w:rsidRPr="00C568EF">
              <w:rPr>
                <w:sz w:val="20"/>
                <w:szCs w:val="20"/>
              </w:rPr>
              <w:t>о</w:t>
            </w:r>
            <w:r w:rsidRPr="00C568EF">
              <w:rPr>
                <w:sz w:val="20"/>
                <w:szCs w:val="20"/>
              </w:rPr>
              <w:t>сти молодежи на рынке труда и вовлечение ее в пр</w:t>
            </w:r>
            <w:r w:rsidRPr="00C568EF">
              <w:rPr>
                <w:sz w:val="20"/>
                <w:szCs w:val="20"/>
              </w:rPr>
              <w:t>о</w:t>
            </w:r>
            <w:r w:rsidRPr="00C568EF">
              <w:rPr>
                <w:sz w:val="20"/>
                <w:szCs w:val="20"/>
              </w:rPr>
              <w:t>граммы по развитию лидерства, самоуправления, пр</w:t>
            </w:r>
            <w:r w:rsidRPr="00C568EF">
              <w:rPr>
                <w:sz w:val="20"/>
                <w:szCs w:val="20"/>
              </w:rPr>
              <w:t>о</w:t>
            </w:r>
            <w:r w:rsidRPr="00C568EF">
              <w:rPr>
                <w:sz w:val="20"/>
                <w:szCs w:val="20"/>
              </w:rPr>
              <w:t>ектной деятельности; содействие в социализации мол</w:t>
            </w:r>
            <w:r w:rsidRPr="00C568EF">
              <w:rPr>
                <w:sz w:val="20"/>
                <w:szCs w:val="20"/>
              </w:rPr>
              <w:t>о</w:t>
            </w:r>
            <w:r w:rsidRPr="00C568EF">
              <w:rPr>
                <w:sz w:val="20"/>
                <w:szCs w:val="20"/>
              </w:rPr>
              <w:t>дежи, находящейся в трудной жизненной ситуации:</w:t>
            </w:r>
          </w:p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lastRenderedPageBreak/>
              <w:t>- организация, подготовка и проведение районных ф</w:t>
            </w:r>
            <w:r w:rsidRPr="00C568EF">
              <w:rPr>
                <w:sz w:val="20"/>
                <w:szCs w:val="20"/>
              </w:rPr>
              <w:t>е</w:t>
            </w:r>
            <w:r w:rsidRPr="00C568EF">
              <w:rPr>
                <w:sz w:val="20"/>
                <w:szCs w:val="20"/>
              </w:rPr>
              <w:t>стивалей, конкурсов с целью выявления и развития тво</w:t>
            </w:r>
            <w:r w:rsidRPr="00C568EF">
              <w:rPr>
                <w:sz w:val="20"/>
                <w:szCs w:val="20"/>
              </w:rPr>
              <w:t>р</w:t>
            </w:r>
            <w:r w:rsidRPr="00C568EF">
              <w:rPr>
                <w:sz w:val="20"/>
                <w:szCs w:val="20"/>
              </w:rPr>
              <w:t>чества, инициативы молодежи;</w:t>
            </w:r>
          </w:p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- совершенствование межведомственного взаимоде</w:t>
            </w:r>
            <w:r w:rsidRPr="00C568EF">
              <w:rPr>
                <w:sz w:val="20"/>
                <w:szCs w:val="20"/>
              </w:rPr>
              <w:t>й</w:t>
            </w:r>
            <w:r w:rsidRPr="00C568EF">
              <w:rPr>
                <w:sz w:val="20"/>
                <w:szCs w:val="20"/>
              </w:rPr>
              <w:t>ствия в сфере развития добровольческого (волонтерск</w:t>
            </w:r>
            <w:r w:rsidRPr="00C568EF">
              <w:rPr>
                <w:sz w:val="20"/>
                <w:szCs w:val="20"/>
              </w:rPr>
              <w:t>о</w:t>
            </w:r>
            <w:r w:rsidRPr="00C568EF">
              <w:rPr>
                <w:sz w:val="20"/>
                <w:szCs w:val="20"/>
              </w:rPr>
              <w:t>го) движения, создание условий для формирования и распространения эффективных добровольческих (воло</w:t>
            </w:r>
            <w:r w:rsidRPr="00C568EF">
              <w:rPr>
                <w:sz w:val="20"/>
                <w:szCs w:val="20"/>
              </w:rPr>
              <w:t>н</w:t>
            </w:r>
            <w:r w:rsidRPr="00C568EF">
              <w:rPr>
                <w:sz w:val="20"/>
                <w:szCs w:val="20"/>
              </w:rPr>
              <w:t>терских) практик, повышения роли добровольчества (в</w:t>
            </w:r>
            <w:r w:rsidRPr="00C568EF">
              <w:rPr>
                <w:sz w:val="20"/>
                <w:szCs w:val="20"/>
              </w:rPr>
              <w:t>о</w:t>
            </w:r>
            <w:r w:rsidRPr="00C568EF">
              <w:rPr>
                <w:sz w:val="20"/>
                <w:szCs w:val="20"/>
              </w:rPr>
              <w:t xml:space="preserve">лонтерства) в социально-экономическом развитии </w:t>
            </w:r>
          </w:p>
          <w:p w:rsidR="00C568EF" w:rsidRPr="00C568EF" w:rsidRDefault="00C568EF" w:rsidP="00C568EF">
            <w:pPr>
              <w:ind w:left="-2" w:right="142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- образования на территориях сельсоветов района де</w:t>
            </w:r>
            <w:r w:rsidRPr="00C568EF">
              <w:rPr>
                <w:sz w:val="20"/>
                <w:szCs w:val="20"/>
              </w:rPr>
              <w:t>т</w:t>
            </w:r>
            <w:r w:rsidRPr="00C568EF">
              <w:rPr>
                <w:sz w:val="20"/>
                <w:szCs w:val="20"/>
              </w:rPr>
              <w:t>ских, молодежных, спортивных объединений (клубы, объединения, ассоциации);</w:t>
            </w:r>
          </w:p>
          <w:p w:rsidR="00C568EF" w:rsidRPr="00C568EF" w:rsidRDefault="00C568EF" w:rsidP="00C568EF">
            <w:pPr>
              <w:ind w:right="142"/>
              <w:jc w:val="both"/>
              <w:rPr>
                <w:noProof/>
                <w:sz w:val="20"/>
                <w:szCs w:val="20"/>
              </w:rPr>
            </w:pPr>
            <w:r w:rsidRPr="00C568EF">
              <w:rPr>
                <w:noProof/>
                <w:sz w:val="20"/>
                <w:szCs w:val="20"/>
              </w:rPr>
              <w:t>- Создание информационной базы о службах социально-психологической поддержки и реабилитации молоде- жи, продвижение информации о них в молодежную среду;</w:t>
            </w:r>
          </w:p>
          <w:p w:rsidR="00C568EF" w:rsidRPr="00C568EF" w:rsidRDefault="00C568EF" w:rsidP="00C568EF">
            <w:pPr>
              <w:ind w:right="142"/>
              <w:jc w:val="both"/>
              <w:rPr>
                <w:noProof/>
                <w:sz w:val="20"/>
                <w:szCs w:val="20"/>
              </w:rPr>
            </w:pPr>
            <w:r w:rsidRPr="00C568EF">
              <w:rPr>
                <w:noProof/>
                <w:sz w:val="20"/>
                <w:szCs w:val="20"/>
              </w:rPr>
              <w:t xml:space="preserve"> -обеспечение доступности квалифицированной психологической помощи, предоставляемой ЦСПС и молодым жителям района;</w:t>
            </w:r>
          </w:p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C568EF">
              <w:rPr>
                <w:noProof/>
                <w:sz w:val="20"/>
                <w:szCs w:val="20"/>
              </w:rPr>
              <w:t xml:space="preserve"> -содействие реализации молодежных проектов, направленных на помощь людям, находящихся в трудной жизненной ситуации, в том числе </w:t>
            </w:r>
            <w:r w:rsidRPr="00C568EF">
              <w:rPr>
                <w:sz w:val="20"/>
                <w:szCs w:val="20"/>
              </w:rPr>
              <w:t xml:space="preserve">выпускникам </w:t>
            </w:r>
            <w:r w:rsidRPr="00C568EF">
              <w:rPr>
                <w:noProof/>
                <w:sz w:val="20"/>
                <w:szCs w:val="20"/>
              </w:rPr>
              <w:t>детских домов, молодым людям с ограниченными возможностями, осужденным, переселенцам, несовершеннолетним родителям, ветеранам локальных конфликтов, лицам с асоциальным поведением и др.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lastRenderedPageBreak/>
              <w:t>2021 - 2025 годы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Администрация Поспелихинского района Алтайского края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оплата проезда, проживания и пит</w:t>
            </w:r>
            <w:r w:rsidRPr="00C568EF">
              <w:rPr>
                <w:sz w:val="20"/>
                <w:szCs w:val="20"/>
              </w:rPr>
              <w:t>а</w:t>
            </w:r>
            <w:r w:rsidRPr="00C568EF">
              <w:rPr>
                <w:sz w:val="20"/>
                <w:szCs w:val="20"/>
              </w:rPr>
              <w:t>ния, расходов на организацию мер</w:t>
            </w:r>
            <w:r w:rsidRPr="00C568EF">
              <w:rPr>
                <w:sz w:val="20"/>
                <w:szCs w:val="20"/>
              </w:rPr>
              <w:t>о</w:t>
            </w:r>
            <w:r w:rsidRPr="00C568EF">
              <w:rPr>
                <w:sz w:val="20"/>
                <w:szCs w:val="20"/>
              </w:rPr>
              <w:t>приятий, форумов, фестивалей, ф</w:t>
            </w:r>
            <w:r w:rsidRPr="00C568EF">
              <w:rPr>
                <w:sz w:val="20"/>
                <w:szCs w:val="20"/>
              </w:rPr>
              <w:t>и</w:t>
            </w:r>
            <w:r w:rsidRPr="00C568EF">
              <w:rPr>
                <w:sz w:val="20"/>
                <w:szCs w:val="20"/>
              </w:rPr>
              <w:t>нансирование проектов, целенапра</w:t>
            </w:r>
            <w:r w:rsidRPr="00C568EF">
              <w:rPr>
                <w:sz w:val="20"/>
                <w:szCs w:val="20"/>
              </w:rPr>
              <w:t>в</w:t>
            </w:r>
            <w:r w:rsidRPr="00C568EF">
              <w:rPr>
                <w:sz w:val="20"/>
                <w:szCs w:val="20"/>
              </w:rPr>
              <w:t xml:space="preserve">ленно содействующих эффективному включению молодых специалистов в профессиональную деятельность, </w:t>
            </w:r>
            <w:r w:rsidRPr="00C568EF">
              <w:rPr>
                <w:sz w:val="20"/>
                <w:szCs w:val="20"/>
              </w:rPr>
              <w:lastRenderedPageBreak/>
              <w:t xml:space="preserve">закреплению молодежи в районе;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lastRenderedPageBreak/>
              <w:t>План</w:t>
            </w:r>
          </w:p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6,1</w:t>
            </w:r>
          </w:p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6,1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15,0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14,6294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15,0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15,0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10,0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61,1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20,7294</w:t>
            </w:r>
          </w:p>
        </w:tc>
      </w:tr>
      <w:tr w:rsidR="00C568EF" w:rsidRPr="00C568EF" w:rsidTr="00C568EF">
        <w:trPr>
          <w:trHeight w:val="455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568EF" w:rsidRPr="00C568EF" w:rsidTr="00C568EF">
        <w:trPr>
          <w:trHeight w:val="7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lastRenderedPageBreak/>
              <w:t>Задача 2. Совершенствование межведомственного вза</w:t>
            </w:r>
            <w:r w:rsidRPr="00C568EF">
              <w:rPr>
                <w:sz w:val="20"/>
                <w:szCs w:val="20"/>
              </w:rPr>
              <w:t>и</w:t>
            </w:r>
            <w:r w:rsidRPr="00C568EF">
              <w:rPr>
                <w:sz w:val="20"/>
                <w:szCs w:val="20"/>
              </w:rPr>
              <w:t>модействия в сфере развития добровольческого (</w:t>
            </w:r>
            <w:proofErr w:type="gramStart"/>
            <w:r w:rsidRPr="00C568EF">
              <w:rPr>
                <w:sz w:val="20"/>
                <w:szCs w:val="20"/>
              </w:rPr>
              <w:t>во-лонтерского</w:t>
            </w:r>
            <w:proofErr w:type="gramEnd"/>
            <w:r w:rsidRPr="00C568EF">
              <w:rPr>
                <w:sz w:val="20"/>
                <w:szCs w:val="20"/>
              </w:rPr>
              <w:t>) движения, создание условий для формир</w:t>
            </w:r>
            <w:r w:rsidRPr="00C568EF">
              <w:rPr>
                <w:sz w:val="20"/>
                <w:szCs w:val="20"/>
              </w:rPr>
              <w:t>о</w:t>
            </w:r>
            <w:r w:rsidRPr="00C568EF">
              <w:rPr>
                <w:sz w:val="20"/>
                <w:szCs w:val="20"/>
              </w:rPr>
              <w:t>вания и распространения эффективных добровольческих (волонтерских) практик, повышения роли добровольч</w:t>
            </w:r>
            <w:r w:rsidRPr="00C568EF">
              <w:rPr>
                <w:sz w:val="20"/>
                <w:szCs w:val="20"/>
              </w:rPr>
              <w:t>е</w:t>
            </w:r>
            <w:r w:rsidRPr="00C568EF">
              <w:rPr>
                <w:sz w:val="20"/>
                <w:szCs w:val="20"/>
              </w:rPr>
              <w:t>ства (волонтерства) в социально-экономическом разв</w:t>
            </w:r>
            <w:r w:rsidRPr="00C568EF">
              <w:rPr>
                <w:sz w:val="20"/>
                <w:szCs w:val="20"/>
              </w:rPr>
              <w:t>и</w:t>
            </w:r>
            <w:r w:rsidRPr="00C568EF">
              <w:rPr>
                <w:sz w:val="20"/>
                <w:szCs w:val="20"/>
              </w:rPr>
              <w:t>тии района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2021 - 2025 годы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Администрация Поспелихинского района Алтайского края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4,0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4,0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 xml:space="preserve"> 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4,0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4,0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16,0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4,0</w:t>
            </w:r>
          </w:p>
        </w:tc>
      </w:tr>
      <w:tr w:rsidR="00C568EF" w:rsidRPr="00C568EF" w:rsidTr="00C568EF">
        <w:trPr>
          <w:trHeight w:val="1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Мероприятие 2.1. Вовлечение молодежи в добровольч</w:t>
            </w:r>
            <w:r w:rsidRPr="00C568EF">
              <w:rPr>
                <w:sz w:val="20"/>
                <w:szCs w:val="20"/>
              </w:rPr>
              <w:t>е</w:t>
            </w:r>
            <w:r w:rsidRPr="00C568EF">
              <w:rPr>
                <w:sz w:val="20"/>
                <w:szCs w:val="20"/>
              </w:rPr>
              <w:t>скую деятельность, привлечение институтов гражданск</w:t>
            </w:r>
            <w:r w:rsidRPr="00C568EF">
              <w:rPr>
                <w:sz w:val="20"/>
                <w:szCs w:val="20"/>
              </w:rPr>
              <w:t>о</w:t>
            </w:r>
            <w:r w:rsidRPr="00C568EF">
              <w:rPr>
                <w:sz w:val="20"/>
                <w:szCs w:val="20"/>
              </w:rPr>
              <w:t>го общества, создание условий для деятельности мол</w:t>
            </w:r>
            <w:r w:rsidRPr="00C568EF">
              <w:rPr>
                <w:sz w:val="20"/>
                <w:szCs w:val="20"/>
              </w:rPr>
              <w:t>о</w:t>
            </w:r>
            <w:r w:rsidRPr="00C568EF">
              <w:rPr>
                <w:sz w:val="20"/>
                <w:szCs w:val="20"/>
              </w:rPr>
              <w:t>дежных общественных объединений и организаций; по</w:t>
            </w:r>
            <w:r w:rsidRPr="00C568EF">
              <w:rPr>
                <w:sz w:val="20"/>
                <w:szCs w:val="20"/>
              </w:rPr>
              <w:t>д</w:t>
            </w:r>
            <w:r w:rsidRPr="00C568EF">
              <w:rPr>
                <w:sz w:val="20"/>
                <w:szCs w:val="20"/>
              </w:rPr>
              <w:t>держка молодежных инициатив:</w:t>
            </w:r>
          </w:p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lastRenderedPageBreak/>
              <w:t>- деятельность районного совета молодежи;</w:t>
            </w:r>
          </w:p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- поддержка волонтерского движения;</w:t>
            </w:r>
          </w:p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-способствование созданию волонтерских отрядов.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lastRenderedPageBreak/>
              <w:t>2021 - 2025 годы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Администрация Поспелихинского района Алтайского края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C568EF">
              <w:rPr>
                <w:sz w:val="20"/>
                <w:szCs w:val="20"/>
              </w:rPr>
              <w:t>Оплата питания и проезда, изгото</w:t>
            </w:r>
            <w:r w:rsidRPr="00C568EF">
              <w:rPr>
                <w:sz w:val="20"/>
                <w:szCs w:val="20"/>
              </w:rPr>
              <w:t>в</w:t>
            </w:r>
            <w:r w:rsidRPr="00C568EF">
              <w:rPr>
                <w:sz w:val="20"/>
                <w:szCs w:val="20"/>
              </w:rPr>
              <w:t xml:space="preserve">ление сувенирной печатной и другой раздаточной продукции, создание и закупка формы для волонтерских отрядов, печать афиш, организация </w:t>
            </w:r>
            <w:r w:rsidRPr="00C568EF">
              <w:rPr>
                <w:sz w:val="20"/>
                <w:szCs w:val="20"/>
              </w:rPr>
              <w:lastRenderedPageBreak/>
              <w:t>работ по развитию добровольчества, финансирование мероприятий по ра</w:t>
            </w:r>
            <w:r w:rsidRPr="00C568EF">
              <w:rPr>
                <w:sz w:val="20"/>
                <w:szCs w:val="20"/>
              </w:rPr>
              <w:t>з</w:t>
            </w:r>
            <w:r w:rsidRPr="00C568EF">
              <w:rPr>
                <w:sz w:val="20"/>
                <w:szCs w:val="20"/>
              </w:rPr>
              <w:t>витию волонтерства: организация добровольческих акций, организация Международного дня добровольца и др., расходы на организацию мер</w:t>
            </w:r>
            <w:r w:rsidRPr="00C568EF">
              <w:rPr>
                <w:sz w:val="20"/>
                <w:szCs w:val="20"/>
              </w:rPr>
              <w:t>о</w:t>
            </w:r>
            <w:r w:rsidRPr="00C568EF">
              <w:rPr>
                <w:sz w:val="20"/>
                <w:szCs w:val="20"/>
              </w:rPr>
              <w:t>приятий, оплата договоров на оказ</w:t>
            </w:r>
            <w:r w:rsidRPr="00C568EF">
              <w:rPr>
                <w:sz w:val="20"/>
                <w:szCs w:val="20"/>
              </w:rPr>
              <w:t>а</w:t>
            </w:r>
            <w:r w:rsidRPr="00C568EF">
              <w:rPr>
                <w:sz w:val="20"/>
                <w:szCs w:val="20"/>
              </w:rPr>
              <w:t>ние услуг по реализации социальных проектов, поощрение лучших воло</w:t>
            </w:r>
            <w:r w:rsidRPr="00C568EF">
              <w:rPr>
                <w:sz w:val="20"/>
                <w:szCs w:val="20"/>
              </w:rPr>
              <w:t>н</w:t>
            </w:r>
            <w:r w:rsidRPr="00C568EF">
              <w:rPr>
                <w:sz w:val="20"/>
                <w:szCs w:val="20"/>
              </w:rPr>
              <w:t>терских практик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lastRenderedPageBreak/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4,0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4,0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 xml:space="preserve"> 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4,0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4,0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16,0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4,0</w:t>
            </w:r>
          </w:p>
        </w:tc>
      </w:tr>
      <w:tr w:rsidR="00C568EF" w:rsidRPr="00C568EF" w:rsidTr="00C568EF">
        <w:trPr>
          <w:trHeight w:val="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lastRenderedPageBreak/>
              <w:t>Задача 3. Совершенствование инструментов обеспечения личной и профессиональной самореализации молодежи, в том числе молодых людей, признанных находящимися в СОП.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2021 – 2025 годы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Администрация Поспелихинского района Алтайского края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tabs>
                <w:tab w:val="center" w:pos="272"/>
              </w:tabs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  <w:p w:rsidR="00C568EF" w:rsidRPr="00C568EF" w:rsidRDefault="00C568EF" w:rsidP="00C568EF">
            <w:pPr>
              <w:tabs>
                <w:tab w:val="center" w:pos="272"/>
              </w:tabs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tabs>
                <w:tab w:val="center" w:pos="272"/>
              </w:tabs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1,0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1,0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 xml:space="preserve"> 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1,0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1,0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4,0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</w:tr>
      <w:tr w:rsidR="00C568EF" w:rsidRPr="00C568EF" w:rsidTr="00C568EF"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Мероприятие 3.1. Проведение семинаров, лекций, мер</w:t>
            </w:r>
            <w:r w:rsidRPr="00C568EF">
              <w:rPr>
                <w:sz w:val="20"/>
                <w:szCs w:val="20"/>
              </w:rPr>
              <w:t>о</w:t>
            </w:r>
            <w:r w:rsidRPr="00C568EF">
              <w:rPr>
                <w:sz w:val="20"/>
                <w:szCs w:val="20"/>
              </w:rPr>
              <w:t>приятий, способствующих личной и профессиональной самореализации молодежи;</w:t>
            </w:r>
          </w:p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 xml:space="preserve">-проведение в общеобразовательных учреждениях курса по профессиональной ориентации, включая обучение молодежи навыкам поиска работы; </w:t>
            </w:r>
          </w:p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- информирование молодежи о ситуации на рынке труда и рынке образовательных услуг путем проведения ле</w:t>
            </w:r>
            <w:r w:rsidRPr="00C568EF">
              <w:rPr>
                <w:sz w:val="20"/>
                <w:szCs w:val="20"/>
              </w:rPr>
              <w:t>к</w:t>
            </w:r>
            <w:r w:rsidRPr="00C568EF">
              <w:rPr>
                <w:sz w:val="20"/>
                <w:szCs w:val="20"/>
              </w:rPr>
              <w:t>ций, классных часов и семинаров; активное содействие молодежи в организации профессиональной деятельн</w:t>
            </w:r>
            <w:r w:rsidRPr="00C568EF">
              <w:rPr>
                <w:sz w:val="20"/>
                <w:szCs w:val="20"/>
              </w:rPr>
              <w:t>о</w:t>
            </w:r>
            <w:r w:rsidRPr="00C568EF">
              <w:rPr>
                <w:sz w:val="20"/>
                <w:szCs w:val="20"/>
              </w:rPr>
              <w:t>сти;</w:t>
            </w:r>
          </w:p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- Вовлечение молодежи в общественно-полезную де</w:t>
            </w:r>
            <w:r w:rsidRPr="00C568EF">
              <w:rPr>
                <w:sz w:val="20"/>
                <w:szCs w:val="20"/>
              </w:rPr>
              <w:t>я</w:t>
            </w:r>
            <w:r w:rsidRPr="00C568EF">
              <w:rPr>
                <w:sz w:val="20"/>
                <w:szCs w:val="20"/>
              </w:rPr>
              <w:t>тельность в соответствии с познавательными и профе</w:t>
            </w:r>
            <w:r w:rsidRPr="00C568EF">
              <w:rPr>
                <w:sz w:val="20"/>
                <w:szCs w:val="20"/>
              </w:rPr>
              <w:t>с</w:t>
            </w:r>
            <w:r w:rsidRPr="00C568EF">
              <w:rPr>
                <w:sz w:val="20"/>
                <w:szCs w:val="20"/>
              </w:rPr>
              <w:t>сиональными интересами: обеспечение молодежи в пр</w:t>
            </w:r>
            <w:r w:rsidRPr="00C568EF">
              <w:rPr>
                <w:sz w:val="20"/>
                <w:szCs w:val="20"/>
              </w:rPr>
              <w:t>о</w:t>
            </w:r>
            <w:r w:rsidRPr="00C568EF">
              <w:rPr>
                <w:sz w:val="20"/>
                <w:szCs w:val="20"/>
              </w:rPr>
              <w:t>ектно-исследовательской деятельности (конкурсах, в</w:t>
            </w:r>
            <w:r w:rsidRPr="00C568EF">
              <w:rPr>
                <w:sz w:val="20"/>
                <w:szCs w:val="20"/>
              </w:rPr>
              <w:t>ы</w:t>
            </w:r>
            <w:r w:rsidRPr="00C568EF">
              <w:rPr>
                <w:sz w:val="20"/>
                <w:szCs w:val="20"/>
              </w:rPr>
              <w:t>ставках, фестивалях)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2021 – 2025 годы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Администрация Поспелихинского района Алтайского края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Печать афиш, буклетов, сувенирной продукции, расходы на организацию мероприятий по содействию выбора будущей профессии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1,0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1,0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 xml:space="preserve"> 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1,0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1,0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widowControl w:val="0"/>
              <w:tabs>
                <w:tab w:val="center" w:pos="272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План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4,0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Факт</w:t>
            </w:r>
          </w:p>
          <w:p w:rsidR="00C568EF" w:rsidRPr="00C568EF" w:rsidRDefault="00C568EF" w:rsidP="00C568EF">
            <w:pPr>
              <w:jc w:val="both"/>
              <w:rPr>
                <w:sz w:val="20"/>
                <w:szCs w:val="20"/>
              </w:rPr>
            </w:pPr>
            <w:r w:rsidRPr="00C568EF">
              <w:rPr>
                <w:sz w:val="20"/>
                <w:szCs w:val="20"/>
              </w:rPr>
              <w:t>0,0</w:t>
            </w:r>
          </w:p>
        </w:tc>
      </w:tr>
    </w:tbl>
    <w:p w:rsidR="00C568EF" w:rsidRPr="00C568EF" w:rsidRDefault="00C568EF" w:rsidP="00C568EF">
      <w:pPr>
        <w:rPr>
          <w:sz w:val="16"/>
          <w:szCs w:val="16"/>
        </w:rPr>
      </w:pPr>
    </w:p>
    <w:p w:rsidR="00C568EF" w:rsidRPr="00C568EF" w:rsidRDefault="00C568EF" w:rsidP="00C568EF">
      <w:pPr>
        <w:rPr>
          <w:color w:val="000000"/>
          <w:sz w:val="28"/>
          <w:szCs w:val="28"/>
        </w:rPr>
      </w:pPr>
      <w:r w:rsidRPr="00C568EF">
        <w:rPr>
          <w:color w:val="000000"/>
          <w:sz w:val="28"/>
          <w:szCs w:val="28"/>
        </w:rPr>
        <w:br w:type="page"/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</w:p>
    <w:p w:rsidR="00C568EF" w:rsidRPr="00C568EF" w:rsidRDefault="00C568EF" w:rsidP="00C568EF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C568EF">
        <w:rPr>
          <w:color w:val="000000"/>
          <w:sz w:val="28"/>
          <w:szCs w:val="28"/>
        </w:rPr>
        <w:t>Приложение 2</w:t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C568EF">
        <w:rPr>
          <w:color w:val="000000"/>
          <w:sz w:val="28"/>
          <w:szCs w:val="28"/>
        </w:rPr>
        <w:t xml:space="preserve">к постановлению </w:t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C568EF">
        <w:rPr>
          <w:color w:val="000000"/>
          <w:sz w:val="28"/>
          <w:szCs w:val="28"/>
        </w:rPr>
        <w:t>Администрации района</w:t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C568EF">
        <w:rPr>
          <w:color w:val="000000"/>
          <w:sz w:val="28"/>
          <w:szCs w:val="28"/>
        </w:rPr>
        <w:t>от 15.03.2023  № 113</w:t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568EF" w:rsidRPr="00C568EF" w:rsidRDefault="00C568EF" w:rsidP="00C568E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568EF">
        <w:rPr>
          <w:color w:val="000000"/>
          <w:sz w:val="28"/>
          <w:szCs w:val="28"/>
        </w:rPr>
        <w:t>Объем</w:t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568EF">
        <w:rPr>
          <w:color w:val="000000"/>
          <w:sz w:val="28"/>
          <w:szCs w:val="28"/>
        </w:rPr>
        <w:t>финансовых ресурсов, необходимых для реализации муниципальной программы</w:t>
      </w:r>
    </w:p>
    <w:p w:rsidR="00C568EF" w:rsidRPr="00C568EF" w:rsidRDefault="00C568EF" w:rsidP="00C568EF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930"/>
        <w:gridCol w:w="862"/>
        <w:gridCol w:w="930"/>
        <w:gridCol w:w="996"/>
        <w:gridCol w:w="915"/>
        <w:gridCol w:w="876"/>
        <w:gridCol w:w="885"/>
        <w:gridCol w:w="905"/>
        <w:gridCol w:w="780"/>
        <w:gridCol w:w="850"/>
        <w:gridCol w:w="945"/>
        <w:gridCol w:w="996"/>
      </w:tblGrid>
      <w:tr w:rsidR="00C568EF" w:rsidRPr="00C568EF" w:rsidTr="00C568EF">
        <w:tc>
          <w:tcPr>
            <w:tcW w:w="3510" w:type="dxa"/>
            <w:vMerge w:val="restart"/>
          </w:tcPr>
          <w:p w:rsidR="00C568EF" w:rsidRPr="00C568EF" w:rsidRDefault="00C568EF" w:rsidP="00C568EF">
            <w:pPr>
              <w:jc w:val="center"/>
            </w:pPr>
            <w:r w:rsidRPr="00C568EF">
              <w:t>Источники и направления ра</w:t>
            </w:r>
            <w:r w:rsidRPr="00C568EF">
              <w:t>с</w:t>
            </w:r>
            <w:r w:rsidRPr="00C568EF">
              <w:t>ходов</w:t>
            </w:r>
          </w:p>
        </w:tc>
        <w:tc>
          <w:tcPr>
            <w:tcW w:w="10870" w:type="dxa"/>
            <w:gridSpan w:val="12"/>
          </w:tcPr>
          <w:p w:rsidR="00C568EF" w:rsidRPr="00C568EF" w:rsidRDefault="00C568EF" w:rsidP="00C568EF">
            <w:pPr>
              <w:jc w:val="center"/>
            </w:pPr>
            <w:r w:rsidRPr="00C568EF">
              <w:t>Сумма расходов, тыс. рублей</w:t>
            </w:r>
          </w:p>
        </w:tc>
      </w:tr>
      <w:tr w:rsidR="00C568EF" w:rsidRPr="00C568EF" w:rsidTr="00C568EF">
        <w:trPr>
          <w:trHeight w:val="285"/>
        </w:trPr>
        <w:tc>
          <w:tcPr>
            <w:tcW w:w="3510" w:type="dxa"/>
            <w:vMerge/>
          </w:tcPr>
          <w:p w:rsidR="00C568EF" w:rsidRPr="00C568EF" w:rsidRDefault="00C568EF" w:rsidP="00C568EF">
            <w:pPr>
              <w:jc w:val="center"/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C568EF" w:rsidRPr="00C568EF" w:rsidRDefault="00C568EF" w:rsidP="00C568EF">
            <w:pPr>
              <w:jc w:val="center"/>
            </w:pPr>
            <w:r w:rsidRPr="00C568EF">
              <w:t>2021 год</w:t>
            </w:r>
          </w:p>
        </w:tc>
        <w:tc>
          <w:tcPr>
            <w:tcW w:w="1926" w:type="dxa"/>
            <w:gridSpan w:val="2"/>
            <w:tcBorders>
              <w:bottom w:val="single" w:sz="4" w:space="0" w:color="auto"/>
            </w:tcBorders>
          </w:tcPr>
          <w:p w:rsidR="00C568EF" w:rsidRPr="00C568EF" w:rsidRDefault="00C568EF" w:rsidP="00C568EF">
            <w:pPr>
              <w:jc w:val="center"/>
            </w:pPr>
            <w:r w:rsidRPr="00C568EF">
              <w:t>2022 год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:rsidR="00C568EF" w:rsidRPr="00C568EF" w:rsidRDefault="00C568EF" w:rsidP="00C568EF">
            <w:pPr>
              <w:jc w:val="center"/>
            </w:pPr>
            <w:r w:rsidRPr="00C568EF">
              <w:t>2023 год</w:t>
            </w: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</w:tcPr>
          <w:p w:rsidR="00C568EF" w:rsidRPr="00C568EF" w:rsidRDefault="00C568EF" w:rsidP="00C568EF">
            <w:pPr>
              <w:jc w:val="center"/>
            </w:pPr>
            <w:r w:rsidRPr="00C568EF">
              <w:t>2024 год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C568EF" w:rsidRPr="00C568EF" w:rsidRDefault="00C568EF" w:rsidP="00C568EF">
            <w:pPr>
              <w:jc w:val="center"/>
            </w:pPr>
            <w:r w:rsidRPr="00C568EF">
              <w:t>2025 год</w:t>
            </w:r>
          </w:p>
        </w:tc>
        <w:tc>
          <w:tcPr>
            <w:tcW w:w="1941" w:type="dxa"/>
            <w:gridSpan w:val="2"/>
            <w:tcBorders>
              <w:bottom w:val="single" w:sz="4" w:space="0" w:color="auto"/>
            </w:tcBorders>
          </w:tcPr>
          <w:p w:rsidR="00C568EF" w:rsidRPr="00C568EF" w:rsidRDefault="00C568EF" w:rsidP="00C568EF">
            <w:pPr>
              <w:jc w:val="center"/>
            </w:pPr>
            <w:r w:rsidRPr="00C568EF">
              <w:t>всего</w:t>
            </w:r>
          </w:p>
        </w:tc>
      </w:tr>
      <w:tr w:rsidR="00C568EF" w:rsidRPr="00C568EF" w:rsidTr="00C568EF">
        <w:trPr>
          <w:trHeight w:val="255"/>
        </w:trPr>
        <w:tc>
          <w:tcPr>
            <w:tcW w:w="3510" w:type="dxa"/>
            <w:vMerge/>
          </w:tcPr>
          <w:p w:rsidR="00C568EF" w:rsidRPr="00C568EF" w:rsidRDefault="00C568EF" w:rsidP="00C568EF">
            <w:pPr>
              <w:jc w:val="center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spacing w:beforeAutospacing="1" w:afterAutospacing="1"/>
              <w:jc w:val="center"/>
            </w:pPr>
            <w:r w:rsidRPr="00C568EF">
              <w:t>план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</w:tcPr>
          <w:p w:rsidR="00C568EF" w:rsidRPr="00C568EF" w:rsidRDefault="00C568EF" w:rsidP="00C568EF">
            <w:pPr>
              <w:spacing w:beforeAutospacing="1" w:afterAutospacing="1"/>
              <w:jc w:val="center"/>
            </w:pPr>
            <w:r w:rsidRPr="00C568EF">
              <w:t>факт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spacing w:beforeAutospacing="1" w:afterAutospacing="1"/>
              <w:jc w:val="center"/>
            </w:pPr>
            <w:r w:rsidRPr="00C568EF">
              <w:t>план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C568EF" w:rsidRPr="00C568EF" w:rsidRDefault="00C568EF" w:rsidP="00C568EF">
            <w:pPr>
              <w:spacing w:beforeAutospacing="1" w:afterAutospacing="1"/>
              <w:jc w:val="center"/>
            </w:pPr>
            <w:r w:rsidRPr="00C568EF">
              <w:t>факт</w:t>
            </w:r>
          </w:p>
        </w:tc>
        <w:tc>
          <w:tcPr>
            <w:tcW w:w="915" w:type="dxa"/>
            <w:tcBorders>
              <w:top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spacing w:beforeAutospacing="1" w:afterAutospacing="1"/>
              <w:jc w:val="center"/>
            </w:pPr>
            <w:r w:rsidRPr="00C568EF">
              <w:t>план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:rsidR="00C568EF" w:rsidRPr="00C568EF" w:rsidRDefault="00C568EF" w:rsidP="00C568EF">
            <w:pPr>
              <w:spacing w:beforeAutospacing="1" w:afterAutospacing="1"/>
              <w:jc w:val="center"/>
            </w:pPr>
            <w:r w:rsidRPr="00C568EF">
              <w:t>факт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spacing w:beforeAutospacing="1" w:afterAutospacing="1"/>
              <w:jc w:val="center"/>
            </w:pPr>
            <w:r w:rsidRPr="00C568EF">
              <w:t>план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</w:tcPr>
          <w:p w:rsidR="00C568EF" w:rsidRPr="00C568EF" w:rsidRDefault="00C568EF" w:rsidP="00C568EF">
            <w:pPr>
              <w:spacing w:beforeAutospacing="1" w:afterAutospacing="1"/>
              <w:jc w:val="center"/>
            </w:pPr>
            <w:r w:rsidRPr="00C568EF">
              <w:t>факт</w:t>
            </w:r>
          </w:p>
        </w:tc>
        <w:tc>
          <w:tcPr>
            <w:tcW w:w="780" w:type="dxa"/>
            <w:tcBorders>
              <w:top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spacing w:beforeAutospacing="1" w:afterAutospacing="1"/>
              <w:jc w:val="center"/>
            </w:pPr>
            <w:r w:rsidRPr="00C568EF"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568EF" w:rsidRPr="00C568EF" w:rsidRDefault="00C568EF" w:rsidP="00C568EF">
            <w:pPr>
              <w:spacing w:beforeAutospacing="1" w:afterAutospacing="1"/>
              <w:jc w:val="center"/>
            </w:pPr>
            <w:r w:rsidRPr="00C568EF">
              <w:t>факт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spacing w:beforeAutospacing="1" w:afterAutospacing="1"/>
              <w:jc w:val="center"/>
            </w:pPr>
            <w:r w:rsidRPr="00C568EF">
              <w:t>план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</w:tcBorders>
          </w:tcPr>
          <w:p w:rsidR="00C568EF" w:rsidRPr="00C568EF" w:rsidRDefault="00C568EF" w:rsidP="00C568EF">
            <w:pPr>
              <w:spacing w:beforeAutospacing="1" w:afterAutospacing="1"/>
              <w:jc w:val="center"/>
            </w:pPr>
            <w:r w:rsidRPr="00C568EF">
              <w:t>факт</w:t>
            </w:r>
          </w:p>
        </w:tc>
      </w:tr>
      <w:tr w:rsidR="00C568EF" w:rsidRPr="00C568EF" w:rsidTr="00C568EF">
        <w:tc>
          <w:tcPr>
            <w:tcW w:w="3510" w:type="dxa"/>
          </w:tcPr>
          <w:p w:rsidR="00C568EF" w:rsidRPr="00C568EF" w:rsidRDefault="00C568EF" w:rsidP="00C568EF">
            <w:r w:rsidRPr="00C568EF">
              <w:t>Всего финансовых затрат</w:t>
            </w:r>
          </w:p>
        </w:tc>
        <w:tc>
          <w:tcPr>
            <w:tcW w:w="930" w:type="dxa"/>
            <w:tcBorders>
              <w:top w:val="single" w:sz="4" w:space="0" w:color="auto"/>
              <w:right w:val="single" w:sz="4" w:space="0" w:color="auto"/>
            </w:tcBorders>
          </w:tcPr>
          <w:p w:rsidR="00C568EF" w:rsidRPr="00C568EF" w:rsidRDefault="00C568EF" w:rsidP="00C568EF">
            <w:pPr>
              <w:jc w:val="center"/>
            </w:pPr>
            <w:r w:rsidRPr="00C568EF">
              <w:t>6,1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568EF" w:rsidRPr="00C568EF" w:rsidRDefault="00C568EF" w:rsidP="00C568EF">
            <w:pPr>
              <w:jc w:val="center"/>
            </w:pPr>
            <w:r w:rsidRPr="00C568EF">
              <w:t>6,1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C568EF" w:rsidRPr="00C568EF" w:rsidRDefault="00C568EF" w:rsidP="00C568EF">
            <w:pPr>
              <w:jc w:val="center"/>
              <w:rPr>
                <w:sz w:val="20"/>
                <w:szCs w:val="20"/>
              </w:rPr>
            </w:pPr>
            <w:r w:rsidRPr="00C568EF">
              <w:t>30,0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C568EF" w:rsidRPr="00C568EF" w:rsidRDefault="00C568EF" w:rsidP="00C568EF">
            <w:pPr>
              <w:jc w:val="center"/>
              <w:rPr>
                <w:szCs w:val="20"/>
              </w:rPr>
            </w:pPr>
            <w:r w:rsidRPr="00C568EF">
              <w:rPr>
                <w:szCs w:val="20"/>
              </w:rPr>
              <w:t>22,5274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C568EF" w:rsidRPr="00C568EF" w:rsidRDefault="00C568EF" w:rsidP="00C568EF">
            <w:pPr>
              <w:jc w:val="center"/>
              <w:rPr>
                <w:sz w:val="20"/>
                <w:szCs w:val="20"/>
              </w:rPr>
            </w:pPr>
            <w:r w:rsidRPr="00C568EF">
              <w:t>30,0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C568EF" w:rsidRPr="00C568EF" w:rsidRDefault="00C568EF" w:rsidP="00C568EF">
            <w:pPr>
              <w:jc w:val="center"/>
              <w:rPr>
                <w:sz w:val="20"/>
                <w:szCs w:val="20"/>
              </w:rPr>
            </w:pPr>
            <w:r w:rsidRPr="00C568EF">
              <w:rPr>
                <w:szCs w:val="20"/>
              </w:rPr>
              <w:t>0,0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C568EF" w:rsidRPr="00C568EF" w:rsidRDefault="00C568EF" w:rsidP="00C568EF">
            <w:pPr>
              <w:jc w:val="center"/>
              <w:rPr>
                <w:sz w:val="20"/>
                <w:szCs w:val="20"/>
              </w:rPr>
            </w:pPr>
            <w:r w:rsidRPr="00C568EF">
              <w:t>30,0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C568EF" w:rsidRPr="00C568EF" w:rsidRDefault="00C568EF" w:rsidP="00C568EF">
            <w:pPr>
              <w:jc w:val="center"/>
              <w:rPr>
                <w:sz w:val="20"/>
                <w:szCs w:val="20"/>
              </w:rPr>
            </w:pPr>
            <w:r w:rsidRPr="00C568EF">
              <w:rPr>
                <w:szCs w:val="20"/>
              </w:rPr>
              <w:t>0,0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568EF" w:rsidRPr="00C568EF" w:rsidRDefault="00C568EF" w:rsidP="00C568EF">
            <w:pPr>
              <w:jc w:val="center"/>
              <w:rPr>
                <w:sz w:val="20"/>
                <w:szCs w:val="20"/>
              </w:rPr>
            </w:pPr>
            <w:r w:rsidRPr="00C568EF">
              <w:t>30,0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68EF" w:rsidRPr="00C568EF" w:rsidRDefault="00C568EF" w:rsidP="00C568EF">
            <w:pPr>
              <w:jc w:val="center"/>
              <w:rPr>
                <w:sz w:val="20"/>
                <w:szCs w:val="20"/>
              </w:rPr>
            </w:pPr>
            <w:r w:rsidRPr="00C568EF">
              <w:rPr>
                <w:szCs w:val="20"/>
              </w:rPr>
              <w:t>0,0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568EF" w:rsidRPr="00C568EF" w:rsidRDefault="00C568EF" w:rsidP="00C568EF">
            <w:pPr>
              <w:jc w:val="center"/>
            </w:pPr>
            <w:r w:rsidRPr="00C568EF">
              <w:t>126,1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C568EF" w:rsidRPr="00C568EF" w:rsidRDefault="00C568EF" w:rsidP="00C568EF">
            <w:pPr>
              <w:jc w:val="center"/>
            </w:pPr>
            <w:r w:rsidRPr="00C568EF">
              <w:t>28,6274</w:t>
            </w:r>
          </w:p>
        </w:tc>
      </w:tr>
      <w:tr w:rsidR="00C568EF" w:rsidRPr="00C568EF" w:rsidTr="00C568EF">
        <w:tc>
          <w:tcPr>
            <w:tcW w:w="3510" w:type="dxa"/>
          </w:tcPr>
          <w:p w:rsidR="00C568EF" w:rsidRPr="00C568EF" w:rsidRDefault="00C568EF" w:rsidP="00C568EF">
            <w:r w:rsidRPr="00C568EF">
              <w:t>в том числе из районного бю</w:t>
            </w:r>
            <w:r w:rsidRPr="00C568EF">
              <w:t>д</w:t>
            </w:r>
            <w:r w:rsidRPr="00C568EF">
              <w:t>жета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C568EF" w:rsidRPr="00C568EF" w:rsidRDefault="00C568EF" w:rsidP="00C568EF">
            <w:pPr>
              <w:jc w:val="center"/>
              <w:rPr>
                <w:sz w:val="20"/>
                <w:szCs w:val="20"/>
              </w:rPr>
            </w:pPr>
            <w:r w:rsidRPr="00C568EF">
              <w:t>6,1</w:t>
            </w:r>
          </w:p>
        </w:tc>
        <w:tc>
          <w:tcPr>
            <w:tcW w:w="862" w:type="dxa"/>
            <w:tcBorders>
              <w:left w:val="single" w:sz="4" w:space="0" w:color="auto"/>
            </w:tcBorders>
          </w:tcPr>
          <w:p w:rsidR="00C568EF" w:rsidRPr="00C568EF" w:rsidRDefault="00C568EF" w:rsidP="00C568EF">
            <w:pPr>
              <w:jc w:val="center"/>
              <w:rPr>
                <w:sz w:val="20"/>
                <w:szCs w:val="20"/>
              </w:rPr>
            </w:pPr>
            <w:r w:rsidRPr="00C568EF">
              <w:t>6,1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C568EF" w:rsidRPr="00C568EF" w:rsidRDefault="00C568EF" w:rsidP="00C568EF">
            <w:pPr>
              <w:jc w:val="center"/>
              <w:rPr>
                <w:sz w:val="20"/>
                <w:szCs w:val="20"/>
              </w:rPr>
            </w:pPr>
            <w:r w:rsidRPr="00C568EF">
              <w:t>30,0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C568EF" w:rsidRPr="00C568EF" w:rsidRDefault="00C568EF" w:rsidP="00C568EF">
            <w:pPr>
              <w:jc w:val="center"/>
              <w:rPr>
                <w:szCs w:val="20"/>
              </w:rPr>
            </w:pPr>
            <w:r w:rsidRPr="00C568EF">
              <w:rPr>
                <w:szCs w:val="20"/>
              </w:rPr>
              <w:t>22,5274</w:t>
            </w:r>
          </w:p>
        </w:tc>
        <w:tc>
          <w:tcPr>
            <w:tcW w:w="915" w:type="dxa"/>
            <w:tcBorders>
              <w:right w:val="single" w:sz="4" w:space="0" w:color="auto"/>
            </w:tcBorders>
          </w:tcPr>
          <w:p w:rsidR="00C568EF" w:rsidRPr="00C568EF" w:rsidRDefault="00C568EF" w:rsidP="00C568EF">
            <w:pPr>
              <w:jc w:val="center"/>
              <w:rPr>
                <w:sz w:val="20"/>
                <w:szCs w:val="20"/>
              </w:rPr>
            </w:pPr>
            <w:r w:rsidRPr="00C568EF">
              <w:t>30,0</w:t>
            </w:r>
          </w:p>
        </w:tc>
        <w:tc>
          <w:tcPr>
            <w:tcW w:w="876" w:type="dxa"/>
            <w:tcBorders>
              <w:left w:val="single" w:sz="4" w:space="0" w:color="auto"/>
            </w:tcBorders>
          </w:tcPr>
          <w:p w:rsidR="00C568EF" w:rsidRPr="00C568EF" w:rsidRDefault="00C568EF" w:rsidP="00C568EF">
            <w:pPr>
              <w:jc w:val="center"/>
              <w:rPr>
                <w:sz w:val="20"/>
                <w:szCs w:val="20"/>
              </w:rPr>
            </w:pPr>
            <w:r w:rsidRPr="00C568EF">
              <w:rPr>
                <w:szCs w:val="20"/>
              </w:rPr>
              <w:t>0,0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:rsidR="00C568EF" w:rsidRPr="00C568EF" w:rsidRDefault="00C568EF" w:rsidP="00C568EF">
            <w:pPr>
              <w:jc w:val="center"/>
              <w:rPr>
                <w:sz w:val="20"/>
                <w:szCs w:val="20"/>
              </w:rPr>
            </w:pPr>
            <w:r w:rsidRPr="00C568EF">
              <w:t>30,0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C568EF" w:rsidRPr="00C568EF" w:rsidRDefault="00C568EF" w:rsidP="00C568EF">
            <w:pPr>
              <w:jc w:val="center"/>
              <w:rPr>
                <w:sz w:val="20"/>
                <w:szCs w:val="20"/>
              </w:rPr>
            </w:pPr>
            <w:r w:rsidRPr="00C568EF">
              <w:rPr>
                <w:szCs w:val="20"/>
              </w:rPr>
              <w:t>0,0</w:t>
            </w:r>
          </w:p>
        </w:tc>
        <w:tc>
          <w:tcPr>
            <w:tcW w:w="780" w:type="dxa"/>
            <w:tcBorders>
              <w:right w:val="single" w:sz="4" w:space="0" w:color="auto"/>
            </w:tcBorders>
          </w:tcPr>
          <w:p w:rsidR="00C568EF" w:rsidRPr="00C568EF" w:rsidRDefault="00C568EF" w:rsidP="00C568EF">
            <w:pPr>
              <w:jc w:val="center"/>
              <w:rPr>
                <w:sz w:val="20"/>
                <w:szCs w:val="20"/>
              </w:rPr>
            </w:pPr>
            <w:r w:rsidRPr="00C568EF">
              <w:t>30,0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568EF" w:rsidRPr="00C568EF" w:rsidRDefault="00C568EF" w:rsidP="00C568EF">
            <w:pPr>
              <w:jc w:val="center"/>
              <w:rPr>
                <w:sz w:val="20"/>
                <w:szCs w:val="20"/>
              </w:rPr>
            </w:pPr>
            <w:r w:rsidRPr="00C568EF">
              <w:rPr>
                <w:szCs w:val="20"/>
              </w:rPr>
              <w:t>0,0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C568EF" w:rsidRPr="00C568EF" w:rsidRDefault="00C568EF" w:rsidP="00C568EF">
            <w:pPr>
              <w:jc w:val="center"/>
            </w:pPr>
            <w:r w:rsidRPr="00C568EF">
              <w:t>126,1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:rsidR="00C568EF" w:rsidRPr="00C568EF" w:rsidRDefault="00C568EF" w:rsidP="00C568EF">
            <w:pPr>
              <w:jc w:val="center"/>
            </w:pPr>
            <w:r w:rsidRPr="00C568EF">
              <w:t>28,6274</w:t>
            </w:r>
          </w:p>
        </w:tc>
      </w:tr>
    </w:tbl>
    <w:p w:rsidR="00C568EF" w:rsidRPr="00C568EF" w:rsidRDefault="00C568EF" w:rsidP="00C568EF">
      <w:pPr>
        <w:rPr>
          <w:sz w:val="16"/>
          <w:szCs w:val="16"/>
        </w:rPr>
      </w:pPr>
    </w:p>
    <w:p w:rsidR="00C568EF" w:rsidRDefault="00C568EF">
      <w:pPr>
        <w:spacing w:after="200" w:line="276" w:lineRule="auto"/>
        <w:rPr>
          <w:b/>
          <w:sz w:val="32"/>
          <w:szCs w:val="32"/>
        </w:rPr>
        <w:sectPr w:rsidR="00C568EF" w:rsidSect="00C568E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02A64" w:rsidRPr="00D02A64" w:rsidRDefault="00D02A64" w:rsidP="00D02A64">
      <w:pPr>
        <w:ind w:right="43"/>
        <w:jc w:val="center"/>
        <w:rPr>
          <w:color w:val="000000"/>
          <w:sz w:val="28"/>
          <w:szCs w:val="28"/>
        </w:rPr>
      </w:pPr>
      <w:r w:rsidRPr="00D02A64">
        <w:rPr>
          <w:color w:val="000000"/>
          <w:sz w:val="28"/>
          <w:szCs w:val="28"/>
        </w:rPr>
        <w:lastRenderedPageBreak/>
        <w:t xml:space="preserve">АДМИНИСТРАЦИЯ ПОСПЕЛИХИНСКОГО РАЙОНА </w:t>
      </w:r>
    </w:p>
    <w:p w:rsidR="00D02A64" w:rsidRPr="00D02A64" w:rsidRDefault="00D02A64" w:rsidP="00D02A64">
      <w:pPr>
        <w:ind w:right="43"/>
        <w:jc w:val="center"/>
        <w:rPr>
          <w:color w:val="000000"/>
          <w:sz w:val="28"/>
          <w:szCs w:val="28"/>
        </w:rPr>
      </w:pPr>
      <w:r w:rsidRPr="00D02A64">
        <w:rPr>
          <w:color w:val="000000"/>
          <w:sz w:val="28"/>
          <w:szCs w:val="28"/>
        </w:rPr>
        <w:t>АЛТАЙСКОГО КРАЯ</w:t>
      </w:r>
    </w:p>
    <w:p w:rsidR="00D02A64" w:rsidRPr="00D02A64" w:rsidRDefault="00D02A64" w:rsidP="00D02A64">
      <w:pPr>
        <w:ind w:right="43"/>
        <w:jc w:val="center"/>
        <w:rPr>
          <w:color w:val="000000"/>
          <w:sz w:val="28"/>
          <w:szCs w:val="28"/>
        </w:rPr>
      </w:pPr>
    </w:p>
    <w:p w:rsidR="00D02A64" w:rsidRPr="00D02A64" w:rsidRDefault="00D02A64" w:rsidP="00D02A64">
      <w:pPr>
        <w:ind w:right="43"/>
        <w:jc w:val="center"/>
        <w:rPr>
          <w:color w:val="000000"/>
          <w:sz w:val="28"/>
          <w:szCs w:val="28"/>
        </w:rPr>
      </w:pPr>
    </w:p>
    <w:p w:rsidR="00D02A64" w:rsidRPr="00D02A64" w:rsidRDefault="00D02A64" w:rsidP="00D02A64">
      <w:pPr>
        <w:ind w:right="43"/>
        <w:jc w:val="center"/>
        <w:rPr>
          <w:color w:val="000000"/>
          <w:sz w:val="28"/>
          <w:szCs w:val="28"/>
        </w:rPr>
      </w:pPr>
      <w:r w:rsidRPr="00D02A64">
        <w:rPr>
          <w:color w:val="000000"/>
          <w:sz w:val="28"/>
          <w:szCs w:val="28"/>
        </w:rPr>
        <w:t>ПОСТАНОВЛЕНИЕ</w:t>
      </w:r>
    </w:p>
    <w:p w:rsidR="00D02A64" w:rsidRPr="00D02A64" w:rsidRDefault="00D02A64" w:rsidP="00D02A64">
      <w:pPr>
        <w:ind w:right="43"/>
        <w:rPr>
          <w:color w:val="000000"/>
          <w:sz w:val="28"/>
          <w:szCs w:val="28"/>
        </w:rPr>
      </w:pPr>
    </w:p>
    <w:p w:rsidR="00D02A64" w:rsidRPr="00D02A64" w:rsidRDefault="00D02A64" w:rsidP="00D02A64">
      <w:pPr>
        <w:ind w:right="43"/>
        <w:rPr>
          <w:color w:val="000000"/>
          <w:sz w:val="28"/>
          <w:szCs w:val="28"/>
        </w:rPr>
      </w:pPr>
    </w:p>
    <w:p w:rsidR="00D02A64" w:rsidRPr="00D02A64" w:rsidRDefault="00D02A64" w:rsidP="00D02A64">
      <w:pPr>
        <w:ind w:right="43"/>
        <w:rPr>
          <w:color w:val="000000"/>
          <w:sz w:val="28"/>
          <w:szCs w:val="28"/>
        </w:rPr>
      </w:pPr>
      <w:r w:rsidRPr="00D02A64">
        <w:rPr>
          <w:color w:val="000000"/>
          <w:sz w:val="28"/>
          <w:szCs w:val="28"/>
        </w:rPr>
        <w:t>15.03.2023</w:t>
      </w:r>
      <w:r w:rsidRPr="00D02A64">
        <w:rPr>
          <w:color w:val="000000"/>
          <w:sz w:val="28"/>
          <w:szCs w:val="28"/>
        </w:rPr>
        <w:tab/>
      </w:r>
      <w:r w:rsidRPr="00D02A64">
        <w:rPr>
          <w:color w:val="000000"/>
          <w:sz w:val="28"/>
          <w:szCs w:val="28"/>
        </w:rPr>
        <w:tab/>
      </w:r>
      <w:r w:rsidRPr="00D02A64">
        <w:rPr>
          <w:color w:val="000000"/>
          <w:sz w:val="28"/>
          <w:szCs w:val="28"/>
        </w:rPr>
        <w:tab/>
      </w:r>
      <w:r w:rsidRPr="00D02A64">
        <w:rPr>
          <w:color w:val="000000"/>
          <w:sz w:val="28"/>
          <w:szCs w:val="28"/>
        </w:rPr>
        <w:tab/>
      </w:r>
      <w:r w:rsidRPr="00D02A64">
        <w:rPr>
          <w:color w:val="000000"/>
          <w:sz w:val="28"/>
          <w:szCs w:val="28"/>
        </w:rPr>
        <w:tab/>
      </w:r>
      <w:r w:rsidRPr="00D02A64">
        <w:rPr>
          <w:color w:val="000000"/>
          <w:sz w:val="28"/>
          <w:szCs w:val="28"/>
        </w:rPr>
        <w:tab/>
      </w:r>
      <w:r w:rsidRPr="00D02A64">
        <w:rPr>
          <w:color w:val="000000"/>
          <w:sz w:val="28"/>
          <w:szCs w:val="28"/>
        </w:rPr>
        <w:tab/>
      </w:r>
      <w:r w:rsidRPr="00D02A64">
        <w:rPr>
          <w:color w:val="000000"/>
          <w:sz w:val="28"/>
          <w:szCs w:val="28"/>
        </w:rPr>
        <w:tab/>
      </w:r>
      <w:r w:rsidRPr="00D02A64">
        <w:rPr>
          <w:color w:val="000000"/>
          <w:sz w:val="28"/>
          <w:szCs w:val="28"/>
        </w:rPr>
        <w:tab/>
      </w:r>
      <w:r w:rsidRPr="00D02A64">
        <w:rPr>
          <w:color w:val="000000"/>
          <w:sz w:val="28"/>
          <w:szCs w:val="28"/>
        </w:rPr>
        <w:tab/>
      </w:r>
      <w:r w:rsidRPr="00D02A64">
        <w:rPr>
          <w:color w:val="000000"/>
          <w:sz w:val="28"/>
          <w:szCs w:val="28"/>
        </w:rPr>
        <w:tab/>
        <w:t>№ 114</w:t>
      </w:r>
    </w:p>
    <w:p w:rsidR="00D02A64" w:rsidRPr="00D02A64" w:rsidRDefault="00D02A64" w:rsidP="00D02A64">
      <w:pPr>
        <w:ind w:right="43"/>
        <w:jc w:val="center"/>
        <w:rPr>
          <w:color w:val="000000"/>
          <w:sz w:val="28"/>
          <w:szCs w:val="28"/>
        </w:rPr>
      </w:pPr>
      <w:proofErr w:type="gramStart"/>
      <w:r w:rsidRPr="00D02A64">
        <w:rPr>
          <w:color w:val="000000"/>
          <w:sz w:val="28"/>
          <w:szCs w:val="28"/>
        </w:rPr>
        <w:t>с</w:t>
      </w:r>
      <w:proofErr w:type="gramEnd"/>
      <w:r w:rsidRPr="00D02A64">
        <w:rPr>
          <w:color w:val="000000"/>
          <w:sz w:val="28"/>
          <w:szCs w:val="28"/>
        </w:rPr>
        <w:t>. Поспелиха</w:t>
      </w:r>
    </w:p>
    <w:p w:rsidR="00D02A64" w:rsidRPr="00D02A64" w:rsidRDefault="00D02A64" w:rsidP="00D02A64">
      <w:pPr>
        <w:jc w:val="center"/>
        <w:rPr>
          <w:sz w:val="28"/>
          <w:szCs w:val="20"/>
        </w:rPr>
      </w:pPr>
    </w:p>
    <w:p w:rsidR="00D02A64" w:rsidRPr="00D02A64" w:rsidRDefault="00D02A64" w:rsidP="00D02A64">
      <w:pPr>
        <w:jc w:val="center"/>
        <w:rPr>
          <w:sz w:val="28"/>
          <w:szCs w:val="20"/>
        </w:rPr>
      </w:pPr>
      <w:r w:rsidRPr="00D02A64">
        <w:rPr>
          <w:sz w:val="28"/>
          <w:szCs w:val="20"/>
        </w:rPr>
        <w:t xml:space="preserve"> </w:t>
      </w:r>
    </w:p>
    <w:p w:rsidR="00D02A64" w:rsidRPr="00D02A64" w:rsidRDefault="00D02A64" w:rsidP="00D02A64">
      <w:pPr>
        <w:jc w:val="both"/>
        <w:rPr>
          <w:sz w:val="28"/>
          <w:szCs w:val="20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4668"/>
        <w:gridCol w:w="4782"/>
      </w:tblGrid>
      <w:tr w:rsidR="00D02A64" w:rsidRPr="00D02A64" w:rsidTr="00D02A64">
        <w:tc>
          <w:tcPr>
            <w:tcW w:w="4668" w:type="dxa"/>
          </w:tcPr>
          <w:p w:rsidR="00D02A64" w:rsidRPr="00D02A64" w:rsidRDefault="00D02A64" w:rsidP="00D02A64">
            <w:pPr>
              <w:tabs>
                <w:tab w:val="left" w:pos="-120"/>
              </w:tabs>
              <w:ind w:right="5"/>
              <w:jc w:val="both"/>
              <w:rPr>
                <w:sz w:val="28"/>
                <w:szCs w:val="16"/>
              </w:rPr>
            </w:pPr>
            <w:r w:rsidRPr="00D02A64">
              <w:rPr>
                <w:sz w:val="28"/>
                <w:szCs w:val="16"/>
              </w:rPr>
              <w:t>О внесении изменений в постано</w:t>
            </w:r>
            <w:r w:rsidRPr="00D02A64">
              <w:rPr>
                <w:sz w:val="28"/>
                <w:szCs w:val="16"/>
              </w:rPr>
              <w:t>в</w:t>
            </w:r>
            <w:r w:rsidRPr="00D02A64">
              <w:rPr>
                <w:sz w:val="28"/>
                <w:szCs w:val="16"/>
              </w:rPr>
              <w:t>ление Администрации района от 11.11.20 № 492</w:t>
            </w:r>
          </w:p>
        </w:tc>
        <w:tc>
          <w:tcPr>
            <w:tcW w:w="4782" w:type="dxa"/>
          </w:tcPr>
          <w:p w:rsidR="00D02A64" w:rsidRPr="00D02A64" w:rsidRDefault="00D02A64" w:rsidP="00D02A64">
            <w:pPr>
              <w:jc w:val="both"/>
              <w:rPr>
                <w:rFonts w:ascii="Tahoma" w:hAnsi="Tahoma" w:cs="Tahoma"/>
                <w:sz w:val="28"/>
                <w:szCs w:val="16"/>
              </w:rPr>
            </w:pPr>
          </w:p>
        </w:tc>
      </w:tr>
    </w:tbl>
    <w:p w:rsidR="00D02A64" w:rsidRPr="00D02A64" w:rsidRDefault="00D02A64" w:rsidP="00D02A64">
      <w:pPr>
        <w:jc w:val="both"/>
        <w:rPr>
          <w:sz w:val="28"/>
          <w:szCs w:val="20"/>
        </w:rPr>
      </w:pPr>
    </w:p>
    <w:p w:rsidR="00D02A64" w:rsidRPr="00D02A64" w:rsidRDefault="00D02A64" w:rsidP="00D02A64">
      <w:pPr>
        <w:jc w:val="both"/>
        <w:rPr>
          <w:sz w:val="28"/>
          <w:szCs w:val="20"/>
        </w:rPr>
      </w:pPr>
      <w:r w:rsidRPr="00D02A64">
        <w:rPr>
          <w:sz w:val="28"/>
          <w:szCs w:val="20"/>
        </w:rPr>
        <w:tab/>
        <w:t>В соответствии с постановлением Администрации Поспелихинского района № 88 от 03.03.2021 «Об утверждении порядка разработки, реализации и оценки эффективности муниципальных программ», ПОСТАНОВЛЯЮ:</w:t>
      </w:r>
    </w:p>
    <w:p w:rsidR="00D02A64" w:rsidRPr="00D02A64" w:rsidRDefault="00D02A64" w:rsidP="00D02A64">
      <w:pPr>
        <w:jc w:val="both"/>
        <w:rPr>
          <w:sz w:val="28"/>
          <w:szCs w:val="20"/>
        </w:rPr>
      </w:pPr>
      <w:r w:rsidRPr="00D02A64">
        <w:rPr>
          <w:sz w:val="28"/>
          <w:szCs w:val="20"/>
        </w:rPr>
        <w:tab/>
        <w:t xml:space="preserve">1. Внести изменения в постановление Администрации района от </w:t>
      </w:r>
      <w:r w:rsidRPr="00D02A64">
        <w:rPr>
          <w:sz w:val="28"/>
          <w:szCs w:val="16"/>
        </w:rPr>
        <w:t xml:space="preserve">11.11.2020 № </w:t>
      </w:r>
      <w:r w:rsidRPr="00D02A64">
        <w:rPr>
          <w:sz w:val="28"/>
          <w:szCs w:val="28"/>
        </w:rPr>
        <w:t xml:space="preserve">492 «Об утверждении муниципальной программы </w:t>
      </w:r>
      <w:r w:rsidRPr="00D02A64">
        <w:rPr>
          <w:bCs/>
          <w:sz w:val="28"/>
          <w:szCs w:val="28"/>
        </w:rPr>
        <w:t>«Комплек</w:t>
      </w:r>
      <w:r w:rsidRPr="00D02A64">
        <w:rPr>
          <w:bCs/>
          <w:sz w:val="28"/>
          <w:szCs w:val="28"/>
        </w:rPr>
        <w:t>с</w:t>
      </w:r>
      <w:r w:rsidRPr="00D02A64">
        <w:rPr>
          <w:bCs/>
          <w:sz w:val="28"/>
          <w:szCs w:val="28"/>
        </w:rPr>
        <w:t>ные меры противодействия злоупотреблению наркотиками и их незаконному обороту</w:t>
      </w:r>
      <w:r w:rsidRPr="00D02A64">
        <w:rPr>
          <w:sz w:val="28"/>
          <w:szCs w:val="28"/>
        </w:rPr>
        <w:t xml:space="preserve"> в Поспелихинском районе» на 2021 – 2025 годы</w:t>
      </w:r>
      <w:r w:rsidRPr="00D02A64">
        <w:rPr>
          <w:sz w:val="28"/>
          <w:szCs w:val="20"/>
        </w:rPr>
        <w:t>», следующего с</w:t>
      </w:r>
      <w:r w:rsidRPr="00D02A64">
        <w:rPr>
          <w:sz w:val="28"/>
          <w:szCs w:val="20"/>
        </w:rPr>
        <w:t>о</w:t>
      </w:r>
      <w:r w:rsidRPr="00D02A64">
        <w:rPr>
          <w:sz w:val="28"/>
          <w:szCs w:val="20"/>
        </w:rPr>
        <w:t>держания:</w:t>
      </w:r>
    </w:p>
    <w:p w:rsidR="00D02A64" w:rsidRPr="00D02A64" w:rsidRDefault="00D02A64" w:rsidP="00D02A64">
      <w:pPr>
        <w:jc w:val="both"/>
        <w:rPr>
          <w:sz w:val="28"/>
          <w:szCs w:val="20"/>
        </w:rPr>
      </w:pPr>
      <w:r w:rsidRPr="00D02A64">
        <w:rPr>
          <w:sz w:val="28"/>
          <w:szCs w:val="20"/>
        </w:rPr>
        <w:tab/>
        <w:t>1.1. Раздел паспорта Программы «Объем финансирования 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D02A64" w:rsidRPr="00D02A64" w:rsidTr="00D02A6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64" w:rsidRPr="00D02A64" w:rsidRDefault="00D02A64" w:rsidP="00D02A64">
            <w:pPr>
              <w:jc w:val="both"/>
              <w:rPr>
                <w:sz w:val="28"/>
                <w:szCs w:val="20"/>
              </w:rPr>
            </w:pPr>
            <w:r w:rsidRPr="00D02A64">
              <w:rPr>
                <w:sz w:val="28"/>
                <w:szCs w:val="20"/>
              </w:rPr>
              <w:t>Объем финансирования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64" w:rsidRPr="00D02A64" w:rsidRDefault="00D02A64" w:rsidP="00D02A64">
            <w:pPr>
              <w:jc w:val="both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Общий объем финансирования мер</w:t>
            </w:r>
            <w:r w:rsidRPr="00D02A64">
              <w:rPr>
                <w:sz w:val="28"/>
                <w:szCs w:val="28"/>
              </w:rPr>
              <w:t>о</w:t>
            </w:r>
            <w:r w:rsidRPr="00D02A64">
              <w:rPr>
                <w:sz w:val="28"/>
                <w:szCs w:val="28"/>
              </w:rPr>
              <w:t>приятий программы в 2021 - 2025 г</w:t>
            </w:r>
            <w:r w:rsidRPr="00D02A64">
              <w:rPr>
                <w:sz w:val="28"/>
                <w:szCs w:val="28"/>
              </w:rPr>
              <w:t>о</w:t>
            </w:r>
            <w:r w:rsidRPr="00D02A64">
              <w:rPr>
                <w:sz w:val="28"/>
                <w:szCs w:val="28"/>
              </w:rPr>
              <w:t>дах за счет средств местного бюджета составляет 40,6 тыс. рублей, из них:</w:t>
            </w:r>
          </w:p>
          <w:p w:rsidR="00D02A64" w:rsidRPr="00D02A64" w:rsidRDefault="00D02A64" w:rsidP="00D02A64">
            <w:pPr>
              <w:jc w:val="both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 xml:space="preserve"> 2021 г. - 5,0 тыс. рублей;</w:t>
            </w:r>
          </w:p>
          <w:p w:rsidR="00D02A64" w:rsidRPr="00D02A64" w:rsidRDefault="00D02A64" w:rsidP="00D02A64">
            <w:pPr>
              <w:jc w:val="both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 xml:space="preserve"> 2022 г. - 5,6 тыс. рублей;</w:t>
            </w:r>
          </w:p>
          <w:p w:rsidR="00D02A64" w:rsidRPr="00D02A64" w:rsidRDefault="00D02A64" w:rsidP="00D02A64">
            <w:pPr>
              <w:jc w:val="both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 xml:space="preserve"> 2023 г. - 10,0 тыс. рублей;</w:t>
            </w:r>
          </w:p>
          <w:p w:rsidR="00D02A64" w:rsidRPr="00D02A64" w:rsidRDefault="00D02A64" w:rsidP="00D02A64">
            <w:pPr>
              <w:jc w:val="both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 xml:space="preserve"> 2024 г. - 10,0 тыс. рублей.</w:t>
            </w:r>
          </w:p>
          <w:p w:rsidR="00D02A64" w:rsidRPr="00D02A64" w:rsidRDefault="00D02A64" w:rsidP="00D02A64">
            <w:pPr>
              <w:jc w:val="both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 xml:space="preserve"> 2025 г. - 10,0 тыс. рублей;</w:t>
            </w:r>
          </w:p>
          <w:p w:rsidR="00D02A64" w:rsidRPr="00D02A64" w:rsidRDefault="00D02A64" w:rsidP="00D02A64">
            <w:pPr>
              <w:jc w:val="both"/>
              <w:rPr>
                <w:sz w:val="28"/>
                <w:szCs w:val="20"/>
              </w:rPr>
            </w:pPr>
            <w:r w:rsidRPr="00D02A64">
              <w:rPr>
                <w:sz w:val="28"/>
                <w:szCs w:val="28"/>
              </w:rPr>
              <w:t>Объем средств местного бюджета ежегодно корректируется в соотве</w:t>
            </w:r>
            <w:r w:rsidRPr="00D02A64">
              <w:rPr>
                <w:sz w:val="28"/>
                <w:szCs w:val="28"/>
              </w:rPr>
              <w:t>т</w:t>
            </w:r>
            <w:r w:rsidRPr="00D02A64">
              <w:rPr>
                <w:sz w:val="28"/>
                <w:szCs w:val="28"/>
              </w:rPr>
              <w:t>ствии с решением представительного органа местного самоуправления о местном бюджете на соответству</w:t>
            </w:r>
            <w:r w:rsidRPr="00D02A64">
              <w:rPr>
                <w:sz w:val="28"/>
                <w:szCs w:val="28"/>
              </w:rPr>
              <w:t>ю</w:t>
            </w:r>
            <w:r w:rsidRPr="00D02A64">
              <w:rPr>
                <w:sz w:val="28"/>
                <w:szCs w:val="28"/>
              </w:rPr>
              <w:t>щий год и на плановый период.</w:t>
            </w:r>
          </w:p>
        </w:tc>
      </w:tr>
    </w:tbl>
    <w:p w:rsidR="00D02A64" w:rsidRPr="00D02A64" w:rsidRDefault="00D02A64" w:rsidP="00D02A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2A64" w:rsidRPr="00D02A64" w:rsidRDefault="00D02A64" w:rsidP="00D02A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D02A64">
        <w:rPr>
          <w:sz w:val="28"/>
          <w:szCs w:val="28"/>
        </w:rPr>
        <w:t>1.2</w:t>
      </w:r>
      <w:r w:rsidRPr="00D02A64">
        <w:rPr>
          <w:sz w:val="28"/>
          <w:szCs w:val="20"/>
        </w:rPr>
        <w:t>. Раздел 4. «Общий объем финансовых ресурсов, необходимых для реализации муниципальной программы» изложить в новой редакции:</w:t>
      </w:r>
    </w:p>
    <w:p w:rsidR="00D02A64" w:rsidRPr="00D02A64" w:rsidRDefault="00D02A64" w:rsidP="00D02A64">
      <w:pPr>
        <w:ind w:firstLine="709"/>
        <w:jc w:val="both"/>
        <w:rPr>
          <w:sz w:val="28"/>
          <w:szCs w:val="28"/>
        </w:rPr>
      </w:pPr>
      <w:r w:rsidRPr="00D02A64">
        <w:rPr>
          <w:sz w:val="28"/>
          <w:szCs w:val="28"/>
        </w:rPr>
        <w:lastRenderedPageBreak/>
        <w:t>Финансирование Программы осуществляется за счет средств муниц</w:t>
      </w:r>
      <w:r w:rsidRPr="00D02A64">
        <w:rPr>
          <w:sz w:val="28"/>
          <w:szCs w:val="28"/>
        </w:rPr>
        <w:t>и</w:t>
      </w:r>
      <w:r w:rsidRPr="00D02A64">
        <w:rPr>
          <w:sz w:val="28"/>
          <w:szCs w:val="28"/>
        </w:rPr>
        <w:t>пального бюджета в соответствии с законом.</w:t>
      </w:r>
    </w:p>
    <w:p w:rsidR="00D02A64" w:rsidRPr="00D02A64" w:rsidRDefault="00D02A64" w:rsidP="00D02A64">
      <w:pPr>
        <w:ind w:firstLine="709"/>
        <w:jc w:val="both"/>
        <w:rPr>
          <w:sz w:val="28"/>
          <w:szCs w:val="28"/>
        </w:rPr>
      </w:pPr>
      <w:r w:rsidRPr="00D02A64">
        <w:rPr>
          <w:sz w:val="28"/>
          <w:szCs w:val="28"/>
        </w:rPr>
        <w:t>Общий объем финансирования Программы составляет 40,6 тысяч ру</w:t>
      </w:r>
      <w:r w:rsidRPr="00D02A64">
        <w:rPr>
          <w:sz w:val="28"/>
          <w:szCs w:val="28"/>
        </w:rPr>
        <w:t>б</w:t>
      </w:r>
      <w:r w:rsidRPr="00D02A64">
        <w:rPr>
          <w:sz w:val="28"/>
          <w:szCs w:val="28"/>
        </w:rPr>
        <w:t>лей, из них из муниципального бюджета 40,6 тысяч рублей, в том числе по годам:</w:t>
      </w:r>
    </w:p>
    <w:p w:rsidR="00D02A64" w:rsidRPr="00D02A64" w:rsidRDefault="00D02A64" w:rsidP="00D02A64">
      <w:pPr>
        <w:ind w:firstLine="709"/>
        <w:jc w:val="both"/>
        <w:rPr>
          <w:sz w:val="28"/>
          <w:szCs w:val="28"/>
        </w:rPr>
      </w:pPr>
      <w:r w:rsidRPr="00D02A64">
        <w:rPr>
          <w:sz w:val="28"/>
          <w:szCs w:val="28"/>
        </w:rPr>
        <w:t xml:space="preserve"> 2021 г. - 5,0 тыс. рублей;</w:t>
      </w:r>
    </w:p>
    <w:p w:rsidR="00D02A64" w:rsidRPr="00D02A64" w:rsidRDefault="00D02A64" w:rsidP="00D02A64">
      <w:pPr>
        <w:ind w:firstLine="709"/>
        <w:jc w:val="both"/>
        <w:rPr>
          <w:sz w:val="28"/>
          <w:szCs w:val="28"/>
        </w:rPr>
      </w:pPr>
      <w:r w:rsidRPr="00D02A64">
        <w:rPr>
          <w:sz w:val="28"/>
          <w:szCs w:val="28"/>
        </w:rPr>
        <w:t xml:space="preserve"> 2022 г. - 5,6 тыс. рублей;</w:t>
      </w:r>
    </w:p>
    <w:p w:rsidR="00D02A64" w:rsidRPr="00D02A64" w:rsidRDefault="00D02A64" w:rsidP="00D02A64">
      <w:pPr>
        <w:ind w:firstLine="709"/>
        <w:jc w:val="both"/>
        <w:rPr>
          <w:sz w:val="28"/>
          <w:szCs w:val="28"/>
        </w:rPr>
      </w:pPr>
      <w:r w:rsidRPr="00D02A64">
        <w:rPr>
          <w:sz w:val="28"/>
          <w:szCs w:val="28"/>
        </w:rPr>
        <w:t xml:space="preserve"> 2023 г. - 10,0 тыс. рублей;</w:t>
      </w:r>
    </w:p>
    <w:p w:rsidR="00D02A64" w:rsidRPr="00D02A64" w:rsidRDefault="00D02A64" w:rsidP="00D02A64">
      <w:pPr>
        <w:ind w:firstLine="709"/>
        <w:jc w:val="both"/>
        <w:rPr>
          <w:sz w:val="28"/>
          <w:szCs w:val="28"/>
        </w:rPr>
      </w:pPr>
      <w:r w:rsidRPr="00D02A64">
        <w:rPr>
          <w:sz w:val="28"/>
          <w:szCs w:val="28"/>
        </w:rPr>
        <w:t xml:space="preserve"> 2024 г. - 10,0 тыс. рублей.</w:t>
      </w:r>
    </w:p>
    <w:p w:rsidR="00D02A64" w:rsidRPr="00D02A64" w:rsidRDefault="00D02A64" w:rsidP="00D02A64">
      <w:pPr>
        <w:ind w:firstLine="709"/>
        <w:jc w:val="both"/>
        <w:rPr>
          <w:sz w:val="28"/>
          <w:szCs w:val="28"/>
        </w:rPr>
      </w:pPr>
      <w:r w:rsidRPr="00D02A64">
        <w:rPr>
          <w:sz w:val="28"/>
          <w:szCs w:val="28"/>
        </w:rPr>
        <w:t xml:space="preserve"> 2025 г. - 10,0 тыс. рублей;</w:t>
      </w:r>
    </w:p>
    <w:p w:rsidR="00D02A64" w:rsidRPr="00D02A64" w:rsidRDefault="00D02A64" w:rsidP="00D02A64">
      <w:pPr>
        <w:ind w:firstLine="709"/>
        <w:jc w:val="both"/>
        <w:rPr>
          <w:sz w:val="28"/>
          <w:szCs w:val="28"/>
        </w:rPr>
      </w:pPr>
      <w:r w:rsidRPr="00D02A64">
        <w:rPr>
          <w:sz w:val="28"/>
          <w:szCs w:val="28"/>
        </w:rPr>
        <w:t>Объем финансирования Программы подлежит ежегодному уточнению при формировании местного бюджета на очередной финансовый год и на плановый период.</w:t>
      </w:r>
    </w:p>
    <w:p w:rsidR="00D02A64" w:rsidRPr="00D02A64" w:rsidRDefault="00D02A64" w:rsidP="00D02A6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2A64">
        <w:rPr>
          <w:color w:val="000000"/>
          <w:sz w:val="28"/>
          <w:szCs w:val="28"/>
        </w:rPr>
        <w:t>1.3. Считать приложение 1 «Перечень мероприятий муниципальной пр</w:t>
      </w:r>
      <w:r w:rsidRPr="00D02A64">
        <w:rPr>
          <w:color w:val="000000"/>
          <w:sz w:val="28"/>
          <w:szCs w:val="28"/>
        </w:rPr>
        <w:t>о</w:t>
      </w:r>
      <w:r w:rsidRPr="00D02A64">
        <w:rPr>
          <w:color w:val="000000"/>
          <w:sz w:val="28"/>
          <w:szCs w:val="28"/>
        </w:rPr>
        <w:t xml:space="preserve">граммы </w:t>
      </w:r>
      <w:r w:rsidRPr="00D02A64">
        <w:rPr>
          <w:sz w:val="28"/>
          <w:szCs w:val="20"/>
        </w:rPr>
        <w:t>«</w:t>
      </w:r>
      <w:r w:rsidRPr="00D02A64">
        <w:rPr>
          <w:bCs/>
          <w:sz w:val="28"/>
          <w:szCs w:val="28"/>
        </w:rPr>
        <w:t>Комплексные меры противодействия злоупотреблению наркотик</w:t>
      </w:r>
      <w:r w:rsidRPr="00D02A64">
        <w:rPr>
          <w:bCs/>
          <w:sz w:val="28"/>
          <w:szCs w:val="28"/>
        </w:rPr>
        <w:t>а</w:t>
      </w:r>
      <w:r w:rsidRPr="00D02A64">
        <w:rPr>
          <w:bCs/>
          <w:sz w:val="28"/>
          <w:szCs w:val="28"/>
        </w:rPr>
        <w:t>ми и их незаконному обороту</w:t>
      </w:r>
      <w:r w:rsidRPr="00D02A64">
        <w:rPr>
          <w:sz w:val="28"/>
          <w:szCs w:val="28"/>
        </w:rPr>
        <w:t xml:space="preserve"> в Поспелихинском районе</w:t>
      </w:r>
      <w:r w:rsidRPr="00D02A64">
        <w:rPr>
          <w:sz w:val="28"/>
          <w:szCs w:val="20"/>
        </w:rPr>
        <w:t>» на 2021 – 2025 г</w:t>
      </w:r>
      <w:r w:rsidRPr="00D02A64">
        <w:rPr>
          <w:sz w:val="28"/>
          <w:szCs w:val="20"/>
        </w:rPr>
        <w:t>о</w:t>
      </w:r>
      <w:r w:rsidRPr="00D02A64">
        <w:rPr>
          <w:sz w:val="28"/>
          <w:szCs w:val="20"/>
        </w:rPr>
        <w:t>ды» к настоящему постановлению Приложением 2 Программы.</w:t>
      </w:r>
    </w:p>
    <w:p w:rsidR="00D02A64" w:rsidRPr="00D02A64" w:rsidRDefault="00D02A64" w:rsidP="00D02A64">
      <w:pPr>
        <w:ind w:firstLine="540"/>
        <w:jc w:val="both"/>
        <w:rPr>
          <w:color w:val="000000"/>
          <w:sz w:val="28"/>
          <w:szCs w:val="28"/>
        </w:rPr>
      </w:pPr>
      <w:r w:rsidRPr="00D02A64">
        <w:rPr>
          <w:color w:val="000000"/>
          <w:sz w:val="28"/>
          <w:szCs w:val="28"/>
        </w:rPr>
        <w:t xml:space="preserve">1.4. Считать приложение 2 «Объем финансовых ресурсов, необходимых для реализации муниципальной программы  </w:t>
      </w:r>
      <w:r w:rsidRPr="00D02A64">
        <w:rPr>
          <w:sz w:val="28"/>
          <w:szCs w:val="20"/>
        </w:rPr>
        <w:t>«</w:t>
      </w:r>
      <w:r w:rsidRPr="00D02A64">
        <w:rPr>
          <w:bCs/>
          <w:sz w:val="28"/>
          <w:szCs w:val="28"/>
        </w:rPr>
        <w:t>Комплексные меры против</w:t>
      </w:r>
      <w:r w:rsidRPr="00D02A64">
        <w:rPr>
          <w:bCs/>
          <w:sz w:val="28"/>
          <w:szCs w:val="28"/>
        </w:rPr>
        <w:t>о</w:t>
      </w:r>
      <w:r w:rsidRPr="00D02A64">
        <w:rPr>
          <w:bCs/>
          <w:sz w:val="28"/>
          <w:szCs w:val="28"/>
        </w:rPr>
        <w:t>действия злоупотреблению наркотиками и их незаконному обороту</w:t>
      </w:r>
      <w:r w:rsidRPr="00D02A64">
        <w:rPr>
          <w:sz w:val="28"/>
          <w:szCs w:val="28"/>
        </w:rPr>
        <w:t xml:space="preserve"> в Посп</w:t>
      </w:r>
      <w:r w:rsidRPr="00D02A64">
        <w:rPr>
          <w:sz w:val="28"/>
          <w:szCs w:val="28"/>
        </w:rPr>
        <w:t>е</w:t>
      </w:r>
      <w:r w:rsidRPr="00D02A64">
        <w:rPr>
          <w:sz w:val="28"/>
          <w:szCs w:val="28"/>
        </w:rPr>
        <w:t>лихинском районе</w:t>
      </w:r>
      <w:r w:rsidRPr="00D02A64">
        <w:rPr>
          <w:sz w:val="28"/>
          <w:szCs w:val="20"/>
        </w:rPr>
        <w:t xml:space="preserve">» на 2021 – 2025 годы» </w:t>
      </w:r>
      <w:r w:rsidRPr="00D02A64">
        <w:rPr>
          <w:color w:val="000000"/>
          <w:sz w:val="28"/>
          <w:szCs w:val="28"/>
        </w:rPr>
        <w:t>к настоящему постановлению Пр</w:t>
      </w:r>
      <w:r w:rsidRPr="00D02A64">
        <w:rPr>
          <w:color w:val="000000"/>
          <w:sz w:val="28"/>
          <w:szCs w:val="28"/>
        </w:rPr>
        <w:t>и</w:t>
      </w:r>
      <w:r w:rsidRPr="00D02A64">
        <w:rPr>
          <w:color w:val="000000"/>
          <w:sz w:val="28"/>
          <w:szCs w:val="28"/>
        </w:rPr>
        <w:t>ложением 3 Программы.</w:t>
      </w:r>
    </w:p>
    <w:p w:rsidR="00D02A64" w:rsidRPr="00D02A64" w:rsidRDefault="00D02A64" w:rsidP="00D02A64">
      <w:pPr>
        <w:rPr>
          <w:sz w:val="28"/>
          <w:szCs w:val="20"/>
        </w:rPr>
      </w:pPr>
      <w:r w:rsidRPr="00D02A64">
        <w:rPr>
          <w:sz w:val="28"/>
          <w:szCs w:val="20"/>
        </w:rPr>
        <w:tab/>
      </w:r>
    </w:p>
    <w:p w:rsidR="00D02A64" w:rsidRPr="00D02A64" w:rsidRDefault="00D02A64" w:rsidP="00D02A64">
      <w:pPr>
        <w:rPr>
          <w:sz w:val="28"/>
          <w:szCs w:val="20"/>
        </w:rPr>
      </w:pPr>
    </w:p>
    <w:p w:rsidR="00D02A64" w:rsidRPr="00D02A64" w:rsidRDefault="00D02A64" w:rsidP="00D02A64">
      <w:pPr>
        <w:rPr>
          <w:sz w:val="28"/>
          <w:szCs w:val="20"/>
        </w:rPr>
      </w:pPr>
    </w:p>
    <w:p w:rsidR="00D02A64" w:rsidRPr="00D02A64" w:rsidRDefault="00D02A64" w:rsidP="00D02A64">
      <w:pPr>
        <w:rPr>
          <w:sz w:val="28"/>
          <w:szCs w:val="20"/>
        </w:rPr>
        <w:sectPr w:rsidR="00D02A64" w:rsidRPr="00D02A64" w:rsidSect="00D02A64">
          <w:headerReference w:type="even" r:id="rId42"/>
          <w:pgSz w:w="11906" w:h="16838"/>
          <w:pgMar w:top="1134" w:right="851" w:bottom="1134" w:left="1701" w:header="567" w:footer="567" w:gutter="0"/>
          <w:cols w:space="720"/>
          <w:titlePg/>
          <w:docGrid w:linePitch="272"/>
        </w:sectPr>
      </w:pPr>
      <w:r w:rsidRPr="00D02A64">
        <w:rPr>
          <w:sz w:val="28"/>
          <w:szCs w:val="20"/>
        </w:rPr>
        <w:t xml:space="preserve">Глава  района                                                                                 И.А. Башмаков </w:t>
      </w:r>
    </w:p>
    <w:p w:rsidR="00D02A64" w:rsidRPr="00D02A64" w:rsidRDefault="00D02A64" w:rsidP="00D02A64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D02A64">
        <w:rPr>
          <w:color w:val="000000"/>
          <w:sz w:val="28"/>
          <w:szCs w:val="28"/>
        </w:rPr>
        <w:lastRenderedPageBreak/>
        <w:t>Приложение 1</w:t>
      </w:r>
    </w:p>
    <w:p w:rsidR="00D02A64" w:rsidRPr="00D02A64" w:rsidRDefault="00D02A64" w:rsidP="00D02A64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D02A64">
        <w:rPr>
          <w:color w:val="000000"/>
          <w:sz w:val="28"/>
          <w:szCs w:val="28"/>
        </w:rPr>
        <w:t xml:space="preserve">к постановлению </w:t>
      </w:r>
    </w:p>
    <w:p w:rsidR="00D02A64" w:rsidRPr="00D02A64" w:rsidRDefault="00D02A64" w:rsidP="00D02A64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D02A64">
        <w:rPr>
          <w:color w:val="000000"/>
          <w:sz w:val="28"/>
          <w:szCs w:val="28"/>
        </w:rPr>
        <w:t>Администрации района</w:t>
      </w:r>
    </w:p>
    <w:p w:rsidR="00D02A64" w:rsidRPr="00D02A64" w:rsidRDefault="00D02A64" w:rsidP="00D02A64">
      <w:pPr>
        <w:widowControl w:val="0"/>
        <w:autoSpaceDE w:val="0"/>
        <w:autoSpaceDN w:val="0"/>
        <w:adjustRightInd w:val="0"/>
        <w:ind w:left="10320" w:right="-670"/>
        <w:rPr>
          <w:color w:val="000000"/>
          <w:sz w:val="28"/>
          <w:szCs w:val="28"/>
        </w:rPr>
      </w:pPr>
      <w:r w:rsidRPr="00D02A64">
        <w:rPr>
          <w:color w:val="000000"/>
          <w:sz w:val="28"/>
          <w:szCs w:val="28"/>
        </w:rPr>
        <w:t>от 15.03.2023  № 114</w:t>
      </w:r>
    </w:p>
    <w:p w:rsidR="00D02A64" w:rsidRPr="00D02A64" w:rsidRDefault="00D02A64" w:rsidP="00D02A64">
      <w:pPr>
        <w:widowControl w:val="0"/>
        <w:autoSpaceDE w:val="0"/>
        <w:autoSpaceDN w:val="0"/>
        <w:adjustRightInd w:val="0"/>
        <w:ind w:left="9720" w:right="-670"/>
        <w:rPr>
          <w:color w:val="000000"/>
          <w:sz w:val="28"/>
          <w:szCs w:val="28"/>
        </w:rPr>
      </w:pPr>
    </w:p>
    <w:p w:rsidR="00D02A64" w:rsidRPr="00D02A64" w:rsidRDefault="00D02A64" w:rsidP="00D02A64">
      <w:pPr>
        <w:jc w:val="center"/>
        <w:rPr>
          <w:sz w:val="28"/>
          <w:szCs w:val="28"/>
        </w:rPr>
      </w:pPr>
      <w:r w:rsidRPr="00D02A64">
        <w:rPr>
          <w:sz w:val="28"/>
          <w:szCs w:val="28"/>
        </w:rPr>
        <w:t>ПЕРЕЧЕНЬ</w:t>
      </w:r>
    </w:p>
    <w:p w:rsidR="00D02A64" w:rsidRPr="00D02A64" w:rsidRDefault="00D02A64" w:rsidP="00D02A64">
      <w:pPr>
        <w:jc w:val="center"/>
        <w:rPr>
          <w:sz w:val="28"/>
          <w:szCs w:val="28"/>
        </w:rPr>
      </w:pPr>
      <w:r w:rsidRPr="00D02A64">
        <w:rPr>
          <w:sz w:val="28"/>
          <w:szCs w:val="28"/>
        </w:rPr>
        <w:t>мероприятий муниципальной Программы «Комплексные меры противодействия злоупотреблению наркотиками и их н</w:t>
      </w:r>
      <w:r w:rsidRPr="00D02A64">
        <w:rPr>
          <w:sz w:val="28"/>
          <w:szCs w:val="28"/>
        </w:rPr>
        <w:t>е</w:t>
      </w:r>
      <w:r w:rsidRPr="00D02A64">
        <w:rPr>
          <w:sz w:val="28"/>
          <w:szCs w:val="28"/>
        </w:rPr>
        <w:t>законному обороту в Поспелихинском районе» на 2021-2025 годы</w:t>
      </w:r>
    </w:p>
    <w:p w:rsidR="00D02A64" w:rsidRPr="00D02A64" w:rsidRDefault="00D02A64" w:rsidP="00D02A64">
      <w:pPr>
        <w:jc w:val="center"/>
        <w:rPr>
          <w:sz w:val="20"/>
          <w:szCs w:val="28"/>
        </w:rPr>
      </w:pPr>
    </w:p>
    <w:tbl>
      <w:tblPr>
        <w:tblW w:w="15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625"/>
        <w:gridCol w:w="1289"/>
        <w:gridCol w:w="3240"/>
        <w:gridCol w:w="709"/>
        <w:gridCol w:w="708"/>
        <w:gridCol w:w="709"/>
        <w:gridCol w:w="851"/>
        <w:gridCol w:w="850"/>
        <w:gridCol w:w="850"/>
        <w:gridCol w:w="2113"/>
      </w:tblGrid>
      <w:tr w:rsidR="00D02A64" w:rsidRPr="00D02A64" w:rsidTr="00D02A64">
        <w:tc>
          <w:tcPr>
            <w:tcW w:w="594" w:type="dxa"/>
            <w:vMerge w:val="restart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№</w:t>
            </w:r>
          </w:p>
          <w:p w:rsidR="00D02A64" w:rsidRPr="00D02A64" w:rsidRDefault="00D02A64" w:rsidP="00D02A64">
            <w:pPr>
              <w:jc w:val="center"/>
            </w:pPr>
            <w:proofErr w:type="gramStart"/>
            <w:r w:rsidRPr="00D02A64">
              <w:t>п</w:t>
            </w:r>
            <w:proofErr w:type="gramEnd"/>
            <w:r w:rsidRPr="00D02A64">
              <w:t>/п</w:t>
            </w:r>
          </w:p>
        </w:tc>
        <w:tc>
          <w:tcPr>
            <w:tcW w:w="3625" w:type="dxa"/>
            <w:vMerge w:val="restart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Цель, задача, мероприятие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Срок ре</w:t>
            </w:r>
            <w:r w:rsidRPr="00D02A64">
              <w:t>а</w:t>
            </w:r>
            <w:r w:rsidRPr="00D02A64">
              <w:t>лизации</w:t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Участники программы</w:t>
            </w:r>
          </w:p>
        </w:tc>
        <w:tc>
          <w:tcPr>
            <w:tcW w:w="4677" w:type="dxa"/>
            <w:gridSpan w:val="6"/>
          </w:tcPr>
          <w:p w:rsidR="00D02A64" w:rsidRPr="00D02A64" w:rsidRDefault="00D02A64" w:rsidP="00D02A64">
            <w:pPr>
              <w:jc w:val="center"/>
            </w:pPr>
            <w:r w:rsidRPr="00D02A64">
              <w:t>Сумма расходов, тыс. рублей</w:t>
            </w:r>
          </w:p>
        </w:tc>
        <w:tc>
          <w:tcPr>
            <w:tcW w:w="2113" w:type="dxa"/>
            <w:vMerge w:val="restart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Источник фина</w:t>
            </w:r>
            <w:r w:rsidRPr="00D02A64">
              <w:t>н</w:t>
            </w:r>
            <w:r w:rsidRPr="00D02A64">
              <w:t>сирования</w:t>
            </w:r>
          </w:p>
        </w:tc>
      </w:tr>
      <w:tr w:rsidR="00D02A64" w:rsidRPr="00D02A64" w:rsidTr="00D02A64">
        <w:tc>
          <w:tcPr>
            <w:tcW w:w="594" w:type="dxa"/>
            <w:vMerge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3625" w:type="dxa"/>
            <w:vMerge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1289" w:type="dxa"/>
            <w:vMerge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3240" w:type="dxa"/>
            <w:vMerge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2021</w:t>
            </w: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2022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2023</w:t>
            </w: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2024</w:t>
            </w: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  <w:r w:rsidRPr="00D02A64">
              <w:t>2025</w:t>
            </w: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всего</w:t>
            </w:r>
          </w:p>
        </w:tc>
        <w:tc>
          <w:tcPr>
            <w:tcW w:w="2113" w:type="dxa"/>
            <w:vMerge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1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</w:t>
            </w:r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3</w:t>
            </w: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4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5</w:t>
            </w: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6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7</w:t>
            </w: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8</w:t>
            </w: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  <w:r w:rsidRPr="00D02A64">
              <w:t>9</w:t>
            </w: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10</w:t>
            </w: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11</w:t>
            </w:r>
          </w:p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1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r w:rsidRPr="00D02A64">
              <w:t xml:space="preserve">Цель 1. </w:t>
            </w:r>
          </w:p>
          <w:p w:rsidR="00D02A64" w:rsidRPr="00D02A64" w:rsidRDefault="00D02A64" w:rsidP="00D02A64">
            <w:r w:rsidRPr="00D02A64">
              <w:t>Сокра</w:t>
            </w:r>
            <w:r w:rsidRPr="00D02A64">
              <w:softHyphen/>
              <w:t>щение распространения наркомании и связан</w:t>
            </w:r>
            <w:r w:rsidRPr="00D02A64">
              <w:softHyphen/>
              <w:t>ных с ней преступле</w:t>
            </w:r>
            <w:r w:rsidRPr="00D02A64">
              <w:softHyphen/>
              <w:t>ний и правонаруш</w:t>
            </w:r>
            <w:r w:rsidRPr="00D02A64">
              <w:t>е</w:t>
            </w:r>
            <w:r w:rsidRPr="00D02A64">
              <w:t>ний</w:t>
            </w:r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/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5,0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5,0</w:t>
            </w: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5,6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5,6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10,0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10,0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10,0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40,6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10,6</w:t>
            </w: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>
            <w:r w:rsidRPr="00D02A64">
              <w:t>Бюджет муниц</w:t>
            </w:r>
            <w:r w:rsidRPr="00D02A64">
              <w:t>и</w:t>
            </w:r>
            <w:r w:rsidRPr="00D02A64">
              <w:t>пального образ</w:t>
            </w:r>
            <w:r w:rsidRPr="00D02A64">
              <w:t>о</w:t>
            </w:r>
            <w:r w:rsidRPr="00D02A64">
              <w:t>вания  Поспел</w:t>
            </w:r>
            <w:r w:rsidRPr="00D02A64">
              <w:t>и</w:t>
            </w:r>
            <w:r w:rsidRPr="00D02A64">
              <w:t>хинский район</w:t>
            </w:r>
          </w:p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r w:rsidRPr="00D02A64">
              <w:t xml:space="preserve">Задача 1. </w:t>
            </w:r>
          </w:p>
          <w:p w:rsidR="00D02A64" w:rsidRPr="00D02A64" w:rsidRDefault="00D02A64" w:rsidP="00D02A64">
            <w:r w:rsidRPr="00D02A64">
              <w:t>Профилактика распространения наркомании и связанных с ней пра</w:t>
            </w:r>
            <w:r w:rsidRPr="00D02A64">
              <w:softHyphen/>
              <w:t>вонарушений</w:t>
            </w:r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/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5,0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5,0</w:t>
            </w: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5,6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5,6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10,0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10,0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10,0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40,6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10,6</w:t>
            </w: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>
            <w:r w:rsidRPr="00D02A64">
              <w:t>Бюджет муниц</w:t>
            </w:r>
            <w:r w:rsidRPr="00D02A64">
              <w:t>и</w:t>
            </w:r>
            <w:r w:rsidRPr="00D02A64">
              <w:t>пального образ</w:t>
            </w:r>
            <w:r w:rsidRPr="00D02A64">
              <w:t>о</w:t>
            </w:r>
            <w:r w:rsidRPr="00D02A64">
              <w:t>вания  Поспел</w:t>
            </w:r>
            <w:r w:rsidRPr="00D02A64">
              <w:t>и</w:t>
            </w:r>
            <w:r w:rsidRPr="00D02A64">
              <w:t>хинский район</w:t>
            </w:r>
          </w:p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3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r w:rsidRPr="00D02A64">
              <w:t>Мероприятие 1.1.1. Осущест</w:t>
            </w:r>
            <w:r w:rsidRPr="00D02A64">
              <w:t>в</w:t>
            </w:r>
            <w:r w:rsidRPr="00D02A64">
              <w:t xml:space="preserve">ление мониторинга ситуации, связанной с распространением наркотических средств и </w:t>
            </w:r>
            <w:proofErr w:type="gramStart"/>
            <w:r w:rsidRPr="00D02A64">
              <w:t>психо-тропных</w:t>
            </w:r>
            <w:proofErr w:type="gramEnd"/>
            <w:r w:rsidRPr="00D02A64">
              <w:t xml:space="preserve"> веществ на территории Поспелихинского района</w:t>
            </w:r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>
            <w:r w:rsidRPr="00D02A64">
              <w:t>МО МВД «Поспелихинский» (по согласованию);</w:t>
            </w:r>
          </w:p>
          <w:p w:rsidR="00D02A64" w:rsidRPr="00D02A64" w:rsidRDefault="00D02A64" w:rsidP="00D02A64">
            <w:r w:rsidRPr="00D02A64">
              <w:t xml:space="preserve">Комитет по образованию Администрации района; </w:t>
            </w:r>
          </w:p>
          <w:p w:rsidR="00D02A64" w:rsidRPr="00D02A64" w:rsidRDefault="00D02A64" w:rsidP="00D02A64">
            <w:r w:rsidRPr="00D02A64">
              <w:t>КГБУЗ «Поспелихинская ЦРБ»;</w:t>
            </w:r>
          </w:p>
          <w:p w:rsidR="00D02A64" w:rsidRPr="00D02A64" w:rsidRDefault="00D02A64" w:rsidP="00D02A64">
            <w:r w:rsidRPr="00D02A64">
              <w:t xml:space="preserve">Отдел по культуре и туризму </w:t>
            </w:r>
            <w:r w:rsidRPr="00D02A64">
              <w:lastRenderedPageBreak/>
              <w:t>Администрации района;</w:t>
            </w:r>
          </w:p>
          <w:p w:rsidR="00D02A64" w:rsidRPr="00D02A64" w:rsidRDefault="00D02A64" w:rsidP="00D02A64">
            <w:r w:rsidRPr="00D02A64">
              <w:t>Отдел по физической кул</w:t>
            </w:r>
            <w:r w:rsidRPr="00D02A64">
              <w:t>ь</w:t>
            </w:r>
            <w:r w:rsidRPr="00D02A64">
              <w:t>туре и спорту Администр</w:t>
            </w:r>
            <w:r w:rsidRPr="00D02A64">
              <w:t>а</w:t>
            </w:r>
            <w:r w:rsidRPr="00D02A64">
              <w:t>ции  района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/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lastRenderedPageBreak/>
              <w:t>4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r w:rsidRPr="00D02A64">
              <w:t>Мероприятие 1.1.2. Осущест</w:t>
            </w:r>
            <w:r w:rsidRPr="00D02A64">
              <w:t>в</w:t>
            </w:r>
            <w:r w:rsidRPr="00D02A64">
              <w:t>ление социологического иссл</w:t>
            </w:r>
            <w:r w:rsidRPr="00D02A64">
              <w:t>е</w:t>
            </w:r>
            <w:r w:rsidRPr="00D02A64">
              <w:t xml:space="preserve">дования ситуации, связанной с распространением наркотиков на территории Поспелихинского района </w:t>
            </w:r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>
            <w:r w:rsidRPr="00D02A64">
              <w:t>МО МВД «Поспелихинский» (по согласованию);</w:t>
            </w:r>
          </w:p>
          <w:p w:rsidR="00D02A64" w:rsidRPr="00D02A64" w:rsidRDefault="00D02A64" w:rsidP="00D02A64">
            <w:r w:rsidRPr="00D02A64">
              <w:t>Комитет по образованию Администрации района; КГБУЗ «Поспелихинская ЦРБ»; Отдел по культуре и туризму Администрации района; Отдел по физич</w:t>
            </w:r>
            <w:r w:rsidRPr="00D02A64">
              <w:t>е</w:t>
            </w:r>
            <w:r w:rsidRPr="00D02A64">
              <w:t>ской культуре и спорту А</w:t>
            </w:r>
            <w:r w:rsidRPr="00D02A64">
              <w:t>д</w:t>
            </w:r>
            <w:r w:rsidRPr="00D02A64">
              <w:t>министрации района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/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5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r w:rsidRPr="00D02A64">
              <w:t>Мероприятие 1.1.3. Ор</w:t>
            </w:r>
            <w:r w:rsidRPr="00D02A64">
              <w:softHyphen/>
              <w:t>ганизация деятельности «телефонов дов</w:t>
            </w:r>
            <w:r w:rsidRPr="00D02A64">
              <w:t>е</w:t>
            </w:r>
            <w:r w:rsidRPr="00D02A64">
              <w:t>рия», «горячих линий», «почты доверия» в правоохранительных органах, управлении социальной защиты населения, КГБУЗ «П</w:t>
            </w:r>
            <w:r w:rsidRPr="00D02A64">
              <w:t>о</w:t>
            </w:r>
            <w:r w:rsidRPr="00D02A64">
              <w:t>спелихинская ЦРБ», учрежден</w:t>
            </w:r>
            <w:r w:rsidRPr="00D02A64">
              <w:t>и</w:t>
            </w:r>
            <w:r w:rsidRPr="00D02A64">
              <w:t>ях образования по приему и</w:t>
            </w:r>
            <w:r w:rsidRPr="00D02A64">
              <w:t>н</w:t>
            </w:r>
            <w:r w:rsidRPr="00D02A64">
              <w:t>формации о фактах употребл</w:t>
            </w:r>
            <w:r w:rsidRPr="00D02A64">
              <w:t>е</w:t>
            </w:r>
            <w:r w:rsidRPr="00D02A64">
              <w:t>ния и распространения психоа</w:t>
            </w:r>
            <w:r w:rsidRPr="00D02A64">
              <w:t>к</w:t>
            </w:r>
            <w:r w:rsidRPr="00D02A64">
              <w:t>тивных веще</w:t>
            </w:r>
            <w:proofErr w:type="gramStart"/>
            <w:r w:rsidRPr="00D02A64">
              <w:t>ств ср</w:t>
            </w:r>
            <w:proofErr w:type="gramEnd"/>
            <w:r w:rsidRPr="00D02A64">
              <w:t xml:space="preserve">еди населения </w:t>
            </w:r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>
            <w:r w:rsidRPr="00D02A64">
              <w:t>МО МВД «Поспелихинский» (по согласованию);</w:t>
            </w:r>
          </w:p>
          <w:p w:rsidR="00D02A64" w:rsidRPr="00D02A64" w:rsidRDefault="00D02A64" w:rsidP="00D02A64">
            <w:r w:rsidRPr="00D02A64">
              <w:t>Комитет по образованию Администрации района; КГБУЗ «Поспелихинская ЦРБ»; Управление социал</w:t>
            </w:r>
            <w:r w:rsidRPr="00D02A64">
              <w:t>ь</w:t>
            </w:r>
            <w:r w:rsidRPr="00D02A64">
              <w:t xml:space="preserve">ной защиты населения по Поспелихинскому району; </w:t>
            </w:r>
          </w:p>
          <w:p w:rsidR="00D02A64" w:rsidRPr="00D02A64" w:rsidRDefault="00D02A64" w:rsidP="00D02A64">
            <w:r w:rsidRPr="00D02A64">
              <w:t>Отдел по культуре и туризму Администрации района;</w:t>
            </w:r>
          </w:p>
          <w:p w:rsidR="00D02A64" w:rsidRPr="00D02A64" w:rsidRDefault="00D02A64" w:rsidP="00D02A64">
            <w:r w:rsidRPr="00D02A64">
              <w:t>Отдел по физической кул</w:t>
            </w:r>
            <w:r w:rsidRPr="00D02A64">
              <w:t>ь</w:t>
            </w:r>
            <w:r w:rsidRPr="00D02A64">
              <w:t>туре и спорту Администр</w:t>
            </w:r>
            <w:r w:rsidRPr="00D02A64">
              <w:t>а</w:t>
            </w:r>
            <w:r w:rsidRPr="00D02A64">
              <w:t>ции района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/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6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r w:rsidRPr="00D02A64">
              <w:t xml:space="preserve">Мероприятие 1.1.4. </w:t>
            </w:r>
          </w:p>
          <w:p w:rsidR="00D02A64" w:rsidRPr="00D02A64" w:rsidRDefault="00D02A64" w:rsidP="00D02A64">
            <w:r w:rsidRPr="00D02A64">
              <w:rPr>
                <w:noProof/>
              </w:rPr>
              <w:t xml:space="preserve">Обеспечение оказания информационно-консультативных услуг  населению района по проблемам наркомании и незаконного </w:t>
            </w:r>
            <w:r w:rsidRPr="00D02A64">
              <w:rPr>
                <w:noProof/>
              </w:rPr>
              <w:lastRenderedPageBreak/>
              <w:t xml:space="preserve">оборота наркотиков  </w:t>
            </w:r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lastRenderedPageBreak/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>
            <w:r w:rsidRPr="00D02A64">
              <w:t>МО МВД «Поспелихинский» (по согласованию);</w:t>
            </w:r>
          </w:p>
          <w:p w:rsidR="00D02A64" w:rsidRPr="00D02A64" w:rsidRDefault="00D02A64" w:rsidP="00D02A64">
            <w:r w:rsidRPr="00D02A64">
              <w:t xml:space="preserve">Комитет по образованию Администрации района; </w:t>
            </w:r>
          </w:p>
          <w:p w:rsidR="00D02A64" w:rsidRPr="00D02A64" w:rsidRDefault="00D02A64" w:rsidP="00D02A64">
            <w:r w:rsidRPr="00D02A64">
              <w:t>КГБУЗ «Поспелихинская ЦРБ»;</w:t>
            </w:r>
          </w:p>
          <w:p w:rsidR="00D02A64" w:rsidRPr="00D02A64" w:rsidRDefault="00D02A64" w:rsidP="00D02A64">
            <w:r w:rsidRPr="00D02A64">
              <w:lastRenderedPageBreak/>
              <w:t>Отдел по культуре и туризму Администрации района;</w:t>
            </w:r>
          </w:p>
          <w:p w:rsidR="00D02A64" w:rsidRPr="00D02A64" w:rsidRDefault="00D02A64" w:rsidP="00D02A64">
            <w:r w:rsidRPr="00D02A64">
              <w:t>Отдел по физической кул</w:t>
            </w:r>
            <w:r w:rsidRPr="00D02A64">
              <w:t>ь</w:t>
            </w:r>
            <w:r w:rsidRPr="00D02A64">
              <w:t>туре и спорту Администр</w:t>
            </w:r>
            <w:r w:rsidRPr="00D02A64">
              <w:t>а</w:t>
            </w:r>
            <w:r w:rsidRPr="00D02A64">
              <w:t>ции района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/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lastRenderedPageBreak/>
              <w:t>7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r w:rsidRPr="00D02A64">
              <w:t xml:space="preserve">Мероприятие 1.1.5. </w:t>
            </w:r>
          </w:p>
          <w:p w:rsidR="00D02A64" w:rsidRPr="00D02A64" w:rsidRDefault="00D02A64" w:rsidP="00D02A64">
            <w:r w:rsidRPr="00D02A64">
              <w:rPr>
                <w:noProof/>
              </w:rPr>
              <w:t xml:space="preserve">Организация и проведение единых профилактических акций антинаркотической направленности в образовательных организациях, среди молодежи, а также  </w:t>
            </w:r>
            <w:r w:rsidRPr="00D02A64">
              <w:t>мер</w:t>
            </w:r>
            <w:r w:rsidRPr="00D02A64">
              <w:t>о</w:t>
            </w:r>
            <w:r w:rsidRPr="00D02A64">
              <w:t>приятий, посвященных Всеми</w:t>
            </w:r>
            <w:r w:rsidRPr="00D02A64">
              <w:t>р</w:t>
            </w:r>
            <w:r w:rsidRPr="00D02A64">
              <w:t>ному дню борьбы с ВИЧ/СПИДом</w:t>
            </w:r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>
            <w:r w:rsidRPr="00D02A64">
              <w:t>МО МВД «Поспелихинский» (по согласованию);</w:t>
            </w:r>
          </w:p>
          <w:p w:rsidR="00D02A64" w:rsidRPr="00D02A64" w:rsidRDefault="00D02A64" w:rsidP="00D02A64">
            <w:r w:rsidRPr="00D02A64">
              <w:t xml:space="preserve">Комитет по образованию Администрации района; </w:t>
            </w:r>
          </w:p>
          <w:p w:rsidR="00D02A64" w:rsidRPr="00D02A64" w:rsidRDefault="00D02A64" w:rsidP="00D02A64">
            <w:r w:rsidRPr="00D02A64">
              <w:t>КГБУЗ «Поспелихинская ЦРБ»;</w:t>
            </w:r>
          </w:p>
          <w:p w:rsidR="00D02A64" w:rsidRPr="00D02A64" w:rsidRDefault="00D02A64" w:rsidP="00D02A64">
            <w:r w:rsidRPr="00D02A64">
              <w:t>Отдел по культуре и туризму Администрации района;</w:t>
            </w:r>
          </w:p>
          <w:p w:rsidR="00D02A64" w:rsidRPr="00D02A64" w:rsidRDefault="00D02A64" w:rsidP="00D02A64">
            <w:r w:rsidRPr="00D02A64">
              <w:t>Отдел по физической кул</w:t>
            </w:r>
            <w:r w:rsidRPr="00D02A64">
              <w:t>ь</w:t>
            </w:r>
            <w:r w:rsidRPr="00D02A64">
              <w:t>туре и спорту Администр</w:t>
            </w:r>
            <w:r w:rsidRPr="00D02A64">
              <w:t>а</w:t>
            </w:r>
            <w:r w:rsidRPr="00D02A64">
              <w:t xml:space="preserve">ции района, </w:t>
            </w:r>
            <w:r w:rsidRPr="00D02A64">
              <w:rPr>
                <w:noProof/>
              </w:rPr>
              <w:t>главный специалист по делам молодежи Администрации района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3,0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3,0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3,0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9,0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>
            <w:r w:rsidRPr="00D02A64">
              <w:t>Бюджет муниц</w:t>
            </w:r>
            <w:r w:rsidRPr="00D02A64">
              <w:t>и</w:t>
            </w:r>
            <w:r w:rsidRPr="00D02A64">
              <w:t>пального образ</w:t>
            </w:r>
            <w:r w:rsidRPr="00D02A64">
              <w:t>о</w:t>
            </w:r>
            <w:r w:rsidRPr="00D02A64">
              <w:t>вания  Поспел</w:t>
            </w:r>
            <w:r w:rsidRPr="00D02A64">
              <w:t>и</w:t>
            </w:r>
            <w:r w:rsidRPr="00D02A64">
              <w:t>хинский район</w:t>
            </w:r>
          </w:p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8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r w:rsidRPr="00D02A64">
              <w:t xml:space="preserve">Мероприятие 1.1.6. </w:t>
            </w:r>
            <w:r w:rsidRPr="00D02A64">
              <w:rPr>
                <w:noProof/>
              </w:rPr>
              <w:t xml:space="preserve">Информационное сопровождение реализации районной целевой Программы «Комплексные меры противодействия злоупотреблению наркотиками и их незаконному обороту в </w:t>
            </w:r>
            <w:r w:rsidRPr="00D02A64">
              <w:t>П</w:t>
            </w:r>
            <w:r w:rsidRPr="00D02A64">
              <w:t>о</w:t>
            </w:r>
            <w:r w:rsidRPr="00D02A64">
              <w:t xml:space="preserve">спелихинском районе </w:t>
            </w:r>
            <w:r w:rsidRPr="00D02A64">
              <w:rPr>
                <w:noProof/>
              </w:rPr>
              <w:t>на 2017-2020 годы»</w:t>
            </w:r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>
            <w:r w:rsidRPr="00D02A64">
              <w:rPr>
                <w:noProof/>
              </w:rPr>
              <w:t>Редакция районной газеты «Новый путь»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02A64" w:rsidRPr="00D02A64" w:rsidRDefault="00D02A64" w:rsidP="00D02A6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rPr>
                <w:sz w:val="20"/>
                <w:szCs w:val="20"/>
              </w:rPr>
            </w:pP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>
            <w:r w:rsidRPr="00D02A64">
              <w:t xml:space="preserve"> </w:t>
            </w:r>
          </w:p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9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pPr>
              <w:rPr>
                <w:noProof/>
              </w:rPr>
            </w:pPr>
            <w:r w:rsidRPr="00D02A64">
              <w:t>Мероприятие 1.1.7.</w:t>
            </w:r>
            <w:r w:rsidRPr="00D02A64">
              <w:rPr>
                <w:noProof/>
              </w:rPr>
              <w:t xml:space="preserve"> </w:t>
            </w:r>
          </w:p>
          <w:p w:rsidR="00D02A64" w:rsidRPr="00D02A64" w:rsidRDefault="00D02A64" w:rsidP="00D02A64">
            <w:proofErr w:type="gramStart"/>
            <w:r w:rsidRPr="00D02A64">
              <w:rPr>
                <w:noProof/>
              </w:rPr>
              <w:t xml:space="preserve">Организация целенаправленной работы с детьми, входящими в «группу риска», по </w:t>
            </w:r>
            <w:r w:rsidRPr="00D02A64">
              <w:rPr>
                <w:noProof/>
              </w:rPr>
              <w:lastRenderedPageBreak/>
              <w:t>профилактике наркомании, оказанию психолого-педагогической помощи подросткам и их родителям, печать и раздача брошур и листовок о вреде наркотиков и алкоголя детям, входящих в «группу риска», а так же раздача социально неблагополучным семьям сувенирной продукции, а именно: кружки с надписью «Я говорю алкоголю НЕТ», «Я говорю наркотикам НЕТ»; )</w:t>
            </w:r>
            <w:proofErr w:type="gramEnd"/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lastRenderedPageBreak/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>
            <w:r w:rsidRPr="00D02A64">
              <w:t>Комитет</w:t>
            </w:r>
            <w:r w:rsidRPr="00D02A64">
              <w:rPr>
                <w:noProof/>
              </w:rPr>
              <w:t xml:space="preserve"> по образованию Администрации района, КДН и ЗП 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1,5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</w:t>
            </w:r>
            <w:r w:rsidRPr="00D02A64">
              <w:lastRenderedPageBreak/>
              <w:t>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1,5</w:t>
            </w: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lastRenderedPageBreak/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</w:t>
            </w:r>
            <w:r w:rsidRPr="00D02A64">
              <w:lastRenderedPageBreak/>
              <w:t>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lastRenderedPageBreak/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3,0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</w:t>
            </w:r>
            <w:r w:rsidRPr="00D02A64">
              <w:lastRenderedPageBreak/>
              <w:t>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lastRenderedPageBreak/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3,0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3,0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10,5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1,5</w:t>
            </w: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>
            <w:r w:rsidRPr="00D02A64">
              <w:t>Бюджет муниц</w:t>
            </w:r>
            <w:r w:rsidRPr="00D02A64">
              <w:t>и</w:t>
            </w:r>
            <w:r w:rsidRPr="00D02A64">
              <w:t>пального образ</w:t>
            </w:r>
            <w:r w:rsidRPr="00D02A64">
              <w:t>о</w:t>
            </w:r>
            <w:r w:rsidRPr="00D02A64">
              <w:t>вания  Поспел</w:t>
            </w:r>
            <w:r w:rsidRPr="00D02A64">
              <w:t>и</w:t>
            </w:r>
            <w:r w:rsidRPr="00D02A64">
              <w:t>хинский район</w:t>
            </w:r>
          </w:p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lastRenderedPageBreak/>
              <w:t>10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pPr>
              <w:rPr>
                <w:noProof/>
              </w:rPr>
            </w:pPr>
            <w:r w:rsidRPr="00D02A64">
              <w:t>Мероприятие 1.1.8.</w:t>
            </w:r>
            <w:r w:rsidRPr="00D02A64">
              <w:rPr>
                <w:noProof/>
              </w:rPr>
              <w:t xml:space="preserve"> </w:t>
            </w:r>
          </w:p>
          <w:p w:rsidR="00D02A64" w:rsidRPr="00D02A64" w:rsidRDefault="00D02A64" w:rsidP="00D02A64">
            <w:r w:rsidRPr="00D02A64">
              <w:rPr>
                <w:noProof/>
              </w:rPr>
              <w:t>Создание в образовательных организациях района уголков по антинаркотической пропаганде и постоянное обновление их материалов</w:t>
            </w:r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>
            <w:r w:rsidRPr="00D02A64">
              <w:t>Комитет</w:t>
            </w:r>
            <w:r w:rsidRPr="00D02A64">
              <w:rPr>
                <w:noProof/>
              </w:rPr>
              <w:t xml:space="preserve"> по образованию Администрации района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/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11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pPr>
              <w:rPr>
                <w:noProof/>
              </w:rPr>
            </w:pPr>
            <w:r w:rsidRPr="00D02A64">
              <w:t>Мероприятие 1.1.9.</w:t>
            </w:r>
            <w:r w:rsidRPr="00D02A64">
              <w:rPr>
                <w:noProof/>
              </w:rPr>
              <w:t xml:space="preserve"> </w:t>
            </w:r>
          </w:p>
          <w:p w:rsidR="00D02A64" w:rsidRPr="00D02A64" w:rsidRDefault="00D02A64" w:rsidP="00D02A64">
            <w:r w:rsidRPr="00D02A64">
              <w:rPr>
                <w:noProof/>
              </w:rPr>
              <w:t>Организация и проведение обучающих семинаров для педагогов в целях совершенствования методов работы в области профилактики наркомании</w:t>
            </w:r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>
            <w:pPr>
              <w:rPr>
                <w:noProof/>
              </w:rPr>
            </w:pPr>
            <w:r w:rsidRPr="00D02A64">
              <w:t>Комитет</w:t>
            </w:r>
            <w:r w:rsidRPr="00D02A64">
              <w:rPr>
                <w:noProof/>
              </w:rPr>
              <w:t xml:space="preserve"> по образованию Администрации района, </w:t>
            </w:r>
          </w:p>
          <w:p w:rsidR="00D02A64" w:rsidRPr="00D02A64" w:rsidRDefault="00D02A64" w:rsidP="00D02A64">
            <w:r w:rsidRPr="00D02A64">
              <w:t>КГБУЗ «Поспелихинская ЦРБ» (по согласованию)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/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12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r w:rsidRPr="00D02A64">
              <w:t>Мероприятие 1.1.10.</w:t>
            </w:r>
            <w:r w:rsidRPr="00D02A64">
              <w:rPr>
                <w:noProof/>
              </w:rPr>
              <w:t xml:space="preserve"> Обеспечение проведения художественно-творческих    мероприятий, конкурсов-смотров творческих коллективов, художественных выставок</w:t>
            </w:r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>
            <w:r w:rsidRPr="00D02A64">
              <w:t>Комитет</w:t>
            </w:r>
            <w:r w:rsidRPr="00D02A64">
              <w:rPr>
                <w:noProof/>
              </w:rPr>
              <w:t xml:space="preserve"> по образованию Администрации района, </w:t>
            </w:r>
            <w:r w:rsidRPr="00D02A64">
              <w:t>О</w:t>
            </w:r>
            <w:r w:rsidRPr="00D02A64">
              <w:t>т</w:t>
            </w:r>
            <w:r w:rsidRPr="00D02A64">
              <w:t>дел по культуре и туризму Администрации района;</w:t>
            </w:r>
          </w:p>
          <w:p w:rsidR="00D02A64" w:rsidRPr="00D02A64" w:rsidRDefault="00D02A64" w:rsidP="00D02A64">
            <w:r w:rsidRPr="00D02A64">
              <w:rPr>
                <w:noProof/>
              </w:rPr>
              <w:t xml:space="preserve">Администрации сельсоветов </w:t>
            </w:r>
            <w:r w:rsidRPr="00D02A64">
              <w:t>(по согласованию)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/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lastRenderedPageBreak/>
              <w:t>13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pPr>
              <w:rPr>
                <w:noProof/>
              </w:rPr>
            </w:pPr>
            <w:r w:rsidRPr="00D02A64">
              <w:t>Мероприятие 1.1.11.</w:t>
            </w:r>
            <w:r w:rsidRPr="00D02A64">
              <w:rPr>
                <w:noProof/>
              </w:rPr>
              <w:t xml:space="preserve"> </w:t>
            </w:r>
          </w:p>
          <w:p w:rsidR="00D02A64" w:rsidRPr="00D02A64" w:rsidRDefault="00D02A64" w:rsidP="00D02A64">
            <w:r w:rsidRPr="00D02A64">
              <w:rPr>
                <w:noProof/>
              </w:rPr>
              <w:t xml:space="preserve">Проведение спортивных мероприятий под лозунгом «Спорт вместо наркотиков» </w:t>
            </w:r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>
            <w:r w:rsidRPr="00D02A64">
              <w:t>Отдел по культуре и туризму Администрации района;</w:t>
            </w:r>
          </w:p>
          <w:p w:rsidR="00D02A64" w:rsidRPr="00D02A64" w:rsidRDefault="00D02A64" w:rsidP="00D02A64">
            <w:r w:rsidRPr="00D02A64">
              <w:t>Отдел по физической кул</w:t>
            </w:r>
            <w:r w:rsidRPr="00D02A64">
              <w:t>ь</w:t>
            </w:r>
            <w:r w:rsidRPr="00D02A64">
              <w:t>туре и спорту Администр</w:t>
            </w:r>
            <w:r w:rsidRPr="00D02A64">
              <w:t>а</w:t>
            </w:r>
            <w:r w:rsidRPr="00D02A64">
              <w:t>ции района; Специалист по делам молодежи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/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14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r w:rsidRPr="00D02A64">
              <w:t xml:space="preserve">Мероприятие 1.1.12. </w:t>
            </w:r>
            <w:r w:rsidRPr="00D02A64">
              <w:rPr>
                <w:noProof/>
              </w:rPr>
              <w:t>Изготовление и размещение баннеров антинаркотической направленности</w:t>
            </w:r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>
            <w:r w:rsidRPr="00D02A64">
              <w:t>Отдел</w:t>
            </w:r>
            <w:r w:rsidRPr="00D02A64">
              <w:rPr>
                <w:noProof/>
              </w:rPr>
              <w:t xml:space="preserve"> по культуре и туризму Администрации района, главный специалист по делам молодежи Администрации района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3,5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3,5</w:t>
            </w: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5,6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5,6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4,0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4,0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4,0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21,1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9,1</w:t>
            </w: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>
            <w:r w:rsidRPr="00D02A64">
              <w:t>Бюджет муниц</w:t>
            </w:r>
            <w:r w:rsidRPr="00D02A64">
              <w:t>и</w:t>
            </w:r>
            <w:r w:rsidRPr="00D02A64">
              <w:t>пального образ</w:t>
            </w:r>
            <w:r w:rsidRPr="00D02A64">
              <w:t>о</w:t>
            </w:r>
            <w:r w:rsidRPr="00D02A64">
              <w:t>вания  Поспел</w:t>
            </w:r>
            <w:r w:rsidRPr="00D02A64">
              <w:t>и</w:t>
            </w:r>
            <w:r w:rsidRPr="00D02A64">
              <w:t>хинский район</w:t>
            </w:r>
          </w:p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15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r w:rsidRPr="00D02A64">
              <w:t xml:space="preserve">Задача 2. </w:t>
            </w:r>
          </w:p>
          <w:p w:rsidR="00D02A64" w:rsidRPr="00D02A64" w:rsidRDefault="00D02A64" w:rsidP="00D02A64">
            <w:r w:rsidRPr="00D02A64">
              <w:t>Противодействие незаконному обороту наркотических средств и психотропных веществ</w:t>
            </w:r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>
            <w:pPr>
              <w:rPr>
                <w:noProof/>
              </w:rPr>
            </w:pP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/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16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r w:rsidRPr="00D02A64">
              <w:t>Мероприятие 2.1.1.</w:t>
            </w:r>
          </w:p>
          <w:p w:rsidR="00D02A64" w:rsidRPr="00D02A64" w:rsidRDefault="00D02A64" w:rsidP="00D02A64">
            <w:r w:rsidRPr="00D02A64">
              <w:rPr>
                <w:noProof/>
              </w:rPr>
              <w:t>Ежегодное проведение оперативно-профилактических операций "Мак", "Допинг", "Канал", иных плановых меро-приятий, направленных на обнаружение наркокультур, уничтожение очагов незаконных посевов, выявление правонарушений в системе легального оборота наркотиков, перекрытие каналов их утечки</w:t>
            </w:r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>
            <w:r w:rsidRPr="00D02A64">
              <w:t>МО МВД «Поспелихинский» (по согласованию);</w:t>
            </w:r>
          </w:p>
          <w:p w:rsidR="00D02A64" w:rsidRPr="00D02A64" w:rsidRDefault="00D02A64" w:rsidP="00D02A64">
            <w:pPr>
              <w:rPr>
                <w:noProof/>
              </w:rPr>
            </w:pP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/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17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r w:rsidRPr="00D02A64">
              <w:t>Мероприятие 2.1.2.</w:t>
            </w:r>
          </w:p>
          <w:p w:rsidR="00D02A64" w:rsidRPr="00D02A64" w:rsidRDefault="00D02A64" w:rsidP="00D02A64">
            <w:r w:rsidRPr="00D02A64">
              <w:rPr>
                <w:noProof/>
              </w:rPr>
              <w:t xml:space="preserve">Ежегодное проведение мероприятий по уничтожению дикорастущей конопли, преимущественно химическим </w:t>
            </w:r>
            <w:r w:rsidRPr="00D02A64">
              <w:rPr>
                <w:noProof/>
              </w:rPr>
              <w:lastRenderedPageBreak/>
              <w:t>способом</w:t>
            </w:r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lastRenderedPageBreak/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>
            <w:pPr>
              <w:rPr>
                <w:noProof/>
              </w:rPr>
            </w:pPr>
            <w:r w:rsidRPr="00D02A64">
              <w:rPr>
                <w:noProof/>
              </w:rPr>
              <w:t>Администрации сельсоветов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/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lastRenderedPageBreak/>
              <w:t>18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r w:rsidRPr="00D02A64">
              <w:t>Мероприятие 2.1.3.</w:t>
            </w:r>
          </w:p>
          <w:p w:rsidR="00D02A64" w:rsidRPr="00D02A64" w:rsidRDefault="00D02A64" w:rsidP="00D02A64">
            <w:r w:rsidRPr="00D02A64">
              <w:t>Организация и прове</w:t>
            </w:r>
            <w:r w:rsidRPr="00D02A64">
              <w:softHyphen/>
              <w:t>дение оп</w:t>
            </w:r>
            <w:r w:rsidRPr="00D02A64">
              <w:t>е</w:t>
            </w:r>
            <w:r w:rsidRPr="00D02A64">
              <w:t>ративно-профилактических м</w:t>
            </w:r>
            <w:r w:rsidRPr="00D02A64">
              <w:t>е</w:t>
            </w:r>
            <w:r w:rsidRPr="00D02A64">
              <w:t>роприятий, направленных на выявление и пресечение прав</w:t>
            </w:r>
            <w:r w:rsidRPr="00D02A64">
              <w:t>о</w:t>
            </w:r>
            <w:r w:rsidRPr="00D02A64">
              <w:t>нарушений, связанных с нез</w:t>
            </w:r>
            <w:r w:rsidRPr="00D02A64">
              <w:t>а</w:t>
            </w:r>
            <w:r w:rsidRPr="00D02A64">
              <w:t>конным оборотом наркотиков в местах массового досуга, обр</w:t>
            </w:r>
            <w:r w:rsidRPr="00D02A64">
              <w:t>а</w:t>
            </w:r>
            <w:r w:rsidRPr="00D02A64">
              <w:t xml:space="preserve">зовательных организациях </w:t>
            </w:r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>
            <w:r w:rsidRPr="00D02A64">
              <w:t>МО МВД «Поспелихинский» (по согласованию);</w:t>
            </w:r>
          </w:p>
          <w:p w:rsidR="00D02A64" w:rsidRPr="00D02A64" w:rsidRDefault="00D02A64" w:rsidP="00D02A64">
            <w:r w:rsidRPr="00D02A64">
              <w:t xml:space="preserve">Комитет по образованию Администрации района; </w:t>
            </w:r>
          </w:p>
          <w:p w:rsidR="00D02A64" w:rsidRPr="00D02A64" w:rsidRDefault="00D02A64" w:rsidP="00D02A64">
            <w:r w:rsidRPr="00D02A64">
              <w:t xml:space="preserve">КГБУЗ «Поспелихинская ЦРБ»; </w:t>
            </w:r>
          </w:p>
          <w:p w:rsidR="00D02A64" w:rsidRPr="00D02A64" w:rsidRDefault="00D02A64" w:rsidP="00D02A64">
            <w:r w:rsidRPr="00D02A64">
              <w:t>Отдел по культуре и туризму Администрации района;</w:t>
            </w:r>
          </w:p>
          <w:p w:rsidR="00D02A64" w:rsidRPr="00D02A64" w:rsidRDefault="00D02A64" w:rsidP="00D02A64">
            <w:r w:rsidRPr="00D02A64">
              <w:t>Отдел по физической кул</w:t>
            </w:r>
            <w:r w:rsidRPr="00D02A64">
              <w:t>ь</w:t>
            </w:r>
            <w:r w:rsidRPr="00D02A64">
              <w:t>туре и спорту Администр</w:t>
            </w:r>
            <w:r w:rsidRPr="00D02A64">
              <w:t>а</w:t>
            </w:r>
            <w:r w:rsidRPr="00D02A64">
              <w:t>ции района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/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19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r w:rsidRPr="00D02A64">
              <w:t xml:space="preserve">Задача 3. </w:t>
            </w:r>
          </w:p>
          <w:p w:rsidR="00D02A64" w:rsidRPr="00D02A64" w:rsidRDefault="00D02A64" w:rsidP="00D02A64">
            <w:r w:rsidRPr="00D02A64">
              <w:t>Развитие современных методов диагностики и лечения наркоз</w:t>
            </w:r>
            <w:r w:rsidRPr="00D02A64">
              <w:t>а</w:t>
            </w:r>
            <w:r w:rsidRPr="00D02A64">
              <w:t>висимых лиц</w:t>
            </w:r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>
            <w:pPr>
              <w:rPr>
                <w:noProof/>
              </w:rPr>
            </w:pP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/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20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r w:rsidRPr="00D02A64">
              <w:t>Мероприятие 3.1.1.</w:t>
            </w:r>
          </w:p>
          <w:p w:rsidR="00D02A64" w:rsidRPr="00D02A64" w:rsidRDefault="00D02A64" w:rsidP="00D02A64">
            <w:r w:rsidRPr="00D02A64">
              <w:t>Обеспечение разработки ко</w:t>
            </w:r>
            <w:r w:rsidRPr="00D02A64">
              <w:t>м</w:t>
            </w:r>
            <w:r w:rsidRPr="00D02A64">
              <w:t>плекса мероприятий, направле</w:t>
            </w:r>
            <w:r w:rsidRPr="00D02A64">
              <w:t>н</w:t>
            </w:r>
            <w:r w:rsidRPr="00D02A64">
              <w:t>ных на раннее выявление лиц, допускающих немедицинское потребление наркотиков, вкл</w:t>
            </w:r>
            <w:r w:rsidRPr="00D02A64">
              <w:t>ю</w:t>
            </w:r>
            <w:r w:rsidRPr="00D02A64">
              <w:t xml:space="preserve">чая </w:t>
            </w:r>
            <w:r w:rsidRPr="00D02A64">
              <w:rPr>
                <w:bCs/>
                <w:color w:val="000000"/>
              </w:rPr>
              <w:t xml:space="preserve">проведение социально-психологического тестирования учащихся 8–11 классов </w:t>
            </w:r>
            <w:proofErr w:type="gramStart"/>
            <w:r w:rsidRPr="00D02A64">
              <w:rPr>
                <w:bCs/>
                <w:color w:val="000000"/>
              </w:rPr>
              <w:t>в</w:t>
            </w:r>
            <w:proofErr w:type="gramEnd"/>
            <w:r w:rsidRPr="00D02A64">
              <w:rPr>
                <w:bCs/>
                <w:color w:val="000000"/>
              </w:rPr>
              <w:t xml:space="preserve"> мун</w:t>
            </w:r>
            <w:r w:rsidRPr="00D02A64">
              <w:rPr>
                <w:bCs/>
                <w:color w:val="000000"/>
              </w:rPr>
              <w:t>и</w:t>
            </w:r>
            <w:r w:rsidRPr="00D02A64">
              <w:rPr>
                <w:bCs/>
                <w:color w:val="000000"/>
              </w:rPr>
              <w:t>ципальных общеобразовател</w:t>
            </w:r>
            <w:r w:rsidRPr="00D02A64">
              <w:rPr>
                <w:bCs/>
                <w:color w:val="000000"/>
              </w:rPr>
              <w:t>ь</w:t>
            </w:r>
            <w:r w:rsidRPr="00D02A64">
              <w:rPr>
                <w:bCs/>
                <w:color w:val="000000"/>
              </w:rPr>
              <w:t>ных организаций Поспелихи</w:t>
            </w:r>
            <w:r w:rsidRPr="00D02A64">
              <w:rPr>
                <w:bCs/>
                <w:color w:val="000000"/>
              </w:rPr>
              <w:t>н</w:t>
            </w:r>
            <w:r w:rsidRPr="00D02A64">
              <w:rPr>
                <w:bCs/>
                <w:color w:val="000000"/>
              </w:rPr>
              <w:t>ского района</w:t>
            </w:r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>
            <w:pPr>
              <w:rPr>
                <w:noProof/>
              </w:rPr>
            </w:pPr>
            <w:r w:rsidRPr="00D02A64">
              <w:t>КГБУЗ «Поспелихинская ЦРБ» (по согласованию), комитет по образованию Администрации района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 xml:space="preserve"> </w:t>
            </w: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>
            <w:r w:rsidRPr="00D02A64">
              <w:t xml:space="preserve"> </w:t>
            </w:r>
          </w:p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21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r w:rsidRPr="00D02A64">
              <w:t xml:space="preserve">Задача 4. </w:t>
            </w:r>
          </w:p>
          <w:p w:rsidR="00D02A64" w:rsidRPr="00D02A64" w:rsidRDefault="00D02A64" w:rsidP="00D02A64">
            <w:r w:rsidRPr="00D02A64">
              <w:t>Выявление, мотивирование п</w:t>
            </w:r>
            <w:r w:rsidRPr="00D02A64">
              <w:t>о</w:t>
            </w:r>
            <w:r w:rsidRPr="00D02A64">
              <w:t>требителей наркотиков к вкл</w:t>
            </w:r>
            <w:r w:rsidRPr="00D02A64">
              <w:t>ю</w:t>
            </w:r>
            <w:r w:rsidRPr="00D02A64">
              <w:t>чению в программы реабилит</w:t>
            </w:r>
            <w:r w:rsidRPr="00D02A64">
              <w:t>а</w:t>
            </w:r>
            <w:r w:rsidRPr="00D02A64">
              <w:t>ции, ресоциализации и постре</w:t>
            </w:r>
            <w:r w:rsidRPr="00D02A64">
              <w:t>а</w:t>
            </w:r>
            <w:r w:rsidRPr="00D02A64">
              <w:lastRenderedPageBreak/>
              <w:t>билитационного сопровождения</w:t>
            </w:r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lastRenderedPageBreak/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>
            <w:pPr>
              <w:rPr>
                <w:noProof/>
              </w:rPr>
            </w:pP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/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lastRenderedPageBreak/>
              <w:t>22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r w:rsidRPr="00D02A64">
              <w:t>Мероприятие 4.1.1.</w:t>
            </w:r>
          </w:p>
          <w:p w:rsidR="00D02A64" w:rsidRPr="00D02A64" w:rsidRDefault="00D02A64" w:rsidP="00D02A64">
            <w:r w:rsidRPr="00D02A64">
              <w:t>Внедрение современ</w:t>
            </w:r>
            <w:r w:rsidRPr="00D02A64">
              <w:softHyphen/>
              <w:t>ных техн</w:t>
            </w:r>
            <w:r w:rsidRPr="00D02A64">
              <w:t>о</w:t>
            </w:r>
            <w:r w:rsidRPr="00D02A64">
              <w:t xml:space="preserve">логий </w:t>
            </w:r>
            <w:proofErr w:type="gramStart"/>
            <w:r w:rsidRPr="00D02A64">
              <w:t>медико-социальной</w:t>
            </w:r>
            <w:proofErr w:type="gramEnd"/>
            <w:r w:rsidRPr="00D02A64">
              <w:t xml:space="preserve"> ре</w:t>
            </w:r>
            <w:r w:rsidRPr="00D02A64">
              <w:t>а</w:t>
            </w:r>
            <w:r w:rsidRPr="00D02A64">
              <w:t>билитации на этапах лечебно-реабилитационного процесса. Проведение обследования на ВИЧ-инфикцирование лиц, уп</w:t>
            </w:r>
            <w:r w:rsidRPr="00D02A64">
              <w:t>о</w:t>
            </w:r>
            <w:r w:rsidRPr="00D02A64">
              <w:t>требляющих наркотические в</w:t>
            </w:r>
            <w:r w:rsidRPr="00D02A64">
              <w:t>е</w:t>
            </w:r>
            <w:r w:rsidRPr="00D02A64">
              <w:t>щества.</w:t>
            </w:r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>
            <w:pPr>
              <w:rPr>
                <w:noProof/>
              </w:rPr>
            </w:pPr>
            <w:r w:rsidRPr="00D02A64">
              <w:t>КГБУЗ «Поспелихинская ЦРБ» (по согласованию)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/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23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r w:rsidRPr="00D02A64">
              <w:t>Мероприятие 4.1.2.</w:t>
            </w:r>
          </w:p>
          <w:p w:rsidR="00D02A64" w:rsidRPr="00D02A64" w:rsidRDefault="00D02A64" w:rsidP="00D02A64">
            <w:r w:rsidRPr="00D02A64">
              <w:t>Информирование населения, наркозависимых, их родстве</w:t>
            </w:r>
            <w:r w:rsidRPr="00D02A64">
              <w:t>н</w:t>
            </w:r>
            <w:r w:rsidRPr="00D02A64">
              <w:t>ников о возможности провед</w:t>
            </w:r>
            <w:r w:rsidRPr="00D02A64">
              <w:t>е</w:t>
            </w:r>
            <w:r w:rsidRPr="00D02A64">
              <w:t>ния реабилитации и ресоциал</w:t>
            </w:r>
            <w:r w:rsidRPr="00D02A64">
              <w:t>и</w:t>
            </w:r>
            <w:r w:rsidRPr="00D02A64">
              <w:t>зации наркозависимых в Алта</w:t>
            </w:r>
            <w:r w:rsidRPr="00D02A64">
              <w:t>й</w:t>
            </w:r>
            <w:r w:rsidRPr="00D02A64">
              <w:t>ском крае</w:t>
            </w:r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2021-2025 годы</w:t>
            </w: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>
            <w:pPr>
              <w:rPr>
                <w:noProof/>
              </w:rPr>
            </w:pPr>
            <w:r w:rsidRPr="00D02A64">
              <w:t>КГБУЗ «Поспелихинская ЦРБ» (по согласованию), р</w:t>
            </w:r>
            <w:r w:rsidRPr="00D02A64">
              <w:t>е</w:t>
            </w:r>
            <w:r w:rsidRPr="00D02A64">
              <w:t>дакция районной газеты «Новый путь», ТВ-3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/>
        </w:tc>
      </w:tr>
      <w:tr w:rsidR="00D02A64" w:rsidRPr="00D02A64" w:rsidTr="00D02A64">
        <w:tc>
          <w:tcPr>
            <w:tcW w:w="594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24</w:t>
            </w:r>
          </w:p>
        </w:tc>
        <w:tc>
          <w:tcPr>
            <w:tcW w:w="3625" w:type="dxa"/>
            <w:shd w:val="clear" w:color="auto" w:fill="auto"/>
          </w:tcPr>
          <w:p w:rsidR="00D02A64" w:rsidRPr="00D02A64" w:rsidRDefault="00D02A64" w:rsidP="00D02A64">
            <w:r w:rsidRPr="00D02A64">
              <w:t>Итого по программе:</w:t>
            </w:r>
          </w:p>
        </w:tc>
        <w:tc>
          <w:tcPr>
            <w:tcW w:w="128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</w:p>
        </w:tc>
        <w:tc>
          <w:tcPr>
            <w:tcW w:w="3240" w:type="dxa"/>
            <w:shd w:val="clear" w:color="auto" w:fill="auto"/>
          </w:tcPr>
          <w:p w:rsidR="00D02A64" w:rsidRPr="00D02A64" w:rsidRDefault="00D02A64" w:rsidP="00D02A64"/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5,0 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5,0</w:t>
            </w:r>
          </w:p>
        </w:tc>
        <w:tc>
          <w:tcPr>
            <w:tcW w:w="708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5,6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5,6</w:t>
            </w:r>
          </w:p>
        </w:tc>
        <w:tc>
          <w:tcPr>
            <w:tcW w:w="709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10,0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</w:tc>
        <w:tc>
          <w:tcPr>
            <w:tcW w:w="851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10,0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</w:tc>
        <w:tc>
          <w:tcPr>
            <w:tcW w:w="850" w:type="dxa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10,0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0,0</w:t>
            </w:r>
          </w:p>
        </w:tc>
        <w:tc>
          <w:tcPr>
            <w:tcW w:w="850" w:type="dxa"/>
            <w:shd w:val="clear" w:color="auto" w:fill="auto"/>
          </w:tcPr>
          <w:p w:rsidR="00D02A64" w:rsidRPr="00D02A64" w:rsidRDefault="00D02A64" w:rsidP="00D02A64">
            <w:pPr>
              <w:jc w:val="center"/>
            </w:pPr>
            <w:r w:rsidRPr="00D02A64">
              <w:t>План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40,6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Факт</w:t>
            </w:r>
          </w:p>
          <w:p w:rsidR="00D02A64" w:rsidRPr="00D02A64" w:rsidRDefault="00D02A64" w:rsidP="00D02A64">
            <w:pPr>
              <w:jc w:val="center"/>
            </w:pPr>
            <w:r w:rsidRPr="00D02A64">
              <w:t>10,6</w:t>
            </w:r>
          </w:p>
        </w:tc>
        <w:tc>
          <w:tcPr>
            <w:tcW w:w="2113" w:type="dxa"/>
            <w:shd w:val="clear" w:color="auto" w:fill="auto"/>
          </w:tcPr>
          <w:p w:rsidR="00D02A64" w:rsidRPr="00D02A64" w:rsidRDefault="00D02A64" w:rsidP="00D02A64">
            <w:r w:rsidRPr="00D02A64">
              <w:t>Бюджет муниц</w:t>
            </w:r>
            <w:r w:rsidRPr="00D02A64">
              <w:t>и</w:t>
            </w:r>
            <w:r w:rsidRPr="00D02A64">
              <w:t>пального образ</w:t>
            </w:r>
            <w:r w:rsidRPr="00D02A64">
              <w:t>о</w:t>
            </w:r>
            <w:r w:rsidRPr="00D02A64">
              <w:t>вания Поспел</w:t>
            </w:r>
            <w:r w:rsidRPr="00D02A64">
              <w:t>и</w:t>
            </w:r>
            <w:r w:rsidRPr="00D02A64">
              <w:t>хинский район</w:t>
            </w:r>
          </w:p>
        </w:tc>
      </w:tr>
    </w:tbl>
    <w:p w:rsidR="00D02A64" w:rsidRPr="00D02A64" w:rsidRDefault="00D02A64" w:rsidP="00D02A64">
      <w:pPr>
        <w:rPr>
          <w:sz w:val="20"/>
          <w:szCs w:val="20"/>
        </w:rPr>
      </w:pPr>
    </w:p>
    <w:p w:rsidR="00D02A64" w:rsidRPr="00D02A64" w:rsidRDefault="00D02A64" w:rsidP="00D02A64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</w:p>
    <w:p w:rsidR="00D02A64" w:rsidRPr="00D02A64" w:rsidRDefault="00D02A64" w:rsidP="00D02A64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</w:p>
    <w:p w:rsidR="00D02A64" w:rsidRPr="00D02A64" w:rsidRDefault="00D02A64" w:rsidP="00D02A64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</w:p>
    <w:p w:rsidR="00D02A64" w:rsidRPr="00D02A64" w:rsidRDefault="00D02A64" w:rsidP="00D02A64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</w:p>
    <w:p w:rsidR="00D02A64" w:rsidRPr="00D02A64" w:rsidRDefault="00D02A64" w:rsidP="00D02A64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</w:p>
    <w:p w:rsidR="00D02A64" w:rsidRPr="00D02A64" w:rsidRDefault="00D02A64" w:rsidP="00D02A64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</w:p>
    <w:p w:rsidR="00D02A64" w:rsidRPr="00D02A64" w:rsidRDefault="00D02A64" w:rsidP="00D02A6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02A64" w:rsidRPr="00D02A64" w:rsidRDefault="00D02A64" w:rsidP="00D02A64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D02A64" w:rsidRPr="00D02A64" w:rsidRDefault="00D02A64" w:rsidP="00D02A64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</w:p>
    <w:p w:rsidR="00D02A64" w:rsidRPr="00D02A64" w:rsidRDefault="00D02A64" w:rsidP="00D02A64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  <w:r w:rsidRPr="00D02A64">
        <w:rPr>
          <w:color w:val="000000"/>
          <w:sz w:val="28"/>
          <w:szCs w:val="28"/>
        </w:rPr>
        <w:t xml:space="preserve">Приложение 2 </w:t>
      </w:r>
    </w:p>
    <w:p w:rsidR="00D02A64" w:rsidRPr="00D02A64" w:rsidRDefault="00D02A64" w:rsidP="00D02A64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  <w:r w:rsidRPr="00D02A64">
        <w:rPr>
          <w:color w:val="000000"/>
          <w:sz w:val="28"/>
          <w:szCs w:val="28"/>
        </w:rPr>
        <w:t xml:space="preserve">к постановлению </w:t>
      </w:r>
    </w:p>
    <w:p w:rsidR="00D02A64" w:rsidRPr="00D02A64" w:rsidRDefault="00D02A64" w:rsidP="00D02A64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  <w:r w:rsidRPr="00D02A64">
        <w:rPr>
          <w:color w:val="000000"/>
          <w:sz w:val="28"/>
          <w:szCs w:val="28"/>
        </w:rPr>
        <w:t xml:space="preserve">Администрации района </w:t>
      </w:r>
    </w:p>
    <w:p w:rsidR="00D02A64" w:rsidRPr="00D02A64" w:rsidRDefault="00D02A64" w:rsidP="00D02A64">
      <w:pPr>
        <w:widowControl w:val="0"/>
        <w:autoSpaceDE w:val="0"/>
        <w:autoSpaceDN w:val="0"/>
        <w:adjustRightInd w:val="0"/>
        <w:ind w:left="10200"/>
        <w:rPr>
          <w:color w:val="000000"/>
          <w:sz w:val="28"/>
          <w:szCs w:val="28"/>
        </w:rPr>
      </w:pPr>
      <w:r w:rsidRPr="00D02A64">
        <w:rPr>
          <w:color w:val="000000"/>
          <w:sz w:val="28"/>
          <w:szCs w:val="28"/>
        </w:rPr>
        <w:t>от 15.03.2023 № 114</w:t>
      </w:r>
    </w:p>
    <w:p w:rsidR="00D02A64" w:rsidRPr="00D02A64" w:rsidRDefault="00D02A64" w:rsidP="00D02A6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D02A64" w:rsidRPr="00D02A64" w:rsidRDefault="00D02A64" w:rsidP="00D02A64">
      <w:pPr>
        <w:jc w:val="center"/>
        <w:rPr>
          <w:color w:val="000000"/>
          <w:sz w:val="28"/>
          <w:szCs w:val="28"/>
        </w:rPr>
      </w:pPr>
      <w:r w:rsidRPr="00D02A64">
        <w:rPr>
          <w:color w:val="000000"/>
          <w:sz w:val="28"/>
          <w:szCs w:val="28"/>
        </w:rPr>
        <w:t>Объем финансовых ресурсов, необходимых для реализации муниципальной программы</w:t>
      </w:r>
    </w:p>
    <w:p w:rsidR="00D02A64" w:rsidRPr="00D02A64" w:rsidRDefault="00D02A64" w:rsidP="00D02A64">
      <w:pPr>
        <w:jc w:val="center"/>
        <w:rPr>
          <w:bCs/>
          <w:sz w:val="28"/>
          <w:szCs w:val="28"/>
        </w:rPr>
      </w:pPr>
      <w:r w:rsidRPr="00D02A64">
        <w:rPr>
          <w:sz w:val="28"/>
          <w:szCs w:val="20"/>
        </w:rPr>
        <w:t>«</w:t>
      </w:r>
      <w:r w:rsidRPr="00D02A64">
        <w:rPr>
          <w:bCs/>
          <w:sz w:val="28"/>
          <w:szCs w:val="28"/>
        </w:rPr>
        <w:t>Комплексные меры противодействия злоупотреблению наркотиками и их незаконному обороту</w:t>
      </w:r>
    </w:p>
    <w:p w:rsidR="00D02A64" w:rsidRPr="00D02A64" w:rsidRDefault="00D02A64" w:rsidP="00D02A64">
      <w:pPr>
        <w:jc w:val="center"/>
        <w:rPr>
          <w:sz w:val="28"/>
          <w:szCs w:val="20"/>
        </w:rPr>
      </w:pPr>
      <w:r w:rsidRPr="00D02A64">
        <w:rPr>
          <w:sz w:val="28"/>
          <w:szCs w:val="28"/>
        </w:rPr>
        <w:t>в Поспелихинском районе</w:t>
      </w:r>
      <w:r w:rsidRPr="00D02A64">
        <w:rPr>
          <w:sz w:val="28"/>
          <w:szCs w:val="20"/>
        </w:rPr>
        <w:t>» на 2021 – 2025 годы</w:t>
      </w:r>
    </w:p>
    <w:p w:rsidR="00D02A64" w:rsidRPr="00D02A64" w:rsidRDefault="00D02A64" w:rsidP="00D02A64">
      <w:pPr>
        <w:rPr>
          <w:sz w:val="28"/>
          <w:szCs w:val="20"/>
        </w:rPr>
      </w:pPr>
    </w:p>
    <w:p w:rsidR="00D02A64" w:rsidRPr="00D02A64" w:rsidRDefault="00D02A64" w:rsidP="00D02A64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837"/>
        <w:gridCol w:w="955"/>
        <w:gridCol w:w="887"/>
        <w:gridCol w:w="903"/>
        <w:gridCol w:w="921"/>
        <w:gridCol w:w="870"/>
        <w:gridCol w:w="904"/>
        <w:gridCol w:w="886"/>
        <w:gridCol w:w="780"/>
        <w:gridCol w:w="910"/>
        <w:gridCol w:w="871"/>
        <w:gridCol w:w="878"/>
      </w:tblGrid>
      <w:tr w:rsidR="00D02A64" w:rsidRPr="00D02A64" w:rsidTr="00D02A64">
        <w:trPr>
          <w:jc w:val="center"/>
        </w:trPr>
        <w:tc>
          <w:tcPr>
            <w:tcW w:w="2182" w:type="dxa"/>
            <w:vMerge w:val="restart"/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10542" w:type="dxa"/>
            <w:gridSpan w:val="12"/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Сумма расходов, тыс. рублей</w:t>
            </w:r>
          </w:p>
        </w:tc>
      </w:tr>
      <w:tr w:rsidR="00D02A64" w:rsidRPr="00D02A64" w:rsidTr="00D02A64">
        <w:trPr>
          <w:trHeight w:val="368"/>
          <w:jc w:val="center"/>
        </w:trPr>
        <w:tc>
          <w:tcPr>
            <w:tcW w:w="2182" w:type="dxa"/>
            <w:vMerge/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tcBorders>
              <w:bottom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2021 год</w:t>
            </w: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2022 год</w:t>
            </w:r>
          </w:p>
        </w:tc>
        <w:tc>
          <w:tcPr>
            <w:tcW w:w="1791" w:type="dxa"/>
            <w:gridSpan w:val="2"/>
            <w:tcBorders>
              <w:bottom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2023 год</w:t>
            </w: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2024 год</w:t>
            </w:r>
          </w:p>
        </w:tc>
        <w:tc>
          <w:tcPr>
            <w:tcW w:w="1630" w:type="dxa"/>
            <w:gridSpan w:val="2"/>
            <w:tcBorders>
              <w:bottom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2025 год</w:t>
            </w: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всего</w:t>
            </w:r>
          </w:p>
        </w:tc>
      </w:tr>
      <w:tr w:rsidR="00D02A64" w:rsidRPr="00D02A64" w:rsidTr="00D02A64">
        <w:trPr>
          <w:trHeight w:val="268"/>
          <w:jc w:val="center"/>
        </w:trPr>
        <w:tc>
          <w:tcPr>
            <w:tcW w:w="2182" w:type="dxa"/>
            <w:vMerge/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</w:tcPr>
          <w:p w:rsidR="00D02A64" w:rsidRPr="00D02A64" w:rsidRDefault="00D02A64" w:rsidP="00D02A64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план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</w:tcPr>
          <w:p w:rsidR="00D02A64" w:rsidRPr="00D02A64" w:rsidRDefault="00D02A64" w:rsidP="00D02A64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факт</w:t>
            </w: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</w:tcPr>
          <w:p w:rsidR="00D02A64" w:rsidRPr="00D02A64" w:rsidRDefault="00D02A64" w:rsidP="00D02A64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план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</w:tcPr>
          <w:p w:rsidR="00D02A64" w:rsidRPr="00D02A64" w:rsidRDefault="00D02A64" w:rsidP="00D02A64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факт</w:t>
            </w:r>
          </w:p>
        </w:tc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</w:tcPr>
          <w:p w:rsidR="00D02A64" w:rsidRPr="00D02A64" w:rsidRDefault="00D02A64" w:rsidP="00D02A64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план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</w:tcBorders>
          </w:tcPr>
          <w:p w:rsidR="00D02A64" w:rsidRPr="00D02A64" w:rsidRDefault="00D02A64" w:rsidP="00D02A64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факт</w:t>
            </w:r>
          </w:p>
        </w:tc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</w:tcPr>
          <w:p w:rsidR="00D02A64" w:rsidRPr="00D02A64" w:rsidRDefault="00D02A64" w:rsidP="00D02A64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план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</w:tcBorders>
          </w:tcPr>
          <w:p w:rsidR="00D02A64" w:rsidRPr="00D02A64" w:rsidRDefault="00D02A64" w:rsidP="00D02A64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факт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D02A64" w:rsidRPr="00D02A64" w:rsidRDefault="00D02A64" w:rsidP="00D02A64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план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</w:tcPr>
          <w:p w:rsidR="00D02A64" w:rsidRPr="00D02A64" w:rsidRDefault="00D02A64" w:rsidP="00D02A64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факт</w:t>
            </w:r>
          </w:p>
        </w:tc>
        <w:tc>
          <w:tcPr>
            <w:tcW w:w="871" w:type="dxa"/>
            <w:tcBorders>
              <w:top w:val="single" w:sz="4" w:space="0" w:color="auto"/>
              <w:right w:val="single" w:sz="4" w:space="0" w:color="auto"/>
            </w:tcBorders>
          </w:tcPr>
          <w:p w:rsidR="00D02A64" w:rsidRPr="00D02A64" w:rsidRDefault="00D02A64" w:rsidP="00D02A64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план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</w:tcPr>
          <w:p w:rsidR="00D02A64" w:rsidRPr="00D02A64" w:rsidRDefault="00D02A64" w:rsidP="00D02A64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факт</w:t>
            </w:r>
          </w:p>
        </w:tc>
      </w:tr>
      <w:tr w:rsidR="00D02A64" w:rsidRPr="00D02A64" w:rsidTr="00D02A64">
        <w:trPr>
          <w:jc w:val="center"/>
        </w:trPr>
        <w:tc>
          <w:tcPr>
            <w:tcW w:w="2182" w:type="dxa"/>
          </w:tcPr>
          <w:p w:rsidR="00D02A64" w:rsidRPr="00D02A64" w:rsidRDefault="00D02A64" w:rsidP="00D02A64">
            <w:pPr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Всего финанс</w:t>
            </w:r>
            <w:r w:rsidRPr="00D02A64">
              <w:rPr>
                <w:sz w:val="28"/>
                <w:szCs w:val="28"/>
              </w:rPr>
              <w:t>о</w:t>
            </w:r>
            <w:r w:rsidRPr="00D02A64">
              <w:rPr>
                <w:sz w:val="28"/>
                <w:szCs w:val="28"/>
              </w:rPr>
              <w:t>вых затрат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5,0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5,0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5,6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5,6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10,0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10,0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0,0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10,0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0,0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40,6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10,6</w:t>
            </w:r>
          </w:p>
        </w:tc>
      </w:tr>
      <w:tr w:rsidR="00D02A64" w:rsidRPr="00D02A64" w:rsidTr="00D02A64">
        <w:trPr>
          <w:jc w:val="center"/>
        </w:trPr>
        <w:tc>
          <w:tcPr>
            <w:tcW w:w="2182" w:type="dxa"/>
          </w:tcPr>
          <w:p w:rsidR="00D02A64" w:rsidRPr="00D02A64" w:rsidRDefault="00D02A64" w:rsidP="00D02A64">
            <w:pPr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в том числе из районного бюджета</w:t>
            </w:r>
          </w:p>
        </w:tc>
        <w:tc>
          <w:tcPr>
            <w:tcW w:w="837" w:type="dxa"/>
            <w:tcBorders>
              <w:right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5,0</w:t>
            </w:r>
          </w:p>
        </w:tc>
        <w:tc>
          <w:tcPr>
            <w:tcW w:w="955" w:type="dxa"/>
            <w:tcBorders>
              <w:left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5,0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5,6</w:t>
            </w:r>
          </w:p>
        </w:tc>
        <w:tc>
          <w:tcPr>
            <w:tcW w:w="903" w:type="dxa"/>
            <w:tcBorders>
              <w:left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5,6</w:t>
            </w:r>
          </w:p>
        </w:tc>
        <w:tc>
          <w:tcPr>
            <w:tcW w:w="921" w:type="dxa"/>
            <w:tcBorders>
              <w:right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10,0</w:t>
            </w:r>
          </w:p>
        </w:tc>
        <w:tc>
          <w:tcPr>
            <w:tcW w:w="870" w:type="dxa"/>
            <w:tcBorders>
              <w:left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0,0</w:t>
            </w:r>
          </w:p>
        </w:tc>
        <w:tc>
          <w:tcPr>
            <w:tcW w:w="904" w:type="dxa"/>
            <w:tcBorders>
              <w:right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10,0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0,0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10,0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0,0</w:t>
            </w: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40,6</w:t>
            </w: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D02A64" w:rsidRPr="00D02A64" w:rsidRDefault="00D02A64" w:rsidP="00D02A64">
            <w:pPr>
              <w:jc w:val="center"/>
              <w:rPr>
                <w:sz w:val="28"/>
                <w:szCs w:val="28"/>
              </w:rPr>
            </w:pPr>
            <w:r w:rsidRPr="00D02A64">
              <w:rPr>
                <w:sz w:val="28"/>
                <w:szCs w:val="28"/>
              </w:rPr>
              <w:t>10,6</w:t>
            </w:r>
          </w:p>
        </w:tc>
      </w:tr>
    </w:tbl>
    <w:p w:rsidR="00D02A64" w:rsidRPr="00D02A64" w:rsidRDefault="00D02A64" w:rsidP="00D02A64">
      <w:pPr>
        <w:widowControl w:val="0"/>
        <w:autoSpaceDE w:val="0"/>
        <w:autoSpaceDN w:val="0"/>
        <w:adjustRightInd w:val="0"/>
        <w:jc w:val="both"/>
        <w:rPr>
          <w:sz w:val="28"/>
          <w:szCs w:val="20"/>
        </w:rPr>
      </w:pPr>
    </w:p>
    <w:p w:rsidR="00D02A64" w:rsidRPr="00D02A64" w:rsidRDefault="00D02A64" w:rsidP="00D02A64">
      <w:pPr>
        <w:jc w:val="both"/>
        <w:rPr>
          <w:sz w:val="28"/>
          <w:szCs w:val="20"/>
        </w:rPr>
      </w:pPr>
    </w:p>
    <w:p w:rsidR="00D02A64" w:rsidRPr="00D02A64" w:rsidRDefault="00D02A64" w:rsidP="00D02A64">
      <w:pPr>
        <w:jc w:val="both"/>
        <w:rPr>
          <w:sz w:val="28"/>
          <w:szCs w:val="20"/>
        </w:rPr>
      </w:pPr>
    </w:p>
    <w:p w:rsidR="00D02A64" w:rsidRPr="00D02A64" w:rsidRDefault="00D02A64" w:rsidP="00D02A64">
      <w:pPr>
        <w:jc w:val="both"/>
        <w:rPr>
          <w:sz w:val="28"/>
          <w:szCs w:val="20"/>
        </w:rPr>
      </w:pPr>
    </w:p>
    <w:p w:rsidR="00D02A64" w:rsidRPr="00D02A64" w:rsidRDefault="00D02A64" w:rsidP="00D02A64">
      <w:pPr>
        <w:jc w:val="both"/>
        <w:rPr>
          <w:sz w:val="28"/>
          <w:szCs w:val="20"/>
        </w:rPr>
      </w:pPr>
    </w:p>
    <w:p w:rsidR="00D02A64" w:rsidRPr="00D02A64" w:rsidRDefault="00D02A64" w:rsidP="00D02A64">
      <w:pPr>
        <w:jc w:val="both"/>
        <w:rPr>
          <w:sz w:val="28"/>
          <w:szCs w:val="20"/>
        </w:rPr>
      </w:pPr>
    </w:p>
    <w:p w:rsidR="00D02A64" w:rsidRDefault="00D02A64">
      <w:pPr>
        <w:spacing w:after="200" w:line="276" w:lineRule="auto"/>
        <w:rPr>
          <w:b/>
          <w:sz w:val="32"/>
          <w:szCs w:val="32"/>
        </w:rPr>
        <w:sectPr w:rsidR="00D02A64" w:rsidSect="00D02A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0B41" w:rsidRPr="00190B41" w:rsidRDefault="00190B41" w:rsidP="00190B41">
      <w:pPr>
        <w:ind w:right="43"/>
        <w:jc w:val="center"/>
        <w:rPr>
          <w:color w:val="000000"/>
          <w:sz w:val="28"/>
          <w:szCs w:val="28"/>
        </w:rPr>
      </w:pPr>
      <w:r w:rsidRPr="00190B41">
        <w:rPr>
          <w:color w:val="000000"/>
          <w:sz w:val="28"/>
          <w:szCs w:val="28"/>
        </w:rPr>
        <w:lastRenderedPageBreak/>
        <w:t xml:space="preserve">АДМИНИСТРАЦИЯ ПОСПЕЛИХИНСКОГО РАЙОНА </w:t>
      </w:r>
    </w:p>
    <w:p w:rsidR="00190B41" w:rsidRPr="00190B41" w:rsidRDefault="00190B41" w:rsidP="00190B41">
      <w:pPr>
        <w:ind w:right="43"/>
        <w:jc w:val="center"/>
        <w:rPr>
          <w:color w:val="000000"/>
          <w:sz w:val="28"/>
          <w:szCs w:val="28"/>
        </w:rPr>
      </w:pPr>
      <w:r w:rsidRPr="00190B41">
        <w:rPr>
          <w:color w:val="000000"/>
          <w:sz w:val="28"/>
          <w:szCs w:val="28"/>
        </w:rPr>
        <w:t>АЛТАЙСКОГО КРАЯ</w:t>
      </w:r>
    </w:p>
    <w:p w:rsidR="00190B41" w:rsidRPr="00190B41" w:rsidRDefault="00190B41" w:rsidP="00190B41">
      <w:pPr>
        <w:ind w:right="43"/>
        <w:jc w:val="center"/>
        <w:rPr>
          <w:color w:val="000000"/>
          <w:sz w:val="28"/>
          <w:szCs w:val="28"/>
        </w:rPr>
      </w:pPr>
    </w:p>
    <w:p w:rsidR="00190B41" w:rsidRPr="00190B41" w:rsidRDefault="00190B41" w:rsidP="00190B41">
      <w:pPr>
        <w:ind w:right="43"/>
        <w:jc w:val="center"/>
        <w:rPr>
          <w:color w:val="000000"/>
          <w:sz w:val="28"/>
          <w:szCs w:val="28"/>
        </w:rPr>
      </w:pPr>
    </w:p>
    <w:p w:rsidR="00190B41" w:rsidRPr="00190B41" w:rsidRDefault="00190B41" w:rsidP="00190B41">
      <w:pPr>
        <w:ind w:right="43"/>
        <w:jc w:val="center"/>
        <w:rPr>
          <w:color w:val="000000"/>
          <w:sz w:val="28"/>
          <w:szCs w:val="28"/>
        </w:rPr>
      </w:pPr>
      <w:r w:rsidRPr="00190B41">
        <w:rPr>
          <w:color w:val="000000"/>
          <w:sz w:val="28"/>
          <w:szCs w:val="28"/>
        </w:rPr>
        <w:t>ПОСТАНОВЛЕНИЕ</w:t>
      </w:r>
    </w:p>
    <w:p w:rsidR="00190B41" w:rsidRPr="00190B41" w:rsidRDefault="00190B41" w:rsidP="00190B41">
      <w:pPr>
        <w:ind w:right="43"/>
        <w:rPr>
          <w:color w:val="000000"/>
          <w:sz w:val="28"/>
          <w:szCs w:val="28"/>
        </w:rPr>
      </w:pPr>
    </w:p>
    <w:p w:rsidR="00190B41" w:rsidRPr="00190B41" w:rsidRDefault="00190B41" w:rsidP="00190B41">
      <w:pPr>
        <w:ind w:right="43"/>
        <w:rPr>
          <w:color w:val="000000"/>
          <w:sz w:val="28"/>
          <w:szCs w:val="28"/>
        </w:rPr>
      </w:pPr>
    </w:p>
    <w:p w:rsidR="00190B41" w:rsidRPr="00190B41" w:rsidRDefault="00190B41" w:rsidP="00190B41">
      <w:pPr>
        <w:ind w:right="43"/>
        <w:rPr>
          <w:color w:val="000000"/>
          <w:sz w:val="28"/>
          <w:szCs w:val="28"/>
        </w:rPr>
      </w:pPr>
      <w:r w:rsidRPr="00190B41">
        <w:rPr>
          <w:color w:val="000000"/>
          <w:sz w:val="28"/>
          <w:szCs w:val="28"/>
        </w:rPr>
        <w:t>15.03.2023</w:t>
      </w:r>
      <w:r w:rsidRPr="00190B41">
        <w:rPr>
          <w:color w:val="000000"/>
          <w:sz w:val="28"/>
          <w:szCs w:val="28"/>
        </w:rPr>
        <w:tab/>
      </w:r>
      <w:r w:rsidRPr="00190B41">
        <w:rPr>
          <w:color w:val="000000"/>
          <w:sz w:val="28"/>
          <w:szCs w:val="28"/>
        </w:rPr>
        <w:tab/>
      </w:r>
      <w:r w:rsidRPr="00190B41">
        <w:rPr>
          <w:color w:val="000000"/>
          <w:sz w:val="28"/>
          <w:szCs w:val="28"/>
        </w:rPr>
        <w:tab/>
      </w:r>
      <w:r w:rsidRPr="00190B41">
        <w:rPr>
          <w:color w:val="000000"/>
          <w:sz w:val="28"/>
          <w:szCs w:val="28"/>
        </w:rPr>
        <w:tab/>
      </w:r>
      <w:r w:rsidRPr="00190B41">
        <w:rPr>
          <w:color w:val="000000"/>
          <w:sz w:val="28"/>
          <w:szCs w:val="28"/>
        </w:rPr>
        <w:tab/>
        <w:t xml:space="preserve">                     </w:t>
      </w:r>
      <w:r w:rsidRPr="00190B41">
        <w:rPr>
          <w:color w:val="000000"/>
          <w:sz w:val="28"/>
          <w:szCs w:val="28"/>
        </w:rPr>
        <w:tab/>
        <w:t xml:space="preserve">                              № 115</w:t>
      </w:r>
    </w:p>
    <w:p w:rsidR="00190B41" w:rsidRPr="00190B41" w:rsidRDefault="00190B41" w:rsidP="00190B41">
      <w:pPr>
        <w:ind w:right="43"/>
        <w:jc w:val="center"/>
        <w:rPr>
          <w:color w:val="000000"/>
          <w:sz w:val="28"/>
          <w:szCs w:val="28"/>
        </w:rPr>
      </w:pPr>
      <w:proofErr w:type="gramStart"/>
      <w:r w:rsidRPr="00190B41">
        <w:rPr>
          <w:color w:val="000000"/>
          <w:sz w:val="28"/>
          <w:szCs w:val="28"/>
        </w:rPr>
        <w:t>с</w:t>
      </w:r>
      <w:proofErr w:type="gramEnd"/>
      <w:r w:rsidRPr="00190B41">
        <w:rPr>
          <w:color w:val="000000"/>
          <w:sz w:val="28"/>
          <w:szCs w:val="28"/>
        </w:rPr>
        <w:t>. Поспелиха</w:t>
      </w:r>
    </w:p>
    <w:p w:rsidR="00190B41" w:rsidRPr="00190B41" w:rsidRDefault="00190B41" w:rsidP="00190B41">
      <w:pPr>
        <w:jc w:val="center"/>
        <w:rPr>
          <w:sz w:val="28"/>
          <w:szCs w:val="20"/>
        </w:rPr>
      </w:pPr>
    </w:p>
    <w:p w:rsidR="00190B41" w:rsidRPr="00190B41" w:rsidRDefault="00190B41" w:rsidP="00190B41">
      <w:pPr>
        <w:jc w:val="center"/>
        <w:rPr>
          <w:sz w:val="28"/>
          <w:szCs w:val="20"/>
        </w:rPr>
      </w:pPr>
      <w:r w:rsidRPr="00190B41">
        <w:rPr>
          <w:sz w:val="28"/>
          <w:szCs w:val="20"/>
        </w:rPr>
        <w:t xml:space="preserve"> </w:t>
      </w:r>
    </w:p>
    <w:p w:rsidR="00190B41" w:rsidRPr="00190B41" w:rsidRDefault="00190B41" w:rsidP="00190B41">
      <w:pPr>
        <w:jc w:val="both"/>
        <w:rPr>
          <w:sz w:val="28"/>
          <w:szCs w:val="20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4668"/>
        <w:gridCol w:w="4782"/>
      </w:tblGrid>
      <w:tr w:rsidR="00190B41" w:rsidRPr="00190B41" w:rsidTr="00C946D9">
        <w:tc>
          <w:tcPr>
            <w:tcW w:w="4668" w:type="dxa"/>
          </w:tcPr>
          <w:p w:rsidR="00190B41" w:rsidRPr="00190B41" w:rsidRDefault="00190B41" w:rsidP="00190B41">
            <w:pPr>
              <w:tabs>
                <w:tab w:val="left" w:pos="-120"/>
              </w:tabs>
              <w:ind w:right="5"/>
              <w:jc w:val="both"/>
              <w:rPr>
                <w:sz w:val="28"/>
                <w:szCs w:val="16"/>
              </w:rPr>
            </w:pPr>
            <w:r w:rsidRPr="00190B41">
              <w:rPr>
                <w:sz w:val="28"/>
                <w:szCs w:val="16"/>
              </w:rPr>
              <w:t>О внесении изменений в постано</w:t>
            </w:r>
            <w:r w:rsidRPr="00190B41">
              <w:rPr>
                <w:sz w:val="28"/>
                <w:szCs w:val="16"/>
              </w:rPr>
              <w:t>в</w:t>
            </w:r>
            <w:r w:rsidRPr="00190B41">
              <w:rPr>
                <w:sz w:val="28"/>
                <w:szCs w:val="16"/>
              </w:rPr>
              <w:t>ление Администрации района от 13.11.2019 № 550</w:t>
            </w:r>
          </w:p>
        </w:tc>
        <w:tc>
          <w:tcPr>
            <w:tcW w:w="4782" w:type="dxa"/>
          </w:tcPr>
          <w:p w:rsidR="00190B41" w:rsidRPr="00190B41" w:rsidRDefault="00190B41" w:rsidP="00190B41">
            <w:pPr>
              <w:jc w:val="both"/>
              <w:rPr>
                <w:rFonts w:ascii="Tahoma" w:hAnsi="Tahoma" w:cs="Tahoma"/>
                <w:sz w:val="28"/>
                <w:szCs w:val="16"/>
              </w:rPr>
            </w:pPr>
          </w:p>
        </w:tc>
      </w:tr>
    </w:tbl>
    <w:p w:rsidR="00190B41" w:rsidRPr="00190B41" w:rsidRDefault="00190B41" w:rsidP="00190B41">
      <w:pPr>
        <w:jc w:val="both"/>
        <w:rPr>
          <w:sz w:val="28"/>
          <w:szCs w:val="20"/>
        </w:rPr>
      </w:pPr>
    </w:p>
    <w:p w:rsidR="00190B41" w:rsidRPr="00190B41" w:rsidRDefault="00190B41" w:rsidP="00190B41">
      <w:pPr>
        <w:jc w:val="both"/>
        <w:rPr>
          <w:sz w:val="28"/>
          <w:szCs w:val="20"/>
        </w:rPr>
      </w:pPr>
    </w:p>
    <w:p w:rsidR="00190B41" w:rsidRPr="00190B41" w:rsidRDefault="00190B41" w:rsidP="00190B41">
      <w:pPr>
        <w:jc w:val="both"/>
        <w:rPr>
          <w:sz w:val="28"/>
          <w:szCs w:val="20"/>
        </w:rPr>
      </w:pPr>
      <w:r w:rsidRPr="00190B41">
        <w:rPr>
          <w:sz w:val="28"/>
          <w:szCs w:val="20"/>
        </w:rPr>
        <w:tab/>
        <w:t xml:space="preserve">В соответствии с </w:t>
      </w:r>
      <w:r w:rsidRPr="00190B41">
        <w:rPr>
          <w:sz w:val="28"/>
          <w:szCs w:val="28"/>
        </w:rPr>
        <w:t>постановлением Администрации Поспелихинского района № 88 от 03.03.2021 «</w:t>
      </w:r>
      <w:r w:rsidRPr="00190B41">
        <w:rPr>
          <w:sz w:val="28"/>
          <w:szCs w:val="20"/>
        </w:rPr>
        <w:t xml:space="preserve">Об </w:t>
      </w:r>
      <w:r w:rsidRPr="00190B41">
        <w:rPr>
          <w:sz w:val="28"/>
          <w:szCs w:val="28"/>
        </w:rPr>
        <w:t>утверждении порядка разработки, реализации и оценки эффективности муниципальных программ», фактическим финанс</w:t>
      </w:r>
      <w:r w:rsidRPr="00190B41">
        <w:rPr>
          <w:sz w:val="28"/>
          <w:szCs w:val="28"/>
        </w:rPr>
        <w:t>и</w:t>
      </w:r>
      <w:r w:rsidRPr="00190B41">
        <w:rPr>
          <w:sz w:val="28"/>
          <w:szCs w:val="28"/>
        </w:rPr>
        <w:t xml:space="preserve">рованием за 2022 год, </w:t>
      </w:r>
      <w:r w:rsidRPr="00190B41">
        <w:rPr>
          <w:sz w:val="28"/>
          <w:szCs w:val="20"/>
        </w:rPr>
        <w:t>ПОСТАНОВЛЯЮ:</w:t>
      </w:r>
    </w:p>
    <w:p w:rsidR="00190B41" w:rsidRPr="00190B41" w:rsidRDefault="00190B41" w:rsidP="00190B41">
      <w:pPr>
        <w:jc w:val="both"/>
        <w:rPr>
          <w:sz w:val="28"/>
          <w:szCs w:val="20"/>
        </w:rPr>
      </w:pPr>
      <w:r w:rsidRPr="00190B41">
        <w:rPr>
          <w:sz w:val="28"/>
          <w:szCs w:val="20"/>
        </w:rPr>
        <w:tab/>
        <w:t xml:space="preserve">1. Внести изменения в постановление Администрации района от </w:t>
      </w:r>
      <w:r w:rsidRPr="00190B41">
        <w:rPr>
          <w:sz w:val="28"/>
          <w:szCs w:val="16"/>
        </w:rPr>
        <w:t>13.11.2019 № 550</w:t>
      </w:r>
      <w:r w:rsidRPr="00190B41">
        <w:rPr>
          <w:sz w:val="28"/>
          <w:szCs w:val="20"/>
        </w:rPr>
        <w:t xml:space="preserve"> «</w:t>
      </w:r>
      <w:r w:rsidRPr="00190B41">
        <w:rPr>
          <w:sz w:val="28"/>
          <w:szCs w:val="28"/>
        </w:rPr>
        <w:t>Подготовка и переподготовка муниципальных служащих Администрации Поспелихинского района и ее структурных подразделений, привлечение молодых специалистов для работы в учреждениях социальной сферы Поспелихинского района» на 2020-2022 годы»</w:t>
      </w:r>
      <w:r w:rsidRPr="00190B41">
        <w:rPr>
          <w:sz w:val="28"/>
          <w:szCs w:val="20"/>
        </w:rPr>
        <w:t>, следующего содерж</w:t>
      </w:r>
      <w:r w:rsidRPr="00190B41">
        <w:rPr>
          <w:sz w:val="28"/>
          <w:szCs w:val="20"/>
        </w:rPr>
        <w:t>а</w:t>
      </w:r>
      <w:r w:rsidRPr="00190B41">
        <w:rPr>
          <w:sz w:val="28"/>
          <w:szCs w:val="20"/>
        </w:rPr>
        <w:t>ния:</w:t>
      </w:r>
    </w:p>
    <w:p w:rsidR="00190B41" w:rsidRPr="00190B41" w:rsidRDefault="00190B41" w:rsidP="00190B41">
      <w:pPr>
        <w:jc w:val="both"/>
        <w:rPr>
          <w:sz w:val="28"/>
          <w:szCs w:val="20"/>
        </w:rPr>
      </w:pPr>
      <w:r w:rsidRPr="00190B41">
        <w:rPr>
          <w:sz w:val="28"/>
          <w:szCs w:val="20"/>
        </w:rPr>
        <w:tab/>
        <w:t>1.1. Раздел паспорта Программы «Основные индикаторы»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90B41" w:rsidRPr="00190B41" w:rsidTr="00C946D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8"/>
                <w:szCs w:val="20"/>
              </w:rPr>
            </w:pPr>
            <w:r w:rsidRPr="00190B41">
              <w:rPr>
                <w:sz w:val="28"/>
                <w:szCs w:val="20"/>
              </w:rPr>
              <w:t>Основные индикаторы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8"/>
                <w:szCs w:val="28"/>
              </w:rPr>
            </w:pPr>
            <w:r w:rsidRPr="00190B41">
              <w:rPr>
                <w:sz w:val="28"/>
                <w:szCs w:val="28"/>
              </w:rPr>
              <w:t>Число муниципальных служащих Администрации Поспелихинского района и её структурных подраздел</w:t>
            </w:r>
            <w:r w:rsidRPr="00190B41">
              <w:rPr>
                <w:sz w:val="28"/>
                <w:szCs w:val="28"/>
              </w:rPr>
              <w:t>е</w:t>
            </w:r>
            <w:r w:rsidRPr="00190B41">
              <w:rPr>
                <w:sz w:val="28"/>
                <w:szCs w:val="28"/>
              </w:rPr>
              <w:t>ний, прошедших профессиональную подготовку, переподготовку или п</w:t>
            </w:r>
            <w:r w:rsidRPr="00190B41">
              <w:rPr>
                <w:sz w:val="28"/>
                <w:szCs w:val="28"/>
              </w:rPr>
              <w:t>о</w:t>
            </w:r>
            <w:r w:rsidRPr="00190B41">
              <w:rPr>
                <w:sz w:val="28"/>
                <w:szCs w:val="28"/>
              </w:rPr>
              <w:t>вышение квалификации, составит  – 29;</w:t>
            </w:r>
          </w:p>
          <w:p w:rsidR="00190B41" w:rsidRPr="00190B41" w:rsidRDefault="00190B41" w:rsidP="00190B41">
            <w:pPr>
              <w:jc w:val="both"/>
              <w:rPr>
                <w:sz w:val="28"/>
                <w:szCs w:val="20"/>
              </w:rPr>
            </w:pPr>
            <w:r w:rsidRPr="00190B41">
              <w:rPr>
                <w:sz w:val="28"/>
                <w:szCs w:val="28"/>
              </w:rPr>
              <w:t>Число работников, получивших меры социальной поддержки, составит – 5</w:t>
            </w:r>
          </w:p>
        </w:tc>
      </w:tr>
    </w:tbl>
    <w:p w:rsidR="00190B41" w:rsidRPr="00190B41" w:rsidRDefault="00190B41" w:rsidP="00190B41">
      <w:pPr>
        <w:ind w:firstLine="708"/>
        <w:jc w:val="both"/>
        <w:rPr>
          <w:sz w:val="28"/>
          <w:szCs w:val="20"/>
        </w:rPr>
      </w:pPr>
      <w:r w:rsidRPr="00190B41">
        <w:rPr>
          <w:sz w:val="28"/>
          <w:szCs w:val="20"/>
        </w:rPr>
        <w:t>1.2. Раздел паспорта Программы «</w:t>
      </w:r>
      <w:r w:rsidRPr="00190B41">
        <w:rPr>
          <w:sz w:val="28"/>
          <w:szCs w:val="28"/>
        </w:rPr>
        <w:t>Объемы финансирования Програ</w:t>
      </w:r>
      <w:r w:rsidRPr="00190B41">
        <w:rPr>
          <w:sz w:val="28"/>
          <w:szCs w:val="28"/>
        </w:rPr>
        <w:t>м</w:t>
      </w:r>
      <w:r w:rsidRPr="00190B41">
        <w:rPr>
          <w:sz w:val="28"/>
          <w:szCs w:val="28"/>
        </w:rPr>
        <w:t>мы</w:t>
      </w:r>
      <w:r w:rsidRPr="00190B41">
        <w:rPr>
          <w:sz w:val="28"/>
          <w:szCs w:val="20"/>
        </w:rPr>
        <w:t>» изложить в новой редакции:</w:t>
      </w:r>
    </w:p>
    <w:p w:rsidR="00190B41" w:rsidRPr="00190B41" w:rsidRDefault="00190B41" w:rsidP="00190B41">
      <w:pPr>
        <w:jc w:val="both"/>
        <w:rPr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190B41" w:rsidRPr="00190B41" w:rsidTr="00C946D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0B41"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0B41">
              <w:rPr>
                <w:sz w:val="28"/>
                <w:szCs w:val="28"/>
              </w:rPr>
              <w:t>Общий объем финансирования мер</w:t>
            </w:r>
            <w:r w:rsidRPr="00190B41">
              <w:rPr>
                <w:sz w:val="28"/>
                <w:szCs w:val="28"/>
              </w:rPr>
              <w:t>о</w:t>
            </w:r>
            <w:r w:rsidRPr="00190B41">
              <w:rPr>
                <w:sz w:val="28"/>
                <w:szCs w:val="28"/>
              </w:rPr>
              <w:t>приятий Программы в 2020-2022 г</w:t>
            </w:r>
            <w:r w:rsidRPr="00190B41">
              <w:rPr>
                <w:sz w:val="28"/>
                <w:szCs w:val="28"/>
              </w:rPr>
              <w:t>о</w:t>
            </w:r>
            <w:r w:rsidRPr="00190B41">
              <w:rPr>
                <w:sz w:val="28"/>
                <w:szCs w:val="28"/>
              </w:rPr>
              <w:t xml:space="preserve">дах составляет 239 445 рублей из районного бюджета, в том числе </w:t>
            </w:r>
            <w:proofErr w:type="gramStart"/>
            <w:r w:rsidRPr="00190B41">
              <w:rPr>
                <w:sz w:val="28"/>
                <w:szCs w:val="28"/>
              </w:rPr>
              <w:t>по</w:t>
            </w:r>
            <w:proofErr w:type="gramEnd"/>
            <w:r w:rsidRPr="00190B41">
              <w:rPr>
                <w:sz w:val="28"/>
                <w:szCs w:val="28"/>
              </w:rPr>
              <w:t xml:space="preserve"> </w:t>
            </w:r>
          </w:p>
          <w:p w:rsidR="00190B41" w:rsidRPr="00190B41" w:rsidRDefault="00190B41" w:rsidP="00190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0B41">
              <w:rPr>
                <w:sz w:val="28"/>
                <w:szCs w:val="28"/>
              </w:rPr>
              <w:lastRenderedPageBreak/>
              <w:t xml:space="preserve">годам: </w:t>
            </w:r>
          </w:p>
          <w:p w:rsidR="00190B41" w:rsidRPr="00190B41" w:rsidRDefault="00190B41" w:rsidP="00190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0B41">
              <w:rPr>
                <w:sz w:val="28"/>
                <w:szCs w:val="28"/>
              </w:rPr>
              <w:t>в 2020 году –  54 295 рублей;</w:t>
            </w:r>
          </w:p>
          <w:p w:rsidR="00190B41" w:rsidRPr="00190B41" w:rsidRDefault="00190B41" w:rsidP="00190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0B41">
              <w:rPr>
                <w:sz w:val="28"/>
                <w:szCs w:val="28"/>
              </w:rPr>
              <w:t>в 2021 году –  39 050 рублей;</w:t>
            </w:r>
          </w:p>
          <w:p w:rsidR="00190B41" w:rsidRPr="00190B41" w:rsidRDefault="00190B41" w:rsidP="00190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0B41">
              <w:rPr>
                <w:sz w:val="28"/>
                <w:szCs w:val="28"/>
              </w:rPr>
              <w:t>в 2022 году –  146 100 рублей.</w:t>
            </w:r>
          </w:p>
        </w:tc>
      </w:tr>
    </w:tbl>
    <w:p w:rsidR="00190B41" w:rsidRPr="00190B41" w:rsidRDefault="00190B41" w:rsidP="00190B41">
      <w:pPr>
        <w:ind w:firstLine="708"/>
        <w:jc w:val="both"/>
        <w:rPr>
          <w:sz w:val="28"/>
          <w:szCs w:val="20"/>
        </w:rPr>
      </w:pPr>
    </w:p>
    <w:p w:rsidR="00190B41" w:rsidRPr="00190B41" w:rsidRDefault="00190B41" w:rsidP="00190B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190B41">
        <w:rPr>
          <w:sz w:val="28"/>
          <w:szCs w:val="28"/>
        </w:rPr>
        <w:t>1.3</w:t>
      </w:r>
      <w:r w:rsidRPr="00190B41">
        <w:rPr>
          <w:sz w:val="28"/>
          <w:szCs w:val="20"/>
        </w:rPr>
        <w:t>. Раздел 4. «Ресурсное обеспечение и технико-экономическое обосн</w:t>
      </w:r>
      <w:r w:rsidRPr="00190B41">
        <w:rPr>
          <w:sz w:val="28"/>
          <w:szCs w:val="20"/>
        </w:rPr>
        <w:t>о</w:t>
      </w:r>
      <w:r w:rsidRPr="00190B41">
        <w:rPr>
          <w:sz w:val="28"/>
          <w:szCs w:val="20"/>
        </w:rPr>
        <w:t>вание Программы» изложить в новой редакции:</w:t>
      </w:r>
    </w:p>
    <w:p w:rsidR="00190B41" w:rsidRPr="00190B41" w:rsidRDefault="00190B41" w:rsidP="00190B41">
      <w:pPr>
        <w:jc w:val="both"/>
        <w:rPr>
          <w:sz w:val="28"/>
          <w:szCs w:val="28"/>
        </w:rPr>
      </w:pPr>
      <w:r w:rsidRPr="00190B41">
        <w:rPr>
          <w:sz w:val="28"/>
          <w:szCs w:val="28"/>
        </w:rPr>
        <w:t xml:space="preserve">«Общий объем финансирования Программы в 2020-2022 годах составляет  </w:t>
      </w:r>
      <w:r w:rsidRPr="00190B41">
        <w:rPr>
          <w:bCs/>
          <w:sz w:val="28"/>
          <w:szCs w:val="28"/>
        </w:rPr>
        <w:t>239 445</w:t>
      </w:r>
      <w:r w:rsidRPr="00190B41">
        <w:rPr>
          <w:sz w:val="28"/>
          <w:szCs w:val="28"/>
        </w:rPr>
        <w:t xml:space="preserve"> руб. из районного бюджета, в том числе по годам: </w:t>
      </w:r>
    </w:p>
    <w:p w:rsidR="00190B41" w:rsidRPr="00190B41" w:rsidRDefault="00190B41" w:rsidP="00190B41">
      <w:pPr>
        <w:jc w:val="both"/>
        <w:rPr>
          <w:sz w:val="28"/>
          <w:szCs w:val="28"/>
        </w:rPr>
      </w:pPr>
      <w:r w:rsidRPr="00190B41">
        <w:rPr>
          <w:sz w:val="28"/>
          <w:szCs w:val="28"/>
        </w:rPr>
        <w:t>в 2020 году  – 54295 рублей;</w:t>
      </w:r>
    </w:p>
    <w:p w:rsidR="00190B41" w:rsidRPr="00190B41" w:rsidRDefault="00190B41" w:rsidP="00190B41">
      <w:pPr>
        <w:jc w:val="both"/>
        <w:rPr>
          <w:sz w:val="28"/>
          <w:szCs w:val="28"/>
        </w:rPr>
      </w:pPr>
      <w:r w:rsidRPr="00190B41">
        <w:rPr>
          <w:sz w:val="28"/>
          <w:szCs w:val="28"/>
        </w:rPr>
        <w:t>в 2021 году –  39050 рублей;</w:t>
      </w:r>
    </w:p>
    <w:p w:rsidR="00190B41" w:rsidRPr="00190B41" w:rsidRDefault="00190B41" w:rsidP="00190B41">
      <w:pPr>
        <w:jc w:val="both"/>
        <w:rPr>
          <w:sz w:val="28"/>
          <w:szCs w:val="28"/>
        </w:rPr>
      </w:pPr>
      <w:r w:rsidRPr="00190B41">
        <w:rPr>
          <w:sz w:val="28"/>
          <w:szCs w:val="28"/>
        </w:rPr>
        <w:t xml:space="preserve">в 2022 году –  146 100 рублей. </w:t>
      </w:r>
    </w:p>
    <w:p w:rsidR="00190B41" w:rsidRPr="00190B41" w:rsidRDefault="00190B41" w:rsidP="00190B4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90B41">
        <w:rPr>
          <w:sz w:val="28"/>
          <w:szCs w:val="28"/>
        </w:rPr>
        <w:t>Объем средств местного бюджета ежегодно корректируется в соотве</w:t>
      </w:r>
      <w:r w:rsidRPr="00190B41">
        <w:rPr>
          <w:sz w:val="28"/>
          <w:szCs w:val="28"/>
        </w:rPr>
        <w:t>т</w:t>
      </w:r>
      <w:r w:rsidRPr="00190B41">
        <w:rPr>
          <w:sz w:val="28"/>
          <w:szCs w:val="28"/>
        </w:rPr>
        <w:t>ствии с решением представительного органа местного самоуправления о местном бюджете на соответствующий</w:t>
      </w:r>
      <w:r w:rsidRPr="00190B41">
        <w:rPr>
          <w:color w:val="FF0000"/>
          <w:sz w:val="28"/>
          <w:szCs w:val="28"/>
        </w:rPr>
        <w:t xml:space="preserve"> </w:t>
      </w:r>
      <w:r w:rsidRPr="00190B41">
        <w:rPr>
          <w:sz w:val="28"/>
          <w:szCs w:val="28"/>
        </w:rPr>
        <w:t>финансовый год и на плановый  п</w:t>
      </w:r>
      <w:r w:rsidRPr="00190B41">
        <w:rPr>
          <w:sz w:val="28"/>
          <w:szCs w:val="28"/>
        </w:rPr>
        <w:t>е</w:t>
      </w:r>
      <w:r w:rsidRPr="00190B41">
        <w:rPr>
          <w:sz w:val="28"/>
          <w:szCs w:val="28"/>
        </w:rPr>
        <w:t>риод».</w:t>
      </w:r>
    </w:p>
    <w:p w:rsidR="00190B41" w:rsidRPr="00190B41" w:rsidRDefault="00190B41" w:rsidP="00190B41">
      <w:pPr>
        <w:ind w:firstLine="540"/>
        <w:jc w:val="both"/>
        <w:rPr>
          <w:sz w:val="28"/>
          <w:szCs w:val="28"/>
        </w:rPr>
      </w:pPr>
      <w:r w:rsidRPr="00190B41">
        <w:rPr>
          <w:color w:val="000000"/>
          <w:sz w:val="28"/>
          <w:szCs w:val="28"/>
        </w:rPr>
        <w:t xml:space="preserve">1.4. </w:t>
      </w:r>
      <w:r w:rsidRPr="00190B41">
        <w:rPr>
          <w:sz w:val="28"/>
          <w:szCs w:val="20"/>
        </w:rPr>
        <w:t>Раздел 7. «</w:t>
      </w:r>
      <w:r w:rsidRPr="00190B41">
        <w:rPr>
          <w:sz w:val="28"/>
          <w:szCs w:val="28"/>
        </w:rPr>
        <w:t>Система целевых индикаторов»</w:t>
      </w:r>
      <w:r w:rsidRPr="00190B41">
        <w:rPr>
          <w:color w:val="000000"/>
          <w:sz w:val="28"/>
          <w:szCs w:val="28"/>
        </w:rPr>
        <w:t xml:space="preserve"> </w:t>
      </w:r>
      <w:r w:rsidRPr="00190B41">
        <w:rPr>
          <w:sz w:val="28"/>
          <w:szCs w:val="28"/>
        </w:rPr>
        <w:t>изложить в новой  реда</w:t>
      </w:r>
      <w:r w:rsidRPr="00190B41">
        <w:rPr>
          <w:sz w:val="28"/>
          <w:szCs w:val="28"/>
        </w:rPr>
        <w:t>к</w:t>
      </w:r>
      <w:r w:rsidRPr="00190B41">
        <w:rPr>
          <w:sz w:val="28"/>
          <w:szCs w:val="28"/>
        </w:rPr>
        <w:t>ции:</w:t>
      </w:r>
    </w:p>
    <w:p w:rsidR="00190B41" w:rsidRPr="00190B41" w:rsidRDefault="00190B41" w:rsidP="00190B41">
      <w:pPr>
        <w:ind w:firstLine="540"/>
        <w:jc w:val="both"/>
        <w:rPr>
          <w:sz w:val="28"/>
          <w:szCs w:val="28"/>
        </w:rPr>
      </w:pPr>
      <w:proofErr w:type="gramStart"/>
      <w:r w:rsidRPr="00190B41">
        <w:rPr>
          <w:sz w:val="28"/>
          <w:szCs w:val="28"/>
        </w:rPr>
        <w:t>Исходя из основных целей и задач Программы можно выделить</w:t>
      </w:r>
      <w:proofErr w:type="gramEnd"/>
      <w:r w:rsidRPr="00190B41">
        <w:rPr>
          <w:sz w:val="28"/>
          <w:szCs w:val="28"/>
        </w:rPr>
        <w:t xml:space="preserve"> след</w:t>
      </w:r>
      <w:r w:rsidRPr="00190B41">
        <w:rPr>
          <w:sz w:val="28"/>
          <w:szCs w:val="28"/>
        </w:rPr>
        <w:t>у</w:t>
      </w:r>
      <w:r w:rsidRPr="00190B41">
        <w:rPr>
          <w:sz w:val="28"/>
          <w:szCs w:val="28"/>
        </w:rPr>
        <w:t>ющие показатели, характеризующие эффективность реализации данной Пр</w:t>
      </w:r>
      <w:r w:rsidRPr="00190B41">
        <w:rPr>
          <w:sz w:val="28"/>
          <w:szCs w:val="28"/>
        </w:rPr>
        <w:t>о</w:t>
      </w:r>
      <w:r w:rsidRPr="00190B41">
        <w:rPr>
          <w:sz w:val="28"/>
          <w:szCs w:val="28"/>
        </w:rPr>
        <w:t>граммы:</w:t>
      </w:r>
    </w:p>
    <w:p w:rsidR="00190B41" w:rsidRPr="00190B41" w:rsidRDefault="00190B41" w:rsidP="00190B41">
      <w:pPr>
        <w:ind w:firstLine="540"/>
        <w:jc w:val="both"/>
        <w:rPr>
          <w:sz w:val="28"/>
          <w:szCs w:val="28"/>
        </w:rPr>
      </w:pPr>
      <w:r w:rsidRPr="00190B41">
        <w:rPr>
          <w:sz w:val="28"/>
          <w:szCs w:val="28"/>
        </w:rPr>
        <w:t>Число муниципальных служащих, прошедших профессиональную по</w:t>
      </w:r>
      <w:r w:rsidRPr="00190B41">
        <w:rPr>
          <w:sz w:val="28"/>
          <w:szCs w:val="28"/>
        </w:rPr>
        <w:t>д</w:t>
      </w:r>
      <w:r w:rsidRPr="00190B41">
        <w:rPr>
          <w:sz w:val="28"/>
          <w:szCs w:val="28"/>
        </w:rPr>
        <w:t>готовку, переподготовку или повышение квалификации, составит  – 29.</w:t>
      </w:r>
    </w:p>
    <w:p w:rsidR="00190B41" w:rsidRPr="00190B41" w:rsidRDefault="00190B41" w:rsidP="00190B41">
      <w:pPr>
        <w:ind w:firstLine="540"/>
        <w:jc w:val="both"/>
        <w:rPr>
          <w:sz w:val="28"/>
          <w:szCs w:val="28"/>
        </w:rPr>
      </w:pPr>
      <w:r w:rsidRPr="00190B41">
        <w:rPr>
          <w:sz w:val="28"/>
          <w:szCs w:val="28"/>
        </w:rPr>
        <w:t>Число работников, получивших меры социальной поддержки, составит – 5.</w:t>
      </w:r>
    </w:p>
    <w:p w:rsidR="00190B41" w:rsidRPr="00190B41" w:rsidRDefault="00190B41" w:rsidP="00190B41">
      <w:pPr>
        <w:ind w:firstLine="540"/>
        <w:jc w:val="both"/>
        <w:rPr>
          <w:sz w:val="28"/>
          <w:szCs w:val="28"/>
        </w:rPr>
      </w:pPr>
      <w:r w:rsidRPr="00190B41">
        <w:rPr>
          <w:sz w:val="28"/>
          <w:szCs w:val="28"/>
        </w:rPr>
        <w:t>1.5. Приложение к Программе изложить в новой редакции согласно пр</w:t>
      </w:r>
      <w:r w:rsidRPr="00190B41">
        <w:rPr>
          <w:sz w:val="28"/>
          <w:szCs w:val="28"/>
        </w:rPr>
        <w:t>и</w:t>
      </w:r>
      <w:r w:rsidRPr="00190B41">
        <w:rPr>
          <w:sz w:val="28"/>
          <w:szCs w:val="28"/>
        </w:rPr>
        <w:t xml:space="preserve">ложению 1 к настоящему постановлению. </w:t>
      </w:r>
    </w:p>
    <w:p w:rsidR="00190B41" w:rsidRPr="00190B41" w:rsidRDefault="00190B41" w:rsidP="00190B41">
      <w:pPr>
        <w:jc w:val="both"/>
        <w:rPr>
          <w:sz w:val="28"/>
          <w:szCs w:val="20"/>
        </w:rPr>
      </w:pPr>
      <w:r w:rsidRPr="00190B41">
        <w:rPr>
          <w:color w:val="000000"/>
          <w:sz w:val="28"/>
          <w:szCs w:val="28"/>
        </w:rPr>
        <w:tab/>
      </w:r>
    </w:p>
    <w:p w:rsidR="00190B41" w:rsidRPr="00190B41" w:rsidRDefault="00190B41" w:rsidP="00190B41">
      <w:pPr>
        <w:tabs>
          <w:tab w:val="left" w:pos="1755"/>
        </w:tabs>
        <w:rPr>
          <w:sz w:val="28"/>
          <w:szCs w:val="20"/>
          <w:u w:val="single"/>
        </w:rPr>
      </w:pPr>
      <w:r w:rsidRPr="00190B41">
        <w:rPr>
          <w:sz w:val="28"/>
          <w:szCs w:val="20"/>
        </w:rPr>
        <w:tab/>
      </w:r>
    </w:p>
    <w:p w:rsidR="00190B41" w:rsidRPr="00190B41" w:rsidRDefault="00190B41" w:rsidP="00190B41">
      <w:pPr>
        <w:rPr>
          <w:sz w:val="28"/>
          <w:szCs w:val="20"/>
        </w:rPr>
        <w:sectPr w:rsidR="00190B41" w:rsidRPr="00190B41" w:rsidSect="00C946D9">
          <w:headerReference w:type="even" r:id="rId43"/>
          <w:pgSz w:w="11906" w:h="16838"/>
          <w:pgMar w:top="1134" w:right="851" w:bottom="1134" w:left="1701" w:header="567" w:footer="567" w:gutter="0"/>
          <w:cols w:space="720"/>
          <w:titlePg/>
          <w:docGrid w:linePitch="272"/>
        </w:sectPr>
      </w:pPr>
      <w:r w:rsidRPr="00190B41">
        <w:rPr>
          <w:sz w:val="28"/>
          <w:szCs w:val="20"/>
        </w:rPr>
        <w:t xml:space="preserve">Глава  района                                                                                 И.А. Башмаков </w:t>
      </w:r>
    </w:p>
    <w:p w:rsidR="00190B41" w:rsidRPr="00190B41" w:rsidRDefault="00190B41" w:rsidP="00190B41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190B41">
        <w:rPr>
          <w:sz w:val="28"/>
          <w:szCs w:val="28"/>
        </w:rPr>
        <w:lastRenderedPageBreak/>
        <w:t>Приложение 1</w:t>
      </w:r>
    </w:p>
    <w:p w:rsidR="00190B41" w:rsidRPr="00190B41" w:rsidRDefault="00190B41" w:rsidP="00190B41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190B41">
        <w:rPr>
          <w:sz w:val="28"/>
          <w:szCs w:val="28"/>
        </w:rPr>
        <w:t xml:space="preserve">к постановлению </w:t>
      </w:r>
    </w:p>
    <w:p w:rsidR="00190B41" w:rsidRPr="00190B41" w:rsidRDefault="00190B41" w:rsidP="00190B41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190B41">
        <w:rPr>
          <w:sz w:val="28"/>
          <w:szCs w:val="28"/>
        </w:rPr>
        <w:t xml:space="preserve">Администрации района </w:t>
      </w:r>
    </w:p>
    <w:p w:rsidR="00190B41" w:rsidRPr="00190B41" w:rsidRDefault="00190B41" w:rsidP="00190B41">
      <w:pPr>
        <w:autoSpaceDE w:val="0"/>
        <w:autoSpaceDN w:val="0"/>
        <w:adjustRightInd w:val="0"/>
        <w:ind w:left="10773"/>
        <w:rPr>
          <w:sz w:val="28"/>
          <w:szCs w:val="28"/>
          <w:u w:val="single"/>
        </w:rPr>
      </w:pPr>
      <w:r w:rsidRPr="00190B41">
        <w:rPr>
          <w:sz w:val="28"/>
          <w:szCs w:val="28"/>
        </w:rPr>
        <w:t>от  15.03.2023 № 115</w:t>
      </w:r>
    </w:p>
    <w:tbl>
      <w:tblPr>
        <w:tblW w:w="1546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14"/>
        <w:gridCol w:w="2121"/>
        <w:gridCol w:w="1443"/>
        <w:gridCol w:w="1036"/>
        <w:gridCol w:w="784"/>
        <w:gridCol w:w="784"/>
        <w:gridCol w:w="796"/>
        <w:gridCol w:w="992"/>
        <w:gridCol w:w="188"/>
        <w:gridCol w:w="804"/>
        <w:gridCol w:w="330"/>
        <w:gridCol w:w="804"/>
        <w:gridCol w:w="188"/>
        <w:gridCol w:w="853"/>
        <w:gridCol w:w="993"/>
        <w:gridCol w:w="1135"/>
        <w:gridCol w:w="1703"/>
      </w:tblGrid>
      <w:tr w:rsidR="00190B41" w:rsidRPr="00190B41" w:rsidTr="00C946D9">
        <w:trPr>
          <w:trHeight w:val="315"/>
        </w:trPr>
        <w:tc>
          <w:tcPr>
            <w:tcW w:w="15468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41" w:rsidRPr="00190B41" w:rsidRDefault="00190B41" w:rsidP="00190B41">
            <w:pPr>
              <w:ind w:right="-106"/>
              <w:jc w:val="center"/>
              <w:rPr>
                <w:b/>
                <w:bCs/>
              </w:rPr>
            </w:pPr>
            <w:r w:rsidRPr="00190B41">
              <w:rPr>
                <w:b/>
                <w:bCs/>
              </w:rPr>
              <w:t xml:space="preserve">Перечень мероприятий муниципальной программы </w:t>
            </w:r>
          </w:p>
          <w:p w:rsidR="00190B41" w:rsidRPr="00190B41" w:rsidRDefault="00190B41" w:rsidP="00190B41">
            <w:pPr>
              <w:ind w:right="-106"/>
              <w:jc w:val="center"/>
              <w:rPr>
                <w:b/>
              </w:rPr>
            </w:pPr>
            <w:r w:rsidRPr="00190B41">
              <w:rPr>
                <w:b/>
                <w:bCs/>
              </w:rPr>
              <w:t>«</w:t>
            </w:r>
            <w:r w:rsidRPr="00190B41">
              <w:rPr>
                <w:b/>
              </w:rPr>
              <w:t xml:space="preserve">Подготовка и переподготовка муниципальных служащих Администрации Поспелихинского района и её структурных подразделений, </w:t>
            </w:r>
          </w:p>
          <w:p w:rsidR="00190B41" w:rsidRPr="00190B41" w:rsidRDefault="00190B41" w:rsidP="00190B41">
            <w:pPr>
              <w:ind w:right="-106"/>
              <w:jc w:val="center"/>
              <w:rPr>
                <w:b/>
              </w:rPr>
            </w:pPr>
            <w:r w:rsidRPr="00190B41">
              <w:rPr>
                <w:b/>
              </w:rPr>
              <w:t>привлечение молодых специалистов для работы в учреждениях социальной сферы Поспелихинского района»</w:t>
            </w:r>
          </w:p>
          <w:p w:rsidR="00190B41" w:rsidRPr="00190B41" w:rsidRDefault="00190B41" w:rsidP="00190B41">
            <w:pPr>
              <w:ind w:right="-106"/>
              <w:jc w:val="center"/>
              <w:rPr>
                <w:b/>
                <w:bCs/>
              </w:rPr>
            </w:pPr>
            <w:r w:rsidRPr="00190B41">
              <w:rPr>
                <w:b/>
                <w:bCs/>
              </w:rPr>
              <w:t xml:space="preserve"> на 2020-2022 годы</w:t>
            </w:r>
          </w:p>
        </w:tc>
      </w:tr>
      <w:tr w:rsidR="00190B41" w:rsidRPr="00190B41" w:rsidTr="00C946D9">
        <w:trPr>
          <w:trHeight w:val="315"/>
        </w:trPr>
        <w:tc>
          <w:tcPr>
            <w:tcW w:w="1546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B41" w:rsidRPr="00190B41" w:rsidRDefault="00190B41" w:rsidP="00190B41">
            <w:pPr>
              <w:rPr>
                <w:b/>
                <w:bCs/>
              </w:rPr>
            </w:pPr>
          </w:p>
        </w:tc>
      </w:tr>
      <w:tr w:rsidR="00190B41" w:rsidRPr="00190B41" w:rsidTr="00C946D9">
        <w:trPr>
          <w:trHeight w:val="27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</w:rPr>
            </w:pPr>
          </w:p>
          <w:p w:rsidR="00190B41" w:rsidRPr="00190B41" w:rsidRDefault="00190B41" w:rsidP="00190B4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0B41" w:rsidRPr="00190B41" w:rsidRDefault="00190B41" w:rsidP="00190B41">
            <w:pPr>
              <w:jc w:val="both"/>
              <w:rPr>
                <w:b/>
                <w:bCs/>
              </w:rPr>
            </w:pPr>
          </w:p>
        </w:tc>
      </w:tr>
      <w:tr w:rsidR="00190B41" w:rsidRPr="00190B41" w:rsidTr="00C946D9">
        <w:trPr>
          <w:trHeight w:val="52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1"/>
                <w:szCs w:val="21"/>
              </w:rPr>
            </w:pPr>
            <w:r w:rsidRPr="00190B41">
              <w:rPr>
                <w:b/>
                <w:bCs/>
                <w:sz w:val="21"/>
                <w:szCs w:val="21"/>
              </w:rPr>
              <w:t xml:space="preserve">№ </w:t>
            </w:r>
            <w:proofErr w:type="gramStart"/>
            <w:r w:rsidRPr="00190B41">
              <w:rPr>
                <w:b/>
                <w:bCs/>
                <w:sz w:val="21"/>
                <w:szCs w:val="21"/>
              </w:rPr>
              <w:t>п</w:t>
            </w:r>
            <w:proofErr w:type="gramEnd"/>
            <w:r w:rsidRPr="00190B41"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1"/>
                <w:szCs w:val="21"/>
              </w:rPr>
            </w:pPr>
            <w:r w:rsidRPr="00190B41">
              <w:rPr>
                <w:b/>
                <w:bCs/>
                <w:sz w:val="21"/>
                <w:szCs w:val="21"/>
              </w:rPr>
              <w:t>Наименование                                     мероприятий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1"/>
                <w:szCs w:val="21"/>
              </w:rPr>
            </w:pPr>
            <w:r w:rsidRPr="00190B41">
              <w:rPr>
                <w:b/>
                <w:bCs/>
                <w:sz w:val="21"/>
                <w:szCs w:val="21"/>
              </w:rPr>
              <w:t>Индикаторы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1"/>
                <w:szCs w:val="21"/>
              </w:rPr>
            </w:pPr>
            <w:r w:rsidRPr="00190B41">
              <w:rPr>
                <w:b/>
                <w:bCs/>
                <w:sz w:val="21"/>
                <w:szCs w:val="21"/>
              </w:rPr>
              <w:t>Един</w:t>
            </w:r>
            <w:r w:rsidRPr="00190B41">
              <w:rPr>
                <w:b/>
                <w:bCs/>
                <w:sz w:val="21"/>
                <w:szCs w:val="21"/>
              </w:rPr>
              <w:t>и</w:t>
            </w:r>
            <w:r w:rsidRPr="00190B41">
              <w:rPr>
                <w:b/>
                <w:bCs/>
                <w:sz w:val="21"/>
                <w:szCs w:val="21"/>
              </w:rPr>
              <w:t>ца и</w:t>
            </w:r>
            <w:r w:rsidRPr="00190B41">
              <w:rPr>
                <w:b/>
                <w:bCs/>
                <w:sz w:val="21"/>
                <w:szCs w:val="21"/>
              </w:rPr>
              <w:t>з</w:t>
            </w:r>
            <w:r w:rsidRPr="00190B41">
              <w:rPr>
                <w:b/>
                <w:bCs/>
                <w:sz w:val="21"/>
                <w:szCs w:val="21"/>
              </w:rPr>
              <w:t>мерения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1"/>
                <w:szCs w:val="21"/>
              </w:rPr>
            </w:pPr>
            <w:r w:rsidRPr="00190B41">
              <w:rPr>
                <w:b/>
                <w:bCs/>
                <w:sz w:val="21"/>
                <w:szCs w:val="21"/>
              </w:rPr>
              <w:t>Значение индикатора</w:t>
            </w:r>
          </w:p>
        </w:tc>
        <w:tc>
          <w:tcPr>
            <w:tcW w:w="41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1"/>
                <w:szCs w:val="21"/>
              </w:rPr>
            </w:pPr>
            <w:r w:rsidRPr="00190B41">
              <w:rPr>
                <w:b/>
                <w:bCs/>
                <w:sz w:val="21"/>
                <w:szCs w:val="21"/>
              </w:rPr>
              <w:t xml:space="preserve">Сумма затрат (рублей),            </w:t>
            </w:r>
          </w:p>
          <w:p w:rsidR="00190B41" w:rsidRPr="00190B41" w:rsidRDefault="00190B41" w:rsidP="00190B41">
            <w:pPr>
              <w:jc w:val="center"/>
              <w:rPr>
                <w:b/>
                <w:bCs/>
                <w:sz w:val="21"/>
                <w:szCs w:val="21"/>
              </w:rPr>
            </w:pPr>
            <w:r w:rsidRPr="00190B41">
              <w:rPr>
                <w:b/>
                <w:bCs/>
                <w:sz w:val="21"/>
                <w:szCs w:val="21"/>
              </w:rPr>
              <w:t xml:space="preserve">          </w:t>
            </w:r>
            <w:r w:rsidRPr="00190B41">
              <w:rPr>
                <w:i/>
                <w:iCs/>
                <w:sz w:val="21"/>
                <w:szCs w:val="21"/>
              </w:rPr>
              <w:t>в том числе: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1"/>
                <w:szCs w:val="21"/>
              </w:rPr>
            </w:pPr>
            <w:r w:rsidRPr="00190B41">
              <w:rPr>
                <w:b/>
                <w:bCs/>
                <w:sz w:val="21"/>
                <w:szCs w:val="21"/>
              </w:rPr>
              <w:t>Срок реал</w:t>
            </w:r>
            <w:r w:rsidRPr="00190B41">
              <w:rPr>
                <w:b/>
                <w:bCs/>
                <w:sz w:val="21"/>
                <w:szCs w:val="21"/>
              </w:rPr>
              <w:t>и</w:t>
            </w:r>
            <w:r w:rsidRPr="00190B41">
              <w:rPr>
                <w:b/>
                <w:bCs/>
                <w:sz w:val="21"/>
                <w:szCs w:val="21"/>
              </w:rPr>
              <w:t>зации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1"/>
                <w:szCs w:val="21"/>
              </w:rPr>
            </w:pPr>
            <w:r w:rsidRPr="00190B41">
              <w:rPr>
                <w:b/>
                <w:bCs/>
                <w:sz w:val="21"/>
                <w:szCs w:val="21"/>
              </w:rPr>
              <w:t>Испо</w:t>
            </w:r>
            <w:r w:rsidRPr="00190B41">
              <w:rPr>
                <w:b/>
                <w:bCs/>
                <w:sz w:val="21"/>
                <w:szCs w:val="21"/>
              </w:rPr>
              <w:t>л</w:t>
            </w:r>
            <w:r w:rsidRPr="00190B41">
              <w:rPr>
                <w:b/>
                <w:bCs/>
                <w:sz w:val="21"/>
                <w:szCs w:val="21"/>
              </w:rPr>
              <w:t>нители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1"/>
                <w:szCs w:val="21"/>
              </w:rPr>
            </w:pPr>
            <w:r w:rsidRPr="00190B41">
              <w:rPr>
                <w:b/>
                <w:bCs/>
                <w:sz w:val="21"/>
                <w:szCs w:val="21"/>
              </w:rPr>
              <w:t>Результат                                                                                     от реализации мероприятия</w:t>
            </w:r>
          </w:p>
        </w:tc>
      </w:tr>
      <w:tr w:rsidR="00190B41" w:rsidRPr="00190B41" w:rsidTr="00C946D9">
        <w:trPr>
          <w:trHeight w:val="241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1"/>
                <w:szCs w:val="21"/>
              </w:rPr>
            </w:pPr>
            <w:r w:rsidRPr="00190B41">
              <w:rPr>
                <w:b/>
                <w:bCs/>
                <w:sz w:val="21"/>
                <w:szCs w:val="21"/>
              </w:rPr>
              <w:t>2020г.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1"/>
                <w:szCs w:val="21"/>
              </w:rPr>
            </w:pPr>
            <w:r w:rsidRPr="00190B41">
              <w:rPr>
                <w:b/>
                <w:bCs/>
                <w:sz w:val="21"/>
                <w:szCs w:val="21"/>
              </w:rPr>
              <w:t>2021г.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1"/>
                <w:szCs w:val="21"/>
              </w:rPr>
            </w:pPr>
            <w:r w:rsidRPr="00190B41">
              <w:rPr>
                <w:b/>
                <w:bCs/>
                <w:sz w:val="21"/>
                <w:szCs w:val="21"/>
              </w:rPr>
              <w:t>2022г.</w:t>
            </w:r>
          </w:p>
        </w:tc>
        <w:tc>
          <w:tcPr>
            <w:tcW w:w="11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1"/>
                <w:szCs w:val="21"/>
              </w:rPr>
            </w:pPr>
            <w:r w:rsidRPr="00190B41">
              <w:rPr>
                <w:b/>
                <w:bCs/>
                <w:sz w:val="21"/>
                <w:szCs w:val="21"/>
              </w:rPr>
              <w:t>всего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1"/>
                <w:szCs w:val="21"/>
              </w:rPr>
            </w:pPr>
            <w:r w:rsidRPr="00190B41">
              <w:rPr>
                <w:b/>
                <w:bCs/>
                <w:sz w:val="21"/>
                <w:szCs w:val="21"/>
              </w:rPr>
              <w:t>2020г.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1"/>
                <w:szCs w:val="21"/>
              </w:rPr>
            </w:pPr>
            <w:r w:rsidRPr="00190B41">
              <w:rPr>
                <w:b/>
                <w:bCs/>
                <w:sz w:val="21"/>
                <w:szCs w:val="21"/>
              </w:rPr>
              <w:t>2021г.</w:t>
            </w: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1"/>
                <w:szCs w:val="21"/>
              </w:rPr>
            </w:pPr>
            <w:r w:rsidRPr="00190B41">
              <w:rPr>
                <w:b/>
                <w:bCs/>
                <w:sz w:val="21"/>
                <w:szCs w:val="21"/>
              </w:rPr>
              <w:t>2022г.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rPr>
                <w:b/>
                <w:bCs/>
                <w:sz w:val="21"/>
                <w:szCs w:val="21"/>
              </w:rPr>
            </w:pPr>
          </w:p>
        </w:tc>
      </w:tr>
      <w:tr w:rsidR="00190B41" w:rsidRPr="00190B41" w:rsidTr="00C946D9">
        <w:trPr>
          <w:trHeight w:val="64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rPr>
                <w:b/>
                <w:bCs/>
                <w:sz w:val="21"/>
                <w:szCs w:val="21"/>
              </w:rPr>
            </w:pPr>
          </w:p>
        </w:tc>
      </w:tr>
      <w:tr w:rsidR="00190B41" w:rsidRPr="00190B41" w:rsidTr="00C946D9">
        <w:trPr>
          <w:trHeight w:val="25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14</w:t>
            </w:r>
          </w:p>
        </w:tc>
      </w:tr>
      <w:tr w:rsidR="00190B41" w:rsidRPr="00190B41" w:rsidTr="00C946D9">
        <w:trPr>
          <w:trHeight w:val="1462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1.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Количество муниц</w:t>
            </w:r>
            <w:r w:rsidRPr="00190B41">
              <w:rPr>
                <w:sz w:val="20"/>
                <w:szCs w:val="20"/>
              </w:rPr>
              <w:t>и</w:t>
            </w:r>
            <w:r w:rsidRPr="00190B41">
              <w:rPr>
                <w:sz w:val="20"/>
                <w:szCs w:val="20"/>
              </w:rPr>
              <w:t>пальных служащих Администрации ра</w:t>
            </w:r>
            <w:r w:rsidRPr="00190B41">
              <w:rPr>
                <w:sz w:val="20"/>
                <w:szCs w:val="20"/>
              </w:rPr>
              <w:t>й</w:t>
            </w:r>
            <w:r w:rsidRPr="00190B41">
              <w:rPr>
                <w:sz w:val="20"/>
                <w:szCs w:val="20"/>
              </w:rPr>
              <w:t>она, прошедших п</w:t>
            </w:r>
            <w:r w:rsidRPr="00190B41">
              <w:rPr>
                <w:sz w:val="20"/>
                <w:szCs w:val="20"/>
              </w:rPr>
              <w:t>о</w:t>
            </w:r>
            <w:r w:rsidRPr="00190B41">
              <w:rPr>
                <w:sz w:val="20"/>
                <w:szCs w:val="20"/>
              </w:rPr>
              <w:t>вышение квалифик</w:t>
            </w:r>
            <w:r w:rsidRPr="00190B41">
              <w:rPr>
                <w:sz w:val="20"/>
                <w:szCs w:val="20"/>
              </w:rPr>
              <w:t>а</w:t>
            </w:r>
            <w:r w:rsidRPr="00190B41">
              <w:rPr>
                <w:sz w:val="20"/>
                <w:szCs w:val="20"/>
              </w:rPr>
              <w:t>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количество обученных работников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человек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41">
              <w:rPr>
                <w:b/>
                <w:bCs/>
                <w:sz w:val="20"/>
                <w:szCs w:val="20"/>
              </w:rPr>
              <w:t>82245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32795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33850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15600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2020-2022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Админ</w:t>
            </w:r>
            <w:r w:rsidRPr="00190B41">
              <w:rPr>
                <w:sz w:val="20"/>
                <w:szCs w:val="20"/>
              </w:rPr>
              <w:t>и</w:t>
            </w:r>
            <w:r w:rsidRPr="00190B41">
              <w:rPr>
                <w:sz w:val="20"/>
                <w:szCs w:val="20"/>
              </w:rPr>
              <w:t>страция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численность р</w:t>
            </w:r>
            <w:r w:rsidRPr="00190B41">
              <w:rPr>
                <w:sz w:val="20"/>
                <w:szCs w:val="20"/>
              </w:rPr>
              <w:t>а</w:t>
            </w:r>
            <w:r w:rsidRPr="00190B41">
              <w:rPr>
                <w:sz w:val="20"/>
                <w:szCs w:val="20"/>
              </w:rPr>
              <w:t>ботников, пр</w:t>
            </w:r>
            <w:r w:rsidRPr="00190B41">
              <w:rPr>
                <w:sz w:val="20"/>
                <w:szCs w:val="20"/>
              </w:rPr>
              <w:t>о</w:t>
            </w:r>
            <w:r w:rsidRPr="00190B41">
              <w:rPr>
                <w:sz w:val="20"/>
                <w:szCs w:val="20"/>
              </w:rPr>
              <w:t>шедших пов</w:t>
            </w:r>
            <w:r w:rsidRPr="00190B41">
              <w:rPr>
                <w:sz w:val="20"/>
                <w:szCs w:val="20"/>
              </w:rPr>
              <w:t>ы</w:t>
            </w:r>
            <w:r w:rsidRPr="00190B41">
              <w:rPr>
                <w:sz w:val="20"/>
                <w:szCs w:val="20"/>
              </w:rPr>
              <w:t>шение квалиф</w:t>
            </w:r>
            <w:r w:rsidRPr="00190B41">
              <w:rPr>
                <w:sz w:val="20"/>
                <w:szCs w:val="20"/>
              </w:rPr>
              <w:t>и</w:t>
            </w:r>
            <w:r w:rsidRPr="00190B41">
              <w:rPr>
                <w:sz w:val="20"/>
                <w:szCs w:val="20"/>
              </w:rPr>
              <w:t>кации составит 17 человек</w:t>
            </w:r>
          </w:p>
        </w:tc>
      </w:tr>
      <w:tr w:rsidR="00190B41" w:rsidRPr="00190B41" w:rsidTr="00C946D9">
        <w:trPr>
          <w:trHeight w:val="1407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2.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Количество муниц</w:t>
            </w:r>
            <w:r w:rsidRPr="00190B41">
              <w:rPr>
                <w:sz w:val="20"/>
                <w:szCs w:val="20"/>
              </w:rPr>
              <w:t>и</w:t>
            </w:r>
            <w:r w:rsidRPr="00190B41">
              <w:rPr>
                <w:sz w:val="20"/>
                <w:szCs w:val="20"/>
              </w:rPr>
              <w:t>пальных служащих комитета по фина</w:t>
            </w:r>
            <w:r w:rsidRPr="00190B41">
              <w:rPr>
                <w:sz w:val="20"/>
                <w:szCs w:val="20"/>
              </w:rPr>
              <w:t>н</w:t>
            </w:r>
            <w:r w:rsidRPr="00190B41">
              <w:rPr>
                <w:sz w:val="20"/>
                <w:szCs w:val="20"/>
              </w:rPr>
              <w:t>сам, налоговой и кр</w:t>
            </w:r>
            <w:r w:rsidRPr="00190B41">
              <w:rPr>
                <w:sz w:val="20"/>
                <w:szCs w:val="20"/>
              </w:rPr>
              <w:t>е</w:t>
            </w:r>
            <w:r w:rsidRPr="00190B41">
              <w:rPr>
                <w:sz w:val="20"/>
                <w:szCs w:val="20"/>
              </w:rPr>
              <w:t>дитной политике, прошедших повыш</w:t>
            </w:r>
            <w:r w:rsidRPr="00190B41">
              <w:rPr>
                <w:sz w:val="20"/>
                <w:szCs w:val="20"/>
              </w:rPr>
              <w:t>е</w:t>
            </w:r>
            <w:r w:rsidRPr="00190B41">
              <w:rPr>
                <w:sz w:val="20"/>
                <w:szCs w:val="20"/>
              </w:rPr>
              <w:t>ние квалификации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количество обученных работников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человек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41">
              <w:rPr>
                <w:b/>
                <w:bCs/>
                <w:sz w:val="20"/>
                <w:szCs w:val="20"/>
              </w:rPr>
              <w:t>23700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4500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5200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14000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2020-2022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Комитет по фина</w:t>
            </w:r>
            <w:r w:rsidRPr="00190B41">
              <w:rPr>
                <w:sz w:val="20"/>
                <w:szCs w:val="20"/>
              </w:rPr>
              <w:t>н</w:t>
            </w:r>
            <w:r w:rsidRPr="00190B41">
              <w:rPr>
                <w:sz w:val="20"/>
                <w:szCs w:val="20"/>
              </w:rPr>
              <w:t>сам, нал</w:t>
            </w:r>
            <w:r w:rsidRPr="00190B41">
              <w:rPr>
                <w:sz w:val="20"/>
                <w:szCs w:val="20"/>
              </w:rPr>
              <w:t>о</w:t>
            </w:r>
            <w:r w:rsidRPr="00190B41">
              <w:rPr>
                <w:sz w:val="20"/>
                <w:szCs w:val="20"/>
              </w:rPr>
              <w:t xml:space="preserve">говой и кредитной политике 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численность р</w:t>
            </w:r>
            <w:r w:rsidRPr="00190B41">
              <w:rPr>
                <w:sz w:val="20"/>
                <w:szCs w:val="20"/>
              </w:rPr>
              <w:t>а</w:t>
            </w:r>
            <w:r w:rsidRPr="00190B41">
              <w:rPr>
                <w:sz w:val="20"/>
                <w:szCs w:val="20"/>
              </w:rPr>
              <w:t>ботников, пр</w:t>
            </w:r>
            <w:r w:rsidRPr="00190B41">
              <w:rPr>
                <w:sz w:val="20"/>
                <w:szCs w:val="20"/>
              </w:rPr>
              <w:t>о</w:t>
            </w:r>
            <w:r w:rsidRPr="00190B41">
              <w:rPr>
                <w:sz w:val="20"/>
                <w:szCs w:val="20"/>
              </w:rPr>
              <w:t>шедших пов</w:t>
            </w:r>
            <w:r w:rsidRPr="00190B41">
              <w:rPr>
                <w:sz w:val="20"/>
                <w:szCs w:val="20"/>
              </w:rPr>
              <w:t>ы</w:t>
            </w:r>
            <w:r w:rsidRPr="00190B41">
              <w:rPr>
                <w:sz w:val="20"/>
                <w:szCs w:val="20"/>
              </w:rPr>
              <w:t>шение квалиф</w:t>
            </w:r>
            <w:r w:rsidRPr="00190B41">
              <w:rPr>
                <w:sz w:val="20"/>
                <w:szCs w:val="20"/>
              </w:rPr>
              <w:t>и</w:t>
            </w:r>
            <w:r w:rsidRPr="00190B41">
              <w:rPr>
                <w:sz w:val="20"/>
                <w:szCs w:val="20"/>
              </w:rPr>
              <w:t>кации составит  6 человек</w:t>
            </w:r>
          </w:p>
        </w:tc>
      </w:tr>
      <w:tr w:rsidR="00190B41" w:rsidRPr="00190B41" w:rsidTr="00C946D9">
        <w:trPr>
          <w:trHeight w:val="7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3.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Количество муниц</w:t>
            </w:r>
            <w:r w:rsidRPr="00190B41">
              <w:rPr>
                <w:sz w:val="20"/>
                <w:szCs w:val="20"/>
              </w:rPr>
              <w:t>и</w:t>
            </w:r>
            <w:r w:rsidRPr="00190B41">
              <w:rPr>
                <w:sz w:val="20"/>
                <w:szCs w:val="20"/>
              </w:rPr>
              <w:t>пальных служащих комитета по образ</w:t>
            </w:r>
            <w:r w:rsidRPr="00190B41">
              <w:rPr>
                <w:sz w:val="20"/>
                <w:szCs w:val="20"/>
              </w:rPr>
              <w:t>о</w:t>
            </w:r>
            <w:r w:rsidRPr="00190B41">
              <w:rPr>
                <w:sz w:val="20"/>
                <w:szCs w:val="20"/>
              </w:rPr>
              <w:t>ванию, прошедших повышение квалиф</w:t>
            </w:r>
            <w:r w:rsidRPr="00190B41">
              <w:rPr>
                <w:sz w:val="20"/>
                <w:szCs w:val="20"/>
              </w:rPr>
              <w:t>и</w:t>
            </w:r>
            <w:r w:rsidRPr="00190B41">
              <w:rPr>
                <w:sz w:val="20"/>
                <w:szCs w:val="20"/>
              </w:rPr>
              <w:t>кации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количество обученных работников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человек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41">
              <w:rPr>
                <w:b/>
                <w:bCs/>
                <w:sz w:val="20"/>
                <w:szCs w:val="20"/>
              </w:rPr>
              <w:t>23000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12000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11000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2020-2022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Комитет по обр</w:t>
            </w:r>
            <w:r w:rsidRPr="00190B41">
              <w:rPr>
                <w:sz w:val="20"/>
                <w:szCs w:val="20"/>
              </w:rPr>
              <w:t>а</w:t>
            </w:r>
            <w:r w:rsidRPr="00190B41">
              <w:rPr>
                <w:sz w:val="20"/>
                <w:szCs w:val="20"/>
              </w:rPr>
              <w:t>зованию Админ</w:t>
            </w:r>
            <w:r w:rsidRPr="00190B41">
              <w:rPr>
                <w:sz w:val="20"/>
                <w:szCs w:val="20"/>
              </w:rPr>
              <w:t>и</w:t>
            </w:r>
            <w:r w:rsidRPr="00190B41">
              <w:rPr>
                <w:sz w:val="20"/>
                <w:szCs w:val="20"/>
              </w:rPr>
              <w:t>страции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численность р</w:t>
            </w:r>
            <w:r w:rsidRPr="00190B41">
              <w:rPr>
                <w:sz w:val="20"/>
                <w:szCs w:val="20"/>
              </w:rPr>
              <w:t>а</w:t>
            </w:r>
            <w:r w:rsidRPr="00190B41">
              <w:rPr>
                <w:sz w:val="20"/>
                <w:szCs w:val="20"/>
              </w:rPr>
              <w:t>ботников, пр</w:t>
            </w:r>
            <w:r w:rsidRPr="00190B41">
              <w:rPr>
                <w:sz w:val="20"/>
                <w:szCs w:val="20"/>
              </w:rPr>
              <w:t>о</w:t>
            </w:r>
            <w:r w:rsidRPr="00190B41">
              <w:rPr>
                <w:sz w:val="20"/>
                <w:szCs w:val="20"/>
              </w:rPr>
              <w:t>шедших пов</w:t>
            </w:r>
            <w:r w:rsidRPr="00190B41">
              <w:rPr>
                <w:sz w:val="20"/>
                <w:szCs w:val="20"/>
              </w:rPr>
              <w:t>ы</w:t>
            </w:r>
            <w:r w:rsidRPr="00190B41">
              <w:rPr>
                <w:sz w:val="20"/>
                <w:szCs w:val="20"/>
              </w:rPr>
              <w:t>шение квалиф</w:t>
            </w:r>
            <w:r w:rsidRPr="00190B41">
              <w:rPr>
                <w:sz w:val="20"/>
                <w:szCs w:val="20"/>
              </w:rPr>
              <w:t>и</w:t>
            </w:r>
            <w:r w:rsidRPr="00190B41">
              <w:rPr>
                <w:sz w:val="20"/>
                <w:szCs w:val="20"/>
              </w:rPr>
              <w:t>кации составит  4 человека</w:t>
            </w:r>
          </w:p>
        </w:tc>
      </w:tr>
      <w:tr w:rsidR="00190B41" w:rsidRPr="00190B41" w:rsidTr="00C946D9">
        <w:trPr>
          <w:trHeight w:val="36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7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14</w:t>
            </w:r>
          </w:p>
        </w:tc>
      </w:tr>
      <w:tr w:rsidR="00190B41" w:rsidRPr="00190B41" w:rsidTr="00C946D9">
        <w:trPr>
          <w:trHeight w:val="153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4.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Количество муниц</w:t>
            </w:r>
            <w:r w:rsidRPr="00190B41">
              <w:rPr>
                <w:sz w:val="20"/>
                <w:szCs w:val="20"/>
              </w:rPr>
              <w:t>и</w:t>
            </w:r>
            <w:r w:rsidRPr="00190B41">
              <w:rPr>
                <w:sz w:val="20"/>
                <w:szCs w:val="20"/>
              </w:rPr>
              <w:t>пальных служащих Управления сельск</w:t>
            </w:r>
            <w:r w:rsidRPr="00190B41">
              <w:rPr>
                <w:sz w:val="20"/>
                <w:szCs w:val="20"/>
              </w:rPr>
              <w:t>о</w:t>
            </w:r>
            <w:r w:rsidRPr="00190B41">
              <w:rPr>
                <w:sz w:val="20"/>
                <w:szCs w:val="20"/>
              </w:rPr>
              <w:t>го хозяйства, пр</w:t>
            </w:r>
            <w:r w:rsidRPr="00190B41">
              <w:rPr>
                <w:sz w:val="20"/>
                <w:szCs w:val="20"/>
              </w:rPr>
              <w:t>о</w:t>
            </w:r>
            <w:r w:rsidRPr="00190B41">
              <w:rPr>
                <w:sz w:val="20"/>
                <w:szCs w:val="20"/>
              </w:rPr>
              <w:t>шедших повышение квалификации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количество обученных работников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человек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41">
              <w:rPr>
                <w:b/>
                <w:bCs/>
                <w:sz w:val="20"/>
                <w:szCs w:val="20"/>
              </w:rPr>
              <w:t>10500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5500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2020-2022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Управл</w:t>
            </w:r>
            <w:r w:rsidRPr="00190B41">
              <w:rPr>
                <w:sz w:val="20"/>
                <w:szCs w:val="20"/>
              </w:rPr>
              <w:t>е</w:t>
            </w:r>
            <w:r w:rsidRPr="00190B41">
              <w:rPr>
                <w:sz w:val="20"/>
                <w:szCs w:val="20"/>
              </w:rPr>
              <w:t>ние сел</w:t>
            </w:r>
            <w:r w:rsidRPr="00190B41">
              <w:rPr>
                <w:sz w:val="20"/>
                <w:szCs w:val="20"/>
              </w:rPr>
              <w:t>ь</w:t>
            </w:r>
            <w:r w:rsidRPr="00190B41">
              <w:rPr>
                <w:sz w:val="20"/>
                <w:szCs w:val="20"/>
              </w:rPr>
              <w:t>ского х</w:t>
            </w:r>
            <w:r w:rsidRPr="00190B41">
              <w:rPr>
                <w:sz w:val="20"/>
                <w:szCs w:val="20"/>
              </w:rPr>
              <w:t>о</w:t>
            </w:r>
            <w:r w:rsidRPr="00190B41">
              <w:rPr>
                <w:sz w:val="20"/>
                <w:szCs w:val="20"/>
              </w:rPr>
              <w:t>зяйства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численность р</w:t>
            </w:r>
            <w:r w:rsidRPr="00190B41">
              <w:rPr>
                <w:sz w:val="20"/>
                <w:szCs w:val="20"/>
              </w:rPr>
              <w:t>а</w:t>
            </w:r>
            <w:r w:rsidRPr="00190B41">
              <w:rPr>
                <w:sz w:val="20"/>
                <w:szCs w:val="20"/>
              </w:rPr>
              <w:t>ботников, пр</w:t>
            </w:r>
            <w:r w:rsidRPr="00190B41">
              <w:rPr>
                <w:sz w:val="20"/>
                <w:szCs w:val="20"/>
              </w:rPr>
              <w:t>о</w:t>
            </w:r>
            <w:r w:rsidRPr="00190B41">
              <w:rPr>
                <w:sz w:val="20"/>
                <w:szCs w:val="20"/>
              </w:rPr>
              <w:t>шедших пов</w:t>
            </w:r>
            <w:r w:rsidRPr="00190B41">
              <w:rPr>
                <w:sz w:val="20"/>
                <w:szCs w:val="20"/>
              </w:rPr>
              <w:t>ы</w:t>
            </w:r>
            <w:r w:rsidRPr="00190B41">
              <w:rPr>
                <w:sz w:val="20"/>
                <w:szCs w:val="20"/>
              </w:rPr>
              <w:t>шение квалиф</w:t>
            </w:r>
            <w:r w:rsidRPr="00190B41">
              <w:rPr>
                <w:sz w:val="20"/>
                <w:szCs w:val="20"/>
              </w:rPr>
              <w:t>и</w:t>
            </w:r>
            <w:r w:rsidRPr="00190B41">
              <w:rPr>
                <w:sz w:val="20"/>
                <w:szCs w:val="20"/>
              </w:rPr>
              <w:t>кации составит 2 человек</w:t>
            </w:r>
          </w:p>
        </w:tc>
      </w:tr>
      <w:tr w:rsidR="00190B41" w:rsidRPr="00190B41" w:rsidTr="00C946D9">
        <w:trPr>
          <w:trHeight w:val="15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5.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Количество молодых специалистов, пол</w:t>
            </w:r>
            <w:r w:rsidRPr="00190B41">
              <w:rPr>
                <w:sz w:val="20"/>
                <w:szCs w:val="20"/>
              </w:rPr>
              <w:t>у</w:t>
            </w:r>
            <w:r w:rsidRPr="00190B41">
              <w:rPr>
                <w:sz w:val="20"/>
                <w:szCs w:val="20"/>
              </w:rPr>
              <w:t>чивших единовр</w:t>
            </w:r>
            <w:r w:rsidRPr="00190B41">
              <w:rPr>
                <w:sz w:val="20"/>
                <w:szCs w:val="20"/>
              </w:rPr>
              <w:t>е</w:t>
            </w:r>
            <w:r w:rsidRPr="00190B41">
              <w:rPr>
                <w:sz w:val="20"/>
                <w:szCs w:val="20"/>
              </w:rPr>
              <w:t>менную денежную выплату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число рабо</w:t>
            </w:r>
            <w:r w:rsidRPr="00190B41">
              <w:rPr>
                <w:sz w:val="20"/>
                <w:szCs w:val="20"/>
              </w:rPr>
              <w:t>т</w:t>
            </w:r>
            <w:r w:rsidRPr="00190B41">
              <w:rPr>
                <w:sz w:val="20"/>
                <w:szCs w:val="20"/>
              </w:rPr>
              <w:t>ников, пол</w:t>
            </w:r>
            <w:r w:rsidRPr="00190B41">
              <w:rPr>
                <w:sz w:val="20"/>
                <w:szCs w:val="20"/>
              </w:rPr>
              <w:t>у</w:t>
            </w:r>
            <w:r w:rsidRPr="00190B41">
              <w:rPr>
                <w:sz w:val="20"/>
                <w:szCs w:val="20"/>
              </w:rPr>
              <w:t>чивших меры социальной поддержки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человек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41">
              <w:rPr>
                <w:b/>
                <w:bCs/>
                <w:sz w:val="20"/>
                <w:szCs w:val="20"/>
              </w:rPr>
              <w:t>100 000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100000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2020-2022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Админ</w:t>
            </w:r>
            <w:r w:rsidRPr="00190B41">
              <w:rPr>
                <w:sz w:val="20"/>
                <w:szCs w:val="20"/>
              </w:rPr>
              <w:t>и</w:t>
            </w:r>
            <w:r w:rsidRPr="00190B41">
              <w:rPr>
                <w:sz w:val="20"/>
                <w:szCs w:val="20"/>
              </w:rPr>
              <w:t>страция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численность р</w:t>
            </w:r>
            <w:r w:rsidRPr="00190B41">
              <w:rPr>
                <w:sz w:val="20"/>
                <w:szCs w:val="20"/>
              </w:rPr>
              <w:t>а</w:t>
            </w:r>
            <w:r w:rsidRPr="00190B41">
              <w:rPr>
                <w:sz w:val="20"/>
                <w:szCs w:val="20"/>
              </w:rPr>
              <w:t>ботников, пол</w:t>
            </w:r>
            <w:r w:rsidRPr="00190B41">
              <w:rPr>
                <w:sz w:val="20"/>
                <w:szCs w:val="20"/>
              </w:rPr>
              <w:t>у</w:t>
            </w:r>
            <w:r w:rsidRPr="00190B41">
              <w:rPr>
                <w:sz w:val="20"/>
                <w:szCs w:val="20"/>
              </w:rPr>
              <w:t>чивших един</w:t>
            </w:r>
            <w:r w:rsidRPr="00190B41">
              <w:rPr>
                <w:sz w:val="20"/>
                <w:szCs w:val="20"/>
              </w:rPr>
              <w:t>о</w:t>
            </w:r>
            <w:r w:rsidRPr="00190B41">
              <w:rPr>
                <w:sz w:val="20"/>
                <w:szCs w:val="20"/>
              </w:rPr>
              <w:t>временную д</w:t>
            </w:r>
            <w:r w:rsidRPr="00190B41">
              <w:rPr>
                <w:sz w:val="20"/>
                <w:szCs w:val="20"/>
              </w:rPr>
              <w:t>е</w:t>
            </w:r>
            <w:r w:rsidRPr="00190B41">
              <w:rPr>
                <w:sz w:val="20"/>
                <w:szCs w:val="20"/>
              </w:rPr>
              <w:t>нежную выпл</w:t>
            </w:r>
            <w:r w:rsidRPr="00190B41">
              <w:rPr>
                <w:sz w:val="20"/>
                <w:szCs w:val="20"/>
              </w:rPr>
              <w:t>а</w:t>
            </w:r>
            <w:r w:rsidRPr="00190B41">
              <w:rPr>
                <w:sz w:val="20"/>
                <w:szCs w:val="20"/>
              </w:rPr>
              <w:t>ту, составит 5 человек</w:t>
            </w:r>
          </w:p>
        </w:tc>
      </w:tr>
      <w:tr w:rsidR="00190B41" w:rsidRPr="00190B41" w:rsidTr="00C946D9">
        <w:trPr>
          <w:trHeight w:val="154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6.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Количество молодых специалистов, пол</w:t>
            </w:r>
            <w:r w:rsidRPr="00190B41">
              <w:rPr>
                <w:sz w:val="20"/>
                <w:szCs w:val="20"/>
              </w:rPr>
              <w:t>у</w:t>
            </w:r>
            <w:r w:rsidRPr="00190B41">
              <w:rPr>
                <w:sz w:val="20"/>
                <w:szCs w:val="20"/>
              </w:rPr>
              <w:t>чивших денежную компенсацию по во</w:t>
            </w:r>
            <w:r w:rsidRPr="00190B41">
              <w:rPr>
                <w:sz w:val="20"/>
                <w:szCs w:val="20"/>
              </w:rPr>
              <w:t>з</w:t>
            </w:r>
            <w:r w:rsidRPr="00190B41">
              <w:rPr>
                <w:sz w:val="20"/>
                <w:szCs w:val="20"/>
              </w:rPr>
              <w:t>мещению расходов найма жилья</w:t>
            </w:r>
          </w:p>
          <w:p w:rsidR="00190B41" w:rsidRPr="00190B41" w:rsidRDefault="00190B41" w:rsidP="00190B41">
            <w:pPr>
              <w:rPr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число рабо</w:t>
            </w:r>
            <w:r w:rsidRPr="00190B41">
              <w:rPr>
                <w:sz w:val="20"/>
                <w:szCs w:val="20"/>
              </w:rPr>
              <w:t>т</w:t>
            </w:r>
            <w:r w:rsidRPr="00190B41">
              <w:rPr>
                <w:sz w:val="20"/>
                <w:szCs w:val="20"/>
              </w:rPr>
              <w:t>ников, пол</w:t>
            </w:r>
            <w:r w:rsidRPr="00190B41">
              <w:rPr>
                <w:sz w:val="20"/>
                <w:szCs w:val="20"/>
              </w:rPr>
              <w:t>у</w:t>
            </w:r>
            <w:r w:rsidRPr="00190B41">
              <w:rPr>
                <w:sz w:val="20"/>
                <w:szCs w:val="20"/>
              </w:rPr>
              <w:t>чивших меры социальной поддержки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человек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2020-2022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Админ</w:t>
            </w:r>
            <w:r w:rsidRPr="00190B41">
              <w:rPr>
                <w:sz w:val="20"/>
                <w:szCs w:val="20"/>
              </w:rPr>
              <w:t>и</w:t>
            </w:r>
            <w:r w:rsidRPr="00190B41">
              <w:rPr>
                <w:sz w:val="20"/>
                <w:szCs w:val="20"/>
              </w:rPr>
              <w:t>страция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численность р</w:t>
            </w:r>
            <w:r w:rsidRPr="00190B41">
              <w:rPr>
                <w:sz w:val="20"/>
                <w:szCs w:val="20"/>
              </w:rPr>
              <w:t>а</w:t>
            </w:r>
            <w:r w:rsidRPr="00190B41">
              <w:rPr>
                <w:sz w:val="20"/>
                <w:szCs w:val="20"/>
              </w:rPr>
              <w:t>ботников, пол</w:t>
            </w:r>
            <w:r w:rsidRPr="00190B41">
              <w:rPr>
                <w:sz w:val="20"/>
                <w:szCs w:val="20"/>
              </w:rPr>
              <w:t>у</w:t>
            </w:r>
            <w:r w:rsidRPr="00190B41">
              <w:rPr>
                <w:sz w:val="20"/>
                <w:szCs w:val="20"/>
              </w:rPr>
              <w:t>чивших дене</w:t>
            </w:r>
            <w:r w:rsidRPr="00190B41">
              <w:rPr>
                <w:sz w:val="20"/>
                <w:szCs w:val="20"/>
              </w:rPr>
              <w:t>ж</w:t>
            </w:r>
            <w:r w:rsidRPr="00190B41">
              <w:rPr>
                <w:sz w:val="20"/>
                <w:szCs w:val="20"/>
              </w:rPr>
              <w:t>ную компенс</w:t>
            </w:r>
            <w:r w:rsidRPr="00190B41">
              <w:rPr>
                <w:sz w:val="20"/>
                <w:szCs w:val="20"/>
              </w:rPr>
              <w:t>а</w:t>
            </w:r>
            <w:r w:rsidRPr="00190B41">
              <w:rPr>
                <w:sz w:val="20"/>
                <w:szCs w:val="20"/>
              </w:rPr>
              <w:t>цию  по возм</w:t>
            </w:r>
            <w:r w:rsidRPr="00190B41">
              <w:rPr>
                <w:sz w:val="20"/>
                <w:szCs w:val="20"/>
              </w:rPr>
              <w:t>е</w:t>
            </w:r>
            <w:r w:rsidRPr="00190B41">
              <w:rPr>
                <w:sz w:val="20"/>
                <w:szCs w:val="20"/>
              </w:rPr>
              <w:t>щению расходов найма жилья, составит 0 чел</w:t>
            </w:r>
            <w:r w:rsidRPr="00190B41">
              <w:rPr>
                <w:sz w:val="20"/>
                <w:szCs w:val="20"/>
              </w:rPr>
              <w:t>о</w:t>
            </w:r>
            <w:r w:rsidRPr="00190B41">
              <w:rPr>
                <w:sz w:val="20"/>
                <w:szCs w:val="20"/>
              </w:rPr>
              <w:t>век</w:t>
            </w:r>
          </w:p>
        </w:tc>
      </w:tr>
      <w:tr w:rsidR="00190B41" w:rsidRPr="00190B41" w:rsidTr="00C946D9">
        <w:trPr>
          <w:trHeight w:val="4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7.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Количество молодых специалистов, пол</w:t>
            </w:r>
            <w:r w:rsidRPr="00190B41">
              <w:rPr>
                <w:sz w:val="20"/>
                <w:szCs w:val="20"/>
              </w:rPr>
              <w:t>у</w:t>
            </w:r>
            <w:r w:rsidRPr="00190B41">
              <w:rPr>
                <w:sz w:val="20"/>
                <w:szCs w:val="20"/>
              </w:rPr>
              <w:t>чивших денежную компенсацию по оплате коммунальных услуг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число рабо</w:t>
            </w:r>
            <w:r w:rsidRPr="00190B41">
              <w:rPr>
                <w:sz w:val="20"/>
                <w:szCs w:val="20"/>
              </w:rPr>
              <w:t>т</w:t>
            </w:r>
            <w:r w:rsidRPr="00190B41">
              <w:rPr>
                <w:sz w:val="20"/>
                <w:szCs w:val="20"/>
              </w:rPr>
              <w:t>ников, пол</w:t>
            </w:r>
            <w:r w:rsidRPr="00190B41">
              <w:rPr>
                <w:sz w:val="20"/>
                <w:szCs w:val="20"/>
              </w:rPr>
              <w:t>у</w:t>
            </w:r>
            <w:r w:rsidRPr="00190B41">
              <w:rPr>
                <w:sz w:val="20"/>
                <w:szCs w:val="20"/>
              </w:rPr>
              <w:t>чивших меры социальной поддержки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человек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4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2020-2022 годы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Админ</w:t>
            </w:r>
            <w:r w:rsidRPr="00190B41">
              <w:rPr>
                <w:sz w:val="20"/>
                <w:szCs w:val="20"/>
              </w:rPr>
              <w:t>и</w:t>
            </w:r>
            <w:r w:rsidRPr="00190B41">
              <w:rPr>
                <w:sz w:val="20"/>
                <w:szCs w:val="20"/>
              </w:rPr>
              <w:t>страция района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численность р</w:t>
            </w:r>
            <w:r w:rsidRPr="00190B41">
              <w:rPr>
                <w:sz w:val="20"/>
                <w:szCs w:val="20"/>
              </w:rPr>
              <w:t>а</w:t>
            </w:r>
            <w:r w:rsidRPr="00190B41">
              <w:rPr>
                <w:sz w:val="20"/>
                <w:szCs w:val="20"/>
              </w:rPr>
              <w:t>ботников, пол</w:t>
            </w:r>
            <w:r w:rsidRPr="00190B41">
              <w:rPr>
                <w:sz w:val="20"/>
                <w:szCs w:val="20"/>
              </w:rPr>
              <w:t>у</w:t>
            </w:r>
            <w:r w:rsidRPr="00190B41">
              <w:rPr>
                <w:sz w:val="20"/>
                <w:szCs w:val="20"/>
              </w:rPr>
              <w:t>чивших дене</w:t>
            </w:r>
            <w:r w:rsidRPr="00190B41">
              <w:rPr>
                <w:sz w:val="20"/>
                <w:szCs w:val="20"/>
              </w:rPr>
              <w:t>ж</w:t>
            </w:r>
            <w:r w:rsidRPr="00190B41">
              <w:rPr>
                <w:sz w:val="20"/>
                <w:szCs w:val="20"/>
              </w:rPr>
              <w:t>ную компенс</w:t>
            </w:r>
            <w:r w:rsidRPr="00190B41">
              <w:rPr>
                <w:sz w:val="20"/>
                <w:szCs w:val="20"/>
              </w:rPr>
              <w:t>а</w:t>
            </w:r>
            <w:r w:rsidRPr="00190B41">
              <w:rPr>
                <w:sz w:val="20"/>
                <w:szCs w:val="20"/>
              </w:rPr>
              <w:t>цию  по оплате коммунальных услуг, составит 0 человек</w:t>
            </w:r>
          </w:p>
        </w:tc>
      </w:tr>
      <w:tr w:rsidR="00190B41" w:rsidRPr="00190B41" w:rsidTr="00C946D9">
        <w:trPr>
          <w:trHeight w:val="315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41" w:rsidRPr="00190B41" w:rsidRDefault="00190B41" w:rsidP="00190B41">
            <w:pPr>
              <w:rPr>
                <w:b/>
                <w:bCs/>
                <w:sz w:val="20"/>
                <w:szCs w:val="20"/>
              </w:rPr>
            </w:pPr>
            <w:r w:rsidRPr="00190B4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41" w:rsidRPr="00190B41" w:rsidRDefault="00190B41" w:rsidP="00190B41">
            <w:pPr>
              <w:rPr>
                <w:b/>
                <w:bCs/>
                <w:sz w:val="20"/>
                <w:szCs w:val="20"/>
              </w:rPr>
            </w:pPr>
            <w:r w:rsidRPr="00190B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41" w:rsidRPr="00190B41" w:rsidRDefault="00190B41" w:rsidP="00190B41">
            <w:pPr>
              <w:rPr>
                <w:b/>
                <w:bCs/>
                <w:sz w:val="20"/>
                <w:szCs w:val="20"/>
              </w:rPr>
            </w:pPr>
            <w:r w:rsidRPr="00190B4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41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41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41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41">
              <w:rPr>
                <w:b/>
                <w:bCs/>
                <w:sz w:val="20"/>
                <w:szCs w:val="20"/>
              </w:rPr>
              <w:t>239445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41">
              <w:rPr>
                <w:b/>
                <w:bCs/>
                <w:sz w:val="20"/>
                <w:szCs w:val="20"/>
              </w:rPr>
              <w:t>54295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41" w:rsidRPr="00190B41" w:rsidRDefault="00190B41" w:rsidP="00190B41">
            <w:pPr>
              <w:jc w:val="center"/>
              <w:rPr>
                <w:b/>
                <w:bCs/>
                <w:sz w:val="20"/>
                <w:szCs w:val="20"/>
              </w:rPr>
            </w:pPr>
            <w:r w:rsidRPr="00190B41">
              <w:rPr>
                <w:b/>
                <w:bCs/>
                <w:sz w:val="20"/>
                <w:szCs w:val="20"/>
              </w:rPr>
              <w:t>39050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41" w:rsidRPr="00190B41" w:rsidRDefault="00190B41" w:rsidP="00190B41">
            <w:pPr>
              <w:ind w:right="-226"/>
              <w:rPr>
                <w:b/>
                <w:bCs/>
                <w:sz w:val="20"/>
                <w:szCs w:val="20"/>
              </w:rPr>
            </w:pPr>
            <w:r w:rsidRPr="00190B41">
              <w:rPr>
                <w:b/>
                <w:bCs/>
                <w:sz w:val="20"/>
                <w:szCs w:val="20"/>
              </w:rPr>
              <w:t>146100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41" w:rsidRPr="00190B41" w:rsidRDefault="00190B41" w:rsidP="00190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41" w:rsidRPr="00190B41" w:rsidRDefault="00190B41" w:rsidP="00190B41">
            <w:pPr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0B41" w:rsidRPr="00190B41" w:rsidRDefault="00190B41" w:rsidP="00190B41">
            <w:pPr>
              <w:jc w:val="both"/>
              <w:rPr>
                <w:sz w:val="20"/>
                <w:szCs w:val="20"/>
              </w:rPr>
            </w:pPr>
            <w:r w:rsidRPr="00190B41">
              <w:rPr>
                <w:sz w:val="20"/>
                <w:szCs w:val="20"/>
              </w:rPr>
              <w:t> </w:t>
            </w:r>
          </w:p>
        </w:tc>
      </w:tr>
    </w:tbl>
    <w:p w:rsidR="00190B41" w:rsidRPr="00190B41" w:rsidRDefault="00190B41" w:rsidP="00190B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B41" w:rsidRDefault="00190B41" w:rsidP="00190B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190B41" w:rsidSect="00190B4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90B41" w:rsidRPr="00190B41" w:rsidRDefault="00190B41" w:rsidP="00190B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6D9" w:rsidRPr="00C946D9" w:rsidRDefault="00C946D9" w:rsidP="00C946D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946D9">
        <w:rPr>
          <w:sz w:val="28"/>
          <w:szCs w:val="28"/>
        </w:rPr>
        <w:t>АДМИНИСТРАЦИЯ ПОСПЕЛИХИНСКОГО РАЙОНА</w:t>
      </w:r>
    </w:p>
    <w:p w:rsidR="00C946D9" w:rsidRPr="00C946D9" w:rsidRDefault="00C946D9" w:rsidP="00C946D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946D9">
        <w:rPr>
          <w:sz w:val="28"/>
          <w:szCs w:val="28"/>
        </w:rPr>
        <w:t>АЛТАЙСКОГО КРАЯ</w:t>
      </w:r>
    </w:p>
    <w:p w:rsidR="00C946D9" w:rsidRPr="00C946D9" w:rsidRDefault="00C946D9" w:rsidP="00C946D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946D9" w:rsidRPr="00C946D9" w:rsidRDefault="00C946D9" w:rsidP="00C946D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946D9" w:rsidRPr="00C946D9" w:rsidRDefault="00C946D9" w:rsidP="00C946D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946D9">
        <w:rPr>
          <w:sz w:val="28"/>
          <w:szCs w:val="28"/>
        </w:rPr>
        <w:t>ПОСТАНОВЛЕНИЕ</w:t>
      </w:r>
    </w:p>
    <w:p w:rsidR="00C946D9" w:rsidRPr="00C946D9" w:rsidRDefault="00C946D9" w:rsidP="00C946D9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C946D9" w:rsidRPr="00C946D9" w:rsidRDefault="00C946D9" w:rsidP="00C946D9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43"/>
      </w:tblGrid>
      <w:tr w:rsidR="00C946D9" w:rsidRPr="00C946D9" w:rsidTr="00C946D9">
        <w:tc>
          <w:tcPr>
            <w:tcW w:w="5210" w:type="dxa"/>
          </w:tcPr>
          <w:p w:rsidR="00C946D9" w:rsidRPr="00C946D9" w:rsidRDefault="00C946D9" w:rsidP="00C946D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946D9">
              <w:rPr>
                <w:sz w:val="28"/>
                <w:szCs w:val="28"/>
              </w:rPr>
              <w:t>29.03.2023</w:t>
            </w:r>
          </w:p>
        </w:tc>
        <w:tc>
          <w:tcPr>
            <w:tcW w:w="5211" w:type="dxa"/>
          </w:tcPr>
          <w:p w:rsidR="00C946D9" w:rsidRPr="00C946D9" w:rsidRDefault="00C946D9" w:rsidP="00C946D9">
            <w:pPr>
              <w:widowControl w:val="0"/>
              <w:autoSpaceDE w:val="0"/>
              <w:autoSpaceDN w:val="0"/>
              <w:ind w:firstLine="720"/>
              <w:jc w:val="right"/>
              <w:rPr>
                <w:sz w:val="28"/>
                <w:szCs w:val="28"/>
              </w:rPr>
            </w:pPr>
            <w:r w:rsidRPr="00C946D9">
              <w:rPr>
                <w:sz w:val="28"/>
                <w:szCs w:val="28"/>
              </w:rPr>
              <w:t>№ 133</w:t>
            </w:r>
          </w:p>
        </w:tc>
      </w:tr>
    </w:tbl>
    <w:p w:rsidR="00C946D9" w:rsidRPr="00C946D9" w:rsidRDefault="00C946D9" w:rsidP="00C946D9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  <w:proofErr w:type="gramStart"/>
      <w:r w:rsidRPr="00C946D9">
        <w:rPr>
          <w:sz w:val="28"/>
          <w:szCs w:val="28"/>
        </w:rPr>
        <w:t>с</w:t>
      </w:r>
      <w:proofErr w:type="gramEnd"/>
      <w:r w:rsidRPr="00C946D9">
        <w:rPr>
          <w:sz w:val="28"/>
          <w:szCs w:val="28"/>
        </w:rPr>
        <w:t>. Поспелиха</w:t>
      </w:r>
    </w:p>
    <w:p w:rsidR="00C946D9" w:rsidRPr="00C946D9" w:rsidRDefault="00C946D9" w:rsidP="00C946D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C946D9" w:rsidRPr="00C946D9" w:rsidRDefault="00C946D9" w:rsidP="00C946D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3"/>
      </w:tblGrid>
      <w:tr w:rsidR="00C946D9" w:rsidRPr="00C946D9" w:rsidTr="00C946D9">
        <w:tc>
          <w:tcPr>
            <w:tcW w:w="4608" w:type="dxa"/>
          </w:tcPr>
          <w:p w:rsidR="00C946D9" w:rsidRPr="00C946D9" w:rsidRDefault="00C946D9" w:rsidP="00C946D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46D9">
              <w:rPr>
                <w:sz w:val="28"/>
                <w:szCs w:val="28"/>
              </w:rPr>
              <w:t>О внесении изменений в постано</w:t>
            </w:r>
            <w:r w:rsidRPr="00C946D9">
              <w:rPr>
                <w:sz w:val="28"/>
                <w:szCs w:val="28"/>
              </w:rPr>
              <w:t>в</w:t>
            </w:r>
            <w:r w:rsidRPr="00C946D9">
              <w:rPr>
                <w:sz w:val="28"/>
                <w:szCs w:val="28"/>
              </w:rPr>
              <w:t>ление Администрации Поспелихи</w:t>
            </w:r>
            <w:r w:rsidRPr="00C946D9">
              <w:rPr>
                <w:sz w:val="28"/>
                <w:szCs w:val="28"/>
              </w:rPr>
              <w:t>н</w:t>
            </w:r>
            <w:r w:rsidRPr="00C946D9">
              <w:rPr>
                <w:sz w:val="28"/>
                <w:szCs w:val="28"/>
              </w:rPr>
              <w:t>ского района от 14.12.2020 № 561</w:t>
            </w:r>
          </w:p>
          <w:p w:rsidR="00C946D9" w:rsidRPr="00C946D9" w:rsidRDefault="00C946D9" w:rsidP="00C946D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63" w:type="dxa"/>
          </w:tcPr>
          <w:p w:rsidR="00C946D9" w:rsidRPr="00C946D9" w:rsidRDefault="00C946D9" w:rsidP="00C946D9">
            <w:pPr>
              <w:widowControl w:val="0"/>
              <w:autoSpaceDE w:val="0"/>
              <w:autoSpaceDN w:val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C946D9" w:rsidRPr="00C946D9" w:rsidRDefault="00C946D9" w:rsidP="00C946D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C946D9" w:rsidRPr="00C946D9" w:rsidRDefault="00C946D9" w:rsidP="00C946D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 w:rsidRPr="00C946D9">
        <w:rPr>
          <w:sz w:val="28"/>
          <w:szCs w:val="28"/>
        </w:rPr>
        <w:t>В целях сокращения травматизма от дорожно-транспортных происш</w:t>
      </w:r>
      <w:r w:rsidRPr="00C946D9">
        <w:rPr>
          <w:sz w:val="28"/>
          <w:szCs w:val="28"/>
        </w:rPr>
        <w:t>е</w:t>
      </w:r>
      <w:r w:rsidRPr="00C946D9">
        <w:rPr>
          <w:sz w:val="28"/>
          <w:szCs w:val="28"/>
        </w:rPr>
        <w:t>ствий, сохранения жизни и здоровья участников дорожного движения, сн</w:t>
      </w:r>
      <w:r w:rsidRPr="00C946D9">
        <w:rPr>
          <w:sz w:val="28"/>
          <w:szCs w:val="28"/>
        </w:rPr>
        <w:t>и</w:t>
      </w:r>
      <w:r w:rsidRPr="00C946D9">
        <w:rPr>
          <w:sz w:val="28"/>
          <w:szCs w:val="28"/>
        </w:rPr>
        <w:t>жения аварийности на улицах и дорогах Поспелихинского района, повыш</w:t>
      </w:r>
      <w:r w:rsidRPr="00C946D9">
        <w:rPr>
          <w:sz w:val="28"/>
          <w:szCs w:val="28"/>
        </w:rPr>
        <w:t>е</w:t>
      </w:r>
      <w:r w:rsidRPr="00C946D9">
        <w:rPr>
          <w:sz w:val="28"/>
          <w:szCs w:val="28"/>
        </w:rPr>
        <w:t>ния правосознания и ответственности участников дорожного движения, на основании Федерального закона от 10 декабря 1995 года № 196-ФЗ «О бе</w:t>
      </w:r>
      <w:r w:rsidRPr="00C946D9">
        <w:rPr>
          <w:sz w:val="28"/>
          <w:szCs w:val="28"/>
        </w:rPr>
        <w:t>з</w:t>
      </w:r>
      <w:r w:rsidRPr="00C946D9">
        <w:rPr>
          <w:sz w:val="28"/>
          <w:szCs w:val="28"/>
        </w:rPr>
        <w:t>опасности дорожного движения», закона Алтайского края от 29 ноября 2016 года № 84-ЗС «О безопасности дорожного движения в Алтайском крае», ПОСТАНОВЛЯЮ:</w:t>
      </w:r>
      <w:proofErr w:type="gramEnd"/>
    </w:p>
    <w:p w:rsidR="00C946D9" w:rsidRPr="00C946D9" w:rsidRDefault="00C946D9" w:rsidP="00C946D9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C946D9">
        <w:rPr>
          <w:sz w:val="28"/>
          <w:szCs w:val="28"/>
        </w:rPr>
        <w:t xml:space="preserve">1. </w:t>
      </w:r>
      <w:r w:rsidRPr="00C946D9">
        <w:rPr>
          <w:color w:val="000000"/>
          <w:sz w:val="28"/>
          <w:szCs w:val="28"/>
        </w:rPr>
        <w:t>Внести изменения в постановление Администрации района от</w:t>
      </w:r>
      <w:r w:rsidRPr="00C946D9">
        <w:rPr>
          <w:sz w:val="28"/>
          <w:szCs w:val="28"/>
        </w:rPr>
        <w:t xml:space="preserve"> 14.12.2020 № 561 «О принятии муниципальной программы «Повышения бе</w:t>
      </w:r>
      <w:r w:rsidRPr="00C946D9">
        <w:rPr>
          <w:sz w:val="28"/>
          <w:szCs w:val="28"/>
        </w:rPr>
        <w:t>з</w:t>
      </w:r>
      <w:r w:rsidRPr="00C946D9">
        <w:rPr>
          <w:sz w:val="28"/>
          <w:szCs w:val="28"/>
        </w:rPr>
        <w:t>опасности дорожного движения в Поспелихинском района на 2021-2025 г</w:t>
      </w:r>
      <w:r w:rsidRPr="00C946D9">
        <w:rPr>
          <w:sz w:val="28"/>
          <w:szCs w:val="28"/>
        </w:rPr>
        <w:t>о</w:t>
      </w:r>
      <w:r w:rsidRPr="00C946D9">
        <w:rPr>
          <w:sz w:val="28"/>
          <w:szCs w:val="28"/>
        </w:rPr>
        <w:t>ды</w:t>
      </w:r>
      <w:r w:rsidRPr="00C946D9">
        <w:rPr>
          <w:bCs/>
          <w:sz w:val="28"/>
          <w:szCs w:val="28"/>
        </w:rPr>
        <w:t>»:</w:t>
      </w:r>
    </w:p>
    <w:p w:rsidR="00C946D9" w:rsidRPr="00C946D9" w:rsidRDefault="00C946D9" w:rsidP="00C946D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C946D9">
        <w:rPr>
          <w:color w:val="000000"/>
          <w:sz w:val="28"/>
          <w:szCs w:val="28"/>
        </w:rPr>
        <w:t xml:space="preserve">1.1. </w:t>
      </w:r>
      <w:r w:rsidRPr="00C946D9">
        <w:rPr>
          <w:sz w:val="28"/>
          <w:szCs w:val="28"/>
        </w:rPr>
        <w:t>Приложения к указанному постановлению Администрации района изложить в новой редакции, согласно приложению к настоящему постано</w:t>
      </w:r>
      <w:r w:rsidRPr="00C946D9">
        <w:rPr>
          <w:sz w:val="28"/>
          <w:szCs w:val="28"/>
        </w:rPr>
        <w:t>в</w:t>
      </w:r>
      <w:r w:rsidRPr="00C946D9">
        <w:rPr>
          <w:sz w:val="28"/>
          <w:szCs w:val="28"/>
        </w:rPr>
        <w:t>лению.</w:t>
      </w:r>
    </w:p>
    <w:p w:rsidR="00C946D9" w:rsidRPr="00C946D9" w:rsidRDefault="00C946D9" w:rsidP="00C946D9">
      <w:pPr>
        <w:widowControl w:val="0"/>
        <w:autoSpaceDE w:val="0"/>
        <w:autoSpaceDN w:val="0"/>
        <w:ind w:firstLine="851"/>
        <w:jc w:val="both"/>
        <w:rPr>
          <w:color w:val="000000"/>
          <w:sz w:val="28"/>
          <w:szCs w:val="28"/>
        </w:rPr>
      </w:pPr>
      <w:r w:rsidRPr="00C946D9">
        <w:rPr>
          <w:sz w:val="28"/>
          <w:szCs w:val="28"/>
        </w:rPr>
        <w:t xml:space="preserve">2. </w:t>
      </w:r>
      <w:proofErr w:type="gramStart"/>
      <w:r w:rsidRPr="00C946D9">
        <w:rPr>
          <w:color w:val="000000"/>
          <w:sz w:val="28"/>
          <w:szCs w:val="28"/>
        </w:rPr>
        <w:t>Контроль за</w:t>
      </w:r>
      <w:proofErr w:type="gramEnd"/>
      <w:r w:rsidRPr="00C946D9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оперативным вопросам Жил</w:t>
      </w:r>
      <w:r w:rsidRPr="00C946D9">
        <w:rPr>
          <w:color w:val="000000"/>
          <w:sz w:val="28"/>
          <w:szCs w:val="28"/>
        </w:rPr>
        <w:t>и</w:t>
      </w:r>
      <w:r w:rsidRPr="00C946D9">
        <w:rPr>
          <w:color w:val="000000"/>
          <w:sz w:val="28"/>
          <w:szCs w:val="28"/>
        </w:rPr>
        <w:t>на Д.В.</w:t>
      </w:r>
    </w:p>
    <w:p w:rsidR="00C946D9" w:rsidRPr="00C946D9" w:rsidRDefault="00C946D9" w:rsidP="00C946D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C946D9" w:rsidRPr="00C946D9" w:rsidRDefault="00C946D9" w:rsidP="00C946D9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5"/>
        <w:gridCol w:w="4806"/>
      </w:tblGrid>
      <w:tr w:rsidR="00C946D9" w:rsidRPr="00C946D9" w:rsidTr="00C946D9">
        <w:tc>
          <w:tcPr>
            <w:tcW w:w="5210" w:type="dxa"/>
          </w:tcPr>
          <w:p w:rsidR="00C946D9" w:rsidRPr="00C946D9" w:rsidRDefault="00C946D9" w:rsidP="00C946D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C946D9"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11" w:type="dxa"/>
            <w:vAlign w:val="bottom"/>
          </w:tcPr>
          <w:p w:rsidR="00C946D9" w:rsidRPr="00C946D9" w:rsidRDefault="00C946D9" w:rsidP="00C946D9">
            <w:pPr>
              <w:widowControl w:val="0"/>
              <w:autoSpaceDE w:val="0"/>
              <w:autoSpaceDN w:val="0"/>
              <w:ind w:firstLine="720"/>
              <w:jc w:val="right"/>
              <w:rPr>
                <w:sz w:val="28"/>
                <w:szCs w:val="28"/>
              </w:rPr>
            </w:pPr>
            <w:r w:rsidRPr="00C946D9">
              <w:rPr>
                <w:sz w:val="28"/>
                <w:szCs w:val="28"/>
              </w:rPr>
              <w:t xml:space="preserve">И.А. Башмаков </w:t>
            </w:r>
          </w:p>
        </w:tc>
      </w:tr>
    </w:tbl>
    <w:p w:rsidR="00C946D9" w:rsidRPr="00C946D9" w:rsidRDefault="00C946D9" w:rsidP="00C946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46D9" w:rsidRPr="00C946D9" w:rsidRDefault="00C946D9" w:rsidP="00C946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46D9" w:rsidRPr="00C946D9" w:rsidRDefault="00C946D9" w:rsidP="00C946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46D9" w:rsidRPr="00C946D9" w:rsidRDefault="00C946D9" w:rsidP="00C946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46D9" w:rsidRPr="00C946D9" w:rsidRDefault="00C946D9" w:rsidP="00C946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46D9" w:rsidRPr="00C946D9" w:rsidRDefault="00C946D9" w:rsidP="00C946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46D9" w:rsidRPr="00C946D9" w:rsidRDefault="00C946D9" w:rsidP="00C946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46D9" w:rsidRPr="00C946D9" w:rsidRDefault="00C946D9" w:rsidP="00C946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946D9" w:rsidRPr="00C946D9" w:rsidTr="00C946D9">
        <w:tc>
          <w:tcPr>
            <w:tcW w:w="4785" w:type="dxa"/>
          </w:tcPr>
          <w:p w:rsidR="00C946D9" w:rsidRPr="00C946D9" w:rsidRDefault="00C946D9" w:rsidP="00C946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46D9" w:rsidRPr="00C946D9" w:rsidRDefault="00C946D9" w:rsidP="00C946D9">
            <w:pPr>
              <w:shd w:val="clear" w:color="auto" w:fill="FFFFFF"/>
              <w:ind w:firstLine="1878"/>
              <w:rPr>
                <w:color w:val="000000"/>
              </w:rPr>
            </w:pPr>
            <w:r w:rsidRPr="00C946D9">
              <w:rPr>
                <w:color w:val="000000"/>
              </w:rPr>
              <w:t xml:space="preserve">Приложение </w:t>
            </w:r>
          </w:p>
          <w:p w:rsidR="00C946D9" w:rsidRPr="00C946D9" w:rsidRDefault="00C946D9" w:rsidP="00C946D9">
            <w:pPr>
              <w:shd w:val="clear" w:color="auto" w:fill="FFFFFF"/>
              <w:ind w:firstLine="1878"/>
              <w:rPr>
                <w:color w:val="000000"/>
              </w:rPr>
            </w:pPr>
            <w:r w:rsidRPr="00C946D9">
              <w:rPr>
                <w:color w:val="000000"/>
              </w:rPr>
              <w:t>к постановлению</w:t>
            </w:r>
          </w:p>
          <w:p w:rsidR="00C946D9" w:rsidRPr="00C946D9" w:rsidRDefault="00C946D9" w:rsidP="00C946D9">
            <w:pPr>
              <w:shd w:val="clear" w:color="auto" w:fill="FFFFFF"/>
              <w:ind w:firstLine="1878"/>
              <w:rPr>
                <w:color w:val="000000"/>
              </w:rPr>
            </w:pPr>
            <w:r w:rsidRPr="00C946D9">
              <w:rPr>
                <w:color w:val="000000"/>
              </w:rPr>
              <w:t>Администрации района</w:t>
            </w:r>
          </w:p>
          <w:p w:rsidR="00C946D9" w:rsidRPr="00C946D9" w:rsidRDefault="00C946D9" w:rsidP="00C946D9">
            <w:pPr>
              <w:shd w:val="clear" w:color="auto" w:fill="FFFFFF"/>
              <w:ind w:firstLine="1878"/>
              <w:rPr>
                <w:color w:val="000000"/>
              </w:rPr>
            </w:pPr>
            <w:r w:rsidRPr="00C946D9">
              <w:rPr>
                <w:color w:val="000000"/>
              </w:rPr>
              <w:t>от 29.03.2023 № 133</w:t>
            </w:r>
          </w:p>
          <w:p w:rsidR="00C946D9" w:rsidRPr="00C946D9" w:rsidRDefault="00C946D9" w:rsidP="00C946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C946D9" w:rsidRPr="00C946D9" w:rsidRDefault="00C946D9" w:rsidP="00C946D9">
      <w:pPr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946D9">
        <w:rPr>
          <w:b/>
          <w:bCs/>
          <w:color w:val="000000"/>
          <w:sz w:val="28"/>
          <w:szCs w:val="28"/>
        </w:rPr>
        <w:t>МУНИЦИПАЛЬНАЯ ПРОГРАММА</w:t>
      </w:r>
    </w:p>
    <w:p w:rsidR="00C946D9" w:rsidRPr="00C946D9" w:rsidRDefault="00C946D9" w:rsidP="00C94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946D9">
        <w:rPr>
          <w:b/>
          <w:bCs/>
          <w:color w:val="000000"/>
          <w:sz w:val="28"/>
          <w:szCs w:val="28"/>
        </w:rPr>
        <w:t>«ПОВЫШЕНИЕ БЕЗОПАСНОСТИ ДОРОЖНОГО ДВИЖЕНИЯ</w:t>
      </w:r>
    </w:p>
    <w:p w:rsidR="00C946D9" w:rsidRPr="00C946D9" w:rsidRDefault="00C946D9" w:rsidP="00C946D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C946D9">
        <w:rPr>
          <w:b/>
          <w:bCs/>
          <w:color w:val="000000"/>
          <w:sz w:val="28"/>
          <w:szCs w:val="28"/>
        </w:rPr>
        <w:t>В ПОСПЕЛИХИНКОМ РАЙОНЕ НА 2021-2025 ГОДЫ»</w:t>
      </w:r>
    </w:p>
    <w:p w:rsidR="00C946D9" w:rsidRPr="00C946D9" w:rsidRDefault="00C946D9" w:rsidP="00C946D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946D9">
        <w:rPr>
          <w:b/>
          <w:color w:val="000000"/>
          <w:sz w:val="28"/>
          <w:szCs w:val="28"/>
        </w:rPr>
        <w:t>ПАСПОРТ</w:t>
      </w:r>
    </w:p>
    <w:p w:rsidR="00C946D9" w:rsidRPr="00C946D9" w:rsidRDefault="00C946D9" w:rsidP="00C946D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муниципальной программы «Повышение безопасности</w:t>
      </w:r>
    </w:p>
    <w:p w:rsidR="00C946D9" w:rsidRPr="00C946D9" w:rsidRDefault="00C946D9" w:rsidP="00C946D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дорожного движения в Поспелихинском районе на 2021-2025 годы»</w:t>
      </w:r>
    </w:p>
    <w:p w:rsidR="00C946D9" w:rsidRPr="00C946D9" w:rsidRDefault="00C946D9" w:rsidP="00C946D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9570" w:type="dxa"/>
        <w:tblInd w:w="-106" w:type="dxa"/>
        <w:tblLook w:val="00A0" w:firstRow="1" w:lastRow="0" w:firstColumn="1" w:lastColumn="0" w:noHBand="0" w:noVBand="0"/>
      </w:tblPr>
      <w:tblGrid>
        <w:gridCol w:w="3049"/>
        <w:gridCol w:w="567"/>
        <w:gridCol w:w="5954"/>
      </w:tblGrid>
      <w:tr w:rsidR="00C946D9" w:rsidRPr="00C946D9" w:rsidTr="00C946D9">
        <w:tc>
          <w:tcPr>
            <w:tcW w:w="3049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7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>Администрация Поспелихинского района.</w:t>
            </w:r>
          </w:p>
        </w:tc>
      </w:tr>
      <w:tr w:rsidR="00C946D9" w:rsidRPr="00C946D9" w:rsidTr="00C946D9">
        <w:trPr>
          <w:trHeight w:val="248"/>
        </w:trPr>
        <w:tc>
          <w:tcPr>
            <w:tcW w:w="3049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46D9" w:rsidRPr="00C946D9" w:rsidTr="00C946D9">
        <w:tc>
          <w:tcPr>
            <w:tcW w:w="3049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7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46D9" w:rsidRPr="00C946D9" w:rsidRDefault="00C946D9" w:rsidP="00C946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>МО МВД России «Поспелихинский» (по согл</w:t>
            </w:r>
            <w:r w:rsidRPr="00C946D9">
              <w:rPr>
                <w:color w:val="000000"/>
                <w:sz w:val="28"/>
                <w:szCs w:val="28"/>
              </w:rPr>
              <w:t>а</w:t>
            </w:r>
            <w:r w:rsidRPr="00C946D9">
              <w:rPr>
                <w:color w:val="000000"/>
                <w:sz w:val="28"/>
                <w:szCs w:val="28"/>
              </w:rPr>
              <w:t>сованию); отдел по ЖКХ и транспорту Адм</w:t>
            </w:r>
            <w:r w:rsidRPr="00C946D9">
              <w:rPr>
                <w:color w:val="000000"/>
                <w:sz w:val="28"/>
                <w:szCs w:val="28"/>
              </w:rPr>
              <w:t>и</w:t>
            </w:r>
            <w:r w:rsidRPr="00C946D9">
              <w:rPr>
                <w:color w:val="000000"/>
                <w:sz w:val="28"/>
                <w:szCs w:val="28"/>
              </w:rPr>
              <w:t>нистрации Поспелихинского района; отдел по строительству и архитектуре Администрации Поспелихинского района; комитет по образ</w:t>
            </w:r>
            <w:r w:rsidRPr="00C946D9">
              <w:rPr>
                <w:color w:val="000000"/>
                <w:sz w:val="28"/>
                <w:szCs w:val="28"/>
              </w:rPr>
              <w:t>о</w:t>
            </w:r>
            <w:r w:rsidRPr="00C946D9">
              <w:rPr>
                <w:color w:val="000000"/>
                <w:sz w:val="28"/>
                <w:szCs w:val="28"/>
              </w:rPr>
              <w:t>ванию Администрации Поспелихинского  ра</w:t>
            </w:r>
            <w:r w:rsidRPr="00C946D9">
              <w:rPr>
                <w:color w:val="000000"/>
                <w:sz w:val="28"/>
                <w:szCs w:val="28"/>
              </w:rPr>
              <w:t>й</w:t>
            </w:r>
            <w:r w:rsidRPr="00C946D9">
              <w:rPr>
                <w:color w:val="000000"/>
                <w:sz w:val="28"/>
                <w:szCs w:val="28"/>
              </w:rPr>
              <w:t>она; Филиал Поспелихинский ГУП ДХ АК «Южное ДСУ» (по согласованию); админ</w:t>
            </w:r>
            <w:r w:rsidRPr="00C946D9">
              <w:rPr>
                <w:color w:val="000000"/>
                <w:sz w:val="28"/>
                <w:szCs w:val="28"/>
              </w:rPr>
              <w:t>и</w:t>
            </w:r>
            <w:r w:rsidRPr="00C946D9">
              <w:rPr>
                <w:color w:val="000000"/>
                <w:sz w:val="28"/>
                <w:szCs w:val="28"/>
              </w:rPr>
              <w:t>страции сельсоветов Поспелихинского района (по согласованию).</w:t>
            </w:r>
          </w:p>
        </w:tc>
      </w:tr>
      <w:tr w:rsidR="00C946D9" w:rsidRPr="00C946D9" w:rsidTr="00C946D9">
        <w:tc>
          <w:tcPr>
            <w:tcW w:w="3049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46D9" w:rsidRPr="00C946D9" w:rsidTr="00C946D9">
        <w:tc>
          <w:tcPr>
            <w:tcW w:w="3049" w:type="dxa"/>
          </w:tcPr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>Участники программы</w:t>
            </w:r>
          </w:p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 xml:space="preserve">Региональные проекты, реализуемые в рамках программы </w:t>
            </w:r>
          </w:p>
        </w:tc>
        <w:tc>
          <w:tcPr>
            <w:tcW w:w="567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46D9" w:rsidRPr="00C946D9" w:rsidRDefault="00C946D9" w:rsidP="00C946D9">
            <w:pPr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>Администрация Поспелихинского района;</w:t>
            </w:r>
          </w:p>
          <w:p w:rsidR="00C946D9" w:rsidRPr="00C946D9" w:rsidRDefault="00C946D9" w:rsidP="00C946D9">
            <w:pPr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>МО МВД России «Поспелихинский» (по согл</w:t>
            </w:r>
            <w:r w:rsidRPr="00C946D9">
              <w:rPr>
                <w:color w:val="000000"/>
                <w:sz w:val="28"/>
                <w:szCs w:val="28"/>
              </w:rPr>
              <w:t>а</w:t>
            </w:r>
            <w:r w:rsidRPr="00C946D9">
              <w:rPr>
                <w:color w:val="000000"/>
                <w:sz w:val="28"/>
                <w:szCs w:val="28"/>
              </w:rPr>
              <w:t>сованию); комитет по образованию Админ</w:t>
            </w:r>
            <w:r w:rsidRPr="00C946D9">
              <w:rPr>
                <w:color w:val="000000"/>
                <w:sz w:val="28"/>
                <w:szCs w:val="28"/>
              </w:rPr>
              <w:t>и</w:t>
            </w:r>
            <w:r w:rsidRPr="00C946D9">
              <w:rPr>
                <w:color w:val="000000"/>
                <w:sz w:val="28"/>
                <w:szCs w:val="28"/>
              </w:rPr>
              <w:t xml:space="preserve">страции Поспелихинского района; </w:t>
            </w:r>
          </w:p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>Филиал Поспелихинский ГУП ДХ  АК «</w:t>
            </w:r>
            <w:proofErr w:type="gramStart"/>
            <w:r w:rsidRPr="00C946D9">
              <w:rPr>
                <w:color w:val="000000"/>
                <w:sz w:val="28"/>
                <w:szCs w:val="28"/>
              </w:rPr>
              <w:t>Южное</w:t>
            </w:r>
            <w:proofErr w:type="gramEnd"/>
            <w:r w:rsidRPr="00C946D9">
              <w:rPr>
                <w:color w:val="000000"/>
                <w:sz w:val="28"/>
                <w:szCs w:val="28"/>
              </w:rPr>
              <w:t xml:space="preserve"> ДСУ» (по согласованию); администрации сельсоветов Поспелихинского района (по согласованию).</w:t>
            </w:r>
          </w:p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 xml:space="preserve">Отсутствуют </w:t>
            </w:r>
          </w:p>
        </w:tc>
      </w:tr>
      <w:tr w:rsidR="00C946D9" w:rsidRPr="00C946D9" w:rsidTr="00C946D9">
        <w:tc>
          <w:tcPr>
            <w:tcW w:w="3049" w:type="dxa"/>
          </w:tcPr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46D9" w:rsidRPr="00C946D9" w:rsidRDefault="00C946D9" w:rsidP="00C946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946D9" w:rsidRPr="00C946D9" w:rsidTr="00C946D9">
        <w:tc>
          <w:tcPr>
            <w:tcW w:w="3049" w:type="dxa"/>
          </w:tcPr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567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46D9" w:rsidRPr="00C946D9" w:rsidRDefault="00C946D9" w:rsidP="00C946D9">
            <w:pPr>
              <w:shd w:val="clear" w:color="auto" w:fill="FFFFFF"/>
              <w:tabs>
                <w:tab w:val="left" w:pos="178"/>
              </w:tabs>
              <w:adjustRightInd w:val="0"/>
              <w:spacing w:line="320" w:lineRule="exact"/>
              <w:ind w:left="14"/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>Снижение аварийности на улицах и дорогах Поспелихинского района; повышение правос</w:t>
            </w:r>
            <w:r w:rsidRPr="00C946D9">
              <w:rPr>
                <w:color w:val="000000"/>
                <w:sz w:val="28"/>
                <w:szCs w:val="28"/>
              </w:rPr>
              <w:t>о</w:t>
            </w:r>
            <w:r w:rsidRPr="00C946D9">
              <w:rPr>
                <w:color w:val="000000"/>
                <w:sz w:val="28"/>
                <w:szCs w:val="28"/>
              </w:rPr>
              <w:t>знания и ответственности участников доро</w:t>
            </w:r>
            <w:r w:rsidRPr="00C946D9">
              <w:rPr>
                <w:color w:val="000000"/>
                <w:sz w:val="28"/>
                <w:szCs w:val="28"/>
              </w:rPr>
              <w:t>ж</w:t>
            </w:r>
            <w:r w:rsidRPr="00C946D9">
              <w:rPr>
                <w:color w:val="000000"/>
                <w:sz w:val="28"/>
                <w:szCs w:val="28"/>
              </w:rPr>
              <w:t>ного движения.</w:t>
            </w:r>
          </w:p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46D9" w:rsidRPr="00C946D9" w:rsidTr="00C946D9">
        <w:tc>
          <w:tcPr>
            <w:tcW w:w="3049" w:type="dxa"/>
          </w:tcPr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46D9" w:rsidRPr="00C946D9" w:rsidRDefault="00C946D9" w:rsidP="00C946D9">
            <w:pPr>
              <w:shd w:val="clear" w:color="auto" w:fill="FFFFFF"/>
              <w:tabs>
                <w:tab w:val="left" w:pos="178"/>
              </w:tabs>
              <w:adjustRightInd w:val="0"/>
              <w:spacing w:line="320" w:lineRule="exact"/>
              <w:ind w:left="1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46D9" w:rsidRPr="00C946D9" w:rsidTr="00C946D9">
        <w:tc>
          <w:tcPr>
            <w:tcW w:w="3049" w:type="dxa"/>
          </w:tcPr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567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46D9" w:rsidRPr="00C946D9" w:rsidRDefault="00C946D9" w:rsidP="00C946D9">
            <w:pPr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>- Формирование законопослушного поведения участников дорожного движения;</w:t>
            </w:r>
          </w:p>
          <w:p w:rsidR="00C946D9" w:rsidRPr="00C946D9" w:rsidRDefault="00C946D9" w:rsidP="00C946D9">
            <w:pPr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 xml:space="preserve"> - обеспечение безопасности участия детей в дорожном движении и формирование их зак</w:t>
            </w:r>
            <w:r w:rsidRPr="00C946D9">
              <w:rPr>
                <w:color w:val="000000"/>
                <w:sz w:val="28"/>
                <w:szCs w:val="28"/>
              </w:rPr>
              <w:t>о</w:t>
            </w:r>
            <w:r w:rsidRPr="00C946D9">
              <w:rPr>
                <w:color w:val="000000"/>
                <w:sz w:val="28"/>
                <w:szCs w:val="28"/>
              </w:rPr>
              <w:lastRenderedPageBreak/>
              <w:t>нопослушного поведения на дорогах;</w:t>
            </w:r>
          </w:p>
          <w:p w:rsidR="00C946D9" w:rsidRPr="00C946D9" w:rsidRDefault="00C946D9" w:rsidP="00C946D9">
            <w:pPr>
              <w:suppressAutoHyphens/>
              <w:ind w:hanging="2"/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 xml:space="preserve"> - развитие системы организации движения транспортных средств и пешеходов.</w:t>
            </w:r>
          </w:p>
        </w:tc>
      </w:tr>
      <w:tr w:rsidR="00C946D9" w:rsidRPr="00C946D9" w:rsidTr="00C946D9">
        <w:tc>
          <w:tcPr>
            <w:tcW w:w="3049" w:type="dxa"/>
          </w:tcPr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46D9" w:rsidRPr="00C946D9" w:rsidRDefault="00C946D9" w:rsidP="00C946D9">
            <w:pPr>
              <w:suppressAutoHyphens/>
              <w:ind w:hanging="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46D9" w:rsidRPr="00C946D9" w:rsidTr="00C946D9">
        <w:tc>
          <w:tcPr>
            <w:tcW w:w="3049" w:type="dxa"/>
          </w:tcPr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 xml:space="preserve">Важнейшие целевые индикаторы и показатели программы </w:t>
            </w:r>
          </w:p>
        </w:tc>
        <w:tc>
          <w:tcPr>
            <w:tcW w:w="567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46D9" w:rsidRPr="00C946D9" w:rsidRDefault="00C946D9" w:rsidP="00C946D9">
            <w:pPr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>Количество изданных статей, выпусков в СМИ.</w:t>
            </w:r>
          </w:p>
          <w:p w:rsidR="00C946D9" w:rsidRPr="00C946D9" w:rsidRDefault="00C946D9" w:rsidP="00C946D9">
            <w:pPr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>Охват световозвращающими приспособлени</w:t>
            </w:r>
            <w:r w:rsidRPr="00C946D9">
              <w:rPr>
                <w:color w:val="000000"/>
                <w:sz w:val="28"/>
                <w:szCs w:val="28"/>
              </w:rPr>
              <w:t>я</w:t>
            </w:r>
            <w:r w:rsidRPr="00C946D9">
              <w:rPr>
                <w:color w:val="000000"/>
                <w:sz w:val="28"/>
                <w:szCs w:val="28"/>
              </w:rPr>
              <w:t>ми в среде дошкольников и учащихся младших классов образовательных учреждений.</w:t>
            </w:r>
          </w:p>
          <w:p w:rsidR="00C946D9" w:rsidRPr="00C946D9" w:rsidRDefault="00C946D9" w:rsidP="00C946D9">
            <w:pPr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>Количество проведенных тематических и</w:t>
            </w:r>
            <w:r w:rsidRPr="00C946D9">
              <w:rPr>
                <w:color w:val="000000"/>
                <w:sz w:val="28"/>
                <w:szCs w:val="28"/>
              </w:rPr>
              <w:t>н</w:t>
            </w:r>
            <w:r w:rsidRPr="00C946D9">
              <w:rPr>
                <w:color w:val="000000"/>
                <w:sz w:val="28"/>
                <w:szCs w:val="28"/>
              </w:rPr>
              <w:t>формационно-пропагандистских мероприятий с несовершеннолетними участниками доро</w:t>
            </w:r>
            <w:r w:rsidRPr="00C946D9">
              <w:rPr>
                <w:color w:val="000000"/>
                <w:sz w:val="28"/>
                <w:szCs w:val="28"/>
              </w:rPr>
              <w:t>ж</w:t>
            </w:r>
            <w:r w:rsidRPr="00C946D9">
              <w:rPr>
                <w:color w:val="000000"/>
                <w:sz w:val="28"/>
                <w:szCs w:val="28"/>
              </w:rPr>
              <w:t>ного движения.</w:t>
            </w:r>
          </w:p>
          <w:p w:rsidR="00C946D9" w:rsidRPr="00C946D9" w:rsidRDefault="00C946D9" w:rsidP="00C946D9">
            <w:pPr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>Оснащение общеобразовательных школ уго</w:t>
            </w:r>
            <w:r w:rsidRPr="00C946D9">
              <w:rPr>
                <w:color w:val="000000"/>
                <w:sz w:val="28"/>
                <w:szCs w:val="28"/>
              </w:rPr>
              <w:t>л</w:t>
            </w:r>
            <w:r w:rsidRPr="00C946D9">
              <w:rPr>
                <w:color w:val="000000"/>
                <w:sz w:val="28"/>
                <w:szCs w:val="28"/>
              </w:rPr>
              <w:t>ками безопасности дорожного движения.</w:t>
            </w:r>
          </w:p>
        </w:tc>
      </w:tr>
      <w:tr w:rsidR="00C946D9" w:rsidRPr="00C946D9" w:rsidTr="00C946D9">
        <w:tc>
          <w:tcPr>
            <w:tcW w:w="3049" w:type="dxa"/>
          </w:tcPr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46D9" w:rsidRPr="00C946D9" w:rsidRDefault="00C946D9" w:rsidP="00C946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946D9" w:rsidRPr="00C946D9" w:rsidTr="00C946D9">
        <w:tc>
          <w:tcPr>
            <w:tcW w:w="3049" w:type="dxa"/>
          </w:tcPr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67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46D9" w:rsidRPr="00C946D9" w:rsidRDefault="00C946D9" w:rsidP="00C946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>2021 – 2025 годы.</w:t>
            </w:r>
          </w:p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946D9" w:rsidRPr="00C946D9" w:rsidTr="00C946D9">
        <w:tc>
          <w:tcPr>
            <w:tcW w:w="3049" w:type="dxa"/>
          </w:tcPr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46D9" w:rsidRPr="00C946D9" w:rsidRDefault="00C946D9" w:rsidP="00C946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946D9" w:rsidRPr="00C946D9" w:rsidTr="00C946D9">
        <w:tc>
          <w:tcPr>
            <w:tcW w:w="3049" w:type="dxa"/>
          </w:tcPr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>Основные этапы реализации программы</w:t>
            </w:r>
          </w:p>
        </w:tc>
        <w:tc>
          <w:tcPr>
            <w:tcW w:w="567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46D9" w:rsidRPr="00C946D9" w:rsidRDefault="00C946D9" w:rsidP="00C946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>2021 – 2025 годы</w:t>
            </w:r>
          </w:p>
          <w:p w:rsidR="00C946D9" w:rsidRPr="00C946D9" w:rsidRDefault="00C946D9" w:rsidP="00C946D9">
            <w:pPr>
              <w:rPr>
                <w:color w:val="000000"/>
                <w:sz w:val="28"/>
                <w:szCs w:val="28"/>
              </w:rPr>
            </w:pPr>
          </w:p>
        </w:tc>
      </w:tr>
      <w:tr w:rsidR="00C946D9" w:rsidRPr="00C946D9" w:rsidTr="00C946D9">
        <w:tc>
          <w:tcPr>
            <w:tcW w:w="3049" w:type="dxa"/>
          </w:tcPr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46D9" w:rsidRPr="00C946D9" w:rsidRDefault="00C946D9" w:rsidP="00C946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C946D9" w:rsidRPr="00C946D9" w:rsidTr="00C946D9">
        <w:trPr>
          <w:trHeight w:val="1244"/>
        </w:trPr>
        <w:tc>
          <w:tcPr>
            <w:tcW w:w="3049" w:type="dxa"/>
          </w:tcPr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 xml:space="preserve">Исполнители основных мероприятий </w:t>
            </w:r>
          </w:p>
        </w:tc>
        <w:tc>
          <w:tcPr>
            <w:tcW w:w="567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46D9" w:rsidRPr="00C946D9" w:rsidRDefault="00C946D9" w:rsidP="00C946D9">
            <w:pPr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>МО МВД России «Поспелихинский» (по согл</w:t>
            </w:r>
            <w:r w:rsidRPr="00C946D9">
              <w:rPr>
                <w:color w:val="000000"/>
                <w:sz w:val="28"/>
                <w:szCs w:val="28"/>
              </w:rPr>
              <w:t>а</w:t>
            </w:r>
            <w:r w:rsidRPr="00C946D9">
              <w:rPr>
                <w:color w:val="000000"/>
                <w:sz w:val="28"/>
                <w:szCs w:val="28"/>
              </w:rPr>
              <w:t>сованию); комитет по образованию Админ</w:t>
            </w:r>
            <w:r w:rsidRPr="00C946D9">
              <w:rPr>
                <w:color w:val="000000"/>
                <w:sz w:val="28"/>
                <w:szCs w:val="28"/>
              </w:rPr>
              <w:t>и</w:t>
            </w:r>
            <w:r w:rsidRPr="00C946D9">
              <w:rPr>
                <w:color w:val="000000"/>
                <w:sz w:val="28"/>
                <w:szCs w:val="28"/>
              </w:rPr>
              <w:t xml:space="preserve">страции Поспелихинского района. </w:t>
            </w:r>
          </w:p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C946D9" w:rsidRPr="00C946D9" w:rsidTr="00C946D9">
        <w:tc>
          <w:tcPr>
            <w:tcW w:w="3049" w:type="dxa"/>
          </w:tcPr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46D9" w:rsidRPr="00C946D9" w:rsidRDefault="00C946D9" w:rsidP="00C946D9">
            <w:pPr>
              <w:widowControl w:val="0"/>
              <w:suppressAutoHyphens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C946D9" w:rsidRPr="00C946D9" w:rsidTr="00C946D9">
        <w:tc>
          <w:tcPr>
            <w:tcW w:w="3049" w:type="dxa"/>
          </w:tcPr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 xml:space="preserve">Объемы и источники финансирования </w:t>
            </w:r>
          </w:p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>программы по годам</w:t>
            </w:r>
          </w:p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 xml:space="preserve">Справочно: объем налоговых расходов Поспелихинского района в рамках реализации муниципальной программы (всего) </w:t>
            </w:r>
          </w:p>
        </w:tc>
        <w:tc>
          <w:tcPr>
            <w:tcW w:w="567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46D9" w:rsidRPr="00C946D9" w:rsidRDefault="00C946D9" w:rsidP="00C946D9">
            <w:pPr>
              <w:rPr>
                <w:noProof/>
                <w:color w:val="000000"/>
                <w:sz w:val="28"/>
                <w:szCs w:val="28"/>
              </w:rPr>
            </w:pPr>
            <w:r w:rsidRPr="00C946D9">
              <w:rPr>
                <w:noProof/>
                <w:color w:val="000000"/>
                <w:sz w:val="28"/>
                <w:szCs w:val="28"/>
              </w:rPr>
              <w:t>Районный бюджет:</w:t>
            </w:r>
          </w:p>
          <w:p w:rsidR="00C946D9" w:rsidRPr="00C946D9" w:rsidRDefault="00C946D9" w:rsidP="00C946D9">
            <w:pPr>
              <w:rPr>
                <w:noProof/>
                <w:color w:val="000000"/>
                <w:sz w:val="28"/>
                <w:szCs w:val="28"/>
              </w:rPr>
            </w:pPr>
            <w:r w:rsidRPr="00C946D9">
              <w:rPr>
                <w:noProof/>
                <w:color w:val="000000"/>
                <w:sz w:val="28"/>
                <w:szCs w:val="28"/>
              </w:rPr>
              <w:t>2021 год – 20,00 тыс. рублей;</w:t>
            </w:r>
          </w:p>
          <w:p w:rsidR="00C946D9" w:rsidRPr="00C946D9" w:rsidRDefault="00C946D9" w:rsidP="00C946D9">
            <w:pPr>
              <w:rPr>
                <w:noProof/>
                <w:color w:val="000000"/>
                <w:sz w:val="28"/>
                <w:szCs w:val="28"/>
              </w:rPr>
            </w:pPr>
            <w:r w:rsidRPr="00C946D9">
              <w:rPr>
                <w:noProof/>
                <w:color w:val="000000"/>
                <w:sz w:val="28"/>
                <w:szCs w:val="28"/>
              </w:rPr>
              <w:t>2022 год – 27,50 тыс. рублей;</w:t>
            </w:r>
          </w:p>
          <w:p w:rsidR="00C946D9" w:rsidRPr="00C946D9" w:rsidRDefault="00C946D9" w:rsidP="00C946D9">
            <w:pPr>
              <w:rPr>
                <w:noProof/>
                <w:color w:val="000000"/>
                <w:sz w:val="28"/>
                <w:szCs w:val="28"/>
              </w:rPr>
            </w:pPr>
            <w:r w:rsidRPr="00C946D9">
              <w:rPr>
                <w:noProof/>
                <w:color w:val="000000"/>
                <w:sz w:val="28"/>
                <w:szCs w:val="28"/>
              </w:rPr>
              <w:t>2023 год – 520,00 тыс. рублей;</w:t>
            </w:r>
          </w:p>
          <w:p w:rsidR="00C946D9" w:rsidRPr="00C946D9" w:rsidRDefault="00C946D9" w:rsidP="00C946D9">
            <w:pPr>
              <w:rPr>
                <w:noProof/>
                <w:color w:val="000000"/>
                <w:sz w:val="28"/>
                <w:szCs w:val="28"/>
              </w:rPr>
            </w:pPr>
            <w:r w:rsidRPr="00C946D9">
              <w:rPr>
                <w:noProof/>
                <w:color w:val="000000"/>
                <w:sz w:val="28"/>
                <w:szCs w:val="28"/>
              </w:rPr>
              <w:t>2024 год - 520,00 тыс. рублей;</w:t>
            </w:r>
          </w:p>
          <w:p w:rsidR="00C946D9" w:rsidRPr="00C946D9" w:rsidRDefault="00C946D9" w:rsidP="00C946D9">
            <w:pPr>
              <w:rPr>
                <w:noProof/>
                <w:color w:val="000000"/>
                <w:sz w:val="28"/>
                <w:szCs w:val="28"/>
              </w:rPr>
            </w:pPr>
            <w:r w:rsidRPr="00C946D9">
              <w:rPr>
                <w:noProof/>
                <w:color w:val="000000"/>
                <w:sz w:val="28"/>
                <w:szCs w:val="28"/>
              </w:rPr>
              <w:t>2025 год – 520,00 тыс. рублей;</w:t>
            </w:r>
          </w:p>
          <w:p w:rsidR="00C946D9" w:rsidRPr="00C946D9" w:rsidRDefault="00C946D9" w:rsidP="00C946D9">
            <w:pPr>
              <w:rPr>
                <w:noProof/>
                <w:color w:val="000000"/>
                <w:sz w:val="28"/>
                <w:szCs w:val="28"/>
              </w:rPr>
            </w:pPr>
            <w:r w:rsidRPr="00C946D9">
              <w:rPr>
                <w:noProof/>
                <w:color w:val="000000"/>
                <w:sz w:val="28"/>
                <w:szCs w:val="28"/>
              </w:rPr>
              <w:t>Итого – 1607,50 тыс. рублей.</w:t>
            </w:r>
          </w:p>
          <w:p w:rsidR="00C946D9" w:rsidRPr="00C946D9" w:rsidRDefault="00C946D9" w:rsidP="00C946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>объемы и источники финансирования ежегодно уточняются при формировании районного бюджета на соответствующий финансовый год</w:t>
            </w:r>
          </w:p>
          <w:p w:rsidR="00C946D9" w:rsidRPr="00C946D9" w:rsidRDefault="00C946D9" w:rsidP="00C946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C946D9" w:rsidRPr="00C946D9" w:rsidRDefault="00C946D9" w:rsidP="00C946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C946D9">
              <w:rPr>
                <w:color w:val="000000"/>
                <w:sz w:val="28"/>
                <w:szCs w:val="28"/>
              </w:rPr>
              <w:t xml:space="preserve">Отсутствует   </w:t>
            </w:r>
          </w:p>
        </w:tc>
      </w:tr>
      <w:tr w:rsidR="00C946D9" w:rsidRPr="00C946D9" w:rsidTr="00C946D9">
        <w:tc>
          <w:tcPr>
            <w:tcW w:w="3049" w:type="dxa"/>
          </w:tcPr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C946D9" w:rsidRPr="00C946D9" w:rsidTr="00C946D9">
        <w:tc>
          <w:tcPr>
            <w:tcW w:w="3049" w:type="dxa"/>
          </w:tcPr>
          <w:p w:rsidR="00C946D9" w:rsidRPr="00C946D9" w:rsidRDefault="00C946D9" w:rsidP="00C946D9">
            <w:pPr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67" w:type="dxa"/>
          </w:tcPr>
          <w:p w:rsidR="00C946D9" w:rsidRPr="00C946D9" w:rsidRDefault="00C946D9" w:rsidP="00C946D9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</w:tcPr>
          <w:p w:rsidR="00C946D9" w:rsidRPr="00C946D9" w:rsidRDefault="00C946D9" w:rsidP="00C946D9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>Повышение дисциплины участников дорожн</w:t>
            </w:r>
            <w:r w:rsidRPr="00C946D9">
              <w:rPr>
                <w:color w:val="000000"/>
                <w:sz w:val="28"/>
                <w:szCs w:val="28"/>
              </w:rPr>
              <w:t>о</w:t>
            </w:r>
            <w:r w:rsidRPr="00C946D9">
              <w:rPr>
                <w:color w:val="000000"/>
                <w:sz w:val="28"/>
                <w:szCs w:val="28"/>
              </w:rPr>
              <w:t>го движения к 2025 году, снижение уровня де</w:t>
            </w:r>
            <w:r w:rsidRPr="00C946D9">
              <w:rPr>
                <w:color w:val="000000"/>
                <w:sz w:val="28"/>
                <w:szCs w:val="28"/>
              </w:rPr>
              <w:t>т</w:t>
            </w:r>
            <w:r w:rsidRPr="00C946D9">
              <w:rPr>
                <w:color w:val="000000"/>
                <w:sz w:val="28"/>
                <w:szCs w:val="28"/>
              </w:rPr>
              <w:t>ского дорожно-транспортного травматизма.</w:t>
            </w:r>
          </w:p>
          <w:p w:rsidR="00C946D9" w:rsidRPr="00C946D9" w:rsidRDefault="00C946D9" w:rsidP="00C946D9">
            <w:pPr>
              <w:suppressAutoHyphens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8"/>
                <w:szCs w:val="28"/>
              </w:rPr>
              <w:t>Количество изданных статей, выпусков в СМИ к 2025 году – 26; охват световозвращающими приспособлениями в среде дошкольников и учащихся младших классов образовательных учреждений – 100%, количество проведенных тематических информационно пропагандистских мероприятий с несовершеннолетними участниками дорожного движения – 21, оснащение оборудованием и средствами обучения общеобразовательных учреждений – 5.</w:t>
            </w:r>
          </w:p>
          <w:p w:rsidR="00C946D9" w:rsidRPr="00C946D9" w:rsidRDefault="00C946D9" w:rsidP="00C946D9">
            <w:pPr>
              <w:suppressAutoHyphens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C946D9" w:rsidRPr="00C946D9" w:rsidRDefault="00C946D9" w:rsidP="00C946D9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C946D9">
        <w:rPr>
          <w:b/>
          <w:color w:val="000000"/>
          <w:sz w:val="28"/>
          <w:szCs w:val="28"/>
        </w:rPr>
        <w:t>1. Общая характеристика сферы реализации муниципальной пр</w:t>
      </w:r>
      <w:r w:rsidRPr="00C946D9">
        <w:rPr>
          <w:b/>
          <w:color w:val="000000"/>
          <w:sz w:val="28"/>
          <w:szCs w:val="28"/>
        </w:rPr>
        <w:t>о</w:t>
      </w:r>
      <w:r w:rsidRPr="00C946D9">
        <w:rPr>
          <w:b/>
          <w:color w:val="000000"/>
          <w:sz w:val="28"/>
          <w:szCs w:val="28"/>
        </w:rPr>
        <w:t>граммы</w:t>
      </w:r>
    </w:p>
    <w:p w:rsidR="00C946D9" w:rsidRPr="00C946D9" w:rsidRDefault="00C946D9" w:rsidP="00C946D9">
      <w:pPr>
        <w:autoSpaceDE w:val="0"/>
        <w:autoSpaceDN w:val="0"/>
        <w:adjustRightInd w:val="0"/>
        <w:ind w:left="360"/>
        <w:jc w:val="both"/>
        <w:rPr>
          <w:b/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Безопасность дорожного движения является одной из важных социал</w:t>
      </w:r>
      <w:r w:rsidRPr="00C946D9">
        <w:rPr>
          <w:color w:val="000000"/>
          <w:sz w:val="28"/>
          <w:szCs w:val="28"/>
        </w:rPr>
        <w:t>ь</w:t>
      </w:r>
      <w:r w:rsidRPr="00C946D9">
        <w:rPr>
          <w:color w:val="000000"/>
          <w:sz w:val="28"/>
          <w:szCs w:val="28"/>
        </w:rPr>
        <w:t>но-экономических и демографических задач Российской Федерации. Ав</w:t>
      </w:r>
      <w:r w:rsidRPr="00C946D9">
        <w:rPr>
          <w:color w:val="000000"/>
          <w:sz w:val="28"/>
          <w:szCs w:val="28"/>
        </w:rPr>
        <w:t>а</w:t>
      </w:r>
      <w:r w:rsidRPr="00C946D9">
        <w:rPr>
          <w:color w:val="000000"/>
          <w:sz w:val="28"/>
          <w:szCs w:val="28"/>
        </w:rPr>
        <w:t>рийность на автомобильном транспорте наносит огромный материальный и моральный ущерб как обществу в целом, так и отдельным гражданам. Д</w:t>
      </w:r>
      <w:r w:rsidRPr="00C946D9">
        <w:rPr>
          <w:color w:val="000000"/>
          <w:sz w:val="28"/>
          <w:szCs w:val="28"/>
        </w:rPr>
        <w:t>о</w:t>
      </w:r>
      <w:r w:rsidRPr="00C946D9">
        <w:rPr>
          <w:color w:val="000000"/>
          <w:sz w:val="28"/>
          <w:szCs w:val="28"/>
        </w:rPr>
        <w:t>рожно-транспортный травматизм приводит к исключению из сферы прои</w:t>
      </w:r>
      <w:r w:rsidRPr="00C946D9">
        <w:rPr>
          <w:color w:val="000000"/>
          <w:sz w:val="28"/>
          <w:szCs w:val="28"/>
        </w:rPr>
        <w:t>з</w:t>
      </w:r>
      <w:r w:rsidRPr="00C946D9">
        <w:rPr>
          <w:color w:val="000000"/>
          <w:sz w:val="28"/>
          <w:szCs w:val="28"/>
        </w:rPr>
        <w:t>водства людей трудоспособного возраста. Гибнут и становятся инвалидами дети. Ежегодно на улицах и дорогах Поспелихинского района происходит более ста дорожно-транспортных происшествий, в которых за девять месяцев 2019 года 27 человек получили телесные повреждения различной степени тяжести, погибших не зарегистрировано. Зарегистрировано 3 ДТП с участ</w:t>
      </w:r>
      <w:r w:rsidRPr="00C946D9">
        <w:rPr>
          <w:color w:val="000000"/>
          <w:sz w:val="28"/>
          <w:szCs w:val="28"/>
        </w:rPr>
        <w:t>и</w:t>
      </w:r>
      <w:r w:rsidRPr="00C946D9">
        <w:rPr>
          <w:color w:val="000000"/>
          <w:sz w:val="28"/>
          <w:szCs w:val="28"/>
        </w:rPr>
        <w:t>ем детей. За 2018 год пострадали также 3 ребенка.</w:t>
      </w:r>
    </w:p>
    <w:p w:rsidR="00C946D9" w:rsidRPr="00C946D9" w:rsidRDefault="00C946D9" w:rsidP="00C946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В результате, обществу наносится невосполнимый ущерб. В динамике последних трех лет установлен рост детского дорожно-транспортного тра</w:t>
      </w:r>
      <w:r w:rsidRPr="00C946D9">
        <w:rPr>
          <w:color w:val="000000"/>
          <w:sz w:val="28"/>
          <w:szCs w:val="28"/>
        </w:rPr>
        <w:t>в</w:t>
      </w:r>
      <w:r w:rsidRPr="00C946D9">
        <w:rPr>
          <w:color w:val="000000"/>
          <w:sz w:val="28"/>
          <w:szCs w:val="28"/>
        </w:rPr>
        <w:t>матизма. В 2019 году по отношению к 2018 году на 11,1 % снизилось колич</w:t>
      </w:r>
      <w:r w:rsidRPr="00C946D9">
        <w:rPr>
          <w:color w:val="000000"/>
          <w:sz w:val="28"/>
          <w:szCs w:val="28"/>
        </w:rPr>
        <w:t>е</w:t>
      </w:r>
      <w:r w:rsidRPr="00C946D9">
        <w:rPr>
          <w:color w:val="000000"/>
          <w:sz w:val="28"/>
          <w:szCs w:val="28"/>
        </w:rPr>
        <w:t>ство водителей, управляющих транспортными средствами в состоянии алк</w:t>
      </w:r>
      <w:r w:rsidRPr="00C946D9">
        <w:rPr>
          <w:color w:val="000000"/>
          <w:sz w:val="28"/>
          <w:szCs w:val="28"/>
        </w:rPr>
        <w:t>о</w:t>
      </w:r>
      <w:r w:rsidRPr="00C946D9">
        <w:rPr>
          <w:color w:val="000000"/>
          <w:sz w:val="28"/>
          <w:szCs w:val="28"/>
        </w:rPr>
        <w:t>гольного опьянения либо отказавшимися от прохождения медицинского освидетельствования, за девять месяцев 2019 года сотрудниками ОДПС ГИБДД выявлено 104 водителя, управляющих транспортными средствами в нетрезвом состоянии.</w:t>
      </w:r>
    </w:p>
    <w:p w:rsidR="00C946D9" w:rsidRPr="00C946D9" w:rsidRDefault="00C946D9" w:rsidP="00C946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Снижение за последнее время степени защищенности участников д</w:t>
      </w:r>
      <w:r w:rsidRPr="00C946D9">
        <w:rPr>
          <w:color w:val="000000"/>
          <w:sz w:val="28"/>
          <w:szCs w:val="28"/>
        </w:rPr>
        <w:t>о</w:t>
      </w:r>
      <w:r w:rsidRPr="00C946D9">
        <w:rPr>
          <w:color w:val="000000"/>
          <w:sz w:val="28"/>
          <w:szCs w:val="28"/>
        </w:rPr>
        <w:t>рожного движения на автомобильных дорогах объясняется рядом факторов, основными из которых являются:</w:t>
      </w:r>
    </w:p>
    <w:p w:rsidR="00C946D9" w:rsidRPr="00C946D9" w:rsidRDefault="00C946D9" w:rsidP="00C946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- массовое несоблюдение норм безопасности дорожного движения его участниками;</w:t>
      </w:r>
    </w:p>
    <w:p w:rsidR="00C946D9" w:rsidRPr="00C946D9" w:rsidRDefault="00C946D9" w:rsidP="00C946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lastRenderedPageBreak/>
        <w:t>- недостаточная подготовка водителей в учебных организациях. Каждое второе ДТП происходит по вине водителей со стажем до одного года;</w:t>
      </w:r>
    </w:p>
    <w:p w:rsidR="00C946D9" w:rsidRPr="00C946D9" w:rsidRDefault="00C946D9" w:rsidP="00C946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- отсутствие должной ответственности у руководителей всех уровней в сфере транспорта. На большинстве автотранспортных предприятий ликвид</w:t>
      </w:r>
      <w:r w:rsidRPr="00C946D9">
        <w:rPr>
          <w:color w:val="000000"/>
          <w:sz w:val="28"/>
          <w:szCs w:val="28"/>
        </w:rPr>
        <w:t>и</w:t>
      </w:r>
      <w:r w:rsidRPr="00C946D9">
        <w:rPr>
          <w:color w:val="000000"/>
          <w:sz w:val="28"/>
          <w:szCs w:val="28"/>
        </w:rPr>
        <w:t>рованы службы безопасности дорожного движения;</w:t>
      </w:r>
    </w:p>
    <w:p w:rsidR="00C946D9" w:rsidRPr="00C946D9" w:rsidRDefault="00C946D9" w:rsidP="00C946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- недостаточные объемы и темпы строительства и реконструкции дорог.</w:t>
      </w:r>
    </w:p>
    <w:p w:rsidR="00C946D9" w:rsidRPr="00C946D9" w:rsidRDefault="00C946D9" w:rsidP="00C946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В целях улучшения ситуации на улицах и дорогах Поспелихинского района необходимо осуществить целый комплекс мер, направленных на п</w:t>
      </w:r>
      <w:r w:rsidRPr="00C946D9">
        <w:rPr>
          <w:color w:val="000000"/>
          <w:sz w:val="28"/>
          <w:szCs w:val="28"/>
        </w:rPr>
        <w:t>о</w:t>
      </w:r>
      <w:r w:rsidRPr="00C946D9">
        <w:rPr>
          <w:color w:val="000000"/>
          <w:sz w:val="28"/>
          <w:szCs w:val="28"/>
        </w:rPr>
        <w:t>вышение эффективности обеспечения безопасности дорожного движения, предупреждение опасного поведения участников дорожного движения, с</w:t>
      </w:r>
      <w:r w:rsidRPr="00C946D9">
        <w:rPr>
          <w:color w:val="000000"/>
          <w:sz w:val="28"/>
          <w:szCs w:val="28"/>
        </w:rPr>
        <w:t>о</w:t>
      </w:r>
      <w:r w:rsidRPr="00C946D9">
        <w:rPr>
          <w:color w:val="000000"/>
          <w:sz w:val="28"/>
          <w:szCs w:val="28"/>
        </w:rPr>
        <w:t>вершенствование организации движения транспорта и оказания помощи п</w:t>
      </w:r>
      <w:r w:rsidRPr="00C946D9">
        <w:rPr>
          <w:color w:val="000000"/>
          <w:sz w:val="28"/>
          <w:szCs w:val="28"/>
        </w:rPr>
        <w:t>о</w:t>
      </w:r>
      <w:r w:rsidRPr="00C946D9">
        <w:rPr>
          <w:color w:val="000000"/>
          <w:sz w:val="28"/>
          <w:szCs w:val="28"/>
        </w:rPr>
        <w:t>страдавшим в ДТП.</w:t>
      </w:r>
    </w:p>
    <w:p w:rsidR="00C946D9" w:rsidRPr="00C946D9" w:rsidRDefault="00C946D9" w:rsidP="00C946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946D9" w:rsidRPr="00C946D9" w:rsidRDefault="00C946D9" w:rsidP="00C946D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946D9">
        <w:rPr>
          <w:b/>
          <w:color w:val="000000"/>
          <w:sz w:val="28"/>
          <w:szCs w:val="28"/>
        </w:rPr>
        <w:t>2. Приоритеты региональной политики в сфере реализации муниц</w:t>
      </w:r>
      <w:r w:rsidRPr="00C946D9">
        <w:rPr>
          <w:b/>
          <w:color w:val="000000"/>
          <w:sz w:val="28"/>
          <w:szCs w:val="28"/>
        </w:rPr>
        <w:t>и</w:t>
      </w:r>
      <w:r w:rsidRPr="00C946D9">
        <w:rPr>
          <w:b/>
          <w:color w:val="000000"/>
          <w:sz w:val="28"/>
          <w:szCs w:val="28"/>
        </w:rPr>
        <w:t>пальной программы, цели, задачи и индикаторы, описание основных ожидаемых конечных результатов муниципальной программы, сроков и этапов ее реализации</w:t>
      </w:r>
    </w:p>
    <w:p w:rsidR="00C946D9" w:rsidRPr="00C946D9" w:rsidRDefault="00C946D9" w:rsidP="00C946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 xml:space="preserve">2.1 Приоритетами и направлениями развития региональной политики в сфере реализации программы в соответствии с </w:t>
      </w:r>
      <w:r w:rsidRPr="00C946D9">
        <w:rPr>
          <w:sz w:val="28"/>
          <w:szCs w:val="28"/>
        </w:rPr>
        <w:t xml:space="preserve">Федеральным законом от 10 декабря 1995 года № 196-ФЗ «О безопасности дорожного движения», </w:t>
      </w:r>
      <w:r w:rsidRPr="00C946D9">
        <w:rPr>
          <w:color w:val="000000"/>
          <w:sz w:val="28"/>
          <w:szCs w:val="28"/>
        </w:rPr>
        <w:t>наци</w:t>
      </w:r>
      <w:r w:rsidRPr="00C946D9">
        <w:rPr>
          <w:color w:val="000000"/>
          <w:sz w:val="28"/>
          <w:szCs w:val="28"/>
        </w:rPr>
        <w:t>о</w:t>
      </w:r>
      <w:r w:rsidRPr="00C946D9">
        <w:rPr>
          <w:color w:val="000000"/>
          <w:sz w:val="28"/>
          <w:szCs w:val="28"/>
        </w:rPr>
        <w:t>нальным проектом "Безопасные качественные автомобильные дороги"; зак</w:t>
      </w:r>
      <w:r w:rsidRPr="00C946D9">
        <w:rPr>
          <w:color w:val="000000"/>
          <w:sz w:val="28"/>
          <w:szCs w:val="28"/>
        </w:rPr>
        <w:t>о</w:t>
      </w:r>
      <w:r w:rsidRPr="00C946D9">
        <w:rPr>
          <w:color w:val="000000"/>
          <w:sz w:val="28"/>
          <w:szCs w:val="28"/>
        </w:rPr>
        <w:t>ном Алтайского края от 15.12.2002 N 86-ЗС "О системе профилактики бе</w:t>
      </w:r>
      <w:r w:rsidRPr="00C946D9">
        <w:rPr>
          <w:color w:val="000000"/>
          <w:sz w:val="28"/>
          <w:szCs w:val="28"/>
        </w:rPr>
        <w:t>з</w:t>
      </w:r>
      <w:r w:rsidRPr="00C946D9">
        <w:rPr>
          <w:color w:val="000000"/>
          <w:sz w:val="28"/>
          <w:szCs w:val="28"/>
        </w:rPr>
        <w:t>надзорности и правонарушений в Алтайском крае".</w:t>
      </w:r>
    </w:p>
    <w:p w:rsidR="00C946D9" w:rsidRPr="00C946D9" w:rsidRDefault="00C946D9" w:rsidP="00C946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Программа разработана в соответствии с государственной программой Алтайского края «Обеспечение прав граждан и их безопасности», утве</w:t>
      </w:r>
      <w:r w:rsidRPr="00C946D9">
        <w:rPr>
          <w:color w:val="000000"/>
          <w:sz w:val="28"/>
          <w:szCs w:val="28"/>
        </w:rPr>
        <w:t>р</w:t>
      </w:r>
      <w:r w:rsidRPr="00C946D9">
        <w:rPr>
          <w:color w:val="000000"/>
          <w:sz w:val="28"/>
          <w:szCs w:val="28"/>
        </w:rPr>
        <w:t>жденной постановлением Правительства Алтайского края от 08 мая 2020 № 211.</w:t>
      </w:r>
    </w:p>
    <w:p w:rsidR="00C946D9" w:rsidRPr="00C946D9" w:rsidRDefault="00C946D9" w:rsidP="00C946D9">
      <w:pPr>
        <w:shd w:val="clear" w:color="auto" w:fill="FFFFFF"/>
        <w:tabs>
          <w:tab w:val="left" w:pos="178"/>
        </w:tabs>
        <w:adjustRightInd w:val="0"/>
        <w:spacing w:line="320" w:lineRule="exact"/>
        <w:ind w:left="14" w:firstLine="706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2.2 Целями и задачами программы являются:</w:t>
      </w:r>
    </w:p>
    <w:p w:rsidR="00C946D9" w:rsidRPr="00C946D9" w:rsidRDefault="00C946D9" w:rsidP="00C946D9">
      <w:pPr>
        <w:shd w:val="clear" w:color="auto" w:fill="FFFFFF"/>
        <w:tabs>
          <w:tab w:val="left" w:pos="178"/>
        </w:tabs>
        <w:adjustRightInd w:val="0"/>
        <w:spacing w:line="320" w:lineRule="exact"/>
        <w:ind w:left="14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ab/>
      </w:r>
      <w:r w:rsidRPr="00C946D9">
        <w:rPr>
          <w:color w:val="000000"/>
          <w:sz w:val="28"/>
          <w:szCs w:val="28"/>
        </w:rPr>
        <w:tab/>
        <w:t>Снижение аварийности на улицах и дорогах Поспелихинского района; повышение правосознания и ответственности участников дорожного движ</w:t>
      </w:r>
      <w:r w:rsidRPr="00C946D9">
        <w:rPr>
          <w:color w:val="000000"/>
          <w:sz w:val="28"/>
          <w:szCs w:val="28"/>
        </w:rPr>
        <w:t>е</w:t>
      </w:r>
      <w:r w:rsidRPr="00C946D9">
        <w:rPr>
          <w:color w:val="000000"/>
          <w:sz w:val="28"/>
          <w:szCs w:val="28"/>
        </w:rPr>
        <w:t>ния.</w:t>
      </w:r>
    </w:p>
    <w:p w:rsidR="00C946D9" w:rsidRPr="00C946D9" w:rsidRDefault="00C946D9" w:rsidP="00C946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Для достижения заявленной цели предполагается решить следующие з</w:t>
      </w:r>
      <w:r w:rsidRPr="00C946D9">
        <w:rPr>
          <w:color w:val="000000"/>
          <w:sz w:val="28"/>
          <w:szCs w:val="28"/>
        </w:rPr>
        <w:t>а</w:t>
      </w:r>
      <w:r w:rsidRPr="00C946D9">
        <w:rPr>
          <w:color w:val="000000"/>
          <w:sz w:val="28"/>
          <w:szCs w:val="28"/>
        </w:rPr>
        <w:t>дачи:</w:t>
      </w:r>
    </w:p>
    <w:p w:rsidR="00C946D9" w:rsidRPr="00C946D9" w:rsidRDefault="00C946D9" w:rsidP="00C946D9">
      <w:pPr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ab/>
        <w:t xml:space="preserve"> - формирование законопослушного поведения участников дорожного движения;</w:t>
      </w:r>
    </w:p>
    <w:p w:rsidR="00C946D9" w:rsidRPr="00C946D9" w:rsidRDefault="00C946D9" w:rsidP="00C946D9">
      <w:pPr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ab/>
        <w:t xml:space="preserve"> - обеспечение безопасности участия детей в дорожном движении и формирование их законопослушного поведения на дорогах;</w:t>
      </w:r>
    </w:p>
    <w:p w:rsidR="00C946D9" w:rsidRPr="00C946D9" w:rsidRDefault="00C946D9" w:rsidP="00C946D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 xml:space="preserve"> - развитие системы организации движения транспортных средств и пешеходов.</w:t>
      </w:r>
    </w:p>
    <w:p w:rsidR="00C946D9" w:rsidRPr="00C946D9" w:rsidRDefault="00C946D9" w:rsidP="00C946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Программа рассчитана на 2021 - 2025 годы и направлена на изменение общественного отношения к проблемам безопасности дорожного движения, обеспечение безопасности участия детей в дорожном движении, развитие с</w:t>
      </w:r>
      <w:r w:rsidRPr="00C946D9">
        <w:rPr>
          <w:color w:val="000000"/>
          <w:sz w:val="28"/>
          <w:szCs w:val="28"/>
        </w:rPr>
        <w:t>и</w:t>
      </w:r>
      <w:r w:rsidRPr="00C946D9">
        <w:rPr>
          <w:color w:val="000000"/>
          <w:sz w:val="28"/>
          <w:szCs w:val="28"/>
        </w:rPr>
        <w:t>стемы организации движения транспортных средств и пешеходов.</w:t>
      </w:r>
    </w:p>
    <w:p w:rsidR="00C946D9" w:rsidRPr="00C946D9" w:rsidRDefault="00C946D9" w:rsidP="00C946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ab/>
        <w:t>2.3 Индикаторы и конечные результаты:</w:t>
      </w:r>
    </w:p>
    <w:p w:rsidR="00C946D9" w:rsidRPr="00C946D9" w:rsidRDefault="00C946D9" w:rsidP="00C946D9">
      <w:pPr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lastRenderedPageBreak/>
        <w:tab/>
        <w:t>Количество изданных статей, выпусков в СМИ.</w:t>
      </w:r>
    </w:p>
    <w:p w:rsidR="00C946D9" w:rsidRPr="00C946D9" w:rsidRDefault="00C946D9" w:rsidP="00C946D9">
      <w:pPr>
        <w:ind w:firstLine="708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Охват световозвращающими приспособлениями в среде дошкольников и учащихся младших классов образовательных учреждений. Количество пр</w:t>
      </w:r>
      <w:r w:rsidRPr="00C946D9">
        <w:rPr>
          <w:color w:val="000000"/>
          <w:sz w:val="28"/>
          <w:szCs w:val="28"/>
        </w:rPr>
        <w:t>о</w:t>
      </w:r>
      <w:r w:rsidRPr="00C946D9">
        <w:rPr>
          <w:color w:val="000000"/>
          <w:sz w:val="28"/>
          <w:szCs w:val="28"/>
        </w:rPr>
        <w:t>веденных тематических информационно-пропагандистских мероприятий с несовершеннолетними участниками дорожного движения. Оснащение общ</w:t>
      </w:r>
      <w:r w:rsidRPr="00C946D9">
        <w:rPr>
          <w:color w:val="000000"/>
          <w:sz w:val="28"/>
          <w:szCs w:val="28"/>
        </w:rPr>
        <w:t>е</w:t>
      </w:r>
      <w:r w:rsidRPr="00C946D9">
        <w:rPr>
          <w:color w:val="000000"/>
          <w:sz w:val="28"/>
          <w:szCs w:val="28"/>
        </w:rPr>
        <w:t>образовательных школ уголками безопасности дорожного движения.</w:t>
      </w:r>
    </w:p>
    <w:p w:rsidR="00C946D9" w:rsidRPr="00C946D9" w:rsidRDefault="00C946D9" w:rsidP="00C946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46D9">
        <w:rPr>
          <w:rFonts w:ascii="Courier New" w:hAnsi="Courier New" w:cs="Courier New"/>
          <w:color w:val="000000"/>
          <w:sz w:val="28"/>
          <w:szCs w:val="28"/>
        </w:rPr>
        <w:tab/>
      </w:r>
      <w:r w:rsidRPr="00C946D9">
        <w:rPr>
          <w:color w:val="000000"/>
          <w:sz w:val="28"/>
          <w:szCs w:val="28"/>
        </w:rPr>
        <w:t>Повышение дисциплины участников дорожного движения к 2025 году, снижение уровня детского дорожно-транспортного травматизма. Количество изданных статей, выпусков в СМИ к 2025 году – 26; охват световозвраща</w:t>
      </w:r>
      <w:r w:rsidRPr="00C946D9">
        <w:rPr>
          <w:color w:val="000000"/>
          <w:sz w:val="28"/>
          <w:szCs w:val="28"/>
        </w:rPr>
        <w:t>ю</w:t>
      </w:r>
      <w:r w:rsidRPr="00C946D9">
        <w:rPr>
          <w:color w:val="000000"/>
          <w:sz w:val="28"/>
          <w:szCs w:val="28"/>
        </w:rPr>
        <w:t>щими приспособлениями в среде дошкольников и учащихся младших кла</w:t>
      </w:r>
      <w:r w:rsidRPr="00C946D9">
        <w:rPr>
          <w:color w:val="000000"/>
          <w:sz w:val="28"/>
          <w:szCs w:val="28"/>
        </w:rPr>
        <w:t>с</w:t>
      </w:r>
      <w:r w:rsidRPr="00C946D9">
        <w:rPr>
          <w:color w:val="000000"/>
          <w:sz w:val="28"/>
          <w:szCs w:val="28"/>
        </w:rPr>
        <w:t>сов образовательных учреждений – 100%, количество проведенных темат</w:t>
      </w:r>
      <w:r w:rsidRPr="00C946D9">
        <w:rPr>
          <w:color w:val="000000"/>
          <w:sz w:val="28"/>
          <w:szCs w:val="28"/>
        </w:rPr>
        <w:t>и</w:t>
      </w:r>
      <w:r w:rsidRPr="00C946D9">
        <w:rPr>
          <w:color w:val="000000"/>
          <w:sz w:val="28"/>
          <w:szCs w:val="28"/>
        </w:rPr>
        <w:t>ческих информационно пропагандистских мероприятий с несовершенноле</w:t>
      </w:r>
      <w:r w:rsidRPr="00C946D9">
        <w:rPr>
          <w:color w:val="000000"/>
          <w:sz w:val="28"/>
          <w:szCs w:val="28"/>
        </w:rPr>
        <w:t>т</w:t>
      </w:r>
      <w:r w:rsidRPr="00C946D9">
        <w:rPr>
          <w:color w:val="000000"/>
          <w:sz w:val="28"/>
          <w:szCs w:val="28"/>
        </w:rPr>
        <w:t>ними участниками дорожного движения – 21, оснащение оборудованием и средствами обучения общеобразовательных учреждений – 5.</w:t>
      </w:r>
    </w:p>
    <w:p w:rsidR="00C946D9" w:rsidRPr="00C946D9" w:rsidRDefault="00C946D9" w:rsidP="00C946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ab/>
        <w:t>Сведения об индикаторах муниципальной программы и их значениях приведены в таблице 1 приложения № 3.</w:t>
      </w:r>
    </w:p>
    <w:p w:rsidR="00C946D9" w:rsidRPr="00C946D9" w:rsidRDefault="00C946D9" w:rsidP="00C946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ab/>
        <w:t xml:space="preserve">2.4 Период реализации программы: с 2021 по 2025 годы. </w:t>
      </w:r>
    </w:p>
    <w:p w:rsidR="00C946D9" w:rsidRPr="00C946D9" w:rsidRDefault="00C946D9" w:rsidP="00C946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46D9" w:rsidRPr="00C946D9" w:rsidRDefault="00C946D9" w:rsidP="00C946D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bookmarkStart w:id="8" w:name="Par155"/>
      <w:bookmarkEnd w:id="8"/>
      <w:r w:rsidRPr="00C946D9">
        <w:rPr>
          <w:b/>
          <w:color w:val="000000"/>
          <w:sz w:val="28"/>
          <w:szCs w:val="28"/>
        </w:rPr>
        <w:t>3. Обобщенная характеристика мероприятий</w:t>
      </w:r>
    </w:p>
    <w:p w:rsidR="00C946D9" w:rsidRPr="00C946D9" w:rsidRDefault="00C946D9" w:rsidP="00C946D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946D9">
        <w:rPr>
          <w:b/>
          <w:color w:val="000000"/>
          <w:sz w:val="28"/>
          <w:szCs w:val="28"/>
        </w:rPr>
        <w:t>муниципальной программы</w:t>
      </w:r>
    </w:p>
    <w:p w:rsidR="00C946D9" w:rsidRPr="00C946D9" w:rsidRDefault="00C946D9" w:rsidP="00C946D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C946D9" w:rsidRPr="00C946D9" w:rsidRDefault="00C946D9" w:rsidP="00C946D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На основе изучения и структурного анализа факторов, вызывающих дорожно-транспортные происшествия, и прогноза аварийности на период до 2025 года определены следующие направления реализации программы:</w:t>
      </w:r>
    </w:p>
    <w:p w:rsidR="00C946D9" w:rsidRPr="00C946D9" w:rsidRDefault="00C946D9" w:rsidP="00C946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1. Предупреждение опасного поведения участников дорожного движ</w:t>
      </w:r>
      <w:r w:rsidRPr="00C946D9">
        <w:rPr>
          <w:color w:val="000000"/>
          <w:sz w:val="28"/>
          <w:szCs w:val="28"/>
        </w:rPr>
        <w:t>е</w:t>
      </w:r>
      <w:r w:rsidRPr="00C946D9">
        <w:rPr>
          <w:color w:val="000000"/>
          <w:sz w:val="28"/>
          <w:szCs w:val="28"/>
        </w:rPr>
        <w:t>ния. Направление предусматривает формирование знаний и навыков по в</w:t>
      </w:r>
      <w:r w:rsidRPr="00C946D9">
        <w:rPr>
          <w:color w:val="000000"/>
          <w:sz w:val="28"/>
          <w:szCs w:val="28"/>
        </w:rPr>
        <w:t>о</w:t>
      </w:r>
      <w:r w:rsidRPr="00C946D9">
        <w:rPr>
          <w:color w:val="000000"/>
          <w:sz w:val="28"/>
          <w:szCs w:val="28"/>
        </w:rPr>
        <w:t>просам безопасного дорожного движения, изучение ситуаций, сопутству</w:t>
      </w:r>
      <w:r w:rsidRPr="00C946D9">
        <w:rPr>
          <w:color w:val="000000"/>
          <w:sz w:val="28"/>
          <w:szCs w:val="28"/>
        </w:rPr>
        <w:t>ю</w:t>
      </w:r>
      <w:r w:rsidRPr="00C946D9">
        <w:rPr>
          <w:color w:val="000000"/>
          <w:sz w:val="28"/>
          <w:szCs w:val="28"/>
        </w:rPr>
        <w:t>щих дорожно-транспортным происшествиям, повышение культуры на дор</w:t>
      </w:r>
      <w:r w:rsidRPr="00C946D9">
        <w:rPr>
          <w:color w:val="000000"/>
          <w:sz w:val="28"/>
          <w:szCs w:val="28"/>
        </w:rPr>
        <w:t>о</w:t>
      </w:r>
      <w:r w:rsidRPr="00C946D9">
        <w:rPr>
          <w:color w:val="000000"/>
          <w:sz w:val="28"/>
          <w:szCs w:val="28"/>
        </w:rPr>
        <w:t>гах, воспитание в обществе нетерпимости к проявлениям пренебрежения с</w:t>
      </w:r>
      <w:r w:rsidRPr="00C946D9">
        <w:rPr>
          <w:color w:val="000000"/>
          <w:sz w:val="28"/>
          <w:szCs w:val="28"/>
        </w:rPr>
        <w:t>о</w:t>
      </w:r>
      <w:r w:rsidRPr="00C946D9">
        <w:rPr>
          <w:color w:val="000000"/>
          <w:sz w:val="28"/>
          <w:szCs w:val="28"/>
        </w:rPr>
        <w:t>циально-правовыми нормами и правового нигилизма на дороге, в том числе с использованием средств теле- и радиовещания, социальной рекламы.</w:t>
      </w:r>
    </w:p>
    <w:p w:rsidR="00C946D9" w:rsidRPr="00C946D9" w:rsidRDefault="00C946D9" w:rsidP="00C946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2. Обеспечение безопасности участия детей в дорожном движении. Да</w:t>
      </w:r>
      <w:r w:rsidRPr="00C946D9">
        <w:rPr>
          <w:color w:val="000000"/>
          <w:sz w:val="28"/>
          <w:szCs w:val="28"/>
        </w:rPr>
        <w:t>н</w:t>
      </w:r>
      <w:r w:rsidRPr="00C946D9">
        <w:rPr>
          <w:color w:val="000000"/>
          <w:sz w:val="28"/>
          <w:szCs w:val="28"/>
        </w:rPr>
        <w:t>ное направление предусматривает обучение детей и подростков, а также р</w:t>
      </w:r>
      <w:r w:rsidRPr="00C946D9">
        <w:rPr>
          <w:color w:val="000000"/>
          <w:sz w:val="28"/>
          <w:szCs w:val="28"/>
        </w:rPr>
        <w:t>о</w:t>
      </w:r>
      <w:r w:rsidRPr="00C946D9">
        <w:rPr>
          <w:color w:val="000000"/>
          <w:sz w:val="28"/>
          <w:szCs w:val="28"/>
        </w:rPr>
        <w:t>дителей и педагогов, общеобразовательных и дошкольных образовательных организаций основам безопасности дорожного движения в учебно-методических центрах, в том числе с использованием мобильных площадок и оборудования. Для предупреждения наездов на детей в темное время суток планируется их обеспечение (в том числе детей, не посещающих дошкол</w:t>
      </w:r>
      <w:r w:rsidRPr="00C946D9">
        <w:rPr>
          <w:color w:val="000000"/>
          <w:sz w:val="28"/>
          <w:szCs w:val="28"/>
        </w:rPr>
        <w:t>ь</w:t>
      </w:r>
      <w:r w:rsidRPr="00C946D9">
        <w:rPr>
          <w:color w:val="000000"/>
          <w:sz w:val="28"/>
          <w:szCs w:val="28"/>
        </w:rPr>
        <w:t>ные образовательные организации) световозвращающими приспособлениями (наклейками, значками, фликерами и другими). Для обучения детей доро</w:t>
      </w:r>
      <w:r w:rsidRPr="00C946D9">
        <w:rPr>
          <w:color w:val="000000"/>
          <w:sz w:val="28"/>
          <w:szCs w:val="28"/>
        </w:rPr>
        <w:t>ж</w:t>
      </w:r>
      <w:r w:rsidRPr="00C946D9">
        <w:rPr>
          <w:color w:val="000000"/>
          <w:sz w:val="28"/>
          <w:szCs w:val="28"/>
        </w:rPr>
        <w:t>ной грамоте и привития им навыков дорожной культуры предусматривается проведение тематических информационно-пропагандистских мероприятий.</w:t>
      </w:r>
    </w:p>
    <w:p w:rsidR="00C946D9" w:rsidRPr="00C946D9" w:rsidRDefault="00C946D9" w:rsidP="00C946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ab/>
        <w:t xml:space="preserve">3. Развитие системы организации движения транспортных средств и </w:t>
      </w:r>
      <w:r w:rsidRPr="00C946D9">
        <w:rPr>
          <w:color w:val="000000"/>
          <w:sz w:val="28"/>
          <w:szCs w:val="28"/>
        </w:rPr>
        <w:lastRenderedPageBreak/>
        <w:t>пешеходов.</w:t>
      </w:r>
    </w:p>
    <w:p w:rsidR="00C946D9" w:rsidRPr="00C946D9" w:rsidRDefault="00C946D9" w:rsidP="00C946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Программные мероприятия сформированы в таблице 1 приложения № 1.</w:t>
      </w:r>
    </w:p>
    <w:p w:rsidR="00C946D9" w:rsidRPr="00C946D9" w:rsidRDefault="00C946D9" w:rsidP="00C946D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C946D9">
        <w:rPr>
          <w:b/>
          <w:color w:val="000000"/>
          <w:sz w:val="28"/>
          <w:szCs w:val="28"/>
        </w:rPr>
        <w:t>4. Общий объем финансовых ресурсов,</w:t>
      </w:r>
    </w:p>
    <w:p w:rsidR="00C946D9" w:rsidRPr="00C946D9" w:rsidRDefault="00C946D9" w:rsidP="00C946D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proofErr w:type="gramStart"/>
      <w:r w:rsidRPr="00C946D9">
        <w:rPr>
          <w:b/>
          <w:color w:val="000000"/>
          <w:sz w:val="28"/>
          <w:szCs w:val="28"/>
        </w:rPr>
        <w:t>необходимых</w:t>
      </w:r>
      <w:proofErr w:type="gramEnd"/>
      <w:r w:rsidRPr="00C946D9">
        <w:rPr>
          <w:b/>
          <w:color w:val="000000"/>
          <w:sz w:val="28"/>
          <w:szCs w:val="28"/>
        </w:rPr>
        <w:t xml:space="preserve"> для реализации программы</w:t>
      </w:r>
    </w:p>
    <w:p w:rsidR="00C946D9" w:rsidRPr="00C946D9" w:rsidRDefault="00C946D9" w:rsidP="00C946D9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C946D9" w:rsidRPr="00C946D9" w:rsidRDefault="00C946D9" w:rsidP="00C946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Объем финансирования программы носит прогнозный характер и по</w:t>
      </w:r>
      <w:r w:rsidRPr="00C946D9">
        <w:rPr>
          <w:color w:val="000000"/>
          <w:sz w:val="28"/>
          <w:szCs w:val="28"/>
        </w:rPr>
        <w:t>д</w:t>
      </w:r>
      <w:r w:rsidRPr="00C946D9">
        <w:rPr>
          <w:color w:val="000000"/>
          <w:sz w:val="28"/>
          <w:szCs w:val="28"/>
        </w:rPr>
        <w:t>лежит ежегодному уточнению в установленном порядке при формировании проекта районного бюджета на очередной финансовый год и на плановый период.</w:t>
      </w:r>
    </w:p>
    <w:p w:rsidR="00C946D9" w:rsidRPr="00C946D9" w:rsidRDefault="00C946D9" w:rsidP="00C946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Финансирование мероприятий программы в 2021 - 2025 годах будет осуществляться за счет средств районного бюджета.</w:t>
      </w:r>
    </w:p>
    <w:p w:rsidR="00C946D9" w:rsidRPr="00C946D9" w:rsidRDefault="00C946D9" w:rsidP="00C946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Объем финансирования составляет 1607,50 тыс. рублей, в том числе:</w:t>
      </w:r>
    </w:p>
    <w:p w:rsidR="00C946D9" w:rsidRPr="00C946D9" w:rsidRDefault="00C946D9" w:rsidP="00C946D9">
      <w:pPr>
        <w:rPr>
          <w:noProof/>
          <w:color w:val="000000"/>
          <w:sz w:val="28"/>
          <w:szCs w:val="28"/>
        </w:rPr>
      </w:pPr>
      <w:r w:rsidRPr="00C946D9">
        <w:rPr>
          <w:noProof/>
          <w:color w:val="000000"/>
          <w:sz w:val="28"/>
          <w:szCs w:val="28"/>
        </w:rPr>
        <w:tab/>
        <w:t>2021 год – 20,00 рублей;</w:t>
      </w:r>
    </w:p>
    <w:p w:rsidR="00C946D9" w:rsidRPr="00C946D9" w:rsidRDefault="00C946D9" w:rsidP="00C946D9">
      <w:pPr>
        <w:ind w:firstLine="708"/>
        <w:rPr>
          <w:noProof/>
          <w:color w:val="000000"/>
          <w:sz w:val="28"/>
          <w:szCs w:val="28"/>
        </w:rPr>
      </w:pPr>
      <w:r w:rsidRPr="00C946D9">
        <w:rPr>
          <w:noProof/>
          <w:color w:val="000000"/>
          <w:sz w:val="28"/>
          <w:szCs w:val="28"/>
        </w:rPr>
        <w:t>2022 год – 27,50 тыс. рублей;</w:t>
      </w:r>
    </w:p>
    <w:p w:rsidR="00C946D9" w:rsidRPr="00C946D9" w:rsidRDefault="00C946D9" w:rsidP="00C946D9">
      <w:pPr>
        <w:ind w:firstLine="708"/>
        <w:rPr>
          <w:noProof/>
          <w:color w:val="000000"/>
          <w:sz w:val="28"/>
          <w:szCs w:val="28"/>
        </w:rPr>
      </w:pPr>
      <w:r w:rsidRPr="00C946D9">
        <w:rPr>
          <w:noProof/>
          <w:color w:val="000000"/>
          <w:sz w:val="28"/>
          <w:szCs w:val="28"/>
        </w:rPr>
        <w:t>2023 год – 520,00 тыс. рублей;</w:t>
      </w:r>
    </w:p>
    <w:p w:rsidR="00C946D9" w:rsidRPr="00C946D9" w:rsidRDefault="00C946D9" w:rsidP="00C946D9">
      <w:pPr>
        <w:ind w:firstLine="708"/>
        <w:rPr>
          <w:noProof/>
          <w:color w:val="000000"/>
          <w:sz w:val="28"/>
          <w:szCs w:val="28"/>
        </w:rPr>
      </w:pPr>
      <w:r w:rsidRPr="00C946D9">
        <w:rPr>
          <w:noProof/>
          <w:color w:val="000000"/>
          <w:sz w:val="28"/>
          <w:szCs w:val="28"/>
        </w:rPr>
        <w:t>2024 год– 520,00 тыс. рублей;</w:t>
      </w:r>
    </w:p>
    <w:p w:rsidR="00C946D9" w:rsidRPr="00C946D9" w:rsidRDefault="00C946D9" w:rsidP="00C946D9">
      <w:pPr>
        <w:ind w:firstLine="708"/>
        <w:rPr>
          <w:noProof/>
          <w:color w:val="000000"/>
          <w:sz w:val="28"/>
          <w:szCs w:val="28"/>
        </w:rPr>
      </w:pPr>
      <w:r w:rsidRPr="00C946D9">
        <w:rPr>
          <w:noProof/>
          <w:color w:val="000000"/>
          <w:sz w:val="28"/>
          <w:szCs w:val="28"/>
        </w:rPr>
        <w:t>2025 год – 520,00 тыс. рублей;</w:t>
      </w:r>
    </w:p>
    <w:p w:rsidR="00C946D9" w:rsidRPr="00C946D9" w:rsidRDefault="00C946D9" w:rsidP="00C946D9">
      <w:pPr>
        <w:ind w:firstLine="708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 xml:space="preserve">Перечень программных мероприятий </w:t>
      </w:r>
      <w:r w:rsidRPr="00C946D9">
        <w:rPr>
          <w:bCs/>
          <w:color w:val="000000"/>
          <w:sz w:val="28"/>
          <w:szCs w:val="28"/>
        </w:rPr>
        <w:t>муниципальной программы и</w:t>
      </w:r>
      <w:r w:rsidRPr="00C946D9">
        <w:rPr>
          <w:bCs/>
          <w:color w:val="000000"/>
          <w:sz w:val="28"/>
          <w:szCs w:val="28"/>
        </w:rPr>
        <w:t>з</w:t>
      </w:r>
      <w:r w:rsidRPr="00C946D9">
        <w:rPr>
          <w:bCs/>
          <w:color w:val="000000"/>
          <w:sz w:val="28"/>
          <w:szCs w:val="28"/>
        </w:rPr>
        <w:t xml:space="preserve">ложен согласно приложению № 1. </w:t>
      </w:r>
      <w:r w:rsidRPr="00C946D9">
        <w:rPr>
          <w:color w:val="000000"/>
          <w:sz w:val="28"/>
          <w:szCs w:val="28"/>
        </w:rPr>
        <w:t>Сводные финансовые затраты по мер</w:t>
      </w:r>
      <w:r w:rsidRPr="00C946D9">
        <w:rPr>
          <w:color w:val="000000"/>
          <w:sz w:val="28"/>
          <w:szCs w:val="28"/>
        </w:rPr>
        <w:t>о</w:t>
      </w:r>
      <w:r w:rsidRPr="00C946D9">
        <w:rPr>
          <w:color w:val="000000"/>
          <w:sz w:val="28"/>
          <w:szCs w:val="28"/>
        </w:rPr>
        <w:t>приятиям программы приведены в приложении № 2.</w:t>
      </w:r>
    </w:p>
    <w:p w:rsidR="00C946D9" w:rsidRPr="00C946D9" w:rsidRDefault="00C946D9" w:rsidP="00C946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46D9">
        <w:rPr>
          <w:b/>
          <w:color w:val="000000"/>
          <w:sz w:val="28"/>
          <w:szCs w:val="28"/>
        </w:rPr>
        <w:tab/>
        <w:t>С</w:t>
      </w:r>
      <w:r w:rsidRPr="00C946D9">
        <w:rPr>
          <w:color w:val="000000"/>
          <w:sz w:val="28"/>
          <w:szCs w:val="28"/>
        </w:rPr>
        <w:t>оисполнители программы готовят бюджетную заявку на финансир</w:t>
      </w:r>
      <w:r w:rsidRPr="00C946D9">
        <w:rPr>
          <w:color w:val="000000"/>
          <w:sz w:val="28"/>
          <w:szCs w:val="28"/>
        </w:rPr>
        <w:t>о</w:t>
      </w:r>
      <w:r w:rsidRPr="00C946D9">
        <w:rPr>
          <w:color w:val="000000"/>
          <w:sz w:val="28"/>
          <w:szCs w:val="28"/>
        </w:rPr>
        <w:t>вание мероприятий программы на очередной финансовый год. Заявка пре</w:t>
      </w:r>
      <w:r w:rsidRPr="00C946D9">
        <w:rPr>
          <w:color w:val="000000"/>
          <w:sz w:val="28"/>
          <w:szCs w:val="28"/>
        </w:rPr>
        <w:t>д</w:t>
      </w:r>
      <w:r w:rsidRPr="00C946D9">
        <w:rPr>
          <w:color w:val="000000"/>
          <w:sz w:val="28"/>
          <w:szCs w:val="28"/>
        </w:rPr>
        <w:t>ставляется в комитет Администрации Поспелихинского района Алтайского края по финансам, налоговой и кредитной политике для внесения предлож</w:t>
      </w:r>
      <w:r w:rsidRPr="00C946D9">
        <w:rPr>
          <w:color w:val="000000"/>
          <w:sz w:val="28"/>
          <w:szCs w:val="28"/>
        </w:rPr>
        <w:t>е</w:t>
      </w:r>
      <w:r w:rsidRPr="00C946D9">
        <w:rPr>
          <w:color w:val="000000"/>
          <w:sz w:val="28"/>
          <w:szCs w:val="28"/>
        </w:rPr>
        <w:t>ний при подготовке проекта закона Поспелихинского района о районном бюджете на очередной финансовый год.</w:t>
      </w:r>
    </w:p>
    <w:p w:rsidR="00C946D9" w:rsidRPr="00C946D9" w:rsidRDefault="00C946D9" w:rsidP="00C946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ab/>
        <w:t>Соисполнители программы ежеквартально, не позднее 15 числа месяца, следующего за отчетным кварталом, представляют отчеты о ходе реализации программы и о фактическом использовании средств, выделенных на реализ</w:t>
      </w:r>
      <w:r w:rsidRPr="00C946D9">
        <w:rPr>
          <w:color w:val="000000"/>
          <w:sz w:val="28"/>
          <w:szCs w:val="28"/>
        </w:rPr>
        <w:t>а</w:t>
      </w:r>
      <w:r w:rsidRPr="00C946D9">
        <w:rPr>
          <w:color w:val="000000"/>
          <w:sz w:val="28"/>
          <w:szCs w:val="28"/>
        </w:rPr>
        <w:t>цию программы, в отдел по социально-экономическому развитию Админ</w:t>
      </w:r>
      <w:r w:rsidRPr="00C946D9">
        <w:rPr>
          <w:color w:val="000000"/>
          <w:sz w:val="28"/>
          <w:szCs w:val="28"/>
        </w:rPr>
        <w:t>и</w:t>
      </w:r>
      <w:r w:rsidRPr="00C946D9">
        <w:rPr>
          <w:color w:val="000000"/>
          <w:sz w:val="28"/>
          <w:szCs w:val="28"/>
        </w:rPr>
        <w:t>страции района.</w:t>
      </w:r>
    </w:p>
    <w:p w:rsidR="00C946D9" w:rsidRPr="00C946D9" w:rsidRDefault="00C946D9" w:rsidP="00C946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46D9" w:rsidRPr="00C946D9" w:rsidRDefault="00C946D9" w:rsidP="00C946D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946D9">
        <w:rPr>
          <w:b/>
          <w:color w:val="000000"/>
          <w:sz w:val="28"/>
          <w:szCs w:val="28"/>
        </w:rPr>
        <w:t>5. Анализ рисков реализации муниципальной программы и описание мер управления рисками реализации муниципальной программы</w:t>
      </w:r>
    </w:p>
    <w:p w:rsidR="00C946D9" w:rsidRPr="00C946D9" w:rsidRDefault="00C946D9" w:rsidP="00C946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46D9" w:rsidRPr="00C946D9" w:rsidRDefault="00C946D9" w:rsidP="00C946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 гара</w:t>
      </w:r>
      <w:r w:rsidRPr="00C946D9">
        <w:rPr>
          <w:color w:val="000000"/>
          <w:sz w:val="28"/>
          <w:szCs w:val="28"/>
        </w:rPr>
        <w:t>н</w:t>
      </w:r>
      <w:r w:rsidRPr="00C946D9">
        <w:rPr>
          <w:color w:val="000000"/>
          <w:sz w:val="28"/>
          <w:szCs w:val="28"/>
        </w:rPr>
        <w:t>тированности достижения предусмотренных в ней конечных результатов.</w:t>
      </w:r>
    </w:p>
    <w:p w:rsidR="00C946D9" w:rsidRPr="00C946D9" w:rsidRDefault="00C946D9" w:rsidP="00C946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К рискам, в том числе, относятся:</w:t>
      </w:r>
    </w:p>
    <w:p w:rsidR="00C946D9" w:rsidRPr="00C946D9" w:rsidRDefault="00C946D9" w:rsidP="00C946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финансовые риски, связанные с возникновением бюджетного дефицита и вследствие этого недостаточный уровень бюджетного финансирования.</w:t>
      </w:r>
    </w:p>
    <w:p w:rsidR="00C946D9" w:rsidRPr="00C946D9" w:rsidRDefault="00C946D9" w:rsidP="00C946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Социальные риски, связанные с экономическими и политическими и</w:t>
      </w:r>
      <w:r w:rsidRPr="00C946D9">
        <w:rPr>
          <w:color w:val="000000"/>
          <w:sz w:val="28"/>
          <w:szCs w:val="28"/>
        </w:rPr>
        <w:t>з</w:t>
      </w:r>
      <w:r w:rsidRPr="00C946D9">
        <w:rPr>
          <w:color w:val="000000"/>
          <w:sz w:val="28"/>
          <w:szCs w:val="28"/>
        </w:rPr>
        <w:t>менениями.</w:t>
      </w:r>
    </w:p>
    <w:p w:rsidR="00C946D9" w:rsidRPr="00C946D9" w:rsidRDefault="00C946D9" w:rsidP="00C946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lastRenderedPageBreak/>
        <w:t>Управление указанными рисками предполагается осуществлять на осн</w:t>
      </w:r>
      <w:r w:rsidRPr="00C946D9">
        <w:rPr>
          <w:color w:val="000000"/>
          <w:sz w:val="28"/>
          <w:szCs w:val="28"/>
        </w:rPr>
        <w:t>о</w:t>
      </w:r>
      <w:r w:rsidRPr="00C946D9">
        <w:rPr>
          <w:color w:val="000000"/>
          <w:sz w:val="28"/>
          <w:szCs w:val="28"/>
        </w:rPr>
        <w:t>ве постоянного мониторинга хода реализации государственной программы и разработки при необходимости предложений по ее корректировке.</w:t>
      </w:r>
    </w:p>
    <w:p w:rsidR="00C946D9" w:rsidRPr="00C946D9" w:rsidRDefault="00C946D9" w:rsidP="00C946D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946D9" w:rsidRPr="00C946D9" w:rsidRDefault="00C946D9" w:rsidP="00C946D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C946D9">
        <w:rPr>
          <w:b/>
          <w:color w:val="000000"/>
          <w:sz w:val="28"/>
          <w:szCs w:val="28"/>
        </w:rPr>
        <w:t>6. Механизм  реализации муниципальной программы</w:t>
      </w:r>
    </w:p>
    <w:p w:rsidR="00C946D9" w:rsidRPr="00C946D9" w:rsidRDefault="00C946D9" w:rsidP="00C946D9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>Ответственный исполнитель контролирует ход выполнения исполнит</w:t>
      </w:r>
      <w:r w:rsidRPr="00C946D9">
        <w:rPr>
          <w:color w:val="000000"/>
          <w:sz w:val="28"/>
          <w:szCs w:val="28"/>
        </w:rPr>
        <w:t>е</w:t>
      </w:r>
      <w:r w:rsidRPr="00C946D9">
        <w:rPr>
          <w:color w:val="000000"/>
          <w:sz w:val="28"/>
          <w:szCs w:val="28"/>
        </w:rPr>
        <w:t>лями и соисполнителями мероприятий программы.</w:t>
      </w:r>
    </w:p>
    <w:p w:rsidR="00C946D9" w:rsidRPr="00C946D9" w:rsidRDefault="00C946D9" w:rsidP="00C946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ab/>
        <w:t>Соисполнители программы обеспечивают:</w:t>
      </w:r>
    </w:p>
    <w:p w:rsidR="00C946D9" w:rsidRPr="00C946D9" w:rsidRDefault="00C946D9" w:rsidP="00C946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ab/>
        <w:t>- выполнение мероприятий программы;</w:t>
      </w:r>
    </w:p>
    <w:p w:rsidR="00C946D9" w:rsidRPr="00C946D9" w:rsidRDefault="00C946D9" w:rsidP="00C946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ab/>
        <w:t>- подготовку предложений по корректировке объемов финансирования и предлагаемых к реализации мероприятий на соответствующий год;</w:t>
      </w:r>
    </w:p>
    <w:p w:rsidR="00C946D9" w:rsidRPr="00C946D9" w:rsidRDefault="00C946D9" w:rsidP="00C946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ab/>
        <w:t>- информационно-разъяснительную работу среди населения через п</w:t>
      </w:r>
      <w:r w:rsidRPr="00C946D9">
        <w:rPr>
          <w:color w:val="000000"/>
          <w:sz w:val="28"/>
          <w:szCs w:val="28"/>
        </w:rPr>
        <w:t>е</w:t>
      </w:r>
      <w:r w:rsidRPr="00C946D9">
        <w:rPr>
          <w:color w:val="000000"/>
          <w:sz w:val="28"/>
          <w:szCs w:val="28"/>
        </w:rPr>
        <w:t>чатные и электронные средства массовой информации, а также путем пров</w:t>
      </w:r>
      <w:r w:rsidRPr="00C946D9">
        <w:rPr>
          <w:color w:val="000000"/>
          <w:sz w:val="28"/>
          <w:szCs w:val="28"/>
        </w:rPr>
        <w:t>е</w:t>
      </w:r>
      <w:r w:rsidRPr="00C946D9">
        <w:rPr>
          <w:color w:val="000000"/>
          <w:sz w:val="28"/>
          <w:szCs w:val="28"/>
        </w:rPr>
        <w:t>дения конференций, семинаров, и «круглых столов»;</w:t>
      </w:r>
    </w:p>
    <w:p w:rsidR="00C946D9" w:rsidRPr="00C946D9" w:rsidRDefault="00C946D9" w:rsidP="00C946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ab/>
        <w:t>- привлечение на конкурсной основе к выполнению отдельных пр</w:t>
      </w:r>
      <w:r w:rsidRPr="00C946D9">
        <w:rPr>
          <w:color w:val="000000"/>
          <w:sz w:val="28"/>
          <w:szCs w:val="28"/>
        </w:rPr>
        <w:t>о</w:t>
      </w:r>
      <w:r w:rsidRPr="00C946D9">
        <w:rPr>
          <w:color w:val="000000"/>
          <w:sz w:val="28"/>
          <w:szCs w:val="28"/>
        </w:rPr>
        <w:t>граммных мероприятий подрядчиков (по договору);</w:t>
      </w:r>
    </w:p>
    <w:p w:rsidR="00C946D9" w:rsidRPr="00C946D9" w:rsidRDefault="00C946D9" w:rsidP="00C946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ab/>
        <w:t>- формирование бюджетных заявок на финансирование мероприятий программы;</w:t>
      </w:r>
    </w:p>
    <w:p w:rsidR="00C946D9" w:rsidRPr="00C946D9" w:rsidRDefault="00C946D9" w:rsidP="00C946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ab/>
        <w:t>- подготовку обоснований для отбора первоочередных мероприятий, финансируемых в рамках программы, на следующий год.</w:t>
      </w:r>
    </w:p>
    <w:p w:rsidR="00C946D9" w:rsidRPr="00C946D9" w:rsidRDefault="00C946D9" w:rsidP="00C946D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46D9" w:rsidRPr="00C946D9" w:rsidRDefault="00C946D9" w:rsidP="00C946D9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946D9">
        <w:rPr>
          <w:b/>
          <w:color w:val="000000"/>
          <w:sz w:val="28"/>
          <w:szCs w:val="28"/>
        </w:rPr>
        <w:t>7. Методика оценки эффективности муниципальной программы</w:t>
      </w:r>
    </w:p>
    <w:p w:rsidR="00C946D9" w:rsidRPr="00C946D9" w:rsidRDefault="00C946D9" w:rsidP="00C946D9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ab/>
        <w:t>Методика оценки эффективности муниципальной программы привед</w:t>
      </w:r>
      <w:r w:rsidRPr="00C946D9">
        <w:rPr>
          <w:color w:val="000000"/>
          <w:sz w:val="28"/>
          <w:szCs w:val="28"/>
        </w:rPr>
        <w:t>е</w:t>
      </w:r>
      <w:r w:rsidRPr="00C946D9">
        <w:rPr>
          <w:color w:val="000000"/>
          <w:sz w:val="28"/>
          <w:szCs w:val="28"/>
        </w:rPr>
        <w:t>на в приложении № 4.</w:t>
      </w:r>
    </w:p>
    <w:p w:rsidR="00C946D9" w:rsidRPr="00C946D9" w:rsidRDefault="00C946D9" w:rsidP="00C946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46D9" w:rsidRPr="00C946D9" w:rsidRDefault="00C946D9" w:rsidP="00C946D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946D9" w:rsidRPr="00C946D9" w:rsidRDefault="00C946D9" w:rsidP="00C946D9">
      <w:pPr>
        <w:widowControl w:val="0"/>
        <w:autoSpaceDE w:val="0"/>
        <w:autoSpaceDN w:val="0"/>
        <w:jc w:val="both"/>
        <w:rPr>
          <w:sz w:val="28"/>
          <w:szCs w:val="28"/>
        </w:rPr>
        <w:sectPr w:rsidR="00C946D9" w:rsidRPr="00C946D9" w:rsidSect="00C946D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C946D9" w:rsidRPr="00C946D9" w:rsidTr="00C946D9">
        <w:tc>
          <w:tcPr>
            <w:tcW w:w="7251" w:type="dxa"/>
          </w:tcPr>
          <w:p w:rsidR="00C946D9" w:rsidRPr="00C946D9" w:rsidRDefault="00C946D9" w:rsidP="00C946D9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C946D9" w:rsidRPr="00C946D9" w:rsidRDefault="00C946D9" w:rsidP="00C946D9">
            <w:pPr>
              <w:rPr>
                <w:sz w:val="28"/>
                <w:szCs w:val="28"/>
              </w:rPr>
            </w:pPr>
          </w:p>
          <w:p w:rsidR="00C946D9" w:rsidRPr="00C946D9" w:rsidRDefault="00C946D9" w:rsidP="00C946D9">
            <w:pPr>
              <w:rPr>
                <w:sz w:val="28"/>
                <w:szCs w:val="28"/>
              </w:rPr>
            </w:pPr>
          </w:p>
          <w:p w:rsidR="00C946D9" w:rsidRPr="00C946D9" w:rsidRDefault="00C946D9" w:rsidP="00C946D9">
            <w:pPr>
              <w:tabs>
                <w:tab w:val="left" w:pos="5160"/>
              </w:tabs>
              <w:rPr>
                <w:sz w:val="28"/>
                <w:szCs w:val="28"/>
              </w:rPr>
            </w:pPr>
            <w:r w:rsidRPr="00C946D9">
              <w:rPr>
                <w:sz w:val="28"/>
                <w:szCs w:val="28"/>
              </w:rPr>
              <w:tab/>
            </w:r>
          </w:p>
        </w:tc>
        <w:tc>
          <w:tcPr>
            <w:tcW w:w="7252" w:type="dxa"/>
          </w:tcPr>
          <w:p w:rsidR="00C946D9" w:rsidRPr="00C946D9" w:rsidRDefault="00C946D9" w:rsidP="00C946D9">
            <w:pPr>
              <w:ind w:firstLine="2955"/>
              <w:jc w:val="both"/>
              <w:rPr>
                <w:color w:val="000000"/>
              </w:rPr>
            </w:pPr>
            <w:r w:rsidRPr="00C946D9">
              <w:rPr>
                <w:color w:val="000000"/>
              </w:rPr>
              <w:t>Приложение 1</w:t>
            </w:r>
          </w:p>
          <w:p w:rsidR="00C946D9" w:rsidRPr="00C946D9" w:rsidRDefault="00C946D9" w:rsidP="00C946D9">
            <w:pPr>
              <w:ind w:left="2955"/>
              <w:jc w:val="both"/>
              <w:rPr>
                <w:color w:val="000000"/>
              </w:rPr>
            </w:pPr>
            <w:r w:rsidRPr="00C946D9">
              <w:rPr>
                <w:color w:val="000000"/>
              </w:rPr>
              <w:t xml:space="preserve">к муниципальной программе </w:t>
            </w:r>
          </w:p>
          <w:p w:rsidR="00C946D9" w:rsidRPr="00C946D9" w:rsidRDefault="00C946D9" w:rsidP="00C946D9">
            <w:pPr>
              <w:ind w:left="2955"/>
              <w:jc w:val="both"/>
              <w:rPr>
                <w:color w:val="000000"/>
              </w:rPr>
            </w:pPr>
            <w:r w:rsidRPr="00C946D9">
              <w:rPr>
                <w:color w:val="000000"/>
              </w:rPr>
              <w:t xml:space="preserve">«Повышения безопасности дорожного движения в Поспелихинском районе </w:t>
            </w:r>
          </w:p>
          <w:p w:rsidR="00C946D9" w:rsidRPr="00C946D9" w:rsidRDefault="00C946D9" w:rsidP="00C946D9">
            <w:pPr>
              <w:ind w:left="2955"/>
              <w:jc w:val="both"/>
              <w:rPr>
                <w:color w:val="000000"/>
              </w:rPr>
            </w:pPr>
            <w:r w:rsidRPr="00C946D9">
              <w:rPr>
                <w:color w:val="000000"/>
              </w:rPr>
              <w:t>на 2021-2025 годы»</w:t>
            </w:r>
          </w:p>
        </w:tc>
      </w:tr>
    </w:tbl>
    <w:p w:rsidR="00C946D9" w:rsidRPr="00C946D9" w:rsidRDefault="00C946D9" w:rsidP="00C946D9">
      <w:pPr>
        <w:jc w:val="both"/>
        <w:rPr>
          <w:color w:val="000000"/>
          <w:sz w:val="28"/>
          <w:szCs w:val="28"/>
        </w:rPr>
      </w:pPr>
    </w:p>
    <w:p w:rsidR="00C946D9" w:rsidRPr="00C946D9" w:rsidRDefault="00C946D9" w:rsidP="00C946D9">
      <w:pPr>
        <w:shd w:val="clear" w:color="auto" w:fill="FFFFFF"/>
        <w:jc w:val="center"/>
        <w:rPr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 xml:space="preserve">Перечень </w:t>
      </w:r>
    </w:p>
    <w:p w:rsidR="00C946D9" w:rsidRPr="00C946D9" w:rsidRDefault="00C946D9" w:rsidP="00C946D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946D9">
        <w:rPr>
          <w:color w:val="000000"/>
          <w:sz w:val="28"/>
          <w:szCs w:val="28"/>
        </w:rPr>
        <w:t xml:space="preserve">программных мероприятий </w:t>
      </w:r>
      <w:r w:rsidRPr="00C946D9">
        <w:rPr>
          <w:bCs/>
          <w:color w:val="000000"/>
          <w:sz w:val="28"/>
          <w:szCs w:val="28"/>
        </w:rPr>
        <w:t xml:space="preserve">муниципальной программы </w:t>
      </w:r>
    </w:p>
    <w:p w:rsidR="00C946D9" w:rsidRPr="00C946D9" w:rsidRDefault="00C946D9" w:rsidP="00C946D9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C946D9">
        <w:rPr>
          <w:bCs/>
          <w:color w:val="000000"/>
          <w:sz w:val="28"/>
          <w:szCs w:val="28"/>
        </w:rPr>
        <w:t>«Повышение безопасности дорожного движения в Поспелихинском районе на 2021-2025 годы»</w:t>
      </w:r>
    </w:p>
    <w:p w:rsidR="00C946D9" w:rsidRPr="00C946D9" w:rsidRDefault="00C946D9" w:rsidP="00C946D9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tbl>
      <w:tblPr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3261"/>
        <w:gridCol w:w="852"/>
        <w:gridCol w:w="2407"/>
        <w:gridCol w:w="996"/>
        <w:gridCol w:w="1134"/>
        <w:gridCol w:w="1134"/>
        <w:gridCol w:w="1134"/>
        <w:gridCol w:w="1104"/>
        <w:gridCol w:w="27"/>
        <w:gridCol w:w="936"/>
        <w:gridCol w:w="59"/>
        <w:gridCol w:w="1256"/>
        <w:gridCol w:w="59"/>
      </w:tblGrid>
      <w:tr w:rsidR="00C946D9" w:rsidRPr="00C946D9" w:rsidTr="00C946D9">
        <w:trPr>
          <w:gridAfter w:val="1"/>
          <w:wAfter w:w="59" w:type="dxa"/>
          <w:tblHeader/>
        </w:trPr>
        <w:tc>
          <w:tcPr>
            <w:tcW w:w="531" w:type="dxa"/>
            <w:vMerge w:val="restart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946D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C946D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61" w:type="dxa"/>
            <w:vMerge w:val="restart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Цель, задача,</w:t>
            </w:r>
          </w:p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852" w:type="dxa"/>
            <w:vMerge w:val="restart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Срок</w:t>
            </w:r>
          </w:p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реал</w:t>
            </w:r>
            <w:r w:rsidRPr="00C946D9">
              <w:rPr>
                <w:color w:val="000000"/>
                <w:sz w:val="20"/>
                <w:szCs w:val="20"/>
              </w:rPr>
              <w:t>и</w:t>
            </w:r>
            <w:r w:rsidRPr="00C946D9">
              <w:rPr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2407" w:type="dxa"/>
            <w:vMerge w:val="restart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Участник</w:t>
            </w:r>
          </w:p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6465" w:type="dxa"/>
            <w:gridSpan w:val="7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8"/>
                <w:szCs w:val="28"/>
              </w:rPr>
            </w:pPr>
            <w:r w:rsidRPr="00C946D9">
              <w:rPr>
                <w:color w:val="000000"/>
                <w:sz w:val="20"/>
                <w:szCs w:val="20"/>
              </w:rPr>
              <w:t>Источники финансир</w:t>
            </w:r>
            <w:r w:rsidRPr="00C946D9">
              <w:rPr>
                <w:color w:val="000000"/>
                <w:sz w:val="20"/>
                <w:szCs w:val="20"/>
              </w:rPr>
              <w:t>о</w:t>
            </w:r>
            <w:r w:rsidRPr="00C946D9">
              <w:rPr>
                <w:color w:val="000000"/>
                <w:sz w:val="20"/>
                <w:szCs w:val="20"/>
              </w:rPr>
              <w:t>вания</w:t>
            </w:r>
          </w:p>
        </w:tc>
      </w:tr>
      <w:tr w:rsidR="00C946D9" w:rsidRPr="00C946D9" w:rsidTr="00C946D9">
        <w:trPr>
          <w:gridAfter w:val="1"/>
          <w:wAfter w:w="59" w:type="dxa"/>
          <w:trHeight w:val="455"/>
          <w:tblHeader/>
        </w:trPr>
        <w:tc>
          <w:tcPr>
            <w:tcW w:w="531" w:type="dxa"/>
            <w:vMerge/>
          </w:tcPr>
          <w:p w:rsidR="00C946D9" w:rsidRPr="00C946D9" w:rsidRDefault="00C946D9" w:rsidP="00C94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C946D9" w:rsidRPr="00C946D9" w:rsidRDefault="00C946D9" w:rsidP="00C94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C946D9" w:rsidRPr="00C946D9" w:rsidRDefault="00C946D9" w:rsidP="00C94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7" w:type="dxa"/>
            <w:vMerge/>
          </w:tcPr>
          <w:p w:rsidR="00C946D9" w:rsidRPr="00C946D9" w:rsidRDefault="00C946D9" w:rsidP="00C94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 xml:space="preserve">2021 </w:t>
            </w:r>
          </w:p>
        </w:tc>
        <w:tc>
          <w:tcPr>
            <w:tcW w:w="113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1134" w:type="dxa"/>
          </w:tcPr>
          <w:p w:rsidR="00C946D9" w:rsidRPr="00C946D9" w:rsidRDefault="00C946D9" w:rsidP="00C946D9">
            <w:pPr>
              <w:ind w:left="-63" w:firstLine="63"/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0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963" w:type="dxa"/>
            <w:gridSpan w:val="2"/>
          </w:tcPr>
          <w:p w:rsidR="00C946D9" w:rsidRPr="00C946D9" w:rsidRDefault="00C946D9" w:rsidP="00C946D9">
            <w:pPr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15" w:type="dxa"/>
            <w:gridSpan w:val="2"/>
            <w:vMerge/>
          </w:tcPr>
          <w:p w:rsidR="00C946D9" w:rsidRPr="00C946D9" w:rsidRDefault="00C946D9" w:rsidP="00C946D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946D9" w:rsidRPr="00C946D9" w:rsidTr="00C946D9">
        <w:trPr>
          <w:gridAfter w:val="1"/>
          <w:wAfter w:w="59" w:type="dxa"/>
          <w:tblHeader/>
        </w:trPr>
        <w:tc>
          <w:tcPr>
            <w:tcW w:w="531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2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407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6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0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63" w:type="dxa"/>
            <w:gridSpan w:val="2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5" w:type="dxa"/>
            <w:gridSpan w:val="2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11</w:t>
            </w:r>
          </w:p>
        </w:tc>
      </w:tr>
      <w:tr w:rsidR="00C946D9" w:rsidRPr="00C946D9" w:rsidTr="00C946D9">
        <w:trPr>
          <w:gridAfter w:val="1"/>
          <w:wAfter w:w="59" w:type="dxa"/>
        </w:trPr>
        <w:tc>
          <w:tcPr>
            <w:tcW w:w="14831" w:type="dxa"/>
            <w:gridSpan w:val="13"/>
          </w:tcPr>
          <w:p w:rsidR="00C946D9" w:rsidRPr="00C946D9" w:rsidRDefault="00C946D9" w:rsidP="00C946D9">
            <w:pPr>
              <w:jc w:val="both"/>
              <w:rPr>
                <w:color w:val="000000"/>
              </w:rPr>
            </w:pPr>
            <w:r w:rsidRPr="00C946D9">
              <w:rPr>
                <w:color w:val="000000"/>
              </w:rPr>
              <w:t>Цель: Снижение аварийности на улицах и дорогах Поспелихинского района; повышение правосознания и ответственности участников д</w:t>
            </w:r>
            <w:r w:rsidRPr="00C946D9">
              <w:rPr>
                <w:color w:val="000000"/>
              </w:rPr>
              <w:t>о</w:t>
            </w:r>
            <w:r w:rsidRPr="00C946D9">
              <w:rPr>
                <w:color w:val="000000"/>
              </w:rPr>
              <w:t>рожного движения</w:t>
            </w:r>
          </w:p>
        </w:tc>
      </w:tr>
      <w:tr w:rsidR="00C946D9" w:rsidRPr="00C946D9" w:rsidTr="00C946D9">
        <w:trPr>
          <w:gridAfter w:val="1"/>
          <w:wAfter w:w="59" w:type="dxa"/>
        </w:trPr>
        <w:tc>
          <w:tcPr>
            <w:tcW w:w="14831" w:type="dxa"/>
            <w:gridSpan w:val="13"/>
          </w:tcPr>
          <w:p w:rsidR="00C946D9" w:rsidRPr="00C946D9" w:rsidRDefault="00C946D9" w:rsidP="00C946D9">
            <w:pPr>
              <w:rPr>
                <w:b/>
                <w:color w:val="000000"/>
              </w:rPr>
            </w:pPr>
            <w:r w:rsidRPr="00C946D9">
              <w:rPr>
                <w:b/>
                <w:color w:val="000000"/>
              </w:rPr>
              <w:t>Задача 1: Формирование законопослушного поведения участников дорожного движения</w:t>
            </w:r>
          </w:p>
        </w:tc>
      </w:tr>
      <w:tr w:rsidR="00C946D9" w:rsidRPr="00C946D9" w:rsidTr="00C946D9">
        <w:trPr>
          <w:gridAfter w:val="1"/>
          <w:wAfter w:w="59" w:type="dxa"/>
        </w:trPr>
        <w:tc>
          <w:tcPr>
            <w:tcW w:w="531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261" w:type="dxa"/>
          </w:tcPr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Организация в печатных сре</w:t>
            </w:r>
            <w:r w:rsidRPr="00C946D9">
              <w:rPr>
                <w:color w:val="000000"/>
                <w:sz w:val="22"/>
                <w:szCs w:val="22"/>
              </w:rPr>
              <w:t>д</w:t>
            </w:r>
            <w:r w:rsidRPr="00C946D9">
              <w:rPr>
                <w:color w:val="000000"/>
                <w:sz w:val="22"/>
                <w:szCs w:val="22"/>
              </w:rPr>
              <w:t>ствах массовой информации, на местном телевидении спец</w:t>
            </w:r>
            <w:r w:rsidRPr="00C946D9">
              <w:rPr>
                <w:color w:val="000000"/>
                <w:sz w:val="22"/>
                <w:szCs w:val="22"/>
              </w:rPr>
              <w:t>и</w:t>
            </w:r>
            <w:r w:rsidRPr="00C946D9">
              <w:rPr>
                <w:color w:val="000000"/>
                <w:sz w:val="22"/>
                <w:szCs w:val="22"/>
              </w:rPr>
              <w:t>альных тематических рубрик для систематического освещ</w:t>
            </w:r>
            <w:r w:rsidRPr="00C946D9">
              <w:rPr>
                <w:color w:val="000000"/>
                <w:sz w:val="22"/>
                <w:szCs w:val="22"/>
              </w:rPr>
              <w:t>е</w:t>
            </w:r>
            <w:r w:rsidRPr="00C946D9">
              <w:rPr>
                <w:color w:val="000000"/>
                <w:sz w:val="22"/>
                <w:szCs w:val="22"/>
              </w:rPr>
              <w:t>ния проблемных вопросов по безопасности дорожного дв</w:t>
            </w:r>
            <w:r w:rsidRPr="00C946D9">
              <w:rPr>
                <w:color w:val="000000"/>
                <w:sz w:val="22"/>
                <w:szCs w:val="22"/>
              </w:rPr>
              <w:t>и</w:t>
            </w:r>
            <w:r w:rsidRPr="00C946D9">
              <w:rPr>
                <w:color w:val="000000"/>
                <w:sz w:val="22"/>
                <w:szCs w:val="22"/>
              </w:rPr>
              <w:t>жения</w:t>
            </w:r>
          </w:p>
        </w:tc>
        <w:tc>
          <w:tcPr>
            <w:tcW w:w="852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407" w:type="dxa"/>
          </w:tcPr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МО МВД России «П</w:t>
            </w:r>
            <w:r w:rsidRPr="00C946D9">
              <w:rPr>
                <w:color w:val="000000"/>
                <w:sz w:val="22"/>
                <w:szCs w:val="22"/>
              </w:rPr>
              <w:t>о</w:t>
            </w:r>
            <w:r w:rsidRPr="00C946D9">
              <w:rPr>
                <w:color w:val="000000"/>
                <w:sz w:val="22"/>
                <w:szCs w:val="22"/>
              </w:rPr>
              <w:t xml:space="preserve">спелихинский» (по согласованию); </w:t>
            </w:r>
          </w:p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Комитет по образов</w:t>
            </w:r>
            <w:r w:rsidRPr="00C946D9">
              <w:rPr>
                <w:color w:val="000000"/>
                <w:sz w:val="22"/>
                <w:szCs w:val="22"/>
              </w:rPr>
              <w:t>а</w:t>
            </w:r>
            <w:r w:rsidRPr="00C946D9">
              <w:rPr>
                <w:color w:val="000000"/>
                <w:sz w:val="22"/>
                <w:szCs w:val="22"/>
              </w:rPr>
              <w:t>нию Администрации Поспелихинского ра</w:t>
            </w:r>
            <w:r w:rsidRPr="00C946D9">
              <w:rPr>
                <w:color w:val="000000"/>
                <w:sz w:val="22"/>
                <w:szCs w:val="22"/>
              </w:rPr>
              <w:t>й</w:t>
            </w:r>
            <w:r w:rsidRPr="00C946D9">
              <w:rPr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996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0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963" w:type="dxa"/>
            <w:gridSpan w:val="2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315" w:type="dxa"/>
            <w:gridSpan w:val="2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946D9" w:rsidRPr="00C946D9" w:rsidTr="00C946D9">
        <w:trPr>
          <w:gridAfter w:val="1"/>
          <w:wAfter w:w="59" w:type="dxa"/>
        </w:trPr>
        <w:tc>
          <w:tcPr>
            <w:tcW w:w="531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261" w:type="dxa"/>
          </w:tcPr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Организация изготовления наружной социальной рекламы (в том числе баннеров), напра</w:t>
            </w:r>
            <w:r w:rsidRPr="00C946D9">
              <w:rPr>
                <w:color w:val="000000"/>
                <w:sz w:val="22"/>
                <w:szCs w:val="22"/>
              </w:rPr>
              <w:t>в</w:t>
            </w:r>
            <w:r w:rsidRPr="00C946D9">
              <w:rPr>
                <w:color w:val="000000"/>
                <w:sz w:val="22"/>
                <w:szCs w:val="22"/>
              </w:rPr>
              <w:t>ленной на повышение безопа</w:t>
            </w:r>
            <w:r w:rsidRPr="00C946D9">
              <w:rPr>
                <w:color w:val="000000"/>
                <w:sz w:val="22"/>
                <w:szCs w:val="22"/>
              </w:rPr>
              <w:t>с</w:t>
            </w:r>
            <w:r w:rsidRPr="00C946D9">
              <w:rPr>
                <w:color w:val="000000"/>
                <w:sz w:val="22"/>
                <w:szCs w:val="22"/>
              </w:rPr>
              <w:t>ности дорожного движения</w:t>
            </w:r>
          </w:p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407" w:type="dxa"/>
          </w:tcPr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Администрация П</w:t>
            </w:r>
            <w:r w:rsidRPr="00C946D9">
              <w:rPr>
                <w:color w:val="000000"/>
                <w:sz w:val="22"/>
                <w:szCs w:val="22"/>
              </w:rPr>
              <w:t>о</w:t>
            </w:r>
            <w:r w:rsidRPr="00C946D9">
              <w:rPr>
                <w:color w:val="000000"/>
                <w:sz w:val="22"/>
                <w:szCs w:val="22"/>
              </w:rPr>
              <w:t xml:space="preserve">спелихинского района; </w:t>
            </w:r>
          </w:p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МО МВД России «П</w:t>
            </w:r>
            <w:r w:rsidRPr="00C946D9">
              <w:rPr>
                <w:color w:val="000000"/>
                <w:sz w:val="22"/>
                <w:szCs w:val="22"/>
              </w:rPr>
              <w:t>о</w:t>
            </w:r>
            <w:r w:rsidRPr="00C946D9">
              <w:rPr>
                <w:color w:val="000000"/>
                <w:sz w:val="22"/>
                <w:szCs w:val="22"/>
              </w:rPr>
              <w:t>спелихинский» (по согласованию)</w:t>
            </w:r>
          </w:p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Комитет по образов</w:t>
            </w:r>
            <w:r w:rsidRPr="00C946D9">
              <w:rPr>
                <w:color w:val="000000"/>
                <w:sz w:val="22"/>
                <w:szCs w:val="22"/>
              </w:rPr>
              <w:t>а</w:t>
            </w:r>
            <w:r w:rsidRPr="00C946D9">
              <w:rPr>
                <w:color w:val="000000"/>
                <w:sz w:val="22"/>
                <w:szCs w:val="22"/>
              </w:rPr>
              <w:t>нию Администрации Поспелихинского ра</w:t>
            </w:r>
            <w:r w:rsidRPr="00C946D9">
              <w:rPr>
                <w:color w:val="000000"/>
                <w:sz w:val="22"/>
                <w:szCs w:val="22"/>
              </w:rPr>
              <w:t>й</w:t>
            </w:r>
            <w:r w:rsidRPr="00C946D9">
              <w:rPr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996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502,0</w:t>
            </w:r>
          </w:p>
        </w:tc>
        <w:tc>
          <w:tcPr>
            <w:tcW w:w="110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476,0</w:t>
            </w:r>
          </w:p>
        </w:tc>
        <w:tc>
          <w:tcPr>
            <w:tcW w:w="963" w:type="dxa"/>
            <w:gridSpan w:val="2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1096,0</w:t>
            </w:r>
          </w:p>
        </w:tc>
        <w:tc>
          <w:tcPr>
            <w:tcW w:w="1315" w:type="dxa"/>
            <w:gridSpan w:val="2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946D9" w:rsidRPr="00C946D9" w:rsidTr="00C946D9">
        <w:trPr>
          <w:gridAfter w:val="1"/>
          <w:wAfter w:w="59" w:type="dxa"/>
        </w:trPr>
        <w:tc>
          <w:tcPr>
            <w:tcW w:w="531" w:type="dxa"/>
            <w:vAlign w:val="center"/>
          </w:tcPr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lastRenderedPageBreak/>
              <w:t>1.3</w:t>
            </w:r>
          </w:p>
        </w:tc>
        <w:tc>
          <w:tcPr>
            <w:tcW w:w="3261" w:type="dxa"/>
          </w:tcPr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Организация пропагандистских акций, мероприятий, напра</w:t>
            </w:r>
            <w:r w:rsidRPr="00C946D9">
              <w:rPr>
                <w:color w:val="000000"/>
                <w:sz w:val="22"/>
                <w:szCs w:val="22"/>
              </w:rPr>
              <w:t>в</w:t>
            </w:r>
            <w:r w:rsidRPr="00C946D9">
              <w:rPr>
                <w:color w:val="000000"/>
                <w:sz w:val="22"/>
                <w:szCs w:val="22"/>
              </w:rPr>
              <w:t>ленных на повышение правос</w:t>
            </w:r>
            <w:r w:rsidRPr="00C946D9">
              <w:rPr>
                <w:color w:val="000000"/>
                <w:sz w:val="22"/>
                <w:szCs w:val="22"/>
              </w:rPr>
              <w:t>о</w:t>
            </w:r>
            <w:r w:rsidRPr="00C946D9">
              <w:rPr>
                <w:color w:val="000000"/>
                <w:sz w:val="22"/>
                <w:szCs w:val="22"/>
              </w:rPr>
              <w:t>знания участников дорожного движения</w:t>
            </w:r>
          </w:p>
        </w:tc>
        <w:tc>
          <w:tcPr>
            <w:tcW w:w="852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407" w:type="dxa"/>
          </w:tcPr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Администрация П</w:t>
            </w:r>
            <w:r w:rsidRPr="00C946D9">
              <w:rPr>
                <w:color w:val="000000"/>
                <w:sz w:val="22"/>
                <w:szCs w:val="22"/>
              </w:rPr>
              <w:t>о</w:t>
            </w:r>
            <w:r w:rsidRPr="00C946D9">
              <w:rPr>
                <w:color w:val="000000"/>
                <w:sz w:val="22"/>
                <w:szCs w:val="22"/>
              </w:rPr>
              <w:t xml:space="preserve">спелихинского района </w:t>
            </w:r>
          </w:p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МО МВД России «П</w:t>
            </w:r>
            <w:r w:rsidRPr="00C946D9">
              <w:rPr>
                <w:color w:val="000000"/>
                <w:sz w:val="22"/>
                <w:szCs w:val="22"/>
              </w:rPr>
              <w:t>о</w:t>
            </w:r>
            <w:r w:rsidRPr="00C946D9">
              <w:rPr>
                <w:color w:val="000000"/>
                <w:sz w:val="22"/>
                <w:szCs w:val="22"/>
              </w:rPr>
              <w:t>спелихинский» (по согласованию);</w:t>
            </w:r>
          </w:p>
        </w:tc>
        <w:tc>
          <w:tcPr>
            <w:tcW w:w="996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0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963" w:type="dxa"/>
            <w:gridSpan w:val="2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6,5</w:t>
            </w:r>
          </w:p>
        </w:tc>
        <w:tc>
          <w:tcPr>
            <w:tcW w:w="1315" w:type="dxa"/>
            <w:gridSpan w:val="2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946D9" w:rsidRPr="00C946D9" w:rsidTr="00C946D9">
        <w:trPr>
          <w:gridAfter w:val="1"/>
          <w:wAfter w:w="59" w:type="dxa"/>
        </w:trPr>
        <w:tc>
          <w:tcPr>
            <w:tcW w:w="531" w:type="dxa"/>
            <w:vAlign w:val="center"/>
          </w:tcPr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261" w:type="dxa"/>
          </w:tcPr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Размещение на официальных сайтах администраций, комит</w:t>
            </w:r>
            <w:r w:rsidRPr="00C946D9">
              <w:rPr>
                <w:color w:val="000000"/>
                <w:sz w:val="22"/>
                <w:szCs w:val="22"/>
              </w:rPr>
              <w:t>е</w:t>
            </w:r>
            <w:r w:rsidRPr="00C946D9">
              <w:rPr>
                <w:color w:val="000000"/>
                <w:sz w:val="22"/>
                <w:szCs w:val="22"/>
              </w:rPr>
              <w:t>та по образованию, местной газеты информации, напра</w:t>
            </w:r>
            <w:r w:rsidRPr="00C946D9">
              <w:rPr>
                <w:color w:val="000000"/>
                <w:sz w:val="22"/>
                <w:szCs w:val="22"/>
              </w:rPr>
              <w:t>в</w:t>
            </w:r>
            <w:r w:rsidRPr="00C946D9">
              <w:rPr>
                <w:color w:val="000000"/>
                <w:sz w:val="22"/>
                <w:szCs w:val="22"/>
              </w:rPr>
              <w:t>ленной на формирование ст</w:t>
            </w:r>
            <w:r w:rsidRPr="00C946D9">
              <w:rPr>
                <w:color w:val="000000"/>
                <w:sz w:val="22"/>
                <w:szCs w:val="22"/>
              </w:rPr>
              <w:t>е</w:t>
            </w:r>
            <w:r w:rsidRPr="00C946D9">
              <w:rPr>
                <w:color w:val="000000"/>
                <w:sz w:val="22"/>
                <w:szCs w:val="22"/>
              </w:rPr>
              <w:t>реотипа законопослушного п</w:t>
            </w:r>
            <w:r w:rsidRPr="00C946D9">
              <w:rPr>
                <w:color w:val="000000"/>
                <w:sz w:val="22"/>
                <w:szCs w:val="22"/>
              </w:rPr>
              <w:t>о</w:t>
            </w:r>
            <w:r w:rsidRPr="00C946D9">
              <w:rPr>
                <w:color w:val="000000"/>
                <w:sz w:val="22"/>
                <w:szCs w:val="22"/>
              </w:rPr>
              <w:t>ведения и негативного отнош</w:t>
            </w:r>
            <w:r w:rsidRPr="00C946D9">
              <w:rPr>
                <w:color w:val="000000"/>
                <w:sz w:val="22"/>
                <w:szCs w:val="22"/>
              </w:rPr>
              <w:t>е</w:t>
            </w:r>
            <w:r w:rsidRPr="00C946D9">
              <w:rPr>
                <w:color w:val="000000"/>
                <w:sz w:val="22"/>
                <w:szCs w:val="22"/>
              </w:rPr>
              <w:t>ния к правонарушениям в сфере дорожного движения.</w:t>
            </w:r>
          </w:p>
        </w:tc>
        <w:tc>
          <w:tcPr>
            <w:tcW w:w="852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407" w:type="dxa"/>
          </w:tcPr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Администрация П</w:t>
            </w:r>
            <w:r w:rsidRPr="00C946D9">
              <w:rPr>
                <w:color w:val="000000"/>
                <w:sz w:val="22"/>
                <w:szCs w:val="22"/>
              </w:rPr>
              <w:t>о</w:t>
            </w:r>
            <w:r w:rsidRPr="00C946D9">
              <w:rPr>
                <w:color w:val="000000"/>
                <w:sz w:val="22"/>
                <w:szCs w:val="22"/>
              </w:rPr>
              <w:t>спелихинского района;</w:t>
            </w:r>
          </w:p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МО МВД России «П</w:t>
            </w:r>
            <w:r w:rsidRPr="00C946D9">
              <w:rPr>
                <w:color w:val="000000"/>
                <w:sz w:val="22"/>
                <w:szCs w:val="22"/>
              </w:rPr>
              <w:t>о</w:t>
            </w:r>
            <w:r w:rsidRPr="00C946D9">
              <w:rPr>
                <w:color w:val="000000"/>
                <w:sz w:val="22"/>
                <w:szCs w:val="22"/>
              </w:rPr>
              <w:t xml:space="preserve">спелихинский» (по согласованию); </w:t>
            </w:r>
          </w:p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Комитет по образов</w:t>
            </w:r>
            <w:r w:rsidRPr="00C946D9">
              <w:rPr>
                <w:color w:val="000000"/>
                <w:sz w:val="22"/>
                <w:szCs w:val="22"/>
              </w:rPr>
              <w:t>а</w:t>
            </w:r>
            <w:r w:rsidRPr="00C946D9">
              <w:rPr>
                <w:color w:val="000000"/>
                <w:sz w:val="22"/>
                <w:szCs w:val="22"/>
              </w:rPr>
              <w:t>нию Администрации Поспелихинского ра</w:t>
            </w:r>
            <w:r w:rsidRPr="00C946D9">
              <w:rPr>
                <w:color w:val="000000"/>
                <w:sz w:val="22"/>
                <w:szCs w:val="22"/>
              </w:rPr>
              <w:t>й</w:t>
            </w:r>
            <w:r w:rsidRPr="00C946D9">
              <w:rPr>
                <w:color w:val="000000"/>
                <w:sz w:val="22"/>
                <w:szCs w:val="22"/>
              </w:rPr>
              <w:t>она</w:t>
            </w:r>
          </w:p>
        </w:tc>
        <w:tc>
          <w:tcPr>
            <w:tcW w:w="996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0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63" w:type="dxa"/>
            <w:gridSpan w:val="2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315" w:type="dxa"/>
            <w:gridSpan w:val="2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946D9" w:rsidRPr="00C946D9" w:rsidTr="00C946D9">
        <w:trPr>
          <w:gridAfter w:val="1"/>
          <w:wAfter w:w="59" w:type="dxa"/>
        </w:trPr>
        <w:tc>
          <w:tcPr>
            <w:tcW w:w="531" w:type="dxa"/>
            <w:vAlign w:val="center"/>
          </w:tcPr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C946D9" w:rsidRPr="00C946D9" w:rsidRDefault="00C946D9" w:rsidP="00C946D9">
            <w:pPr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Итого по разделу 1</w:t>
            </w:r>
          </w:p>
        </w:tc>
        <w:tc>
          <w:tcPr>
            <w:tcW w:w="852" w:type="dxa"/>
          </w:tcPr>
          <w:p w:rsidR="00C946D9" w:rsidRPr="00C946D9" w:rsidRDefault="00C946D9" w:rsidP="00C946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</w:tcPr>
          <w:p w:rsidR="00C946D9" w:rsidRPr="00C946D9" w:rsidRDefault="00C946D9" w:rsidP="00C946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13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1,5</w:t>
            </w:r>
          </w:p>
        </w:tc>
        <w:tc>
          <w:tcPr>
            <w:tcW w:w="113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3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505,0</w:t>
            </w:r>
          </w:p>
        </w:tc>
        <w:tc>
          <w:tcPr>
            <w:tcW w:w="110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480,00</w:t>
            </w:r>
          </w:p>
        </w:tc>
        <w:tc>
          <w:tcPr>
            <w:tcW w:w="963" w:type="dxa"/>
            <w:gridSpan w:val="2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1108,0</w:t>
            </w:r>
          </w:p>
        </w:tc>
        <w:tc>
          <w:tcPr>
            <w:tcW w:w="1315" w:type="dxa"/>
            <w:gridSpan w:val="2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946D9" w:rsidRPr="00C946D9" w:rsidTr="00C946D9">
        <w:trPr>
          <w:gridAfter w:val="1"/>
          <w:wAfter w:w="59" w:type="dxa"/>
          <w:trHeight w:val="362"/>
        </w:trPr>
        <w:tc>
          <w:tcPr>
            <w:tcW w:w="14831" w:type="dxa"/>
            <w:gridSpan w:val="13"/>
          </w:tcPr>
          <w:p w:rsidR="00C946D9" w:rsidRPr="00C946D9" w:rsidRDefault="00C946D9" w:rsidP="00C946D9">
            <w:pPr>
              <w:rPr>
                <w:b/>
                <w:color w:val="000000"/>
              </w:rPr>
            </w:pPr>
            <w:r w:rsidRPr="00C946D9">
              <w:rPr>
                <w:b/>
                <w:color w:val="000000"/>
              </w:rPr>
              <w:t>Задача 2: Обеспечение безопасности участия детей в дорожном движении и формирование их законопослушного поведения на дор</w:t>
            </w:r>
            <w:r w:rsidRPr="00C946D9">
              <w:rPr>
                <w:b/>
                <w:color w:val="000000"/>
              </w:rPr>
              <w:t>о</w:t>
            </w:r>
            <w:r w:rsidRPr="00C946D9">
              <w:rPr>
                <w:b/>
                <w:color w:val="000000"/>
              </w:rPr>
              <w:t>гах</w:t>
            </w:r>
          </w:p>
        </w:tc>
      </w:tr>
      <w:tr w:rsidR="00C946D9" w:rsidRPr="00C946D9" w:rsidTr="00C946D9">
        <w:tc>
          <w:tcPr>
            <w:tcW w:w="531" w:type="dxa"/>
            <w:vAlign w:val="center"/>
          </w:tcPr>
          <w:p w:rsidR="00C946D9" w:rsidRPr="00C946D9" w:rsidRDefault="00C946D9" w:rsidP="00C946D9">
            <w:pPr>
              <w:jc w:val="both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2.1</w:t>
            </w:r>
          </w:p>
        </w:tc>
        <w:tc>
          <w:tcPr>
            <w:tcW w:w="3261" w:type="dxa"/>
          </w:tcPr>
          <w:p w:rsidR="00C946D9" w:rsidRPr="00C946D9" w:rsidRDefault="00C946D9" w:rsidP="00C946D9">
            <w:pPr>
              <w:jc w:val="both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Оснащение современным об</w:t>
            </w:r>
            <w:r w:rsidRPr="00C946D9">
              <w:rPr>
                <w:sz w:val="22"/>
                <w:szCs w:val="22"/>
              </w:rPr>
              <w:t>о</w:t>
            </w:r>
            <w:r w:rsidRPr="00C946D9">
              <w:rPr>
                <w:sz w:val="22"/>
                <w:szCs w:val="22"/>
              </w:rPr>
              <w:t>рудованием и средствами об</w:t>
            </w:r>
            <w:r w:rsidRPr="00C946D9">
              <w:rPr>
                <w:sz w:val="22"/>
                <w:szCs w:val="22"/>
              </w:rPr>
              <w:t>у</w:t>
            </w:r>
            <w:r w:rsidRPr="00C946D9">
              <w:rPr>
                <w:sz w:val="22"/>
                <w:szCs w:val="22"/>
              </w:rPr>
              <w:t>чения общеобразовательных учреждений (уголки БДД, тр</w:t>
            </w:r>
            <w:r w:rsidRPr="00C946D9">
              <w:rPr>
                <w:sz w:val="22"/>
                <w:szCs w:val="22"/>
              </w:rPr>
              <w:t>е</w:t>
            </w:r>
            <w:r w:rsidRPr="00C946D9">
              <w:rPr>
                <w:sz w:val="22"/>
                <w:szCs w:val="22"/>
              </w:rPr>
              <w:t>нажеры, компьютерные пр</w:t>
            </w:r>
            <w:r w:rsidRPr="00C946D9">
              <w:rPr>
                <w:sz w:val="22"/>
                <w:szCs w:val="22"/>
              </w:rPr>
              <w:t>о</w:t>
            </w:r>
            <w:r w:rsidRPr="00C946D9">
              <w:rPr>
                <w:sz w:val="22"/>
                <w:szCs w:val="22"/>
              </w:rPr>
              <w:t>граммы и.т.д.)</w:t>
            </w:r>
          </w:p>
        </w:tc>
        <w:tc>
          <w:tcPr>
            <w:tcW w:w="852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2021-2025</w:t>
            </w:r>
          </w:p>
        </w:tc>
        <w:tc>
          <w:tcPr>
            <w:tcW w:w="2407" w:type="dxa"/>
          </w:tcPr>
          <w:p w:rsidR="00C946D9" w:rsidRPr="00C946D9" w:rsidRDefault="00C946D9" w:rsidP="00C946D9">
            <w:pPr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Комитет по образов</w:t>
            </w:r>
            <w:r w:rsidRPr="00C946D9">
              <w:rPr>
                <w:sz w:val="22"/>
                <w:szCs w:val="22"/>
              </w:rPr>
              <w:t>а</w:t>
            </w:r>
            <w:r w:rsidRPr="00C946D9">
              <w:rPr>
                <w:sz w:val="22"/>
                <w:szCs w:val="22"/>
              </w:rPr>
              <w:t>нию Администрации Поспелихинского ра</w:t>
            </w:r>
            <w:r w:rsidRPr="00C946D9">
              <w:rPr>
                <w:sz w:val="22"/>
                <w:szCs w:val="22"/>
              </w:rPr>
              <w:t>й</w:t>
            </w:r>
            <w:r w:rsidRPr="00C946D9">
              <w:rPr>
                <w:sz w:val="22"/>
                <w:szCs w:val="22"/>
              </w:rPr>
              <w:t>она МО МВД России «Поспелихинский (по согласованию)</w:t>
            </w:r>
          </w:p>
          <w:p w:rsidR="00C946D9" w:rsidRPr="00C946D9" w:rsidRDefault="00C946D9" w:rsidP="00C946D9">
            <w:pPr>
              <w:rPr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2,00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2,00</w:t>
            </w:r>
          </w:p>
        </w:tc>
        <w:tc>
          <w:tcPr>
            <w:tcW w:w="1104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2,00</w:t>
            </w:r>
          </w:p>
        </w:tc>
        <w:tc>
          <w:tcPr>
            <w:tcW w:w="1022" w:type="dxa"/>
            <w:gridSpan w:val="3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6,0</w:t>
            </w:r>
          </w:p>
        </w:tc>
        <w:tc>
          <w:tcPr>
            <w:tcW w:w="1315" w:type="dxa"/>
            <w:gridSpan w:val="2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Районный бюджет</w:t>
            </w:r>
          </w:p>
        </w:tc>
      </w:tr>
      <w:tr w:rsidR="00C946D9" w:rsidRPr="00C946D9" w:rsidTr="00C946D9">
        <w:trPr>
          <w:trHeight w:val="739"/>
        </w:trPr>
        <w:tc>
          <w:tcPr>
            <w:tcW w:w="531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3261" w:type="dxa"/>
          </w:tcPr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Обеспечение проведения тем</w:t>
            </w:r>
            <w:r w:rsidRPr="00C946D9">
              <w:rPr>
                <w:color w:val="000000"/>
                <w:sz w:val="22"/>
                <w:szCs w:val="22"/>
              </w:rPr>
              <w:t>а</w:t>
            </w:r>
            <w:r w:rsidRPr="00C946D9">
              <w:rPr>
                <w:color w:val="000000"/>
                <w:sz w:val="22"/>
                <w:szCs w:val="22"/>
              </w:rPr>
              <w:t>тических информационно-пропагандистских мероприятий с несовершеннолетними учас</w:t>
            </w:r>
            <w:r w:rsidRPr="00C946D9">
              <w:rPr>
                <w:color w:val="000000"/>
                <w:sz w:val="22"/>
                <w:szCs w:val="22"/>
              </w:rPr>
              <w:t>т</w:t>
            </w:r>
            <w:r w:rsidRPr="00C946D9">
              <w:rPr>
                <w:color w:val="000000"/>
                <w:sz w:val="22"/>
                <w:szCs w:val="22"/>
              </w:rPr>
              <w:t>никами дорожного движения, в том числе юными инспектор</w:t>
            </w:r>
            <w:r w:rsidRPr="00C946D9">
              <w:rPr>
                <w:color w:val="000000"/>
                <w:sz w:val="22"/>
                <w:szCs w:val="22"/>
              </w:rPr>
              <w:t>а</w:t>
            </w:r>
            <w:r w:rsidRPr="00C946D9">
              <w:rPr>
                <w:color w:val="000000"/>
                <w:sz w:val="22"/>
                <w:szCs w:val="22"/>
              </w:rPr>
              <w:t xml:space="preserve">ми движения (приобретение </w:t>
            </w:r>
            <w:r w:rsidRPr="00C946D9">
              <w:rPr>
                <w:color w:val="000000"/>
                <w:sz w:val="22"/>
                <w:szCs w:val="22"/>
              </w:rPr>
              <w:lastRenderedPageBreak/>
              <w:t>призов, сувенирной продукции, организация изготовления и распространение печатной наглядной агитации безопасн</w:t>
            </w:r>
            <w:r w:rsidRPr="00C946D9">
              <w:rPr>
                <w:color w:val="000000"/>
                <w:sz w:val="22"/>
                <w:szCs w:val="22"/>
              </w:rPr>
              <w:t>о</w:t>
            </w:r>
            <w:r w:rsidRPr="00C946D9">
              <w:rPr>
                <w:color w:val="000000"/>
                <w:sz w:val="22"/>
                <w:szCs w:val="22"/>
              </w:rPr>
              <w:t>сти дорожного движения)</w:t>
            </w:r>
          </w:p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lastRenderedPageBreak/>
              <w:t>2021-2025</w:t>
            </w:r>
          </w:p>
        </w:tc>
        <w:tc>
          <w:tcPr>
            <w:tcW w:w="2407" w:type="dxa"/>
          </w:tcPr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Комитет по образов</w:t>
            </w:r>
            <w:r w:rsidRPr="00C946D9">
              <w:rPr>
                <w:color w:val="000000"/>
                <w:sz w:val="22"/>
                <w:szCs w:val="22"/>
              </w:rPr>
              <w:t>а</w:t>
            </w:r>
            <w:r w:rsidRPr="00C946D9">
              <w:rPr>
                <w:color w:val="000000"/>
                <w:sz w:val="22"/>
                <w:szCs w:val="22"/>
              </w:rPr>
              <w:t>нию Администрации Поспелихинского  района МО МВД Ро</w:t>
            </w:r>
            <w:r w:rsidRPr="00C946D9">
              <w:rPr>
                <w:color w:val="000000"/>
                <w:sz w:val="22"/>
                <w:szCs w:val="22"/>
              </w:rPr>
              <w:t>с</w:t>
            </w:r>
            <w:r w:rsidRPr="00C946D9">
              <w:rPr>
                <w:color w:val="000000"/>
                <w:sz w:val="22"/>
                <w:szCs w:val="22"/>
              </w:rPr>
              <w:t>сии «Поспелихинский (по согласованию)</w:t>
            </w:r>
          </w:p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0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022" w:type="dxa"/>
            <w:gridSpan w:val="3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315" w:type="dxa"/>
            <w:gridSpan w:val="2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946D9" w:rsidRPr="00C946D9" w:rsidTr="00C946D9">
        <w:trPr>
          <w:trHeight w:val="1555"/>
        </w:trPr>
        <w:tc>
          <w:tcPr>
            <w:tcW w:w="531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lastRenderedPageBreak/>
              <w:t>2.3</w:t>
            </w:r>
          </w:p>
        </w:tc>
        <w:tc>
          <w:tcPr>
            <w:tcW w:w="3261" w:type="dxa"/>
          </w:tcPr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Изготовление и распростран</w:t>
            </w:r>
            <w:r w:rsidRPr="00C946D9">
              <w:rPr>
                <w:color w:val="000000"/>
                <w:sz w:val="22"/>
                <w:szCs w:val="22"/>
              </w:rPr>
              <w:t>е</w:t>
            </w:r>
            <w:r w:rsidRPr="00C946D9">
              <w:rPr>
                <w:color w:val="000000"/>
                <w:sz w:val="22"/>
                <w:szCs w:val="22"/>
              </w:rPr>
              <w:t>ние световозвращающих пр</w:t>
            </w:r>
            <w:r w:rsidRPr="00C946D9">
              <w:rPr>
                <w:color w:val="000000"/>
                <w:sz w:val="22"/>
                <w:szCs w:val="22"/>
              </w:rPr>
              <w:t>и</w:t>
            </w:r>
            <w:r w:rsidRPr="00C946D9">
              <w:rPr>
                <w:color w:val="000000"/>
                <w:sz w:val="22"/>
                <w:szCs w:val="22"/>
              </w:rPr>
              <w:t>способлений в среде дошкол</w:t>
            </w:r>
            <w:r w:rsidRPr="00C946D9">
              <w:rPr>
                <w:color w:val="000000"/>
                <w:sz w:val="22"/>
                <w:szCs w:val="22"/>
              </w:rPr>
              <w:t>ь</w:t>
            </w:r>
            <w:r w:rsidRPr="00C946D9">
              <w:rPr>
                <w:color w:val="000000"/>
                <w:sz w:val="22"/>
                <w:szCs w:val="22"/>
              </w:rPr>
              <w:t>ников и учащихся младших классов образовательных учр</w:t>
            </w:r>
            <w:r w:rsidRPr="00C946D9">
              <w:rPr>
                <w:color w:val="000000"/>
                <w:sz w:val="22"/>
                <w:szCs w:val="22"/>
              </w:rPr>
              <w:t>е</w:t>
            </w:r>
            <w:r w:rsidRPr="00C946D9">
              <w:rPr>
                <w:color w:val="000000"/>
                <w:sz w:val="22"/>
                <w:szCs w:val="22"/>
              </w:rPr>
              <w:t>ждений</w:t>
            </w:r>
          </w:p>
        </w:tc>
        <w:tc>
          <w:tcPr>
            <w:tcW w:w="852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407" w:type="dxa"/>
          </w:tcPr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Комитет по образов</w:t>
            </w:r>
            <w:r w:rsidRPr="00C946D9">
              <w:rPr>
                <w:color w:val="000000"/>
                <w:sz w:val="22"/>
                <w:szCs w:val="22"/>
              </w:rPr>
              <w:t>а</w:t>
            </w:r>
            <w:r w:rsidRPr="00C946D9">
              <w:rPr>
                <w:color w:val="000000"/>
                <w:sz w:val="22"/>
                <w:szCs w:val="22"/>
              </w:rPr>
              <w:t>нию Администрации Поспелихинского  района МО МВД Ро</w:t>
            </w:r>
            <w:r w:rsidRPr="00C946D9">
              <w:rPr>
                <w:color w:val="000000"/>
                <w:sz w:val="22"/>
                <w:szCs w:val="22"/>
              </w:rPr>
              <w:t>с</w:t>
            </w:r>
            <w:r w:rsidRPr="00C946D9">
              <w:rPr>
                <w:color w:val="000000"/>
                <w:sz w:val="22"/>
                <w:szCs w:val="22"/>
              </w:rPr>
              <w:t>сии «Поспелихинский (по согласованию)</w:t>
            </w:r>
          </w:p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0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022" w:type="dxa"/>
            <w:gridSpan w:val="3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315" w:type="dxa"/>
            <w:gridSpan w:val="2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946D9" w:rsidRPr="00C946D9" w:rsidTr="00C946D9">
        <w:trPr>
          <w:trHeight w:val="854"/>
        </w:trPr>
        <w:tc>
          <w:tcPr>
            <w:tcW w:w="531" w:type="dxa"/>
            <w:vMerge w:val="restart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3261" w:type="dxa"/>
            <w:vMerge w:val="restart"/>
          </w:tcPr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Обеспечение проведения ра</w:t>
            </w:r>
            <w:r w:rsidRPr="00C946D9">
              <w:rPr>
                <w:color w:val="000000"/>
                <w:sz w:val="22"/>
                <w:szCs w:val="22"/>
              </w:rPr>
              <w:t>й</w:t>
            </w:r>
            <w:r w:rsidRPr="00C946D9">
              <w:rPr>
                <w:color w:val="000000"/>
                <w:sz w:val="22"/>
                <w:szCs w:val="22"/>
              </w:rPr>
              <w:t>онных соревнований «Безопа</w:t>
            </w:r>
            <w:r w:rsidRPr="00C946D9">
              <w:rPr>
                <w:color w:val="000000"/>
                <w:sz w:val="22"/>
                <w:szCs w:val="22"/>
              </w:rPr>
              <w:t>с</w:t>
            </w:r>
            <w:r w:rsidRPr="00C946D9">
              <w:rPr>
                <w:color w:val="000000"/>
                <w:sz w:val="22"/>
                <w:szCs w:val="22"/>
              </w:rPr>
              <w:t>ное колесо»</w:t>
            </w:r>
          </w:p>
        </w:tc>
        <w:tc>
          <w:tcPr>
            <w:tcW w:w="852" w:type="dxa"/>
            <w:vMerge w:val="restart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407" w:type="dxa"/>
            <w:vMerge w:val="restart"/>
          </w:tcPr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Комитет по образов</w:t>
            </w:r>
            <w:r w:rsidRPr="00C946D9">
              <w:rPr>
                <w:color w:val="000000"/>
                <w:sz w:val="22"/>
                <w:szCs w:val="22"/>
              </w:rPr>
              <w:t>а</w:t>
            </w:r>
            <w:r w:rsidRPr="00C946D9">
              <w:rPr>
                <w:color w:val="000000"/>
                <w:sz w:val="22"/>
                <w:szCs w:val="22"/>
              </w:rPr>
              <w:t>нию Администрации Поспелихинского  района МО МВД Ро</w:t>
            </w:r>
            <w:r w:rsidRPr="00C946D9">
              <w:rPr>
                <w:color w:val="000000"/>
                <w:sz w:val="22"/>
                <w:szCs w:val="22"/>
              </w:rPr>
              <w:t>с</w:t>
            </w:r>
            <w:r w:rsidRPr="00C946D9">
              <w:rPr>
                <w:color w:val="000000"/>
                <w:sz w:val="22"/>
                <w:szCs w:val="22"/>
              </w:rPr>
              <w:t>сии; «Поспелихинский (по согласованию)</w:t>
            </w:r>
          </w:p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26,0</w:t>
            </w:r>
          </w:p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(план)</w:t>
            </w:r>
          </w:p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3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5,00</w:t>
            </w:r>
          </w:p>
        </w:tc>
        <w:tc>
          <w:tcPr>
            <w:tcW w:w="110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2" w:type="dxa"/>
            <w:gridSpan w:val="3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67,0</w:t>
            </w:r>
          </w:p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(план)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946D9" w:rsidRPr="00C946D9" w:rsidTr="00C946D9">
        <w:trPr>
          <w:trHeight w:val="730"/>
        </w:trPr>
        <w:tc>
          <w:tcPr>
            <w:tcW w:w="531" w:type="dxa"/>
            <w:vMerge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vMerge/>
          </w:tcPr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25,761</w:t>
            </w:r>
          </w:p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(факт)</w:t>
            </w:r>
          </w:p>
        </w:tc>
        <w:tc>
          <w:tcPr>
            <w:tcW w:w="113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2" w:type="dxa"/>
            <w:gridSpan w:val="3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66,761</w:t>
            </w:r>
          </w:p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(факт)</w:t>
            </w:r>
          </w:p>
        </w:tc>
        <w:tc>
          <w:tcPr>
            <w:tcW w:w="1315" w:type="dxa"/>
            <w:gridSpan w:val="2"/>
            <w:vMerge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46D9" w:rsidRPr="00C946D9" w:rsidTr="00C946D9">
        <w:trPr>
          <w:gridAfter w:val="1"/>
          <w:wAfter w:w="59" w:type="dxa"/>
          <w:trHeight w:val="1509"/>
        </w:trPr>
        <w:tc>
          <w:tcPr>
            <w:tcW w:w="531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2.5</w:t>
            </w:r>
          </w:p>
        </w:tc>
        <w:tc>
          <w:tcPr>
            <w:tcW w:w="3261" w:type="dxa"/>
            <w:vAlign w:val="center"/>
          </w:tcPr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Организация и проведение ур</w:t>
            </w:r>
            <w:r w:rsidRPr="00C946D9">
              <w:rPr>
                <w:color w:val="000000"/>
                <w:sz w:val="22"/>
                <w:szCs w:val="22"/>
              </w:rPr>
              <w:t>о</w:t>
            </w:r>
            <w:r w:rsidRPr="00C946D9">
              <w:rPr>
                <w:color w:val="000000"/>
                <w:sz w:val="22"/>
                <w:szCs w:val="22"/>
              </w:rPr>
              <w:t>ков правовых знаний в образ</w:t>
            </w:r>
            <w:r w:rsidRPr="00C946D9">
              <w:rPr>
                <w:color w:val="000000"/>
                <w:sz w:val="22"/>
                <w:szCs w:val="22"/>
              </w:rPr>
              <w:t>о</w:t>
            </w:r>
            <w:r w:rsidRPr="00C946D9">
              <w:rPr>
                <w:color w:val="000000"/>
                <w:sz w:val="22"/>
                <w:szCs w:val="22"/>
              </w:rPr>
              <w:t>вательных учреждениях</w:t>
            </w:r>
          </w:p>
        </w:tc>
        <w:tc>
          <w:tcPr>
            <w:tcW w:w="852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407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Комитет по образов</w:t>
            </w:r>
            <w:r w:rsidRPr="00C946D9">
              <w:rPr>
                <w:color w:val="000000"/>
                <w:sz w:val="22"/>
                <w:szCs w:val="22"/>
              </w:rPr>
              <w:t>а</w:t>
            </w:r>
            <w:r w:rsidRPr="00C946D9">
              <w:rPr>
                <w:color w:val="000000"/>
                <w:sz w:val="22"/>
                <w:szCs w:val="22"/>
              </w:rPr>
              <w:t>нию Администрации Поспелихинского  района МО МВД Ро</w:t>
            </w:r>
            <w:r w:rsidRPr="00C946D9">
              <w:rPr>
                <w:color w:val="000000"/>
                <w:sz w:val="22"/>
                <w:szCs w:val="22"/>
              </w:rPr>
              <w:t>с</w:t>
            </w:r>
            <w:r w:rsidRPr="00C946D9">
              <w:rPr>
                <w:color w:val="000000"/>
                <w:sz w:val="22"/>
                <w:szCs w:val="22"/>
              </w:rPr>
              <w:t>сии «Поспелихинский (по согласованию)</w:t>
            </w:r>
          </w:p>
        </w:tc>
        <w:tc>
          <w:tcPr>
            <w:tcW w:w="996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0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22" w:type="dxa"/>
            <w:gridSpan w:val="3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6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946D9" w:rsidRPr="00C946D9" w:rsidTr="00C946D9">
        <w:trPr>
          <w:gridAfter w:val="1"/>
          <w:wAfter w:w="59" w:type="dxa"/>
          <w:trHeight w:val="1885"/>
        </w:trPr>
        <w:tc>
          <w:tcPr>
            <w:tcW w:w="531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lastRenderedPageBreak/>
              <w:t>2.6</w:t>
            </w:r>
          </w:p>
        </w:tc>
        <w:tc>
          <w:tcPr>
            <w:tcW w:w="3261" w:type="dxa"/>
            <w:vAlign w:val="center"/>
          </w:tcPr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Организация и проведение в образовательных учреждениях занятий, направленных на п</w:t>
            </w:r>
            <w:r w:rsidRPr="00C946D9">
              <w:rPr>
                <w:color w:val="000000"/>
                <w:sz w:val="22"/>
                <w:szCs w:val="22"/>
              </w:rPr>
              <w:t>о</w:t>
            </w:r>
            <w:r w:rsidRPr="00C946D9">
              <w:rPr>
                <w:color w:val="000000"/>
                <w:sz w:val="22"/>
                <w:szCs w:val="22"/>
              </w:rPr>
              <w:t>вышение у участников доро</w:t>
            </w:r>
            <w:r w:rsidRPr="00C946D9">
              <w:rPr>
                <w:color w:val="000000"/>
                <w:sz w:val="22"/>
                <w:szCs w:val="22"/>
              </w:rPr>
              <w:t>ж</w:t>
            </w:r>
            <w:r w:rsidRPr="00C946D9">
              <w:rPr>
                <w:color w:val="000000"/>
                <w:sz w:val="22"/>
                <w:szCs w:val="22"/>
              </w:rPr>
              <w:t>ного движения уровня правос</w:t>
            </w:r>
            <w:r w:rsidRPr="00C946D9">
              <w:rPr>
                <w:color w:val="000000"/>
                <w:sz w:val="22"/>
                <w:szCs w:val="22"/>
              </w:rPr>
              <w:t>о</w:t>
            </w:r>
            <w:r w:rsidRPr="00C946D9">
              <w:rPr>
                <w:color w:val="000000"/>
                <w:sz w:val="22"/>
                <w:szCs w:val="22"/>
              </w:rPr>
              <w:t>знания, в том числе стереотипа законопослушного поведения и негативного отношения к пр</w:t>
            </w:r>
            <w:r w:rsidRPr="00C946D9">
              <w:rPr>
                <w:color w:val="000000"/>
                <w:sz w:val="22"/>
                <w:szCs w:val="22"/>
              </w:rPr>
              <w:t>а</w:t>
            </w:r>
            <w:r w:rsidRPr="00C946D9">
              <w:rPr>
                <w:color w:val="000000"/>
                <w:sz w:val="22"/>
                <w:szCs w:val="22"/>
              </w:rPr>
              <w:t>вонарушениям в сфере доро</w:t>
            </w:r>
            <w:r w:rsidRPr="00C946D9">
              <w:rPr>
                <w:color w:val="000000"/>
                <w:sz w:val="22"/>
                <w:szCs w:val="22"/>
              </w:rPr>
              <w:t>ж</w:t>
            </w:r>
            <w:r w:rsidRPr="00C946D9">
              <w:rPr>
                <w:color w:val="000000"/>
                <w:sz w:val="22"/>
                <w:szCs w:val="22"/>
              </w:rPr>
              <w:t>ного движения.</w:t>
            </w:r>
          </w:p>
        </w:tc>
        <w:tc>
          <w:tcPr>
            <w:tcW w:w="852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407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Комитет по образов</w:t>
            </w:r>
            <w:r w:rsidRPr="00C946D9">
              <w:rPr>
                <w:color w:val="000000"/>
                <w:sz w:val="22"/>
                <w:szCs w:val="22"/>
              </w:rPr>
              <w:t>а</w:t>
            </w:r>
            <w:r w:rsidRPr="00C946D9">
              <w:rPr>
                <w:color w:val="000000"/>
                <w:sz w:val="22"/>
                <w:szCs w:val="22"/>
              </w:rPr>
              <w:t>нию Администрации Поспелихинского  района МО МВД Ро</w:t>
            </w:r>
            <w:r w:rsidRPr="00C946D9">
              <w:rPr>
                <w:color w:val="000000"/>
                <w:sz w:val="22"/>
                <w:szCs w:val="22"/>
              </w:rPr>
              <w:t>с</w:t>
            </w:r>
            <w:r w:rsidRPr="00C946D9">
              <w:rPr>
                <w:color w:val="000000"/>
                <w:sz w:val="22"/>
                <w:szCs w:val="22"/>
              </w:rPr>
              <w:t>сии «Поспелихинский (по согласованию)</w:t>
            </w:r>
          </w:p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022" w:type="dxa"/>
            <w:gridSpan w:val="3"/>
            <w:tcBorders>
              <w:bottom w:val="single" w:sz="4" w:space="0" w:color="auto"/>
            </w:tcBorders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946D9" w:rsidRPr="00C946D9" w:rsidTr="00C946D9">
        <w:trPr>
          <w:gridAfter w:val="1"/>
          <w:wAfter w:w="59" w:type="dxa"/>
          <w:trHeight w:val="1885"/>
        </w:trPr>
        <w:tc>
          <w:tcPr>
            <w:tcW w:w="531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3261" w:type="dxa"/>
            <w:vAlign w:val="center"/>
          </w:tcPr>
          <w:p w:rsidR="00C946D9" w:rsidRPr="00C946D9" w:rsidRDefault="00C946D9" w:rsidP="00C946D9">
            <w:pPr>
              <w:jc w:val="both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Проведение работ по демонт</w:t>
            </w:r>
            <w:r w:rsidRPr="00C946D9">
              <w:rPr>
                <w:color w:val="000000"/>
                <w:sz w:val="22"/>
                <w:szCs w:val="22"/>
              </w:rPr>
              <w:t>а</w:t>
            </w:r>
            <w:r w:rsidRPr="00C946D9">
              <w:rPr>
                <w:color w:val="000000"/>
                <w:sz w:val="22"/>
                <w:szCs w:val="22"/>
              </w:rPr>
              <w:t>жу и монтажу ограждения вблизи пешеходных переходов общеобразовательных учр</w:t>
            </w:r>
            <w:r w:rsidRPr="00C946D9">
              <w:rPr>
                <w:color w:val="000000"/>
                <w:sz w:val="22"/>
                <w:szCs w:val="22"/>
              </w:rPr>
              <w:t>е</w:t>
            </w:r>
            <w:r w:rsidRPr="00C946D9">
              <w:rPr>
                <w:color w:val="000000"/>
                <w:sz w:val="22"/>
                <w:szCs w:val="22"/>
              </w:rPr>
              <w:t xml:space="preserve">ждений </w:t>
            </w:r>
          </w:p>
        </w:tc>
        <w:tc>
          <w:tcPr>
            <w:tcW w:w="852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407" w:type="dxa"/>
          </w:tcPr>
          <w:p w:rsidR="00C946D9" w:rsidRPr="00C946D9" w:rsidRDefault="00C946D9" w:rsidP="00C946D9">
            <w:pPr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Администрация П</w:t>
            </w:r>
            <w:r w:rsidRPr="00C946D9">
              <w:rPr>
                <w:color w:val="000000"/>
                <w:sz w:val="22"/>
                <w:szCs w:val="22"/>
              </w:rPr>
              <w:t>о</w:t>
            </w:r>
            <w:r w:rsidRPr="00C946D9">
              <w:rPr>
                <w:color w:val="000000"/>
                <w:sz w:val="22"/>
                <w:szCs w:val="22"/>
              </w:rPr>
              <w:t>спелихинского района</w:t>
            </w:r>
          </w:p>
          <w:p w:rsidR="00C946D9" w:rsidRPr="00C946D9" w:rsidRDefault="00C946D9" w:rsidP="00C946D9">
            <w:pPr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Комитет по образов</w:t>
            </w:r>
            <w:r w:rsidRPr="00C946D9">
              <w:rPr>
                <w:color w:val="000000"/>
                <w:sz w:val="22"/>
                <w:szCs w:val="22"/>
              </w:rPr>
              <w:t>а</w:t>
            </w:r>
            <w:r w:rsidRPr="00C946D9">
              <w:rPr>
                <w:color w:val="000000"/>
                <w:sz w:val="22"/>
                <w:szCs w:val="22"/>
              </w:rPr>
              <w:t>нию Администрации Поспелихинского  района</w:t>
            </w:r>
          </w:p>
        </w:tc>
        <w:tc>
          <w:tcPr>
            <w:tcW w:w="996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401,5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22" w:type="dxa"/>
            <w:gridSpan w:val="3"/>
            <w:tcBorders>
              <w:bottom w:val="single" w:sz="4" w:space="0" w:color="auto"/>
            </w:tcBorders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401,5</w:t>
            </w:r>
          </w:p>
        </w:tc>
        <w:tc>
          <w:tcPr>
            <w:tcW w:w="1256" w:type="dxa"/>
            <w:tcBorders>
              <w:bottom w:val="single" w:sz="4" w:space="0" w:color="auto"/>
            </w:tcBorders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946D9" w:rsidRPr="00C946D9" w:rsidTr="00C946D9">
        <w:trPr>
          <w:gridAfter w:val="1"/>
          <w:wAfter w:w="59" w:type="dxa"/>
          <w:trHeight w:val="525"/>
        </w:trPr>
        <w:tc>
          <w:tcPr>
            <w:tcW w:w="531" w:type="dxa"/>
            <w:vMerge w:val="restart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Итого по разделу 2</w:t>
            </w:r>
          </w:p>
        </w:tc>
        <w:tc>
          <w:tcPr>
            <w:tcW w:w="852" w:type="dxa"/>
            <w:vMerge w:val="restart"/>
          </w:tcPr>
          <w:p w:rsidR="00C946D9" w:rsidRPr="00C946D9" w:rsidRDefault="00C946D9" w:rsidP="00C946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vMerge w:val="restart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2,0</w:t>
            </w:r>
          </w:p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26,0</w:t>
            </w:r>
          </w:p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(план)</w:t>
            </w:r>
          </w:p>
        </w:tc>
        <w:tc>
          <w:tcPr>
            <w:tcW w:w="113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416,5</w:t>
            </w:r>
          </w:p>
        </w:tc>
        <w:tc>
          <w:tcPr>
            <w:tcW w:w="113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1" w:type="dxa"/>
            <w:gridSpan w:val="2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5" w:type="dxa"/>
            <w:gridSpan w:val="2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499,5</w:t>
            </w:r>
          </w:p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(план)</w:t>
            </w:r>
          </w:p>
        </w:tc>
        <w:tc>
          <w:tcPr>
            <w:tcW w:w="1256" w:type="dxa"/>
            <w:vMerge w:val="restart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946D9" w:rsidRPr="00C946D9" w:rsidTr="00C946D9">
        <w:trPr>
          <w:gridAfter w:val="1"/>
          <w:wAfter w:w="59" w:type="dxa"/>
          <w:trHeight w:val="735"/>
        </w:trPr>
        <w:tc>
          <w:tcPr>
            <w:tcW w:w="531" w:type="dxa"/>
            <w:vMerge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C946D9" w:rsidRPr="00C946D9" w:rsidRDefault="00C946D9" w:rsidP="00C946D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vMerge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25,761</w:t>
            </w:r>
          </w:p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(факт)</w:t>
            </w:r>
          </w:p>
        </w:tc>
        <w:tc>
          <w:tcPr>
            <w:tcW w:w="113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gridSpan w:val="2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5" w:type="dxa"/>
            <w:gridSpan w:val="2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499,261</w:t>
            </w:r>
          </w:p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  <w:r w:rsidRPr="00C946D9">
              <w:rPr>
                <w:color w:val="000000"/>
                <w:sz w:val="22"/>
                <w:szCs w:val="22"/>
              </w:rPr>
              <w:t>(факт)</w:t>
            </w:r>
          </w:p>
        </w:tc>
        <w:tc>
          <w:tcPr>
            <w:tcW w:w="1256" w:type="dxa"/>
            <w:vMerge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946D9" w:rsidRPr="00C946D9" w:rsidTr="00C946D9">
        <w:trPr>
          <w:gridAfter w:val="1"/>
          <w:wAfter w:w="59" w:type="dxa"/>
          <w:trHeight w:val="405"/>
        </w:trPr>
        <w:tc>
          <w:tcPr>
            <w:tcW w:w="531" w:type="dxa"/>
            <w:vMerge w:val="restart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 w:val="restart"/>
          </w:tcPr>
          <w:p w:rsidR="00C946D9" w:rsidRPr="00C946D9" w:rsidRDefault="00C946D9" w:rsidP="00C946D9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C946D9" w:rsidRPr="00C946D9" w:rsidRDefault="00C946D9" w:rsidP="00C946D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946D9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852" w:type="dxa"/>
            <w:vMerge w:val="restart"/>
          </w:tcPr>
          <w:p w:rsidR="00C946D9" w:rsidRPr="00C946D9" w:rsidRDefault="00C946D9" w:rsidP="00C946D9">
            <w:pPr>
              <w:rPr>
                <w:b/>
                <w:color w:val="000000"/>
                <w:sz w:val="22"/>
                <w:szCs w:val="22"/>
              </w:rPr>
            </w:pPr>
            <w:r w:rsidRPr="00C946D9">
              <w:rPr>
                <w:b/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2407" w:type="dxa"/>
            <w:vMerge w:val="restart"/>
          </w:tcPr>
          <w:p w:rsidR="00C946D9" w:rsidRPr="00C946D9" w:rsidRDefault="00C946D9" w:rsidP="00C946D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C946D9" w:rsidRPr="00C946D9" w:rsidRDefault="00C946D9" w:rsidP="00C946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46D9">
              <w:rPr>
                <w:b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46D9">
              <w:rPr>
                <w:b/>
                <w:color w:val="000000"/>
                <w:sz w:val="22"/>
                <w:szCs w:val="22"/>
              </w:rPr>
              <w:t>27,5 (план)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46D9">
              <w:rPr>
                <w:b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46D9">
              <w:rPr>
                <w:b/>
                <w:color w:val="000000"/>
                <w:sz w:val="22"/>
                <w:szCs w:val="22"/>
              </w:rPr>
              <w:t>520,0</w:t>
            </w:r>
          </w:p>
        </w:tc>
        <w:tc>
          <w:tcPr>
            <w:tcW w:w="1104" w:type="dxa"/>
            <w:vAlign w:val="center"/>
          </w:tcPr>
          <w:p w:rsidR="00C946D9" w:rsidRPr="00C946D9" w:rsidRDefault="00C946D9" w:rsidP="00C946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46D9">
              <w:rPr>
                <w:b/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963" w:type="dxa"/>
            <w:gridSpan w:val="2"/>
            <w:vAlign w:val="center"/>
          </w:tcPr>
          <w:p w:rsidR="00C946D9" w:rsidRPr="00C946D9" w:rsidRDefault="00C946D9" w:rsidP="00C946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46D9">
              <w:rPr>
                <w:b/>
                <w:color w:val="000000"/>
                <w:sz w:val="22"/>
                <w:szCs w:val="22"/>
              </w:rPr>
              <w:t>1607,5</w:t>
            </w:r>
          </w:p>
          <w:p w:rsidR="00C946D9" w:rsidRPr="00C946D9" w:rsidRDefault="00C946D9" w:rsidP="00C946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46D9">
              <w:rPr>
                <w:b/>
                <w:color w:val="000000"/>
                <w:sz w:val="22"/>
                <w:szCs w:val="22"/>
              </w:rPr>
              <w:t>(план)</w:t>
            </w:r>
          </w:p>
        </w:tc>
        <w:tc>
          <w:tcPr>
            <w:tcW w:w="1315" w:type="dxa"/>
            <w:gridSpan w:val="2"/>
            <w:vMerge w:val="restart"/>
            <w:vAlign w:val="center"/>
          </w:tcPr>
          <w:p w:rsidR="00C946D9" w:rsidRPr="00C946D9" w:rsidRDefault="00C946D9" w:rsidP="00C946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46D9">
              <w:rPr>
                <w:b/>
                <w:color w:val="000000"/>
                <w:sz w:val="22"/>
                <w:szCs w:val="22"/>
              </w:rPr>
              <w:t>Районный бюджет</w:t>
            </w:r>
          </w:p>
        </w:tc>
      </w:tr>
      <w:tr w:rsidR="00C946D9" w:rsidRPr="00C946D9" w:rsidTr="00C946D9">
        <w:trPr>
          <w:gridAfter w:val="1"/>
          <w:wAfter w:w="59" w:type="dxa"/>
          <w:trHeight w:val="137"/>
        </w:trPr>
        <w:tc>
          <w:tcPr>
            <w:tcW w:w="531" w:type="dxa"/>
            <w:vMerge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C946D9" w:rsidRPr="00C946D9" w:rsidRDefault="00C946D9" w:rsidP="00C946D9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/>
          </w:tcPr>
          <w:p w:rsidR="00C946D9" w:rsidRPr="00C946D9" w:rsidRDefault="00C946D9" w:rsidP="00C946D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07" w:type="dxa"/>
            <w:vMerge/>
          </w:tcPr>
          <w:p w:rsidR="00C946D9" w:rsidRPr="00C946D9" w:rsidRDefault="00C946D9" w:rsidP="00C946D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:rsidR="00C946D9" w:rsidRPr="00C946D9" w:rsidRDefault="00C946D9" w:rsidP="00C946D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46D9">
              <w:rPr>
                <w:b/>
                <w:color w:val="000000"/>
                <w:sz w:val="22"/>
                <w:szCs w:val="22"/>
              </w:rPr>
              <w:t>27,261</w:t>
            </w:r>
          </w:p>
          <w:p w:rsidR="00C946D9" w:rsidRPr="00C946D9" w:rsidRDefault="00C946D9" w:rsidP="00C946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46D9">
              <w:rPr>
                <w:b/>
                <w:color w:val="000000"/>
                <w:sz w:val="22"/>
                <w:szCs w:val="22"/>
              </w:rPr>
              <w:t>(факт)</w:t>
            </w: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946D9" w:rsidRPr="00C946D9" w:rsidRDefault="00C946D9" w:rsidP="00C946D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vAlign w:val="center"/>
          </w:tcPr>
          <w:p w:rsidR="00C946D9" w:rsidRPr="00C946D9" w:rsidRDefault="00C946D9" w:rsidP="00C946D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C946D9" w:rsidRPr="00C946D9" w:rsidRDefault="00C946D9" w:rsidP="00C946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46D9">
              <w:rPr>
                <w:b/>
                <w:color w:val="000000"/>
                <w:sz w:val="22"/>
                <w:szCs w:val="22"/>
              </w:rPr>
              <w:t>1607,261 (факт)</w:t>
            </w:r>
          </w:p>
        </w:tc>
        <w:tc>
          <w:tcPr>
            <w:tcW w:w="1315" w:type="dxa"/>
            <w:gridSpan w:val="2"/>
            <w:vMerge/>
            <w:vAlign w:val="center"/>
          </w:tcPr>
          <w:p w:rsidR="00C946D9" w:rsidRPr="00C946D9" w:rsidRDefault="00C946D9" w:rsidP="00C946D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C946D9" w:rsidRPr="00C946D9" w:rsidRDefault="00C946D9" w:rsidP="00C946D9">
      <w:pPr>
        <w:jc w:val="both"/>
        <w:rPr>
          <w:color w:val="000000"/>
          <w:sz w:val="20"/>
          <w:szCs w:val="20"/>
        </w:rPr>
      </w:pPr>
    </w:p>
    <w:p w:rsidR="00C946D9" w:rsidRPr="00C946D9" w:rsidRDefault="00C946D9" w:rsidP="00C946D9">
      <w:pPr>
        <w:jc w:val="both"/>
        <w:rPr>
          <w:color w:val="000000"/>
          <w:sz w:val="20"/>
          <w:szCs w:val="20"/>
        </w:rPr>
      </w:pPr>
    </w:p>
    <w:p w:rsidR="00C946D9" w:rsidRPr="00C946D9" w:rsidRDefault="00C946D9" w:rsidP="00C946D9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C946D9" w:rsidRPr="00C946D9" w:rsidTr="00C946D9">
        <w:tc>
          <w:tcPr>
            <w:tcW w:w="7251" w:type="dxa"/>
          </w:tcPr>
          <w:p w:rsidR="00C946D9" w:rsidRPr="00C946D9" w:rsidRDefault="00C946D9" w:rsidP="00C946D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252" w:type="dxa"/>
          </w:tcPr>
          <w:p w:rsidR="00C946D9" w:rsidRPr="00C946D9" w:rsidRDefault="00C946D9" w:rsidP="00C946D9">
            <w:pPr>
              <w:jc w:val="both"/>
              <w:rPr>
                <w:color w:val="000000"/>
              </w:rPr>
            </w:pPr>
          </w:p>
          <w:p w:rsidR="00C946D9" w:rsidRPr="00C946D9" w:rsidRDefault="00C946D9" w:rsidP="00C946D9">
            <w:pPr>
              <w:ind w:firstLine="2955"/>
              <w:jc w:val="both"/>
              <w:rPr>
                <w:color w:val="000000"/>
              </w:rPr>
            </w:pPr>
            <w:r w:rsidRPr="00C946D9">
              <w:rPr>
                <w:color w:val="000000"/>
              </w:rPr>
              <w:lastRenderedPageBreak/>
              <w:t>Приложение 2</w:t>
            </w:r>
          </w:p>
          <w:p w:rsidR="00C946D9" w:rsidRPr="00C946D9" w:rsidRDefault="00C946D9" w:rsidP="00C946D9">
            <w:pPr>
              <w:ind w:left="2955"/>
              <w:jc w:val="both"/>
              <w:rPr>
                <w:color w:val="000000"/>
              </w:rPr>
            </w:pPr>
            <w:r w:rsidRPr="00C946D9">
              <w:rPr>
                <w:color w:val="000000"/>
              </w:rPr>
              <w:t xml:space="preserve">к муниципальной программе </w:t>
            </w:r>
          </w:p>
          <w:p w:rsidR="00C946D9" w:rsidRPr="00C946D9" w:rsidRDefault="00C946D9" w:rsidP="00C946D9">
            <w:pPr>
              <w:ind w:left="2955"/>
              <w:jc w:val="both"/>
              <w:rPr>
                <w:color w:val="000000"/>
              </w:rPr>
            </w:pPr>
            <w:r w:rsidRPr="00C946D9">
              <w:rPr>
                <w:color w:val="000000"/>
              </w:rPr>
              <w:t xml:space="preserve">«Повышения безопасности дорожного движения в Поспелихинском районе </w:t>
            </w:r>
          </w:p>
          <w:p w:rsidR="00C946D9" w:rsidRPr="00C946D9" w:rsidRDefault="00C946D9" w:rsidP="00C946D9">
            <w:pPr>
              <w:ind w:left="2955"/>
              <w:jc w:val="both"/>
              <w:rPr>
                <w:color w:val="000000"/>
              </w:rPr>
            </w:pPr>
            <w:r w:rsidRPr="00C946D9">
              <w:rPr>
                <w:color w:val="000000"/>
              </w:rPr>
              <w:t>на 2021-2025 годы»</w:t>
            </w:r>
          </w:p>
        </w:tc>
      </w:tr>
    </w:tbl>
    <w:p w:rsidR="00C946D9" w:rsidRPr="00C946D9" w:rsidRDefault="00C946D9" w:rsidP="00C946D9">
      <w:pPr>
        <w:jc w:val="both"/>
        <w:rPr>
          <w:color w:val="000000"/>
          <w:sz w:val="28"/>
          <w:szCs w:val="28"/>
        </w:rPr>
      </w:pPr>
    </w:p>
    <w:p w:rsidR="00C946D9" w:rsidRPr="00C946D9" w:rsidRDefault="00C946D9" w:rsidP="00C946D9">
      <w:pPr>
        <w:jc w:val="both"/>
        <w:rPr>
          <w:color w:val="000000"/>
          <w:sz w:val="28"/>
          <w:szCs w:val="28"/>
        </w:rPr>
      </w:pPr>
    </w:p>
    <w:p w:rsidR="00C946D9" w:rsidRPr="00C946D9" w:rsidRDefault="00C946D9" w:rsidP="00C946D9">
      <w:pPr>
        <w:shd w:val="clear" w:color="auto" w:fill="FFFFFF"/>
        <w:jc w:val="center"/>
        <w:rPr>
          <w:bCs/>
          <w:sz w:val="28"/>
          <w:szCs w:val="28"/>
        </w:rPr>
      </w:pPr>
      <w:r w:rsidRPr="00C946D9">
        <w:rPr>
          <w:bCs/>
          <w:sz w:val="28"/>
          <w:szCs w:val="28"/>
        </w:rPr>
        <w:t xml:space="preserve">Сводные финансовые затраты по направлениям муниципальной программы </w:t>
      </w:r>
    </w:p>
    <w:p w:rsidR="00C946D9" w:rsidRPr="00C946D9" w:rsidRDefault="00C946D9" w:rsidP="00C946D9">
      <w:pPr>
        <w:shd w:val="clear" w:color="auto" w:fill="FFFFFF"/>
        <w:jc w:val="center"/>
        <w:rPr>
          <w:bCs/>
          <w:sz w:val="28"/>
          <w:szCs w:val="28"/>
        </w:rPr>
      </w:pPr>
      <w:r w:rsidRPr="00C946D9">
        <w:rPr>
          <w:bCs/>
          <w:sz w:val="28"/>
          <w:szCs w:val="28"/>
        </w:rPr>
        <w:t>«Повышение безопасности дорожного движения в Поспелихинском районе в 2021-2025 годах»</w:t>
      </w:r>
    </w:p>
    <w:p w:rsidR="00C946D9" w:rsidRPr="00C946D9" w:rsidRDefault="00C946D9" w:rsidP="00C946D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:rsidR="00C946D9" w:rsidRPr="00C946D9" w:rsidRDefault="00C946D9" w:rsidP="00C946D9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1842"/>
        <w:gridCol w:w="1985"/>
        <w:gridCol w:w="1843"/>
        <w:gridCol w:w="1842"/>
        <w:gridCol w:w="1701"/>
        <w:gridCol w:w="1560"/>
      </w:tblGrid>
      <w:tr w:rsidR="00C946D9" w:rsidRPr="00C946D9" w:rsidTr="00C946D9">
        <w:tc>
          <w:tcPr>
            <w:tcW w:w="2235" w:type="dxa"/>
            <w:vMerge w:val="restart"/>
            <w:vAlign w:val="center"/>
          </w:tcPr>
          <w:p w:rsidR="00C946D9" w:rsidRPr="00C946D9" w:rsidRDefault="00C946D9" w:rsidP="00C94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Источники и напра</w:t>
            </w:r>
            <w:r w:rsidRPr="00C946D9">
              <w:rPr>
                <w:sz w:val="22"/>
                <w:szCs w:val="22"/>
              </w:rPr>
              <w:t>в</w:t>
            </w:r>
            <w:r w:rsidRPr="00C946D9">
              <w:rPr>
                <w:sz w:val="22"/>
                <w:szCs w:val="22"/>
              </w:rPr>
              <w:t>ления расходов</w:t>
            </w:r>
          </w:p>
        </w:tc>
        <w:tc>
          <w:tcPr>
            <w:tcW w:w="10914" w:type="dxa"/>
            <w:gridSpan w:val="6"/>
            <w:vAlign w:val="center"/>
          </w:tcPr>
          <w:p w:rsidR="00C946D9" w:rsidRPr="00C946D9" w:rsidRDefault="00C946D9" w:rsidP="00C94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Финансовые затраты (тыс. рублей)</w:t>
            </w:r>
          </w:p>
        </w:tc>
        <w:tc>
          <w:tcPr>
            <w:tcW w:w="1560" w:type="dxa"/>
            <w:vMerge w:val="restart"/>
            <w:vAlign w:val="center"/>
          </w:tcPr>
          <w:p w:rsidR="00C946D9" w:rsidRPr="00C946D9" w:rsidRDefault="00C946D9" w:rsidP="00C94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Примечание</w:t>
            </w:r>
          </w:p>
        </w:tc>
      </w:tr>
      <w:tr w:rsidR="00C946D9" w:rsidRPr="00C946D9" w:rsidTr="00C946D9">
        <w:tc>
          <w:tcPr>
            <w:tcW w:w="2235" w:type="dxa"/>
            <w:vMerge/>
            <w:vAlign w:val="center"/>
          </w:tcPr>
          <w:p w:rsidR="00C946D9" w:rsidRPr="00C946D9" w:rsidRDefault="00C946D9" w:rsidP="00C94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2021 год</w:t>
            </w:r>
          </w:p>
        </w:tc>
        <w:tc>
          <w:tcPr>
            <w:tcW w:w="1985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2022 год</w:t>
            </w:r>
          </w:p>
        </w:tc>
        <w:tc>
          <w:tcPr>
            <w:tcW w:w="1843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2023 год</w:t>
            </w:r>
          </w:p>
        </w:tc>
        <w:tc>
          <w:tcPr>
            <w:tcW w:w="1842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2024 год</w:t>
            </w:r>
          </w:p>
        </w:tc>
        <w:tc>
          <w:tcPr>
            <w:tcW w:w="1701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2025 год</w:t>
            </w:r>
          </w:p>
        </w:tc>
        <w:tc>
          <w:tcPr>
            <w:tcW w:w="1560" w:type="dxa"/>
            <w:vMerge/>
            <w:vAlign w:val="center"/>
          </w:tcPr>
          <w:p w:rsidR="00C946D9" w:rsidRPr="00C946D9" w:rsidRDefault="00C946D9" w:rsidP="00C94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6D9" w:rsidRPr="00C946D9" w:rsidTr="00C946D9">
        <w:tc>
          <w:tcPr>
            <w:tcW w:w="2235" w:type="dxa"/>
            <w:vAlign w:val="center"/>
          </w:tcPr>
          <w:p w:rsidR="00C946D9" w:rsidRPr="00C946D9" w:rsidRDefault="00C946D9" w:rsidP="00C9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6D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C946D9" w:rsidRPr="00C946D9" w:rsidRDefault="00C946D9" w:rsidP="00C9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6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vAlign w:val="center"/>
          </w:tcPr>
          <w:p w:rsidR="00C946D9" w:rsidRPr="00C946D9" w:rsidRDefault="00C946D9" w:rsidP="00C9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6D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5" w:type="dxa"/>
            <w:vAlign w:val="center"/>
          </w:tcPr>
          <w:p w:rsidR="00C946D9" w:rsidRPr="00C946D9" w:rsidRDefault="00C946D9" w:rsidP="00C9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6D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vAlign w:val="center"/>
          </w:tcPr>
          <w:p w:rsidR="00C946D9" w:rsidRPr="00C946D9" w:rsidRDefault="00C946D9" w:rsidP="00C9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6D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C946D9" w:rsidRPr="00C946D9" w:rsidRDefault="00C946D9" w:rsidP="00C9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6D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18"/>
                <w:szCs w:val="18"/>
              </w:rPr>
            </w:pPr>
            <w:r w:rsidRPr="00C946D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60" w:type="dxa"/>
            <w:vAlign w:val="center"/>
          </w:tcPr>
          <w:p w:rsidR="00C946D9" w:rsidRPr="00C946D9" w:rsidRDefault="00C946D9" w:rsidP="00C946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46D9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C946D9" w:rsidRPr="00C946D9" w:rsidTr="00C946D9">
        <w:trPr>
          <w:trHeight w:val="645"/>
        </w:trPr>
        <w:tc>
          <w:tcPr>
            <w:tcW w:w="2235" w:type="dxa"/>
            <w:vMerge w:val="restart"/>
          </w:tcPr>
          <w:p w:rsidR="00C946D9" w:rsidRPr="00C946D9" w:rsidRDefault="00C946D9" w:rsidP="00C946D9">
            <w:pPr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Всего финансовых затрат,</w:t>
            </w:r>
          </w:p>
        </w:tc>
        <w:tc>
          <w:tcPr>
            <w:tcW w:w="1701" w:type="dxa"/>
            <w:vAlign w:val="center"/>
          </w:tcPr>
          <w:p w:rsidR="00C946D9" w:rsidRPr="00C946D9" w:rsidRDefault="00C946D9" w:rsidP="00C946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46D9">
              <w:rPr>
                <w:b/>
                <w:color w:val="000000"/>
                <w:sz w:val="22"/>
                <w:szCs w:val="22"/>
              </w:rPr>
              <w:t xml:space="preserve">1607,5 </w:t>
            </w:r>
          </w:p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b/>
                <w:color w:val="000000"/>
                <w:sz w:val="22"/>
                <w:szCs w:val="22"/>
              </w:rPr>
              <w:t>(план)</w:t>
            </w:r>
          </w:p>
        </w:tc>
        <w:tc>
          <w:tcPr>
            <w:tcW w:w="1842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20,0</w:t>
            </w:r>
          </w:p>
        </w:tc>
        <w:tc>
          <w:tcPr>
            <w:tcW w:w="1985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27,5</w:t>
            </w:r>
          </w:p>
        </w:tc>
        <w:tc>
          <w:tcPr>
            <w:tcW w:w="1843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520,0</w:t>
            </w:r>
          </w:p>
        </w:tc>
        <w:tc>
          <w:tcPr>
            <w:tcW w:w="1842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520,0</w:t>
            </w:r>
          </w:p>
        </w:tc>
        <w:tc>
          <w:tcPr>
            <w:tcW w:w="1701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520,00</w:t>
            </w:r>
          </w:p>
        </w:tc>
        <w:tc>
          <w:tcPr>
            <w:tcW w:w="1560" w:type="dxa"/>
            <w:vMerge w:val="restart"/>
            <w:vAlign w:val="center"/>
          </w:tcPr>
          <w:p w:rsidR="00C946D9" w:rsidRPr="00C946D9" w:rsidRDefault="00C946D9" w:rsidP="00C94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6D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46D9" w:rsidRPr="00C946D9" w:rsidTr="00C946D9">
        <w:trPr>
          <w:trHeight w:val="360"/>
        </w:trPr>
        <w:tc>
          <w:tcPr>
            <w:tcW w:w="2235" w:type="dxa"/>
            <w:vMerge/>
          </w:tcPr>
          <w:p w:rsidR="00C946D9" w:rsidRPr="00C946D9" w:rsidRDefault="00C946D9" w:rsidP="00C946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46D9" w:rsidRPr="00C946D9" w:rsidRDefault="00C946D9" w:rsidP="00C946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46D9">
              <w:rPr>
                <w:b/>
                <w:color w:val="000000"/>
                <w:sz w:val="22"/>
                <w:szCs w:val="22"/>
              </w:rPr>
              <w:t>1607,261 (факт)</w:t>
            </w:r>
          </w:p>
        </w:tc>
        <w:tc>
          <w:tcPr>
            <w:tcW w:w="1842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27,261</w:t>
            </w:r>
          </w:p>
        </w:tc>
        <w:tc>
          <w:tcPr>
            <w:tcW w:w="1843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946D9" w:rsidRPr="00C946D9" w:rsidRDefault="00C946D9" w:rsidP="00C94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6D9" w:rsidRPr="00C946D9" w:rsidTr="00C946D9">
        <w:tc>
          <w:tcPr>
            <w:tcW w:w="2235" w:type="dxa"/>
          </w:tcPr>
          <w:p w:rsidR="00C946D9" w:rsidRPr="00C946D9" w:rsidRDefault="00C946D9" w:rsidP="00C946D9">
            <w:pPr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C946D9" w:rsidRPr="00C946D9" w:rsidRDefault="00C946D9" w:rsidP="00C94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946D9" w:rsidRPr="00C946D9" w:rsidRDefault="00C946D9" w:rsidP="00C94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46D9" w:rsidRPr="00C946D9" w:rsidRDefault="00C946D9" w:rsidP="00C94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946D9" w:rsidRPr="00C946D9" w:rsidRDefault="00C946D9" w:rsidP="00C94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946D9" w:rsidRPr="00C946D9" w:rsidRDefault="00C946D9" w:rsidP="00C946D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C946D9" w:rsidRPr="00C946D9" w:rsidRDefault="00C946D9" w:rsidP="00C94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46D9" w:rsidRPr="00C946D9" w:rsidTr="00C946D9">
        <w:trPr>
          <w:trHeight w:val="540"/>
        </w:trPr>
        <w:tc>
          <w:tcPr>
            <w:tcW w:w="2235" w:type="dxa"/>
            <w:vMerge w:val="restart"/>
          </w:tcPr>
          <w:p w:rsidR="00C946D9" w:rsidRPr="00C946D9" w:rsidRDefault="00C946D9" w:rsidP="00C946D9">
            <w:pPr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из бюджета района</w:t>
            </w:r>
          </w:p>
        </w:tc>
        <w:tc>
          <w:tcPr>
            <w:tcW w:w="1701" w:type="dxa"/>
            <w:vAlign w:val="center"/>
          </w:tcPr>
          <w:p w:rsidR="00C946D9" w:rsidRPr="00C946D9" w:rsidRDefault="00C946D9" w:rsidP="00C946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46D9">
              <w:rPr>
                <w:b/>
                <w:color w:val="000000"/>
                <w:sz w:val="22"/>
                <w:szCs w:val="22"/>
              </w:rPr>
              <w:t xml:space="preserve">1607,5 </w:t>
            </w:r>
          </w:p>
          <w:p w:rsidR="00C946D9" w:rsidRPr="00C946D9" w:rsidRDefault="00C946D9" w:rsidP="00C946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46D9">
              <w:rPr>
                <w:b/>
                <w:color w:val="000000"/>
                <w:sz w:val="22"/>
                <w:szCs w:val="22"/>
              </w:rPr>
              <w:t>(план)</w:t>
            </w:r>
          </w:p>
        </w:tc>
        <w:tc>
          <w:tcPr>
            <w:tcW w:w="1842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20,0</w:t>
            </w:r>
          </w:p>
        </w:tc>
        <w:tc>
          <w:tcPr>
            <w:tcW w:w="1985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27,5</w:t>
            </w:r>
          </w:p>
        </w:tc>
        <w:tc>
          <w:tcPr>
            <w:tcW w:w="1843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520,0</w:t>
            </w:r>
          </w:p>
        </w:tc>
        <w:tc>
          <w:tcPr>
            <w:tcW w:w="1842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520,0</w:t>
            </w:r>
          </w:p>
        </w:tc>
        <w:tc>
          <w:tcPr>
            <w:tcW w:w="1701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520,00</w:t>
            </w:r>
          </w:p>
        </w:tc>
        <w:tc>
          <w:tcPr>
            <w:tcW w:w="1560" w:type="dxa"/>
            <w:vMerge w:val="restart"/>
            <w:vAlign w:val="center"/>
          </w:tcPr>
          <w:p w:rsidR="00C946D9" w:rsidRPr="00C946D9" w:rsidRDefault="00C946D9" w:rsidP="00C94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46D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46D9" w:rsidRPr="00C946D9" w:rsidTr="00C946D9">
        <w:trPr>
          <w:trHeight w:val="480"/>
        </w:trPr>
        <w:tc>
          <w:tcPr>
            <w:tcW w:w="2235" w:type="dxa"/>
            <w:vMerge/>
          </w:tcPr>
          <w:p w:rsidR="00C946D9" w:rsidRPr="00C946D9" w:rsidRDefault="00C946D9" w:rsidP="00C946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46D9" w:rsidRPr="00C946D9" w:rsidRDefault="00C946D9" w:rsidP="00C946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946D9">
              <w:rPr>
                <w:b/>
                <w:color w:val="000000"/>
                <w:sz w:val="22"/>
                <w:szCs w:val="22"/>
              </w:rPr>
              <w:t>1607,261 (факт)</w:t>
            </w:r>
          </w:p>
        </w:tc>
        <w:tc>
          <w:tcPr>
            <w:tcW w:w="1842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  <w:r w:rsidRPr="00C946D9">
              <w:rPr>
                <w:sz w:val="22"/>
                <w:szCs w:val="22"/>
              </w:rPr>
              <w:t>27,261</w:t>
            </w:r>
          </w:p>
        </w:tc>
        <w:tc>
          <w:tcPr>
            <w:tcW w:w="1843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946D9" w:rsidRPr="00C946D9" w:rsidRDefault="00C946D9" w:rsidP="00C946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46D9" w:rsidRPr="00C946D9" w:rsidRDefault="00C946D9" w:rsidP="00C946D9">
      <w:pPr>
        <w:jc w:val="both"/>
        <w:rPr>
          <w:color w:val="000000"/>
          <w:sz w:val="20"/>
          <w:szCs w:val="20"/>
        </w:rPr>
      </w:pPr>
      <w:bookmarkStart w:id="9" w:name="1007"/>
      <w:bookmarkEnd w:id="9"/>
    </w:p>
    <w:p w:rsidR="00C946D9" w:rsidRPr="00C946D9" w:rsidRDefault="00C946D9" w:rsidP="00C946D9">
      <w:pPr>
        <w:jc w:val="both"/>
        <w:rPr>
          <w:color w:val="000000"/>
          <w:sz w:val="20"/>
          <w:szCs w:val="20"/>
        </w:rPr>
      </w:pPr>
    </w:p>
    <w:p w:rsidR="00C946D9" w:rsidRPr="00C946D9" w:rsidRDefault="00C946D9" w:rsidP="00C946D9">
      <w:pPr>
        <w:jc w:val="both"/>
        <w:rPr>
          <w:color w:val="000000"/>
          <w:sz w:val="20"/>
          <w:szCs w:val="20"/>
        </w:rPr>
      </w:pPr>
    </w:p>
    <w:p w:rsidR="00C946D9" w:rsidRPr="00C946D9" w:rsidRDefault="00C946D9" w:rsidP="00C946D9">
      <w:pPr>
        <w:jc w:val="both"/>
        <w:rPr>
          <w:sz w:val="28"/>
          <w:szCs w:val="28"/>
        </w:rPr>
      </w:pPr>
      <w:r w:rsidRPr="00C946D9">
        <w:rPr>
          <w:sz w:val="28"/>
          <w:szCs w:val="28"/>
        </w:rPr>
        <w:br w:type="page"/>
      </w:r>
    </w:p>
    <w:tbl>
      <w:tblPr>
        <w:tblpPr w:leftFromText="180" w:rightFromText="180" w:vertAnchor="text" w:horzAnchor="page" w:tblpX="11192" w:tblpY="53"/>
        <w:tblW w:w="0" w:type="auto"/>
        <w:tblLook w:val="04A0" w:firstRow="1" w:lastRow="0" w:firstColumn="1" w:lastColumn="0" w:noHBand="0" w:noVBand="1"/>
      </w:tblPr>
      <w:tblGrid>
        <w:gridCol w:w="5246"/>
      </w:tblGrid>
      <w:tr w:rsidR="00C946D9" w:rsidRPr="00C946D9" w:rsidTr="00C946D9">
        <w:trPr>
          <w:trHeight w:val="298"/>
        </w:trPr>
        <w:tc>
          <w:tcPr>
            <w:tcW w:w="5246" w:type="dxa"/>
            <w:vAlign w:val="center"/>
          </w:tcPr>
          <w:p w:rsidR="00C946D9" w:rsidRPr="00C946D9" w:rsidRDefault="00C946D9" w:rsidP="00C946D9">
            <w:pPr>
              <w:tabs>
                <w:tab w:val="left" w:pos="10490"/>
                <w:tab w:val="left" w:pos="10773"/>
                <w:tab w:val="left" w:pos="11340"/>
              </w:tabs>
              <w:suppressAutoHyphens/>
              <w:spacing w:line="240" w:lineRule="exact"/>
            </w:pPr>
            <w:r w:rsidRPr="00C946D9">
              <w:lastRenderedPageBreak/>
              <w:t>Приложение 3</w:t>
            </w:r>
          </w:p>
        </w:tc>
      </w:tr>
      <w:tr w:rsidR="00C946D9" w:rsidRPr="00C946D9" w:rsidTr="00C946D9">
        <w:trPr>
          <w:trHeight w:val="313"/>
        </w:trPr>
        <w:tc>
          <w:tcPr>
            <w:tcW w:w="5246" w:type="dxa"/>
            <w:vAlign w:val="center"/>
          </w:tcPr>
          <w:p w:rsidR="00C946D9" w:rsidRPr="00C946D9" w:rsidRDefault="00C946D9" w:rsidP="00C946D9">
            <w:pPr>
              <w:tabs>
                <w:tab w:val="left" w:pos="10490"/>
                <w:tab w:val="left" w:pos="10773"/>
                <w:tab w:val="left" w:pos="11340"/>
              </w:tabs>
              <w:suppressAutoHyphens/>
              <w:spacing w:line="240" w:lineRule="exact"/>
              <w:ind w:right="-392"/>
            </w:pPr>
            <w:r w:rsidRPr="00C946D9">
              <w:t xml:space="preserve">к муниципальной программе </w:t>
            </w:r>
          </w:p>
          <w:p w:rsidR="00C946D9" w:rsidRPr="00C946D9" w:rsidRDefault="00C946D9" w:rsidP="00C946D9">
            <w:pPr>
              <w:tabs>
                <w:tab w:val="left" w:pos="10490"/>
                <w:tab w:val="left" w:pos="10773"/>
                <w:tab w:val="left" w:pos="11340"/>
              </w:tabs>
              <w:suppressAutoHyphens/>
              <w:spacing w:line="240" w:lineRule="exact"/>
              <w:ind w:right="-392"/>
            </w:pPr>
            <w:r w:rsidRPr="00C946D9">
              <w:t xml:space="preserve">«Повышение безопасности дорожного движения </w:t>
            </w:r>
          </w:p>
          <w:p w:rsidR="00C946D9" w:rsidRPr="00C946D9" w:rsidRDefault="00C946D9" w:rsidP="00C946D9">
            <w:pPr>
              <w:tabs>
                <w:tab w:val="left" w:pos="10490"/>
                <w:tab w:val="left" w:pos="10773"/>
                <w:tab w:val="left" w:pos="11340"/>
              </w:tabs>
              <w:suppressAutoHyphens/>
              <w:spacing w:line="240" w:lineRule="exact"/>
              <w:ind w:right="-392"/>
            </w:pPr>
            <w:r w:rsidRPr="00C946D9">
              <w:t>в Поспелихинском районе</w:t>
            </w:r>
          </w:p>
          <w:p w:rsidR="00C946D9" w:rsidRPr="00C946D9" w:rsidRDefault="00C946D9" w:rsidP="00C946D9">
            <w:pPr>
              <w:tabs>
                <w:tab w:val="left" w:pos="10490"/>
                <w:tab w:val="left" w:pos="10773"/>
                <w:tab w:val="left" w:pos="11340"/>
              </w:tabs>
              <w:suppressAutoHyphens/>
              <w:spacing w:line="240" w:lineRule="exact"/>
              <w:ind w:right="-392"/>
            </w:pPr>
            <w:r w:rsidRPr="00C946D9">
              <w:t xml:space="preserve"> в 2021 – 2025 годах»</w:t>
            </w:r>
          </w:p>
        </w:tc>
      </w:tr>
    </w:tbl>
    <w:p w:rsidR="00C946D9" w:rsidRPr="00C946D9" w:rsidRDefault="00C946D9" w:rsidP="00C946D9">
      <w:pPr>
        <w:jc w:val="both"/>
      </w:pPr>
    </w:p>
    <w:p w:rsidR="00C946D9" w:rsidRPr="00C946D9" w:rsidRDefault="00C946D9" w:rsidP="00C946D9">
      <w:pPr>
        <w:jc w:val="both"/>
      </w:pPr>
    </w:p>
    <w:p w:rsidR="00C946D9" w:rsidRPr="00C946D9" w:rsidRDefault="00C946D9" w:rsidP="00C946D9">
      <w:pPr>
        <w:jc w:val="both"/>
      </w:pPr>
    </w:p>
    <w:p w:rsidR="00C946D9" w:rsidRPr="00C946D9" w:rsidRDefault="00C946D9" w:rsidP="00C946D9">
      <w:pPr>
        <w:jc w:val="right"/>
      </w:pPr>
    </w:p>
    <w:p w:rsidR="00C946D9" w:rsidRPr="00C946D9" w:rsidRDefault="00C946D9" w:rsidP="00C946D9"/>
    <w:p w:rsidR="00C946D9" w:rsidRPr="00C946D9" w:rsidRDefault="00C946D9" w:rsidP="00C946D9">
      <w:pPr>
        <w:jc w:val="center"/>
        <w:rPr>
          <w:sz w:val="28"/>
          <w:szCs w:val="28"/>
        </w:rPr>
      </w:pPr>
      <w:r w:rsidRPr="00C946D9">
        <w:rPr>
          <w:sz w:val="28"/>
          <w:szCs w:val="28"/>
        </w:rPr>
        <w:tab/>
      </w:r>
    </w:p>
    <w:p w:rsidR="00C946D9" w:rsidRPr="00C946D9" w:rsidRDefault="00C946D9" w:rsidP="00C946D9">
      <w:pPr>
        <w:jc w:val="center"/>
        <w:rPr>
          <w:sz w:val="28"/>
          <w:szCs w:val="28"/>
        </w:rPr>
      </w:pPr>
      <w:r w:rsidRPr="00C946D9">
        <w:rPr>
          <w:sz w:val="28"/>
          <w:szCs w:val="28"/>
        </w:rPr>
        <w:t>Значения индикаторов и показателей программы по годам ее реализации</w:t>
      </w:r>
    </w:p>
    <w:p w:rsidR="00C946D9" w:rsidRPr="00C946D9" w:rsidRDefault="00C946D9" w:rsidP="00C946D9">
      <w:pPr>
        <w:jc w:val="center"/>
        <w:rPr>
          <w:sz w:val="28"/>
          <w:szCs w:val="28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2852"/>
        <w:gridCol w:w="992"/>
        <w:gridCol w:w="1417"/>
        <w:gridCol w:w="1276"/>
        <w:gridCol w:w="1276"/>
        <w:gridCol w:w="1417"/>
        <w:gridCol w:w="1418"/>
        <w:gridCol w:w="1276"/>
        <w:gridCol w:w="1275"/>
        <w:gridCol w:w="1251"/>
      </w:tblGrid>
      <w:tr w:rsidR="00C946D9" w:rsidRPr="00C946D9" w:rsidTr="00C946D9">
        <w:trPr>
          <w:trHeight w:val="224"/>
        </w:trPr>
        <w:tc>
          <w:tcPr>
            <w:tcW w:w="517" w:type="dxa"/>
            <w:vMerge w:val="restart"/>
          </w:tcPr>
          <w:p w:rsidR="00C946D9" w:rsidRPr="00C946D9" w:rsidRDefault="00C946D9" w:rsidP="00C946D9">
            <w:pPr>
              <w:jc w:val="both"/>
              <w:rPr>
                <w:sz w:val="18"/>
                <w:szCs w:val="18"/>
              </w:rPr>
            </w:pPr>
            <w:r w:rsidRPr="00C946D9">
              <w:rPr>
                <w:sz w:val="18"/>
                <w:szCs w:val="18"/>
              </w:rPr>
              <w:t>№</w:t>
            </w:r>
          </w:p>
          <w:p w:rsidR="00C946D9" w:rsidRPr="00C946D9" w:rsidRDefault="00C946D9" w:rsidP="00C946D9">
            <w:pPr>
              <w:jc w:val="both"/>
              <w:rPr>
                <w:sz w:val="18"/>
                <w:szCs w:val="18"/>
              </w:rPr>
            </w:pPr>
            <w:proofErr w:type="gramStart"/>
            <w:r w:rsidRPr="00C946D9">
              <w:rPr>
                <w:sz w:val="18"/>
                <w:szCs w:val="18"/>
              </w:rPr>
              <w:t>п</w:t>
            </w:r>
            <w:proofErr w:type="gramEnd"/>
            <w:r w:rsidRPr="00C946D9">
              <w:rPr>
                <w:sz w:val="18"/>
                <w:szCs w:val="18"/>
              </w:rPr>
              <w:t>/п</w:t>
            </w:r>
          </w:p>
          <w:p w:rsidR="00C946D9" w:rsidRPr="00C946D9" w:rsidRDefault="00C946D9" w:rsidP="00C946D9">
            <w:pPr>
              <w:jc w:val="center"/>
              <w:rPr>
                <w:sz w:val="18"/>
                <w:szCs w:val="18"/>
              </w:rPr>
            </w:pPr>
            <w:r w:rsidRPr="00C946D9">
              <w:rPr>
                <w:sz w:val="18"/>
                <w:szCs w:val="18"/>
              </w:rPr>
              <w:t>1</w:t>
            </w:r>
          </w:p>
        </w:tc>
        <w:tc>
          <w:tcPr>
            <w:tcW w:w="2852" w:type="dxa"/>
            <w:vMerge w:val="restart"/>
          </w:tcPr>
          <w:p w:rsidR="00C946D9" w:rsidRPr="00C946D9" w:rsidRDefault="00C946D9" w:rsidP="00C946D9">
            <w:pPr>
              <w:jc w:val="center"/>
              <w:rPr>
                <w:sz w:val="18"/>
                <w:szCs w:val="18"/>
              </w:rPr>
            </w:pPr>
            <w:r w:rsidRPr="00C946D9">
              <w:rPr>
                <w:sz w:val="18"/>
                <w:szCs w:val="18"/>
              </w:rPr>
              <w:t>Целевой показатель</w:t>
            </w:r>
          </w:p>
          <w:p w:rsidR="00C946D9" w:rsidRPr="00C946D9" w:rsidRDefault="00C946D9" w:rsidP="00C946D9">
            <w:pPr>
              <w:jc w:val="center"/>
              <w:rPr>
                <w:sz w:val="18"/>
                <w:szCs w:val="18"/>
              </w:rPr>
            </w:pPr>
            <w:r w:rsidRPr="00C946D9">
              <w:rPr>
                <w:sz w:val="18"/>
                <w:szCs w:val="18"/>
              </w:rPr>
              <w:t>(индикатор)</w:t>
            </w:r>
          </w:p>
        </w:tc>
        <w:tc>
          <w:tcPr>
            <w:tcW w:w="992" w:type="dxa"/>
            <w:vMerge w:val="restart"/>
          </w:tcPr>
          <w:p w:rsidR="00C946D9" w:rsidRPr="00C946D9" w:rsidRDefault="00C946D9" w:rsidP="00C946D9">
            <w:pPr>
              <w:jc w:val="center"/>
              <w:rPr>
                <w:sz w:val="18"/>
                <w:szCs w:val="18"/>
              </w:rPr>
            </w:pPr>
            <w:r w:rsidRPr="00C946D9">
              <w:rPr>
                <w:sz w:val="18"/>
                <w:szCs w:val="18"/>
              </w:rPr>
              <w:t xml:space="preserve">Единица </w:t>
            </w:r>
          </w:p>
          <w:p w:rsidR="00C946D9" w:rsidRPr="00C946D9" w:rsidRDefault="00C946D9" w:rsidP="00C946D9">
            <w:pPr>
              <w:jc w:val="center"/>
              <w:rPr>
                <w:sz w:val="18"/>
                <w:szCs w:val="18"/>
              </w:rPr>
            </w:pPr>
            <w:r w:rsidRPr="00C946D9">
              <w:rPr>
                <w:sz w:val="18"/>
                <w:szCs w:val="18"/>
              </w:rPr>
              <w:t>измер</w:t>
            </w:r>
            <w:r w:rsidRPr="00C946D9">
              <w:rPr>
                <w:sz w:val="18"/>
                <w:szCs w:val="18"/>
              </w:rPr>
              <w:t>е</w:t>
            </w:r>
            <w:r w:rsidRPr="00C946D9">
              <w:rPr>
                <w:sz w:val="18"/>
                <w:szCs w:val="18"/>
              </w:rPr>
              <w:t>ния</w:t>
            </w:r>
          </w:p>
        </w:tc>
        <w:tc>
          <w:tcPr>
            <w:tcW w:w="10606" w:type="dxa"/>
            <w:gridSpan w:val="8"/>
          </w:tcPr>
          <w:p w:rsidR="00C946D9" w:rsidRPr="00C946D9" w:rsidRDefault="00C946D9" w:rsidP="00C946D9">
            <w:pPr>
              <w:jc w:val="center"/>
              <w:rPr>
                <w:sz w:val="18"/>
                <w:szCs w:val="18"/>
              </w:rPr>
            </w:pPr>
            <w:r w:rsidRPr="00C946D9">
              <w:rPr>
                <w:sz w:val="18"/>
                <w:szCs w:val="18"/>
              </w:rPr>
              <w:t>Значение по годам</w:t>
            </w:r>
          </w:p>
        </w:tc>
      </w:tr>
      <w:tr w:rsidR="00C946D9" w:rsidRPr="00C946D9" w:rsidTr="00C946D9">
        <w:trPr>
          <w:trHeight w:val="146"/>
        </w:trPr>
        <w:tc>
          <w:tcPr>
            <w:tcW w:w="517" w:type="dxa"/>
            <w:vMerge/>
          </w:tcPr>
          <w:p w:rsidR="00C946D9" w:rsidRPr="00C946D9" w:rsidRDefault="00C946D9" w:rsidP="00C94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vMerge/>
          </w:tcPr>
          <w:p w:rsidR="00C946D9" w:rsidRPr="00C946D9" w:rsidRDefault="00C946D9" w:rsidP="00C94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46D9" w:rsidRPr="00C946D9" w:rsidRDefault="00C946D9" w:rsidP="00C946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C946D9" w:rsidRPr="00C946D9" w:rsidRDefault="00C946D9" w:rsidP="00C946D9">
            <w:pPr>
              <w:jc w:val="center"/>
              <w:rPr>
                <w:sz w:val="18"/>
                <w:szCs w:val="18"/>
              </w:rPr>
            </w:pPr>
            <w:r w:rsidRPr="00C946D9">
              <w:rPr>
                <w:sz w:val="18"/>
                <w:szCs w:val="18"/>
              </w:rPr>
              <w:t>год, предш</w:t>
            </w:r>
            <w:r w:rsidRPr="00C946D9">
              <w:rPr>
                <w:sz w:val="18"/>
                <w:szCs w:val="18"/>
              </w:rPr>
              <w:t>е</w:t>
            </w:r>
            <w:r w:rsidRPr="00C946D9">
              <w:rPr>
                <w:sz w:val="18"/>
                <w:szCs w:val="18"/>
              </w:rPr>
              <w:t>ствующий году разработки муниципал</w:t>
            </w:r>
            <w:r w:rsidRPr="00C946D9">
              <w:rPr>
                <w:sz w:val="18"/>
                <w:szCs w:val="18"/>
              </w:rPr>
              <w:t>ь</w:t>
            </w:r>
            <w:r w:rsidRPr="00C946D9">
              <w:rPr>
                <w:sz w:val="18"/>
                <w:szCs w:val="18"/>
              </w:rPr>
              <w:t>ной программы 2019</w:t>
            </w:r>
          </w:p>
        </w:tc>
        <w:tc>
          <w:tcPr>
            <w:tcW w:w="1276" w:type="dxa"/>
            <w:vMerge w:val="restart"/>
          </w:tcPr>
          <w:p w:rsidR="00C946D9" w:rsidRPr="00C946D9" w:rsidRDefault="00C946D9" w:rsidP="00C946D9">
            <w:pPr>
              <w:jc w:val="center"/>
              <w:rPr>
                <w:sz w:val="18"/>
                <w:szCs w:val="18"/>
              </w:rPr>
            </w:pPr>
            <w:r w:rsidRPr="00C946D9">
              <w:rPr>
                <w:sz w:val="18"/>
                <w:szCs w:val="18"/>
              </w:rPr>
              <w:t>год разрабо</w:t>
            </w:r>
            <w:r w:rsidRPr="00C946D9">
              <w:rPr>
                <w:sz w:val="18"/>
                <w:szCs w:val="18"/>
              </w:rPr>
              <w:t>т</w:t>
            </w:r>
            <w:r w:rsidRPr="00C946D9">
              <w:rPr>
                <w:sz w:val="18"/>
                <w:szCs w:val="18"/>
              </w:rPr>
              <w:t>ки муниц</w:t>
            </w:r>
            <w:r w:rsidRPr="00C946D9">
              <w:rPr>
                <w:sz w:val="18"/>
                <w:szCs w:val="18"/>
              </w:rPr>
              <w:t>и</w:t>
            </w:r>
            <w:r w:rsidRPr="00C946D9">
              <w:rPr>
                <w:sz w:val="18"/>
                <w:szCs w:val="18"/>
              </w:rPr>
              <w:t>пальной пр</w:t>
            </w:r>
            <w:r w:rsidRPr="00C946D9">
              <w:rPr>
                <w:sz w:val="18"/>
                <w:szCs w:val="18"/>
              </w:rPr>
              <w:t>о</w:t>
            </w:r>
            <w:r w:rsidRPr="00C946D9">
              <w:rPr>
                <w:sz w:val="18"/>
                <w:szCs w:val="18"/>
              </w:rPr>
              <w:t>граммы 2020</w:t>
            </w:r>
          </w:p>
        </w:tc>
        <w:tc>
          <w:tcPr>
            <w:tcW w:w="7913" w:type="dxa"/>
            <w:gridSpan w:val="6"/>
          </w:tcPr>
          <w:p w:rsidR="00C946D9" w:rsidRPr="00C946D9" w:rsidRDefault="00C946D9" w:rsidP="00C946D9">
            <w:pPr>
              <w:jc w:val="center"/>
              <w:rPr>
                <w:sz w:val="18"/>
                <w:szCs w:val="18"/>
              </w:rPr>
            </w:pPr>
            <w:r w:rsidRPr="00C946D9">
              <w:rPr>
                <w:sz w:val="18"/>
                <w:szCs w:val="18"/>
              </w:rPr>
              <w:t>Годы реализации муниципальной программы</w:t>
            </w:r>
          </w:p>
        </w:tc>
      </w:tr>
      <w:tr w:rsidR="00C946D9" w:rsidRPr="00C946D9" w:rsidTr="00C946D9">
        <w:trPr>
          <w:trHeight w:val="989"/>
        </w:trPr>
        <w:tc>
          <w:tcPr>
            <w:tcW w:w="517" w:type="dxa"/>
            <w:vMerge/>
          </w:tcPr>
          <w:p w:rsidR="00C946D9" w:rsidRPr="00C946D9" w:rsidRDefault="00C946D9" w:rsidP="00C94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52" w:type="dxa"/>
            <w:vMerge/>
          </w:tcPr>
          <w:p w:rsidR="00C946D9" w:rsidRPr="00C946D9" w:rsidRDefault="00C946D9" w:rsidP="00C946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46D9" w:rsidRPr="00C946D9" w:rsidRDefault="00C946D9" w:rsidP="00C94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946D9" w:rsidRPr="00C946D9" w:rsidRDefault="00C946D9" w:rsidP="00C94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46D9" w:rsidRPr="00C946D9" w:rsidRDefault="00C946D9" w:rsidP="00C946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18"/>
                <w:szCs w:val="18"/>
              </w:rPr>
            </w:pPr>
            <w:r w:rsidRPr="00C946D9">
              <w:rPr>
                <w:sz w:val="18"/>
                <w:szCs w:val="18"/>
              </w:rPr>
              <w:t>2021</w:t>
            </w:r>
          </w:p>
        </w:tc>
        <w:tc>
          <w:tcPr>
            <w:tcW w:w="1417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18"/>
                <w:szCs w:val="18"/>
              </w:rPr>
            </w:pPr>
            <w:r w:rsidRPr="00C946D9">
              <w:rPr>
                <w:sz w:val="18"/>
                <w:szCs w:val="18"/>
              </w:rPr>
              <w:t>2022</w:t>
            </w:r>
          </w:p>
        </w:tc>
        <w:tc>
          <w:tcPr>
            <w:tcW w:w="1418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18"/>
                <w:szCs w:val="18"/>
              </w:rPr>
            </w:pPr>
            <w:r w:rsidRPr="00C946D9">
              <w:rPr>
                <w:sz w:val="18"/>
                <w:szCs w:val="18"/>
              </w:rPr>
              <w:t>2023</w:t>
            </w:r>
          </w:p>
        </w:tc>
        <w:tc>
          <w:tcPr>
            <w:tcW w:w="1276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18"/>
                <w:szCs w:val="18"/>
              </w:rPr>
            </w:pPr>
            <w:r w:rsidRPr="00C946D9">
              <w:rPr>
                <w:sz w:val="18"/>
                <w:szCs w:val="18"/>
              </w:rPr>
              <w:t>2024</w:t>
            </w:r>
          </w:p>
        </w:tc>
        <w:tc>
          <w:tcPr>
            <w:tcW w:w="1275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18"/>
                <w:szCs w:val="18"/>
              </w:rPr>
            </w:pPr>
            <w:r w:rsidRPr="00C946D9">
              <w:rPr>
                <w:sz w:val="18"/>
                <w:szCs w:val="18"/>
              </w:rPr>
              <w:t>2025</w:t>
            </w:r>
          </w:p>
        </w:tc>
        <w:tc>
          <w:tcPr>
            <w:tcW w:w="1251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18"/>
                <w:szCs w:val="18"/>
              </w:rPr>
            </w:pPr>
            <w:r w:rsidRPr="00C946D9">
              <w:rPr>
                <w:sz w:val="18"/>
                <w:szCs w:val="18"/>
              </w:rPr>
              <w:t>ВСЕГО</w:t>
            </w:r>
          </w:p>
        </w:tc>
      </w:tr>
      <w:tr w:rsidR="00C946D9" w:rsidRPr="00C946D9" w:rsidTr="00C946D9">
        <w:trPr>
          <w:trHeight w:val="264"/>
        </w:trPr>
        <w:tc>
          <w:tcPr>
            <w:tcW w:w="517" w:type="dxa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1</w:t>
            </w:r>
          </w:p>
        </w:tc>
        <w:tc>
          <w:tcPr>
            <w:tcW w:w="2852" w:type="dxa"/>
            <w:vAlign w:val="center"/>
          </w:tcPr>
          <w:p w:rsidR="00C946D9" w:rsidRPr="00C946D9" w:rsidRDefault="00C946D9" w:rsidP="00C946D9">
            <w:pPr>
              <w:jc w:val="both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Количество изданных статей, выпусков в СМИ</w:t>
            </w:r>
          </w:p>
        </w:tc>
        <w:tc>
          <w:tcPr>
            <w:tcW w:w="992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6</w:t>
            </w:r>
          </w:p>
        </w:tc>
        <w:tc>
          <w:tcPr>
            <w:tcW w:w="1251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26</w:t>
            </w:r>
          </w:p>
        </w:tc>
      </w:tr>
      <w:tr w:rsidR="00C946D9" w:rsidRPr="00C946D9" w:rsidTr="00C946D9">
        <w:trPr>
          <w:trHeight w:val="285"/>
        </w:trPr>
        <w:tc>
          <w:tcPr>
            <w:tcW w:w="517" w:type="dxa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2</w:t>
            </w:r>
          </w:p>
        </w:tc>
        <w:tc>
          <w:tcPr>
            <w:tcW w:w="2852" w:type="dxa"/>
            <w:vAlign w:val="center"/>
          </w:tcPr>
          <w:p w:rsidR="00C946D9" w:rsidRPr="00C946D9" w:rsidRDefault="00C946D9" w:rsidP="00C946D9">
            <w:pPr>
              <w:jc w:val="both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Охват световозвращающими приспособлениями в среде дошкольников и учащихся младших классов образов</w:t>
            </w:r>
            <w:r w:rsidRPr="00C946D9">
              <w:rPr>
                <w:sz w:val="20"/>
                <w:szCs w:val="20"/>
              </w:rPr>
              <w:t>а</w:t>
            </w:r>
            <w:r w:rsidRPr="00C946D9">
              <w:rPr>
                <w:sz w:val="20"/>
                <w:szCs w:val="20"/>
              </w:rPr>
              <w:t>тельных учреждений</w:t>
            </w:r>
          </w:p>
        </w:tc>
        <w:tc>
          <w:tcPr>
            <w:tcW w:w="992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% от потре</w:t>
            </w:r>
            <w:r w:rsidRPr="00C946D9">
              <w:rPr>
                <w:sz w:val="20"/>
                <w:szCs w:val="20"/>
              </w:rPr>
              <w:t>б</w:t>
            </w:r>
            <w:r w:rsidRPr="00C946D9">
              <w:rPr>
                <w:sz w:val="20"/>
                <w:szCs w:val="20"/>
              </w:rPr>
              <w:t>ности (нара</w:t>
            </w:r>
            <w:r w:rsidRPr="00C946D9">
              <w:rPr>
                <w:sz w:val="20"/>
                <w:szCs w:val="20"/>
              </w:rPr>
              <w:t>с</w:t>
            </w:r>
            <w:r w:rsidRPr="00C946D9">
              <w:rPr>
                <w:sz w:val="20"/>
                <w:szCs w:val="20"/>
              </w:rPr>
              <w:t>тающим итогом)</w:t>
            </w:r>
          </w:p>
        </w:tc>
        <w:tc>
          <w:tcPr>
            <w:tcW w:w="1417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75</w:t>
            </w:r>
          </w:p>
        </w:tc>
        <w:tc>
          <w:tcPr>
            <w:tcW w:w="1276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70</w:t>
            </w:r>
          </w:p>
        </w:tc>
        <w:tc>
          <w:tcPr>
            <w:tcW w:w="1417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80</w:t>
            </w:r>
          </w:p>
        </w:tc>
        <w:tc>
          <w:tcPr>
            <w:tcW w:w="1276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85</w:t>
            </w:r>
          </w:p>
        </w:tc>
        <w:tc>
          <w:tcPr>
            <w:tcW w:w="1275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95</w:t>
            </w:r>
          </w:p>
        </w:tc>
        <w:tc>
          <w:tcPr>
            <w:tcW w:w="1251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100 %</w:t>
            </w:r>
          </w:p>
        </w:tc>
      </w:tr>
      <w:tr w:rsidR="00C946D9" w:rsidRPr="00C946D9" w:rsidTr="00C946D9">
        <w:trPr>
          <w:trHeight w:val="264"/>
        </w:trPr>
        <w:tc>
          <w:tcPr>
            <w:tcW w:w="517" w:type="dxa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3</w:t>
            </w:r>
          </w:p>
        </w:tc>
        <w:tc>
          <w:tcPr>
            <w:tcW w:w="2852" w:type="dxa"/>
            <w:vAlign w:val="center"/>
          </w:tcPr>
          <w:p w:rsidR="00C946D9" w:rsidRPr="00C946D9" w:rsidRDefault="00C946D9" w:rsidP="00C946D9">
            <w:pPr>
              <w:jc w:val="both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Количество проведенных т</w:t>
            </w:r>
            <w:r w:rsidRPr="00C946D9">
              <w:rPr>
                <w:sz w:val="20"/>
                <w:szCs w:val="20"/>
              </w:rPr>
              <w:t>е</w:t>
            </w:r>
            <w:r w:rsidRPr="00C946D9">
              <w:rPr>
                <w:sz w:val="20"/>
                <w:szCs w:val="20"/>
              </w:rPr>
              <w:t>матических информационно-пропагандистских меропри</w:t>
            </w:r>
            <w:r w:rsidRPr="00C946D9">
              <w:rPr>
                <w:sz w:val="20"/>
                <w:szCs w:val="20"/>
              </w:rPr>
              <w:t>я</w:t>
            </w:r>
            <w:r w:rsidRPr="00C946D9">
              <w:rPr>
                <w:sz w:val="20"/>
                <w:szCs w:val="20"/>
              </w:rPr>
              <w:t>тий с несовершеннолетними участниками дорожного дв</w:t>
            </w:r>
            <w:r w:rsidRPr="00C946D9">
              <w:rPr>
                <w:sz w:val="20"/>
                <w:szCs w:val="20"/>
              </w:rPr>
              <w:t>и</w:t>
            </w:r>
            <w:r w:rsidRPr="00C946D9">
              <w:rPr>
                <w:sz w:val="20"/>
                <w:szCs w:val="20"/>
              </w:rPr>
              <w:t>жения</w:t>
            </w:r>
          </w:p>
        </w:tc>
        <w:tc>
          <w:tcPr>
            <w:tcW w:w="992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5</w:t>
            </w:r>
          </w:p>
        </w:tc>
        <w:tc>
          <w:tcPr>
            <w:tcW w:w="1251" w:type="dxa"/>
            <w:vAlign w:val="center"/>
          </w:tcPr>
          <w:p w:rsidR="00C946D9" w:rsidRPr="00C946D9" w:rsidRDefault="00C946D9" w:rsidP="00C946D9">
            <w:pPr>
              <w:jc w:val="center"/>
              <w:rPr>
                <w:sz w:val="20"/>
                <w:szCs w:val="20"/>
              </w:rPr>
            </w:pPr>
            <w:r w:rsidRPr="00C946D9">
              <w:rPr>
                <w:sz w:val="20"/>
                <w:szCs w:val="20"/>
              </w:rPr>
              <w:t>21</w:t>
            </w:r>
          </w:p>
        </w:tc>
      </w:tr>
      <w:tr w:rsidR="00C946D9" w:rsidRPr="00C946D9" w:rsidTr="00C946D9">
        <w:trPr>
          <w:trHeight w:val="424"/>
        </w:trPr>
        <w:tc>
          <w:tcPr>
            <w:tcW w:w="517" w:type="dxa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52" w:type="dxa"/>
            <w:vAlign w:val="center"/>
          </w:tcPr>
          <w:p w:rsidR="00C946D9" w:rsidRPr="00C946D9" w:rsidRDefault="00C946D9" w:rsidP="00C946D9">
            <w:pPr>
              <w:jc w:val="both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2"/>
                <w:szCs w:val="22"/>
              </w:rPr>
              <w:t>Оснащение современным оборудованием и средств</w:t>
            </w:r>
            <w:r w:rsidRPr="00C946D9">
              <w:rPr>
                <w:color w:val="000000"/>
                <w:sz w:val="22"/>
                <w:szCs w:val="22"/>
              </w:rPr>
              <w:t>а</w:t>
            </w:r>
            <w:r w:rsidRPr="00C946D9">
              <w:rPr>
                <w:color w:val="000000"/>
                <w:sz w:val="22"/>
                <w:szCs w:val="22"/>
              </w:rPr>
              <w:t>ми обучения общеобраз</w:t>
            </w:r>
            <w:r w:rsidRPr="00C946D9">
              <w:rPr>
                <w:color w:val="000000"/>
                <w:sz w:val="22"/>
                <w:szCs w:val="22"/>
              </w:rPr>
              <w:t>о</w:t>
            </w:r>
            <w:r w:rsidRPr="00C946D9">
              <w:rPr>
                <w:color w:val="000000"/>
                <w:sz w:val="22"/>
                <w:szCs w:val="22"/>
              </w:rPr>
              <w:t>вательных учреждений (уголки БДД, тренажеры, компьютерные программы и.т.д.)</w:t>
            </w:r>
          </w:p>
        </w:tc>
        <w:tc>
          <w:tcPr>
            <w:tcW w:w="992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:rsidR="00C946D9" w:rsidRPr="00C946D9" w:rsidRDefault="00C946D9" w:rsidP="00C946D9">
            <w:pPr>
              <w:jc w:val="center"/>
              <w:rPr>
                <w:color w:val="000000"/>
                <w:sz w:val="20"/>
                <w:szCs w:val="20"/>
              </w:rPr>
            </w:pPr>
            <w:r w:rsidRPr="00C946D9">
              <w:rPr>
                <w:color w:val="000000"/>
                <w:sz w:val="20"/>
                <w:szCs w:val="20"/>
              </w:rPr>
              <w:t>5</w:t>
            </w:r>
          </w:p>
        </w:tc>
      </w:tr>
    </w:tbl>
    <w:p w:rsidR="00C946D9" w:rsidRPr="00C946D9" w:rsidRDefault="00C946D9" w:rsidP="00C946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946D9" w:rsidRDefault="00C946D9">
      <w:pPr>
        <w:spacing w:after="200" w:line="276" w:lineRule="auto"/>
        <w:rPr>
          <w:b/>
          <w:sz w:val="32"/>
          <w:szCs w:val="32"/>
        </w:rPr>
        <w:sectPr w:rsidR="00C946D9" w:rsidSect="00C946D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9100A" w:rsidRPr="0009100A" w:rsidRDefault="0009100A" w:rsidP="0009100A">
      <w:pPr>
        <w:keepNext/>
        <w:jc w:val="center"/>
        <w:outlineLvl w:val="0"/>
        <w:rPr>
          <w:sz w:val="28"/>
          <w:szCs w:val="28"/>
          <w:lang w:val="x-none" w:eastAsia="x-none"/>
        </w:rPr>
      </w:pPr>
      <w:r w:rsidRPr="0009100A">
        <w:rPr>
          <w:sz w:val="28"/>
          <w:szCs w:val="20"/>
          <w:lang w:val="x-none" w:eastAsia="x-none"/>
        </w:rPr>
        <w:lastRenderedPageBreak/>
        <w:t>АДМИНИСТРАЦИЯ ПОСПЕЛИХИНСКОГО РАЙОНА</w:t>
      </w:r>
    </w:p>
    <w:p w:rsidR="0009100A" w:rsidRPr="0009100A" w:rsidRDefault="0009100A" w:rsidP="0009100A">
      <w:pPr>
        <w:jc w:val="center"/>
        <w:rPr>
          <w:sz w:val="28"/>
        </w:rPr>
      </w:pPr>
      <w:r w:rsidRPr="0009100A">
        <w:rPr>
          <w:sz w:val="28"/>
        </w:rPr>
        <w:t>АЛТАЙСКОГО КРАЯ</w:t>
      </w:r>
    </w:p>
    <w:p w:rsidR="0009100A" w:rsidRPr="0009100A" w:rsidRDefault="0009100A" w:rsidP="0009100A">
      <w:pPr>
        <w:jc w:val="center"/>
        <w:rPr>
          <w:sz w:val="28"/>
        </w:rPr>
      </w:pPr>
    </w:p>
    <w:p w:rsidR="0009100A" w:rsidRPr="0009100A" w:rsidRDefault="0009100A" w:rsidP="0009100A">
      <w:pPr>
        <w:jc w:val="center"/>
        <w:rPr>
          <w:sz w:val="28"/>
        </w:rPr>
      </w:pPr>
    </w:p>
    <w:p w:rsidR="0009100A" w:rsidRPr="0009100A" w:rsidRDefault="0009100A" w:rsidP="0009100A">
      <w:pPr>
        <w:jc w:val="center"/>
        <w:rPr>
          <w:sz w:val="28"/>
        </w:rPr>
      </w:pPr>
      <w:r w:rsidRPr="0009100A">
        <w:rPr>
          <w:sz w:val="28"/>
        </w:rPr>
        <w:t xml:space="preserve">ПОСТАНОВЛЕНИЕ </w:t>
      </w:r>
    </w:p>
    <w:p w:rsidR="0009100A" w:rsidRPr="0009100A" w:rsidRDefault="0009100A" w:rsidP="0009100A">
      <w:pPr>
        <w:jc w:val="center"/>
        <w:rPr>
          <w:sz w:val="28"/>
        </w:rPr>
      </w:pPr>
    </w:p>
    <w:p w:rsidR="0009100A" w:rsidRPr="0009100A" w:rsidRDefault="0009100A" w:rsidP="0009100A">
      <w:pPr>
        <w:jc w:val="center"/>
        <w:rPr>
          <w:sz w:val="28"/>
        </w:rPr>
      </w:pPr>
    </w:p>
    <w:p w:rsidR="0009100A" w:rsidRPr="0009100A" w:rsidRDefault="0009100A" w:rsidP="0009100A">
      <w:pPr>
        <w:jc w:val="both"/>
        <w:rPr>
          <w:sz w:val="28"/>
          <w:u w:val="single"/>
        </w:rPr>
      </w:pPr>
      <w:r w:rsidRPr="0009100A">
        <w:rPr>
          <w:sz w:val="28"/>
        </w:rPr>
        <w:t>29.03.2023</w:t>
      </w:r>
      <w:r w:rsidRPr="0009100A">
        <w:rPr>
          <w:sz w:val="28"/>
        </w:rPr>
        <w:tab/>
      </w:r>
      <w:r w:rsidRPr="0009100A">
        <w:rPr>
          <w:sz w:val="28"/>
        </w:rPr>
        <w:tab/>
      </w:r>
      <w:r w:rsidRPr="0009100A">
        <w:rPr>
          <w:sz w:val="28"/>
        </w:rPr>
        <w:tab/>
      </w:r>
      <w:r w:rsidRPr="0009100A">
        <w:rPr>
          <w:sz w:val="28"/>
        </w:rPr>
        <w:tab/>
        <w:t xml:space="preserve">                                                                 № 134</w:t>
      </w:r>
    </w:p>
    <w:p w:rsidR="0009100A" w:rsidRPr="0009100A" w:rsidRDefault="0009100A" w:rsidP="0009100A">
      <w:pPr>
        <w:jc w:val="center"/>
        <w:rPr>
          <w:sz w:val="28"/>
        </w:rPr>
      </w:pPr>
      <w:proofErr w:type="gramStart"/>
      <w:r w:rsidRPr="0009100A">
        <w:rPr>
          <w:sz w:val="28"/>
        </w:rPr>
        <w:t>с</w:t>
      </w:r>
      <w:proofErr w:type="gramEnd"/>
      <w:r w:rsidRPr="0009100A">
        <w:rPr>
          <w:sz w:val="28"/>
        </w:rPr>
        <w:t>. Поспелиха</w:t>
      </w:r>
    </w:p>
    <w:p w:rsidR="0009100A" w:rsidRPr="0009100A" w:rsidRDefault="0009100A" w:rsidP="0009100A">
      <w:pPr>
        <w:jc w:val="both"/>
        <w:rPr>
          <w:sz w:val="28"/>
        </w:rPr>
      </w:pPr>
    </w:p>
    <w:p w:rsidR="0009100A" w:rsidRPr="0009100A" w:rsidRDefault="0009100A" w:rsidP="0009100A">
      <w:pPr>
        <w:jc w:val="both"/>
        <w:rPr>
          <w:sz w:val="28"/>
        </w:rPr>
      </w:pPr>
    </w:p>
    <w:p w:rsidR="0009100A" w:rsidRPr="0009100A" w:rsidRDefault="0009100A" w:rsidP="0009100A">
      <w:pPr>
        <w:tabs>
          <w:tab w:val="left" w:pos="4500"/>
        </w:tabs>
        <w:ind w:right="4819"/>
        <w:jc w:val="both"/>
        <w:rPr>
          <w:sz w:val="28"/>
          <w:lang w:eastAsia="x-none"/>
        </w:rPr>
      </w:pPr>
      <w:r w:rsidRPr="0009100A">
        <w:rPr>
          <w:sz w:val="28"/>
          <w:szCs w:val="28"/>
          <w:lang w:eastAsia="x-none"/>
        </w:rPr>
        <w:t>О внесение изменений в постановл</w:t>
      </w:r>
      <w:r w:rsidRPr="0009100A">
        <w:rPr>
          <w:sz w:val="28"/>
          <w:szCs w:val="28"/>
          <w:lang w:eastAsia="x-none"/>
        </w:rPr>
        <w:t>е</w:t>
      </w:r>
      <w:r w:rsidRPr="0009100A">
        <w:rPr>
          <w:sz w:val="28"/>
          <w:szCs w:val="28"/>
          <w:lang w:eastAsia="x-none"/>
        </w:rPr>
        <w:t>ние Администрации района от 15.12.2021 № 626</w:t>
      </w:r>
    </w:p>
    <w:p w:rsidR="0009100A" w:rsidRPr="0009100A" w:rsidRDefault="0009100A" w:rsidP="0009100A">
      <w:pPr>
        <w:ind w:right="5385"/>
        <w:jc w:val="both"/>
        <w:rPr>
          <w:sz w:val="28"/>
        </w:rPr>
      </w:pPr>
    </w:p>
    <w:p w:rsidR="0009100A" w:rsidRPr="0009100A" w:rsidRDefault="0009100A" w:rsidP="0009100A">
      <w:pPr>
        <w:jc w:val="both"/>
        <w:rPr>
          <w:sz w:val="28"/>
        </w:rPr>
      </w:pPr>
      <w:r w:rsidRPr="0009100A">
        <w:tab/>
      </w:r>
      <w:r w:rsidRPr="0009100A">
        <w:rPr>
          <w:sz w:val="28"/>
          <w:szCs w:val="28"/>
        </w:rPr>
        <w:t>В соответствии с постановлением Правительства Алтайского края от 27.12.2022 № 521 «О внесении изменений в постановление Администрации Алтайского края от 30.01.2014 № 31», ПОСТАНОВЛЯЮ:</w:t>
      </w:r>
      <w:r w:rsidRPr="0009100A">
        <w:t xml:space="preserve"> </w:t>
      </w:r>
      <w:bookmarkStart w:id="10" w:name="sub_1"/>
    </w:p>
    <w:p w:rsidR="0009100A" w:rsidRPr="0009100A" w:rsidRDefault="0009100A" w:rsidP="0009100A">
      <w:pPr>
        <w:ind w:firstLine="720"/>
        <w:jc w:val="both"/>
        <w:rPr>
          <w:sz w:val="28"/>
        </w:rPr>
      </w:pPr>
      <w:r w:rsidRPr="0009100A">
        <w:rPr>
          <w:sz w:val="28"/>
          <w:szCs w:val="28"/>
        </w:rPr>
        <w:t xml:space="preserve">1. Внести изменения в постановление Администрации района от 15.12 2021 № 626 «Об утверждении </w:t>
      </w:r>
      <w:proofErr w:type="gramStart"/>
      <w:r w:rsidRPr="0009100A">
        <w:rPr>
          <w:sz w:val="28"/>
          <w:szCs w:val="28"/>
        </w:rPr>
        <w:t>методики расчета нормативов бюджетного ф</w:t>
      </w:r>
      <w:r w:rsidRPr="0009100A">
        <w:rPr>
          <w:sz w:val="28"/>
          <w:szCs w:val="28"/>
        </w:rPr>
        <w:t>и</w:t>
      </w:r>
      <w:r w:rsidRPr="0009100A">
        <w:rPr>
          <w:sz w:val="28"/>
          <w:szCs w:val="28"/>
        </w:rPr>
        <w:t>нансирования реализации образовательных программ</w:t>
      </w:r>
      <w:proofErr w:type="gramEnd"/>
      <w:r w:rsidRPr="0009100A">
        <w:rPr>
          <w:sz w:val="28"/>
          <w:szCs w:val="28"/>
        </w:rPr>
        <w:t xml:space="preserve"> и субвенции из краев</w:t>
      </w:r>
      <w:r w:rsidRPr="0009100A">
        <w:rPr>
          <w:sz w:val="28"/>
          <w:szCs w:val="28"/>
        </w:rPr>
        <w:t>о</w:t>
      </w:r>
      <w:r w:rsidRPr="0009100A">
        <w:rPr>
          <w:sz w:val="28"/>
          <w:szCs w:val="28"/>
        </w:rPr>
        <w:t>го бюджета на обеспечение государственных гарантий реализации  прав на получение общедоступного и бесплатного дошкольного образования в д</w:t>
      </w:r>
      <w:r w:rsidRPr="0009100A">
        <w:rPr>
          <w:sz w:val="28"/>
          <w:szCs w:val="28"/>
        </w:rPr>
        <w:t>о</w:t>
      </w:r>
      <w:r w:rsidRPr="0009100A">
        <w:rPr>
          <w:sz w:val="28"/>
          <w:szCs w:val="28"/>
        </w:rPr>
        <w:t>школьных образовательных учреждениях Поспелихинского района</w:t>
      </w:r>
      <w:r w:rsidRPr="0009100A">
        <w:rPr>
          <w:sz w:val="28"/>
        </w:rPr>
        <w:t>» согла</w:t>
      </w:r>
      <w:r w:rsidRPr="0009100A">
        <w:rPr>
          <w:sz w:val="28"/>
        </w:rPr>
        <w:t>с</w:t>
      </w:r>
      <w:r w:rsidRPr="0009100A">
        <w:rPr>
          <w:sz w:val="28"/>
        </w:rPr>
        <w:t>но приложению.</w:t>
      </w:r>
    </w:p>
    <w:p w:rsidR="0009100A" w:rsidRPr="0009100A" w:rsidRDefault="0009100A" w:rsidP="0009100A">
      <w:pPr>
        <w:ind w:firstLine="720"/>
        <w:jc w:val="both"/>
        <w:rPr>
          <w:sz w:val="28"/>
          <w:szCs w:val="28"/>
        </w:rPr>
      </w:pPr>
      <w:bookmarkStart w:id="11" w:name="sub_2"/>
      <w:bookmarkEnd w:id="10"/>
      <w:r w:rsidRPr="0009100A">
        <w:rPr>
          <w:sz w:val="28"/>
          <w:szCs w:val="28"/>
        </w:rPr>
        <w:t>2. Настоящее постановление вступает в силу с момента подписания и распространяется на правоотношения, возникшие с 01.01.2023.</w:t>
      </w:r>
    </w:p>
    <w:bookmarkEnd w:id="11"/>
    <w:p w:rsidR="0009100A" w:rsidRPr="0009100A" w:rsidRDefault="0009100A" w:rsidP="0009100A">
      <w:pPr>
        <w:ind w:right="-1" w:firstLine="720"/>
        <w:rPr>
          <w:lang w:val="x-none" w:eastAsia="x-none"/>
        </w:rPr>
      </w:pPr>
    </w:p>
    <w:p w:rsidR="0009100A" w:rsidRPr="0009100A" w:rsidRDefault="0009100A" w:rsidP="0009100A">
      <w:pPr>
        <w:ind w:right="-2"/>
        <w:rPr>
          <w:szCs w:val="28"/>
          <w:lang w:val="x-none" w:eastAsia="x-none"/>
        </w:rPr>
      </w:pPr>
    </w:p>
    <w:p w:rsidR="0009100A" w:rsidRPr="0009100A" w:rsidRDefault="0009100A" w:rsidP="0009100A">
      <w:pPr>
        <w:jc w:val="both"/>
        <w:rPr>
          <w:sz w:val="28"/>
          <w:szCs w:val="28"/>
        </w:rPr>
      </w:pPr>
      <w:r w:rsidRPr="0009100A">
        <w:rPr>
          <w:sz w:val="28"/>
          <w:szCs w:val="28"/>
        </w:rPr>
        <w:t>Глава района                                                                              И.А. Башмаков</w:t>
      </w:r>
    </w:p>
    <w:p w:rsidR="0009100A" w:rsidRPr="0009100A" w:rsidRDefault="0009100A" w:rsidP="0009100A">
      <w:pPr>
        <w:jc w:val="both"/>
        <w:rPr>
          <w:sz w:val="28"/>
          <w:szCs w:val="28"/>
        </w:rPr>
      </w:pPr>
    </w:p>
    <w:p w:rsidR="0009100A" w:rsidRPr="0009100A" w:rsidRDefault="0009100A" w:rsidP="0009100A">
      <w:pPr>
        <w:jc w:val="both"/>
        <w:rPr>
          <w:sz w:val="28"/>
          <w:szCs w:val="28"/>
        </w:rPr>
      </w:pPr>
    </w:p>
    <w:p w:rsidR="0009100A" w:rsidRPr="0009100A" w:rsidRDefault="0009100A" w:rsidP="0009100A">
      <w:pPr>
        <w:jc w:val="both"/>
        <w:rPr>
          <w:sz w:val="28"/>
          <w:szCs w:val="28"/>
        </w:rPr>
      </w:pPr>
    </w:p>
    <w:p w:rsidR="0009100A" w:rsidRPr="0009100A" w:rsidRDefault="0009100A" w:rsidP="0009100A">
      <w:pPr>
        <w:jc w:val="both"/>
        <w:rPr>
          <w:sz w:val="28"/>
          <w:szCs w:val="28"/>
        </w:rPr>
      </w:pPr>
    </w:p>
    <w:p w:rsidR="0009100A" w:rsidRPr="0009100A" w:rsidRDefault="0009100A" w:rsidP="0009100A">
      <w:pPr>
        <w:jc w:val="both"/>
        <w:rPr>
          <w:sz w:val="28"/>
          <w:szCs w:val="28"/>
        </w:rPr>
      </w:pPr>
    </w:p>
    <w:p w:rsidR="0009100A" w:rsidRPr="0009100A" w:rsidRDefault="0009100A" w:rsidP="0009100A">
      <w:pPr>
        <w:jc w:val="both"/>
        <w:rPr>
          <w:sz w:val="28"/>
          <w:szCs w:val="28"/>
        </w:rPr>
      </w:pPr>
    </w:p>
    <w:p w:rsidR="0009100A" w:rsidRPr="0009100A" w:rsidRDefault="0009100A" w:rsidP="0009100A">
      <w:pPr>
        <w:jc w:val="both"/>
        <w:rPr>
          <w:sz w:val="28"/>
          <w:szCs w:val="28"/>
        </w:rPr>
      </w:pPr>
    </w:p>
    <w:p w:rsidR="0009100A" w:rsidRPr="0009100A" w:rsidRDefault="0009100A" w:rsidP="0009100A">
      <w:pPr>
        <w:jc w:val="both"/>
        <w:rPr>
          <w:sz w:val="28"/>
          <w:szCs w:val="28"/>
        </w:rPr>
      </w:pPr>
    </w:p>
    <w:p w:rsidR="0009100A" w:rsidRPr="0009100A" w:rsidRDefault="0009100A" w:rsidP="0009100A">
      <w:pPr>
        <w:jc w:val="both"/>
        <w:rPr>
          <w:sz w:val="28"/>
          <w:szCs w:val="28"/>
        </w:rPr>
      </w:pPr>
    </w:p>
    <w:p w:rsidR="0009100A" w:rsidRPr="0009100A" w:rsidRDefault="0009100A" w:rsidP="0009100A">
      <w:pPr>
        <w:jc w:val="both"/>
        <w:rPr>
          <w:sz w:val="28"/>
          <w:szCs w:val="28"/>
        </w:rPr>
      </w:pPr>
    </w:p>
    <w:p w:rsidR="0009100A" w:rsidRPr="0009100A" w:rsidRDefault="0009100A" w:rsidP="0009100A">
      <w:pPr>
        <w:jc w:val="both"/>
        <w:rPr>
          <w:sz w:val="28"/>
          <w:szCs w:val="28"/>
        </w:rPr>
      </w:pPr>
    </w:p>
    <w:p w:rsidR="0009100A" w:rsidRPr="0009100A" w:rsidRDefault="0009100A" w:rsidP="0009100A">
      <w:pPr>
        <w:jc w:val="both"/>
        <w:rPr>
          <w:sz w:val="28"/>
          <w:szCs w:val="28"/>
        </w:rPr>
      </w:pPr>
    </w:p>
    <w:p w:rsidR="0009100A" w:rsidRPr="0009100A" w:rsidRDefault="0009100A" w:rsidP="0009100A">
      <w:pPr>
        <w:jc w:val="both"/>
        <w:rPr>
          <w:sz w:val="28"/>
          <w:szCs w:val="28"/>
        </w:rPr>
      </w:pPr>
    </w:p>
    <w:p w:rsidR="0009100A" w:rsidRPr="0009100A" w:rsidRDefault="0009100A" w:rsidP="0009100A">
      <w:pPr>
        <w:jc w:val="both"/>
        <w:rPr>
          <w:sz w:val="28"/>
          <w:szCs w:val="28"/>
        </w:rPr>
      </w:pPr>
    </w:p>
    <w:p w:rsidR="0009100A" w:rsidRPr="0009100A" w:rsidRDefault="0009100A" w:rsidP="0009100A">
      <w:pPr>
        <w:widowControl w:val="0"/>
        <w:rPr>
          <w:sz w:val="28"/>
        </w:rPr>
      </w:pPr>
    </w:p>
    <w:p w:rsidR="0009100A" w:rsidRPr="0009100A" w:rsidRDefault="0009100A" w:rsidP="0009100A">
      <w:pPr>
        <w:widowControl w:val="0"/>
        <w:ind w:left="5103"/>
        <w:rPr>
          <w:sz w:val="28"/>
          <w:szCs w:val="28"/>
        </w:rPr>
      </w:pPr>
      <w:r w:rsidRPr="0009100A">
        <w:rPr>
          <w:sz w:val="28"/>
          <w:szCs w:val="28"/>
        </w:rPr>
        <w:lastRenderedPageBreak/>
        <w:t xml:space="preserve">Приложение </w:t>
      </w:r>
    </w:p>
    <w:p w:rsidR="0009100A" w:rsidRPr="0009100A" w:rsidRDefault="0009100A" w:rsidP="0009100A">
      <w:pPr>
        <w:widowControl w:val="0"/>
        <w:ind w:left="5103"/>
        <w:rPr>
          <w:sz w:val="28"/>
          <w:szCs w:val="28"/>
        </w:rPr>
      </w:pPr>
      <w:r w:rsidRPr="0009100A">
        <w:rPr>
          <w:sz w:val="28"/>
          <w:szCs w:val="28"/>
        </w:rPr>
        <w:t xml:space="preserve">к постановлению </w:t>
      </w:r>
    </w:p>
    <w:p w:rsidR="0009100A" w:rsidRPr="0009100A" w:rsidRDefault="0009100A" w:rsidP="0009100A">
      <w:pPr>
        <w:widowControl w:val="0"/>
        <w:ind w:left="5103"/>
        <w:rPr>
          <w:sz w:val="28"/>
          <w:szCs w:val="28"/>
        </w:rPr>
      </w:pPr>
      <w:r w:rsidRPr="0009100A">
        <w:rPr>
          <w:sz w:val="28"/>
          <w:szCs w:val="28"/>
        </w:rPr>
        <w:t xml:space="preserve">Администрации района  </w:t>
      </w:r>
    </w:p>
    <w:p w:rsidR="0009100A" w:rsidRPr="0009100A" w:rsidRDefault="0009100A" w:rsidP="0009100A">
      <w:pPr>
        <w:widowControl w:val="0"/>
        <w:ind w:left="5103"/>
        <w:rPr>
          <w:sz w:val="28"/>
          <w:szCs w:val="28"/>
        </w:rPr>
      </w:pPr>
      <w:r w:rsidRPr="0009100A">
        <w:rPr>
          <w:sz w:val="28"/>
          <w:szCs w:val="28"/>
        </w:rPr>
        <w:t>от 29.03.2023  № 134</w:t>
      </w:r>
    </w:p>
    <w:p w:rsidR="0009100A" w:rsidRPr="0009100A" w:rsidRDefault="0009100A" w:rsidP="0009100A">
      <w:pPr>
        <w:jc w:val="center"/>
        <w:rPr>
          <w:sz w:val="28"/>
          <w:szCs w:val="28"/>
        </w:rPr>
      </w:pPr>
    </w:p>
    <w:p w:rsidR="0009100A" w:rsidRPr="0009100A" w:rsidRDefault="0009100A" w:rsidP="0009100A">
      <w:pPr>
        <w:jc w:val="center"/>
        <w:rPr>
          <w:sz w:val="28"/>
          <w:szCs w:val="28"/>
        </w:rPr>
      </w:pPr>
      <w:r w:rsidRPr="0009100A">
        <w:rPr>
          <w:sz w:val="28"/>
          <w:szCs w:val="28"/>
        </w:rPr>
        <w:t>ИЗМЕНЕНИЯ,</w:t>
      </w:r>
    </w:p>
    <w:p w:rsidR="0009100A" w:rsidRPr="0009100A" w:rsidRDefault="0009100A" w:rsidP="0009100A">
      <w:pPr>
        <w:jc w:val="center"/>
        <w:rPr>
          <w:sz w:val="28"/>
          <w:szCs w:val="28"/>
        </w:rPr>
      </w:pPr>
      <w:r w:rsidRPr="0009100A">
        <w:rPr>
          <w:sz w:val="28"/>
          <w:szCs w:val="28"/>
        </w:rPr>
        <w:t xml:space="preserve">которые вносятся в постановление Администрации района от 15.12.2021 № 626 «Об утверждении </w:t>
      </w:r>
      <w:proofErr w:type="gramStart"/>
      <w:r w:rsidRPr="0009100A">
        <w:rPr>
          <w:sz w:val="28"/>
          <w:szCs w:val="28"/>
        </w:rPr>
        <w:t>методики расчета нормативов бюджетного финансир</w:t>
      </w:r>
      <w:r w:rsidRPr="0009100A">
        <w:rPr>
          <w:sz w:val="28"/>
          <w:szCs w:val="28"/>
        </w:rPr>
        <w:t>о</w:t>
      </w:r>
      <w:r w:rsidRPr="0009100A">
        <w:rPr>
          <w:sz w:val="28"/>
          <w:szCs w:val="28"/>
        </w:rPr>
        <w:t>вания реализации образовательных программ</w:t>
      </w:r>
      <w:proofErr w:type="gramEnd"/>
      <w:r w:rsidRPr="0009100A">
        <w:rPr>
          <w:sz w:val="28"/>
          <w:szCs w:val="28"/>
        </w:rPr>
        <w:t xml:space="preserve"> и субвенции из краевого бю</w:t>
      </w:r>
      <w:r w:rsidRPr="0009100A">
        <w:rPr>
          <w:sz w:val="28"/>
          <w:szCs w:val="28"/>
        </w:rPr>
        <w:t>д</w:t>
      </w:r>
      <w:r w:rsidRPr="0009100A">
        <w:rPr>
          <w:sz w:val="28"/>
          <w:szCs w:val="28"/>
        </w:rPr>
        <w:t>жета на обеспечение государственных гарантий реализации  прав на получ</w:t>
      </w:r>
      <w:r w:rsidRPr="0009100A">
        <w:rPr>
          <w:sz w:val="28"/>
          <w:szCs w:val="28"/>
        </w:rPr>
        <w:t>е</w:t>
      </w:r>
      <w:r w:rsidRPr="0009100A">
        <w:rPr>
          <w:sz w:val="28"/>
          <w:szCs w:val="28"/>
        </w:rPr>
        <w:t>ние общедоступного и бесплатного дошкольного образования в дошкольных образовательных учреждениях Поспелихинского района</w:t>
      </w:r>
      <w:r w:rsidRPr="0009100A">
        <w:rPr>
          <w:sz w:val="28"/>
        </w:rPr>
        <w:t>»</w:t>
      </w:r>
    </w:p>
    <w:p w:rsidR="0009100A" w:rsidRPr="0009100A" w:rsidRDefault="0009100A" w:rsidP="0009100A">
      <w:pPr>
        <w:jc w:val="center"/>
        <w:rPr>
          <w:sz w:val="28"/>
          <w:szCs w:val="28"/>
        </w:rPr>
      </w:pPr>
    </w:p>
    <w:p w:rsidR="0009100A" w:rsidRPr="0009100A" w:rsidRDefault="0009100A" w:rsidP="0009100A">
      <w:pPr>
        <w:ind w:firstLine="709"/>
        <w:rPr>
          <w:sz w:val="28"/>
          <w:szCs w:val="28"/>
        </w:rPr>
      </w:pPr>
      <w:r w:rsidRPr="0009100A">
        <w:rPr>
          <w:sz w:val="28"/>
          <w:szCs w:val="28"/>
        </w:rPr>
        <w:t>В методике, утвержденной указанным постановлением:</w:t>
      </w:r>
    </w:p>
    <w:p w:rsidR="0009100A" w:rsidRPr="0009100A" w:rsidRDefault="0009100A" w:rsidP="0009100A">
      <w:pPr>
        <w:ind w:firstLine="709"/>
        <w:rPr>
          <w:sz w:val="28"/>
          <w:szCs w:val="28"/>
        </w:rPr>
      </w:pPr>
      <w:r w:rsidRPr="0009100A">
        <w:rPr>
          <w:sz w:val="28"/>
          <w:szCs w:val="28"/>
        </w:rPr>
        <w:t>в пункте 2:</w:t>
      </w:r>
    </w:p>
    <w:p w:rsidR="0009100A" w:rsidRPr="0009100A" w:rsidRDefault="0009100A" w:rsidP="0009100A">
      <w:pPr>
        <w:ind w:firstLine="709"/>
        <w:rPr>
          <w:sz w:val="28"/>
          <w:szCs w:val="28"/>
        </w:rPr>
      </w:pPr>
      <w:r w:rsidRPr="0009100A">
        <w:rPr>
          <w:sz w:val="28"/>
          <w:szCs w:val="28"/>
        </w:rPr>
        <w:t>абзац второй изложить в следующей редакции: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"средства на оплату труда (базовая и стимулирующая части заработной платы педагогического, административно-управленческого и обслужива</w:t>
      </w:r>
      <w:r w:rsidRPr="0009100A">
        <w:rPr>
          <w:sz w:val="28"/>
          <w:szCs w:val="28"/>
        </w:rPr>
        <w:t>ю</w:t>
      </w:r>
      <w:r w:rsidRPr="0009100A">
        <w:rPr>
          <w:sz w:val="28"/>
          <w:szCs w:val="28"/>
        </w:rPr>
        <w:t>щего (вспомогательного) персонала (за исключением работников столовой, медицинских работников, обеспечивающих оказание первичной медико-санитарной помощи, прохождение периодических медицинских осмотров и диспансеризации) непосредственно осуществляющего реализацию образов</w:t>
      </w:r>
      <w:r w:rsidRPr="0009100A">
        <w:rPr>
          <w:sz w:val="28"/>
          <w:szCs w:val="28"/>
        </w:rPr>
        <w:t>а</w:t>
      </w:r>
      <w:r w:rsidRPr="0009100A">
        <w:rPr>
          <w:sz w:val="28"/>
          <w:szCs w:val="28"/>
        </w:rPr>
        <w:t>тельной программы дошкольного образования, начисления на заработную плату)</w:t>
      </w:r>
      <w:proofErr w:type="gramStart"/>
      <w:r w:rsidRPr="0009100A">
        <w:rPr>
          <w:sz w:val="28"/>
          <w:szCs w:val="28"/>
        </w:rPr>
        <w:t>;"</w:t>
      </w:r>
      <w:proofErr w:type="gramEnd"/>
      <w:r w:rsidRPr="0009100A">
        <w:rPr>
          <w:sz w:val="28"/>
          <w:szCs w:val="28"/>
        </w:rPr>
        <w:t>;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абзац третий признать утратившим силу;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абзац четвертый изложить в следующей редакции: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proofErr w:type="gramStart"/>
      <w:r w:rsidRPr="0009100A">
        <w:rPr>
          <w:sz w:val="28"/>
          <w:szCs w:val="28"/>
        </w:rPr>
        <w:t>"расходы, направляемые на обеспечение образовательного процесса, которые включают затраты на средства обучения и воспитания, приобрет</w:t>
      </w:r>
      <w:r w:rsidRPr="0009100A">
        <w:rPr>
          <w:sz w:val="28"/>
          <w:szCs w:val="28"/>
        </w:rPr>
        <w:t>е</w:t>
      </w:r>
      <w:r w:rsidRPr="0009100A">
        <w:rPr>
          <w:sz w:val="28"/>
          <w:szCs w:val="28"/>
        </w:rPr>
        <w:t>ние игр, игрушек и прочие расходы, непосредственно связанные с реализац</w:t>
      </w:r>
      <w:r w:rsidRPr="0009100A">
        <w:rPr>
          <w:sz w:val="28"/>
          <w:szCs w:val="28"/>
        </w:rPr>
        <w:t>и</w:t>
      </w:r>
      <w:r w:rsidRPr="0009100A">
        <w:rPr>
          <w:sz w:val="28"/>
          <w:szCs w:val="28"/>
        </w:rPr>
        <w:t>ей и обеспечением реализации образовательной программы дошкольного о</w:t>
      </w:r>
      <w:r w:rsidRPr="0009100A">
        <w:rPr>
          <w:sz w:val="28"/>
          <w:szCs w:val="28"/>
        </w:rPr>
        <w:t>б</w:t>
      </w:r>
      <w:r w:rsidRPr="0009100A">
        <w:rPr>
          <w:sz w:val="28"/>
          <w:szCs w:val="28"/>
        </w:rPr>
        <w:t>разования (за исключением расходов на содержание зданий и оплату комм</w:t>
      </w:r>
      <w:r w:rsidRPr="0009100A">
        <w:rPr>
          <w:sz w:val="28"/>
          <w:szCs w:val="28"/>
        </w:rPr>
        <w:t>у</w:t>
      </w:r>
      <w:r w:rsidRPr="0009100A">
        <w:rPr>
          <w:sz w:val="28"/>
          <w:szCs w:val="28"/>
        </w:rPr>
        <w:t>нальных услуг), дополнительное профессиональное образование руковод</w:t>
      </w:r>
      <w:r w:rsidRPr="0009100A">
        <w:rPr>
          <w:sz w:val="28"/>
          <w:szCs w:val="28"/>
        </w:rPr>
        <w:t>я</w:t>
      </w:r>
      <w:r w:rsidRPr="0009100A">
        <w:rPr>
          <w:sz w:val="28"/>
          <w:szCs w:val="28"/>
        </w:rPr>
        <w:t>щих и педагогических работников по профилю их деятельности (далее - "расходы, связанные с обеспечением образовательного процесса").";</w:t>
      </w:r>
      <w:proofErr w:type="gramEnd"/>
    </w:p>
    <w:p w:rsidR="0009100A" w:rsidRPr="0009100A" w:rsidRDefault="0009100A" w:rsidP="0009100A">
      <w:pPr>
        <w:ind w:firstLine="709"/>
        <w:rPr>
          <w:sz w:val="28"/>
          <w:szCs w:val="28"/>
        </w:rPr>
      </w:pPr>
      <w:r w:rsidRPr="0009100A">
        <w:rPr>
          <w:sz w:val="28"/>
          <w:szCs w:val="28"/>
        </w:rPr>
        <w:t>пункт 3 дополнить абзацем следующего содержания: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proofErr w:type="gramStart"/>
      <w:r w:rsidRPr="0009100A">
        <w:rPr>
          <w:sz w:val="28"/>
          <w:szCs w:val="28"/>
        </w:rPr>
        <w:t>"нормативного соотношения доли базовой части фонда оплаты труда педагогического персонала, непосредственно осуществляющего реализацию образовательной программы (далее - "педагогический персонал") и доли б</w:t>
      </w:r>
      <w:r w:rsidRPr="0009100A">
        <w:rPr>
          <w:sz w:val="28"/>
          <w:szCs w:val="28"/>
        </w:rPr>
        <w:t>а</w:t>
      </w:r>
      <w:r w:rsidRPr="0009100A">
        <w:rPr>
          <w:sz w:val="28"/>
          <w:szCs w:val="28"/>
        </w:rPr>
        <w:t>зовой части фонда оплаты труда административно-управленческого и обсл</w:t>
      </w:r>
      <w:r w:rsidRPr="0009100A">
        <w:rPr>
          <w:sz w:val="28"/>
          <w:szCs w:val="28"/>
        </w:rPr>
        <w:t>у</w:t>
      </w:r>
      <w:r w:rsidRPr="0009100A">
        <w:rPr>
          <w:sz w:val="28"/>
          <w:szCs w:val="28"/>
        </w:rPr>
        <w:t>живающего (вспомогательного) персонала (за исключением работников ст</w:t>
      </w:r>
      <w:r w:rsidRPr="0009100A">
        <w:rPr>
          <w:sz w:val="28"/>
          <w:szCs w:val="28"/>
        </w:rPr>
        <w:t>о</w:t>
      </w:r>
      <w:r w:rsidRPr="0009100A">
        <w:rPr>
          <w:sz w:val="28"/>
          <w:szCs w:val="28"/>
        </w:rPr>
        <w:t>ловой, медицинских работников, обеспечивающих оказание первичной м</w:t>
      </w:r>
      <w:r w:rsidRPr="0009100A">
        <w:rPr>
          <w:sz w:val="28"/>
          <w:szCs w:val="28"/>
        </w:rPr>
        <w:t>е</w:t>
      </w:r>
      <w:r w:rsidRPr="0009100A">
        <w:rPr>
          <w:sz w:val="28"/>
          <w:szCs w:val="28"/>
        </w:rPr>
        <w:t>дико-санитарной помощи, прохождение периодических медицинских осмо</w:t>
      </w:r>
      <w:r w:rsidRPr="0009100A">
        <w:rPr>
          <w:sz w:val="28"/>
          <w:szCs w:val="28"/>
        </w:rPr>
        <w:t>т</w:t>
      </w:r>
      <w:r w:rsidRPr="0009100A">
        <w:rPr>
          <w:sz w:val="28"/>
          <w:szCs w:val="28"/>
        </w:rPr>
        <w:t>ров и диспансеризации), непосредственно осуществляющего реализацию о</w:t>
      </w:r>
      <w:r w:rsidRPr="0009100A">
        <w:rPr>
          <w:sz w:val="28"/>
          <w:szCs w:val="28"/>
        </w:rPr>
        <w:t>б</w:t>
      </w:r>
      <w:r w:rsidRPr="0009100A">
        <w:rPr>
          <w:sz w:val="28"/>
          <w:szCs w:val="28"/>
        </w:rPr>
        <w:t>разовательной программы (далее - "прочий персонал").";</w:t>
      </w:r>
      <w:proofErr w:type="gramEnd"/>
    </w:p>
    <w:p w:rsidR="0009100A" w:rsidRPr="0009100A" w:rsidRDefault="0009100A" w:rsidP="0009100A">
      <w:pPr>
        <w:ind w:firstLine="709"/>
        <w:rPr>
          <w:sz w:val="28"/>
          <w:szCs w:val="28"/>
        </w:rPr>
      </w:pPr>
      <w:r w:rsidRPr="0009100A">
        <w:rPr>
          <w:sz w:val="28"/>
          <w:szCs w:val="28"/>
        </w:rPr>
        <w:lastRenderedPageBreak/>
        <w:t>четвертый абзац пункта 4 признать утратившим силу;</w:t>
      </w:r>
    </w:p>
    <w:p w:rsidR="0009100A" w:rsidRPr="0009100A" w:rsidRDefault="0009100A" w:rsidP="0009100A">
      <w:pPr>
        <w:ind w:firstLine="709"/>
        <w:rPr>
          <w:sz w:val="28"/>
          <w:szCs w:val="28"/>
        </w:rPr>
      </w:pPr>
      <w:r w:rsidRPr="0009100A">
        <w:rPr>
          <w:sz w:val="28"/>
          <w:szCs w:val="28"/>
        </w:rPr>
        <w:t>пункты 5 - 11 изложить в следующей редакции: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"5. доля расходов на оплату труда прочего персонала доо составляет: для сельских территорий, к которым относятся остальные муниципальные образования алтайского края, - до 33% базовой части фонда оплаты труда доо.</w:t>
      </w:r>
    </w:p>
    <w:p w:rsidR="0009100A" w:rsidRPr="0009100A" w:rsidRDefault="0009100A" w:rsidP="0009100A">
      <w:pPr>
        <w:ind w:firstLine="709"/>
        <w:rPr>
          <w:sz w:val="28"/>
          <w:szCs w:val="28"/>
        </w:rPr>
      </w:pPr>
      <w:r w:rsidRPr="0009100A">
        <w:rPr>
          <w:sz w:val="28"/>
          <w:szCs w:val="28"/>
        </w:rPr>
        <w:t>6. норматив расходов по заработной плате на одного воспитанника (n) в группе общеразвивающей направленности доо, функционирующей в режиме 10-часового пребывания, исчисляется по формуле:</w:t>
      </w:r>
    </w:p>
    <w:p w:rsidR="0009100A" w:rsidRPr="0009100A" w:rsidRDefault="0009100A" w:rsidP="0009100A">
      <w:pPr>
        <w:ind w:firstLine="709"/>
        <w:jc w:val="center"/>
        <w:rPr>
          <w:sz w:val="28"/>
          <w:szCs w:val="28"/>
        </w:rPr>
      </w:pPr>
      <w:r w:rsidRPr="0009100A">
        <w:rPr>
          <w:sz w:val="28"/>
          <w:szCs w:val="28"/>
        </w:rPr>
        <w:t>n = зпсв.пп. x ккв</w:t>
      </w:r>
      <w:proofErr w:type="gramStart"/>
      <w:r w:rsidRPr="0009100A">
        <w:rPr>
          <w:sz w:val="28"/>
          <w:szCs w:val="28"/>
        </w:rPr>
        <w:t>.к</w:t>
      </w:r>
      <w:proofErr w:type="gramEnd"/>
      <w:r w:rsidRPr="0009100A">
        <w:rPr>
          <w:sz w:val="28"/>
          <w:szCs w:val="28"/>
        </w:rPr>
        <w:t xml:space="preserve">ат. x сн x кз x кд x кс x кs x 12 x </w:t>
      </w:r>
    </w:p>
    <w:p w:rsidR="0009100A" w:rsidRPr="0009100A" w:rsidRDefault="0009100A" w:rsidP="0009100A">
      <w:pPr>
        <w:ind w:firstLine="709"/>
        <w:jc w:val="center"/>
        <w:rPr>
          <w:sz w:val="28"/>
          <w:szCs w:val="28"/>
        </w:rPr>
      </w:pPr>
      <w:r w:rsidRPr="0009100A">
        <w:rPr>
          <w:sz w:val="28"/>
          <w:szCs w:val="28"/>
        </w:rPr>
        <w:t>x 1,302, где: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зпсв.пп. - средний уровень должностного оклада педагогического пе</w:t>
      </w:r>
      <w:r w:rsidRPr="0009100A">
        <w:rPr>
          <w:sz w:val="28"/>
          <w:szCs w:val="28"/>
        </w:rPr>
        <w:t>р</w:t>
      </w:r>
      <w:r w:rsidRPr="0009100A">
        <w:rPr>
          <w:sz w:val="28"/>
          <w:szCs w:val="28"/>
        </w:rPr>
        <w:t>сонала без учета квалификационной категории и других повышающих коэ</w:t>
      </w:r>
      <w:r w:rsidRPr="0009100A">
        <w:rPr>
          <w:sz w:val="28"/>
          <w:szCs w:val="28"/>
        </w:rPr>
        <w:t>ф</w:t>
      </w:r>
      <w:r w:rsidRPr="0009100A">
        <w:rPr>
          <w:sz w:val="28"/>
          <w:szCs w:val="28"/>
        </w:rPr>
        <w:t>фициентов;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ккв</w:t>
      </w:r>
      <w:proofErr w:type="gramStart"/>
      <w:r w:rsidRPr="0009100A">
        <w:rPr>
          <w:sz w:val="28"/>
          <w:szCs w:val="28"/>
        </w:rPr>
        <w:t>.к</w:t>
      </w:r>
      <w:proofErr w:type="gramEnd"/>
      <w:r w:rsidRPr="0009100A">
        <w:rPr>
          <w:sz w:val="28"/>
          <w:szCs w:val="28"/>
        </w:rPr>
        <w:t>ат. - средний коэффициент квалификационной категории на нач</w:t>
      </w:r>
      <w:r w:rsidRPr="0009100A">
        <w:rPr>
          <w:sz w:val="28"/>
          <w:szCs w:val="28"/>
        </w:rPr>
        <w:t>а</w:t>
      </w:r>
      <w:r w:rsidRPr="0009100A">
        <w:rPr>
          <w:sz w:val="28"/>
          <w:szCs w:val="28"/>
        </w:rPr>
        <w:t>ло финансового года;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сн - коэффициент потребности в ставках педагогического персонала на одного воспитанника (приложение 1);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proofErr w:type="gramStart"/>
      <w:r w:rsidRPr="0009100A">
        <w:rPr>
          <w:sz w:val="28"/>
          <w:szCs w:val="28"/>
        </w:rPr>
        <w:t>кз</w:t>
      </w:r>
      <w:proofErr w:type="gramEnd"/>
      <w:r w:rsidRPr="0009100A">
        <w:rPr>
          <w:sz w:val="28"/>
          <w:szCs w:val="28"/>
        </w:rPr>
        <w:t xml:space="preserve"> - коэффициент, учитывающий расходы на оплату труда лиц, зам</w:t>
      </w:r>
      <w:r w:rsidRPr="0009100A">
        <w:rPr>
          <w:sz w:val="28"/>
          <w:szCs w:val="28"/>
        </w:rPr>
        <w:t>е</w:t>
      </w:r>
      <w:r w:rsidRPr="0009100A">
        <w:rPr>
          <w:sz w:val="28"/>
          <w:szCs w:val="28"/>
        </w:rPr>
        <w:t>щающих уходящих в отпуск педагогических работников (кз = 1,12);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кд - коэффициент увеличения фонда заработной платы педагогического персонала на размер надтарифного фонда (кд = 1,11);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кс - коэффициент повышения должностных окладов педагогического персонала, работающего на сельской территории (кс = 1,25);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к</w:t>
      </w:r>
      <w:proofErr w:type="gramStart"/>
      <w:r w:rsidRPr="0009100A">
        <w:rPr>
          <w:sz w:val="28"/>
          <w:szCs w:val="28"/>
        </w:rPr>
        <w:t>s</w:t>
      </w:r>
      <w:proofErr w:type="gramEnd"/>
      <w:r w:rsidRPr="0009100A">
        <w:rPr>
          <w:sz w:val="28"/>
          <w:szCs w:val="28"/>
        </w:rPr>
        <w:t xml:space="preserve"> - коэффициент увеличения фонда оплаты труда на размер фонда оплаты труда прочего персонала (для сельских территорий - 1,49).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расходы на оплату труда, указанную в абзаце втором пункта 2 насто</w:t>
      </w:r>
      <w:r w:rsidRPr="0009100A">
        <w:rPr>
          <w:sz w:val="28"/>
          <w:szCs w:val="28"/>
        </w:rPr>
        <w:t>я</w:t>
      </w:r>
      <w:r w:rsidRPr="0009100A">
        <w:rPr>
          <w:sz w:val="28"/>
          <w:szCs w:val="28"/>
        </w:rPr>
        <w:t>щей методики, не включаются расходы на заработную плату персонала, ос</w:t>
      </w:r>
      <w:r w:rsidRPr="0009100A">
        <w:rPr>
          <w:sz w:val="28"/>
          <w:szCs w:val="28"/>
        </w:rPr>
        <w:t>у</w:t>
      </w:r>
      <w:r w:rsidRPr="0009100A">
        <w:rPr>
          <w:sz w:val="28"/>
          <w:szCs w:val="28"/>
        </w:rPr>
        <w:t>ществляющего деятельность, отнесенную федеральным законодательством к полномочиям органов местного самоуправления муниципальных районов, муниципальных округов и городских округов по решению вопросов местного значения в сфере образования;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12 - количество месяцев в календарном году;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1,302 - коэффициент отчислений по страховым взносам в госуда</w:t>
      </w:r>
      <w:r w:rsidRPr="0009100A">
        <w:rPr>
          <w:sz w:val="28"/>
          <w:szCs w:val="28"/>
        </w:rPr>
        <w:t>р</w:t>
      </w:r>
      <w:r w:rsidRPr="0009100A">
        <w:rPr>
          <w:sz w:val="28"/>
          <w:szCs w:val="28"/>
        </w:rPr>
        <w:t>ственные внебюджетные фонды.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7. нормативные затраты по заработной плате педагогического персон</w:t>
      </w:r>
      <w:r w:rsidRPr="0009100A">
        <w:rPr>
          <w:sz w:val="28"/>
          <w:szCs w:val="28"/>
        </w:rPr>
        <w:t>а</w:t>
      </w:r>
      <w:r w:rsidRPr="0009100A">
        <w:rPr>
          <w:sz w:val="28"/>
          <w:szCs w:val="28"/>
        </w:rPr>
        <w:t>ла и прочего персонала в расчете на одного воспитанника (nmn) в зависим</w:t>
      </w:r>
      <w:r w:rsidRPr="0009100A">
        <w:rPr>
          <w:sz w:val="28"/>
          <w:szCs w:val="28"/>
        </w:rPr>
        <w:t>о</w:t>
      </w:r>
      <w:r w:rsidRPr="0009100A">
        <w:rPr>
          <w:sz w:val="28"/>
          <w:szCs w:val="28"/>
        </w:rPr>
        <w:t>сти от направленности групп (n) и режима пребывания воспитанников (m) в доо исчисляются по формуле:</w:t>
      </w:r>
    </w:p>
    <w:p w:rsidR="0009100A" w:rsidRPr="0009100A" w:rsidRDefault="0009100A" w:rsidP="0009100A">
      <w:pPr>
        <w:ind w:firstLine="709"/>
        <w:jc w:val="center"/>
        <w:rPr>
          <w:sz w:val="28"/>
          <w:szCs w:val="28"/>
          <w:lang w:val="en-US"/>
        </w:rPr>
      </w:pPr>
      <w:proofErr w:type="gramStart"/>
      <w:r w:rsidRPr="0009100A">
        <w:rPr>
          <w:sz w:val="28"/>
          <w:szCs w:val="28"/>
          <w:lang w:val="en-US"/>
        </w:rPr>
        <w:t>nmn</w:t>
      </w:r>
      <w:proofErr w:type="gramEnd"/>
      <w:r w:rsidRPr="0009100A">
        <w:rPr>
          <w:sz w:val="28"/>
          <w:szCs w:val="28"/>
          <w:lang w:val="en-US"/>
        </w:rPr>
        <w:t xml:space="preserve"> = n x km x kn, </w:t>
      </w:r>
      <w:r w:rsidRPr="0009100A">
        <w:rPr>
          <w:sz w:val="28"/>
          <w:szCs w:val="28"/>
        </w:rPr>
        <w:t>где</w:t>
      </w:r>
      <w:r w:rsidRPr="0009100A">
        <w:rPr>
          <w:sz w:val="28"/>
          <w:szCs w:val="28"/>
          <w:lang w:val="en-US"/>
        </w:rPr>
        <w:t>:</w:t>
      </w:r>
    </w:p>
    <w:p w:rsidR="0009100A" w:rsidRPr="0009100A" w:rsidRDefault="0009100A" w:rsidP="0009100A">
      <w:pPr>
        <w:ind w:firstLine="709"/>
        <w:rPr>
          <w:sz w:val="28"/>
          <w:szCs w:val="28"/>
        </w:rPr>
      </w:pPr>
      <w:r w:rsidRPr="0009100A">
        <w:rPr>
          <w:sz w:val="28"/>
          <w:szCs w:val="28"/>
        </w:rPr>
        <w:t>n - норматив расходов по заработной плате педагогического и прочего персонала в расчете на одного воспитанника в группе общеразвивающей направленности доо, функционирующей в режиме 10-часового пребывания воспитанников;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lastRenderedPageBreak/>
        <w:t>к</w:t>
      </w:r>
      <w:proofErr w:type="gramStart"/>
      <w:r w:rsidRPr="0009100A">
        <w:rPr>
          <w:sz w:val="28"/>
          <w:szCs w:val="28"/>
        </w:rPr>
        <w:t>m</w:t>
      </w:r>
      <w:proofErr w:type="gramEnd"/>
      <w:r w:rsidRPr="0009100A">
        <w:rPr>
          <w:sz w:val="28"/>
          <w:szCs w:val="28"/>
        </w:rPr>
        <w:t xml:space="preserve"> - коэффициент удорожания реализации образовательной программы в зависимости от режима пребывания воспитанников в доо (приложение 2);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к</w:t>
      </w:r>
      <w:proofErr w:type="gramStart"/>
      <w:r w:rsidRPr="0009100A">
        <w:rPr>
          <w:sz w:val="28"/>
          <w:szCs w:val="28"/>
        </w:rPr>
        <w:t>n</w:t>
      </w:r>
      <w:proofErr w:type="gramEnd"/>
      <w:r w:rsidRPr="0009100A">
        <w:rPr>
          <w:sz w:val="28"/>
          <w:szCs w:val="28"/>
        </w:rPr>
        <w:t xml:space="preserve"> - коэффициент удорожания реализации образовательной программы в зависимости от направленности групп доо (приложение 3).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8. при расчете объемов субвенции в части расходов на оплату труда п</w:t>
      </w:r>
      <w:r w:rsidRPr="0009100A">
        <w:rPr>
          <w:sz w:val="28"/>
          <w:szCs w:val="28"/>
        </w:rPr>
        <w:t>е</w:t>
      </w:r>
      <w:r w:rsidRPr="0009100A">
        <w:rPr>
          <w:sz w:val="28"/>
          <w:szCs w:val="28"/>
        </w:rPr>
        <w:t>дагогического персонала и прочего персонала для каждого муниципального образования применяется районный коэффициент.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 xml:space="preserve">объемы субвенции корректируются </w:t>
      </w:r>
      <w:proofErr w:type="gramStart"/>
      <w:r w:rsidRPr="0009100A">
        <w:rPr>
          <w:sz w:val="28"/>
          <w:szCs w:val="28"/>
        </w:rPr>
        <w:t>на величину отклонения среднего коэффициента квалификационной категории указанных работников по ка</w:t>
      </w:r>
      <w:r w:rsidRPr="0009100A">
        <w:rPr>
          <w:sz w:val="28"/>
          <w:szCs w:val="28"/>
        </w:rPr>
        <w:t>ж</w:t>
      </w:r>
      <w:r w:rsidRPr="0009100A">
        <w:rPr>
          <w:sz w:val="28"/>
          <w:szCs w:val="28"/>
        </w:rPr>
        <w:t>дому муниципальному образованию от среднего коэффициента квалифик</w:t>
      </w:r>
      <w:r w:rsidRPr="0009100A">
        <w:rPr>
          <w:sz w:val="28"/>
          <w:szCs w:val="28"/>
        </w:rPr>
        <w:t>а</w:t>
      </w:r>
      <w:r w:rsidRPr="0009100A">
        <w:rPr>
          <w:sz w:val="28"/>
          <w:szCs w:val="28"/>
        </w:rPr>
        <w:t>ционной категории по краю на начало</w:t>
      </w:r>
      <w:proofErr w:type="gramEnd"/>
      <w:r w:rsidRPr="0009100A">
        <w:rPr>
          <w:sz w:val="28"/>
          <w:szCs w:val="28"/>
        </w:rPr>
        <w:t xml:space="preserve"> финансового года.</w:t>
      </w:r>
    </w:p>
    <w:p w:rsidR="0009100A" w:rsidRPr="0009100A" w:rsidRDefault="0009100A" w:rsidP="0009100A">
      <w:pPr>
        <w:ind w:firstLine="709"/>
        <w:rPr>
          <w:sz w:val="28"/>
          <w:szCs w:val="28"/>
        </w:rPr>
      </w:pPr>
      <w:r w:rsidRPr="0009100A">
        <w:rPr>
          <w:sz w:val="28"/>
          <w:szCs w:val="28"/>
        </w:rPr>
        <w:t>9. расчет субвенции (si) бюджету i-го муниципального образования и</w:t>
      </w:r>
      <w:r w:rsidRPr="0009100A">
        <w:rPr>
          <w:sz w:val="28"/>
          <w:szCs w:val="28"/>
        </w:rPr>
        <w:t>с</w:t>
      </w:r>
      <w:r w:rsidRPr="0009100A">
        <w:rPr>
          <w:sz w:val="28"/>
          <w:szCs w:val="28"/>
        </w:rPr>
        <w:t>числяется по формуле:</w:t>
      </w:r>
    </w:p>
    <w:p w:rsidR="0009100A" w:rsidRPr="0009100A" w:rsidRDefault="0009100A" w:rsidP="0009100A">
      <w:pPr>
        <w:ind w:firstLine="709"/>
        <w:jc w:val="center"/>
        <w:rPr>
          <w:sz w:val="28"/>
          <w:szCs w:val="28"/>
        </w:rPr>
      </w:pPr>
      <w:r w:rsidRPr="0009100A">
        <w:rPr>
          <w:sz w:val="28"/>
          <w:szCs w:val="28"/>
        </w:rPr>
        <w:br/>
      </w:r>
      <w:r w:rsidRPr="0009100A">
        <w:rPr>
          <w:noProof/>
          <w:sz w:val="28"/>
          <w:szCs w:val="28"/>
        </w:rPr>
        <w:drawing>
          <wp:inline distT="0" distB="0" distL="0" distR="0" wp14:anchorId="229408E7" wp14:editId="24265019">
            <wp:extent cx="3429000" cy="419100"/>
            <wp:effectExtent l="0" t="0" r="0" b="0"/>
            <wp:docPr id="1" name="Рисунок 1" descr="https://api.docs.cntd.ru/img/40/64/47/75/8/00d722d7-cb54-4824-a459-6f5ebfb6b428/P002D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api.docs.cntd.ru/img/40/64/47/75/8/00d722d7-cb54-4824-a459-6f5ebfb6b428/P002D0000.jp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00A">
        <w:rPr>
          <w:sz w:val="28"/>
          <w:szCs w:val="28"/>
        </w:rPr>
        <w:t>, где: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nmn - нормативные затраты по заработной плате педагогического пе</w:t>
      </w:r>
      <w:r w:rsidRPr="0009100A">
        <w:rPr>
          <w:sz w:val="28"/>
          <w:szCs w:val="28"/>
        </w:rPr>
        <w:t>р</w:t>
      </w:r>
      <w:r w:rsidRPr="0009100A">
        <w:rPr>
          <w:sz w:val="28"/>
          <w:szCs w:val="28"/>
        </w:rPr>
        <w:t>сонала и прочего персонала в расчете на одного воспитанника в зависимости от направленности групп (n) и режима пребывания воспитанников в доо (m);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cmn - количество воспитанников в зависимости от направленности групп (n) и режима пребывания воспитанников в доо (m) на начало учебного года;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r - районный коэффициент;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w - расходы на выплаты стимулирующего характера;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proofErr w:type="gramStart"/>
      <w:r w:rsidRPr="0009100A">
        <w:rPr>
          <w:sz w:val="28"/>
          <w:szCs w:val="28"/>
        </w:rPr>
        <w:t>d</w:t>
      </w:r>
      <w:proofErr w:type="gramEnd"/>
      <w:r w:rsidRPr="0009100A">
        <w:rPr>
          <w:sz w:val="28"/>
          <w:szCs w:val="28"/>
        </w:rPr>
        <w:t>инв - средства на оплату труда педагогического персонала, занима</w:t>
      </w:r>
      <w:r w:rsidRPr="0009100A">
        <w:rPr>
          <w:sz w:val="28"/>
          <w:szCs w:val="28"/>
        </w:rPr>
        <w:t>ю</w:t>
      </w:r>
      <w:r w:rsidRPr="0009100A">
        <w:rPr>
          <w:sz w:val="28"/>
          <w:szCs w:val="28"/>
        </w:rPr>
        <w:t>щегося с детьми-инвалидами и детьми с ограниченными возможностями зд</w:t>
      </w:r>
      <w:r w:rsidRPr="0009100A">
        <w:rPr>
          <w:sz w:val="28"/>
          <w:szCs w:val="28"/>
        </w:rPr>
        <w:t>о</w:t>
      </w:r>
      <w:r w:rsidRPr="0009100A">
        <w:rPr>
          <w:sz w:val="28"/>
          <w:szCs w:val="28"/>
        </w:rPr>
        <w:t>ровья, посещающими общеразвивающие группы доо, исчисляются по фо</w:t>
      </w:r>
      <w:r w:rsidRPr="0009100A">
        <w:rPr>
          <w:sz w:val="28"/>
          <w:szCs w:val="28"/>
        </w:rPr>
        <w:t>р</w:t>
      </w:r>
      <w:r w:rsidRPr="0009100A">
        <w:rPr>
          <w:sz w:val="28"/>
          <w:szCs w:val="28"/>
        </w:rPr>
        <w:t>муле: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 xml:space="preserve">dинв = </w:t>
      </w:r>
      <w:proofErr w:type="gramStart"/>
      <w:r w:rsidRPr="0009100A">
        <w:rPr>
          <w:sz w:val="28"/>
          <w:szCs w:val="28"/>
        </w:rPr>
        <w:t>n</w:t>
      </w:r>
      <w:proofErr w:type="gramEnd"/>
      <w:r w:rsidRPr="0009100A">
        <w:rPr>
          <w:sz w:val="28"/>
          <w:szCs w:val="28"/>
        </w:rPr>
        <w:t>общ x синв x ринв x r, где: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proofErr w:type="gramStart"/>
      <w:r w:rsidRPr="0009100A">
        <w:rPr>
          <w:sz w:val="28"/>
          <w:szCs w:val="28"/>
        </w:rPr>
        <w:t>n</w:t>
      </w:r>
      <w:proofErr w:type="gramEnd"/>
      <w:r w:rsidRPr="0009100A">
        <w:rPr>
          <w:sz w:val="28"/>
          <w:szCs w:val="28"/>
        </w:rPr>
        <w:t>общ - норматив расходов по заработной плате педагогического перс</w:t>
      </w:r>
      <w:r w:rsidRPr="0009100A">
        <w:rPr>
          <w:sz w:val="28"/>
          <w:szCs w:val="28"/>
        </w:rPr>
        <w:t>о</w:t>
      </w:r>
      <w:r w:rsidRPr="0009100A">
        <w:rPr>
          <w:sz w:val="28"/>
          <w:szCs w:val="28"/>
        </w:rPr>
        <w:t>нала в расчете на одного воспитанника, посещающего общеразвивающую группу (городская территория, сельская территория);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синв - количество детей-инвалидов или детей с ограниченными во</w:t>
      </w:r>
      <w:r w:rsidRPr="0009100A">
        <w:rPr>
          <w:sz w:val="28"/>
          <w:szCs w:val="28"/>
        </w:rPr>
        <w:t>з</w:t>
      </w:r>
      <w:r w:rsidRPr="0009100A">
        <w:rPr>
          <w:sz w:val="28"/>
          <w:szCs w:val="28"/>
        </w:rPr>
        <w:t>можностями здоровья;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ринв - коэффициент 0,2 для детей-инвалидов и 0,4 для детей с огран</w:t>
      </w:r>
      <w:r w:rsidRPr="0009100A">
        <w:rPr>
          <w:sz w:val="28"/>
          <w:szCs w:val="28"/>
        </w:rPr>
        <w:t>и</w:t>
      </w:r>
      <w:r w:rsidRPr="0009100A">
        <w:rPr>
          <w:sz w:val="28"/>
          <w:szCs w:val="28"/>
        </w:rPr>
        <w:t>ченными возможностями здоровья;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r - районный коэффициент;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кинв - средства на компенсацию затрат родителей (законных предст</w:t>
      </w:r>
      <w:r w:rsidRPr="0009100A">
        <w:rPr>
          <w:sz w:val="28"/>
          <w:szCs w:val="28"/>
        </w:rPr>
        <w:t>а</w:t>
      </w:r>
      <w:r w:rsidRPr="0009100A">
        <w:rPr>
          <w:sz w:val="28"/>
          <w:szCs w:val="28"/>
        </w:rPr>
        <w:t>вителей) на обучение детей-инвалидов по основным общеобразовательным программам на дому самостоятельно</w:t>
      </w:r>
      <w:proofErr w:type="gramStart"/>
      <w:r w:rsidRPr="0009100A">
        <w:rPr>
          <w:sz w:val="28"/>
          <w:szCs w:val="28"/>
        </w:rPr>
        <w:t>.</w:t>
      </w:r>
      <w:proofErr w:type="gramEnd"/>
      <w:r w:rsidRPr="0009100A">
        <w:rPr>
          <w:sz w:val="28"/>
          <w:szCs w:val="28"/>
        </w:rPr>
        <w:t xml:space="preserve"> </w:t>
      </w:r>
      <w:proofErr w:type="gramStart"/>
      <w:r w:rsidRPr="0009100A">
        <w:rPr>
          <w:sz w:val="28"/>
          <w:szCs w:val="28"/>
        </w:rPr>
        <w:t>о</w:t>
      </w:r>
      <w:proofErr w:type="gramEnd"/>
      <w:r w:rsidRPr="0009100A">
        <w:rPr>
          <w:sz w:val="28"/>
          <w:szCs w:val="28"/>
        </w:rPr>
        <w:t>бъем средств определяется исходя из численности детей-инвалидов, обучение которых обеспечивается родителями (законными представителями) на дому самостоятельно, и размера компенс</w:t>
      </w:r>
      <w:r w:rsidRPr="0009100A">
        <w:rPr>
          <w:sz w:val="28"/>
          <w:szCs w:val="28"/>
        </w:rPr>
        <w:t>а</w:t>
      </w:r>
      <w:r w:rsidRPr="0009100A">
        <w:rPr>
          <w:sz w:val="28"/>
          <w:szCs w:val="28"/>
        </w:rPr>
        <w:t>ции затрат родителей (законных представителей) на обучение детей-инвалидов по основным общеобразовательным программам на дому;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lastRenderedPageBreak/>
        <w:t>u - расходы, связанные с обеспечением образовательного процесса, и</w:t>
      </w:r>
      <w:r w:rsidRPr="0009100A">
        <w:rPr>
          <w:sz w:val="28"/>
          <w:szCs w:val="28"/>
        </w:rPr>
        <w:t>с</w:t>
      </w:r>
      <w:r w:rsidRPr="0009100A">
        <w:rPr>
          <w:sz w:val="28"/>
          <w:szCs w:val="28"/>
        </w:rPr>
        <w:t>числяются по формуле: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 xml:space="preserve">u = c x </w:t>
      </w:r>
      <w:proofErr w:type="gramStart"/>
      <w:r w:rsidRPr="0009100A">
        <w:rPr>
          <w:sz w:val="28"/>
          <w:szCs w:val="28"/>
        </w:rPr>
        <w:t>z</w:t>
      </w:r>
      <w:proofErr w:type="gramEnd"/>
      <w:r w:rsidRPr="0009100A">
        <w:rPr>
          <w:sz w:val="28"/>
          <w:szCs w:val="28"/>
        </w:rPr>
        <w:t>в, где: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c - количество воспитанников на начало учебного года;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proofErr w:type="gramStart"/>
      <w:r w:rsidRPr="0009100A">
        <w:rPr>
          <w:sz w:val="28"/>
          <w:szCs w:val="28"/>
        </w:rPr>
        <w:t>z</w:t>
      </w:r>
      <w:proofErr w:type="gramEnd"/>
      <w:r w:rsidRPr="0009100A">
        <w:rPr>
          <w:sz w:val="28"/>
          <w:szCs w:val="28"/>
        </w:rPr>
        <w:t>в - норматив на расходы, связанные с обеспечением образовательного процесса, в расчете на одного воспитанника (ежегодно утверждается прик</w:t>
      </w:r>
      <w:r w:rsidRPr="0009100A">
        <w:rPr>
          <w:sz w:val="28"/>
          <w:szCs w:val="28"/>
        </w:rPr>
        <w:t>а</w:t>
      </w:r>
      <w:r w:rsidRPr="0009100A">
        <w:rPr>
          <w:sz w:val="28"/>
          <w:szCs w:val="28"/>
        </w:rPr>
        <w:t>зом министерства образования и науки алтайского края).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10. при расчете объемов средств, выделяемых доо на выплату зарабо</w:t>
      </w:r>
      <w:r w:rsidRPr="0009100A">
        <w:rPr>
          <w:sz w:val="28"/>
          <w:szCs w:val="28"/>
        </w:rPr>
        <w:t>т</w:t>
      </w:r>
      <w:r w:rsidRPr="0009100A">
        <w:rPr>
          <w:sz w:val="28"/>
          <w:szCs w:val="28"/>
        </w:rPr>
        <w:t>ной платы на основе нормативов расходов по оплате труда работников в ра</w:t>
      </w:r>
      <w:r w:rsidRPr="0009100A">
        <w:rPr>
          <w:sz w:val="28"/>
          <w:szCs w:val="28"/>
        </w:rPr>
        <w:t>с</w:t>
      </w:r>
      <w:r w:rsidRPr="0009100A">
        <w:rPr>
          <w:sz w:val="28"/>
          <w:szCs w:val="28"/>
        </w:rPr>
        <w:t>чете на одного воспитанника в год, органами местного самоуправления уст</w:t>
      </w:r>
      <w:r w:rsidRPr="0009100A">
        <w:rPr>
          <w:sz w:val="28"/>
          <w:szCs w:val="28"/>
        </w:rPr>
        <w:t>а</w:t>
      </w:r>
      <w:r w:rsidRPr="0009100A">
        <w:rPr>
          <w:sz w:val="28"/>
          <w:szCs w:val="28"/>
        </w:rPr>
        <w:t>навливаются поправочные коэффициенты, учитывающие выполнение откл</w:t>
      </w:r>
      <w:r w:rsidRPr="0009100A">
        <w:rPr>
          <w:sz w:val="28"/>
          <w:szCs w:val="28"/>
        </w:rPr>
        <w:t>о</w:t>
      </w:r>
      <w:r w:rsidRPr="0009100A">
        <w:rPr>
          <w:sz w:val="28"/>
          <w:szCs w:val="28"/>
        </w:rPr>
        <w:t>нения средней наполняемости групп данной организации от установленной наполняемости групп.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11. при определении объема субвенции для каждого муниципального образования используются сведения о списочной численности детей и кол</w:t>
      </w:r>
      <w:r w:rsidRPr="0009100A">
        <w:rPr>
          <w:sz w:val="28"/>
          <w:szCs w:val="28"/>
        </w:rPr>
        <w:t>и</w:t>
      </w:r>
      <w:r w:rsidRPr="0009100A">
        <w:rPr>
          <w:sz w:val="28"/>
          <w:szCs w:val="28"/>
        </w:rPr>
        <w:t>честве педагогического персонала в доо по состоянию на 1 сентября текущ</w:t>
      </w:r>
      <w:r w:rsidRPr="0009100A">
        <w:rPr>
          <w:sz w:val="28"/>
          <w:szCs w:val="28"/>
        </w:rPr>
        <w:t>е</w:t>
      </w:r>
      <w:r w:rsidRPr="0009100A">
        <w:rPr>
          <w:sz w:val="28"/>
          <w:szCs w:val="28"/>
        </w:rPr>
        <w:t>го года, предоставляемые муниципальными образованиями по форме, утве</w:t>
      </w:r>
      <w:r w:rsidRPr="0009100A">
        <w:rPr>
          <w:sz w:val="28"/>
          <w:szCs w:val="28"/>
        </w:rPr>
        <w:t>р</w:t>
      </w:r>
      <w:r w:rsidRPr="0009100A">
        <w:rPr>
          <w:sz w:val="28"/>
          <w:szCs w:val="28"/>
        </w:rPr>
        <w:t>жденной министерством образования и науки алтайского края.</w:t>
      </w:r>
    </w:p>
    <w:p w:rsidR="0009100A" w:rsidRPr="0009100A" w:rsidRDefault="0009100A" w:rsidP="0009100A">
      <w:pPr>
        <w:ind w:firstLine="709"/>
        <w:rPr>
          <w:sz w:val="28"/>
          <w:szCs w:val="28"/>
        </w:rPr>
      </w:pPr>
      <w:r w:rsidRPr="0009100A">
        <w:rPr>
          <w:sz w:val="28"/>
          <w:szCs w:val="28"/>
        </w:rPr>
        <w:t>указанные сведения предоставляются в министерство финансов алта</w:t>
      </w:r>
      <w:r w:rsidRPr="0009100A">
        <w:rPr>
          <w:sz w:val="28"/>
          <w:szCs w:val="28"/>
        </w:rPr>
        <w:t>й</w:t>
      </w:r>
      <w:r w:rsidRPr="0009100A">
        <w:rPr>
          <w:sz w:val="28"/>
          <w:szCs w:val="28"/>
        </w:rPr>
        <w:t>ского края в сроки, установленные для предоставления расчетов субвенций на очередной финансовый год, за подписью министра образования и науки алтайского края (лица, исполняющего обязанности министра образования и науки алтайского края)</w:t>
      </w:r>
      <w:proofErr w:type="gramStart"/>
      <w:r w:rsidRPr="0009100A">
        <w:rPr>
          <w:sz w:val="28"/>
          <w:szCs w:val="28"/>
        </w:rPr>
        <w:t>.»</w:t>
      </w:r>
      <w:proofErr w:type="gramEnd"/>
      <w:r w:rsidRPr="0009100A">
        <w:rPr>
          <w:sz w:val="28"/>
          <w:szCs w:val="28"/>
        </w:rPr>
        <w:t>;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По тексту методики слова "образовательной услуги" заменить словами "реализации образовательных программ";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  <w:r w:rsidRPr="0009100A">
        <w:rPr>
          <w:sz w:val="28"/>
          <w:szCs w:val="28"/>
        </w:rPr>
        <w:t>приложения 1 - 3 к методике изложить в редакции согласно прилож</w:t>
      </w:r>
      <w:r w:rsidRPr="0009100A">
        <w:rPr>
          <w:sz w:val="28"/>
          <w:szCs w:val="28"/>
        </w:rPr>
        <w:t>е</w:t>
      </w:r>
      <w:r w:rsidRPr="0009100A">
        <w:rPr>
          <w:sz w:val="28"/>
          <w:szCs w:val="28"/>
        </w:rPr>
        <w:t>ниям 1 - 3 к настоящим изменениям.</w:t>
      </w:r>
    </w:p>
    <w:p w:rsidR="0009100A" w:rsidRPr="0009100A" w:rsidRDefault="0009100A" w:rsidP="0009100A">
      <w:pPr>
        <w:ind w:firstLine="709"/>
        <w:jc w:val="both"/>
        <w:rPr>
          <w:sz w:val="28"/>
          <w:szCs w:val="28"/>
        </w:rPr>
      </w:pPr>
    </w:p>
    <w:p w:rsidR="0009100A" w:rsidRPr="0009100A" w:rsidRDefault="0009100A" w:rsidP="0009100A">
      <w:pPr>
        <w:spacing w:before="100" w:beforeAutospacing="1" w:after="100" w:afterAutospacing="1"/>
        <w:ind w:left="5103"/>
        <w:contextualSpacing/>
        <w:outlineLvl w:val="2"/>
        <w:rPr>
          <w:bCs/>
          <w:sz w:val="27"/>
          <w:szCs w:val="27"/>
        </w:rPr>
      </w:pPr>
      <w:r w:rsidRPr="0009100A">
        <w:rPr>
          <w:sz w:val="28"/>
        </w:rPr>
        <w:br w:type="page"/>
      </w:r>
      <w:r w:rsidRPr="0009100A">
        <w:rPr>
          <w:bCs/>
          <w:sz w:val="27"/>
          <w:szCs w:val="27"/>
        </w:rPr>
        <w:lastRenderedPageBreak/>
        <w:t xml:space="preserve">Приложение 1 </w:t>
      </w:r>
    </w:p>
    <w:p w:rsidR="0009100A" w:rsidRPr="0009100A" w:rsidRDefault="0009100A" w:rsidP="0009100A">
      <w:pPr>
        <w:spacing w:before="100" w:beforeAutospacing="1" w:after="100" w:afterAutospacing="1"/>
        <w:ind w:left="5103"/>
        <w:contextualSpacing/>
        <w:outlineLvl w:val="2"/>
        <w:rPr>
          <w:bCs/>
          <w:sz w:val="27"/>
          <w:szCs w:val="27"/>
        </w:rPr>
      </w:pPr>
      <w:r w:rsidRPr="0009100A">
        <w:rPr>
          <w:bCs/>
          <w:sz w:val="27"/>
          <w:szCs w:val="27"/>
        </w:rPr>
        <w:t xml:space="preserve">к изменениям, </w:t>
      </w:r>
    </w:p>
    <w:p w:rsidR="0009100A" w:rsidRPr="0009100A" w:rsidRDefault="0009100A" w:rsidP="0009100A">
      <w:pPr>
        <w:spacing w:before="100" w:beforeAutospacing="1" w:after="100" w:afterAutospacing="1"/>
        <w:ind w:left="5103"/>
        <w:contextualSpacing/>
        <w:outlineLvl w:val="2"/>
        <w:rPr>
          <w:bCs/>
          <w:sz w:val="27"/>
          <w:szCs w:val="27"/>
        </w:rPr>
      </w:pPr>
      <w:r w:rsidRPr="0009100A">
        <w:rPr>
          <w:bCs/>
          <w:sz w:val="27"/>
          <w:szCs w:val="27"/>
        </w:rPr>
        <w:t xml:space="preserve">которые вносятся в </w:t>
      </w:r>
    </w:p>
    <w:p w:rsidR="0009100A" w:rsidRPr="0009100A" w:rsidRDefault="0009100A" w:rsidP="0009100A">
      <w:pPr>
        <w:spacing w:before="100" w:beforeAutospacing="1" w:after="100" w:afterAutospacing="1"/>
        <w:ind w:left="5103"/>
        <w:contextualSpacing/>
        <w:outlineLvl w:val="2"/>
        <w:rPr>
          <w:bCs/>
          <w:sz w:val="27"/>
          <w:szCs w:val="27"/>
        </w:rPr>
      </w:pPr>
      <w:r w:rsidRPr="0009100A">
        <w:rPr>
          <w:bCs/>
          <w:sz w:val="27"/>
          <w:szCs w:val="27"/>
        </w:rPr>
        <w:t xml:space="preserve">постановление  </w:t>
      </w:r>
    </w:p>
    <w:p w:rsidR="0009100A" w:rsidRPr="0009100A" w:rsidRDefault="0009100A" w:rsidP="0009100A">
      <w:pPr>
        <w:spacing w:before="100" w:beforeAutospacing="1" w:after="100" w:afterAutospacing="1"/>
        <w:ind w:left="5103"/>
        <w:contextualSpacing/>
        <w:outlineLvl w:val="2"/>
        <w:rPr>
          <w:bCs/>
          <w:sz w:val="27"/>
          <w:szCs w:val="27"/>
        </w:rPr>
      </w:pPr>
      <w:r w:rsidRPr="0009100A">
        <w:rPr>
          <w:bCs/>
          <w:sz w:val="27"/>
          <w:szCs w:val="27"/>
        </w:rPr>
        <w:t xml:space="preserve">Администрации района </w:t>
      </w:r>
    </w:p>
    <w:p w:rsidR="0009100A" w:rsidRPr="0009100A" w:rsidRDefault="0009100A" w:rsidP="0009100A">
      <w:pPr>
        <w:spacing w:before="100" w:beforeAutospacing="1" w:after="100" w:afterAutospacing="1"/>
        <w:ind w:left="5103"/>
        <w:contextualSpacing/>
        <w:outlineLvl w:val="2"/>
        <w:rPr>
          <w:bCs/>
          <w:sz w:val="27"/>
          <w:szCs w:val="27"/>
        </w:rPr>
      </w:pPr>
      <w:r w:rsidRPr="0009100A">
        <w:rPr>
          <w:bCs/>
          <w:sz w:val="27"/>
          <w:szCs w:val="27"/>
        </w:rPr>
        <w:t>от 15.12.2021 № 626</w:t>
      </w:r>
    </w:p>
    <w:p w:rsidR="0009100A" w:rsidRPr="0009100A" w:rsidRDefault="0009100A" w:rsidP="0009100A">
      <w:pPr>
        <w:jc w:val="center"/>
      </w:pPr>
    </w:p>
    <w:p w:rsidR="0009100A" w:rsidRPr="0009100A" w:rsidRDefault="0009100A" w:rsidP="0009100A">
      <w:pPr>
        <w:jc w:val="center"/>
      </w:pPr>
      <w:r w:rsidRPr="0009100A">
        <w:t>КОЭФФИЦИЕНТ ПОТРЕБНОСТИ В СТАВКАХ ПЕДАГОГИЧЕСКОГО ПЕРСОНАЛА НА ОДНОГО ВОСПИТАННИКА (Сн)</w:t>
      </w:r>
    </w:p>
    <w:p w:rsidR="0009100A" w:rsidRPr="0009100A" w:rsidRDefault="0009100A" w:rsidP="0009100A">
      <w:pPr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4"/>
        <w:gridCol w:w="3892"/>
        <w:gridCol w:w="2220"/>
        <w:gridCol w:w="81"/>
      </w:tblGrid>
      <w:tr w:rsidR="0009100A" w:rsidRPr="0009100A" w:rsidTr="00D842ED">
        <w:trPr>
          <w:tblCellSpacing w:w="15" w:type="dxa"/>
        </w:trPr>
        <w:tc>
          <w:tcPr>
            <w:tcW w:w="2179" w:type="dxa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Направленность группы </w:t>
            </w:r>
          </w:p>
        </w:tc>
        <w:tc>
          <w:tcPr>
            <w:tcW w:w="3862" w:type="dxa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>Режим пребывания детей в д</w:t>
            </w:r>
            <w:r w:rsidRPr="0009100A">
              <w:t>о</w:t>
            </w:r>
            <w:r w:rsidRPr="0009100A">
              <w:t>школьных образовательных орган</w:t>
            </w:r>
            <w:r w:rsidRPr="0009100A">
              <w:t>и</w:t>
            </w:r>
            <w:r w:rsidRPr="0009100A">
              <w:t xml:space="preserve">зациях </w:t>
            </w:r>
          </w:p>
        </w:tc>
        <w:tc>
          <w:tcPr>
            <w:tcW w:w="0" w:type="auto"/>
            <w:gridSpan w:val="2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Сн </w:t>
            </w:r>
          </w:p>
        </w:tc>
      </w:tr>
      <w:tr w:rsidR="0009100A" w:rsidRPr="0009100A" w:rsidTr="00D842ED">
        <w:trPr>
          <w:tblCellSpacing w:w="15" w:type="dxa"/>
        </w:trPr>
        <w:tc>
          <w:tcPr>
            <w:tcW w:w="2179" w:type="dxa"/>
            <w:hideMark/>
          </w:tcPr>
          <w:p w:rsidR="0009100A" w:rsidRPr="0009100A" w:rsidRDefault="0009100A" w:rsidP="0009100A"/>
        </w:tc>
        <w:tc>
          <w:tcPr>
            <w:tcW w:w="3862" w:type="dxa"/>
            <w:hideMark/>
          </w:tcPr>
          <w:p w:rsidR="0009100A" w:rsidRPr="0009100A" w:rsidRDefault="0009100A" w:rsidP="000910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Сельская территория </w:t>
            </w:r>
          </w:p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  </w:t>
            </w:r>
          </w:p>
        </w:tc>
      </w:tr>
      <w:tr w:rsidR="0009100A" w:rsidRPr="0009100A" w:rsidTr="00D842ED">
        <w:trPr>
          <w:tblCellSpacing w:w="15" w:type="dxa"/>
        </w:trPr>
        <w:tc>
          <w:tcPr>
            <w:tcW w:w="2179" w:type="dxa"/>
            <w:hideMark/>
          </w:tcPr>
          <w:p w:rsidR="0009100A" w:rsidRPr="0009100A" w:rsidRDefault="0009100A" w:rsidP="0009100A">
            <w:pPr>
              <w:spacing w:before="100" w:beforeAutospacing="1" w:after="240"/>
            </w:pPr>
            <w:r w:rsidRPr="0009100A">
              <w:t xml:space="preserve">Общеразвивающая </w:t>
            </w:r>
          </w:p>
        </w:tc>
        <w:tc>
          <w:tcPr>
            <w:tcW w:w="3862" w:type="dxa"/>
            <w:hideMark/>
          </w:tcPr>
          <w:p w:rsidR="0009100A" w:rsidRPr="0009100A" w:rsidRDefault="0009100A" w:rsidP="0009100A">
            <w:pPr>
              <w:spacing w:before="100" w:beforeAutospacing="1" w:after="240"/>
            </w:pPr>
            <w:r w:rsidRPr="0009100A">
              <w:t xml:space="preserve">9 часов </w:t>
            </w:r>
          </w:p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0,095 </w:t>
            </w:r>
          </w:p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 </w:t>
            </w:r>
          </w:p>
        </w:tc>
      </w:tr>
      <w:tr w:rsidR="0009100A" w:rsidRPr="0009100A" w:rsidTr="00D842ED">
        <w:trPr>
          <w:tblCellSpacing w:w="15" w:type="dxa"/>
        </w:trPr>
        <w:tc>
          <w:tcPr>
            <w:tcW w:w="2179" w:type="dxa"/>
            <w:hideMark/>
          </w:tcPr>
          <w:p w:rsidR="0009100A" w:rsidRPr="0009100A" w:rsidRDefault="0009100A" w:rsidP="0009100A"/>
        </w:tc>
        <w:tc>
          <w:tcPr>
            <w:tcW w:w="3862" w:type="dxa"/>
            <w:hideMark/>
          </w:tcPr>
          <w:p w:rsidR="0009100A" w:rsidRPr="0009100A" w:rsidRDefault="0009100A" w:rsidP="0009100A">
            <w:pPr>
              <w:spacing w:before="100" w:beforeAutospacing="1" w:after="240"/>
            </w:pPr>
            <w:r w:rsidRPr="0009100A">
              <w:t xml:space="preserve">10 часов </w:t>
            </w:r>
          </w:p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0,103 </w:t>
            </w:r>
          </w:p>
        </w:tc>
        <w:tc>
          <w:tcPr>
            <w:tcW w:w="0" w:type="auto"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</w:p>
        </w:tc>
      </w:tr>
      <w:tr w:rsidR="0009100A" w:rsidRPr="0009100A" w:rsidTr="00D842ED">
        <w:trPr>
          <w:tblCellSpacing w:w="15" w:type="dxa"/>
        </w:trPr>
        <w:tc>
          <w:tcPr>
            <w:tcW w:w="2179" w:type="dxa"/>
            <w:hideMark/>
          </w:tcPr>
          <w:p w:rsidR="0009100A" w:rsidRPr="0009100A" w:rsidRDefault="0009100A" w:rsidP="0009100A"/>
        </w:tc>
        <w:tc>
          <w:tcPr>
            <w:tcW w:w="3862" w:type="dxa"/>
            <w:hideMark/>
          </w:tcPr>
          <w:p w:rsidR="0009100A" w:rsidRPr="0009100A" w:rsidRDefault="0009100A" w:rsidP="0009100A">
            <w:pPr>
              <w:spacing w:before="100" w:beforeAutospacing="1" w:after="240"/>
            </w:pPr>
            <w:r w:rsidRPr="0009100A">
              <w:t>кратковременное пребывание           (3 часа)</w:t>
            </w:r>
          </w:p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0,042 </w:t>
            </w:r>
          </w:p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 </w:t>
            </w:r>
          </w:p>
        </w:tc>
      </w:tr>
    </w:tbl>
    <w:p w:rsidR="0009100A" w:rsidRPr="0009100A" w:rsidRDefault="0009100A" w:rsidP="0009100A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9100A" w:rsidRPr="0009100A" w:rsidRDefault="0009100A" w:rsidP="0009100A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9100A" w:rsidRPr="0009100A" w:rsidRDefault="0009100A" w:rsidP="0009100A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9100A" w:rsidRPr="0009100A" w:rsidRDefault="0009100A" w:rsidP="0009100A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9100A" w:rsidRPr="0009100A" w:rsidRDefault="0009100A" w:rsidP="0009100A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9100A" w:rsidRPr="0009100A" w:rsidRDefault="0009100A" w:rsidP="0009100A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9100A" w:rsidRPr="0009100A" w:rsidRDefault="0009100A" w:rsidP="0009100A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9100A" w:rsidRPr="0009100A" w:rsidRDefault="0009100A" w:rsidP="0009100A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9100A" w:rsidRPr="0009100A" w:rsidRDefault="0009100A" w:rsidP="0009100A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9100A" w:rsidRPr="0009100A" w:rsidRDefault="0009100A" w:rsidP="0009100A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9100A" w:rsidRPr="0009100A" w:rsidRDefault="0009100A" w:rsidP="0009100A">
      <w:pPr>
        <w:spacing w:after="160" w:line="259" w:lineRule="auto"/>
        <w:rPr>
          <w:b/>
          <w:bCs/>
          <w:sz w:val="27"/>
          <w:szCs w:val="27"/>
        </w:rPr>
      </w:pPr>
      <w:r w:rsidRPr="0009100A">
        <w:rPr>
          <w:b/>
          <w:bCs/>
          <w:sz w:val="27"/>
          <w:szCs w:val="27"/>
        </w:rPr>
        <w:br w:type="page"/>
      </w:r>
    </w:p>
    <w:p w:rsidR="0009100A" w:rsidRPr="0009100A" w:rsidRDefault="0009100A" w:rsidP="0009100A">
      <w:pPr>
        <w:spacing w:before="100" w:beforeAutospacing="1" w:after="100" w:afterAutospacing="1"/>
        <w:ind w:left="5103"/>
        <w:contextualSpacing/>
        <w:outlineLvl w:val="2"/>
        <w:rPr>
          <w:bCs/>
          <w:sz w:val="27"/>
          <w:szCs w:val="27"/>
        </w:rPr>
      </w:pPr>
      <w:r w:rsidRPr="0009100A">
        <w:rPr>
          <w:bCs/>
          <w:sz w:val="27"/>
          <w:szCs w:val="27"/>
        </w:rPr>
        <w:lastRenderedPageBreak/>
        <w:t xml:space="preserve">Приложение 2 </w:t>
      </w:r>
    </w:p>
    <w:p w:rsidR="0009100A" w:rsidRPr="0009100A" w:rsidRDefault="0009100A" w:rsidP="0009100A">
      <w:pPr>
        <w:spacing w:before="100" w:beforeAutospacing="1" w:after="100" w:afterAutospacing="1"/>
        <w:ind w:left="5103"/>
        <w:contextualSpacing/>
        <w:outlineLvl w:val="2"/>
        <w:rPr>
          <w:bCs/>
          <w:sz w:val="27"/>
          <w:szCs w:val="27"/>
        </w:rPr>
      </w:pPr>
      <w:r w:rsidRPr="0009100A">
        <w:rPr>
          <w:bCs/>
          <w:sz w:val="27"/>
          <w:szCs w:val="27"/>
        </w:rPr>
        <w:t xml:space="preserve">к изменениям, </w:t>
      </w:r>
    </w:p>
    <w:p w:rsidR="0009100A" w:rsidRPr="0009100A" w:rsidRDefault="0009100A" w:rsidP="0009100A">
      <w:pPr>
        <w:spacing w:before="100" w:beforeAutospacing="1" w:after="100" w:afterAutospacing="1"/>
        <w:ind w:left="5103"/>
        <w:contextualSpacing/>
        <w:outlineLvl w:val="2"/>
        <w:rPr>
          <w:bCs/>
          <w:sz w:val="27"/>
          <w:szCs w:val="27"/>
        </w:rPr>
      </w:pPr>
      <w:r w:rsidRPr="0009100A">
        <w:rPr>
          <w:bCs/>
          <w:sz w:val="27"/>
          <w:szCs w:val="27"/>
        </w:rPr>
        <w:t xml:space="preserve">которые вносятся в </w:t>
      </w:r>
    </w:p>
    <w:p w:rsidR="0009100A" w:rsidRPr="0009100A" w:rsidRDefault="0009100A" w:rsidP="0009100A">
      <w:pPr>
        <w:spacing w:before="100" w:beforeAutospacing="1" w:after="100" w:afterAutospacing="1"/>
        <w:ind w:left="5103"/>
        <w:contextualSpacing/>
        <w:outlineLvl w:val="2"/>
        <w:rPr>
          <w:bCs/>
          <w:sz w:val="27"/>
          <w:szCs w:val="27"/>
        </w:rPr>
      </w:pPr>
      <w:r w:rsidRPr="0009100A">
        <w:rPr>
          <w:bCs/>
          <w:sz w:val="27"/>
          <w:szCs w:val="27"/>
        </w:rPr>
        <w:t xml:space="preserve">постановление  </w:t>
      </w:r>
    </w:p>
    <w:p w:rsidR="0009100A" w:rsidRPr="0009100A" w:rsidRDefault="0009100A" w:rsidP="0009100A">
      <w:pPr>
        <w:spacing w:before="100" w:beforeAutospacing="1" w:after="100" w:afterAutospacing="1"/>
        <w:ind w:left="5103"/>
        <w:contextualSpacing/>
        <w:outlineLvl w:val="2"/>
        <w:rPr>
          <w:bCs/>
          <w:sz w:val="27"/>
          <w:szCs w:val="27"/>
        </w:rPr>
      </w:pPr>
      <w:r w:rsidRPr="0009100A">
        <w:rPr>
          <w:bCs/>
          <w:sz w:val="27"/>
          <w:szCs w:val="27"/>
        </w:rPr>
        <w:t xml:space="preserve">Администрации района </w:t>
      </w:r>
    </w:p>
    <w:p w:rsidR="0009100A" w:rsidRPr="0009100A" w:rsidRDefault="0009100A" w:rsidP="0009100A">
      <w:pPr>
        <w:spacing w:before="100" w:beforeAutospacing="1" w:after="100" w:afterAutospacing="1"/>
        <w:ind w:left="5103"/>
        <w:contextualSpacing/>
        <w:outlineLvl w:val="2"/>
        <w:rPr>
          <w:bCs/>
          <w:sz w:val="27"/>
          <w:szCs w:val="27"/>
        </w:rPr>
      </w:pPr>
      <w:r w:rsidRPr="0009100A">
        <w:rPr>
          <w:bCs/>
          <w:sz w:val="27"/>
          <w:szCs w:val="27"/>
        </w:rPr>
        <w:t>от 15.12.2021 № 626</w:t>
      </w:r>
    </w:p>
    <w:p w:rsidR="0009100A" w:rsidRPr="0009100A" w:rsidRDefault="0009100A" w:rsidP="0009100A">
      <w:pPr>
        <w:jc w:val="center"/>
      </w:pPr>
    </w:p>
    <w:p w:rsidR="0009100A" w:rsidRPr="0009100A" w:rsidRDefault="0009100A" w:rsidP="0009100A">
      <w:pPr>
        <w:jc w:val="center"/>
      </w:pPr>
      <w:r w:rsidRPr="0009100A">
        <w:t>КОЭФФИЦИЕНТ УДОРОЖАНИЯ РЕАЛИЗАЦИИ ОБРАЗОВАТЕЛЬНЫХ ПРОГРАММ В ЗАВИСИМОСТИ ОТ РЕЖИМА ПРЕБЫВАНИЯ ВОСПИТАННИКОВ В ДОШКОЛ</w:t>
      </w:r>
      <w:r w:rsidRPr="0009100A">
        <w:t>Ь</w:t>
      </w:r>
      <w:r w:rsidRPr="0009100A">
        <w:t>НЫХ ОБРАЗОВАТЕЛЬНЫХ ОРГАНИЗАЦИЯХ (К</w:t>
      </w:r>
      <w:proofErr w:type="gramStart"/>
      <w:r w:rsidRPr="0009100A">
        <w:t>m</w:t>
      </w:r>
      <w:proofErr w:type="gramEnd"/>
      <w:r w:rsidRPr="0009100A">
        <w:t>)</w:t>
      </w:r>
    </w:p>
    <w:p w:rsidR="0009100A" w:rsidRPr="0009100A" w:rsidRDefault="0009100A" w:rsidP="0009100A">
      <w:pPr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4"/>
        <w:gridCol w:w="2049"/>
        <w:gridCol w:w="81"/>
      </w:tblGrid>
      <w:tr w:rsidR="0009100A" w:rsidRPr="0009100A" w:rsidTr="00D842ED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09100A" w:rsidRPr="0009100A" w:rsidRDefault="0009100A" w:rsidP="0009100A"/>
        </w:tc>
        <w:tc>
          <w:tcPr>
            <w:tcW w:w="0" w:type="auto"/>
            <w:vAlign w:val="center"/>
            <w:hideMark/>
          </w:tcPr>
          <w:p w:rsidR="0009100A" w:rsidRPr="0009100A" w:rsidRDefault="0009100A" w:rsidP="000910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100A" w:rsidRPr="0009100A" w:rsidRDefault="0009100A" w:rsidP="0009100A">
            <w:pPr>
              <w:rPr>
                <w:sz w:val="20"/>
                <w:szCs w:val="20"/>
              </w:rPr>
            </w:pPr>
          </w:p>
        </w:tc>
      </w:tr>
      <w:tr w:rsidR="0009100A" w:rsidRPr="0009100A" w:rsidTr="00D842ED">
        <w:trPr>
          <w:tblCellSpacing w:w="15" w:type="dxa"/>
        </w:trPr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Режим пребывания воспитанников в дошкольных образовательных организациях </w:t>
            </w:r>
          </w:p>
        </w:tc>
        <w:tc>
          <w:tcPr>
            <w:tcW w:w="0" w:type="auto"/>
            <w:gridSpan w:val="2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>К</w:t>
            </w:r>
            <w:proofErr w:type="gramStart"/>
            <w:r w:rsidRPr="0009100A">
              <w:t>m</w:t>
            </w:r>
            <w:proofErr w:type="gramEnd"/>
            <w:r w:rsidRPr="0009100A">
              <w:t xml:space="preserve"> </w:t>
            </w:r>
          </w:p>
        </w:tc>
      </w:tr>
      <w:tr w:rsidR="0009100A" w:rsidRPr="0009100A" w:rsidTr="00D842ED">
        <w:trPr>
          <w:tblCellSpacing w:w="15" w:type="dxa"/>
        </w:trPr>
        <w:tc>
          <w:tcPr>
            <w:tcW w:w="0" w:type="auto"/>
            <w:hideMark/>
          </w:tcPr>
          <w:p w:rsidR="0009100A" w:rsidRPr="0009100A" w:rsidRDefault="0009100A" w:rsidP="0009100A"/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>Сельская террит</w:t>
            </w:r>
            <w:r w:rsidRPr="0009100A">
              <w:t>о</w:t>
            </w:r>
            <w:r w:rsidRPr="0009100A">
              <w:t xml:space="preserve">рия </w:t>
            </w:r>
          </w:p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  </w:t>
            </w:r>
          </w:p>
        </w:tc>
      </w:tr>
      <w:tr w:rsidR="0009100A" w:rsidRPr="0009100A" w:rsidTr="00D842ED">
        <w:trPr>
          <w:tblCellSpacing w:w="15" w:type="dxa"/>
        </w:trPr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240"/>
            </w:pPr>
            <w:r w:rsidRPr="0009100A">
              <w:t xml:space="preserve">9 часов </w:t>
            </w:r>
          </w:p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0,92 </w:t>
            </w:r>
          </w:p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 </w:t>
            </w:r>
          </w:p>
        </w:tc>
      </w:tr>
      <w:tr w:rsidR="0009100A" w:rsidRPr="0009100A" w:rsidTr="00D842ED">
        <w:trPr>
          <w:tblCellSpacing w:w="15" w:type="dxa"/>
        </w:trPr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240"/>
            </w:pPr>
            <w:r w:rsidRPr="0009100A">
              <w:t xml:space="preserve">10 часов </w:t>
            </w:r>
          </w:p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1,00 </w:t>
            </w:r>
          </w:p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 </w:t>
            </w:r>
          </w:p>
        </w:tc>
      </w:tr>
      <w:tr w:rsidR="0009100A" w:rsidRPr="0009100A" w:rsidTr="00D842ED">
        <w:trPr>
          <w:tblCellSpacing w:w="15" w:type="dxa"/>
        </w:trPr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240"/>
            </w:pPr>
            <w:r w:rsidRPr="0009100A">
              <w:t>кратковременное пребывание (3 часа)</w:t>
            </w:r>
          </w:p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0,41 </w:t>
            </w:r>
          </w:p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 </w:t>
            </w:r>
          </w:p>
        </w:tc>
      </w:tr>
    </w:tbl>
    <w:p w:rsidR="0009100A" w:rsidRPr="0009100A" w:rsidRDefault="0009100A" w:rsidP="0009100A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9100A" w:rsidRPr="0009100A" w:rsidRDefault="0009100A" w:rsidP="0009100A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9100A" w:rsidRPr="0009100A" w:rsidRDefault="0009100A" w:rsidP="0009100A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9100A" w:rsidRPr="0009100A" w:rsidRDefault="0009100A" w:rsidP="0009100A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9100A" w:rsidRPr="0009100A" w:rsidRDefault="0009100A" w:rsidP="0009100A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  <w:r w:rsidRPr="0009100A">
        <w:rPr>
          <w:b/>
          <w:bCs/>
          <w:sz w:val="27"/>
          <w:szCs w:val="27"/>
        </w:rPr>
        <w:br/>
      </w:r>
    </w:p>
    <w:p w:rsidR="0009100A" w:rsidRPr="0009100A" w:rsidRDefault="0009100A" w:rsidP="0009100A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9100A" w:rsidRPr="0009100A" w:rsidRDefault="0009100A" w:rsidP="0009100A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9100A" w:rsidRPr="0009100A" w:rsidRDefault="0009100A" w:rsidP="0009100A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9100A" w:rsidRPr="0009100A" w:rsidRDefault="0009100A" w:rsidP="0009100A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9100A" w:rsidRPr="0009100A" w:rsidRDefault="0009100A" w:rsidP="0009100A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9100A" w:rsidRPr="0009100A" w:rsidRDefault="0009100A" w:rsidP="0009100A">
      <w:pPr>
        <w:spacing w:before="100" w:beforeAutospacing="1" w:after="100" w:afterAutospacing="1"/>
        <w:jc w:val="right"/>
        <w:outlineLvl w:val="2"/>
        <w:rPr>
          <w:b/>
          <w:bCs/>
          <w:sz w:val="27"/>
          <w:szCs w:val="27"/>
        </w:rPr>
      </w:pPr>
    </w:p>
    <w:p w:rsidR="0009100A" w:rsidRPr="0009100A" w:rsidRDefault="0009100A" w:rsidP="0009100A">
      <w:pPr>
        <w:spacing w:after="160" w:line="259" w:lineRule="auto"/>
        <w:rPr>
          <w:b/>
          <w:bCs/>
          <w:sz w:val="27"/>
          <w:szCs w:val="27"/>
        </w:rPr>
      </w:pPr>
      <w:r w:rsidRPr="0009100A">
        <w:rPr>
          <w:b/>
          <w:bCs/>
          <w:sz w:val="27"/>
          <w:szCs w:val="27"/>
        </w:rPr>
        <w:br w:type="page"/>
      </w:r>
    </w:p>
    <w:p w:rsidR="0009100A" w:rsidRPr="0009100A" w:rsidRDefault="0009100A" w:rsidP="0009100A">
      <w:pPr>
        <w:spacing w:before="100" w:beforeAutospacing="1" w:after="100" w:afterAutospacing="1"/>
        <w:ind w:left="5103"/>
        <w:contextualSpacing/>
        <w:outlineLvl w:val="2"/>
        <w:rPr>
          <w:bCs/>
          <w:sz w:val="27"/>
          <w:szCs w:val="27"/>
        </w:rPr>
      </w:pPr>
      <w:r w:rsidRPr="0009100A">
        <w:rPr>
          <w:bCs/>
          <w:sz w:val="27"/>
          <w:szCs w:val="27"/>
        </w:rPr>
        <w:lastRenderedPageBreak/>
        <w:t xml:space="preserve">Приложение 3 </w:t>
      </w:r>
    </w:p>
    <w:p w:rsidR="0009100A" w:rsidRPr="0009100A" w:rsidRDefault="0009100A" w:rsidP="0009100A">
      <w:pPr>
        <w:spacing w:before="100" w:beforeAutospacing="1" w:after="100" w:afterAutospacing="1"/>
        <w:ind w:left="5103"/>
        <w:contextualSpacing/>
        <w:outlineLvl w:val="2"/>
        <w:rPr>
          <w:bCs/>
          <w:sz w:val="27"/>
          <w:szCs w:val="27"/>
        </w:rPr>
      </w:pPr>
      <w:r w:rsidRPr="0009100A">
        <w:rPr>
          <w:bCs/>
          <w:sz w:val="27"/>
          <w:szCs w:val="27"/>
        </w:rPr>
        <w:t xml:space="preserve">к изменениям, </w:t>
      </w:r>
    </w:p>
    <w:p w:rsidR="0009100A" w:rsidRPr="0009100A" w:rsidRDefault="0009100A" w:rsidP="0009100A">
      <w:pPr>
        <w:spacing w:before="100" w:beforeAutospacing="1" w:after="100" w:afterAutospacing="1"/>
        <w:ind w:left="5103"/>
        <w:contextualSpacing/>
        <w:outlineLvl w:val="2"/>
        <w:rPr>
          <w:bCs/>
          <w:sz w:val="27"/>
          <w:szCs w:val="27"/>
        </w:rPr>
      </w:pPr>
      <w:r w:rsidRPr="0009100A">
        <w:rPr>
          <w:bCs/>
          <w:sz w:val="27"/>
          <w:szCs w:val="27"/>
        </w:rPr>
        <w:t xml:space="preserve">которые вносятся в </w:t>
      </w:r>
    </w:p>
    <w:p w:rsidR="0009100A" w:rsidRPr="0009100A" w:rsidRDefault="0009100A" w:rsidP="0009100A">
      <w:pPr>
        <w:spacing w:before="100" w:beforeAutospacing="1" w:after="100" w:afterAutospacing="1"/>
        <w:ind w:left="5103"/>
        <w:contextualSpacing/>
        <w:outlineLvl w:val="2"/>
        <w:rPr>
          <w:bCs/>
          <w:sz w:val="27"/>
          <w:szCs w:val="27"/>
        </w:rPr>
      </w:pPr>
      <w:r w:rsidRPr="0009100A">
        <w:rPr>
          <w:bCs/>
          <w:sz w:val="27"/>
          <w:szCs w:val="27"/>
        </w:rPr>
        <w:t xml:space="preserve">постановление  </w:t>
      </w:r>
    </w:p>
    <w:p w:rsidR="0009100A" w:rsidRPr="0009100A" w:rsidRDefault="0009100A" w:rsidP="0009100A">
      <w:pPr>
        <w:spacing w:before="100" w:beforeAutospacing="1" w:after="100" w:afterAutospacing="1"/>
        <w:ind w:left="5103"/>
        <w:contextualSpacing/>
        <w:outlineLvl w:val="2"/>
        <w:rPr>
          <w:bCs/>
          <w:sz w:val="27"/>
          <w:szCs w:val="27"/>
        </w:rPr>
      </w:pPr>
      <w:r w:rsidRPr="0009100A">
        <w:rPr>
          <w:bCs/>
          <w:sz w:val="27"/>
          <w:szCs w:val="27"/>
        </w:rPr>
        <w:t xml:space="preserve">Администрации района </w:t>
      </w:r>
    </w:p>
    <w:p w:rsidR="0009100A" w:rsidRPr="0009100A" w:rsidRDefault="0009100A" w:rsidP="0009100A">
      <w:pPr>
        <w:spacing w:before="100" w:beforeAutospacing="1" w:after="100" w:afterAutospacing="1"/>
        <w:ind w:left="5103"/>
        <w:contextualSpacing/>
        <w:outlineLvl w:val="2"/>
        <w:rPr>
          <w:bCs/>
          <w:sz w:val="27"/>
          <w:szCs w:val="27"/>
        </w:rPr>
      </w:pPr>
      <w:r w:rsidRPr="0009100A">
        <w:rPr>
          <w:bCs/>
          <w:sz w:val="27"/>
          <w:szCs w:val="27"/>
        </w:rPr>
        <w:t>от 15.12.2021 № 626</w:t>
      </w:r>
    </w:p>
    <w:p w:rsidR="0009100A" w:rsidRPr="0009100A" w:rsidRDefault="0009100A" w:rsidP="0009100A">
      <w:pPr>
        <w:jc w:val="center"/>
      </w:pPr>
    </w:p>
    <w:p w:rsidR="0009100A" w:rsidRPr="0009100A" w:rsidRDefault="0009100A" w:rsidP="0009100A">
      <w:pPr>
        <w:jc w:val="center"/>
      </w:pPr>
      <w:r w:rsidRPr="0009100A">
        <w:t>КОЭФФИЦИЕНТ УДОРОЖАНИЯ РЕАЛИЗАЦИИ ОБРАЗОВАТЕЛЬНЫХ ПРОГРАММ В ЗАВИСИМОСТИ ОТ НАПРАВЛЕННОСТИ ГРУПП В ДОШКОЛЬНЫХ ОБРАЗОВ</w:t>
      </w:r>
      <w:r w:rsidRPr="0009100A">
        <w:t>А</w:t>
      </w:r>
      <w:r w:rsidRPr="0009100A">
        <w:t>ТЕЛЬНЫХ ОРГАНИЗАЦИЯХ (К</w:t>
      </w:r>
      <w:proofErr w:type="gramStart"/>
      <w:r w:rsidRPr="0009100A">
        <w:t>n</w:t>
      </w:r>
      <w:proofErr w:type="gramEnd"/>
      <w:r w:rsidRPr="0009100A">
        <w:t>)</w:t>
      </w:r>
    </w:p>
    <w:p w:rsidR="0009100A" w:rsidRPr="0009100A" w:rsidRDefault="0009100A" w:rsidP="0009100A">
      <w:pPr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5"/>
        <w:gridCol w:w="3175"/>
        <w:gridCol w:w="495"/>
      </w:tblGrid>
      <w:tr w:rsidR="0009100A" w:rsidRPr="0009100A" w:rsidTr="00D842ED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09100A" w:rsidRPr="0009100A" w:rsidRDefault="0009100A" w:rsidP="0009100A"/>
        </w:tc>
        <w:tc>
          <w:tcPr>
            <w:tcW w:w="0" w:type="auto"/>
            <w:vAlign w:val="center"/>
            <w:hideMark/>
          </w:tcPr>
          <w:p w:rsidR="0009100A" w:rsidRPr="0009100A" w:rsidRDefault="0009100A" w:rsidP="0009100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9100A" w:rsidRPr="0009100A" w:rsidRDefault="0009100A" w:rsidP="0009100A">
            <w:pPr>
              <w:rPr>
                <w:sz w:val="20"/>
                <w:szCs w:val="20"/>
              </w:rPr>
            </w:pPr>
          </w:p>
        </w:tc>
      </w:tr>
      <w:tr w:rsidR="0009100A" w:rsidRPr="0009100A" w:rsidTr="00D842ED">
        <w:trPr>
          <w:tblCellSpacing w:w="15" w:type="dxa"/>
        </w:trPr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Направленность групп </w:t>
            </w:r>
          </w:p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Средняя наполняемость групп </w:t>
            </w:r>
          </w:p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>К</w:t>
            </w:r>
            <w:proofErr w:type="gramStart"/>
            <w:r w:rsidRPr="0009100A">
              <w:t>n</w:t>
            </w:r>
            <w:proofErr w:type="gramEnd"/>
            <w:r w:rsidRPr="0009100A">
              <w:t xml:space="preserve"> </w:t>
            </w:r>
          </w:p>
        </w:tc>
      </w:tr>
      <w:tr w:rsidR="0009100A" w:rsidRPr="0009100A" w:rsidTr="00D842ED">
        <w:trPr>
          <w:tblCellSpacing w:w="15" w:type="dxa"/>
        </w:trPr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240"/>
            </w:pPr>
            <w:r w:rsidRPr="0009100A">
              <w:t xml:space="preserve">Общеразвивающие </w:t>
            </w:r>
          </w:p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24 </w:t>
            </w:r>
          </w:p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1,00 </w:t>
            </w:r>
          </w:p>
        </w:tc>
      </w:tr>
      <w:tr w:rsidR="0009100A" w:rsidRPr="0009100A" w:rsidTr="00D842ED">
        <w:trPr>
          <w:tblCellSpacing w:w="15" w:type="dxa"/>
        </w:trPr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240"/>
            </w:pPr>
            <w:r w:rsidRPr="0009100A">
              <w:t xml:space="preserve">Оздоровительные, комбинированные </w:t>
            </w:r>
          </w:p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21 </w:t>
            </w:r>
          </w:p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1,34 </w:t>
            </w:r>
          </w:p>
        </w:tc>
      </w:tr>
      <w:tr w:rsidR="0009100A" w:rsidRPr="0009100A" w:rsidTr="00D842ED">
        <w:trPr>
          <w:tblCellSpacing w:w="15" w:type="dxa"/>
        </w:trPr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240"/>
            </w:pPr>
            <w:r w:rsidRPr="0009100A">
              <w:t xml:space="preserve">Компенсирующие </w:t>
            </w:r>
          </w:p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10 </w:t>
            </w:r>
          </w:p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2,60 </w:t>
            </w:r>
          </w:p>
        </w:tc>
      </w:tr>
      <w:tr w:rsidR="0009100A" w:rsidRPr="0009100A" w:rsidTr="00D842ED">
        <w:trPr>
          <w:tblCellSpacing w:w="15" w:type="dxa"/>
        </w:trPr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240"/>
            </w:pPr>
            <w:r w:rsidRPr="0009100A">
              <w:t xml:space="preserve">Семейные </w:t>
            </w:r>
          </w:p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4 </w:t>
            </w:r>
          </w:p>
        </w:tc>
        <w:tc>
          <w:tcPr>
            <w:tcW w:w="0" w:type="auto"/>
            <w:hideMark/>
          </w:tcPr>
          <w:p w:rsidR="0009100A" w:rsidRPr="0009100A" w:rsidRDefault="0009100A" w:rsidP="0009100A">
            <w:pPr>
              <w:spacing w:before="100" w:beforeAutospacing="1" w:after="100" w:afterAutospacing="1"/>
              <w:jc w:val="center"/>
            </w:pPr>
            <w:r w:rsidRPr="0009100A">
              <w:t xml:space="preserve">6,00 </w:t>
            </w:r>
          </w:p>
        </w:tc>
      </w:tr>
    </w:tbl>
    <w:p w:rsidR="0009100A" w:rsidRPr="0009100A" w:rsidRDefault="0009100A" w:rsidP="0009100A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100A" w:rsidRPr="0009100A" w:rsidRDefault="0009100A" w:rsidP="0009100A">
      <w:pPr>
        <w:widowControl w:val="0"/>
        <w:rPr>
          <w:sz w:val="28"/>
        </w:rPr>
      </w:pPr>
    </w:p>
    <w:p w:rsidR="0009100A" w:rsidRPr="0009100A" w:rsidRDefault="0009100A" w:rsidP="0009100A">
      <w:pPr>
        <w:widowControl w:val="0"/>
        <w:jc w:val="center"/>
        <w:rPr>
          <w:sz w:val="28"/>
        </w:rPr>
      </w:pPr>
    </w:p>
    <w:p w:rsidR="00C946D9" w:rsidRDefault="00C946D9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4311D" w:rsidRPr="00A4311D" w:rsidRDefault="00A4311D" w:rsidP="00A4311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311D">
        <w:rPr>
          <w:sz w:val="28"/>
          <w:szCs w:val="28"/>
        </w:rPr>
        <w:lastRenderedPageBreak/>
        <w:t>АДМИНИСТРАЦИЯ ПОСПЕЛИХИНСКОГО РАЙОНА</w:t>
      </w:r>
    </w:p>
    <w:p w:rsidR="00A4311D" w:rsidRPr="00A4311D" w:rsidRDefault="00A4311D" w:rsidP="00A4311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311D">
        <w:rPr>
          <w:sz w:val="28"/>
          <w:szCs w:val="28"/>
        </w:rPr>
        <w:t>АЛТАЙСКОГО КРАЯ</w:t>
      </w:r>
    </w:p>
    <w:p w:rsidR="00A4311D" w:rsidRPr="00A4311D" w:rsidRDefault="00A4311D" w:rsidP="00A431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4311D" w:rsidRPr="00A4311D" w:rsidRDefault="00A4311D" w:rsidP="00A4311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4311D" w:rsidRPr="00A4311D" w:rsidRDefault="00A4311D" w:rsidP="00A4311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311D">
        <w:rPr>
          <w:sz w:val="28"/>
          <w:szCs w:val="28"/>
        </w:rPr>
        <w:t>ПОСТАНОВЛЕНИЕ</w:t>
      </w:r>
    </w:p>
    <w:p w:rsidR="00A4311D" w:rsidRPr="00A4311D" w:rsidRDefault="00A4311D" w:rsidP="00A4311D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A4311D" w:rsidRPr="00A4311D" w:rsidRDefault="00A4311D" w:rsidP="00A4311D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42"/>
      </w:tblGrid>
      <w:tr w:rsidR="00A4311D" w:rsidRPr="00A4311D" w:rsidTr="00A4311D">
        <w:tc>
          <w:tcPr>
            <w:tcW w:w="5210" w:type="dxa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311D">
              <w:rPr>
                <w:sz w:val="28"/>
                <w:szCs w:val="28"/>
              </w:rPr>
              <w:t>29.03.2023</w:t>
            </w:r>
          </w:p>
        </w:tc>
        <w:tc>
          <w:tcPr>
            <w:tcW w:w="5211" w:type="dxa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ind w:firstLine="720"/>
              <w:jc w:val="right"/>
              <w:rPr>
                <w:sz w:val="28"/>
                <w:szCs w:val="28"/>
              </w:rPr>
            </w:pPr>
            <w:r w:rsidRPr="00A4311D">
              <w:rPr>
                <w:sz w:val="28"/>
                <w:szCs w:val="28"/>
              </w:rPr>
              <w:t>№ 135</w:t>
            </w:r>
          </w:p>
        </w:tc>
      </w:tr>
    </w:tbl>
    <w:p w:rsidR="00A4311D" w:rsidRPr="00A4311D" w:rsidRDefault="00A4311D" w:rsidP="00A4311D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  <w:proofErr w:type="gramStart"/>
      <w:r w:rsidRPr="00A4311D">
        <w:rPr>
          <w:sz w:val="28"/>
          <w:szCs w:val="28"/>
        </w:rPr>
        <w:t>с</w:t>
      </w:r>
      <w:proofErr w:type="gramEnd"/>
      <w:r w:rsidRPr="00A4311D">
        <w:rPr>
          <w:sz w:val="28"/>
          <w:szCs w:val="28"/>
        </w:rPr>
        <w:t>. Поспелиха</w:t>
      </w:r>
    </w:p>
    <w:p w:rsidR="00A4311D" w:rsidRPr="00A4311D" w:rsidRDefault="00A4311D" w:rsidP="00A4311D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A4311D" w:rsidRPr="00A4311D" w:rsidRDefault="00A4311D" w:rsidP="00A4311D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4"/>
      </w:tblGrid>
      <w:tr w:rsidR="00A4311D" w:rsidRPr="00A4311D" w:rsidTr="00A4311D">
        <w:tc>
          <w:tcPr>
            <w:tcW w:w="4786" w:type="dxa"/>
          </w:tcPr>
          <w:p w:rsidR="00A4311D" w:rsidRPr="00A4311D" w:rsidRDefault="00A4311D" w:rsidP="00A431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311D">
              <w:rPr>
                <w:sz w:val="28"/>
                <w:szCs w:val="28"/>
              </w:rPr>
              <w:t>О внесении изменений в постановл</w:t>
            </w:r>
            <w:r w:rsidRPr="00A4311D">
              <w:rPr>
                <w:sz w:val="28"/>
                <w:szCs w:val="28"/>
              </w:rPr>
              <w:t>е</w:t>
            </w:r>
            <w:r w:rsidRPr="00A4311D">
              <w:rPr>
                <w:sz w:val="28"/>
                <w:szCs w:val="28"/>
              </w:rPr>
              <w:t>ние Администрации района от 14.12.2020 года № 562</w:t>
            </w:r>
          </w:p>
          <w:p w:rsidR="00A4311D" w:rsidRPr="00A4311D" w:rsidRDefault="00A4311D" w:rsidP="00A4311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A4311D" w:rsidRPr="00A4311D" w:rsidRDefault="00A4311D" w:rsidP="00A4311D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A4311D" w:rsidRPr="00A4311D" w:rsidRDefault="00A4311D" w:rsidP="00A4311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4311D">
        <w:rPr>
          <w:sz w:val="28"/>
          <w:szCs w:val="28"/>
        </w:rPr>
        <w:t>В соответствии с постановлением Администрации Поспелихинского района № 88 от 03.03.2021 «Об утверждении порядка разработки, реализации и оценки эффективности муниципальных программ в Поспелихинском ра</w:t>
      </w:r>
      <w:r w:rsidRPr="00A4311D">
        <w:rPr>
          <w:sz w:val="28"/>
          <w:szCs w:val="28"/>
        </w:rPr>
        <w:t>й</w:t>
      </w:r>
      <w:r w:rsidRPr="00A4311D">
        <w:rPr>
          <w:sz w:val="28"/>
          <w:szCs w:val="28"/>
        </w:rPr>
        <w:t>оне» (с учетом изменений и дополнений), фактическим финансированием за 2022 год и планом финансирования на 2023-2024 годы, ПОСТАНОВЛЯЮ:</w:t>
      </w:r>
    </w:p>
    <w:p w:rsidR="00A4311D" w:rsidRPr="00A4311D" w:rsidRDefault="00A4311D" w:rsidP="00A4311D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A4311D">
        <w:rPr>
          <w:sz w:val="28"/>
          <w:szCs w:val="28"/>
        </w:rPr>
        <w:t xml:space="preserve">1. </w:t>
      </w:r>
      <w:r w:rsidRPr="00A4311D">
        <w:rPr>
          <w:color w:val="000000"/>
          <w:sz w:val="28"/>
          <w:szCs w:val="28"/>
        </w:rPr>
        <w:t>Внести изменения в постановление Администрации района от</w:t>
      </w:r>
      <w:r w:rsidRPr="00A4311D">
        <w:rPr>
          <w:sz w:val="28"/>
          <w:szCs w:val="28"/>
        </w:rPr>
        <w:t xml:space="preserve"> 14.12.2020 года № 562 «Об утверждении муниципальной программы «Пов</w:t>
      </w:r>
      <w:r w:rsidRPr="00A4311D">
        <w:rPr>
          <w:sz w:val="28"/>
          <w:szCs w:val="28"/>
        </w:rPr>
        <w:t>ы</w:t>
      </w:r>
      <w:r w:rsidRPr="00A4311D">
        <w:rPr>
          <w:sz w:val="28"/>
          <w:szCs w:val="28"/>
        </w:rPr>
        <w:t>шение уровня пожарной безопасности муниципальных учреждений в Посп</w:t>
      </w:r>
      <w:r w:rsidRPr="00A4311D">
        <w:rPr>
          <w:sz w:val="28"/>
          <w:szCs w:val="28"/>
        </w:rPr>
        <w:t>е</w:t>
      </w:r>
      <w:r w:rsidRPr="00A4311D">
        <w:rPr>
          <w:sz w:val="28"/>
          <w:szCs w:val="28"/>
        </w:rPr>
        <w:t>лихинском районе» на 2021-2025 годы</w:t>
      </w:r>
      <w:r w:rsidRPr="00A4311D">
        <w:rPr>
          <w:bCs/>
          <w:sz w:val="28"/>
          <w:szCs w:val="28"/>
        </w:rPr>
        <w:t>:</w:t>
      </w:r>
    </w:p>
    <w:p w:rsidR="00A4311D" w:rsidRPr="00A4311D" w:rsidRDefault="00A4311D" w:rsidP="00A4311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A4311D">
        <w:rPr>
          <w:color w:val="000000"/>
          <w:sz w:val="28"/>
          <w:szCs w:val="28"/>
        </w:rPr>
        <w:t xml:space="preserve">1.1. </w:t>
      </w:r>
      <w:r w:rsidRPr="00A4311D">
        <w:rPr>
          <w:sz w:val="28"/>
          <w:szCs w:val="28"/>
        </w:rPr>
        <w:t>Приложение к указанному постановлению Администрации района изложить в новой редакции, согласно приложению к настоящему постано</w:t>
      </w:r>
      <w:r w:rsidRPr="00A4311D">
        <w:rPr>
          <w:sz w:val="28"/>
          <w:szCs w:val="28"/>
        </w:rPr>
        <w:t>в</w:t>
      </w:r>
      <w:r w:rsidRPr="00A4311D">
        <w:rPr>
          <w:sz w:val="28"/>
          <w:szCs w:val="28"/>
        </w:rPr>
        <w:t>лению.</w:t>
      </w:r>
    </w:p>
    <w:p w:rsidR="00A4311D" w:rsidRPr="00A4311D" w:rsidRDefault="00A4311D" w:rsidP="00A4311D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A4311D" w:rsidRPr="00A4311D" w:rsidRDefault="00A4311D" w:rsidP="00A4311D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806"/>
      </w:tblGrid>
      <w:tr w:rsidR="00A4311D" w:rsidRPr="00A4311D" w:rsidTr="00A4311D">
        <w:tc>
          <w:tcPr>
            <w:tcW w:w="5210" w:type="dxa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311D"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11" w:type="dxa"/>
            <w:vAlign w:val="bottom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ind w:firstLine="720"/>
              <w:jc w:val="right"/>
              <w:rPr>
                <w:sz w:val="28"/>
                <w:szCs w:val="28"/>
              </w:rPr>
            </w:pPr>
            <w:r w:rsidRPr="00A4311D">
              <w:rPr>
                <w:sz w:val="28"/>
                <w:szCs w:val="28"/>
              </w:rPr>
              <w:t xml:space="preserve">И.А. Башмаков </w:t>
            </w:r>
          </w:p>
        </w:tc>
      </w:tr>
    </w:tbl>
    <w:p w:rsidR="00A4311D" w:rsidRPr="00A4311D" w:rsidRDefault="00A4311D" w:rsidP="00A4311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311D" w:rsidRPr="00A4311D" w:rsidRDefault="00A4311D" w:rsidP="00A4311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311D" w:rsidRPr="00A4311D" w:rsidRDefault="00A4311D" w:rsidP="00A4311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311D" w:rsidRPr="00A4311D" w:rsidRDefault="00A4311D" w:rsidP="00A4311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311D" w:rsidRPr="00A4311D" w:rsidRDefault="00A4311D" w:rsidP="00A4311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311D" w:rsidRPr="00A4311D" w:rsidRDefault="00A4311D" w:rsidP="00A4311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311D" w:rsidRPr="00A4311D" w:rsidRDefault="00A4311D" w:rsidP="00A4311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311D" w:rsidRPr="00A4311D" w:rsidRDefault="00A4311D" w:rsidP="00A4311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311D" w:rsidRPr="00A4311D" w:rsidRDefault="00A4311D" w:rsidP="00A4311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311D" w:rsidRPr="00A4311D" w:rsidRDefault="00A4311D" w:rsidP="00A4311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311D" w:rsidRPr="00A4311D" w:rsidRDefault="00A4311D" w:rsidP="00A4311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311D" w:rsidRPr="00A4311D" w:rsidRDefault="00A4311D" w:rsidP="00A4311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311D" w:rsidRPr="00A4311D" w:rsidRDefault="00A4311D" w:rsidP="00A4311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311D" w:rsidRPr="00A4311D" w:rsidRDefault="00A4311D" w:rsidP="00A4311D">
      <w:pPr>
        <w:widowControl w:val="0"/>
        <w:autoSpaceDE w:val="0"/>
        <w:autoSpaceDN w:val="0"/>
        <w:jc w:val="both"/>
        <w:rPr>
          <w:sz w:val="28"/>
          <w:szCs w:val="28"/>
        </w:rPr>
        <w:sectPr w:rsidR="00A4311D" w:rsidRPr="00A4311D" w:rsidSect="00A431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4311D" w:rsidRPr="00A4311D" w:rsidRDefault="00A4311D" w:rsidP="00A4311D">
      <w:pPr>
        <w:widowControl w:val="0"/>
        <w:autoSpaceDE w:val="0"/>
        <w:autoSpaceDN w:val="0"/>
        <w:ind w:left="10915"/>
        <w:rPr>
          <w:sz w:val="28"/>
          <w:szCs w:val="28"/>
        </w:rPr>
      </w:pPr>
      <w:r w:rsidRPr="00A4311D">
        <w:rPr>
          <w:sz w:val="28"/>
          <w:szCs w:val="28"/>
        </w:rPr>
        <w:lastRenderedPageBreak/>
        <w:t>Приложение</w:t>
      </w:r>
    </w:p>
    <w:p w:rsidR="00A4311D" w:rsidRPr="00A4311D" w:rsidRDefault="00A4311D" w:rsidP="00A4311D">
      <w:pPr>
        <w:widowControl w:val="0"/>
        <w:autoSpaceDE w:val="0"/>
        <w:autoSpaceDN w:val="0"/>
        <w:ind w:left="10915"/>
        <w:rPr>
          <w:sz w:val="28"/>
          <w:szCs w:val="28"/>
        </w:rPr>
      </w:pPr>
      <w:r w:rsidRPr="00A4311D">
        <w:rPr>
          <w:sz w:val="28"/>
          <w:szCs w:val="28"/>
        </w:rPr>
        <w:t>к Постановлению</w:t>
      </w:r>
    </w:p>
    <w:p w:rsidR="00A4311D" w:rsidRPr="00A4311D" w:rsidRDefault="00A4311D" w:rsidP="00A4311D">
      <w:pPr>
        <w:widowControl w:val="0"/>
        <w:autoSpaceDE w:val="0"/>
        <w:autoSpaceDN w:val="0"/>
        <w:ind w:left="10915"/>
        <w:rPr>
          <w:sz w:val="28"/>
          <w:szCs w:val="28"/>
        </w:rPr>
      </w:pPr>
      <w:r w:rsidRPr="00A4311D">
        <w:rPr>
          <w:sz w:val="28"/>
          <w:szCs w:val="28"/>
        </w:rPr>
        <w:t>Администрации района</w:t>
      </w:r>
    </w:p>
    <w:p w:rsidR="00A4311D" w:rsidRPr="00A4311D" w:rsidRDefault="00A4311D" w:rsidP="00A4311D">
      <w:pPr>
        <w:widowControl w:val="0"/>
        <w:autoSpaceDE w:val="0"/>
        <w:autoSpaceDN w:val="0"/>
        <w:ind w:left="10915"/>
        <w:rPr>
          <w:sz w:val="28"/>
          <w:szCs w:val="28"/>
        </w:rPr>
      </w:pPr>
      <w:r>
        <w:rPr>
          <w:sz w:val="28"/>
          <w:szCs w:val="28"/>
        </w:rPr>
        <w:t>от 29.03.2023</w:t>
      </w:r>
      <w:r w:rsidRPr="00A4311D">
        <w:rPr>
          <w:sz w:val="28"/>
          <w:szCs w:val="28"/>
        </w:rPr>
        <w:t xml:space="preserve"> № </w:t>
      </w:r>
      <w:r>
        <w:rPr>
          <w:sz w:val="28"/>
          <w:szCs w:val="28"/>
        </w:rPr>
        <w:t>135</w:t>
      </w:r>
    </w:p>
    <w:p w:rsidR="00A4311D" w:rsidRPr="00A4311D" w:rsidRDefault="00A4311D" w:rsidP="00A4311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  <w:lang w:eastAsia="en-US"/>
        </w:rPr>
      </w:pPr>
    </w:p>
    <w:p w:rsidR="00A4311D" w:rsidRPr="00A4311D" w:rsidRDefault="00A4311D" w:rsidP="00A4311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  <w:lang w:eastAsia="en-US"/>
        </w:rPr>
      </w:pPr>
    </w:p>
    <w:p w:rsidR="00A4311D" w:rsidRPr="00A4311D" w:rsidRDefault="00A4311D" w:rsidP="00A4311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  <w:lang w:eastAsia="en-US"/>
        </w:rPr>
      </w:pPr>
      <w:r w:rsidRPr="00A4311D">
        <w:rPr>
          <w:sz w:val="20"/>
          <w:szCs w:val="20"/>
          <w:lang w:eastAsia="en-US"/>
        </w:rPr>
        <w:t>Таблица 1</w:t>
      </w:r>
    </w:p>
    <w:p w:rsidR="00A4311D" w:rsidRPr="00A4311D" w:rsidRDefault="00A4311D" w:rsidP="00A4311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A4311D">
        <w:rPr>
          <w:lang w:eastAsia="en-US"/>
        </w:rPr>
        <w:t xml:space="preserve">Сведения об индикаторах муниципальной программы </w:t>
      </w:r>
    </w:p>
    <w:p w:rsidR="00A4311D" w:rsidRPr="00A4311D" w:rsidRDefault="00A4311D" w:rsidP="00A4311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A4311D">
        <w:rPr>
          <w:lang w:eastAsia="en-US"/>
        </w:rPr>
        <w:t>«Повышение уровня пожарной безопасности в муниципальных учреждениях Поспелихи</w:t>
      </w:r>
      <w:r w:rsidRPr="00A4311D">
        <w:rPr>
          <w:lang w:eastAsia="en-US"/>
        </w:rPr>
        <w:t>н</w:t>
      </w:r>
      <w:r w:rsidRPr="00A4311D">
        <w:rPr>
          <w:lang w:eastAsia="en-US"/>
        </w:rPr>
        <w:t>ского района на 2021 - 2025 годы и их значениях</w:t>
      </w:r>
    </w:p>
    <w:p w:rsidR="00A4311D" w:rsidRPr="00A4311D" w:rsidRDefault="00A4311D" w:rsidP="00A4311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tbl>
      <w:tblPr>
        <w:tblW w:w="1531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328"/>
        <w:gridCol w:w="1559"/>
        <w:gridCol w:w="1077"/>
        <w:gridCol w:w="1218"/>
        <w:gridCol w:w="1607"/>
        <w:gridCol w:w="1418"/>
        <w:gridCol w:w="1559"/>
        <w:gridCol w:w="1050"/>
        <w:gridCol w:w="935"/>
      </w:tblGrid>
      <w:tr w:rsidR="00A4311D" w:rsidRPr="00A4311D" w:rsidTr="00A4311D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 xml:space="preserve">N </w:t>
            </w:r>
            <w:proofErr w:type="gramStart"/>
            <w:r w:rsidRPr="00A4311D">
              <w:rPr>
                <w:lang w:eastAsia="en-US"/>
              </w:rPr>
              <w:t>п</w:t>
            </w:r>
            <w:proofErr w:type="gramEnd"/>
            <w:r w:rsidRPr="00A4311D">
              <w:rPr>
                <w:lang w:eastAsia="en-US"/>
              </w:rPr>
              <w:t>/п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Показатель (индикатор) (наименование)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Единица и</w:t>
            </w:r>
            <w:r w:rsidRPr="00A4311D">
              <w:rPr>
                <w:lang w:eastAsia="en-US"/>
              </w:rPr>
              <w:t>з</w:t>
            </w:r>
            <w:r w:rsidRPr="00A4311D">
              <w:rPr>
                <w:lang w:eastAsia="en-US"/>
              </w:rPr>
              <w:t>мерения</w:t>
            </w:r>
          </w:p>
        </w:tc>
        <w:tc>
          <w:tcPr>
            <w:tcW w:w="88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Значение по годам</w:t>
            </w:r>
          </w:p>
        </w:tc>
      </w:tr>
      <w:tr w:rsidR="00A4311D" w:rsidRPr="00A4311D" w:rsidTr="00A4311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2019 г. (факт)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2020 г. (факт)</w:t>
            </w:r>
          </w:p>
        </w:tc>
        <w:tc>
          <w:tcPr>
            <w:tcW w:w="6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годы реализации программы</w:t>
            </w:r>
          </w:p>
        </w:tc>
      </w:tr>
      <w:tr w:rsidR="00A4311D" w:rsidRPr="00A4311D" w:rsidTr="00A4311D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2021г.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2023 г.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4311D">
              <w:rPr>
                <w:lang w:eastAsia="en-US"/>
              </w:rPr>
              <w:t>2024 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2025 г.</w:t>
            </w:r>
          </w:p>
        </w:tc>
      </w:tr>
      <w:tr w:rsidR="00A4311D" w:rsidRPr="00A4311D" w:rsidTr="00A431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4311D">
              <w:rPr>
                <w:lang w:eastAsia="en-US"/>
              </w:rPr>
              <w:t>9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311D" w:rsidRPr="00A4311D" w:rsidTr="00A431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bookmarkStart w:id="12" w:name="Par341"/>
            <w:bookmarkEnd w:id="12"/>
            <w:r w:rsidRPr="00A4311D">
              <w:rPr>
                <w:lang w:eastAsia="en-US"/>
              </w:rPr>
              <w:t>1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after="120" w:line="274" w:lineRule="exact"/>
              <w:ind w:left="20" w:right="20"/>
              <w:jc w:val="both"/>
              <w:rPr>
                <w:lang w:eastAsia="en-US"/>
              </w:rPr>
            </w:pPr>
            <w:r w:rsidRPr="00A4311D">
              <w:rPr>
                <w:color w:val="000000"/>
                <w:shd w:val="clear" w:color="auto" w:fill="FFFFFF"/>
                <w:lang w:eastAsia="en-US"/>
              </w:rPr>
              <w:t>Доля учреждений, заключивших дог</w:t>
            </w:r>
            <w:r w:rsidRPr="00A4311D">
              <w:rPr>
                <w:color w:val="000000"/>
                <w:shd w:val="clear" w:color="auto" w:fill="FFFFFF"/>
                <w:lang w:eastAsia="en-US"/>
              </w:rPr>
              <w:t>о</w:t>
            </w:r>
            <w:r w:rsidRPr="00A4311D">
              <w:rPr>
                <w:color w:val="000000"/>
                <w:shd w:val="clear" w:color="auto" w:fill="FFFFFF"/>
                <w:lang w:eastAsia="en-US"/>
              </w:rPr>
              <w:t>вор на мониторинг и техническое о</w:t>
            </w:r>
            <w:r w:rsidRPr="00A4311D">
              <w:rPr>
                <w:color w:val="000000"/>
                <w:shd w:val="clear" w:color="auto" w:fill="FFFFFF"/>
                <w:lang w:eastAsia="en-US"/>
              </w:rPr>
              <w:t>б</w:t>
            </w:r>
            <w:r w:rsidRPr="00A4311D">
              <w:rPr>
                <w:color w:val="000000"/>
                <w:shd w:val="clear" w:color="auto" w:fill="FFFFFF"/>
                <w:lang w:eastAsia="en-US"/>
              </w:rPr>
              <w:t>служивание АПС (процентов).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</w:tr>
      <w:tr w:rsidR="00A4311D" w:rsidRPr="00A4311D" w:rsidTr="00A4311D">
        <w:trPr>
          <w:trHeight w:val="99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311D">
              <w:rPr>
                <w:lang w:eastAsia="en-US"/>
              </w:rPr>
              <w:t>2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after="200"/>
              <w:jc w:val="both"/>
              <w:rPr>
                <w:lang w:eastAsia="en-US"/>
              </w:rPr>
            </w:pPr>
            <w:r w:rsidRPr="00A4311D">
              <w:rPr>
                <w:color w:val="000000"/>
                <w:shd w:val="clear" w:color="auto" w:fill="FFFFFF"/>
                <w:lang w:eastAsia="en-US"/>
              </w:rPr>
              <w:t>Доля учреждения, выполнивших огн</w:t>
            </w:r>
            <w:r w:rsidRPr="00A4311D">
              <w:rPr>
                <w:color w:val="000000"/>
                <w:shd w:val="clear" w:color="auto" w:fill="FFFFFF"/>
                <w:lang w:eastAsia="en-US"/>
              </w:rPr>
              <w:t>е</w:t>
            </w:r>
            <w:r w:rsidRPr="00A4311D">
              <w:rPr>
                <w:color w:val="000000"/>
                <w:shd w:val="clear" w:color="auto" w:fill="FFFFFF"/>
                <w:lang w:eastAsia="en-US"/>
              </w:rPr>
              <w:t>защитную обработку сгораемых ко</w:t>
            </w:r>
            <w:r w:rsidRPr="00A4311D">
              <w:rPr>
                <w:color w:val="000000"/>
                <w:shd w:val="clear" w:color="auto" w:fill="FFFFFF"/>
                <w:lang w:eastAsia="en-US"/>
              </w:rPr>
              <w:t>н</w:t>
            </w:r>
            <w:r w:rsidRPr="00A4311D">
              <w:rPr>
                <w:color w:val="000000"/>
                <w:shd w:val="clear" w:color="auto" w:fill="FFFFFF"/>
                <w:lang w:eastAsia="en-US"/>
              </w:rPr>
              <w:t>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</w:tr>
      <w:tr w:rsidR="00A4311D" w:rsidRPr="00A4311D" w:rsidTr="00A4311D">
        <w:trPr>
          <w:trHeight w:val="5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311D">
              <w:rPr>
                <w:lang w:eastAsia="en-US"/>
              </w:rPr>
              <w:t>3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tabs>
                <w:tab w:val="left" w:pos="183"/>
              </w:tabs>
              <w:spacing w:line="274" w:lineRule="exact"/>
              <w:ind w:left="20" w:right="20"/>
              <w:jc w:val="both"/>
              <w:rPr>
                <w:lang w:eastAsia="en-US"/>
              </w:rPr>
            </w:pPr>
            <w:r w:rsidRPr="00A4311D">
              <w:rPr>
                <w:color w:val="000000"/>
                <w:shd w:val="clear" w:color="auto" w:fill="FFFFFF"/>
                <w:lang w:eastAsia="en-US"/>
              </w:rPr>
              <w:t>Доля учреждения, выполнивших уст</w:t>
            </w:r>
            <w:r w:rsidRPr="00A4311D">
              <w:rPr>
                <w:color w:val="000000"/>
                <w:shd w:val="clear" w:color="auto" w:fill="FFFFFF"/>
                <w:lang w:eastAsia="en-US"/>
              </w:rPr>
              <w:t>а</w:t>
            </w:r>
            <w:r w:rsidRPr="00A4311D">
              <w:rPr>
                <w:color w:val="000000"/>
                <w:shd w:val="clear" w:color="auto" w:fill="FFFFFF"/>
                <w:lang w:eastAsia="en-US"/>
              </w:rPr>
              <w:t xml:space="preserve">новку противопожарных дверей, люков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</w:tr>
      <w:tr w:rsidR="00A4311D" w:rsidRPr="00A4311D" w:rsidTr="00A4311D">
        <w:trPr>
          <w:trHeight w:val="53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311D">
              <w:rPr>
                <w:lang w:eastAsia="en-US"/>
              </w:rPr>
              <w:t>4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tabs>
                <w:tab w:val="left" w:pos="183"/>
              </w:tabs>
              <w:spacing w:line="274" w:lineRule="exact"/>
              <w:ind w:left="20" w:right="20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A4311D">
              <w:rPr>
                <w:color w:val="000000"/>
                <w:shd w:val="clear" w:color="auto" w:fill="FFFFFF"/>
                <w:lang w:eastAsia="en-US"/>
              </w:rPr>
              <w:t>Доля учреждения, и выполнивших р</w:t>
            </w:r>
            <w:r w:rsidRPr="00A4311D">
              <w:rPr>
                <w:color w:val="000000"/>
                <w:shd w:val="clear" w:color="auto" w:fill="FFFFFF"/>
                <w:lang w:eastAsia="en-US"/>
              </w:rPr>
              <w:t>а</w:t>
            </w:r>
            <w:r w:rsidRPr="00A4311D">
              <w:rPr>
                <w:color w:val="000000"/>
                <w:shd w:val="clear" w:color="auto" w:fill="FFFFFF"/>
                <w:lang w:eastAsia="en-US"/>
              </w:rPr>
              <w:t>боты по приведению путей эвакуации в пожаробезопасное состояние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</w:tr>
      <w:tr w:rsidR="00A4311D" w:rsidRPr="00A4311D" w:rsidTr="00A4311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4311D">
              <w:rPr>
                <w:lang w:eastAsia="en-US"/>
              </w:rPr>
              <w:t>5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after="200"/>
              <w:rPr>
                <w:lang w:eastAsia="en-US"/>
              </w:rPr>
            </w:pPr>
            <w:r w:rsidRPr="00A4311D">
              <w:rPr>
                <w:color w:val="000000"/>
                <w:shd w:val="clear" w:color="auto" w:fill="FFFFFF"/>
                <w:lang w:eastAsia="en-US"/>
              </w:rPr>
              <w:t>Доля специалистов, прошедших обуч</w:t>
            </w:r>
            <w:r w:rsidRPr="00A4311D">
              <w:rPr>
                <w:color w:val="000000"/>
                <w:shd w:val="clear" w:color="auto" w:fill="FFFFFF"/>
                <w:lang w:eastAsia="en-US"/>
              </w:rPr>
              <w:t>е</w:t>
            </w:r>
            <w:r w:rsidRPr="00A4311D">
              <w:rPr>
                <w:color w:val="000000"/>
                <w:shd w:val="clear" w:color="auto" w:fill="FFFFFF"/>
                <w:lang w:eastAsia="en-US"/>
              </w:rPr>
              <w:t>ние в учебно</w:t>
            </w:r>
            <w:r w:rsidRPr="00A4311D">
              <w:rPr>
                <w:color w:val="000000"/>
                <w:shd w:val="clear" w:color="auto" w:fill="FFFFFF"/>
                <w:lang w:eastAsia="en-US"/>
              </w:rPr>
              <w:softHyphen/>
              <w:t>-методических центрах по пожарно-техническому минимуму в учреждениях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процент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A4311D">
              <w:rPr>
                <w:lang w:eastAsia="en-US"/>
              </w:rPr>
              <w:t>100</w:t>
            </w:r>
          </w:p>
        </w:tc>
      </w:tr>
    </w:tbl>
    <w:p w:rsidR="00A4311D" w:rsidRPr="00A4311D" w:rsidRDefault="00A4311D" w:rsidP="00A4311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A4311D" w:rsidRPr="00A4311D" w:rsidRDefault="00A4311D" w:rsidP="00A4311D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  <w:lang w:eastAsia="en-US"/>
        </w:rPr>
      </w:pPr>
      <w:r w:rsidRPr="00A4311D">
        <w:rPr>
          <w:sz w:val="20"/>
          <w:szCs w:val="20"/>
          <w:lang w:eastAsia="en-US"/>
        </w:rPr>
        <w:br w:type="page"/>
      </w:r>
      <w:bookmarkStart w:id="13" w:name="Par1091"/>
      <w:bookmarkEnd w:id="13"/>
      <w:r w:rsidRPr="00A4311D">
        <w:rPr>
          <w:sz w:val="22"/>
          <w:szCs w:val="22"/>
          <w:lang w:eastAsia="en-US"/>
        </w:rPr>
        <w:lastRenderedPageBreak/>
        <w:t>Таблица 2</w:t>
      </w:r>
    </w:p>
    <w:p w:rsidR="00A4311D" w:rsidRPr="00A4311D" w:rsidRDefault="00A4311D" w:rsidP="00A4311D">
      <w:pPr>
        <w:widowControl w:val="0"/>
        <w:tabs>
          <w:tab w:val="left" w:pos="10920"/>
          <w:tab w:val="left" w:pos="11620"/>
        </w:tabs>
        <w:autoSpaceDE w:val="0"/>
        <w:autoSpaceDN w:val="0"/>
        <w:adjustRightInd w:val="0"/>
        <w:ind w:left="10036"/>
        <w:outlineLvl w:val="1"/>
        <w:rPr>
          <w:sz w:val="28"/>
          <w:szCs w:val="28"/>
          <w:lang w:eastAsia="en-US"/>
        </w:rPr>
      </w:pPr>
    </w:p>
    <w:p w:rsidR="00A4311D" w:rsidRPr="00A4311D" w:rsidRDefault="00A4311D" w:rsidP="00A4311D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A4311D">
        <w:rPr>
          <w:sz w:val="26"/>
          <w:szCs w:val="26"/>
          <w:lang w:eastAsia="en-US"/>
        </w:rPr>
        <w:t>Перечень мероприятий муниципальной  программы "Повышение уровня пожарной безопасности муниципальных учреждений Поспелихинского района" на 2021 - 2025 годы</w:t>
      </w:r>
    </w:p>
    <w:p w:rsidR="00A4311D" w:rsidRPr="00A4311D" w:rsidRDefault="00A4311D" w:rsidP="00A4311D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</w:p>
    <w:tbl>
      <w:tblPr>
        <w:tblW w:w="2078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34"/>
        <w:gridCol w:w="3121"/>
        <w:gridCol w:w="1417"/>
        <w:gridCol w:w="2016"/>
        <w:gridCol w:w="992"/>
        <w:gridCol w:w="407"/>
        <w:gridCol w:w="727"/>
        <w:gridCol w:w="992"/>
        <w:gridCol w:w="992"/>
        <w:gridCol w:w="851"/>
        <w:gridCol w:w="378"/>
        <w:gridCol w:w="756"/>
        <w:gridCol w:w="2313"/>
        <w:gridCol w:w="98"/>
        <w:gridCol w:w="1223"/>
        <w:gridCol w:w="1321"/>
        <w:gridCol w:w="1321"/>
        <w:gridCol w:w="1321"/>
      </w:tblGrid>
      <w:tr w:rsidR="00A4311D" w:rsidRPr="00A4311D" w:rsidTr="00A4311D">
        <w:trPr>
          <w:gridAfter w:val="5"/>
          <w:wAfter w:w="5284" w:type="dxa"/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20"/>
                <w:szCs w:val="20"/>
              </w:rPr>
            </w:pPr>
            <w:r w:rsidRPr="00A4311D">
              <w:rPr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A4311D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A4311D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20"/>
                <w:szCs w:val="20"/>
              </w:rPr>
            </w:pPr>
            <w:r w:rsidRPr="00A4311D">
              <w:rPr>
                <w:color w:val="000000"/>
                <w:sz w:val="20"/>
                <w:szCs w:val="20"/>
              </w:rPr>
              <w:t>Цель, задача, мероприятие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20"/>
                <w:szCs w:val="20"/>
              </w:rPr>
            </w:pPr>
            <w:r w:rsidRPr="00A4311D">
              <w:rPr>
                <w:color w:val="000000"/>
                <w:sz w:val="20"/>
                <w:szCs w:val="20"/>
              </w:rPr>
              <w:t>Срок реал</w:t>
            </w:r>
            <w:r w:rsidRPr="00A4311D">
              <w:rPr>
                <w:color w:val="000000"/>
                <w:sz w:val="20"/>
                <w:szCs w:val="20"/>
              </w:rPr>
              <w:t>и</w:t>
            </w:r>
            <w:r w:rsidRPr="00A4311D">
              <w:rPr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20"/>
                <w:szCs w:val="20"/>
              </w:rPr>
            </w:pPr>
            <w:r w:rsidRPr="00A4311D">
              <w:rPr>
                <w:color w:val="000000"/>
                <w:sz w:val="20"/>
                <w:szCs w:val="20"/>
              </w:rPr>
              <w:t>Участники пр</w:t>
            </w:r>
            <w:r w:rsidRPr="00A4311D">
              <w:rPr>
                <w:color w:val="000000"/>
                <w:sz w:val="20"/>
                <w:szCs w:val="20"/>
              </w:rPr>
              <w:t>о</w:t>
            </w:r>
            <w:r w:rsidRPr="00A4311D"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20"/>
                <w:szCs w:val="20"/>
              </w:rPr>
            </w:pPr>
            <w:r w:rsidRPr="00A4311D">
              <w:rPr>
                <w:color w:val="000000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20"/>
                <w:szCs w:val="20"/>
              </w:rPr>
            </w:pPr>
            <w:r w:rsidRPr="00A4311D">
              <w:rPr>
                <w:color w:val="000000"/>
                <w:sz w:val="20"/>
                <w:szCs w:val="20"/>
              </w:rPr>
              <w:t>Источники</w:t>
            </w:r>
          </w:p>
        </w:tc>
      </w:tr>
      <w:tr w:rsidR="00A4311D" w:rsidRPr="00A4311D" w:rsidTr="00A4311D">
        <w:trPr>
          <w:gridAfter w:val="4"/>
          <w:wAfter w:w="5186" w:type="dxa"/>
          <w:trHeight w:val="5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20"/>
                <w:szCs w:val="20"/>
              </w:rPr>
            </w:pPr>
            <w:r w:rsidRPr="00A4311D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20"/>
                <w:szCs w:val="20"/>
              </w:rPr>
            </w:pPr>
            <w:r w:rsidRPr="00A4311D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20"/>
                <w:szCs w:val="20"/>
              </w:rPr>
            </w:pPr>
            <w:r w:rsidRPr="00A4311D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20"/>
                <w:szCs w:val="20"/>
              </w:rPr>
            </w:pPr>
            <w:r w:rsidRPr="00A4311D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20"/>
                <w:szCs w:val="20"/>
              </w:rPr>
            </w:pPr>
            <w:r w:rsidRPr="00A4311D">
              <w:rPr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20"/>
                <w:szCs w:val="20"/>
              </w:rPr>
            </w:pPr>
            <w:r w:rsidRPr="00A4311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20"/>
                <w:szCs w:val="20"/>
              </w:rPr>
            </w:pPr>
          </w:p>
        </w:tc>
      </w:tr>
      <w:tr w:rsidR="00A4311D" w:rsidRPr="00A4311D" w:rsidTr="00A4311D">
        <w:trPr>
          <w:gridAfter w:val="4"/>
          <w:wAfter w:w="5186" w:type="dxa"/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 xml:space="preserve">Цель 1. </w:t>
            </w:r>
            <w:r w:rsidRPr="00A4311D">
              <w:rPr>
                <w:sz w:val="18"/>
                <w:szCs w:val="18"/>
                <w:lang w:eastAsia="en-US"/>
              </w:rPr>
              <w:t>Формирование условий для обеспечения полной пожарной бе</w:t>
            </w:r>
            <w:r w:rsidRPr="00A4311D">
              <w:rPr>
                <w:sz w:val="18"/>
                <w:szCs w:val="18"/>
                <w:lang w:eastAsia="en-US"/>
              </w:rPr>
              <w:t>з</w:t>
            </w:r>
            <w:r w:rsidRPr="00A4311D">
              <w:rPr>
                <w:sz w:val="18"/>
                <w:szCs w:val="18"/>
                <w:lang w:eastAsia="en-US"/>
              </w:rPr>
              <w:t>опасности муниципальных учрежд</w:t>
            </w:r>
            <w:r w:rsidRPr="00A4311D">
              <w:rPr>
                <w:sz w:val="18"/>
                <w:szCs w:val="18"/>
                <w:lang w:eastAsia="en-US"/>
              </w:rPr>
              <w:t>е</w:t>
            </w:r>
            <w:r w:rsidRPr="00A4311D">
              <w:rPr>
                <w:sz w:val="18"/>
                <w:szCs w:val="18"/>
                <w:lang w:eastAsia="en-US"/>
              </w:rPr>
              <w:t>ний и</w:t>
            </w:r>
            <w:r w:rsidRPr="00A4311D">
              <w:rPr>
                <w:rFonts w:eastAsia="Arial Unicode MS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A4311D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контроль за</w:t>
            </w:r>
            <w:proofErr w:type="gramEnd"/>
            <w:r w:rsidRPr="00A4311D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их исполнением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2021 - 2025 годы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2614,418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5733,50971</w:t>
            </w:r>
          </w:p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4811,3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4800,0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7388,3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25347,52771 план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Всего</w:t>
            </w:r>
          </w:p>
        </w:tc>
      </w:tr>
      <w:tr w:rsidR="00A4311D" w:rsidRPr="00A4311D" w:rsidTr="00A4311D">
        <w:trPr>
          <w:gridAfter w:val="4"/>
          <w:wAfter w:w="5186" w:type="dxa"/>
          <w:trHeight w:val="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 xml:space="preserve">4873,6627 </w:t>
            </w:r>
            <w:r w:rsidRPr="00A4311D">
              <w:rPr>
                <w:b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24487,6807 факт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A4311D" w:rsidRPr="00A4311D" w:rsidTr="00A4311D">
        <w:trPr>
          <w:gridAfter w:val="4"/>
          <w:wAfter w:w="5186" w:type="dxa"/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A4311D" w:rsidRPr="00A4311D" w:rsidTr="00A4311D">
        <w:trPr>
          <w:gridAfter w:val="4"/>
          <w:wAfter w:w="5186" w:type="dxa"/>
          <w:trHeight w:val="3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2614,418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5733,50971</w:t>
            </w:r>
          </w:p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4811,3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4311D">
              <w:rPr>
                <w:color w:val="000000"/>
                <w:sz w:val="18"/>
                <w:szCs w:val="18"/>
              </w:rPr>
              <w:t>4800,0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7388,3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25347,52771 план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  <w:tr w:rsidR="00A4311D" w:rsidRPr="00A4311D" w:rsidTr="00A4311D">
        <w:trPr>
          <w:gridAfter w:val="4"/>
          <w:wAfter w:w="5186" w:type="dxa"/>
          <w:trHeight w:val="26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 xml:space="preserve">4873,6627 </w:t>
            </w:r>
            <w:r w:rsidRPr="00A4311D">
              <w:rPr>
                <w:b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24487,6807 факт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</w:tr>
      <w:tr w:rsidR="00A4311D" w:rsidRPr="00A4311D" w:rsidTr="00A4311D">
        <w:trPr>
          <w:gridAfter w:val="4"/>
          <w:wAfter w:w="5186" w:type="dxa"/>
          <w:trHeight w:val="26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 xml:space="preserve">Задача 1.1. </w:t>
            </w:r>
            <w:r w:rsidRPr="00A4311D">
              <w:rPr>
                <w:sz w:val="18"/>
                <w:szCs w:val="18"/>
                <w:lang w:eastAsia="en-US"/>
              </w:rPr>
              <w:t>Создание безопасных условий функционирования муниц</w:t>
            </w:r>
            <w:r w:rsidRPr="00A4311D">
              <w:rPr>
                <w:sz w:val="18"/>
                <w:szCs w:val="18"/>
                <w:lang w:eastAsia="en-US"/>
              </w:rPr>
              <w:t>и</w:t>
            </w:r>
            <w:r w:rsidRPr="00A4311D">
              <w:rPr>
                <w:sz w:val="18"/>
                <w:szCs w:val="18"/>
                <w:lang w:eastAsia="en-US"/>
              </w:rPr>
              <w:t xml:space="preserve">пальных учреждений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2021 - 2025 годы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311D">
              <w:rPr>
                <w:b/>
                <w:sz w:val="18"/>
                <w:szCs w:val="18"/>
              </w:rPr>
              <w:t>2157,525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311D">
              <w:rPr>
                <w:b/>
                <w:sz w:val="18"/>
                <w:szCs w:val="18"/>
              </w:rPr>
              <w:t>5388,99901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311D">
              <w:rPr>
                <w:b/>
                <w:sz w:val="18"/>
                <w:szCs w:val="18"/>
              </w:rPr>
              <w:t>3079,8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311D">
              <w:rPr>
                <w:b/>
                <w:sz w:val="18"/>
                <w:szCs w:val="18"/>
              </w:rPr>
              <w:t>4618,0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311D">
              <w:rPr>
                <w:b/>
                <w:sz w:val="18"/>
                <w:szCs w:val="18"/>
              </w:rPr>
              <w:t>7186,3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311D">
              <w:rPr>
                <w:b/>
                <w:sz w:val="18"/>
                <w:szCs w:val="18"/>
              </w:rPr>
              <w:t>22430,62401 план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b/>
                <w:sz w:val="18"/>
                <w:szCs w:val="18"/>
              </w:rPr>
            </w:pPr>
            <w:r w:rsidRPr="00A4311D">
              <w:rPr>
                <w:b/>
                <w:sz w:val="18"/>
                <w:szCs w:val="18"/>
              </w:rPr>
              <w:t>Всего</w:t>
            </w:r>
          </w:p>
        </w:tc>
      </w:tr>
      <w:tr w:rsidR="00A4311D" w:rsidRPr="00A4311D" w:rsidTr="00A4311D">
        <w:trPr>
          <w:gridAfter w:val="4"/>
          <w:wAfter w:w="5186" w:type="dxa"/>
          <w:trHeight w:val="27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4311D">
              <w:rPr>
                <w:b/>
                <w:sz w:val="18"/>
                <w:szCs w:val="18"/>
              </w:rPr>
              <w:t>4529,152</w:t>
            </w:r>
          </w:p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b/>
                <w:sz w:val="18"/>
                <w:szCs w:val="18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21570,777 факт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</w:p>
        </w:tc>
      </w:tr>
      <w:tr w:rsidR="00A4311D" w:rsidRPr="00A4311D" w:rsidTr="00A4311D">
        <w:trPr>
          <w:gridAfter w:val="4"/>
          <w:wAfter w:w="5186" w:type="dxa"/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2157,525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5388,99901</w:t>
            </w:r>
          </w:p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3079,8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4618,0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7186,3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22430,62401 план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 том числе районный бюджет</w:t>
            </w:r>
          </w:p>
        </w:tc>
      </w:tr>
      <w:tr w:rsidR="00A4311D" w:rsidRPr="00A4311D" w:rsidTr="00A4311D">
        <w:trPr>
          <w:gridAfter w:val="4"/>
          <w:wAfter w:w="5186" w:type="dxa"/>
          <w:trHeight w:val="38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4529,152 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21570,777 факт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</w:p>
        </w:tc>
      </w:tr>
      <w:tr w:rsidR="00A4311D" w:rsidRPr="00A4311D" w:rsidTr="00A4311D">
        <w:trPr>
          <w:gridAfter w:val="4"/>
          <w:wAfter w:w="5186" w:type="dxa"/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3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Мероприятие 1.1.1.Техническое о</w:t>
            </w:r>
            <w:r w:rsidRPr="00A4311D">
              <w:rPr>
                <w:sz w:val="18"/>
                <w:szCs w:val="18"/>
              </w:rPr>
              <w:t>б</w:t>
            </w:r>
            <w:r w:rsidRPr="00A4311D">
              <w:rPr>
                <w:sz w:val="18"/>
                <w:szCs w:val="18"/>
              </w:rPr>
              <w:t>служивание АПС, мониторинг их состояния в учреждениях образов</w:t>
            </w:r>
            <w:r w:rsidRPr="00A4311D">
              <w:rPr>
                <w:sz w:val="18"/>
                <w:szCs w:val="18"/>
              </w:rPr>
              <w:t>а</w:t>
            </w:r>
            <w:r w:rsidRPr="00A4311D">
              <w:rPr>
                <w:sz w:val="18"/>
                <w:szCs w:val="18"/>
              </w:rPr>
              <w:t xml:space="preserve">ния и физической культуры и спорта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2021 - 2025 годы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  <w:highlight w:val="cyan"/>
              </w:rPr>
            </w:pPr>
            <w:r w:rsidRPr="00A4311D">
              <w:rPr>
                <w:sz w:val="18"/>
                <w:szCs w:val="18"/>
              </w:rPr>
              <w:t>2157,525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5388,99901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3079,8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4618,0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7186,3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22430,62401 план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всего</w:t>
            </w:r>
          </w:p>
        </w:tc>
      </w:tr>
      <w:tr w:rsidR="00A4311D" w:rsidRPr="00A4311D" w:rsidTr="00A4311D">
        <w:trPr>
          <w:gridAfter w:val="4"/>
          <w:wAfter w:w="5186" w:type="dxa"/>
          <w:trHeight w:val="1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4529,152 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21570,777 факт</w:t>
            </w:r>
          </w:p>
        </w:tc>
        <w:tc>
          <w:tcPr>
            <w:tcW w:w="24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</w:p>
        </w:tc>
      </w:tr>
      <w:tr w:rsidR="00A4311D" w:rsidRPr="00A4311D" w:rsidTr="00A4311D">
        <w:trPr>
          <w:gridAfter w:val="4"/>
          <w:wAfter w:w="5186" w:type="dxa"/>
          <w:trHeight w:val="19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 том числе:</w:t>
            </w:r>
          </w:p>
        </w:tc>
      </w:tr>
      <w:tr w:rsidR="00A4311D" w:rsidRPr="00A4311D" w:rsidTr="00A4311D">
        <w:trPr>
          <w:gridAfter w:val="4"/>
          <w:wAfter w:w="5186" w:type="dxa"/>
          <w:trHeight w:val="3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  <w:highlight w:val="cyan"/>
              </w:rPr>
            </w:pPr>
            <w:r w:rsidRPr="00A4311D">
              <w:rPr>
                <w:sz w:val="18"/>
                <w:szCs w:val="18"/>
              </w:rPr>
              <w:t>2157,525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5388,639</w:t>
            </w:r>
          </w:p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3079,8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4618,0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7186,3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22430,62401 план</w:t>
            </w:r>
          </w:p>
        </w:tc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Районный бюджет</w:t>
            </w:r>
          </w:p>
        </w:tc>
      </w:tr>
      <w:tr w:rsidR="00A4311D" w:rsidRPr="00A4311D" w:rsidTr="00A4311D">
        <w:trPr>
          <w:gridAfter w:val="4"/>
          <w:wAfter w:w="5186" w:type="dxa"/>
          <w:trHeight w:val="1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4529,152 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21570,777 факт</w:t>
            </w:r>
          </w:p>
        </w:tc>
        <w:tc>
          <w:tcPr>
            <w:tcW w:w="24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</w:p>
        </w:tc>
      </w:tr>
      <w:tr w:rsidR="00A4311D" w:rsidRPr="00A4311D" w:rsidTr="00A4311D">
        <w:trPr>
          <w:gridAfter w:val="4"/>
          <w:wAfter w:w="5186" w:type="dxa"/>
          <w:trHeight w:val="3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Комитет по образов</w:t>
            </w:r>
            <w:r w:rsidRPr="00A4311D">
              <w:rPr>
                <w:sz w:val="18"/>
                <w:szCs w:val="18"/>
              </w:rPr>
              <w:t>а</w:t>
            </w:r>
            <w:r w:rsidRPr="00A4311D">
              <w:rPr>
                <w:sz w:val="18"/>
                <w:szCs w:val="18"/>
              </w:rPr>
              <w:t xml:space="preserve">нию Администрации </w:t>
            </w:r>
            <w:r w:rsidRPr="00A4311D">
              <w:rPr>
                <w:sz w:val="18"/>
                <w:szCs w:val="18"/>
              </w:rPr>
              <w:lastRenderedPageBreak/>
              <w:t>Поспелихинского ра</w:t>
            </w:r>
            <w:r w:rsidRPr="00A4311D">
              <w:rPr>
                <w:sz w:val="18"/>
                <w:szCs w:val="18"/>
              </w:rPr>
              <w:t>й</w:t>
            </w:r>
            <w:r w:rsidRPr="00A4311D">
              <w:rPr>
                <w:sz w:val="18"/>
                <w:szCs w:val="18"/>
              </w:rPr>
              <w:t>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  <w:highlight w:val="cyan"/>
              </w:rPr>
            </w:pPr>
            <w:r w:rsidRPr="00A4311D">
              <w:rPr>
                <w:sz w:val="18"/>
                <w:szCs w:val="18"/>
              </w:rPr>
              <w:lastRenderedPageBreak/>
              <w:t>1545,523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4773,4520</w:t>
            </w:r>
          </w:p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</w:t>
            </w:r>
          </w:p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lastRenderedPageBreak/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lastRenderedPageBreak/>
              <w:t>1738,0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3956,0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6514,3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18527,27501 план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всего</w:t>
            </w:r>
          </w:p>
        </w:tc>
      </w:tr>
      <w:tr w:rsidR="00A4311D" w:rsidRPr="00A4311D" w:rsidTr="00A4311D">
        <w:trPr>
          <w:gridAfter w:val="4"/>
          <w:wAfter w:w="5186" w:type="dxa"/>
          <w:trHeight w:val="10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3913,605 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17667,428</w:t>
            </w:r>
          </w:p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факт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</w:p>
        </w:tc>
      </w:tr>
      <w:tr w:rsidR="00A4311D" w:rsidRPr="00A4311D" w:rsidTr="00A4311D">
        <w:trPr>
          <w:gridAfter w:val="4"/>
          <w:wAfter w:w="5186" w:type="dxa"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 том числе:</w:t>
            </w:r>
          </w:p>
        </w:tc>
      </w:tr>
      <w:tr w:rsidR="00A4311D" w:rsidRPr="00A4311D" w:rsidTr="00A4311D">
        <w:trPr>
          <w:gridAfter w:val="4"/>
          <w:wAfter w:w="5186" w:type="dxa"/>
          <w:trHeight w:val="3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  <w:highlight w:val="cyan"/>
              </w:rPr>
            </w:pPr>
            <w:r w:rsidRPr="00A4311D">
              <w:rPr>
                <w:sz w:val="18"/>
                <w:szCs w:val="18"/>
              </w:rPr>
              <w:t>1545,523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4773,45201</w:t>
            </w:r>
          </w:p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1738,0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3956,0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6514,3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18527,27501 план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Районный бюджет</w:t>
            </w:r>
          </w:p>
        </w:tc>
      </w:tr>
      <w:tr w:rsidR="00A4311D" w:rsidRPr="00A4311D" w:rsidTr="00A4311D">
        <w:trPr>
          <w:gridAfter w:val="4"/>
          <w:wAfter w:w="5186" w:type="dxa"/>
          <w:trHeight w:val="1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3913,605 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17667,428 факт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</w:p>
        </w:tc>
      </w:tr>
      <w:tr w:rsidR="00A4311D" w:rsidRPr="00A4311D" w:rsidTr="00A4311D">
        <w:trPr>
          <w:gridAfter w:val="4"/>
          <w:wAfter w:w="5186" w:type="dxa"/>
          <w:trHeight w:val="2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МБУК «МфКЦ»</w:t>
            </w:r>
          </w:p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  <w:r w:rsidRPr="00A4311D">
              <w:rPr>
                <w:sz w:val="18"/>
                <w:szCs w:val="18"/>
              </w:rPr>
              <w:t>334,08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574,27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1261,8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602,0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612,0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3384,15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Всего</w:t>
            </w:r>
          </w:p>
        </w:tc>
      </w:tr>
      <w:tr w:rsidR="00A4311D" w:rsidRPr="00A4311D" w:rsidTr="00A4311D">
        <w:trPr>
          <w:gridAfter w:val="4"/>
          <w:wAfter w:w="5186" w:type="dxa"/>
          <w:trHeight w:val="20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 том числе:</w:t>
            </w:r>
          </w:p>
        </w:tc>
      </w:tr>
      <w:tr w:rsidR="00A4311D" w:rsidRPr="00A4311D" w:rsidTr="00A4311D">
        <w:trPr>
          <w:gridAfter w:val="4"/>
          <w:wAfter w:w="5186" w:type="dxa"/>
          <w:trHeight w:val="3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  <w:r w:rsidRPr="00A4311D">
              <w:rPr>
                <w:sz w:val="18"/>
                <w:szCs w:val="18"/>
              </w:rPr>
              <w:t>334,08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574,27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1261,8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602,0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612,0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3384,15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Районный бюджет</w:t>
            </w:r>
          </w:p>
        </w:tc>
      </w:tr>
      <w:tr w:rsidR="00A4311D" w:rsidRPr="00A4311D" w:rsidTr="00A4311D">
        <w:trPr>
          <w:gridAfter w:val="4"/>
          <w:wAfter w:w="5186" w:type="dxa"/>
          <w:trHeight w:val="3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Администрация П</w:t>
            </w:r>
            <w:r w:rsidRPr="00A4311D">
              <w:rPr>
                <w:sz w:val="18"/>
                <w:szCs w:val="18"/>
              </w:rPr>
              <w:t>о</w:t>
            </w:r>
            <w:r w:rsidRPr="00A4311D">
              <w:rPr>
                <w:sz w:val="18"/>
                <w:szCs w:val="18"/>
              </w:rPr>
              <w:t>спелихинского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  <w:r w:rsidRPr="00A4311D">
              <w:rPr>
                <w:sz w:val="18"/>
                <w:szCs w:val="18"/>
              </w:rPr>
              <w:t>210,349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210,349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всего</w:t>
            </w:r>
          </w:p>
        </w:tc>
      </w:tr>
      <w:tr w:rsidR="00A4311D" w:rsidRPr="00A4311D" w:rsidTr="00A4311D">
        <w:trPr>
          <w:gridAfter w:val="4"/>
          <w:wAfter w:w="5186" w:type="dxa"/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 том числе:</w:t>
            </w:r>
          </w:p>
        </w:tc>
      </w:tr>
      <w:tr w:rsidR="00A4311D" w:rsidRPr="00A4311D" w:rsidTr="00A4311D">
        <w:trPr>
          <w:gridAfter w:val="4"/>
          <w:wAfter w:w="5186" w:type="dxa"/>
          <w:trHeight w:val="3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  <w:r w:rsidRPr="00A4311D">
              <w:rPr>
                <w:sz w:val="18"/>
                <w:szCs w:val="18"/>
              </w:rPr>
              <w:t>210,349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210,349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Районный бюджет</w:t>
            </w:r>
          </w:p>
        </w:tc>
      </w:tr>
      <w:tr w:rsidR="00A4311D" w:rsidRPr="00A4311D" w:rsidTr="00A4311D">
        <w:trPr>
          <w:gridAfter w:val="4"/>
          <w:wAfter w:w="5186" w:type="dxa"/>
          <w:trHeight w:val="3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МБОУДО «ДЮСШ»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51,343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22,585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213,928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всего</w:t>
            </w:r>
          </w:p>
        </w:tc>
      </w:tr>
      <w:tr w:rsidR="00A4311D" w:rsidRPr="00A4311D" w:rsidTr="00A4311D">
        <w:trPr>
          <w:gridAfter w:val="4"/>
          <w:wAfter w:w="5186" w:type="dxa"/>
          <w:trHeight w:val="3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 том числе:</w:t>
            </w:r>
          </w:p>
        </w:tc>
      </w:tr>
      <w:tr w:rsidR="00A4311D" w:rsidRPr="00A4311D" w:rsidTr="00A4311D">
        <w:trPr>
          <w:gridAfter w:val="4"/>
          <w:wAfter w:w="5186" w:type="dxa"/>
          <w:trHeight w:val="3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  <w:r w:rsidRPr="00A4311D">
              <w:rPr>
                <w:sz w:val="18"/>
                <w:szCs w:val="18"/>
              </w:rPr>
              <w:t>51,343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22,585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213,928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Районный бюджет</w:t>
            </w:r>
          </w:p>
        </w:tc>
      </w:tr>
      <w:tr w:rsidR="00A4311D" w:rsidRPr="00A4311D" w:rsidTr="00A4311D">
        <w:trPr>
          <w:gridAfter w:val="4"/>
          <w:wAfter w:w="5186" w:type="dxa"/>
          <w:trHeight w:val="3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Детская школа иску</w:t>
            </w:r>
            <w:r w:rsidRPr="00A4311D">
              <w:rPr>
                <w:sz w:val="18"/>
                <w:szCs w:val="18"/>
              </w:rPr>
              <w:t>с</w:t>
            </w:r>
            <w:r w:rsidRPr="00A4311D">
              <w:rPr>
                <w:sz w:val="18"/>
                <w:szCs w:val="18"/>
              </w:rPr>
              <w:t>ств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  <w:r w:rsidRPr="00A4311D">
              <w:rPr>
                <w:sz w:val="18"/>
                <w:szCs w:val="18"/>
              </w:rPr>
              <w:t>16,23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18,692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94,922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всего</w:t>
            </w:r>
          </w:p>
        </w:tc>
      </w:tr>
      <w:tr w:rsidR="00A4311D" w:rsidRPr="00A4311D" w:rsidTr="00A4311D">
        <w:trPr>
          <w:gridAfter w:val="4"/>
          <w:wAfter w:w="5186" w:type="dxa"/>
          <w:trHeight w:val="33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 том числе:</w:t>
            </w:r>
          </w:p>
        </w:tc>
      </w:tr>
      <w:tr w:rsidR="00A4311D" w:rsidRPr="00A4311D" w:rsidTr="00A4311D">
        <w:trPr>
          <w:gridAfter w:val="4"/>
          <w:wAfter w:w="5186" w:type="dxa"/>
          <w:trHeight w:val="33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  <w:r w:rsidRPr="00A4311D">
              <w:rPr>
                <w:sz w:val="18"/>
                <w:szCs w:val="18"/>
              </w:rPr>
              <w:t>16,23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18,692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94,922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Районный бюджет</w:t>
            </w:r>
          </w:p>
        </w:tc>
      </w:tr>
      <w:tr w:rsidR="00A4311D" w:rsidRPr="00A4311D" w:rsidTr="00A4311D">
        <w:trPr>
          <w:gridAfter w:val="4"/>
          <w:wAfter w:w="5186" w:type="dxa"/>
          <w:trHeight w:val="22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4 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 xml:space="preserve">Задача 1.2. </w:t>
            </w:r>
            <w:r w:rsidRPr="00A4311D">
              <w:rPr>
                <w:sz w:val="18"/>
                <w:szCs w:val="18"/>
                <w:lang w:eastAsia="en-US"/>
              </w:rPr>
              <w:t>Сохранение материально-технической базы учреждений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2021 - 2025 годы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  <w:r w:rsidRPr="00A4311D">
              <w:rPr>
                <w:b/>
                <w:sz w:val="18"/>
                <w:szCs w:val="18"/>
              </w:rPr>
              <w:t>456,893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  <w:r w:rsidRPr="00A4311D">
              <w:rPr>
                <w:b/>
                <w:sz w:val="18"/>
                <w:szCs w:val="18"/>
              </w:rPr>
              <w:t>344,5107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  <w:r w:rsidRPr="00A4311D">
              <w:rPr>
                <w:b/>
                <w:sz w:val="18"/>
                <w:szCs w:val="18"/>
              </w:rPr>
              <w:t>1731,5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  <w:r w:rsidRPr="00A4311D">
              <w:rPr>
                <w:b/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  <w:r w:rsidRPr="00A4311D">
              <w:rPr>
                <w:b/>
                <w:sz w:val="18"/>
                <w:szCs w:val="18"/>
              </w:rPr>
              <w:t>162,0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sz w:val="18"/>
                <w:szCs w:val="18"/>
              </w:rPr>
            </w:pPr>
            <w:r w:rsidRPr="00A4311D">
              <w:rPr>
                <w:b/>
                <w:sz w:val="18"/>
                <w:szCs w:val="18"/>
              </w:rPr>
              <w:t>2844,9037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rPr>
                <w:b/>
                <w:sz w:val="18"/>
                <w:szCs w:val="18"/>
              </w:rPr>
            </w:pPr>
            <w:r w:rsidRPr="00A4311D">
              <w:rPr>
                <w:b/>
                <w:sz w:val="18"/>
                <w:szCs w:val="18"/>
              </w:rPr>
              <w:t>Всего</w:t>
            </w:r>
          </w:p>
        </w:tc>
      </w:tr>
      <w:tr w:rsidR="00A4311D" w:rsidRPr="00A4311D" w:rsidTr="00A4311D">
        <w:trPr>
          <w:gridAfter w:val="4"/>
          <w:wAfter w:w="5186" w:type="dxa"/>
          <w:trHeight w:val="21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 том числе:</w:t>
            </w:r>
          </w:p>
        </w:tc>
      </w:tr>
      <w:tr w:rsidR="00A4311D" w:rsidRPr="00A4311D" w:rsidTr="00A4311D">
        <w:trPr>
          <w:gridAfter w:val="4"/>
          <w:wAfter w:w="5186" w:type="dxa"/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456,893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344,5107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1731,5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2844,9037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Районный бюджет</w:t>
            </w:r>
          </w:p>
        </w:tc>
      </w:tr>
      <w:tr w:rsidR="00A4311D" w:rsidRPr="00A4311D" w:rsidTr="00A4311D">
        <w:trPr>
          <w:gridAfter w:val="4"/>
          <w:wAfter w:w="5186" w:type="dxa"/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Внебюджетные средства</w:t>
            </w:r>
          </w:p>
        </w:tc>
      </w:tr>
      <w:tr w:rsidR="00A4311D" w:rsidRPr="00A4311D" w:rsidTr="00A4311D">
        <w:trPr>
          <w:gridAfter w:val="4"/>
          <w:wAfter w:w="5186" w:type="dxa"/>
          <w:trHeight w:val="1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5</w:t>
            </w:r>
          </w:p>
          <w:p w:rsidR="00A4311D" w:rsidRPr="00A4311D" w:rsidRDefault="00A4311D" w:rsidP="00A4311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Мероприятие 1.2.1. Обеспеченность первичными средствами пожарот</w:t>
            </w:r>
            <w:r w:rsidRPr="00A4311D">
              <w:rPr>
                <w:sz w:val="18"/>
                <w:szCs w:val="18"/>
              </w:rPr>
              <w:t>у</w:t>
            </w:r>
            <w:r w:rsidRPr="00A4311D">
              <w:rPr>
                <w:sz w:val="18"/>
                <w:szCs w:val="18"/>
              </w:rPr>
              <w:t>шения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2021 - 2025 годы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29,73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115,02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186,75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Всего</w:t>
            </w:r>
          </w:p>
        </w:tc>
      </w:tr>
      <w:tr w:rsidR="00A4311D" w:rsidRPr="00A4311D" w:rsidTr="00A4311D">
        <w:trPr>
          <w:gridAfter w:val="4"/>
          <w:wAfter w:w="5186" w:type="dxa"/>
          <w:trHeight w:val="1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 том числе:</w:t>
            </w:r>
          </w:p>
        </w:tc>
      </w:tr>
      <w:tr w:rsidR="00A4311D" w:rsidRPr="00A4311D" w:rsidTr="00A4311D">
        <w:trPr>
          <w:gridAfter w:val="4"/>
          <w:wAfter w:w="5186" w:type="dxa"/>
          <w:trHeight w:val="18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29,73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115,02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186,75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Районный бюджет</w:t>
            </w:r>
          </w:p>
        </w:tc>
      </w:tr>
      <w:tr w:rsidR="00A4311D" w:rsidRPr="00A4311D" w:rsidTr="00A4311D">
        <w:trPr>
          <w:gridAfter w:val="4"/>
          <w:wAfter w:w="5186" w:type="dxa"/>
          <w:trHeight w:val="46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Внебюджетные средства</w:t>
            </w:r>
          </w:p>
        </w:tc>
      </w:tr>
      <w:tr w:rsidR="00A4311D" w:rsidRPr="00A4311D" w:rsidTr="00A4311D">
        <w:trPr>
          <w:gridAfter w:val="4"/>
          <w:wAfter w:w="5186" w:type="dxa"/>
          <w:trHeight w:val="54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Комитет по образов</w:t>
            </w:r>
            <w:r w:rsidRPr="00A4311D">
              <w:rPr>
                <w:sz w:val="18"/>
                <w:szCs w:val="18"/>
              </w:rPr>
              <w:t>а</w:t>
            </w:r>
            <w:r w:rsidRPr="00A4311D">
              <w:rPr>
                <w:sz w:val="18"/>
                <w:szCs w:val="18"/>
              </w:rPr>
              <w:t>нию Администрации Поспелихинского ра</w:t>
            </w:r>
            <w:r w:rsidRPr="00A4311D">
              <w:rPr>
                <w:sz w:val="18"/>
                <w:szCs w:val="18"/>
              </w:rPr>
              <w:t>й</w:t>
            </w:r>
            <w:r w:rsidRPr="00A4311D">
              <w:rPr>
                <w:sz w:val="18"/>
                <w:szCs w:val="18"/>
              </w:rPr>
              <w:lastRenderedPageBreak/>
              <w:t>она, Руководители муниципальных общ</w:t>
            </w:r>
            <w:r w:rsidRPr="00A4311D">
              <w:rPr>
                <w:sz w:val="18"/>
                <w:szCs w:val="18"/>
              </w:rPr>
              <w:t>е</w:t>
            </w:r>
            <w:r w:rsidRPr="00A4311D">
              <w:rPr>
                <w:sz w:val="18"/>
                <w:szCs w:val="18"/>
              </w:rPr>
              <w:t>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15,12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55,02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42,00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112,14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Всего</w:t>
            </w:r>
          </w:p>
        </w:tc>
      </w:tr>
      <w:tr w:rsidR="00A4311D" w:rsidRPr="00A4311D" w:rsidTr="00A4311D">
        <w:trPr>
          <w:gridAfter w:val="5"/>
          <w:wAfter w:w="5284" w:type="dxa"/>
          <w:trHeight w:val="2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 том числе:</w:t>
            </w:r>
          </w:p>
        </w:tc>
      </w:tr>
      <w:tr w:rsidR="00A4311D" w:rsidRPr="00A4311D" w:rsidTr="00A4311D">
        <w:trPr>
          <w:gridAfter w:val="5"/>
          <w:wAfter w:w="5284" w:type="dxa"/>
          <w:trHeight w:val="69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15,12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55,02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112,14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Районный бюджет</w:t>
            </w:r>
          </w:p>
        </w:tc>
      </w:tr>
      <w:tr w:rsidR="00A4311D" w:rsidRPr="00A4311D" w:rsidTr="00A4311D">
        <w:trPr>
          <w:gridAfter w:val="5"/>
          <w:wAfter w:w="5284" w:type="dxa"/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МБУК «МфКЦ»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14,61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14,61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Всего</w:t>
            </w:r>
          </w:p>
        </w:tc>
      </w:tr>
      <w:tr w:rsidR="00A4311D" w:rsidRPr="00A4311D" w:rsidTr="00A4311D">
        <w:trPr>
          <w:gridAfter w:val="5"/>
          <w:wAfter w:w="5284" w:type="dxa"/>
          <w:trHeight w:val="2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 том числе:</w:t>
            </w:r>
          </w:p>
        </w:tc>
      </w:tr>
      <w:tr w:rsidR="00A4311D" w:rsidRPr="00A4311D" w:rsidTr="00A4311D">
        <w:trPr>
          <w:gridAfter w:val="5"/>
          <w:wAfter w:w="5284" w:type="dxa"/>
          <w:trHeight w:val="43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14,61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14,61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Районный бюджет</w:t>
            </w:r>
          </w:p>
        </w:tc>
      </w:tr>
      <w:tr w:rsidR="00A4311D" w:rsidRPr="00A4311D" w:rsidTr="00A4311D">
        <w:trPr>
          <w:gridAfter w:val="5"/>
          <w:wAfter w:w="5284" w:type="dxa"/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МБОУДО «ДЮСШ»</w:t>
            </w:r>
          </w:p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60,0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Всего</w:t>
            </w:r>
          </w:p>
        </w:tc>
      </w:tr>
      <w:tr w:rsidR="00A4311D" w:rsidRPr="00A4311D" w:rsidTr="00A4311D">
        <w:trPr>
          <w:gridAfter w:val="5"/>
          <w:wAfter w:w="5284" w:type="dxa"/>
          <w:trHeight w:val="3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 том числе:</w:t>
            </w:r>
          </w:p>
        </w:tc>
      </w:tr>
      <w:tr w:rsidR="00A4311D" w:rsidRPr="00A4311D" w:rsidTr="00A4311D">
        <w:trPr>
          <w:gridAfter w:val="5"/>
          <w:wAfter w:w="5284" w:type="dxa"/>
          <w:trHeight w:val="2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60,0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Районный бюджет</w:t>
            </w:r>
          </w:p>
        </w:tc>
      </w:tr>
      <w:tr w:rsidR="00A4311D" w:rsidRPr="00A4311D" w:rsidTr="00A4311D">
        <w:trPr>
          <w:gridAfter w:val="5"/>
          <w:wAfter w:w="5284" w:type="dxa"/>
          <w:trHeight w:val="2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6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Мероприятие 1.2.2.</w:t>
            </w:r>
          </w:p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 xml:space="preserve">Огнезащитная обработка деревянных конструкций сцены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2021 - 2025 годы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МБУК «МфКЦ»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134,364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134,364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Всего</w:t>
            </w:r>
          </w:p>
        </w:tc>
      </w:tr>
      <w:tr w:rsidR="00A4311D" w:rsidRPr="00A4311D" w:rsidTr="00A4311D">
        <w:trPr>
          <w:gridAfter w:val="5"/>
          <w:wAfter w:w="5284" w:type="dxa"/>
          <w:trHeight w:val="22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 том числе:</w:t>
            </w:r>
          </w:p>
        </w:tc>
      </w:tr>
      <w:tr w:rsidR="00A4311D" w:rsidRPr="00A4311D" w:rsidTr="00A4311D">
        <w:trPr>
          <w:gridAfter w:val="5"/>
          <w:wAfter w:w="5284" w:type="dxa"/>
          <w:trHeight w:val="22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  <w:r w:rsidRPr="00A4311D">
              <w:rPr>
                <w:sz w:val="18"/>
                <w:szCs w:val="18"/>
              </w:rPr>
              <w:t>134,364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134,364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Районный бюджет</w:t>
            </w:r>
          </w:p>
        </w:tc>
      </w:tr>
      <w:tr w:rsidR="00A4311D" w:rsidRPr="00A4311D" w:rsidTr="00A4311D">
        <w:trPr>
          <w:gridAfter w:val="5"/>
          <w:wAfter w:w="5284" w:type="dxa"/>
          <w:trHeight w:val="2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7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Мероприятие 1.2.3.</w:t>
            </w:r>
          </w:p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 xml:space="preserve">Огнезащитная обработка </w:t>
            </w:r>
            <w:r w:rsidRPr="00A4311D">
              <w:rPr>
                <w:sz w:val="18"/>
                <w:szCs w:val="18"/>
                <w:lang w:eastAsia="en-US"/>
              </w:rPr>
              <w:t>деревянных конструкций чердачных помещений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2021 - 2025 годы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  <w:r w:rsidRPr="00A4311D">
              <w:rPr>
                <w:sz w:val="18"/>
                <w:szCs w:val="18"/>
              </w:rPr>
              <w:t>139,279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184,0407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352,287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855,6067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всего</w:t>
            </w:r>
          </w:p>
        </w:tc>
      </w:tr>
      <w:tr w:rsidR="00A4311D" w:rsidRPr="00A4311D" w:rsidTr="00A4311D">
        <w:trPr>
          <w:gridAfter w:val="5"/>
          <w:wAfter w:w="5284" w:type="dxa"/>
          <w:trHeight w:val="28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 том числе:</w:t>
            </w:r>
          </w:p>
        </w:tc>
      </w:tr>
      <w:tr w:rsidR="00A4311D" w:rsidRPr="00A4311D" w:rsidTr="00A4311D">
        <w:trPr>
          <w:gridAfter w:val="5"/>
          <w:wAfter w:w="5284" w:type="dxa"/>
          <w:trHeight w:val="28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  <w:r w:rsidRPr="00A4311D">
              <w:rPr>
                <w:sz w:val="18"/>
                <w:szCs w:val="18"/>
              </w:rPr>
              <w:t>139,279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184,0407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352,287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855,6067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районный бюджет</w:t>
            </w:r>
          </w:p>
        </w:tc>
      </w:tr>
      <w:tr w:rsidR="00A4311D" w:rsidRPr="00A4311D" w:rsidTr="00A4311D">
        <w:trPr>
          <w:gridAfter w:val="5"/>
          <w:wAfter w:w="5284" w:type="dxa"/>
          <w:trHeight w:val="3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Комитет по образов</w:t>
            </w:r>
            <w:r w:rsidRPr="00A4311D">
              <w:rPr>
                <w:sz w:val="18"/>
                <w:szCs w:val="18"/>
              </w:rPr>
              <w:t>а</w:t>
            </w:r>
            <w:r w:rsidRPr="00A4311D">
              <w:rPr>
                <w:sz w:val="18"/>
                <w:szCs w:val="18"/>
              </w:rPr>
              <w:t>нию Администрации Поспелихинского ра</w:t>
            </w:r>
            <w:r w:rsidRPr="00A4311D">
              <w:rPr>
                <w:sz w:val="18"/>
                <w:szCs w:val="18"/>
              </w:rPr>
              <w:t>й</w:t>
            </w:r>
            <w:r w:rsidRPr="00A4311D">
              <w:rPr>
                <w:sz w:val="18"/>
                <w:szCs w:val="18"/>
              </w:rPr>
              <w:t xml:space="preserve">она, руководители </w:t>
            </w:r>
            <w:proofErr w:type="gramStart"/>
            <w:r w:rsidRPr="00A4311D">
              <w:rPr>
                <w:sz w:val="18"/>
                <w:szCs w:val="18"/>
              </w:rPr>
              <w:t>муниципальных</w:t>
            </w:r>
            <w:proofErr w:type="gramEnd"/>
            <w:r w:rsidRPr="00A4311D">
              <w:rPr>
                <w:sz w:val="18"/>
                <w:szCs w:val="18"/>
              </w:rPr>
              <w:t xml:space="preserve"> </w:t>
            </w:r>
          </w:p>
          <w:p w:rsidR="00A4311D" w:rsidRPr="00A4311D" w:rsidRDefault="00A4311D" w:rsidP="00A4311D">
            <w:pPr>
              <w:spacing w:after="200" w:line="276" w:lineRule="auto"/>
              <w:jc w:val="both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общеобразовательных 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  <w:r w:rsidRPr="00A4311D">
              <w:rPr>
                <w:sz w:val="18"/>
                <w:szCs w:val="18"/>
              </w:rPr>
              <w:t>44,224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184,0407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352,287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670,5517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всего</w:t>
            </w:r>
          </w:p>
        </w:tc>
      </w:tr>
      <w:tr w:rsidR="00A4311D" w:rsidRPr="00A4311D" w:rsidTr="00A4311D">
        <w:trPr>
          <w:gridAfter w:val="5"/>
          <w:wAfter w:w="5284" w:type="dxa"/>
          <w:trHeight w:val="27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after="20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after="200" w:line="276" w:lineRule="auto"/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 том числе:</w:t>
            </w:r>
          </w:p>
        </w:tc>
      </w:tr>
      <w:tr w:rsidR="00A4311D" w:rsidRPr="00A4311D" w:rsidTr="00A4311D">
        <w:trPr>
          <w:gridAfter w:val="5"/>
          <w:wAfter w:w="5284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  <w:highlight w:val="cyan"/>
              </w:rPr>
            </w:pPr>
            <w:r w:rsidRPr="00A4311D">
              <w:rPr>
                <w:sz w:val="18"/>
                <w:szCs w:val="18"/>
              </w:rPr>
              <w:t>44,224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184,0407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352,287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670,5517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 xml:space="preserve">районный бюджет </w:t>
            </w:r>
          </w:p>
        </w:tc>
      </w:tr>
      <w:tr w:rsidR="00A4311D" w:rsidRPr="00A4311D" w:rsidTr="00A4311D">
        <w:trPr>
          <w:gridAfter w:val="5"/>
          <w:wAfter w:w="5284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4311D" w:rsidRPr="00A4311D" w:rsidTr="00A4311D">
        <w:trPr>
          <w:gridAfter w:val="5"/>
          <w:wAfter w:w="5284" w:type="dxa"/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МБДОД «ДЮСШ», МБУК «МфКЦ», ДШИ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  <w:r w:rsidRPr="00A4311D">
              <w:rPr>
                <w:sz w:val="18"/>
                <w:szCs w:val="18"/>
              </w:rPr>
              <w:t>95,055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185,055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Всего</w:t>
            </w:r>
          </w:p>
        </w:tc>
      </w:tr>
      <w:tr w:rsidR="00A4311D" w:rsidRPr="00A4311D" w:rsidTr="00A4311D">
        <w:trPr>
          <w:gridAfter w:val="5"/>
          <w:wAfter w:w="5284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в том числе:</w:t>
            </w:r>
          </w:p>
        </w:tc>
      </w:tr>
      <w:tr w:rsidR="00A4311D" w:rsidRPr="00A4311D" w:rsidTr="00A4311D">
        <w:trPr>
          <w:gridAfter w:val="5"/>
          <w:wAfter w:w="5284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  <w:highlight w:val="cyan"/>
              </w:rPr>
            </w:pPr>
            <w:r w:rsidRPr="00A4311D">
              <w:rPr>
                <w:sz w:val="18"/>
                <w:szCs w:val="18"/>
              </w:rPr>
              <w:t>95,055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185,055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sz w:val="18"/>
                <w:szCs w:val="18"/>
              </w:rPr>
            </w:pPr>
            <w:r w:rsidRPr="00A4311D">
              <w:rPr>
                <w:sz w:val="18"/>
                <w:szCs w:val="18"/>
              </w:rPr>
              <w:t>Районный бюджет</w:t>
            </w:r>
          </w:p>
        </w:tc>
      </w:tr>
      <w:tr w:rsidR="00A4311D" w:rsidRPr="00A4311D" w:rsidTr="00A4311D">
        <w:trPr>
          <w:trHeight w:val="2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Мероприятие 1.2.4.</w:t>
            </w:r>
          </w:p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Установка противопожарных люков и дверей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2021 - 2025 годы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Комитет по образов</w:t>
            </w:r>
            <w:r w:rsidRPr="00A4311D">
              <w:rPr>
                <w:color w:val="000000"/>
                <w:sz w:val="18"/>
                <w:szCs w:val="18"/>
              </w:rPr>
              <w:t>а</w:t>
            </w:r>
            <w:r w:rsidRPr="00A4311D">
              <w:rPr>
                <w:color w:val="000000"/>
                <w:sz w:val="18"/>
                <w:szCs w:val="18"/>
              </w:rPr>
              <w:t>нию Администрации Поспелихинского ра</w:t>
            </w:r>
            <w:r w:rsidRPr="00A4311D">
              <w:rPr>
                <w:color w:val="000000"/>
                <w:sz w:val="18"/>
                <w:szCs w:val="18"/>
              </w:rPr>
              <w:t>й</w:t>
            </w:r>
            <w:r w:rsidRPr="00A4311D">
              <w:rPr>
                <w:color w:val="000000"/>
                <w:sz w:val="18"/>
                <w:szCs w:val="18"/>
              </w:rPr>
              <w:t xml:space="preserve">она, руководители </w:t>
            </w:r>
            <w:proofErr w:type="gramStart"/>
            <w:r w:rsidRPr="00A4311D">
              <w:rPr>
                <w:color w:val="000000"/>
                <w:sz w:val="18"/>
                <w:szCs w:val="18"/>
              </w:rPr>
              <w:t>муниципальных</w:t>
            </w:r>
            <w:proofErr w:type="gramEnd"/>
            <w:r w:rsidRPr="00A4311D">
              <w:rPr>
                <w:color w:val="000000"/>
                <w:sz w:val="18"/>
                <w:szCs w:val="18"/>
              </w:rPr>
              <w:t xml:space="preserve"> общ</w:t>
            </w:r>
            <w:r w:rsidRPr="00A4311D">
              <w:rPr>
                <w:color w:val="000000"/>
                <w:sz w:val="18"/>
                <w:szCs w:val="18"/>
              </w:rPr>
              <w:t>е</w:t>
            </w:r>
            <w:r w:rsidRPr="00A4311D">
              <w:rPr>
                <w:color w:val="000000"/>
                <w:sz w:val="18"/>
                <w:szCs w:val="18"/>
              </w:rPr>
              <w:t>образовательных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183,25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130,74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1264,193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1668,183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321" w:type="dxa"/>
            <w:gridSpan w:val="2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321" w:type="dxa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321" w:type="dxa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321" w:type="dxa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A4311D" w:rsidRPr="00A4311D" w:rsidTr="00A4311D">
        <w:trPr>
          <w:gridAfter w:val="5"/>
          <w:wAfter w:w="5284" w:type="dxa"/>
          <w:trHeight w:val="2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A4311D" w:rsidRPr="00A4311D" w:rsidTr="00A4311D">
        <w:trPr>
          <w:gridAfter w:val="5"/>
          <w:wAfter w:w="5284" w:type="dxa"/>
          <w:trHeight w:val="34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183,25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130,74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1264,193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1668,183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  <w:tr w:rsidR="00A4311D" w:rsidRPr="00A4311D" w:rsidTr="00A4311D">
        <w:trPr>
          <w:gridAfter w:val="5"/>
          <w:wAfter w:w="5284" w:type="dxa"/>
          <w:trHeight w:val="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after="240" w:line="274" w:lineRule="exact"/>
              <w:ind w:left="20" w:right="20"/>
              <w:jc w:val="both"/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A4311D">
              <w:rPr>
                <w:color w:val="000000"/>
                <w:sz w:val="18"/>
                <w:szCs w:val="18"/>
              </w:rPr>
              <w:t xml:space="preserve">Задача 1.3. </w:t>
            </w:r>
            <w:r w:rsidRPr="00A4311D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Снижение рисков во</w:t>
            </w:r>
            <w:r w:rsidRPr="00A4311D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з</w:t>
            </w:r>
            <w:r w:rsidRPr="00A4311D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никновения чрезвычайных ситуаций </w:t>
            </w:r>
            <w:r w:rsidRPr="00A4311D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lastRenderedPageBreak/>
              <w:t>в муниципальных учреждениях</w:t>
            </w:r>
          </w:p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lastRenderedPageBreak/>
              <w:t>2021 - 2025 годы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54,0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Всего</w:t>
            </w:r>
          </w:p>
        </w:tc>
      </w:tr>
      <w:tr w:rsidR="00A4311D" w:rsidRPr="00A4311D" w:rsidTr="00A4311D">
        <w:trPr>
          <w:gridAfter w:val="5"/>
          <w:wAfter w:w="5284" w:type="dxa"/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 xml:space="preserve">  в том числе:</w:t>
            </w:r>
          </w:p>
        </w:tc>
      </w:tr>
      <w:tr w:rsidR="00A4311D" w:rsidRPr="00A4311D" w:rsidTr="00A4311D">
        <w:trPr>
          <w:gridAfter w:val="5"/>
          <w:wAfter w:w="5284" w:type="dxa"/>
          <w:trHeight w:val="3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54,0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 xml:space="preserve">районный бюджет </w:t>
            </w:r>
          </w:p>
        </w:tc>
      </w:tr>
      <w:tr w:rsidR="00A4311D" w:rsidRPr="00A4311D" w:rsidTr="00A4311D">
        <w:trPr>
          <w:gridAfter w:val="5"/>
          <w:wAfter w:w="5284" w:type="dxa"/>
          <w:trHeight w:val="60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</w:tr>
      <w:tr w:rsidR="00A4311D" w:rsidRPr="00A4311D" w:rsidTr="00A4311D">
        <w:trPr>
          <w:gridAfter w:val="5"/>
          <w:wAfter w:w="5284" w:type="dxa"/>
          <w:trHeight w:val="301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 xml:space="preserve">Мероприятие 1.3.1. Обучение </w:t>
            </w:r>
            <w:proofErr w:type="gramStart"/>
            <w:r w:rsidRPr="00A4311D">
              <w:rPr>
                <w:color w:val="000000"/>
                <w:sz w:val="18"/>
                <w:szCs w:val="18"/>
              </w:rPr>
              <w:t>отве</w:t>
            </w:r>
            <w:r w:rsidRPr="00A4311D">
              <w:rPr>
                <w:color w:val="000000"/>
                <w:sz w:val="18"/>
                <w:szCs w:val="18"/>
              </w:rPr>
              <w:t>т</w:t>
            </w:r>
            <w:r w:rsidRPr="00A4311D">
              <w:rPr>
                <w:color w:val="000000"/>
                <w:sz w:val="18"/>
                <w:szCs w:val="18"/>
              </w:rPr>
              <w:t>ственных</w:t>
            </w:r>
            <w:proofErr w:type="gramEnd"/>
            <w:r w:rsidRPr="00A4311D">
              <w:rPr>
                <w:color w:val="000000"/>
                <w:sz w:val="18"/>
                <w:szCs w:val="18"/>
              </w:rPr>
              <w:t xml:space="preserve"> за ППБ правилам повед</w:t>
            </w:r>
            <w:r w:rsidRPr="00A4311D">
              <w:rPr>
                <w:color w:val="000000"/>
                <w:sz w:val="18"/>
                <w:szCs w:val="18"/>
              </w:rPr>
              <w:t>е</w:t>
            </w:r>
            <w:r w:rsidRPr="00A4311D">
              <w:rPr>
                <w:color w:val="000000"/>
                <w:sz w:val="18"/>
                <w:szCs w:val="18"/>
              </w:rPr>
              <w:t>ния в случае пожара или его угрозы.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2021 - 2025 годы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Комитет по образов</w:t>
            </w:r>
            <w:r w:rsidRPr="00A4311D">
              <w:rPr>
                <w:color w:val="000000"/>
                <w:sz w:val="18"/>
                <w:szCs w:val="18"/>
              </w:rPr>
              <w:t>а</w:t>
            </w:r>
            <w:r w:rsidRPr="00A4311D">
              <w:rPr>
                <w:color w:val="000000"/>
                <w:sz w:val="18"/>
                <w:szCs w:val="18"/>
              </w:rPr>
              <w:t>нию Администрации Поспелихинского ра</w:t>
            </w:r>
            <w:r w:rsidRPr="00A4311D">
              <w:rPr>
                <w:color w:val="000000"/>
                <w:sz w:val="18"/>
                <w:szCs w:val="18"/>
              </w:rPr>
              <w:t>й</w:t>
            </w:r>
            <w:r w:rsidRPr="00A4311D">
              <w:rPr>
                <w:color w:val="000000"/>
                <w:sz w:val="18"/>
                <w:szCs w:val="18"/>
              </w:rPr>
              <w:t xml:space="preserve">она, </w:t>
            </w:r>
          </w:p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54,0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A4311D" w:rsidRPr="00A4311D" w:rsidTr="00A4311D">
        <w:trPr>
          <w:gridAfter w:val="5"/>
          <w:wAfter w:w="5284" w:type="dxa"/>
          <w:trHeight w:val="16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A4311D" w:rsidRPr="00A4311D" w:rsidTr="00A4311D">
        <w:trPr>
          <w:gridAfter w:val="5"/>
          <w:wAfter w:w="5284" w:type="dxa"/>
          <w:trHeight w:val="28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54,0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  <w:tr w:rsidR="00A4311D" w:rsidRPr="00A4311D" w:rsidTr="00A4311D">
        <w:trPr>
          <w:gridAfter w:val="5"/>
          <w:wAfter w:w="5284" w:type="dxa"/>
          <w:trHeight w:val="10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sz w:val="18"/>
                <w:szCs w:val="18"/>
                <w:lang w:eastAsia="en-US"/>
              </w:rPr>
            </w:pPr>
            <w:r w:rsidRPr="00A4311D">
              <w:rPr>
                <w:color w:val="000000"/>
                <w:sz w:val="18"/>
                <w:szCs w:val="18"/>
              </w:rPr>
              <w:t xml:space="preserve">Задача 1.4. </w:t>
            </w:r>
            <w:r w:rsidRPr="00A4311D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Формирование и отрабо</w:t>
            </w:r>
            <w:r w:rsidRPr="00A4311D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т</w:t>
            </w:r>
            <w:r w:rsidRPr="00A4311D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ка навыков безопасного поведения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2021 - 2025 годы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1,0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всего</w:t>
            </w:r>
          </w:p>
        </w:tc>
      </w:tr>
      <w:tr w:rsidR="00A4311D" w:rsidRPr="00A4311D" w:rsidTr="00A4311D">
        <w:trPr>
          <w:gridAfter w:val="5"/>
          <w:wAfter w:w="5284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A4311D" w:rsidRPr="00A4311D" w:rsidTr="00A4311D">
        <w:trPr>
          <w:gridAfter w:val="5"/>
          <w:wAfter w:w="5284" w:type="dxa"/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  <w:tr w:rsidR="00A4311D" w:rsidRPr="00A4311D" w:rsidTr="00A4311D">
        <w:trPr>
          <w:gridAfter w:val="5"/>
          <w:wAfter w:w="5284" w:type="dxa"/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</w:tr>
      <w:tr w:rsidR="00A4311D" w:rsidRPr="00A4311D" w:rsidTr="00A4311D">
        <w:trPr>
          <w:gridAfter w:val="5"/>
          <w:wAfter w:w="5284" w:type="dxa"/>
          <w:trHeight w:val="330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Мероприятие 1.4.1. Обучение  пед</w:t>
            </w:r>
            <w:r w:rsidRPr="00A4311D">
              <w:rPr>
                <w:color w:val="000000"/>
                <w:sz w:val="18"/>
                <w:szCs w:val="18"/>
              </w:rPr>
              <w:t>а</w:t>
            </w:r>
            <w:r w:rsidRPr="00A4311D">
              <w:rPr>
                <w:color w:val="000000"/>
                <w:sz w:val="18"/>
                <w:szCs w:val="18"/>
              </w:rPr>
              <w:t>гогов, учащихся и технических с</w:t>
            </w:r>
            <w:r w:rsidRPr="00A4311D">
              <w:rPr>
                <w:color w:val="000000"/>
                <w:sz w:val="18"/>
                <w:szCs w:val="18"/>
              </w:rPr>
              <w:t>о</w:t>
            </w:r>
            <w:r w:rsidRPr="00A4311D">
              <w:rPr>
                <w:color w:val="000000"/>
                <w:sz w:val="18"/>
                <w:szCs w:val="18"/>
              </w:rPr>
              <w:t>трудников правилам поведения в случае пожары или его угроз, пров</w:t>
            </w:r>
            <w:r w:rsidRPr="00A4311D">
              <w:rPr>
                <w:color w:val="000000"/>
                <w:sz w:val="18"/>
                <w:szCs w:val="18"/>
              </w:rPr>
              <w:t>е</w:t>
            </w:r>
            <w:r w:rsidRPr="00A4311D">
              <w:rPr>
                <w:color w:val="000000"/>
                <w:sz w:val="18"/>
                <w:szCs w:val="18"/>
              </w:rPr>
              <w:t>дение тренировочных эвакуаций</w:t>
            </w:r>
          </w:p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2021 - 2025 годы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Руководители мун</w:t>
            </w:r>
            <w:r w:rsidRPr="00A4311D">
              <w:rPr>
                <w:color w:val="000000"/>
                <w:sz w:val="18"/>
                <w:szCs w:val="18"/>
              </w:rPr>
              <w:t>и</w:t>
            </w:r>
            <w:r w:rsidRPr="00A4311D">
              <w:rPr>
                <w:color w:val="000000"/>
                <w:sz w:val="18"/>
                <w:szCs w:val="18"/>
              </w:rPr>
              <w:t>ципальных учрежд</w:t>
            </w:r>
            <w:r w:rsidRPr="00A4311D">
              <w:rPr>
                <w:color w:val="000000"/>
                <w:sz w:val="18"/>
                <w:szCs w:val="18"/>
              </w:rPr>
              <w:t>е</w:t>
            </w:r>
            <w:r w:rsidRPr="00A4311D">
              <w:rPr>
                <w:color w:val="000000"/>
                <w:sz w:val="18"/>
                <w:szCs w:val="18"/>
              </w:rPr>
              <w:t>ний.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A4311D" w:rsidRPr="00A4311D" w:rsidTr="00A4311D">
        <w:trPr>
          <w:gridAfter w:val="5"/>
          <w:wAfter w:w="5284" w:type="dxa"/>
          <w:trHeight w:val="29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A4311D" w:rsidRPr="00A4311D" w:rsidTr="00A4311D">
        <w:trPr>
          <w:gridAfter w:val="5"/>
          <w:wAfter w:w="5284" w:type="dxa"/>
          <w:trHeight w:val="20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  <w:tr w:rsidR="00A4311D" w:rsidRPr="00A4311D" w:rsidTr="00A4311D">
        <w:trPr>
          <w:gridAfter w:val="5"/>
          <w:wAfter w:w="5284" w:type="dxa"/>
          <w:trHeight w:val="6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Внебюджетные средства</w:t>
            </w:r>
          </w:p>
        </w:tc>
      </w:tr>
      <w:tr w:rsidR="00A4311D" w:rsidRPr="00A4311D" w:rsidTr="00A4311D">
        <w:trPr>
          <w:gridAfter w:val="5"/>
          <w:wAfter w:w="5284" w:type="dxa"/>
          <w:trHeight w:val="4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Задача 1.5.</w:t>
            </w:r>
            <w:r w:rsidRPr="00A4311D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Приведение в муниц</w:t>
            </w:r>
            <w:r w:rsidRPr="00A4311D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и</w:t>
            </w:r>
            <w:r w:rsidRPr="00A4311D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пальных учреждениях условий, направленных на защиту здоровья и сохранение жизни обучающихся, воспитанников, работников </w:t>
            </w:r>
            <w:proofErr w:type="gramStart"/>
            <w:r w:rsidRPr="00A4311D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во</w:t>
            </w:r>
            <w:proofErr w:type="gramEnd"/>
            <w:r w:rsidRPr="00A4311D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</w:p>
          <w:p w:rsidR="00A4311D" w:rsidRPr="00A4311D" w:rsidRDefault="00A4311D" w:rsidP="00A4311D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время их трудовой и учебной и дос</w:t>
            </w:r>
            <w:r w:rsidRPr="00A4311D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у</w:t>
            </w:r>
            <w:r w:rsidRPr="00A4311D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говой  деятельности в области обе</w:t>
            </w:r>
            <w:r w:rsidRPr="00A4311D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с</w:t>
            </w:r>
            <w:r w:rsidRPr="00A4311D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печения пожарной безопасности, в соответствие с требованиями закон</w:t>
            </w:r>
            <w:r w:rsidRPr="00A4311D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о</w:t>
            </w:r>
            <w:r w:rsidRPr="00A4311D"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дательных и иных нормативных, правовых актов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2021 - 2025 годы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Руководители мун</w:t>
            </w:r>
            <w:r w:rsidRPr="00A4311D">
              <w:rPr>
                <w:color w:val="000000"/>
                <w:sz w:val="18"/>
                <w:szCs w:val="18"/>
              </w:rPr>
              <w:t>и</w:t>
            </w:r>
            <w:r w:rsidRPr="00A4311D">
              <w:rPr>
                <w:color w:val="000000"/>
                <w:sz w:val="18"/>
                <w:szCs w:val="18"/>
              </w:rPr>
              <w:t>ципальных общеобр</w:t>
            </w:r>
            <w:r w:rsidRPr="00A4311D">
              <w:rPr>
                <w:color w:val="000000"/>
                <w:sz w:val="18"/>
                <w:szCs w:val="18"/>
              </w:rPr>
              <w:t>а</w:t>
            </w:r>
            <w:r w:rsidRPr="00A4311D">
              <w:rPr>
                <w:color w:val="000000"/>
                <w:sz w:val="18"/>
                <w:szCs w:val="18"/>
              </w:rPr>
              <w:t>зовательных учрежд</w:t>
            </w:r>
            <w:r w:rsidRPr="00A4311D">
              <w:rPr>
                <w:color w:val="000000"/>
                <w:sz w:val="18"/>
                <w:szCs w:val="18"/>
              </w:rPr>
              <w:t>е</w:t>
            </w:r>
            <w:r w:rsidRPr="00A4311D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rPr>
                <w:b/>
                <w:color w:val="000000"/>
                <w:sz w:val="18"/>
                <w:szCs w:val="18"/>
              </w:rPr>
            </w:pPr>
            <w:r w:rsidRPr="00A4311D">
              <w:rPr>
                <w:b/>
                <w:color w:val="000000"/>
                <w:sz w:val="18"/>
                <w:szCs w:val="18"/>
              </w:rPr>
              <w:t>всего</w:t>
            </w:r>
          </w:p>
        </w:tc>
      </w:tr>
      <w:tr w:rsidR="00A4311D" w:rsidRPr="00A4311D" w:rsidTr="00A4311D">
        <w:trPr>
          <w:gridAfter w:val="5"/>
          <w:wAfter w:w="5284" w:type="dxa"/>
          <w:trHeight w:val="83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A4311D" w:rsidRPr="00A4311D" w:rsidTr="00A4311D">
        <w:trPr>
          <w:gridAfter w:val="5"/>
          <w:wAfter w:w="5284" w:type="dxa"/>
          <w:trHeight w:val="57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17,0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  <w:tr w:rsidR="00A4311D" w:rsidRPr="00A4311D" w:rsidTr="00A4311D">
        <w:trPr>
          <w:gridAfter w:val="5"/>
          <w:wAfter w:w="5284" w:type="dxa"/>
          <w:trHeight w:val="285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 xml:space="preserve">Мероприятие 1.5.1. </w:t>
            </w:r>
          </w:p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Оснащение учреждений знаками пожарной безопасности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2021 - 2025 годы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Руководители мун</w:t>
            </w:r>
            <w:r w:rsidRPr="00A4311D">
              <w:rPr>
                <w:color w:val="000000"/>
                <w:sz w:val="18"/>
                <w:szCs w:val="18"/>
              </w:rPr>
              <w:t>и</w:t>
            </w:r>
            <w:r w:rsidRPr="00A4311D">
              <w:rPr>
                <w:color w:val="000000"/>
                <w:sz w:val="18"/>
                <w:szCs w:val="18"/>
              </w:rPr>
              <w:t>ципальных общеобр</w:t>
            </w:r>
            <w:r w:rsidRPr="00A4311D">
              <w:rPr>
                <w:color w:val="000000"/>
                <w:sz w:val="18"/>
                <w:szCs w:val="18"/>
              </w:rPr>
              <w:t>а</w:t>
            </w:r>
            <w:r w:rsidRPr="00A4311D">
              <w:rPr>
                <w:color w:val="000000"/>
                <w:sz w:val="18"/>
                <w:szCs w:val="18"/>
              </w:rPr>
              <w:t>зовательных учрежд</w:t>
            </w:r>
            <w:r w:rsidRPr="00A4311D">
              <w:rPr>
                <w:color w:val="000000"/>
                <w:sz w:val="18"/>
                <w:szCs w:val="18"/>
              </w:rPr>
              <w:t>е</w:t>
            </w:r>
            <w:r w:rsidRPr="00A4311D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A4311D" w:rsidRPr="00A4311D" w:rsidTr="00A4311D">
        <w:trPr>
          <w:gridAfter w:val="5"/>
          <w:wAfter w:w="5284" w:type="dxa"/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A4311D" w:rsidRPr="00A4311D" w:rsidTr="00A4311D">
        <w:trPr>
          <w:gridAfter w:val="5"/>
          <w:wAfter w:w="5284" w:type="dxa"/>
          <w:trHeight w:val="1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  <w:tr w:rsidR="00A4311D" w:rsidRPr="00A4311D" w:rsidTr="00A4311D">
        <w:trPr>
          <w:gridAfter w:val="5"/>
          <w:wAfter w:w="5284" w:type="dxa"/>
          <w:trHeight w:val="32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Мероприятие 1.5.2 Приведение путей эвакуации в соответствии с закон</w:t>
            </w:r>
            <w:r w:rsidRPr="00A4311D">
              <w:rPr>
                <w:color w:val="000000"/>
                <w:sz w:val="18"/>
                <w:szCs w:val="18"/>
              </w:rPr>
              <w:t>о</w:t>
            </w:r>
            <w:r w:rsidRPr="00A4311D">
              <w:rPr>
                <w:color w:val="000000"/>
                <w:sz w:val="18"/>
                <w:szCs w:val="18"/>
              </w:rPr>
              <w:t>дательными актами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2021 - 2025 годы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both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Руководители мун</w:t>
            </w:r>
            <w:r w:rsidRPr="00A4311D">
              <w:rPr>
                <w:color w:val="000000"/>
                <w:sz w:val="18"/>
                <w:szCs w:val="18"/>
              </w:rPr>
              <w:t>и</w:t>
            </w:r>
            <w:r w:rsidRPr="00A4311D">
              <w:rPr>
                <w:color w:val="000000"/>
                <w:sz w:val="18"/>
                <w:szCs w:val="18"/>
              </w:rPr>
              <w:t>ципальных общеобр</w:t>
            </w:r>
            <w:r w:rsidRPr="00A4311D">
              <w:rPr>
                <w:color w:val="000000"/>
                <w:sz w:val="18"/>
                <w:szCs w:val="18"/>
              </w:rPr>
              <w:t>а</w:t>
            </w:r>
            <w:r w:rsidRPr="00A4311D">
              <w:rPr>
                <w:color w:val="000000"/>
                <w:sz w:val="18"/>
                <w:szCs w:val="18"/>
              </w:rPr>
              <w:t>зовательных учрежд</w:t>
            </w:r>
            <w:r w:rsidRPr="00A4311D">
              <w:rPr>
                <w:color w:val="000000"/>
                <w:sz w:val="18"/>
                <w:szCs w:val="18"/>
              </w:rPr>
              <w:t>е</w:t>
            </w:r>
            <w:r w:rsidRPr="00A4311D">
              <w:rPr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всего</w:t>
            </w:r>
          </w:p>
        </w:tc>
      </w:tr>
      <w:tr w:rsidR="00A4311D" w:rsidRPr="00A4311D" w:rsidTr="00A4311D">
        <w:trPr>
          <w:gridAfter w:val="5"/>
          <w:wAfter w:w="5284" w:type="dxa"/>
          <w:trHeight w:val="26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В том числе:</w:t>
            </w:r>
          </w:p>
        </w:tc>
      </w:tr>
      <w:tr w:rsidR="00A4311D" w:rsidRPr="00A4311D" w:rsidTr="00A4311D">
        <w:trPr>
          <w:gridAfter w:val="5"/>
          <w:wAfter w:w="5284" w:type="dxa"/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11D" w:rsidRPr="00A4311D" w:rsidRDefault="00A4311D" w:rsidP="00A431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7,0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line="276" w:lineRule="auto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районный бюджет</w:t>
            </w:r>
          </w:p>
        </w:tc>
      </w:tr>
    </w:tbl>
    <w:p w:rsidR="00A4311D" w:rsidRPr="00A4311D" w:rsidRDefault="00A4311D" w:rsidP="00A4311D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4311D" w:rsidRPr="00A4311D" w:rsidRDefault="00A4311D" w:rsidP="00A4311D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4311D" w:rsidRPr="00A4311D" w:rsidRDefault="00A4311D" w:rsidP="00A4311D">
      <w:pPr>
        <w:widowControl w:val="0"/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A4311D">
        <w:rPr>
          <w:sz w:val="20"/>
          <w:szCs w:val="20"/>
          <w:lang w:eastAsia="en-US"/>
        </w:rPr>
        <w:lastRenderedPageBreak/>
        <w:t>Таблица 3</w:t>
      </w:r>
    </w:p>
    <w:p w:rsidR="00A4311D" w:rsidRPr="00A4311D" w:rsidRDefault="00A4311D" w:rsidP="00A4311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14" w:name="Par2333"/>
      <w:bookmarkStart w:id="15" w:name="Par2335"/>
      <w:bookmarkEnd w:id="14"/>
      <w:bookmarkEnd w:id="15"/>
      <w:r w:rsidRPr="00A4311D">
        <w:rPr>
          <w:sz w:val="28"/>
          <w:szCs w:val="28"/>
          <w:lang w:eastAsia="en-US"/>
        </w:rPr>
        <w:t>Объем финансовых ресурсов, необходимых для реализации муниципальной программы</w:t>
      </w:r>
    </w:p>
    <w:p w:rsidR="00A4311D" w:rsidRPr="00A4311D" w:rsidRDefault="00A4311D" w:rsidP="00A4311D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tbl>
      <w:tblPr>
        <w:tblW w:w="14850" w:type="dxa"/>
        <w:tblLook w:val="00A0" w:firstRow="1" w:lastRow="0" w:firstColumn="1" w:lastColumn="0" w:noHBand="0" w:noVBand="0"/>
      </w:tblPr>
      <w:tblGrid>
        <w:gridCol w:w="5251"/>
        <w:gridCol w:w="1520"/>
        <w:gridCol w:w="1559"/>
        <w:gridCol w:w="1701"/>
        <w:gridCol w:w="1417"/>
        <w:gridCol w:w="1418"/>
        <w:gridCol w:w="1984"/>
      </w:tblGrid>
      <w:tr w:rsidR="00A4311D" w:rsidRPr="00A4311D" w:rsidTr="00A4311D">
        <w:trPr>
          <w:trHeight w:val="349"/>
        </w:trPr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Источники и направления расходов</w:t>
            </w:r>
          </w:p>
        </w:tc>
        <w:tc>
          <w:tcPr>
            <w:tcW w:w="95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Сумма расходов, тыс. рублей</w:t>
            </w:r>
          </w:p>
        </w:tc>
      </w:tr>
      <w:tr w:rsidR="00A4311D" w:rsidRPr="00A4311D" w:rsidTr="00A4311D">
        <w:trPr>
          <w:trHeight w:val="269"/>
        </w:trPr>
        <w:tc>
          <w:tcPr>
            <w:tcW w:w="5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2021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2025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spacing w:after="200" w:line="276" w:lineRule="auto"/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Всего</w:t>
            </w:r>
          </w:p>
        </w:tc>
      </w:tr>
      <w:tr w:rsidR="00A4311D" w:rsidRPr="00A4311D" w:rsidTr="00A4311D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A4311D">
              <w:rPr>
                <w:color w:val="000000"/>
                <w:sz w:val="18"/>
                <w:szCs w:val="18"/>
              </w:rPr>
              <w:t>6</w:t>
            </w:r>
          </w:p>
        </w:tc>
      </w:tr>
      <w:tr w:rsidR="00A4311D" w:rsidRPr="00A4311D" w:rsidTr="00A4311D">
        <w:trPr>
          <w:trHeight w:val="285"/>
        </w:trPr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</w:rPr>
            </w:pPr>
            <w:r w:rsidRPr="00A4311D">
              <w:rPr>
                <w:color w:val="000000"/>
              </w:rPr>
              <w:t>Всего финансовых затрат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highlight w:val="yellow"/>
              </w:rPr>
            </w:pPr>
            <w:r w:rsidRPr="00A4311D">
              <w:rPr>
                <w:color w:val="000000"/>
              </w:rPr>
              <w:t>2614,418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5733,50971</w:t>
            </w:r>
          </w:p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план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4811,3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4800,0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7388,3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after="200" w:line="276" w:lineRule="auto"/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25347,52771 план</w:t>
            </w:r>
          </w:p>
        </w:tc>
      </w:tr>
      <w:tr w:rsidR="00A4311D" w:rsidRPr="00A4311D" w:rsidTr="00A4311D">
        <w:trPr>
          <w:trHeight w:val="222"/>
        </w:trPr>
        <w:tc>
          <w:tcPr>
            <w:tcW w:w="5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4873,6627</w:t>
            </w:r>
          </w:p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after="200" w:line="276" w:lineRule="auto"/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24487,6807 факт</w:t>
            </w:r>
          </w:p>
        </w:tc>
      </w:tr>
      <w:tr w:rsidR="00A4311D" w:rsidRPr="00A4311D" w:rsidTr="00A4311D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в том числе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  <w:highlight w:val="yellow"/>
              </w:rPr>
            </w:pPr>
            <w:r w:rsidRPr="00A4311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</w:tr>
      <w:tr w:rsidR="00A4311D" w:rsidRPr="00A4311D" w:rsidTr="00A4311D">
        <w:trPr>
          <w:trHeight w:val="264"/>
        </w:trPr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ind w:firstLine="333"/>
              <w:rPr>
                <w:color w:val="000000"/>
              </w:rPr>
            </w:pPr>
            <w:r w:rsidRPr="00A4311D">
              <w:rPr>
                <w:color w:val="000000"/>
              </w:rPr>
              <w:t>из районного бюджета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  <w:highlight w:val="yellow"/>
              </w:rPr>
            </w:pPr>
            <w:r w:rsidRPr="00A4311D">
              <w:rPr>
                <w:color w:val="000000"/>
              </w:rPr>
              <w:t>2614,418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5733,50971</w:t>
            </w:r>
          </w:p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4811,3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4800,0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7388,3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after="200" w:line="276" w:lineRule="auto"/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25347,52771 план</w:t>
            </w:r>
          </w:p>
        </w:tc>
      </w:tr>
      <w:tr w:rsidR="00A4311D" w:rsidRPr="00A4311D" w:rsidTr="00A4311D">
        <w:trPr>
          <w:trHeight w:val="244"/>
        </w:trPr>
        <w:tc>
          <w:tcPr>
            <w:tcW w:w="5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ind w:firstLine="333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4873,6627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after="200" w:line="276" w:lineRule="auto"/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24487,6807 факт</w:t>
            </w:r>
          </w:p>
        </w:tc>
      </w:tr>
      <w:tr w:rsidR="00A4311D" w:rsidRPr="00A4311D" w:rsidTr="00A4311D">
        <w:trPr>
          <w:trHeight w:val="375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ind w:firstLine="333"/>
              <w:rPr>
                <w:color w:val="000000"/>
              </w:rPr>
            </w:pPr>
            <w:r w:rsidRPr="00A4311D">
              <w:rPr>
                <w:color w:val="000000"/>
              </w:rPr>
              <w:t>из внебюджетных источников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</w:tr>
      <w:tr w:rsidR="00A4311D" w:rsidRPr="00A4311D" w:rsidTr="00A4311D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rPr>
                <w:color w:val="000000"/>
              </w:rPr>
            </w:pPr>
            <w:r w:rsidRPr="00A4311D"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</w:tr>
      <w:tr w:rsidR="00A4311D" w:rsidRPr="00A4311D" w:rsidTr="00A4311D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ind w:left="426" w:hanging="426"/>
              <w:rPr>
                <w:color w:val="000000"/>
              </w:rPr>
            </w:pPr>
            <w:r w:rsidRPr="00A4311D">
              <w:rPr>
                <w:color w:val="000000"/>
              </w:rPr>
              <w:t>Капитальные вложения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</w:tr>
      <w:tr w:rsidR="00A4311D" w:rsidRPr="00A4311D" w:rsidTr="00A4311D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ind w:left="426" w:hanging="426"/>
              <w:rPr>
                <w:color w:val="000000"/>
              </w:rPr>
            </w:pPr>
            <w:r w:rsidRPr="00A4311D">
              <w:rPr>
                <w:color w:val="000000"/>
              </w:rPr>
              <w:t xml:space="preserve">    в том числе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</w:tr>
      <w:tr w:rsidR="00A4311D" w:rsidRPr="00A4311D" w:rsidTr="00A4311D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ind w:left="567" w:hanging="567"/>
              <w:rPr>
                <w:color w:val="000000"/>
              </w:rPr>
            </w:pPr>
            <w:r w:rsidRPr="00A4311D">
              <w:rPr>
                <w:color w:val="000000"/>
              </w:rPr>
              <w:t xml:space="preserve">    из районного бюджета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</w:tr>
      <w:tr w:rsidR="00A4311D" w:rsidRPr="00A4311D" w:rsidTr="00A4311D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ind w:left="567" w:hanging="567"/>
              <w:rPr>
                <w:color w:val="000000"/>
              </w:rPr>
            </w:pPr>
            <w:r w:rsidRPr="00A4311D">
              <w:rPr>
                <w:color w:val="000000"/>
              </w:rPr>
              <w:t xml:space="preserve">    из внебюджетных источников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</w:tr>
      <w:tr w:rsidR="00A4311D" w:rsidRPr="00A4311D" w:rsidTr="00A4311D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ind w:left="426" w:hanging="426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</w:tr>
      <w:tr w:rsidR="00A4311D" w:rsidRPr="00A4311D" w:rsidTr="00A4311D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ind w:left="426" w:hanging="426"/>
              <w:rPr>
                <w:color w:val="000000"/>
              </w:rPr>
            </w:pPr>
            <w:r w:rsidRPr="00A4311D">
              <w:rPr>
                <w:color w:val="000000"/>
              </w:rPr>
              <w:t>НИОКР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</w:tr>
      <w:tr w:rsidR="00A4311D" w:rsidRPr="00A4311D" w:rsidTr="00A4311D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ind w:left="426" w:hanging="426"/>
              <w:rPr>
                <w:color w:val="000000"/>
              </w:rPr>
            </w:pPr>
            <w:r w:rsidRPr="00A4311D">
              <w:rPr>
                <w:color w:val="000000"/>
              </w:rPr>
              <w:t xml:space="preserve">    в том числе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</w:tr>
      <w:tr w:rsidR="00A4311D" w:rsidRPr="00A4311D" w:rsidTr="00A4311D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ind w:left="426" w:hanging="426"/>
              <w:rPr>
                <w:color w:val="000000"/>
              </w:rPr>
            </w:pPr>
            <w:r w:rsidRPr="00A4311D">
              <w:rPr>
                <w:color w:val="000000"/>
              </w:rPr>
              <w:t xml:space="preserve">    из районного бюджета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</w:tr>
      <w:tr w:rsidR="00A4311D" w:rsidRPr="00A4311D" w:rsidTr="00A4311D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ind w:left="426" w:hanging="426"/>
              <w:rPr>
                <w:color w:val="000000"/>
              </w:rPr>
            </w:pPr>
            <w:r w:rsidRPr="00A4311D">
              <w:rPr>
                <w:color w:val="000000"/>
              </w:rPr>
              <w:t xml:space="preserve">    из внебюджетных источников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</w:tr>
      <w:tr w:rsidR="00A4311D" w:rsidRPr="00A4311D" w:rsidTr="00A4311D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ind w:left="426" w:hanging="426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</w:tr>
      <w:tr w:rsidR="00A4311D" w:rsidRPr="00A4311D" w:rsidTr="00A4311D">
        <w:trPr>
          <w:trHeight w:val="254"/>
        </w:trPr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ind w:left="426" w:hanging="426"/>
              <w:rPr>
                <w:color w:val="000000"/>
              </w:rPr>
            </w:pPr>
            <w:r w:rsidRPr="00A4311D">
              <w:rPr>
                <w:color w:val="000000"/>
              </w:rPr>
              <w:lastRenderedPageBreak/>
              <w:t>Прочие расходы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2614,418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5733,50971</w:t>
            </w:r>
          </w:p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4811,3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4800,0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7388,3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after="200" w:line="276" w:lineRule="auto"/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25347,52771 план</w:t>
            </w:r>
          </w:p>
        </w:tc>
      </w:tr>
      <w:tr w:rsidR="00A4311D" w:rsidRPr="00A4311D" w:rsidTr="00A4311D">
        <w:trPr>
          <w:trHeight w:val="254"/>
        </w:trPr>
        <w:tc>
          <w:tcPr>
            <w:tcW w:w="5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ind w:left="426" w:hanging="426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4873,6627 факт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after="200" w:line="276" w:lineRule="auto"/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24487,6807 факт</w:t>
            </w:r>
          </w:p>
        </w:tc>
      </w:tr>
      <w:tr w:rsidR="00A4311D" w:rsidRPr="00A4311D" w:rsidTr="00A4311D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ind w:left="426" w:hanging="426"/>
              <w:rPr>
                <w:color w:val="000000"/>
              </w:rPr>
            </w:pPr>
            <w:r w:rsidRPr="00A4311D">
              <w:rPr>
                <w:color w:val="000000"/>
              </w:rPr>
              <w:t xml:space="preserve">     в том числе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</w:tr>
      <w:tr w:rsidR="00A4311D" w:rsidRPr="00A4311D" w:rsidTr="00A4311D">
        <w:trPr>
          <w:trHeight w:val="243"/>
        </w:trPr>
        <w:tc>
          <w:tcPr>
            <w:tcW w:w="5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ind w:left="426" w:hanging="426"/>
              <w:rPr>
                <w:color w:val="000000"/>
              </w:rPr>
            </w:pPr>
            <w:r w:rsidRPr="00A4311D">
              <w:rPr>
                <w:color w:val="000000"/>
              </w:rPr>
              <w:t xml:space="preserve">      из районного бюджета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2614,418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5733,50971</w:t>
            </w:r>
          </w:p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4811,3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4800,0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7388,3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after="200" w:line="276" w:lineRule="auto"/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25347,52771 план</w:t>
            </w:r>
          </w:p>
        </w:tc>
      </w:tr>
      <w:tr w:rsidR="00A4311D" w:rsidRPr="00A4311D" w:rsidTr="00A4311D">
        <w:trPr>
          <w:trHeight w:val="265"/>
        </w:trPr>
        <w:tc>
          <w:tcPr>
            <w:tcW w:w="5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ind w:left="426" w:hanging="426"/>
              <w:rPr>
                <w:color w:val="00000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4873,6627 факт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spacing w:after="200" w:line="276" w:lineRule="auto"/>
              <w:jc w:val="center"/>
              <w:rPr>
                <w:color w:val="000000"/>
              </w:rPr>
            </w:pPr>
            <w:r w:rsidRPr="00A4311D">
              <w:rPr>
                <w:color w:val="000000"/>
              </w:rPr>
              <w:t>24487,6807 факт</w:t>
            </w:r>
          </w:p>
        </w:tc>
      </w:tr>
      <w:tr w:rsidR="00A4311D" w:rsidRPr="00A4311D" w:rsidTr="00A4311D">
        <w:trPr>
          <w:trHeight w:val="30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ind w:left="426" w:hanging="426"/>
              <w:rPr>
                <w:color w:val="000000"/>
              </w:rPr>
            </w:pPr>
            <w:r w:rsidRPr="00A4311D">
              <w:rPr>
                <w:color w:val="000000"/>
              </w:rPr>
              <w:t xml:space="preserve">       из внебюджетных источников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11D" w:rsidRPr="00A4311D" w:rsidRDefault="00A4311D" w:rsidP="00A4311D">
            <w:pPr>
              <w:jc w:val="center"/>
              <w:rPr>
                <w:color w:val="000000"/>
              </w:rPr>
            </w:pPr>
          </w:p>
        </w:tc>
      </w:tr>
    </w:tbl>
    <w:p w:rsidR="00A4311D" w:rsidRPr="00A4311D" w:rsidRDefault="00A4311D" w:rsidP="00A4311D">
      <w:pPr>
        <w:widowControl w:val="0"/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</w:p>
    <w:p w:rsidR="00A4311D" w:rsidRPr="00A4311D" w:rsidRDefault="00A4311D" w:rsidP="00A4311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4311D" w:rsidRDefault="00A4311D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4311D" w:rsidRDefault="00A4311D">
      <w:pPr>
        <w:spacing w:after="200" w:line="276" w:lineRule="auto"/>
        <w:rPr>
          <w:color w:val="000000"/>
          <w:sz w:val="28"/>
          <w:szCs w:val="28"/>
        </w:rPr>
        <w:sectPr w:rsidR="00A4311D" w:rsidSect="00A4311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D842ED" w:rsidRPr="00D842ED" w:rsidRDefault="00D842ED" w:rsidP="00D842ED">
      <w:pPr>
        <w:ind w:right="43"/>
        <w:jc w:val="center"/>
        <w:rPr>
          <w:color w:val="000000"/>
          <w:sz w:val="28"/>
          <w:szCs w:val="28"/>
        </w:rPr>
      </w:pPr>
      <w:r w:rsidRPr="00D842ED">
        <w:rPr>
          <w:color w:val="000000"/>
          <w:sz w:val="28"/>
          <w:szCs w:val="28"/>
        </w:rPr>
        <w:lastRenderedPageBreak/>
        <w:t xml:space="preserve">АДМИНИСТРАЦИЯ ПОСПЕЛИХИНСКОГО РАЙОНА </w:t>
      </w:r>
    </w:p>
    <w:p w:rsidR="00D842ED" w:rsidRPr="00D842ED" w:rsidRDefault="00D842ED" w:rsidP="00D842ED">
      <w:pPr>
        <w:ind w:right="43"/>
        <w:jc w:val="center"/>
        <w:rPr>
          <w:color w:val="000000"/>
          <w:sz w:val="28"/>
          <w:szCs w:val="28"/>
        </w:rPr>
      </w:pPr>
      <w:r w:rsidRPr="00D842ED">
        <w:rPr>
          <w:color w:val="000000"/>
          <w:sz w:val="28"/>
          <w:szCs w:val="28"/>
        </w:rPr>
        <w:t>АЛТАЙСКОГО КРАЯ</w:t>
      </w:r>
    </w:p>
    <w:p w:rsidR="00D842ED" w:rsidRPr="00D842ED" w:rsidRDefault="00D842ED" w:rsidP="00D842ED">
      <w:pPr>
        <w:ind w:right="43"/>
        <w:jc w:val="center"/>
        <w:rPr>
          <w:color w:val="000000"/>
          <w:sz w:val="28"/>
          <w:szCs w:val="28"/>
        </w:rPr>
      </w:pPr>
    </w:p>
    <w:p w:rsidR="00D842ED" w:rsidRPr="00D842ED" w:rsidRDefault="00D842ED" w:rsidP="00D842ED">
      <w:pPr>
        <w:ind w:right="43"/>
        <w:jc w:val="center"/>
        <w:rPr>
          <w:color w:val="000000"/>
          <w:sz w:val="28"/>
          <w:szCs w:val="28"/>
        </w:rPr>
      </w:pPr>
    </w:p>
    <w:p w:rsidR="00D842ED" w:rsidRPr="00D842ED" w:rsidRDefault="00D842ED" w:rsidP="00D842ED">
      <w:pPr>
        <w:ind w:right="43"/>
        <w:jc w:val="center"/>
        <w:rPr>
          <w:color w:val="000000"/>
          <w:sz w:val="28"/>
          <w:szCs w:val="28"/>
        </w:rPr>
      </w:pPr>
      <w:r w:rsidRPr="00D842ED">
        <w:rPr>
          <w:color w:val="000000"/>
          <w:sz w:val="28"/>
          <w:szCs w:val="28"/>
        </w:rPr>
        <w:t>ПОСТАНОВЛЕНИЕ</w:t>
      </w:r>
    </w:p>
    <w:p w:rsidR="00D842ED" w:rsidRPr="00D842ED" w:rsidRDefault="00D842ED" w:rsidP="00D842ED">
      <w:pPr>
        <w:ind w:right="43"/>
        <w:rPr>
          <w:color w:val="000000"/>
          <w:sz w:val="28"/>
          <w:szCs w:val="28"/>
        </w:rPr>
      </w:pPr>
    </w:p>
    <w:p w:rsidR="00D842ED" w:rsidRPr="00D842ED" w:rsidRDefault="00D842ED" w:rsidP="00D842ED">
      <w:pPr>
        <w:ind w:right="43"/>
        <w:rPr>
          <w:color w:val="000000"/>
          <w:sz w:val="28"/>
          <w:szCs w:val="28"/>
        </w:rPr>
      </w:pPr>
    </w:p>
    <w:p w:rsidR="00D842ED" w:rsidRPr="00D842ED" w:rsidRDefault="00D842ED" w:rsidP="00D842ED">
      <w:pPr>
        <w:ind w:right="43"/>
        <w:rPr>
          <w:color w:val="000000"/>
          <w:sz w:val="28"/>
          <w:szCs w:val="28"/>
        </w:rPr>
      </w:pPr>
      <w:r w:rsidRPr="00D842ED">
        <w:rPr>
          <w:color w:val="000000"/>
          <w:sz w:val="28"/>
          <w:szCs w:val="28"/>
        </w:rPr>
        <w:t>29.03. 2023</w:t>
      </w:r>
      <w:r w:rsidRPr="00D842ED">
        <w:rPr>
          <w:color w:val="000000"/>
          <w:sz w:val="28"/>
          <w:szCs w:val="28"/>
        </w:rPr>
        <w:tab/>
      </w:r>
      <w:r w:rsidRPr="00D842ED">
        <w:rPr>
          <w:color w:val="000000"/>
          <w:sz w:val="28"/>
          <w:szCs w:val="28"/>
        </w:rPr>
        <w:tab/>
      </w:r>
      <w:r w:rsidRPr="00D842ED">
        <w:rPr>
          <w:color w:val="000000"/>
          <w:sz w:val="28"/>
          <w:szCs w:val="28"/>
        </w:rPr>
        <w:tab/>
      </w:r>
      <w:r w:rsidRPr="00D842ED">
        <w:rPr>
          <w:color w:val="000000"/>
          <w:sz w:val="28"/>
          <w:szCs w:val="28"/>
        </w:rPr>
        <w:tab/>
      </w:r>
      <w:r w:rsidRPr="00D842ED">
        <w:rPr>
          <w:color w:val="000000"/>
          <w:sz w:val="28"/>
          <w:szCs w:val="28"/>
        </w:rPr>
        <w:tab/>
      </w:r>
      <w:r w:rsidRPr="00D842ED">
        <w:rPr>
          <w:color w:val="000000"/>
          <w:sz w:val="28"/>
          <w:szCs w:val="28"/>
        </w:rPr>
        <w:tab/>
      </w:r>
      <w:r w:rsidRPr="00D842ED">
        <w:rPr>
          <w:color w:val="000000"/>
          <w:sz w:val="28"/>
          <w:szCs w:val="28"/>
        </w:rPr>
        <w:tab/>
      </w:r>
      <w:r w:rsidRPr="00D842ED">
        <w:rPr>
          <w:color w:val="000000"/>
          <w:sz w:val="28"/>
          <w:szCs w:val="28"/>
        </w:rPr>
        <w:tab/>
      </w:r>
      <w:r w:rsidRPr="00D842ED">
        <w:rPr>
          <w:color w:val="000000"/>
          <w:sz w:val="28"/>
          <w:szCs w:val="28"/>
        </w:rPr>
        <w:tab/>
        <w:t xml:space="preserve">                   № 136</w:t>
      </w:r>
    </w:p>
    <w:p w:rsidR="00D842ED" w:rsidRPr="00D842ED" w:rsidRDefault="00D842ED" w:rsidP="00D842ED">
      <w:pPr>
        <w:ind w:right="43"/>
        <w:jc w:val="center"/>
        <w:rPr>
          <w:color w:val="000000"/>
          <w:sz w:val="28"/>
          <w:szCs w:val="28"/>
        </w:rPr>
      </w:pPr>
      <w:proofErr w:type="gramStart"/>
      <w:r w:rsidRPr="00D842ED">
        <w:rPr>
          <w:color w:val="000000"/>
          <w:sz w:val="28"/>
          <w:szCs w:val="28"/>
        </w:rPr>
        <w:t>с</w:t>
      </w:r>
      <w:proofErr w:type="gramEnd"/>
      <w:r w:rsidRPr="00D842ED">
        <w:rPr>
          <w:color w:val="000000"/>
          <w:sz w:val="28"/>
          <w:szCs w:val="28"/>
        </w:rPr>
        <w:t>. Поспелиха</w:t>
      </w:r>
    </w:p>
    <w:p w:rsidR="00D842ED" w:rsidRPr="00D842ED" w:rsidRDefault="00D842ED" w:rsidP="00D842ED">
      <w:pPr>
        <w:rPr>
          <w:color w:val="000000"/>
          <w:sz w:val="28"/>
          <w:szCs w:val="28"/>
        </w:rPr>
      </w:pPr>
    </w:p>
    <w:p w:rsidR="00D842ED" w:rsidRPr="00D842ED" w:rsidRDefault="00D842ED" w:rsidP="00D842ED">
      <w:pPr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9"/>
        <w:gridCol w:w="4912"/>
      </w:tblGrid>
      <w:tr w:rsidR="00D842ED" w:rsidRPr="00D842ED" w:rsidTr="00D842ED">
        <w:tc>
          <w:tcPr>
            <w:tcW w:w="4788" w:type="dxa"/>
          </w:tcPr>
          <w:p w:rsidR="00D842ED" w:rsidRPr="00D842ED" w:rsidRDefault="00D842ED" w:rsidP="00D842ED">
            <w:pPr>
              <w:jc w:val="both"/>
              <w:rPr>
                <w:color w:val="000000"/>
                <w:sz w:val="28"/>
                <w:szCs w:val="28"/>
              </w:rPr>
            </w:pPr>
            <w:r w:rsidRPr="00D842ED">
              <w:rPr>
                <w:color w:val="000000"/>
                <w:sz w:val="28"/>
                <w:szCs w:val="28"/>
              </w:rPr>
              <w:t>О внесении изменений в постано</w:t>
            </w:r>
            <w:r w:rsidRPr="00D842ED">
              <w:rPr>
                <w:color w:val="000000"/>
                <w:sz w:val="28"/>
                <w:szCs w:val="28"/>
              </w:rPr>
              <w:t>в</w:t>
            </w:r>
            <w:r w:rsidRPr="00D842ED">
              <w:rPr>
                <w:color w:val="000000"/>
                <w:sz w:val="28"/>
                <w:szCs w:val="28"/>
              </w:rPr>
              <w:t>ление Администрации района от 22.10.2020 № 443</w:t>
            </w:r>
          </w:p>
        </w:tc>
        <w:tc>
          <w:tcPr>
            <w:tcW w:w="5154" w:type="dxa"/>
          </w:tcPr>
          <w:p w:rsidR="00D842ED" w:rsidRPr="00D842ED" w:rsidRDefault="00D842ED" w:rsidP="00D842E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842ED" w:rsidRPr="00D842ED" w:rsidRDefault="00D842ED" w:rsidP="00D842ED">
      <w:pPr>
        <w:rPr>
          <w:color w:val="000000"/>
          <w:sz w:val="28"/>
          <w:szCs w:val="28"/>
        </w:rPr>
      </w:pPr>
    </w:p>
    <w:p w:rsidR="00D842ED" w:rsidRPr="00D842ED" w:rsidRDefault="00D842ED" w:rsidP="00D842ED">
      <w:pPr>
        <w:rPr>
          <w:color w:val="000000"/>
          <w:sz w:val="28"/>
          <w:szCs w:val="28"/>
        </w:rPr>
      </w:pPr>
    </w:p>
    <w:p w:rsidR="00D842ED" w:rsidRPr="00D842ED" w:rsidRDefault="00D842ED" w:rsidP="00D842ED">
      <w:pPr>
        <w:jc w:val="both"/>
        <w:rPr>
          <w:sz w:val="28"/>
          <w:szCs w:val="28"/>
        </w:rPr>
      </w:pPr>
      <w:r w:rsidRPr="00D842ED">
        <w:tab/>
      </w:r>
      <w:r w:rsidRPr="00D842ED">
        <w:rPr>
          <w:sz w:val="28"/>
          <w:szCs w:val="28"/>
        </w:rPr>
        <w:t>В связи с уточнением объёмов финансирования в пределах бюджетных ассигнований на 2022 и  последующие  годы, ПОСТАНОВЛЯЮ:</w:t>
      </w:r>
    </w:p>
    <w:p w:rsidR="00D842ED" w:rsidRPr="00D842ED" w:rsidRDefault="00D842ED" w:rsidP="00D842ED">
      <w:pPr>
        <w:ind w:firstLine="705"/>
        <w:jc w:val="both"/>
        <w:rPr>
          <w:color w:val="000000"/>
          <w:sz w:val="28"/>
          <w:szCs w:val="28"/>
        </w:rPr>
      </w:pPr>
      <w:r w:rsidRPr="00D842ED">
        <w:rPr>
          <w:color w:val="000000"/>
          <w:sz w:val="28"/>
          <w:szCs w:val="28"/>
        </w:rPr>
        <w:t>1.Внести изменения в постановление Администрации района от 22.10.2020 № 443«Муниципальная программа «Информатизация органов местного самоуправления Поспелихинского района на 2021-2025 годы» сл</w:t>
      </w:r>
      <w:r w:rsidRPr="00D842ED">
        <w:rPr>
          <w:color w:val="000000"/>
          <w:sz w:val="28"/>
          <w:szCs w:val="28"/>
        </w:rPr>
        <w:t>е</w:t>
      </w:r>
      <w:r w:rsidRPr="00D842ED">
        <w:rPr>
          <w:color w:val="000000"/>
          <w:sz w:val="28"/>
          <w:szCs w:val="28"/>
        </w:rPr>
        <w:t>дующие изменения:</w:t>
      </w:r>
    </w:p>
    <w:p w:rsidR="00D842ED" w:rsidRPr="00D842ED" w:rsidRDefault="00D842ED" w:rsidP="00D842ED">
      <w:pPr>
        <w:ind w:firstLine="705"/>
        <w:jc w:val="both"/>
        <w:rPr>
          <w:sz w:val="28"/>
        </w:rPr>
      </w:pPr>
      <w:r w:rsidRPr="00D842ED">
        <w:rPr>
          <w:sz w:val="28"/>
        </w:rPr>
        <w:t>в приложении к указанному постановлению раздел паспорта Програ</w:t>
      </w:r>
      <w:r w:rsidRPr="00D842ED">
        <w:rPr>
          <w:sz w:val="28"/>
        </w:rPr>
        <w:t>м</w:t>
      </w:r>
      <w:r w:rsidRPr="00D842ED">
        <w:rPr>
          <w:sz w:val="28"/>
        </w:rPr>
        <w:t>мы  «Объемы и источники финансирования программы по годам» читать  в следующей редакции:</w:t>
      </w:r>
    </w:p>
    <w:p w:rsidR="00D842ED" w:rsidRPr="00D842ED" w:rsidRDefault="00D842ED" w:rsidP="00D842ED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842ED">
        <w:rPr>
          <w:sz w:val="28"/>
        </w:rPr>
        <w:t>Общий объем финансового обеспечения муниципальной программы составляет 2.750тыс. рублей из средств местного бюджета, в том числе:</w:t>
      </w:r>
    </w:p>
    <w:p w:rsidR="00D842ED" w:rsidRPr="00D842ED" w:rsidRDefault="00D842ED" w:rsidP="00D842ED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842ED">
        <w:rPr>
          <w:sz w:val="28"/>
        </w:rPr>
        <w:t>в 2021 году – 753,3 тыс. руб.</w:t>
      </w:r>
    </w:p>
    <w:p w:rsidR="00D842ED" w:rsidRPr="00D842ED" w:rsidRDefault="00D842ED" w:rsidP="00D842ED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842ED">
        <w:rPr>
          <w:sz w:val="28"/>
        </w:rPr>
        <w:t>в 2022 году – 596,01 тыс. руб.</w:t>
      </w:r>
    </w:p>
    <w:p w:rsidR="00D842ED" w:rsidRPr="00D842ED" w:rsidRDefault="00D842ED" w:rsidP="00D842ED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842ED">
        <w:rPr>
          <w:sz w:val="28"/>
        </w:rPr>
        <w:t>в 2023 году - 700 тыс. руб.</w:t>
      </w:r>
    </w:p>
    <w:p w:rsidR="00D842ED" w:rsidRPr="00D842ED" w:rsidRDefault="00D842ED" w:rsidP="00D842ED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842ED">
        <w:rPr>
          <w:sz w:val="28"/>
        </w:rPr>
        <w:t>в 2024 году - 700 тыс. руб.</w:t>
      </w:r>
    </w:p>
    <w:p w:rsidR="00D842ED" w:rsidRPr="00D842ED" w:rsidRDefault="00D842ED" w:rsidP="00D842ED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D842ED">
        <w:rPr>
          <w:sz w:val="28"/>
        </w:rPr>
        <w:t xml:space="preserve">в 2025 году - 700 тыс. руб. </w:t>
      </w:r>
    </w:p>
    <w:p w:rsidR="00D842ED" w:rsidRPr="00D842ED" w:rsidRDefault="00D842ED" w:rsidP="00D842ED">
      <w:pPr>
        <w:ind w:firstLine="705"/>
        <w:jc w:val="both"/>
        <w:rPr>
          <w:sz w:val="28"/>
        </w:rPr>
      </w:pPr>
      <w:r w:rsidRPr="00D842ED">
        <w:rPr>
          <w:sz w:val="28"/>
        </w:rPr>
        <w:t>Объемы финансирования могут уточняться ежегодно при формиров</w:t>
      </w:r>
      <w:r w:rsidRPr="00D842ED">
        <w:rPr>
          <w:sz w:val="28"/>
        </w:rPr>
        <w:t>а</w:t>
      </w:r>
      <w:r w:rsidRPr="00D842ED">
        <w:rPr>
          <w:sz w:val="28"/>
        </w:rPr>
        <w:t xml:space="preserve">нии бюджета. </w:t>
      </w:r>
    </w:p>
    <w:p w:rsidR="00D842ED" w:rsidRPr="00D842ED" w:rsidRDefault="00D842ED" w:rsidP="00D842ED">
      <w:pPr>
        <w:ind w:firstLine="705"/>
        <w:jc w:val="both"/>
        <w:rPr>
          <w:sz w:val="28"/>
        </w:rPr>
      </w:pPr>
      <w:r w:rsidRPr="00D842ED">
        <w:rPr>
          <w:sz w:val="28"/>
        </w:rPr>
        <w:t>Приложение 2 программы изложить в новой редакции, согласно пр</w:t>
      </w:r>
      <w:r w:rsidRPr="00D842ED">
        <w:rPr>
          <w:sz w:val="28"/>
        </w:rPr>
        <w:t>и</w:t>
      </w:r>
      <w:r w:rsidRPr="00D842ED">
        <w:rPr>
          <w:sz w:val="28"/>
        </w:rPr>
        <w:t>ложению 1 к настоящему постановлению;</w:t>
      </w:r>
    </w:p>
    <w:p w:rsidR="00D842ED" w:rsidRPr="00D842ED" w:rsidRDefault="00D842ED" w:rsidP="00D842ED">
      <w:pPr>
        <w:ind w:firstLine="705"/>
        <w:jc w:val="both"/>
        <w:rPr>
          <w:sz w:val="28"/>
        </w:rPr>
      </w:pPr>
      <w:r w:rsidRPr="00D842ED">
        <w:rPr>
          <w:sz w:val="28"/>
        </w:rPr>
        <w:t>приложение 3 программы изложить в новой редакции, согласно прил</w:t>
      </w:r>
      <w:r w:rsidRPr="00D842ED">
        <w:rPr>
          <w:sz w:val="28"/>
        </w:rPr>
        <w:t>о</w:t>
      </w:r>
      <w:r w:rsidRPr="00D842ED">
        <w:rPr>
          <w:sz w:val="28"/>
        </w:rPr>
        <w:t>жению 2 к настоящему постановлению.</w:t>
      </w:r>
    </w:p>
    <w:p w:rsidR="00D842ED" w:rsidRPr="00D842ED" w:rsidRDefault="00D842ED" w:rsidP="00D842ED">
      <w:pPr>
        <w:ind w:firstLine="705"/>
        <w:jc w:val="both"/>
        <w:rPr>
          <w:sz w:val="28"/>
        </w:rPr>
      </w:pPr>
    </w:p>
    <w:p w:rsidR="00D842ED" w:rsidRPr="00D842ED" w:rsidRDefault="00D842ED" w:rsidP="00D842ED">
      <w:pPr>
        <w:rPr>
          <w:color w:val="000000"/>
          <w:sz w:val="28"/>
          <w:szCs w:val="28"/>
        </w:rPr>
      </w:pPr>
    </w:p>
    <w:p w:rsidR="00D842ED" w:rsidRPr="00D842ED" w:rsidRDefault="00D842ED" w:rsidP="00D842ED">
      <w:pPr>
        <w:rPr>
          <w:color w:val="000000"/>
          <w:sz w:val="28"/>
          <w:szCs w:val="28"/>
        </w:rPr>
      </w:pPr>
    </w:p>
    <w:p w:rsidR="00D842ED" w:rsidRPr="00D842ED" w:rsidRDefault="00D842ED" w:rsidP="00D842ED">
      <w:pPr>
        <w:rPr>
          <w:color w:val="000000"/>
          <w:sz w:val="28"/>
        </w:rPr>
      </w:pPr>
      <w:r w:rsidRPr="00D842ED">
        <w:rPr>
          <w:color w:val="000000"/>
          <w:sz w:val="28"/>
          <w:szCs w:val="28"/>
        </w:rPr>
        <w:t>Глава  района</w:t>
      </w:r>
      <w:r w:rsidRPr="00D842ED">
        <w:rPr>
          <w:color w:val="000000"/>
          <w:sz w:val="28"/>
          <w:szCs w:val="28"/>
        </w:rPr>
        <w:tab/>
      </w:r>
      <w:r w:rsidRPr="00D842ED">
        <w:rPr>
          <w:color w:val="000000"/>
          <w:sz w:val="28"/>
          <w:szCs w:val="28"/>
        </w:rPr>
        <w:tab/>
        <w:t xml:space="preserve">                                                      </w:t>
      </w:r>
      <w:r w:rsidRPr="00D842ED">
        <w:rPr>
          <w:color w:val="000000"/>
          <w:sz w:val="28"/>
          <w:szCs w:val="28"/>
        </w:rPr>
        <w:tab/>
        <w:t>И. А. Башмаков</w:t>
      </w:r>
    </w:p>
    <w:p w:rsidR="00D842ED" w:rsidRPr="00D842ED" w:rsidRDefault="00D842ED" w:rsidP="00D842ED">
      <w:pPr>
        <w:jc w:val="both"/>
        <w:rPr>
          <w:color w:val="000000"/>
          <w:sz w:val="28"/>
        </w:rPr>
      </w:pPr>
    </w:p>
    <w:p w:rsidR="00D842ED" w:rsidRPr="00D842ED" w:rsidRDefault="00D842ED" w:rsidP="00D842ED">
      <w:pPr>
        <w:jc w:val="both"/>
        <w:rPr>
          <w:color w:val="000000"/>
          <w:sz w:val="28"/>
        </w:rPr>
      </w:pPr>
    </w:p>
    <w:p w:rsidR="00D842ED" w:rsidRPr="00D842ED" w:rsidRDefault="00D842ED" w:rsidP="00D842ED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  <w:sectPr w:rsidR="00D842ED" w:rsidRPr="00D842ED" w:rsidSect="00D842E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842ED" w:rsidRPr="00D842ED" w:rsidRDefault="00D842ED" w:rsidP="00D842ED">
      <w:pPr>
        <w:widowControl w:val="0"/>
        <w:autoSpaceDE w:val="0"/>
        <w:autoSpaceDN w:val="0"/>
        <w:jc w:val="right"/>
        <w:outlineLvl w:val="1"/>
        <w:rPr>
          <w:sz w:val="28"/>
        </w:rPr>
      </w:pPr>
      <w:r w:rsidRPr="00D842ED">
        <w:rPr>
          <w:sz w:val="28"/>
        </w:rPr>
        <w:lastRenderedPageBreak/>
        <w:t xml:space="preserve">Приложение 1 </w:t>
      </w:r>
    </w:p>
    <w:p w:rsidR="00D842ED" w:rsidRPr="00D842ED" w:rsidRDefault="00D842ED" w:rsidP="00D842ED">
      <w:pPr>
        <w:widowControl w:val="0"/>
        <w:autoSpaceDE w:val="0"/>
        <w:autoSpaceDN w:val="0"/>
        <w:jc w:val="right"/>
        <w:outlineLvl w:val="1"/>
        <w:rPr>
          <w:sz w:val="28"/>
        </w:rPr>
      </w:pPr>
      <w:r w:rsidRPr="00D842ED">
        <w:rPr>
          <w:sz w:val="28"/>
        </w:rPr>
        <w:t xml:space="preserve">к постановлению </w:t>
      </w:r>
    </w:p>
    <w:p w:rsidR="00D842ED" w:rsidRPr="00D842ED" w:rsidRDefault="00D842ED" w:rsidP="00D842ED">
      <w:pPr>
        <w:widowControl w:val="0"/>
        <w:autoSpaceDE w:val="0"/>
        <w:autoSpaceDN w:val="0"/>
        <w:jc w:val="right"/>
        <w:outlineLvl w:val="1"/>
        <w:rPr>
          <w:sz w:val="28"/>
        </w:rPr>
      </w:pPr>
      <w:r w:rsidRPr="00D842ED">
        <w:rPr>
          <w:sz w:val="28"/>
        </w:rPr>
        <w:t xml:space="preserve">Администрации района </w:t>
      </w:r>
    </w:p>
    <w:p w:rsidR="00D842ED" w:rsidRPr="00D842ED" w:rsidRDefault="00D842ED" w:rsidP="00D842ED">
      <w:pPr>
        <w:widowControl w:val="0"/>
        <w:autoSpaceDE w:val="0"/>
        <w:autoSpaceDN w:val="0"/>
        <w:jc w:val="right"/>
        <w:outlineLvl w:val="1"/>
        <w:rPr>
          <w:sz w:val="28"/>
        </w:rPr>
      </w:pPr>
      <w:r w:rsidRPr="00D842ED">
        <w:rPr>
          <w:sz w:val="28"/>
        </w:rPr>
        <w:t>от 29.03.2023 №  136</w:t>
      </w:r>
    </w:p>
    <w:p w:rsidR="00D842ED" w:rsidRPr="00D842ED" w:rsidRDefault="00D842ED" w:rsidP="00D842ED">
      <w:pPr>
        <w:widowControl w:val="0"/>
        <w:autoSpaceDE w:val="0"/>
        <w:autoSpaceDN w:val="0"/>
        <w:jc w:val="center"/>
        <w:rPr>
          <w:sz w:val="28"/>
        </w:rPr>
      </w:pPr>
      <w:bookmarkStart w:id="16" w:name="P256"/>
      <w:bookmarkEnd w:id="16"/>
      <w:r w:rsidRPr="00D842ED">
        <w:rPr>
          <w:sz w:val="28"/>
        </w:rPr>
        <w:t>ПЕРЕЧЕНЬ</w:t>
      </w:r>
    </w:p>
    <w:p w:rsidR="00D842ED" w:rsidRPr="00D842ED" w:rsidRDefault="00D842ED" w:rsidP="00D842ED">
      <w:pPr>
        <w:widowControl w:val="0"/>
        <w:autoSpaceDE w:val="0"/>
        <w:autoSpaceDN w:val="0"/>
        <w:jc w:val="center"/>
        <w:rPr>
          <w:sz w:val="28"/>
        </w:rPr>
      </w:pPr>
      <w:r w:rsidRPr="00D842ED">
        <w:rPr>
          <w:sz w:val="28"/>
        </w:rPr>
        <w:t>МЕРОПРИЯТИЙ МУНИЦИПАЛЬНОЙ ПРОГРАММЫ</w:t>
      </w:r>
    </w:p>
    <w:p w:rsidR="00D842ED" w:rsidRPr="00D842ED" w:rsidRDefault="00D842ED" w:rsidP="00D842ED">
      <w:pPr>
        <w:widowControl w:val="0"/>
        <w:autoSpaceDE w:val="0"/>
        <w:autoSpaceDN w:val="0"/>
        <w:jc w:val="both"/>
        <w:rPr>
          <w:sz w:val="28"/>
        </w:rPr>
      </w:pPr>
    </w:p>
    <w:tbl>
      <w:tblPr>
        <w:tblW w:w="14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8"/>
        <w:gridCol w:w="1134"/>
        <w:gridCol w:w="2268"/>
        <w:gridCol w:w="680"/>
        <w:gridCol w:w="680"/>
        <w:gridCol w:w="680"/>
        <w:gridCol w:w="794"/>
        <w:gridCol w:w="680"/>
        <w:gridCol w:w="723"/>
        <w:gridCol w:w="1291"/>
      </w:tblGrid>
      <w:tr w:rsidR="00D842ED" w:rsidRPr="00D842ED" w:rsidTr="00D842ED">
        <w:trPr>
          <w:jc w:val="center"/>
        </w:trPr>
        <w:tc>
          <w:tcPr>
            <w:tcW w:w="5528" w:type="dxa"/>
            <w:vMerge w:val="restart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Цель, задача, мероприятие</w:t>
            </w:r>
          </w:p>
        </w:tc>
        <w:tc>
          <w:tcPr>
            <w:tcW w:w="1134" w:type="dxa"/>
            <w:vMerge w:val="restart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Срок реал</w:t>
            </w:r>
            <w:r w:rsidRPr="00D842ED">
              <w:rPr>
                <w:sz w:val="28"/>
              </w:rPr>
              <w:t>и</w:t>
            </w:r>
            <w:r w:rsidRPr="00D842ED">
              <w:rPr>
                <w:sz w:val="28"/>
              </w:rPr>
              <w:t>зации</w:t>
            </w:r>
          </w:p>
        </w:tc>
        <w:tc>
          <w:tcPr>
            <w:tcW w:w="2268" w:type="dxa"/>
            <w:vMerge w:val="restart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Участники пр</w:t>
            </w:r>
            <w:r w:rsidRPr="00D842ED">
              <w:rPr>
                <w:sz w:val="28"/>
              </w:rPr>
              <w:t>о</w:t>
            </w:r>
            <w:r w:rsidRPr="00D842ED">
              <w:rPr>
                <w:sz w:val="28"/>
              </w:rPr>
              <w:t>граммы</w:t>
            </w:r>
          </w:p>
        </w:tc>
        <w:tc>
          <w:tcPr>
            <w:tcW w:w="4237" w:type="dxa"/>
            <w:gridSpan w:val="6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Сумма затрат (тыс</w:t>
            </w:r>
            <w:proofErr w:type="gramStart"/>
            <w:r w:rsidRPr="00D842ED">
              <w:rPr>
                <w:sz w:val="28"/>
              </w:rPr>
              <w:t>.р</w:t>
            </w:r>
            <w:proofErr w:type="gramEnd"/>
            <w:r w:rsidRPr="00D842ED">
              <w:rPr>
                <w:sz w:val="28"/>
              </w:rPr>
              <w:t>уб.)</w:t>
            </w:r>
          </w:p>
        </w:tc>
        <w:tc>
          <w:tcPr>
            <w:tcW w:w="1291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Источн</w:t>
            </w:r>
            <w:r w:rsidRPr="00D842ED">
              <w:rPr>
                <w:sz w:val="28"/>
              </w:rPr>
              <w:t>и</w:t>
            </w:r>
            <w:r w:rsidRPr="00D842ED">
              <w:rPr>
                <w:sz w:val="28"/>
              </w:rPr>
              <w:t>ки ф</w:t>
            </w:r>
            <w:r w:rsidRPr="00D842ED">
              <w:rPr>
                <w:sz w:val="28"/>
              </w:rPr>
              <w:t>и</w:t>
            </w:r>
            <w:r w:rsidRPr="00D842ED">
              <w:rPr>
                <w:sz w:val="28"/>
              </w:rPr>
              <w:t>нансир</w:t>
            </w:r>
            <w:r w:rsidRPr="00D842ED">
              <w:rPr>
                <w:sz w:val="28"/>
              </w:rPr>
              <w:t>о</w:t>
            </w:r>
            <w:r w:rsidRPr="00D842ED">
              <w:rPr>
                <w:sz w:val="28"/>
              </w:rPr>
              <w:t>вания</w:t>
            </w:r>
          </w:p>
        </w:tc>
      </w:tr>
      <w:tr w:rsidR="00D842ED" w:rsidRPr="00D842ED" w:rsidTr="00D842ED">
        <w:trPr>
          <w:jc w:val="center"/>
        </w:trPr>
        <w:tc>
          <w:tcPr>
            <w:tcW w:w="5528" w:type="dxa"/>
            <w:vMerge/>
          </w:tcPr>
          <w:p w:rsidR="00D842ED" w:rsidRPr="00D842ED" w:rsidRDefault="00D842ED" w:rsidP="00D842ED">
            <w:pPr>
              <w:rPr>
                <w:sz w:val="28"/>
              </w:rPr>
            </w:pPr>
          </w:p>
        </w:tc>
        <w:tc>
          <w:tcPr>
            <w:tcW w:w="1134" w:type="dxa"/>
            <w:vMerge/>
          </w:tcPr>
          <w:p w:rsidR="00D842ED" w:rsidRPr="00D842ED" w:rsidRDefault="00D842ED" w:rsidP="00D842ED">
            <w:pPr>
              <w:rPr>
                <w:sz w:val="28"/>
              </w:rPr>
            </w:pPr>
          </w:p>
        </w:tc>
        <w:tc>
          <w:tcPr>
            <w:tcW w:w="2268" w:type="dxa"/>
            <w:vMerge/>
          </w:tcPr>
          <w:p w:rsidR="00D842ED" w:rsidRPr="00D842ED" w:rsidRDefault="00D842ED" w:rsidP="00D842ED">
            <w:pPr>
              <w:rPr>
                <w:sz w:val="28"/>
              </w:rPr>
            </w:pP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2021 г.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2022 г.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2023 г.</w:t>
            </w:r>
          </w:p>
        </w:tc>
        <w:tc>
          <w:tcPr>
            <w:tcW w:w="79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2024 г.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2025 г.</w:t>
            </w:r>
          </w:p>
        </w:tc>
        <w:tc>
          <w:tcPr>
            <w:tcW w:w="723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всего</w:t>
            </w:r>
          </w:p>
        </w:tc>
        <w:tc>
          <w:tcPr>
            <w:tcW w:w="1291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rPr>
                <w:sz w:val="28"/>
              </w:rPr>
            </w:pPr>
          </w:p>
        </w:tc>
      </w:tr>
      <w:tr w:rsidR="00D842ED" w:rsidRPr="00D842ED" w:rsidTr="00D842ED">
        <w:trPr>
          <w:jc w:val="center"/>
        </w:trPr>
        <w:tc>
          <w:tcPr>
            <w:tcW w:w="5528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1</w:t>
            </w:r>
          </w:p>
        </w:tc>
        <w:tc>
          <w:tcPr>
            <w:tcW w:w="113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2</w:t>
            </w:r>
          </w:p>
        </w:tc>
        <w:tc>
          <w:tcPr>
            <w:tcW w:w="2268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3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4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5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6</w:t>
            </w:r>
          </w:p>
        </w:tc>
        <w:tc>
          <w:tcPr>
            <w:tcW w:w="79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7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8</w:t>
            </w:r>
          </w:p>
        </w:tc>
        <w:tc>
          <w:tcPr>
            <w:tcW w:w="723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9</w:t>
            </w:r>
          </w:p>
        </w:tc>
        <w:tc>
          <w:tcPr>
            <w:tcW w:w="1291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10</w:t>
            </w:r>
          </w:p>
        </w:tc>
      </w:tr>
      <w:tr w:rsidR="00D842ED" w:rsidRPr="00D842ED" w:rsidTr="00D842ED">
        <w:trPr>
          <w:jc w:val="center"/>
        </w:trPr>
        <w:tc>
          <w:tcPr>
            <w:tcW w:w="5528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Цель: Формирование современной инфо</w:t>
            </w:r>
            <w:r w:rsidRPr="00D842ED">
              <w:rPr>
                <w:sz w:val="28"/>
              </w:rPr>
              <w:t>р</w:t>
            </w:r>
            <w:r w:rsidRPr="00D842ED">
              <w:rPr>
                <w:sz w:val="28"/>
              </w:rPr>
              <w:t>мационно-технологической инфраструктуры органов местного самоуправления Поспел</w:t>
            </w:r>
            <w:r w:rsidRPr="00D842ED">
              <w:rPr>
                <w:sz w:val="28"/>
              </w:rPr>
              <w:t>и</w:t>
            </w:r>
            <w:r w:rsidRPr="00D842ED">
              <w:rPr>
                <w:sz w:val="28"/>
              </w:rPr>
              <w:t xml:space="preserve">хинского района, </w:t>
            </w:r>
            <w:r w:rsidRPr="00D842ED">
              <w:rPr>
                <w:sz w:val="28"/>
                <w:bdr w:val="none" w:sz="0" w:space="0" w:color="auto" w:frame="1"/>
              </w:rPr>
              <w:t>обеспечение ее надежного функционирования</w:t>
            </w:r>
          </w:p>
        </w:tc>
        <w:tc>
          <w:tcPr>
            <w:tcW w:w="113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rPr>
                <w:sz w:val="28"/>
              </w:rPr>
            </w:pPr>
            <w:r w:rsidRPr="00D842ED">
              <w:rPr>
                <w:sz w:val="28"/>
              </w:rPr>
              <w:t>2021 -2025 гг.</w:t>
            </w:r>
          </w:p>
        </w:tc>
        <w:tc>
          <w:tcPr>
            <w:tcW w:w="2268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Администрация Поспелихинского района, органы Администрации района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</w:pPr>
            <w:r w:rsidRPr="00D842ED">
              <w:t>753,3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596,4</w:t>
            </w:r>
          </w:p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</w:p>
          <w:p w:rsidR="00D842ED" w:rsidRPr="00D842ED" w:rsidRDefault="00D842ED" w:rsidP="00D842ED"/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700</w:t>
            </w:r>
          </w:p>
        </w:tc>
        <w:tc>
          <w:tcPr>
            <w:tcW w:w="79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700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700</w:t>
            </w:r>
          </w:p>
        </w:tc>
        <w:tc>
          <w:tcPr>
            <w:tcW w:w="723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</w:pPr>
            <w:r w:rsidRPr="00D842ED">
              <w:t>3449,7</w:t>
            </w:r>
          </w:p>
        </w:tc>
        <w:tc>
          <w:tcPr>
            <w:tcW w:w="1291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Местный бюджет</w:t>
            </w:r>
          </w:p>
        </w:tc>
      </w:tr>
      <w:tr w:rsidR="00D842ED" w:rsidRPr="00D842ED" w:rsidTr="00D842ED">
        <w:trPr>
          <w:jc w:val="center"/>
        </w:trPr>
        <w:tc>
          <w:tcPr>
            <w:tcW w:w="14458" w:type="dxa"/>
            <w:gridSpan w:val="10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outlineLvl w:val="2"/>
            </w:pPr>
            <w:r w:rsidRPr="00D842ED">
              <w:t xml:space="preserve">Задача 1: </w:t>
            </w:r>
            <w:r w:rsidRPr="00D842ED">
              <w:rPr>
                <w:bdr w:val="none" w:sz="0" w:space="0" w:color="auto" w:frame="1"/>
              </w:rPr>
              <w:t xml:space="preserve">Развитие единой системы межведомственного электронного взаимодействия </w:t>
            </w:r>
            <w:r w:rsidRPr="00D842ED">
              <w:t>в органах местного самоуправления</w:t>
            </w:r>
          </w:p>
        </w:tc>
      </w:tr>
      <w:tr w:rsidR="00D842ED" w:rsidRPr="00D842ED" w:rsidTr="00D842ED">
        <w:trPr>
          <w:jc w:val="center"/>
        </w:trPr>
        <w:tc>
          <w:tcPr>
            <w:tcW w:w="5528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Мероприятие 1.1:</w:t>
            </w:r>
          </w:p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приобретение комплектов программного обеспечения для обеспечения доступа раб</w:t>
            </w:r>
            <w:r w:rsidRPr="00D842ED">
              <w:rPr>
                <w:sz w:val="28"/>
              </w:rPr>
              <w:t>о</w:t>
            </w:r>
            <w:r w:rsidRPr="00D842ED">
              <w:rPr>
                <w:sz w:val="28"/>
              </w:rPr>
              <w:t>чих мест  сотрудников к информационным системам</w:t>
            </w:r>
          </w:p>
        </w:tc>
        <w:tc>
          <w:tcPr>
            <w:tcW w:w="113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rPr>
                <w:sz w:val="28"/>
              </w:rPr>
            </w:pPr>
            <w:r w:rsidRPr="00D842ED">
              <w:rPr>
                <w:sz w:val="28"/>
              </w:rPr>
              <w:t>2021 - 2025 гг.</w:t>
            </w:r>
          </w:p>
        </w:tc>
        <w:tc>
          <w:tcPr>
            <w:tcW w:w="2268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Администрация Поспелихинского района, органы Администрации района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35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93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100</w:t>
            </w:r>
          </w:p>
        </w:tc>
        <w:tc>
          <w:tcPr>
            <w:tcW w:w="79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</w:pPr>
            <w:r w:rsidRPr="00D842ED">
              <w:t>100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</w:pPr>
            <w:r w:rsidRPr="00D842ED">
              <w:t>100</w:t>
            </w:r>
          </w:p>
        </w:tc>
        <w:tc>
          <w:tcPr>
            <w:tcW w:w="723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428</w:t>
            </w:r>
          </w:p>
        </w:tc>
        <w:tc>
          <w:tcPr>
            <w:tcW w:w="1291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Местный бюджет</w:t>
            </w:r>
          </w:p>
        </w:tc>
      </w:tr>
      <w:tr w:rsidR="00D842ED" w:rsidRPr="00D842ED" w:rsidTr="00D842ED">
        <w:trPr>
          <w:jc w:val="center"/>
        </w:trPr>
        <w:tc>
          <w:tcPr>
            <w:tcW w:w="5528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lastRenderedPageBreak/>
              <w:t>Мероприятие 1.2:</w:t>
            </w:r>
          </w:p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приобретение аппаратного обеспечения, в том числе вычислительной техники, ко</w:t>
            </w:r>
            <w:r w:rsidRPr="00D842ED">
              <w:rPr>
                <w:sz w:val="28"/>
              </w:rPr>
              <w:t>м</w:t>
            </w:r>
            <w:r w:rsidRPr="00D842ED">
              <w:rPr>
                <w:sz w:val="28"/>
              </w:rPr>
              <w:t>плектующих и расходных материалов к в</w:t>
            </w:r>
            <w:r w:rsidRPr="00D842ED">
              <w:rPr>
                <w:sz w:val="28"/>
              </w:rPr>
              <w:t>ы</w:t>
            </w:r>
            <w:r w:rsidRPr="00D842ED">
              <w:rPr>
                <w:sz w:val="28"/>
              </w:rPr>
              <w:t>числительной технике, оборудования инж</w:t>
            </w:r>
            <w:r w:rsidRPr="00D842ED">
              <w:rPr>
                <w:sz w:val="28"/>
              </w:rPr>
              <w:t>е</w:t>
            </w:r>
            <w:r w:rsidRPr="00D842ED">
              <w:rPr>
                <w:sz w:val="28"/>
              </w:rPr>
              <w:t>нерной инфраструктуры и их обслуживание</w:t>
            </w:r>
          </w:p>
        </w:tc>
        <w:tc>
          <w:tcPr>
            <w:tcW w:w="113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rPr>
                <w:sz w:val="28"/>
              </w:rPr>
            </w:pPr>
            <w:r w:rsidRPr="00D842ED">
              <w:rPr>
                <w:sz w:val="28"/>
              </w:rPr>
              <w:t>2021 - 2025 гг.</w:t>
            </w:r>
          </w:p>
        </w:tc>
        <w:tc>
          <w:tcPr>
            <w:tcW w:w="2268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Администрация Поспелихинск</w:t>
            </w:r>
            <w:r w:rsidRPr="00D842ED">
              <w:rPr>
                <w:sz w:val="28"/>
              </w:rPr>
              <w:t>о</w:t>
            </w:r>
            <w:r w:rsidRPr="00D842ED">
              <w:rPr>
                <w:sz w:val="28"/>
              </w:rPr>
              <w:t xml:space="preserve">горайона, органы Администрации района 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</w:pPr>
            <w:r w:rsidRPr="00D842ED">
              <w:t>304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</w:pPr>
            <w:r w:rsidRPr="00D842ED">
              <w:t>227,2</w:t>
            </w:r>
          </w:p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300</w:t>
            </w:r>
          </w:p>
        </w:tc>
        <w:tc>
          <w:tcPr>
            <w:tcW w:w="79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300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250</w:t>
            </w:r>
          </w:p>
        </w:tc>
        <w:tc>
          <w:tcPr>
            <w:tcW w:w="723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1381,2</w:t>
            </w:r>
          </w:p>
        </w:tc>
        <w:tc>
          <w:tcPr>
            <w:tcW w:w="1291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</w:tc>
      </w:tr>
      <w:tr w:rsidR="00D842ED" w:rsidRPr="00D842ED" w:rsidTr="00D842ED">
        <w:trPr>
          <w:jc w:val="center"/>
        </w:trPr>
        <w:tc>
          <w:tcPr>
            <w:tcW w:w="14458" w:type="dxa"/>
            <w:gridSpan w:val="10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outlineLvl w:val="2"/>
            </w:pPr>
            <w:r w:rsidRPr="00D842ED">
              <w:t>Задача 2: Модернизация сети передачи данных, парка компьютерной и офисной техники органов местного самоуправления</w:t>
            </w:r>
          </w:p>
        </w:tc>
      </w:tr>
      <w:tr w:rsidR="00D842ED" w:rsidRPr="00D842ED" w:rsidTr="00D842ED">
        <w:trPr>
          <w:jc w:val="center"/>
        </w:trPr>
        <w:tc>
          <w:tcPr>
            <w:tcW w:w="5528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Мероприятие 2.1:</w:t>
            </w:r>
          </w:p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приобретение аппаратного обеспечения, в том числе вычислительной техники, ко</w:t>
            </w:r>
            <w:r w:rsidRPr="00D842ED">
              <w:rPr>
                <w:sz w:val="28"/>
              </w:rPr>
              <w:t>м</w:t>
            </w:r>
            <w:r w:rsidRPr="00D842ED">
              <w:rPr>
                <w:sz w:val="28"/>
              </w:rPr>
              <w:t>плектующих и расходных материалов к в</w:t>
            </w:r>
            <w:r w:rsidRPr="00D842ED">
              <w:rPr>
                <w:sz w:val="28"/>
              </w:rPr>
              <w:t>ы</w:t>
            </w:r>
            <w:r w:rsidRPr="00D842ED">
              <w:rPr>
                <w:sz w:val="28"/>
              </w:rPr>
              <w:t>числительной технике, оборудования инж</w:t>
            </w:r>
            <w:r w:rsidRPr="00D842ED">
              <w:rPr>
                <w:sz w:val="28"/>
              </w:rPr>
              <w:t>е</w:t>
            </w:r>
            <w:r w:rsidRPr="00D842ED">
              <w:rPr>
                <w:sz w:val="28"/>
              </w:rPr>
              <w:t>нерной инфраструктуры и их обслуживание</w:t>
            </w:r>
          </w:p>
        </w:tc>
        <w:tc>
          <w:tcPr>
            <w:tcW w:w="113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rPr>
                <w:sz w:val="28"/>
              </w:rPr>
            </w:pPr>
            <w:r w:rsidRPr="00D842ED">
              <w:rPr>
                <w:sz w:val="28"/>
              </w:rPr>
              <w:t>2021 - 2025 гг.</w:t>
            </w:r>
          </w:p>
        </w:tc>
        <w:tc>
          <w:tcPr>
            <w:tcW w:w="2268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Администрация Поспелихинского района, органы Администрации района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</w:pPr>
            <w:r w:rsidRPr="00D842ED">
              <w:t>391,3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143,1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200</w:t>
            </w:r>
          </w:p>
        </w:tc>
        <w:tc>
          <w:tcPr>
            <w:tcW w:w="79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200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200</w:t>
            </w:r>
          </w:p>
        </w:tc>
        <w:tc>
          <w:tcPr>
            <w:tcW w:w="723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1134,4</w:t>
            </w:r>
          </w:p>
        </w:tc>
        <w:tc>
          <w:tcPr>
            <w:tcW w:w="1291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Местный бюджет</w:t>
            </w:r>
          </w:p>
        </w:tc>
      </w:tr>
      <w:tr w:rsidR="00D842ED" w:rsidRPr="00D842ED" w:rsidTr="00D842ED">
        <w:trPr>
          <w:jc w:val="center"/>
        </w:trPr>
        <w:tc>
          <w:tcPr>
            <w:tcW w:w="14458" w:type="dxa"/>
            <w:gridSpan w:val="10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</w:pPr>
            <w:r w:rsidRPr="00D842ED">
              <w:t>Задача 3: Совершенствование систем защиты информации и персональных данных</w:t>
            </w:r>
          </w:p>
        </w:tc>
      </w:tr>
      <w:tr w:rsidR="00D842ED" w:rsidRPr="00D842ED" w:rsidTr="00D842ED">
        <w:trPr>
          <w:jc w:val="center"/>
        </w:trPr>
        <w:tc>
          <w:tcPr>
            <w:tcW w:w="5528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Мероприятие 3.1:</w:t>
            </w:r>
          </w:p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  <w:bdr w:val="none" w:sz="0" w:space="0" w:color="auto" w:frame="1"/>
              </w:rPr>
              <w:t>приобретение программного обеспечения общего назначения: операционных систем, офисных пакетов, антивирусного програм</w:t>
            </w:r>
            <w:r w:rsidRPr="00D842ED">
              <w:rPr>
                <w:sz w:val="28"/>
                <w:bdr w:val="none" w:sz="0" w:space="0" w:color="auto" w:frame="1"/>
              </w:rPr>
              <w:t>м</w:t>
            </w:r>
            <w:r w:rsidRPr="00D842ED">
              <w:rPr>
                <w:sz w:val="28"/>
                <w:bdr w:val="none" w:sz="0" w:space="0" w:color="auto" w:frame="1"/>
              </w:rPr>
              <w:t>ного обеспечения</w:t>
            </w:r>
          </w:p>
        </w:tc>
        <w:tc>
          <w:tcPr>
            <w:tcW w:w="113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rPr>
                <w:sz w:val="28"/>
              </w:rPr>
            </w:pPr>
            <w:r w:rsidRPr="00D842ED">
              <w:rPr>
                <w:sz w:val="28"/>
              </w:rPr>
              <w:t>2021 - 2025 гг.</w:t>
            </w:r>
          </w:p>
        </w:tc>
        <w:tc>
          <w:tcPr>
            <w:tcW w:w="2268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Администрация Поспелихинского района, органы Администрации района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15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123,5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100</w:t>
            </w:r>
          </w:p>
        </w:tc>
        <w:tc>
          <w:tcPr>
            <w:tcW w:w="79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100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100</w:t>
            </w:r>
          </w:p>
        </w:tc>
        <w:tc>
          <w:tcPr>
            <w:tcW w:w="723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</w:pPr>
            <w:r w:rsidRPr="00D842ED">
              <w:t>438,5</w:t>
            </w:r>
          </w:p>
        </w:tc>
        <w:tc>
          <w:tcPr>
            <w:tcW w:w="1291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Местный бюджет</w:t>
            </w:r>
          </w:p>
        </w:tc>
      </w:tr>
      <w:tr w:rsidR="00D842ED" w:rsidRPr="00D842ED" w:rsidTr="00D842ED">
        <w:trPr>
          <w:jc w:val="center"/>
        </w:trPr>
        <w:tc>
          <w:tcPr>
            <w:tcW w:w="14458" w:type="dxa"/>
            <w:gridSpan w:val="10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outlineLvl w:val="2"/>
            </w:pPr>
            <w:r w:rsidRPr="00D842ED">
              <w:t>Задача 4: Совершенствование доступа к информации о деятельности органов местного самоуправления на официальном сайте Админ</w:t>
            </w:r>
            <w:r w:rsidRPr="00D842ED">
              <w:t>и</w:t>
            </w:r>
            <w:r w:rsidRPr="00D842ED">
              <w:t>страции Поспелихинского района Алтайского края</w:t>
            </w:r>
          </w:p>
        </w:tc>
      </w:tr>
      <w:tr w:rsidR="00D842ED" w:rsidRPr="00D842ED" w:rsidTr="00D842ED">
        <w:trPr>
          <w:jc w:val="center"/>
        </w:trPr>
        <w:tc>
          <w:tcPr>
            <w:tcW w:w="5528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Мероприятие 4.1:</w:t>
            </w:r>
          </w:p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Ежегодное продление договора на сопр</w:t>
            </w:r>
            <w:r w:rsidRPr="00D842ED">
              <w:rPr>
                <w:sz w:val="28"/>
              </w:rPr>
              <w:t>о</w:t>
            </w:r>
            <w:r w:rsidRPr="00D842ED">
              <w:rPr>
                <w:sz w:val="28"/>
              </w:rPr>
              <w:t>вождение сайта Администрации района</w:t>
            </w:r>
          </w:p>
        </w:tc>
        <w:tc>
          <w:tcPr>
            <w:tcW w:w="113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2021-2025гг.</w:t>
            </w:r>
          </w:p>
        </w:tc>
        <w:tc>
          <w:tcPr>
            <w:tcW w:w="2268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Администрация Поспелихинского района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8,0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9,6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0</w:t>
            </w:r>
          </w:p>
        </w:tc>
        <w:tc>
          <w:tcPr>
            <w:tcW w:w="79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0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0</w:t>
            </w:r>
          </w:p>
        </w:tc>
        <w:tc>
          <w:tcPr>
            <w:tcW w:w="723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17,6</w:t>
            </w:r>
          </w:p>
        </w:tc>
        <w:tc>
          <w:tcPr>
            <w:tcW w:w="1291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Местный бюджет</w:t>
            </w:r>
          </w:p>
        </w:tc>
      </w:tr>
      <w:tr w:rsidR="00D842ED" w:rsidRPr="00D842ED" w:rsidTr="00D842ED">
        <w:trPr>
          <w:jc w:val="center"/>
        </w:trPr>
        <w:tc>
          <w:tcPr>
            <w:tcW w:w="5528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Мероприятие 2</w:t>
            </w:r>
          </w:p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lastRenderedPageBreak/>
              <w:t>Приобретение фотоаппарата для публик</w:t>
            </w:r>
            <w:r w:rsidRPr="00D842ED">
              <w:rPr>
                <w:sz w:val="28"/>
              </w:rPr>
              <w:t>а</w:t>
            </w:r>
            <w:r w:rsidRPr="00D842ED">
              <w:rPr>
                <w:sz w:val="28"/>
              </w:rPr>
              <w:t>ции фотографий на сайте</w:t>
            </w:r>
          </w:p>
        </w:tc>
        <w:tc>
          <w:tcPr>
            <w:tcW w:w="113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lastRenderedPageBreak/>
              <w:t>2021-</w:t>
            </w:r>
            <w:r w:rsidRPr="00D842ED">
              <w:rPr>
                <w:sz w:val="28"/>
              </w:rPr>
              <w:lastRenderedPageBreak/>
              <w:t>2025</w:t>
            </w:r>
          </w:p>
        </w:tc>
        <w:tc>
          <w:tcPr>
            <w:tcW w:w="2268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lastRenderedPageBreak/>
              <w:t xml:space="preserve">Администрация </w:t>
            </w:r>
            <w:r w:rsidRPr="00D842ED">
              <w:rPr>
                <w:sz w:val="28"/>
              </w:rPr>
              <w:lastRenderedPageBreak/>
              <w:t>Поспелихинского района</w:t>
            </w: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8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50,0</w:t>
            </w:r>
          </w:p>
        </w:tc>
        <w:tc>
          <w:tcPr>
            <w:tcW w:w="723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</w:pPr>
            <w:r w:rsidRPr="00D842ED">
              <w:t>50,0</w:t>
            </w:r>
          </w:p>
        </w:tc>
        <w:tc>
          <w:tcPr>
            <w:tcW w:w="1291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 xml:space="preserve">Местный </w:t>
            </w:r>
            <w:r w:rsidRPr="00D842ED">
              <w:rPr>
                <w:sz w:val="28"/>
              </w:rPr>
              <w:lastRenderedPageBreak/>
              <w:t>бюджет</w:t>
            </w:r>
          </w:p>
        </w:tc>
      </w:tr>
    </w:tbl>
    <w:p w:rsidR="00D842ED" w:rsidRPr="00D842ED" w:rsidRDefault="00D842ED" w:rsidP="00D842ED">
      <w:pPr>
        <w:rPr>
          <w:sz w:val="28"/>
        </w:rPr>
      </w:pPr>
    </w:p>
    <w:p w:rsidR="00D842ED" w:rsidRPr="00D842ED" w:rsidRDefault="00D842ED" w:rsidP="00D842ED">
      <w:pPr>
        <w:rPr>
          <w:sz w:val="28"/>
        </w:rPr>
      </w:pPr>
    </w:p>
    <w:p w:rsidR="00D842ED" w:rsidRPr="00D842ED" w:rsidRDefault="00D842ED" w:rsidP="00D842ED">
      <w:pPr>
        <w:widowControl w:val="0"/>
        <w:autoSpaceDE w:val="0"/>
        <w:autoSpaceDN w:val="0"/>
        <w:jc w:val="right"/>
        <w:rPr>
          <w:sz w:val="28"/>
        </w:rPr>
      </w:pPr>
    </w:p>
    <w:p w:rsidR="00D842ED" w:rsidRPr="00D842ED" w:rsidRDefault="00D842ED" w:rsidP="00D842ED">
      <w:pPr>
        <w:rPr>
          <w:sz w:val="28"/>
        </w:rPr>
        <w:sectPr w:rsidR="00D842ED" w:rsidRPr="00D842ED" w:rsidSect="00D842ED">
          <w:pgSz w:w="16838" w:h="11905" w:orient="landscape"/>
          <w:pgMar w:top="1134" w:right="567" w:bottom="1134" w:left="1276" w:header="0" w:footer="0" w:gutter="0"/>
          <w:cols w:space="720"/>
        </w:sectPr>
      </w:pPr>
    </w:p>
    <w:p w:rsidR="00D842ED" w:rsidRPr="00D842ED" w:rsidRDefault="00D842ED" w:rsidP="00D842ED">
      <w:pPr>
        <w:widowControl w:val="0"/>
        <w:autoSpaceDE w:val="0"/>
        <w:autoSpaceDN w:val="0"/>
        <w:ind w:left="10206"/>
        <w:jc w:val="both"/>
        <w:rPr>
          <w:sz w:val="28"/>
        </w:rPr>
      </w:pPr>
      <w:r w:rsidRPr="00D842ED">
        <w:rPr>
          <w:sz w:val="28"/>
        </w:rPr>
        <w:lastRenderedPageBreak/>
        <w:t>Приложение 2</w:t>
      </w:r>
    </w:p>
    <w:p w:rsidR="00D842ED" w:rsidRPr="00D842ED" w:rsidRDefault="00D842ED" w:rsidP="00D842ED">
      <w:pPr>
        <w:widowControl w:val="0"/>
        <w:autoSpaceDE w:val="0"/>
        <w:autoSpaceDN w:val="0"/>
        <w:ind w:left="10206"/>
        <w:jc w:val="both"/>
        <w:rPr>
          <w:sz w:val="28"/>
        </w:rPr>
      </w:pPr>
      <w:r w:rsidRPr="00D842ED">
        <w:rPr>
          <w:sz w:val="28"/>
        </w:rPr>
        <w:t xml:space="preserve">к постановлению </w:t>
      </w:r>
    </w:p>
    <w:p w:rsidR="00D842ED" w:rsidRPr="00D842ED" w:rsidRDefault="00D842ED" w:rsidP="00D842ED">
      <w:pPr>
        <w:widowControl w:val="0"/>
        <w:autoSpaceDE w:val="0"/>
        <w:autoSpaceDN w:val="0"/>
        <w:ind w:left="10206"/>
        <w:jc w:val="both"/>
        <w:rPr>
          <w:sz w:val="28"/>
        </w:rPr>
      </w:pPr>
      <w:r w:rsidRPr="00D842ED">
        <w:rPr>
          <w:sz w:val="28"/>
        </w:rPr>
        <w:t xml:space="preserve">Администрации района  </w:t>
      </w:r>
    </w:p>
    <w:p w:rsidR="00D842ED" w:rsidRPr="00D842ED" w:rsidRDefault="00D842ED" w:rsidP="00D842ED">
      <w:pPr>
        <w:widowControl w:val="0"/>
        <w:autoSpaceDE w:val="0"/>
        <w:autoSpaceDN w:val="0"/>
        <w:ind w:left="10206"/>
        <w:jc w:val="both"/>
        <w:rPr>
          <w:sz w:val="28"/>
        </w:rPr>
      </w:pPr>
      <w:r w:rsidRPr="00D842ED">
        <w:rPr>
          <w:sz w:val="28"/>
        </w:rPr>
        <w:t>от 29.03.2023 № 136</w:t>
      </w:r>
    </w:p>
    <w:p w:rsidR="00D842ED" w:rsidRPr="00D842ED" w:rsidRDefault="00D842ED" w:rsidP="00D842ED">
      <w:pPr>
        <w:widowControl w:val="0"/>
        <w:autoSpaceDE w:val="0"/>
        <w:autoSpaceDN w:val="0"/>
        <w:jc w:val="center"/>
        <w:rPr>
          <w:sz w:val="28"/>
        </w:rPr>
      </w:pPr>
      <w:bookmarkStart w:id="17" w:name="P374"/>
      <w:bookmarkEnd w:id="17"/>
    </w:p>
    <w:p w:rsidR="00D842ED" w:rsidRPr="00D842ED" w:rsidRDefault="00D842ED" w:rsidP="00D842ED">
      <w:pPr>
        <w:widowControl w:val="0"/>
        <w:autoSpaceDE w:val="0"/>
        <w:autoSpaceDN w:val="0"/>
        <w:jc w:val="center"/>
        <w:rPr>
          <w:sz w:val="28"/>
        </w:rPr>
      </w:pPr>
      <w:r w:rsidRPr="00D842ED">
        <w:rPr>
          <w:sz w:val="28"/>
        </w:rPr>
        <w:t>ОБЪЕМ</w:t>
      </w:r>
    </w:p>
    <w:p w:rsidR="00D842ED" w:rsidRPr="00D842ED" w:rsidRDefault="00D842ED" w:rsidP="00D842ED">
      <w:pPr>
        <w:widowControl w:val="0"/>
        <w:autoSpaceDE w:val="0"/>
        <w:autoSpaceDN w:val="0"/>
        <w:jc w:val="center"/>
        <w:rPr>
          <w:sz w:val="28"/>
        </w:rPr>
      </w:pPr>
      <w:r w:rsidRPr="00D842ED">
        <w:rPr>
          <w:sz w:val="28"/>
        </w:rPr>
        <w:t>ФИНАНСОВЫХ РЕСУРСОВ, НЕОБХОДИМЫХ ДЛЯ РЕАЛИЗАЦИИ МУНИЦИПАЛЬНОЙ ПРОГРАММЫ «ИНФО</w:t>
      </w:r>
      <w:r w:rsidRPr="00D842ED">
        <w:rPr>
          <w:sz w:val="28"/>
        </w:rPr>
        <w:t>Р</w:t>
      </w:r>
      <w:r w:rsidRPr="00D842ED">
        <w:rPr>
          <w:sz w:val="28"/>
        </w:rPr>
        <w:t>МАТИЗАЦИЯ ОРГАНОВ МЕСТНОГО САМОУПРАВЛЕНИЯ ПОСПЕЛИХИНСКОГО   РАЙОНА» НА 2021 - 2025 ГОДЫ</w:t>
      </w:r>
    </w:p>
    <w:p w:rsidR="00D842ED" w:rsidRPr="00D842ED" w:rsidRDefault="00D842ED" w:rsidP="00D842ED">
      <w:pPr>
        <w:widowControl w:val="0"/>
        <w:autoSpaceDE w:val="0"/>
        <w:autoSpaceDN w:val="0"/>
        <w:jc w:val="both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1020"/>
        <w:gridCol w:w="964"/>
        <w:gridCol w:w="907"/>
        <w:gridCol w:w="907"/>
        <w:gridCol w:w="964"/>
        <w:gridCol w:w="964"/>
      </w:tblGrid>
      <w:tr w:rsidR="00D842ED" w:rsidRPr="00D842ED" w:rsidTr="00D842ED">
        <w:trPr>
          <w:jc w:val="center"/>
        </w:trPr>
        <w:tc>
          <w:tcPr>
            <w:tcW w:w="3345" w:type="dxa"/>
            <w:vMerge w:val="restart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Источники и направления расходов</w:t>
            </w:r>
          </w:p>
        </w:tc>
        <w:tc>
          <w:tcPr>
            <w:tcW w:w="5726" w:type="dxa"/>
            <w:gridSpan w:val="6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Суммы расходов, тыс. руб.</w:t>
            </w:r>
          </w:p>
        </w:tc>
      </w:tr>
      <w:tr w:rsidR="00D842ED" w:rsidRPr="00D842ED" w:rsidTr="00D842ED">
        <w:trPr>
          <w:jc w:val="center"/>
        </w:trPr>
        <w:tc>
          <w:tcPr>
            <w:tcW w:w="3345" w:type="dxa"/>
            <w:vMerge/>
          </w:tcPr>
          <w:p w:rsidR="00D842ED" w:rsidRPr="00D842ED" w:rsidRDefault="00D842ED" w:rsidP="00D842ED">
            <w:pPr>
              <w:rPr>
                <w:sz w:val="28"/>
              </w:rPr>
            </w:pPr>
          </w:p>
        </w:tc>
        <w:tc>
          <w:tcPr>
            <w:tcW w:w="1020" w:type="dxa"/>
            <w:vMerge w:val="restart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Всего</w:t>
            </w:r>
          </w:p>
        </w:tc>
        <w:tc>
          <w:tcPr>
            <w:tcW w:w="4706" w:type="dxa"/>
            <w:gridSpan w:val="5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В том числе по годам</w:t>
            </w:r>
          </w:p>
        </w:tc>
      </w:tr>
      <w:tr w:rsidR="00D842ED" w:rsidRPr="00D842ED" w:rsidTr="00D842ED">
        <w:trPr>
          <w:jc w:val="center"/>
        </w:trPr>
        <w:tc>
          <w:tcPr>
            <w:tcW w:w="3345" w:type="dxa"/>
            <w:vMerge/>
          </w:tcPr>
          <w:p w:rsidR="00D842ED" w:rsidRPr="00D842ED" w:rsidRDefault="00D842ED" w:rsidP="00D842ED">
            <w:pPr>
              <w:rPr>
                <w:sz w:val="28"/>
              </w:rPr>
            </w:pPr>
          </w:p>
        </w:tc>
        <w:tc>
          <w:tcPr>
            <w:tcW w:w="1020" w:type="dxa"/>
            <w:vMerge/>
          </w:tcPr>
          <w:p w:rsidR="00D842ED" w:rsidRPr="00D842ED" w:rsidRDefault="00D842ED" w:rsidP="00D842ED">
            <w:pPr>
              <w:rPr>
                <w:sz w:val="28"/>
              </w:rPr>
            </w:pPr>
          </w:p>
        </w:tc>
        <w:tc>
          <w:tcPr>
            <w:tcW w:w="96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2021 г.</w:t>
            </w:r>
          </w:p>
        </w:tc>
        <w:tc>
          <w:tcPr>
            <w:tcW w:w="907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2022 г.</w:t>
            </w:r>
          </w:p>
        </w:tc>
        <w:tc>
          <w:tcPr>
            <w:tcW w:w="907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2023 г.</w:t>
            </w:r>
          </w:p>
        </w:tc>
        <w:tc>
          <w:tcPr>
            <w:tcW w:w="96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2024 г.</w:t>
            </w:r>
          </w:p>
        </w:tc>
        <w:tc>
          <w:tcPr>
            <w:tcW w:w="96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2025 г.</w:t>
            </w:r>
          </w:p>
        </w:tc>
      </w:tr>
      <w:tr w:rsidR="00D842ED" w:rsidRPr="00D842ED" w:rsidTr="00D842ED">
        <w:trPr>
          <w:jc w:val="center"/>
        </w:trPr>
        <w:tc>
          <w:tcPr>
            <w:tcW w:w="3345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Всего финансовых затрат</w:t>
            </w:r>
          </w:p>
        </w:tc>
        <w:tc>
          <w:tcPr>
            <w:tcW w:w="102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3409,31</w:t>
            </w:r>
          </w:p>
        </w:tc>
        <w:tc>
          <w:tcPr>
            <w:tcW w:w="96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753,3</w:t>
            </w:r>
          </w:p>
        </w:tc>
        <w:tc>
          <w:tcPr>
            <w:tcW w:w="907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596,4</w:t>
            </w:r>
          </w:p>
        </w:tc>
        <w:tc>
          <w:tcPr>
            <w:tcW w:w="907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700</w:t>
            </w:r>
          </w:p>
        </w:tc>
        <w:tc>
          <w:tcPr>
            <w:tcW w:w="96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700</w:t>
            </w:r>
          </w:p>
        </w:tc>
        <w:tc>
          <w:tcPr>
            <w:tcW w:w="96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700</w:t>
            </w:r>
          </w:p>
        </w:tc>
      </w:tr>
      <w:tr w:rsidR="00D842ED" w:rsidRPr="00D842ED" w:rsidTr="00D842ED">
        <w:trPr>
          <w:jc w:val="center"/>
        </w:trPr>
        <w:tc>
          <w:tcPr>
            <w:tcW w:w="3345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в том числе:</w:t>
            </w:r>
          </w:p>
        </w:tc>
        <w:tc>
          <w:tcPr>
            <w:tcW w:w="102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rPr>
                <w:sz w:val="28"/>
              </w:rPr>
            </w:pPr>
          </w:p>
        </w:tc>
        <w:tc>
          <w:tcPr>
            <w:tcW w:w="96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rPr>
                <w:sz w:val="28"/>
              </w:rPr>
            </w:pPr>
          </w:p>
        </w:tc>
        <w:tc>
          <w:tcPr>
            <w:tcW w:w="907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rPr>
                <w:sz w:val="28"/>
              </w:rPr>
            </w:pPr>
          </w:p>
        </w:tc>
        <w:tc>
          <w:tcPr>
            <w:tcW w:w="907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rPr>
                <w:sz w:val="28"/>
              </w:rPr>
            </w:pPr>
          </w:p>
        </w:tc>
        <w:tc>
          <w:tcPr>
            <w:tcW w:w="96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rPr>
                <w:sz w:val="28"/>
              </w:rPr>
            </w:pPr>
          </w:p>
        </w:tc>
        <w:tc>
          <w:tcPr>
            <w:tcW w:w="96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rPr>
                <w:sz w:val="28"/>
              </w:rPr>
            </w:pPr>
          </w:p>
        </w:tc>
      </w:tr>
      <w:tr w:rsidR="00D842ED" w:rsidRPr="00D842ED" w:rsidTr="00D842ED">
        <w:trPr>
          <w:jc w:val="center"/>
        </w:trPr>
        <w:tc>
          <w:tcPr>
            <w:tcW w:w="3345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  <w:r w:rsidRPr="00D842ED">
              <w:rPr>
                <w:sz w:val="28"/>
              </w:rPr>
              <w:t>из бюджета района</w:t>
            </w:r>
          </w:p>
        </w:tc>
        <w:tc>
          <w:tcPr>
            <w:tcW w:w="102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3409,31</w:t>
            </w:r>
          </w:p>
        </w:tc>
        <w:tc>
          <w:tcPr>
            <w:tcW w:w="96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753,3</w:t>
            </w:r>
          </w:p>
        </w:tc>
        <w:tc>
          <w:tcPr>
            <w:tcW w:w="907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rPr>
                <w:sz w:val="28"/>
              </w:rPr>
            </w:pPr>
            <w:r w:rsidRPr="00D842ED">
              <w:rPr>
                <w:sz w:val="28"/>
              </w:rPr>
              <w:t>596,4</w:t>
            </w:r>
          </w:p>
        </w:tc>
        <w:tc>
          <w:tcPr>
            <w:tcW w:w="907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700</w:t>
            </w:r>
          </w:p>
        </w:tc>
        <w:tc>
          <w:tcPr>
            <w:tcW w:w="96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rPr>
                <w:sz w:val="28"/>
              </w:rPr>
            </w:pPr>
            <w:r w:rsidRPr="00D842ED">
              <w:rPr>
                <w:sz w:val="28"/>
              </w:rPr>
              <w:t>700</w:t>
            </w:r>
          </w:p>
        </w:tc>
        <w:tc>
          <w:tcPr>
            <w:tcW w:w="96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  <w:r w:rsidRPr="00D842ED">
              <w:rPr>
                <w:sz w:val="28"/>
              </w:rPr>
              <w:t>700</w:t>
            </w:r>
          </w:p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</w:tr>
      <w:tr w:rsidR="00D842ED" w:rsidRPr="00D842ED" w:rsidTr="00D842ED">
        <w:trPr>
          <w:jc w:val="center"/>
        </w:trPr>
        <w:tc>
          <w:tcPr>
            <w:tcW w:w="3345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both"/>
              <w:rPr>
                <w:sz w:val="28"/>
              </w:rPr>
            </w:pPr>
          </w:p>
        </w:tc>
        <w:tc>
          <w:tcPr>
            <w:tcW w:w="1020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907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907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  <w:tc>
          <w:tcPr>
            <w:tcW w:w="964" w:type="dxa"/>
          </w:tcPr>
          <w:p w:rsidR="00D842ED" w:rsidRPr="00D842ED" w:rsidRDefault="00D842ED" w:rsidP="00D842ED">
            <w:pPr>
              <w:widowControl w:val="0"/>
              <w:autoSpaceDE w:val="0"/>
              <w:autoSpaceDN w:val="0"/>
              <w:jc w:val="center"/>
              <w:rPr>
                <w:sz w:val="28"/>
              </w:rPr>
            </w:pPr>
          </w:p>
        </w:tc>
      </w:tr>
    </w:tbl>
    <w:p w:rsidR="00D842ED" w:rsidRPr="00D842ED" w:rsidRDefault="00D842ED" w:rsidP="00D842E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42ED" w:rsidRDefault="00D842ED">
      <w:pPr>
        <w:spacing w:after="200" w:line="276" w:lineRule="auto"/>
        <w:rPr>
          <w:b/>
          <w:sz w:val="32"/>
          <w:szCs w:val="32"/>
        </w:rPr>
        <w:sectPr w:rsidR="00D842ED" w:rsidSect="00D842E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842ED" w:rsidRPr="00D842ED" w:rsidRDefault="00D842ED" w:rsidP="00D842ED">
      <w:pPr>
        <w:tabs>
          <w:tab w:val="left" w:pos="4536"/>
        </w:tabs>
        <w:jc w:val="center"/>
        <w:rPr>
          <w:sz w:val="28"/>
          <w:szCs w:val="20"/>
        </w:rPr>
      </w:pPr>
      <w:r w:rsidRPr="00D842ED">
        <w:rPr>
          <w:sz w:val="28"/>
          <w:szCs w:val="20"/>
        </w:rPr>
        <w:lastRenderedPageBreak/>
        <w:t>АДМИНИСТРАЦИЯ ПОСПЕЛИХИНСКОГО РАЙОНА</w:t>
      </w:r>
    </w:p>
    <w:p w:rsidR="00D842ED" w:rsidRPr="00D842ED" w:rsidRDefault="00D842ED" w:rsidP="00D842ED">
      <w:pPr>
        <w:jc w:val="center"/>
        <w:rPr>
          <w:sz w:val="28"/>
          <w:szCs w:val="20"/>
        </w:rPr>
      </w:pPr>
      <w:r w:rsidRPr="00D842ED">
        <w:rPr>
          <w:sz w:val="28"/>
          <w:szCs w:val="20"/>
        </w:rPr>
        <w:t>АЛТАЙСКОГО КРАЯ</w:t>
      </w:r>
    </w:p>
    <w:p w:rsidR="00D842ED" w:rsidRPr="00D842ED" w:rsidRDefault="00D842ED" w:rsidP="00D842ED">
      <w:pPr>
        <w:jc w:val="center"/>
        <w:rPr>
          <w:sz w:val="28"/>
          <w:szCs w:val="20"/>
        </w:rPr>
      </w:pPr>
    </w:p>
    <w:p w:rsidR="00D842ED" w:rsidRPr="00D842ED" w:rsidRDefault="00D842ED" w:rsidP="00D842ED">
      <w:pPr>
        <w:jc w:val="center"/>
        <w:rPr>
          <w:sz w:val="28"/>
          <w:szCs w:val="20"/>
        </w:rPr>
      </w:pPr>
    </w:p>
    <w:p w:rsidR="00D842ED" w:rsidRPr="00D842ED" w:rsidRDefault="00D842ED" w:rsidP="00D842ED">
      <w:pPr>
        <w:jc w:val="center"/>
        <w:rPr>
          <w:sz w:val="28"/>
          <w:szCs w:val="20"/>
        </w:rPr>
      </w:pPr>
      <w:r w:rsidRPr="00D842ED">
        <w:rPr>
          <w:sz w:val="28"/>
          <w:szCs w:val="20"/>
        </w:rPr>
        <w:t xml:space="preserve">ПОСТАНОВЛЕНИЕ </w:t>
      </w: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  <w:r w:rsidRPr="00D842ED">
        <w:rPr>
          <w:sz w:val="28"/>
          <w:szCs w:val="20"/>
        </w:rPr>
        <w:t>29.03.2023</w:t>
      </w:r>
      <w:r w:rsidRPr="00D842ED">
        <w:rPr>
          <w:sz w:val="28"/>
          <w:szCs w:val="20"/>
        </w:rPr>
        <w:tab/>
      </w:r>
      <w:r w:rsidRPr="00D842ED">
        <w:rPr>
          <w:sz w:val="28"/>
          <w:szCs w:val="20"/>
        </w:rPr>
        <w:tab/>
      </w:r>
      <w:r w:rsidRPr="00D842ED">
        <w:rPr>
          <w:sz w:val="28"/>
          <w:szCs w:val="20"/>
        </w:rPr>
        <w:tab/>
      </w:r>
      <w:r w:rsidRPr="00D842ED">
        <w:rPr>
          <w:sz w:val="28"/>
          <w:szCs w:val="20"/>
        </w:rPr>
        <w:tab/>
      </w:r>
      <w:r w:rsidRPr="00D842ED">
        <w:rPr>
          <w:sz w:val="28"/>
          <w:szCs w:val="20"/>
        </w:rPr>
        <w:tab/>
      </w:r>
      <w:r w:rsidRPr="00D842ED">
        <w:rPr>
          <w:sz w:val="28"/>
          <w:szCs w:val="20"/>
        </w:rPr>
        <w:tab/>
      </w:r>
      <w:r w:rsidRPr="00D842ED">
        <w:rPr>
          <w:sz w:val="28"/>
          <w:szCs w:val="20"/>
        </w:rPr>
        <w:tab/>
        <w:t xml:space="preserve">                                       № 137</w:t>
      </w:r>
    </w:p>
    <w:p w:rsidR="00D842ED" w:rsidRPr="00D842ED" w:rsidRDefault="00D842ED" w:rsidP="00D842ED">
      <w:pPr>
        <w:jc w:val="center"/>
        <w:rPr>
          <w:sz w:val="28"/>
          <w:szCs w:val="20"/>
        </w:rPr>
      </w:pPr>
      <w:proofErr w:type="gramStart"/>
      <w:r w:rsidRPr="00D842ED">
        <w:rPr>
          <w:sz w:val="28"/>
          <w:szCs w:val="20"/>
        </w:rPr>
        <w:t>с</w:t>
      </w:r>
      <w:proofErr w:type="gramEnd"/>
      <w:r w:rsidRPr="00D842ED">
        <w:rPr>
          <w:sz w:val="28"/>
          <w:szCs w:val="20"/>
        </w:rPr>
        <w:t>. Поспелиха</w:t>
      </w:r>
    </w:p>
    <w:p w:rsidR="00D842ED" w:rsidRPr="00D842ED" w:rsidRDefault="00D842ED" w:rsidP="00D842ED">
      <w:pPr>
        <w:jc w:val="center"/>
        <w:rPr>
          <w:sz w:val="28"/>
          <w:szCs w:val="20"/>
        </w:rPr>
      </w:pPr>
    </w:p>
    <w:p w:rsidR="00D842ED" w:rsidRPr="00D842ED" w:rsidRDefault="00D842ED" w:rsidP="00D842ED">
      <w:pPr>
        <w:ind w:right="4818"/>
        <w:jc w:val="both"/>
        <w:rPr>
          <w:sz w:val="28"/>
          <w:szCs w:val="20"/>
        </w:rPr>
      </w:pPr>
    </w:p>
    <w:p w:rsidR="00D842ED" w:rsidRPr="00D842ED" w:rsidRDefault="00D842ED" w:rsidP="00D842ED">
      <w:pPr>
        <w:ind w:right="4818"/>
        <w:jc w:val="both"/>
        <w:rPr>
          <w:sz w:val="28"/>
          <w:szCs w:val="20"/>
        </w:rPr>
      </w:pPr>
      <w:r w:rsidRPr="00D842ED">
        <w:rPr>
          <w:sz w:val="28"/>
          <w:szCs w:val="28"/>
        </w:rPr>
        <w:t>Об утверждении Положения об орг</w:t>
      </w:r>
      <w:r w:rsidRPr="00D842ED">
        <w:rPr>
          <w:sz w:val="28"/>
          <w:szCs w:val="28"/>
        </w:rPr>
        <w:t>а</w:t>
      </w:r>
      <w:r w:rsidRPr="00D842ED">
        <w:rPr>
          <w:sz w:val="28"/>
          <w:szCs w:val="28"/>
        </w:rPr>
        <w:t>низации обеспечения населения П</w:t>
      </w:r>
      <w:r w:rsidRPr="00D842ED">
        <w:rPr>
          <w:sz w:val="28"/>
          <w:szCs w:val="28"/>
        </w:rPr>
        <w:t>о</w:t>
      </w:r>
      <w:r w:rsidRPr="00D842ED">
        <w:rPr>
          <w:sz w:val="28"/>
          <w:szCs w:val="28"/>
        </w:rPr>
        <w:t>спелихинского</w:t>
      </w:r>
      <w:r w:rsidRPr="00D842ED">
        <w:rPr>
          <w:sz w:val="28"/>
          <w:szCs w:val="20"/>
        </w:rPr>
        <w:t xml:space="preserve"> района средствами индивидуальной защиты от опасн</w:t>
      </w:r>
      <w:r w:rsidRPr="00D842ED">
        <w:rPr>
          <w:sz w:val="28"/>
          <w:szCs w:val="20"/>
        </w:rPr>
        <w:t>о</w:t>
      </w:r>
      <w:r w:rsidRPr="00D842ED">
        <w:rPr>
          <w:sz w:val="28"/>
          <w:szCs w:val="20"/>
        </w:rPr>
        <w:t>стей, возникающих при военных конфликтах или вследствие этих конфликтов, а также при чрезвыча</w:t>
      </w:r>
      <w:r w:rsidRPr="00D842ED">
        <w:rPr>
          <w:sz w:val="28"/>
          <w:szCs w:val="20"/>
        </w:rPr>
        <w:t>й</w:t>
      </w:r>
      <w:r w:rsidRPr="00D842ED">
        <w:rPr>
          <w:sz w:val="28"/>
          <w:szCs w:val="20"/>
        </w:rPr>
        <w:t>ных ситуациях природного и техн</w:t>
      </w:r>
      <w:r w:rsidRPr="00D842ED">
        <w:rPr>
          <w:sz w:val="28"/>
          <w:szCs w:val="20"/>
        </w:rPr>
        <w:t>о</w:t>
      </w:r>
      <w:r w:rsidRPr="00D842ED">
        <w:rPr>
          <w:sz w:val="28"/>
          <w:szCs w:val="20"/>
        </w:rPr>
        <w:t>генного характера</w:t>
      </w:r>
    </w:p>
    <w:p w:rsidR="00D842ED" w:rsidRPr="00D842ED" w:rsidRDefault="00D842ED" w:rsidP="00D842ED">
      <w:pPr>
        <w:ind w:right="4818"/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ind w:firstLine="720"/>
        <w:jc w:val="both"/>
        <w:rPr>
          <w:sz w:val="28"/>
          <w:szCs w:val="20"/>
        </w:rPr>
      </w:pPr>
      <w:proofErr w:type="gramStart"/>
      <w:r w:rsidRPr="00D842ED">
        <w:rPr>
          <w:sz w:val="28"/>
          <w:szCs w:val="20"/>
        </w:rPr>
        <w:t>В целях реализации федеральных законов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постановления Правительства Российской Федерации от 27.04.2000 № 379 «О накоплении, хранении и использовании в целях гражданской обороны з</w:t>
      </w:r>
      <w:r w:rsidRPr="00D842ED">
        <w:rPr>
          <w:sz w:val="28"/>
          <w:szCs w:val="20"/>
        </w:rPr>
        <w:t>а</w:t>
      </w:r>
      <w:r w:rsidRPr="00D842ED">
        <w:rPr>
          <w:sz w:val="28"/>
          <w:szCs w:val="20"/>
        </w:rPr>
        <w:t>пасов материально-технических, продовольственных, медицинских и иных средств», приказа МЧС России от 01.10.2014 № 543 «Об утверждении Пол</w:t>
      </w:r>
      <w:r w:rsidRPr="00D842ED">
        <w:rPr>
          <w:sz w:val="28"/>
          <w:szCs w:val="20"/>
        </w:rPr>
        <w:t>о</w:t>
      </w:r>
      <w:r w:rsidRPr="00D842ED">
        <w:rPr>
          <w:sz w:val="28"/>
          <w:szCs w:val="20"/>
        </w:rPr>
        <w:t>жения об организации</w:t>
      </w:r>
      <w:proofErr w:type="gramEnd"/>
      <w:r w:rsidRPr="00D842ED">
        <w:rPr>
          <w:sz w:val="28"/>
          <w:szCs w:val="20"/>
        </w:rPr>
        <w:t xml:space="preserve"> обеспечения населения средствами индивидуальной защиты», ПОСТАНОВЛЯЮ:</w:t>
      </w:r>
    </w:p>
    <w:p w:rsidR="00D842ED" w:rsidRPr="00D842ED" w:rsidRDefault="00D842ED" w:rsidP="00D842ED">
      <w:pPr>
        <w:ind w:firstLine="720"/>
        <w:jc w:val="both"/>
        <w:rPr>
          <w:sz w:val="28"/>
          <w:szCs w:val="20"/>
        </w:rPr>
      </w:pPr>
      <w:r w:rsidRPr="00D842ED">
        <w:rPr>
          <w:sz w:val="28"/>
          <w:szCs w:val="20"/>
        </w:rPr>
        <w:t>1. Утвердить Положение об организации обеспечения населения П</w:t>
      </w:r>
      <w:r w:rsidRPr="00D842ED">
        <w:rPr>
          <w:sz w:val="28"/>
          <w:szCs w:val="20"/>
        </w:rPr>
        <w:t>о</w:t>
      </w:r>
      <w:r w:rsidRPr="00D842ED">
        <w:rPr>
          <w:sz w:val="28"/>
          <w:szCs w:val="20"/>
        </w:rPr>
        <w:t>спелихинского района средствами индивидуальной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(Приложение 1).</w:t>
      </w:r>
    </w:p>
    <w:p w:rsidR="00D842ED" w:rsidRPr="00D842ED" w:rsidRDefault="00D842ED" w:rsidP="00D842ED">
      <w:pPr>
        <w:ind w:firstLine="720"/>
        <w:jc w:val="both"/>
        <w:rPr>
          <w:sz w:val="28"/>
          <w:szCs w:val="20"/>
        </w:rPr>
      </w:pPr>
      <w:r w:rsidRPr="00D842ED">
        <w:rPr>
          <w:sz w:val="28"/>
          <w:szCs w:val="20"/>
        </w:rPr>
        <w:t>2. Утвердить список пунктов выдачи средств индивидуальной защиты от опасностей, возникающих при военных конфликтах или вследствие этих конфликтов, а также при чрезвычайных ситуациях природного и техногенн</w:t>
      </w:r>
      <w:r w:rsidRPr="00D842ED">
        <w:rPr>
          <w:sz w:val="28"/>
          <w:szCs w:val="20"/>
        </w:rPr>
        <w:t>о</w:t>
      </w:r>
      <w:r w:rsidRPr="00D842ED">
        <w:rPr>
          <w:sz w:val="28"/>
          <w:szCs w:val="20"/>
        </w:rPr>
        <w:t>го характера (Приложение 2).</w:t>
      </w:r>
    </w:p>
    <w:p w:rsidR="00D842ED" w:rsidRPr="00D842ED" w:rsidRDefault="00D842ED" w:rsidP="00D842ED">
      <w:pPr>
        <w:ind w:firstLine="720"/>
        <w:jc w:val="both"/>
        <w:rPr>
          <w:sz w:val="28"/>
          <w:szCs w:val="20"/>
        </w:rPr>
      </w:pPr>
      <w:r w:rsidRPr="00D842ED">
        <w:rPr>
          <w:sz w:val="28"/>
          <w:szCs w:val="20"/>
        </w:rPr>
        <w:t>3. Рекомендовать руководителям предприятий, организаций и учр</w:t>
      </w:r>
      <w:r w:rsidRPr="00D842ED">
        <w:rPr>
          <w:sz w:val="28"/>
          <w:szCs w:val="20"/>
        </w:rPr>
        <w:t>е</w:t>
      </w:r>
      <w:r w:rsidRPr="00D842ED">
        <w:rPr>
          <w:sz w:val="28"/>
          <w:szCs w:val="20"/>
        </w:rPr>
        <w:t>ждений, независимо от форм собственности, главам сельсоветов, на базе к</w:t>
      </w:r>
      <w:r w:rsidRPr="00D842ED">
        <w:rPr>
          <w:sz w:val="28"/>
          <w:szCs w:val="20"/>
        </w:rPr>
        <w:t>о</w:t>
      </w:r>
      <w:r w:rsidRPr="00D842ED">
        <w:rPr>
          <w:sz w:val="28"/>
          <w:szCs w:val="20"/>
        </w:rPr>
        <w:t>торых формируются пункты выдачи средств индивидуальной защиты, опр</w:t>
      </w:r>
      <w:r w:rsidRPr="00D842ED">
        <w:rPr>
          <w:sz w:val="28"/>
          <w:szCs w:val="20"/>
        </w:rPr>
        <w:t>е</w:t>
      </w:r>
      <w:r w:rsidRPr="00D842ED">
        <w:rPr>
          <w:sz w:val="28"/>
          <w:szCs w:val="20"/>
        </w:rPr>
        <w:t>делить лиц, ответственных за организацию выдачи имущества гражданской обороны и разработку соответствующих документов.</w:t>
      </w:r>
    </w:p>
    <w:p w:rsidR="00D842ED" w:rsidRPr="00D842ED" w:rsidRDefault="00D842ED" w:rsidP="00D842ED">
      <w:pPr>
        <w:ind w:firstLine="720"/>
        <w:jc w:val="both"/>
        <w:rPr>
          <w:sz w:val="28"/>
          <w:szCs w:val="20"/>
        </w:rPr>
      </w:pPr>
      <w:r w:rsidRPr="00D842ED">
        <w:rPr>
          <w:sz w:val="28"/>
          <w:szCs w:val="20"/>
        </w:rPr>
        <w:lastRenderedPageBreak/>
        <w:t>4. Назначить ответственным за организацию получения средств инд</w:t>
      </w:r>
      <w:r w:rsidRPr="00D842ED">
        <w:rPr>
          <w:sz w:val="28"/>
          <w:szCs w:val="20"/>
        </w:rPr>
        <w:t>и</w:t>
      </w:r>
      <w:r w:rsidRPr="00D842ED">
        <w:rPr>
          <w:sz w:val="28"/>
          <w:szCs w:val="20"/>
        </w:rPr>
        <w:t>видуальной защиты со склада хранения имущества гражданской обороны (Егорьевский район, с. Новоегорьевское) заведующего хозяйством Админ</w:t>
      </w:r>
      <w:r w:rsidRPr="00D842ED">
        <w:rPr>
          <w:sz w:val="28"/>
          <w:szCs w:val="20"/>
        </w:rPr>
        <w:t>и</w:t>
      </w:r>
      <w:r w:rsidRPr="00D842ED">
        <w:rPr>
          <w:sz w:val="28"/>
          <w:szCs w:val="20"/>
        </w:rPr>
        <w:t>страции Поспелихинского района Полищук Ю.Н.</w:t>
      </w:r>
    </w:p>
    <w:p w:rsidR="00D842ED" w:rsidRPr="00D842ED" w:rsidRDefault="00D842ED" w:rsidP="00D842ED">
      <w:pPr>
        <w:ind w:firstLine="720"/>
        <w:jc w:val="both"/>
        <w:rPr>
          <w:sz w:val="28"/>
          <w:szCs w:val="20"/>
        </w:rPr>
      </w:pPr>
      <w:r w:rsidRPr="00D842ED">
        <w:rPr>
          <w:sz w:val="28"/>
          <w:szCs w:val="20"/>
        </w:rPr>
        <w:t>5. Председателю комитета по образованию Администрации Поспел</w:t>
      </w:r>
      <w:r w:rsidRPr="00D842ED">
        <w:rPr>
          <w:sz w:val="28"/>
          <w:szCs w:val="20"/>
        </w:rPr>
        <w:t>и</w:t>
      </w:r>
      <w:r w:rsidRPr="00D842ED">
        <w:rPr>
          <w:sz w:val="28"/>
          <w:szCs w:val="20"/>
        </w:rPr>
        <w:t>хинского района (Л.Ю.Крысина), предусмотреть выделение необходимого количества автотранспорта для получения средств индивидуальной защиты со склада хранения имущества гражданской обороны, и их доставки и выд</w:t>
      </w:r>
      <w:r w:rsidRPr="00D842ED">
        <w:rPr>
          <w:sz w:val="28"/>
          <w:szCs w:val="20"/>
        </w:rPr>
        <w:t>а</w:t>
      </w:r>
      <w:r w:rsidRPr="00D842ED">
        <w:rPr>
          <w:sz w:val="28"/>
          <w:szCs w:val="20"/>
        </w:rPr>
        <w:t>чи населению.</w:t>
      </w:r>
    </w:p>
    <w:p w:rsidR="00D842ED" w:rsidRPr="00D842ED" w:rsidRDefault="00D842ED" w:rsidP="00D842ED">
      <w:pPr>
        <w:ind w:firstLine="720"/>
        <w:jc w:val="both"/>
        <w:rPr>
          <w:sz w:val="28"/>
          <w:szCs w:val="20"/>
        </w:rPr>
      </w:pPr>
      <w:r w:rsidRPr="00D842ED">
        <w:rPr>
          <w:sz w:val="28"/>
          <w:szCs w:val="20"/>
        </w:rPr>
        <w:t xml:space="preserve">6. </w:t>
      </w:r>
      <w:proofErr w:type="gramStart"/>
      <w:r w:rsidRPr="00D842ED">
        <w:rPr>
          <w:sz w:val="28"/>
          <w:szCs w:val="20"/>
        </w:rPr>
        <w:t>Контроль за</w:t>
      </w:r>
      <w:proofErr w:type="gramEnd"/>
      <w:r w:rsidRPr="00D842ED">
        <w:rPr>
          <w:sz w:val="28"/>
          <w:szCs w:val="20"/>
        </w:rPr>
        <w:t xml:space="preserve"> исполнением настоящего постановления оставляю за собой</w:t>
      </w: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  <w:r w:rsidRPr="00D842ED">
        <w:rPr>
          <w:sz w:val="28"/>
          <w:szCs w:val="20"/>
        </w:rPr>
        <w:t xml:space="preserve"> </w:t>
      </w:r>
    </w:p>
    <w:p w:rsidR="00D842ED" w:rsidRPr="00D842ED" w:rsidRDefault="00D842ED" w:rsidP="00D842ED">
      <w:pPr>
        <w:jc w:val="both"/>
        <w:rPr>
          <w:sz w:val="28"/>
          <w:szCs w:val="20"/>
        </w:rPr>
      </w:pPr>
      <w:r w:rsidRPr="00D842ED">
        <w:rPr>
          <w:sz w:val="28"/>
          <w:szCs w:val="20"/>
        </w:rPr>
        <w:t xml:space="preserve">Глава района </w:t>
      </w:r>
      <w:r w:rsidRPr="00D842ED">
        <w:rPr>
          <w:sz w:val="28"/>
          <w:szCs w:val="20"/>
        </w:rPr>
        <w:tab/>
      </w:r>
      <w:r w:rsidRPr="00D842ED">
        <w:rPr>
          <w:sz w:val="28"/>
          <w:szCs w:val="20"/>
        </w:rPr>
        <w:tab/>
      </w:r>
      <w:r w:rsidRPr="00D842ED">
        <w:rPr>
          <w:sz w:val="28"/>
          <w:szCs w:val="20"/>
        </w:rPr>
        <w:tab/>
      </w:r>
      <w:r w:rsidRPr="00D842ED">
        <w:rPr>
          <w:sz w:val="28"/>
          <w:szCs w:val="20"/>
        </w:rPr>
        <w:tab/>
      </w:r>
      <w:r w:rsidRPr="00D842ED">
        <w:rPr>
          <w:sz w:val="28"/>
          <w:szCs w:val="20"/>
        </w:rPr>
        <w:tab/>
      </w:r>
      <w:r w:rsidRPr="00D842ED">
        <w:rPr>
          <w:sz w:val="28"/>
          <w:szCs w:val="20"/>
        </w:rPr>
        <w:tab/>
      </w:r>
      <w:r w:rsidRPr="00D842ED">
        <w:rPr>
          <w:sz w:val="28"/>
          <w:szCs w:val="20"/>
        </w:rPr>
        <w:tab/>
        <w:t xml:space="preserve">               И.А.Башмаков</w:t>
      </w: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jc w:val="both"/>
        <w:rPr>
          <w:sz w:val="28"/>
          <w:szCs w:val="20"/>
        </w:rPr>
      </w:pPr>
    </w:p>
    <w:p w:rsidR="00D842ED" w:rsidRPr="00D842ED" w:rsidRDefault="00D842ED" w:rsidP="00D842ED">
      <w:pPr>
        <w:ind w:left="4236" w:firstLine="720"/>
        <w:rPr>
          <w:sz w:val="28"/>
          <w:szCs w:val="20"/>
        </w:rPr>
      </w:pPr>
      <w:bookmarkStart w:id="18" w:name="bookmark54"/>
      <w:r w:rsidRPr="00D842ED">
        <w:rPr>
          <w:sz w:val="28"/>
          <w:szCs w:val="20"/>
        </w:rPr>
        <w:lastRenderedPageBreak/>
        <w:t>Приложение 1</w:t>
      </w:r>
    </w:p>
    <w:p w:rsidR="00D842ED" w:rsidRPr="00D842ED" w:rsidRDefault="00D842ED" w:rsidP="00D842ED">
      <w:pPr>
        <w:ind w:left="4320" w:firstLine="636"/>
        <w:rPr>
          <w:sz w:val="28"/>
          <w:szCs w:val="20"/>
        </w:rPr>
      </w:pPr>
      <w:r w:rsidRPr="00D842ED">
        <w:rPr>
          <w:sz w:val="28"/>
          <w:szCs w:val="20"/>
        </w:rPr>
        <w:t xml:space="preserve">к постановлению </w:t>
      </w:r>
    </w:p>
    <w:p w:rsidR="00D842ED" w:rsidRPr="00D842ED" w:rsidRDefault="00D842ED" w:rsidP="00D842ED">
      <w:pPr>
        <w:ind w:left="4320" w:firstLine="636"/>
        <w:rPr>
          <w:sz w:val="28"/>
          <w:szCs w:val="20"/>
        </w:rPr>
      </w:pPr>
      <w:r w:rsidRPr="00D842ED">
        <w:rPr>
          <w:sz w:val="28"/>
          <w:szCs w:val="20"/>
        </w:rPr>
        <w:t>Администрации района</w:t>
      </w:r>
    </w:p>
    <w:p w:rsidR="00D842ED" w:rsidRPr="00D842ED" w:rsidRDefault="00D842ED" w:rsidP="00D842ED">
      <w:pPr>
        <w:ind w:left="4236" w:firstLine="720"/>
        <w:rPr>
          <w:b/>
          <w:sz w:val="28"/>
          <w:szCs w:val="20"/>
        </w:rPr>
      </w:pPr>
      <w:r w:rsidRPr="00D842ED">
        <w:rPr>
          <w:sz w:val="28"/>
          <w:szCs w:val="20"/>
        </w:rPr>
        <w:t xml:space="preserve">от 29.03. 2023  № 137      </w:t>
      </w:r>
    </w:p>
    <w:p w:rsidR="00D842ED" w:rsidRPr="00D842ED" w:rsidRDefault="00D842ED" w:rsidP="00D842ED">
      <w:pPr>
        <w:widowControl w:val="0"/>
        <w:jc w:val="center"/>
        <w:outlineLvl w:val="1"/>
        <w:rPr>
          <w:b/>
          <w:bCs/>
          <w:sz w:val="28"/>
          <w:szCs w:val="28"/>
        </w:rPr>
      </w:pPr>
      <w:r w:rsidRPr="00D842ED">
        <w:rPr>
          <w:b/>
          <w:bCs/>
          <w:sz w:val="28"/>
          <w:szCs w:val="28"/>
        </w:rPr>
        <w:t xml:space="preserve"> </w:t>
      </w:r>
    </w:p>
    <w:bookmarkEnd w:id="18"/>
    <w:p w:rsidR="00D842ED" w:rsidRPr="00D842ED" w:rsidRDefault="00D842ED" w:rsidP="00D842ED">
      <w:pPr>
        <w:widowControl w:val="0"/>
        <w:shd w:val="clear" w:color="auto" w:fill="FFFFFF"/>
        <w:spacing w:line="346" w:lineRule="exact"/>
        <w:ind w:firstLine="760"/>
        <w:jc w:val="center"/>
        <w:rPr>
          <w:sz w:val="28"/>
          <w:szCs w:val="28"/>
        </w:rPr>
      </w:pPr>
    </w:p>
    <w:p w:rsidR="00D842ED" w:rsidRPr="00D842ED" w:rsidRDefault="00D842ED" w:rsidP="00D842ED">
      <w:pPr>
        <w:widowControl w:val="0"/>
        <w:shd w:val="clear" w:color="auto" w:fill="FFFFFF"/>
        <w:spacing w:line="346" w:lineRule="exact"/>
        <w:ind w:firstLine="760"/>
        <w:jc w:val="center"/>
        <w:rPr>
          <w:sz w:val="28"/>
          <w:szCs w:val="28"/>
        </w:rPr>
      </w:pPr>
    </w:p>
    <w:p w:rsidR="00D842ED" w:rsidRPr="00D842ED" w:rsidRDefault="00D842ED" w:rsidP="00D842ED">
      <w:pPr>
        <w:widowControl w:val="0"/>
        <w:shd w:val="clear" w:color="auto" w:fill="FFFFFF"/>
        <w:ind w:firstLine="760"/>
        <w:jc w:val="center"/>
        <w:rPr>
          <w:sz w:val="28"/>
          <w:szCs w:val="28"/>
        </w:rPr>
      </w:pPr>
      <w:r w:rsidRPr="00D842ED">
        <w:rPr>
          <w:sz w:val="28"/>
          <w:szCs w:val="28"/>
        </w:rPr>
        <w:t>ПОЛОЖЕНИЕ</w:t>
      </w:r>
    </w:p>
    <w:p w:rsidR="00D842ED" w:rsidRPr="00D842ED" w:rsidRDefault="00D842ED" w:rsidP="00D842ED">
      <w:pPr>
        <w:widowControl w:val="0"/>
        <w:shd w:val="clear" w:color="auto" w:fill="FFFFFF"/>
        <w:ind w:firstLine="760"/>
        <w:jc w:val="center"/>
        <w:rPr>
          <w:sz w:val="28"/>
          <w:szCs w:val="28"/>
        </w:rPr>
      </w:pPr>
      <w:r w:rsidRPr="00D842ED">
        <w:rPr>
          <w:sz w:val="28"/>
          <w:szCs w:val="28"/>
        </w:rPr>
        <w:t>об организации обеспечения населения Поспелихинского района сре</w:t>
      </w:r>
      <w:r w:rsidRPr="00D842ED">
        <w:rPr>
          <w:sz w:val="28"/>
          <w:szCs w:val="28"/>
        </w:rPr>
        <w:t>д</w:t>
      </w:r>
      <w:r w:rsidRPr="00D842ED">
        <w:rPr>
          <w:sz w:val="28"/>
          <w:szCs w:val="28"/>
        </w:rPr>
        <w:t>ствами индивидуальной защиты от опасностей, возникающих при военных конфликтах или вследствие этих конфликтов, а также при чрезвычайных с</w:t>
      </w:r>
      <w:r w:rsidRPr="00D842ED">
        <w:rPr>
          <w:sz w:val="28"/>
          <w:szCs w:val="28"/>
        </w:rPr>
        <w:t>и</w:t>
      </w:r>
      <w:r w:rsidRPr="00D842ED">
        <w:rPr>
          <w:sz w:val="28"/>
          <w:szCs w:val="28"/>
        </w:rPr>
        <w:t>туациях природного и техногенного  характера</w:t>
      </w:r>
    </w:p>
    <w:p w:rsidR="00D842ED" w:rsidRPr="00D842ED" w:rsidRDefault="00D842ED" w:rsidP="00D842ED">
      <w:pPr>
        <w:widowControl w:val="0"/>
        <w:shd w:val="clear" w:color="auto" w:fill="FFFFFF"/>
        <w:ind w:firstLine="760"/>
        <w:jc w:val="center"/>
        <w:rPr>
          <w:sz w:val="28"/>
          <w:szCs w:val="28"/>
        </w:rPr>
      </w:pP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  <w:r w:rsidRPr="00D842ED">
        <w:rPr>
          <w:sz w:val="28"/>
          <w:szCs w:val="28"/>
        </w:rPr>
        <w:t>1. Общие положения</w:t>
      </w: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  <w:r w:rsidRPr="00D842ED">
        <w:rPr>
          <w:sz w:val="28"/>
          <w:szCs w:val="28"/>
        </w:rPr>
        <w:t xml:space="preserve">1.1. </w:t>
      </w:r>
      <w:proofErr w:type="gramStart"/>
      <w:r w:rsidRPr="00D842ED">
        <w:rPr>
          <w:sz w:val="28"/>
          <w:szCs w:val="28"/>
        </w:rPr>
        <w:t>Настоящее положение об организации обеспечения населения П</w:t>
      </w:r>
      <w:r w:rsidRPr="00D842ED">
        <w:rPr>
          <w:sz w:val="28"/>
          <w:szCs w:val="28"/>
        </w:rPr>
        <w:t>о</w:t>
      </w:r>
      <w:r w:rsidRPr="00D842ED">
        <w:rPr>
          <w:sz w:val="28"/>
          <w:szCs w:val="28"/>
        </w:rPr>
        <w:t>спелихинского района средствами индивидуальной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разработано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постановлением Правительства Российской</w:t>
      </w:r>
      <w:proofErr w:type="gramEnd"/>
      <w:r w:rsidRPr="00D842ED">
        <w:rPr>
          <w:sz w:val="28"/>
          <w:szCs w:val="28"/>
        </w:rPr>
        <w:t xml:space="preserve"> Федерации от 27.04.2000 № 379 «О накоплении, хранении и использовании в целях гражданской обороны з</w:t>
      </w:r>
      <w:r w:rsidRPr="00D842ED">
        <w:rPr>
          <w:sz w:val="28"/>
          <w:szCs w:val="28"/>
        </w:rPr>
        <w:t>а</w:t>
      </w:r>
      <w:r w:rsidRPr="00D842ED">
        <w:rPr>
          <w:sz w:val="28"/>
          <w:szCs w:val="28"/>
        </w:rPr>
        <w:t>пасов материально-технических, продовольственных, медицинских и иных средств», приказом МЧС России от 01.10.2014 № 543 «Об утверждении П</w:t>
      </w:r>
      <w:r w:rsidRPr="00D842ED">
        <w:rPr>
          <w:sz w:val="28"/>
          <w:szCs w:val="28"/>
        </w:rPr>
        <w:t>о</w:t>
      </w:r>
      <w:r w:rsidRPr="00D842ED">
        <w:rPr>
          <w:sz w:val="28"/>
          <w:szCs w:val="28"/>
        </w:rPr>
        <w:t>ложения об организации обеспечения населения средствами индивидуальной защиты» и определяет порядок обеспечения населения Поспелихинского района средствами индивидуальной защиты (далее – «СИЗ»).</w:t>
      </w: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  <w:r w:rsidRPr="00D842ED">
        <w:rPr>
          <w:sz w:val="28"/>
          <w:szCs w:val="28"/>
        </w:rPr>
        <w:t xml:space="preserve">1.2. Обеспечение населения </w:t>
      </w:r>
      <w:proofErr w:type="gramStart"/>
      <w:r w:rsidRPr="00D842ED">
        <w:rPr>
          <w:sz w:val="28"/>
          <w:szCs w:val="28"/>
        </w:rPr>
        <w:t>СИЗ</w:t>
      </w:r>
      <w:proofErr w:type="gramEnd"/>
      <w:r w:rsidRPr="00D842ED">
        <w:rPr>
          <w:sz w:val="28"/>
          <w:szCs w:val="28"/>
        </w:rPr>
        <w:t xml:space="preserve"> осуществляется в соответствии с о</w:t>
      </w:r>
      <w:r w:rsidRPr="00D842ED">
        <w:rPr>
          <w:sz w:val="28"/>
          <w:szCs w:val="28"/>
        </w:rPr>
        <w:t>с</w:t>
      </w:r>
      <w:r w:rsidRPr="00D842ED">
        <w:rPr>
          <w:sz w:val="28"/>
          <w:szCs w:val="28"/>
        </w:rPr>
        <w:t>новными задачами в области гражданской обороны и в комплексе меропри</w:t>
      </w:r>
      <w:r w:rsidRPr="00D842ED">
        <w:rPr>
          <w:sz w:val="28"/>
          <w:szCs w:val="28"/>
        </w:rPr>
        <w:t>я</w:t>
      </w:r>
      <w:r w:rsidRPr="00D842ED">
        <w:rPr>
          <w:sz w:val="28"/>
          <w:szCs w:val="28"/>
        </w:rPr>
        <w:t>тий по подготовке к защите населения, материальных и культурных ценн</w:t>
      </w:r>
      <w:r w:rsidRPr="00D842ED">
        <w:rPr>
          <w:sz w:val="28"/>
          <w:szCs w:val="28"/>
        </w:rPr>
        <w:t>о</w:t>
      </w:r>
      <w:r w:rsidRPr="00D842ED">
        <w:rPr>
          <w:sz w:val="28"/>
          <w:szCs w:val="28"/>
        </w:rPr>
        <w:t>стей на территории района от опасностей, возникающих при военных ко</w:t>
      </w:r>
      <w:r w:rsidRPr="00D842ED">
        <w:rPr>
          <w:sz w:val="28"/>
          <w:szCs w:val="28"/>
        </w:rPr>
        <w:t>н</w:t>
      </w:r>
      <w:r w:rsidRPr="00D842ED">
        <w:rPr>
          <w:sz w:val="28"/>
          <w:szCs w:val="28"/>
        </w:rPr>
        <w:t>фликтах или вследствие этих конфликтов, а также при чрезвычайных ситу</w:t>
      </w:r>
      <w:r w:rsidRPr="00D842ED">
        <w:rPr>
          <w:sz w:val="28"/>
          <w:szCs w:val="28"/>
        </w:rPr>
        <w:t>а</w:t>
      </w:r>
      <w:r w:rsidRPr="00D842ED">
        <w:rPr>
          <w:sz w:val="28"/>
          <w:szCs w:val="28"/>
        </w:rPr>
        <w:t xml:space="preserve">циях природного и техногенного характера. </w:t>
      </w: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  <w:r w:rsidRPr="00D842ED">
        <w:rPr>
          <w:sz w:val="28"/>
          <w:szCs w:val="28"/>
        </w:rPr>
        <w:t xml:space="preserve">1.3. </w:t>
      </w:r>
      <w:proofErr w:type="gramStart"/>
      <w:r w:rsidRPr="00D842ED">
        <w:rPr>
          <w:sz w:val="28"/>
          <w:szCs w:val="28"/>
        </w:rPr>
        <w:t>Обеспечению СИЗ от опасностей, возникающих при военных ко</w:t>
      </w:r>
      <w:r w:rsidRPr="00D842ED">
        <w:rPr>
          <w:sz w:val="28"/>
          <w:szCs w:val="28"/>
        </w:rPr>
        <w:t>н</w:t>
      </w:r>
      <w:r w:rsidRPr="00D842ED">
        <w:rPr>
          <w:sz w:val="28"/>
          <w:szCs w:val="28"/>
        </w:rPr>
        <w:t>фликтах или вследствие этих конфликтов, а также при чрезвычайных ситу</w:t>
      </w:r>
      <w:r w:rsidRPr="00D842ED">
        <w:rPr>
          <w:sz w:val="28"/>
          <w:szCs w:val="28"/>
        </w:rPr>
        <w:t>а</w:t>
      </w:r>
      <w:r w:rsidRPr="00D842ED">
        <w:rPr>
          <w:sz w:val="28"/>
          <w:szCs w:val="28"/>
        </w:rPr>
        <w:t>циях природного и техногенного характера подлежит население, прожива</w:t>
      </w:r>
      <w:r w:rsidRPr="00D842ED">
        <w:rPr>
          <w:sz w:val="28"/>
          <w:szCs w:val="28"/>
        </w:rPr>
        <w:t>ю</w:t>
      </w:r>
      <w:r w:rsidRPr="00D842ED">
        <w:rPr>
          <w:sz w:val="28"/>
          <w:szCs w:val="28"/>
        </w:rPr>
        <w:t>щее на территориях в пределах границ зон возможного радиационного и х</w:t>
      </w:r>
      <w:r w:rsidRPr="00D842ED">
        <w:rPr>
          <w:sz w:val="28"/>
          <w:szCs w:val="28"/>
        </w:rPr>
        <w:t>и</w:t>
      </w:r>
      <w:r w:rsidRPr="00D842ED">
        <w:rPr>
          <w:sz w:val="28"/>
          <w:szCs w:val="28"/>
        </w:rPr>
        <w:t>мического загрязнения (заражения), а также в пределах границ зон возмо</w:t>
      </w:r>
      <w:r w:rsidRPr="00D842ED">
        <w:rPr>
          <w:sz w:val="28"/>
          <w:szCs w:val="28"/>
        </w:rPr>
        <w:t>ж</w:t>
      </w:r>
      <w:r w:rsidRPr="00D842ED">
        <w:rPr>
          <w:sz w:val="28"/>
          <w:szCs w:val="28"/>
        </w:rPr>
        <w:t>ного опасного химического загрязнения (заражения) при авариях на химич</w:t>
      </w:r>
      <w:r w:rsidRPr="00D842ED">
        <w:rPr>
          <w:sz w:val="28"/>
          <w:szCs w:val="28"/>
        </w:rPr>
        <w:t>е</w:t>
      </w:r>
      <w:r w:rsidRPr="00D842ED">
        <w:rPr>
          <w:sz w:val="28"/>
          <w:szCs w:val="28"/>
        </w:rPr>
        <w:t>ски опасных объектах.</w:t>
      </w:r>
      <w:proofErr w:type="gramEnd"/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  <w:r w:rsidRPr="00D842ED">
        <w:rPr>
          <w:sz w:val="28"/>
          <w:szCs w:val="28"/>
        </w:rPr>
        <w:t xml:space="preserve">1.4. </w:t>
      </w:r>
      <w:proofErr w:type="gramStart"/>
      <w:r w:rsidRPr="00D842ED">
        <w:rPr>
          <w:sz w:val="28"/>
          <w:szCs w:val="28"/>
        </w:rPr>
        <w:t>СИЗ</w:t>
      </w:r>
      <w:proofErr w:type="gramEnd"/>
      <w:r w:rsidRPr="00D842ED">
        <w:rPr>
          <w:sz w:val="28"/>
          <w:szCs w:val="28"/>
        </w:rPr>
        <w:t xml:space="preserve"> для населения включает в себя средства индивидуальной з</w:t>
      </w:r>
      <w:r w:rsidRPr="00D842ED">
        <w:rPr>
          <w:sz w:val="28"/>
          <w:szCs w:val="28"/>
        </w:rPr>
        <w:t>а</w:t>
      </w:r>
      <w:r w:rsidRPr="00D842ED">
        <w:rPr>
          <w:sz w:val="28"/>
          <w:szCs w:val="28"/>
        </w:rPr>
        <w:t>щиты органов дыхания и медицинские средства индивидуальной защиты.</w:t>
      </w: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  <w:r w:rsidRPr="00D842ED">
        <w:rPr>
          <w:sz w:val="28"/>
          <w:szCs w:val="28"/>
        </w:rPr>
        <w:t xml:space="preserve">1.5. Накопление запасов (резервов) </w:t>
      </w:r>
      <w:proofErr w:type="gramStart"/>
      <w:r w:rsidRPr="00D842ED">
        <w:rPr>
          <w:sz w:val="28"/>
          <w:szCs w:val="28"/>
        </w:rPr>
        <w:t>СИЗ</w:t>
      </w:r>
      <w:proofErr w:type="gramEnd"/>
      <w:r w:rsidRPr="00D842ED">
        <w:rPr>
          <w:sz w:val="28"/>
          <w:szCs w:val="28"/>
        </w:rPr>
        <w:t xml:space="preserve"> осуществляется заблаговр</w:t>
      </w:r>
      <w:r w:rsidRPr="00D842ED">
        <w:rPr>
          <w:sz w:val="28"/>
          <w:szCs w:val="28"/>
        </w:rPr>
        <w:t>е</w:t>
      </w:r>
      <w:r w:rsidRPr="00D842ED">
        <w:rPr>
          <w:sz w:val="28"/>
          <w:szCs w:val="28"/>
        </w:rPr>
        <w:lastRenderedPageBreak/>
        <w:t>менно с учетом факторов риска возникновения чрезвычайных ситуаций те</w:t>
      </w:r>
      <w:r w:rsidRPr="00D842ED">
        <w:rPr>
          <w:sz w:val="28"/>
          <w:szCs w:val="28"/>
        </w:rPr>
        <w:t>х</w:t>
      </w:r>
      <w:r w:rsidRPr="00D842ED">
        <w:rPr>
          <w:sz w:val="28"/>
          <w:szCs w:val="28"/>
        </w:rPr>
        <w:t>ногенного характера, представляющих непосредственную угрозу жизни и здоровью населения.</w:t>
      </w: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  <w:r w:rsidRPr="00D842ED">
        <w:rPr>
          <w:sz w:val="28"/>
          <w:szCs w:val="28"/>
        </w:rPr>
        <w:t xml:space="preserve">2. Организация обеспечения населения </w:t>
      </w:r>
      <w:proofErr w:type="gramStart"/>
      <w:r w:rsidRPr="00D842ED">
        <w:rPr>
          <w:sz w:val="28"/>
          <w:szCs w:val="28"/>
        </w:rPr>
        <w:t>СИЗ</w:t>
      </w:r>
      <w:proofErr w:type="gramEnd"/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  <w:r w:rsidRPr="00D842ED">
        <w:rPr>
          <w:sz w:val="28"/>
          <w:szCs w:val="28"/>
        </w:rPr>
        <w:t xml:space="preserve">2.1. Накопление запасов (резервов) </w:t>
      </w:r>
      <w:proofErr w:type="gramStart"/>
      <w:r w:rsidRPr="00D842ED">
        <w:rPr>
          <w:sz w:val="28"/>
          <w:szCs w:val="28"/>
        </w:rPr>
        <w:t>СИЗ</w:t>
      </w:r>
      <w:proofErr w:type="gramEnd"/>
      <w:r w:rsidRPr="00D842ED">
        <w:rPr>
          <w:sz w:val="28"/>
          <w:szCs w:val="28"/>
        </w:rPr>
        <w:t xml:space="preserve"> осуществляется для работн</w:t>
      </w:r>
      <w:r w:rsidRPr="00D842ED">
        <w:rPr>
          <w:sz w:val="28"/>
          <w:szCs w:val="28"/>
        </w:rPr>
        <w:t>и</w:t>
      </w:r>
      <w:r w:rsidRPr="00D842ED">
        <w:rPr>
          <w:sz w:val="28"/>
          <w:szCs w:val="28"/>
        </w:rPr>
        <w:t>ков предприятий, организаций и учреждений района, независимо от форм собственности, и отдельных категорий населения, работающих (прожива</w:t>
      </w:r>
      <w:r w:rsidRPr="00D842ED">
        <w:rPr>
          <w:sz w:val="28"/>
          <w:szCs w:val="28"/>
        </w:rPr>
        <w:t>ю</w:t>
      </w:r>
      <w:r w:rsidRPr="00D842ED">
        <w:rPr>
          <w:sz w:val="28"/>
          <w:szCs w:val="28"/>
        </w:rPr>
        <w:t>щих) на территориях в пределах границ зон возможного радиационного и химического загрязнения (заражения), - СИЗ органов дыхания, из расчета 100 % от общей численности. Количество запасов (резервов) противогазов фил</w:t>
      </w:r>
      <w:r w:rsidRPr="00D842ED">
        <w:rPr>
          <w:sz w:val="28"/>
          <w:szCs w:val="28"/>
        </w:rPr>
        <w:t>ь</w:t>
      </w:r>
      <w:r w:rsidRPr="00D842ED">
        <w:rPr>
          <w:sz w:val="28"/>
          <w:szCs w:val="28"/>
        </w:rPr>
        <w:t>трующих увеличивается на 5 % от их потребности для обеспечения подбора по размерам и замене неисправных и не менее чем на 10 % от их потребности для обеспечения населения, которое может временно находиться на террит</w:t>
      </w:r>
      <w:r w:rsidRPr="00D842ED">
        <w:rPr>
          <w:sz w:val="28"/>
          <w:szCs w:val="28"/>
        </w:rPr>
        <w:t>о</w:t>
      </w:r>
      <w:r w:rsidRPr="00D842ED">
        <w:rPr>
          <w:sz w:val="28"/>
          <w:szCs w:val="28"/>
        </w:rPr>
        <w:t>рии в пределах границ зон возможного радиационного и химического загря</w:t>
      </w:r>
      <w:r w:rsidRPr="00D842ED">
        <w:rPr>
          <w:sz w:val="28"/>
          <w:szCs w:val="28"/>
        </w:rPr>
        <w:t>з</w:t>
      </w:r>
      <w:r w:rsidRPr="00D842ED">
        <w:rPr>
          <w:sz w:val="28"/>
          <w:szCs w:val="28"/>
        </w:rPr>
        <w:t>нения (заражения).</w:t>
      </w: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  <w:r w:rsidRPr="00D842ED">
        <w:rPr>
          <w:sz w:val="28"/>
          <w:szCs w:val="28"/>
        </w:rPr>
        <w:t>2.2. В целях организации своевременной выдачи СИЗ населению Глава района определяет список личного состава погрузочных команд и количество автотранспортных сре</w:t>
      </w:r>
      <w:proofErr w:type="gramStart"/>
      <w:r w:rsidRPr="00D842ED">
        <w:rPr>
          <w:sz w:val="28"/>
          <w:szCs w:val="28"/>
        </w:rPr>
        <w:t>дств дл</w:t>
      </w:r>
      <w:proofErr w:type="gramEnd"/>
      <w:r w:rsidRPr="00D842ED">
        <w:rPr>
          <w:sz w:val="28"/>
          <w:szCs w:val="28"/>
        </w:rPr>
        <w:t>я вывоза СИЗ со склада имущества гражданской обороны Алтайского края и развертывания пунктов выдачи СИЗ.</w:t>
      </w: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  <w:r w:rsidRPr="00D842ED">
        <w:rPr>
          <w:sz w:val="28"/>
          <w:szCs w:val="28"/>
        </w:rPr>
        <w:t>3. Порядок накопления и хранения СИЗ</w:t>
      </w: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  <w:r w:rsidRPr="00D842ED">
        <w:rPr>
          <w:sz w:val="28"/>
          <w:szCs w:val="28"/>
        </w:rPr>
        <w:t xml:space="preserve">3.1. Предприятия, организации и учреждения района, независимо от форм собственности, определяют номенклатуру, объемы </w:t>
      </w:r>
      <w:proofErr w:type="gramStart"/>
      <w:r w:rsidRPr="00D842ED">
        <w:rPr>
          <w:sz w:val="28"/>
          <w:szCs w:val="28"/>
        </w:rPr>
        <w:t>СИЗ</w:t>
      </w:r>
      <w:proofErr w:type="gramEnd"/>
      <w:r w:rsidRPr="00D842ED">
        <w:rPr>
          <w:sz w:val="28"/>
          <w:szCs w:val="28"/>
        </w:rPr>
        <w:t xml:space="preserve"> в запасах (р</w:t>
      </w:r>
      <w:r w:rsidRPr="00D842ED">
        <w:rPr>
          <w:sz w:val="28"/>
          <w:szCs w:val="28"/>
        </w:rPr>
        <w:t>е</w:t>
      </w:r>
      <w:r w:rsidRPr="00D842ED">
        <w:rPr>
          <w:sz w:val="28"/>
          <w:szCs w:val="28"/>
        </w:rPr>
        <w:t>зервах), создают (накапливают) и содержат их в соответствии с постановл</w:t>
      </w:r>
      <w:r w:rsidRPr="00D842ED">
        <w:rPr>
          <w:sz w:val="28"/>
          <w:szCs w:val="28"/>
        </w:rPr>
        <w:t>е</w:t>
      </w:r>
      <w:r w:rsidRPr="00D842ED">
        <w:rPr>
          <w:sz w:val="28"/>
          <w:szCs w:val="28"/>
        </w:rPr>
        <w:t>нием Правительства Российской Федерации от 27.04.2000 № 379 «О нако</w:t>
      </w:r>
      <w:r w:rsidRPr="00D842ED">
        <w:rPr>
          <w:sz w:val="28"/>
          <w:szCs w:val="28"/>
        </w:rPr>
        <w:t>п</w:t>
      </w:r>
      <w:r w:rsidRPr="00D842ED">
        <w:rPr>
          <w:sz w:val="28"/>
          <w:szCs w:val="28"/>
        </w:rPr>
        <w:t>лении, хранении и использовании в целях гражданской обороны запасов м</w:t>
      </w:r>
      <w:r w:rsidRPr="00D842ED">
        <w:rPr>
          <w:sz w:val="28"/>
          <w:szCs w:val="28"/>
        </w:rPr>
        <w:t>а</w:t>
      </w:r>
      <w:r w:rsidRPr="00D842ED">
        <w:rPr>
          <w:sz w:val="28"/>
          <w:szCs w:val="28"/>
        </w:rPr>
        <w:t>териально-технических, продовольственных медицинских и иных средств».</w:t>
      </w: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  <w:r w:rsidRPr="00D842ED">
        <w:rPr>
          <w:sz w:val="28"/>
          <w:szCs w:val="28"/>
        </w:rPr>
        <w:t xml:space="preserve">3.2. </w:t>
      </w:r>
      <w:proofErr w:type="gramStart"/>
      <w:r w:rsidRPr="00D842ED">
        <w:rPr>
          <w:sz w:val="28"/>
          <w:szCs w:val="28"/>
        </w:rPr>
        <w:t>СИЗ</w:t>
      </w:r>
      <w:proofErr w:type="gramEnd"/>
      <w:r w:rsidRPr="00D842ED">
        <w:rPr>
          <w:sz w:val="28"/>
          <w:szCs w:val="28"/>
        </w:rPr>
        <w:t xml:space="preserve"> для населения, проживающего на территориях в пределах границ зон возможного радиационного и химического загрязнения (зараж</w:t>
      </w:r>
      <w:r w:rsidRPr="00D842ED">
        <w:rPr>
          <w:sz w:val="28"/>
          <w:szCs w:val="28"/>
        </w:rPr>
        <w:t>е</w:t>
      </w:r>
      <w:r w:rsidRPr="00D842ED">
        <w:rPr>
          <w:sz w:val="28"/>
          <w:szCs w:val="28"/>
        </w:rPr>
        <w:t xml:space="preserve">ния), размещаются и хранятся на складе имущества гражданской обороны Алтайского края. </w:t>
      </w: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  <w:r w:rsidRPr="00D842ED">
        <w:rPr>
          <w:sz w:val="28"/>
          <w:szCs w:val="28"/>
        </w:rPr>
        <w:t xml:space="preserve">3.2. Получение </w:t>
      </w:r>
      <w:proofErr w:type="gramStart"/>
      <w:r w:rsidRPr="00D842ED">
        <w:rPr>
          <w:sz w:val="28"/>
          <w:szCs w:val="28"/>
        </w:rPr>
        <w:t>СИЗ</w:t>
      </w:r>
      <w:proofErr w:type="gramEnd"/>
      <w:r w:rsidRPr="00D842ED">
        <w:rPr>
          <w:sz w:val="28"/>
          <w:szCs w:val="28"/>
        </w:rPr>
        <w:t xml:space="preserve"> на складе имущества гражданской обороны А</w:t>
      </w:r>
      <w:r w:rsidRPr="00D842ED">
        <w:rPr>
          <w:sz w:val="28"/>
          <w:szCs w:val="28"/>
        </w:rPr>
        <w:t>л</w:t>
      </w:r>
      <w:r w:rsidRPr="00D842ED">
        <w:rPr>
          <w:sz w:val="28"/>
          <w:szCs w:val="28"/>
        </w:rPr>
        <w:t>тайского края осуществляется по оформленной накладной, выданной кра</w:t>
      </w:r>
      <w:r w:rsidRPr="00D842ED">
        <w:rPr>
          <w:sz w:val="28"/>
          <w:szCs w:val="28"/>
        </w:rPr>
        <w:t>е</w:t>
      </w:r>
      <w:r w:rsidRPr="00D842ED">
        <w:rPr>
          <w:sz w:val="28"/>
          <w:szCs w:val="28"/>
        </w:rPr>
        <w:t>вым казенным учреждением «Управление по обеспечению мероприятий в области гражданской обороны, чрезвычайным ситуациям и пожарной бе</w:t>
      </w:r>
      <w:r w:rsidRPr="00D842ED">
        <w:rPr>
          <w:sz w:val="28"/>
          <w:szCs w:val="28"/>
        </w:rPr>
        <w:t>з</w:t>
      </w:r>
      <w:r w:rsidRPr="00D842ED">
        <w:rPr>
          <w:sz w:val="28"/>
          <w:szCs w:val="28"/>
        </w:rPr>
        <w:t xml:space="preserve">опасности в Алтайском крае», при наличии доверенности на получение. </w:t>
      </w: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  <w:r w:rsidRPr="00D842ED">
        <w:rPr>
          <w:sz w:val="28"/>
          <w:szCs w:val="28"/>
        </w:rPr>
        <w:t xml:space="preserve">4. Использование </w:t>
      </w:r>
      <w:proofErr w:type="gramStart"/>
      <w:r w:rsidRPr="00D842ED">
        <w:rPr>
          <w:sz w:val="28"/>
          <w:szCs w:val="28"/>
        </w:rPr>
        <w:t>СИЗ</w:t>
      </w:r>
      <w:proofErr w:type="gramEnd"/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  <w:r w:rsidRPr="00D842ED">
        <w:rPr>
          <w:sz w:val="28"/>
          <w:szCs w:val="28"/>
        </w:rPr>
        <w:t xml:space="preserve">4.1. Выдача </w:t>
      </w:r>
      <w:proofErr w:type="gramStart"/>
      <w:r w:rsidRPr="00D842ED">
        <w:rPr>
          <w:sz w:val="28"/>
          <w:szCs w:val="28"/>
        </w:rPr>
        <w:t>СИЗ</w:t>
      </w:r>
      <w:proofErr w:type="gramEnd"/>
      <w:r w:rsidRPr="00D842ED">
        <w:rPr>
          <w:sz w:val="28"/>
          <w:szCs w:val="28"/>
        </w:rPr>
        <w:t xml:space="preserve"> осуществляется на пунктах выдачи СИЗ.</w:t>
      </w: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  <w:r w:rsidRPr="00D842ED">
        <w:rPr>
          <w:sz w:val="28"/>
          <w:szCs w:val="28"/>
        </w:rPr>
        <w:t xml:space="preserve">4.2. Выдача </w:t>
      </w:r>
      <w:proofErr w:type="gramStart"/>
      <w:r w:rsidRPr="00D842ED">
        <w:rPr>
          <w:sz w:val="28"/>
          <w:szCs w:val="28"/>
        </w:rPr>
        <w:t>СИЗ</w:t>
      </w:r>
      <w:proofErr w:type="gramEnd"/>
      <w:r w:rsidRPr="00D842ED">
        <w:rPr>
          <w:sz w:val="28"/>
          <w:szCs w:val="28"/>
        </w:rPr>
        <w:t xml:space="preserve"> населению, проживающему на территориях в пред</w:t>
      </w:r>
      <w:r w:rsidRPr="00D842ED">
        <w:rPr>
          <w:sz w:val="28"/>
          <w:szCs w:val="28"/>
        </w:rPr>
        <w:t>е</w:t>
      </w:r>
      <w:r w:rsidRPr="00D842ED">
        <w:rPr>
          <w:sz w:val="28"/>
          <w:szCs w:val="28"/>
        </w:rPr>
        <w:t>лах границ зон возможного радиационного и химического загрязнения (зар</w:t>
      </w:r>
      <w:r w:rsidRPr="00D842ED">
        <w:rPr>
          <w:sz w:val="28"/>
          <w:szCs w:val="28"/>
        </w:rPr>
        <w:t>а</w:t>
      </w:r>
      <w:r w:rsidRPr="00D842ED">
        <w:rPr>
          <w:sz w:val="28"/>
          <w:szCs w:val="28"/>
        </w:rPr>
        <w:lastRenderedPageBreak/>
        <w:t>жения), осуществляется из расчета:</w:t>
      </w: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  <w:r w:rsidRPr="00D842ED">
        <w:rPr>
          <w:sz w:val="28"/>
          <w:szCs w:val="28"/>
        </w:rPr>
        <w:t>детям до 1,5 лет - камеры защитные детские (КЗД) из расчета на 100 % от их общей численности и пакет индивидуальный перевязочный из расчета на 30 % от их общей  численности;</w:t>
      </w: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  <w:r w:rsidRPr="00D842ED">
        <w:rPr>
          <w:sz w:val="28"/>
          <w:szCs w:val="28"/>
        </w:rPr>
        <w:t>детям от 1,5 до 7 лет - противогазы детские фильтрующие (ПДФ-Д) из расчета на 100 % от их общей численности и пакет индивидуальный перев</w:t>
      </w:r>
      <w:r w:rsidRPr="00D842ED">
        <w:rPr>
          <w:sz w:val="28"/>
          <w:szCs w:val="28"/>
        </w:rPr>
        <w:t>я</w:t>
      </w:r>
      <w:r w:rsidRPr="00D842ED">
        <w:rPr>
          <w:sz w:val="28"/>
          <w:szCs w:val="28"/>
        </w:rPr>
        <w:t>зочный из расчета на 30 % от их общей  численности;</w:t>
      </w: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  <w:r w:rsidRPr="00D842ED">
        <w:rPr>
          <w:sz w:val="28"/>
          <w:szCs w:val="28"/>
        </w:rPr>
        <w:t>детям от 7 до 17 лет - противогазы детские фильтрующие (ПДФ-Ш) из расчета на 100 % от их общей численности и пакет индивидуальный перев</w:t>
      </w:r>
      <w:r w:rsidRPr="00D842ED">
        <w:rPr>
          <w:sz w:val="28"/>
          <w:szCs w:val="28"/>
        </w:rPr>
        <w:t>я</w:t>
      </w:r>
      <w:r w:rsidRPr="00D842ED">
        <w:rPr>
          <w:sz w:val="28"/>
          <w:szCs w:val="28"/>
        </w:rPr>
        <w:t>зочный из расчета на 30 % от их общей  численности;</w:t>
      </w: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  <w:r w:rsidRPr="00D842ED">
        <w:rPr>
          <w:sz w:val="28"/>
          <w:szCs w:val="28"/>
        </w:rPr>
        <w:t>населению - гражданские противогазы (ГП-5)  из расчета на 100 % от их общей численности и пакет индивидуальный перевязочный из расчета на 30 % от их общей численности.</w:t>
      </w: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  <w:r w:rsidRPr="00D842ED">
        <w:rPr>
          <w:sz w:val="28"/>
          <w:szCs w:val="28"/>
        </w:rPr>
        <w:t xml:space="preserve">4.3. Выдача </w:t>
      </w:r>
      <w:proofErr w:type="gramStart"/>
      <w:r w:rsidRPr="00D842ED">
        <w:rPr>
          <w:sz w:val="28"/>
          <w:szCs w:val="28"/>
        </w:rPr>
        <w:t>СИЗ</w:t>
      </w:r>
      <w:proofErr w:type="gramEnd"/>
      <w:r w:rsidRPr="00D842ED">
        <w:rPr>
          <w:sz w:val="28"/>
          <w:szCs w:val="28"/>
        </w:rPr>
        <w:t xml:space="preserve"> для формирований и спасательных служб осущест</w:t>
      </w:r>
      <w:r w:rsidRPr="00D842ED">
        <w:rPr>
          <w:sz w:val="28"/>
          <w:szCs w:val="28"/>
        </w:rPr>
        <w:t>в</w:t>
      </w:r>
      <w:r w:rsidRPr="00D842ED">
        <w:rPr>
          <w:sz w:val="28"/>
          <w:szCs w:val="28"/>
        </w:rPr>
        <w:t xml:space="preserve">ляется в соответствии с табелями оснащения и потребности при проведении аварийно-спасательных и других неотложных работ. </w:t>
      </w: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  <w:r w:rsidRPr="00D842ED">
        <w:rPr>
          <w:sz w:val="28"/>
          <w:szCs w:val="28"/>
        </w:rPr>
        <w:t xml:space="preserve">4.4. </w:t>
      </w:r>
      <w:proofErr w:type="gramStart"/>
      <w:r w:rsidRPr="00D842ED">
        <w:rPr>
          <w:sz w:val="28"/>
          <w:szCs w:val="28"/>
        </w:rPr>
        <w:t>СИЗ</w:t>
      </w:r>
      <w:proofErr w:type="gramEnd"/>
      <w:r w:rsidRPr="00D842ED">
        <w:rPr>
          <w:sz w:val="28"/>
          <w:szCs w:val="28"/>
        </w:rPr>
        <w:t>, выданные населению на ответственное хранение, использ</w:t>
      </w:r>
      <w:r w:rsidRPr="00D842ED">
        <w:rPr>
          <w:sz w:val="28"/>
          <w:szCs w:val="28"/>
        </w:rPr>
        <w:t>у</w:t>
      </w:r>
      <w:r w:rsidRPr="00D842ED">
        <w:rPr>
          <w:sz w:val="28"/>
          <w:szCs w:val="28"/>
        </w:rPr>
        <w:t>ются населением самостоятельно при получении сигналов оповещения гра</w:t>
      </w:r>
      <w:r w:rsidRPr="00D842ED">
        <w:rPr>
          <w:sz w:val="28"/>
          <w:szCs w:val="28"/>
        </w:rPr>
        <w:t>ж</w:t>
      </w:r>
      <w:r w:rsidRPr="00D842ED">
        <w:rPr>
          <w:sz w:val="28"/>
          <w:szCs w:val="28"/>
        </w:rPr>
        <w:t>данской обороны и об угрозе возникновения или при возникновении чрезв</w:t>
      </w:r>
      <w:r w:rsidRPr="00D842ED">
        <w:rPr>
          <w:sz w:val="28"/>
          <w:szCs w:val="28"/>
        </w:rPr>
        <w:t>ы</w:t>
      </w:r>
      <w:r w:rsidRPr="00D842ED">
        <w:rPr>
          <w:sz w:val="28"/>
          <w:szCs w:val="28"/>
        </w:rPr>
        <w:t xml:space="preserve">чайных ситуаций.  </w:t>
      </w: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  <w:r w:rsidRPr="00D842ED">
        <w:rPr>
          <w:sz w:val="28"/>
          <w:szCs w:val="28"/>
        </w:rPr>
        <w:t>5. Финансовое обеспечение</w:t>
      </w:r>
    </w:p>
    <w:p w:rsidR="00D842ED" w:rsidRPr="00D842ED" w:rsidRDefault="00D842ED" w:rsidP="00D842ED">
      <w:pPr>
        <w:widowControl w:val="0"/>
        <w:shd w:val="clear" w:color="auto" w:fill="FFFFFF"/>
        <w:ind w:firstLine="760"/>
        <w:jc w:val="both"/>
        <w:rPr>
          <w:sz w:val="28"/>
          <w:szCs w:val="28"/>
        </w:rPr>
      </w:pPr>
    </w:p>
    <w:p w:rsidR="00D842ED" w:rsidRPr="00D842ED" w:rsidRDefault="00D842ED" w:rsidP="00D842ED">
      <w:pPr>
        <w:ind w:firstLine="851"/>
        <w:jc w:val="both"/>
        <w:rPr>
          <w:sz w:val="28"/>
          <w:szCs w:val="28"/>
        </w:rPr>
      </w:pPr>
      <w:r w:rsidRPr="00D842ED">
        <w:rPr>
          <w:sz w:val="28"/>
          <w:szCs w:val="28"/>
        </w:rPr>
        <w:t>5.1. Финансирование создания (накопления), хранения и использов</w:t>
      </w:r>
      <w:r w:rsidRPr="00D842ED">
        <w:rPr>
          <w:sz w:val="28"/>
          <w:szCs w:val="28"/>
        </w:rPr>
        <w:t>а</w:t>
      </w:r>
      <w:r w:rsidRPr="00D842ED">
        <w:rPr>
          <w:sz w:val="28"/>
          <w:szCs w:val="28"/>
        </w:rPr>
        <w:t xml:space="preserve">ния запасов (резервов) </w:t>
      </w:r>
      <w:proofErr w:type="gramStart"/>
      <w:r w:rsidRPr="00D842ED">
        <w:rPr>
          <w:sz w:val="28"/>
          <w:szCs w:val="28"/>
        </w:rPr>
        <w:t>СИЗ</w:t>
      </w:r>
      <w:proofErr w:type="gramEnd"/>
      <w:r w:rsidRPr="00D842ED">
        <w:rPr>
          <w:sz w:val="28"/>
          <w:szCs w:val="28"/>
        </w:rPr>
        <w:t xml:space="preserve"> осуществляется в порядке, установленном зак</w:t>
      </w:r>
      <w:r w:rsidRPr="00D842ED">
        <w:rPr>
          <w:sz w:val="28"/>
          <w:szCs w:val="28"/>
        </w:rPr>
        <w:t>о</w:t>
      </w:r>
      <w:r w:rsidRPr="00D842ED">
        <w:rPr>
          <w:sz w:val="28"/>
          <w:szCs w:val="28"/>
        </w:rPr>
        <w:t xml:space="preserve">нодательством Российской Федерации. </w:t>
      </w:r>
    </w:p>
    <w:p w:rsidR="00D842ED" w:rsidRPr="00D842ED" w:rsidRDefault="00D842ED" w:rsidP="00D842ED">
      <w:pPr>
        <w:widowControl w:val="0"/>
        <w:ind w:firstLine="760"/>
        <w:jc w:val="both"/>
        <w:rPr>
          <w:sz w:val="28"/>
          <w:szCs w:val="28"/>
        </w:rPr>
      </w:pPr>
    </w:p>
    <w:p w:rsidR="00D842ED" w:rsidRPr="00D842ED" w:rsidRDefault="00D842ED" w:rsidP="00D842ED">
      <w:pPr>
        <w:widowControl w:val="0"/>
        <w:ind w:firstLine="760"/>
        <w:jc w:val="both"/>
        <w:rPr>
          <w:sz w:val="28"/>
          <w:szCs w:val="28"/>
        </w:rPr>
      </w:pPr>
    </w:p>
    <w:p w:rsidR="00D842ED" w:rsidRPr="00D842ED" w:rsidRDefault="00D842ED" w:rsidP="00D842ED">
      <w:pPr>
        <w:widowControl w:val="0"/>
        <w:ind w:firstLine="760"/>
        <w:jc w:val="both"/>
        <w:rPr>
          <w:sz w:val="28"/>
          <w:szCs w:val="28"/>
        </w:rPr>
      </w:pPr>
    </w:p>
    <w:p w:rsidR="00D842ED" w:rsidRPr="00D842ED" w:rsidRDefault="00D842ED" w:rsidP="00D842ED">
      <w:pPr>
        <w:widowControl w:val="0"/>
        <w:ind w:firstLine="760"/>
        <w:jc w:val="both"/>
        <w:rPr>
          <w:sz w:val="28"/>
          <w:szCs w:val="28"/>
        </w:rPr>
      </w:pPr>
    </w:p>
    <w:p w:rsidR="00D842ED" w:rsidRPr="00D842ED" w:rsidRDefault="00D842ED" w:rsidP="00D842ED">
      <w:pPr>
        <w:widowControl w:val="0"/>
        <w:ind w:firstLine="760"/>
        <w:jc w:val="both"/>
        <w:rPr>
          <w:sz w:val="28"/>
          <w:szCs w:val="28"/>
        </w:rPr>
      </w:pPr>
    </w:p>
    <w:p w:rsidR="00D842ED" w:rsidRPr="00D842ED" w:rsidRDefault="00D842ED" w:rsidP="00D842ED">
      <w:pPr>
        <w:widowControl w:val="0"/>
        <w:ind w:firstLine="760"/>
        <w:jc w:val="both"/>
        <w:rPr>
          <w:sz w:val="28"/>
          <w:szCs w:val="28"/>
        </w:rPr>
      </w:pPr>
    </w:p>
    <w:p w:rsidR="00D842ED" w:rsidRPr="00D842ED" w:rsidRDefault="00D842ED" w:rsidP="00D842ED">
      <w:pPr>
        <w:widowControl w:val="0"/>
        <w:ind w:firstLine="760"/>
        <w:jc w:val="both"/>
        <w:rPr>
          <w:sz w:val="28"/>
          <w:szCs w:val="28"/>
        </w:rPr>
      </w:pPr>
    </w:p>
    <w:p w:rsidR="00D842ED" w:rsidRPr="00D842ED" w:rsidRDefault="00D842ED" w:rsidP="00D842ED">
      <w:pPr>
        <w:widowControl w:val="0"/>
        <w:ind w:firstLine="760"/>
        <w:jc w:val="both"/>
        <w:rPr>
          <w:sz w:val="28"/>
          <w:szCs w:val="28"/>
        </w:rPr>
      </w:pPr>
    </w:p>
    <w:p w:rsidR="00D842ED" w:rsidRPr="00D842ED" w:rsidRDefault="00D842ED" w:rsidP="00D842ED">
      <w:pPr>
        <w:widowControl w:val="0"/>
        <w:ind w:firstLine="760"/>
        <w:jc w:val="both"/>
        <w:rPr>
          <w:sz w:val="28"/>
          <w:szCs w:val="28"/>
        </w:rPr>
      </w:pPr>
    </w:p>
    <w:p w:rsidR="00D842ED" w:rsidRPr="00D842ED" w:rsidRDefault="00D842ED" w:rsidP="00D842ED">
      <w:pPr>
        <w:widowControl w:val="0"/>
        <w:ind w:firstLine="760"/>
        <w:jc w:val="both"/>
        <w:rPr>
          <w:sz w:val="28"/>
          <w:szCs w:val="28"/>
        </w:rPr>
      </w:pPr>
    </w:p>
    <w:p w:rsidR="00D842ED" w:rsidRPr="00D842ED" w:rsidRDefault="00D842ED" w:rsidP="00D842ED">
      <w:pPr>
        <w:widowControl w:val="0"/>
        <w:ind w:firstLine="760"/>
        <w:jc w:val="both"/>
        <w:rPr>
          <w:sz w:val="28"/>
          <w:szCs w:val="28"/>
        </w:rPr>
      </w:pPr>
    </w:p>
    <w:p w:rsidR="00D842ED" w:rsidRPr="00D842ED" w:rsidRDefault="00D842ED" w:rsidP="00D842ED">
      <w:pPr>
        <w:ind w:left="4236" w:firstLine="720"/>
        <w:rPr>
          <w:sz w:val="28"/>
          <w:szCs w:val="20"/>
        </w:rPr>
        <w:sectPr w:rsidR="00D842ED" w:rsidRPr="00D842ED" w:rsidSect="00D842ED">
          <w:pgSz w:w="11906" w:h="16838"/>
          <w:pgMar w:top="1134" w:right="851" w:bottom="1134" w:left="1701" w:header="567" w:footer="567" w:gutter="0"/>
          <w:cols w:space="720"/>
          <w:docGrid w:linePitch="272"/>
        </w:sectPr>
      </w:pPr>
    </w:p>
    <w:p w:rsidR="00D842ED" w:rsidRPr="00D842ED" w:rsidRDefault="00D842ED" w:rsidP="00D842ED">
      <w:pPr>
        <w:ind w:left="9360" w:firstLine="720"/>
        <w:rPr>
          <w:sz w:val="28"/>
          <w:szCs w:val="20"/>
        </w:rPr>
      </w:pPr>
      <w:r w:rsidRPr="00D842ED">
        <w:rPr>
          <w:sz w:val="28"/>
          <w:szCs w:val="20"/>
        </w:rPr>
        <w:lastRenderedPageBreak/>
        <w:t>Приложение 2</w:t>
      </w:r>
    </w:p>
    <w:p w:rsidR="00D842ED" w:rsidRPr="00D842ED" w:rsidRDefault="00D842ED" w:rsidP="00D842ED">
      <w:pPr>
        <w:ind w:left="10080"/>
        <w:rPr>
          <w:sz w:val="28"/>
          <w:szCs w:val="20"/>
        </w:rPr>
      </w:pPr>
      <w:r w:rsidRPr="00D842ED">
        <w:rPr>
          <w:sz w:val="28"/>
          <w:szCs w:val="20"/>
        </w:rPr>
        <w:t xml:space="preserve">к постановлению </w:t>
      </w:r>
    </w:p>
    <w:p w:rsidR="00D842ED" w:rsidRPr="00D842ED" w:rsidRDefault="00D842ED" w:rsidP="00D842ED">
      <w:pPr>
        <w:ind w:left="9360" w:firstLine="720"/>
        <w:rPr>
          <w:sz w:val="28"/>
          <w:szCs w:val="20"/>
        </w:rPr>
      </w:pPr>
      <w:r w:rsidRPr="00D842ED">
        <w:rPr>
          <w:sz w:val="28"/>
          <w:szCs w:val="20"/>
        </w:rPr>
        <w:t>Администрации района</w:t>
      </w:r>
    </w:p>
    <w:p w:rsidR="00D842ED" w:rsidRPr="00D842ED" w:rsidRDefault="00D842ED" w:rsidP="00D842ED">
      <w:pPr>
        <w:ind w:left="10080"/>
        <w:rPr>
          <w:b/>
          <w:sz w:val="28"/>
          <w:szCs w:val="20"/>
        </w:rPr>
      </w:pPr>
      <w:r w:rsidRPr="00D842ED">
        <w:rPr>
          <w:sz w:val="28"/>
          <w:szCs w:val="20"/>
        </w:rPr>
        <w:t xml:space="preserve">от 29.03. 2023  №  137   </w:t>
      </w:r>
    </w:p>
    <w:p w:rsidR="00D842ED" w:rsidRPr="00D842ED" w:rsidRDefault="00D842ED" w:rsidP="00D842ED">
      <w:pPr>
        <w:widowControl w:val="0"/>
        <w:ind w:firstLine="760"/>
        <w:jc w:val="both"/>
        <w:rPr>
          <w:sz w:val="28"/>
          <w:szCs w:val="28"/>
        </w:rPr>
      </w:pPr>
    </w:p>
    <w:p w:rsidR="00D842ED" w:rsidRPr="00D842ED" w:rsidRDefault="00D842ED" w:rsidP="00D842ED">
      <w:pPr>
        <w:widowControl w:val="0"/>
        <w:ind w:firstLine="760"/>
        <w:jc w:val="both"/>
        <w:rPr>
          <w:sz w:val="28"/>
          <w:szCs w:val="28"/>
        </w:rPr>
      </w:pPr>
    </w:p>
    <w:p w:rsidR="00D842ED" w:rsidRPr="00D842ED" w:rsidRDefault="00D842ED" w:rsidP="00D842ED">
      <w:pPr>
        <w:jc w:val="center"/>
        <w:rPr>
          <w:sz w:val="28"/>
          <w:szCs w:val="28"/>
        </w:rPr>
      </w:pPr>
      <w:r w:rsidRPr="00D842ED">
        <w:rPr>
          <w:sz w:val="28"/>
          <w:szCs w:val="28"/>
        </w:rPr>
        <w:t>СПИСОК</w:t>
      </w:r>
    </w:p>
    <w:p w:rsidR="00D842ED" w:rsidRPr="00D842ED" w:rsidRDefault="00D842ED" w:rsidP="00D842ED">
      <w:pPr>
        <w:jc w:val="center"/>
        <w:rPr>
          <w:sz w:val="28"/>
          <w:szCs w:val="28"/>
        </w:rPr>
      </w:pPr>
      <w:r w:rsidRPr="00D842ED">
        <w:rPr>
          <w:sz w:val="28"/>
          <w:szCs w:val="28"/>
        </w:rPr>
        <w:t xml:space="preserve">пунктов выдачи средств индивидуальной защиты </w:t>
      </w:r>
    </w:p>
    <w:p w:rsidR="00D842ED" w:rsidRPr="00D842ED" w:rsidRDefault="00D842ED" w:rsidP="00D842ED">
      <w:pPr>
        <w:jc w:val="center"/>
        <w:rPr>
          <w:sz w:val="28"/>
          <w:szCs w:val="28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5610"/>
        <w:gridCol w:w="4186"/>
        <w:gridCol w:w="4186"/>
      </w:tblGrid>
      <w:tr w:rsidR="00D842ED" w:rsidRPr="00D842ED" w:rsidTr="00D842ED">
        <w:trPr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ED" w:rsidRPr="00D842ED" w:rsidRDefault="00D842ED" w:rsidP="00D842ED">
            <w:pPr>
              <w:ind w:left="-94" w:right="-78"/>
              <w:jc w:val="center"/>
              <w:rPr>
                <w:sz w:val="28"/>
                <w:szCs w:val="28"/>
              </w:rPr>
            </w:pPr>
            <w:r w:rsidRPr="00D842ED">
              <w:rPr>
                <w:sz w:val="28"/>
                <w:szCs w:val="28"/>
              </w:rPr>
              <w:t>№</w:t>
            </w:r>
          </w:p>
          <w:p w:rsidR="00D842ED" w:rsidRPr="00D842ED" w:rsidRDefault="00D842ED" w:rsidP="00D842ED">
            <w:pPr>
              <w:ind w:left="-94" w:right="-78"/>
              <w:jc w:val="center"/>
              <w:rPr>
                <w:sz w:val="28"/>
                <w:szCs w:val="28"/>
              </w:rPr>
            </w:pPr>
            <w:proofErr w:type="gramStart"/>
            <w:r w:rsidRPr="00D842ED">
              <w:rPr>
                <w:sz w:val="28"/>
                <w:szCs w:val="28"/>
              </w:rPr>
              <w:t>п</w:t>
            </w:r>
            <w:proofErr w:type="gramEnd"/>
            <w:r w:rsidRPr="00D842ED">
              <w:rPr>
                <w:sz w:val="28"/>
                <w:szCs w:val="28"/>
              </w:rPr>
              <w:t>/п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ED" w:rsidRPr="00D842ED" w:rsidRDefault="00D842ED" w:rsidP="00D842ED">
            <w:pPr>
              <w:ind w:left="-94" w:right="-78"/>
              <w:jc w:val="center"/>
              <w:rPr>
                <w:sz w:val="28"/>
                <w:szCs w:val="28"/>
              </w:rPr>
            </w:pPr>
            <w:r w:rsidRPr="00D842ED">
              <w:rPr>
                <w:sz w:val="28"/>
                <w:szCs w:val="28"/>
              </w:rPr>
              <w:t>Адрес расположения пункта выдачи СИЗ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ED" w:rsidRPr="00D842ED" w:rsidRDefault="00D842ED" w:rsidP="00D842ED">
            <w:pPr>
              <w:ind w:left="-94" w:right="-78"/>
              <w:jc w:val="center"/>
              <w:rPr>
                <w:sz w:val="28"/>
                <w:szCs w:val="28"/>
              </w:rPr>
            </w:pPr>
            <w:r w:rsidRPr="00D842ED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ED" w:rsidRPr="00D842ED" w:rsidRDefault="00D842ED" w:rsidP="00D842ED">
            <w:pPr>
              <w:ind w:left="-94" w:right="-78"/>
              <w:jc w:val="center"/>
              <w:rPr>
                <w:sz w:val="28"/>
                <w:szCs w:val="28"/>
              </w:rPr>
            </w:pPr>
            <w:r w:rsidRPr="00D842ED">
              <w:rPr>
                <w:sz w:val="28"/>
                <w:szCs w:val="28"/>
              </w:rPr>
              <w:t>Прикреплённые сельсоветы</w:t>
            </w:r>
          </w:p>
        </w:tc>
      </w:tr>
      <w:tr w:rsidR="00D842ED" w:rsidRPr="00D842ED" w:rsidTr="00D842ED">
        <w:trPr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ED" w:rsidRPr="00D842ED" w:rsidRDefault="00D842ED" w:rsidP="00D842ED">
            <w:pPr>
              <w:ind w:left="-94" w:right="-78"/>
              <w:jc w:val="center"/>
              <w:rPr>
                <w:sz w:val="28"/>
                <w:szCs w:val="28"/>
              </w:rPr>
            </w:pPr>
            <w:r w:rsidRPr="00D842ED">
              <w:rPr>
                <w:sz w:val="28"/>
                <w:szCs w:val="28"/>
              </w:rPr>
              <w:t>1.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ED" w:rsidRPr="00D842ED" w:rsidRDefault="00D842ED" w:rsidP="00D842ED">
            <w:pPr>
              <w:ind w:left="-94" w:right="-78"/>
              <w:rPr>
                <w:sz w:val="28"/>
                <w:szCs w:val="28"/>
              </w:rPr>
            </w:pPr>
            <w:proofErr w:type="gramStart"/>
            <w:r w:rsidRPr="00D842ED">
              <w:rPr>
                <w:sz w:val="28"/>
                <w:szCs w:val="28"/>
              </w:rPr>
              <w:t>659708, Алтайский край, Поспелихинский район, пос. им. Мамонтова, ул. Лермонтова, 14</w:t>
            </w:r>
            <w:proofErr w:type="gramEnd"/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ED" w:rsidRPr="00D842ED" w:rsidRDefault="00D842ED" w:rsidP="00D842ED">
            <w:pPr>
              <w:ind w:left="-94" w:right="-78"/>
              <w:rPr>
                <w:sz w:val="28"/>
                <w:szCs w:val="28"/>
              </w:rPr>
            </w:pPr>
            <w:r w:rsidRPr="00D842ED">
              <w:rPr>
                <w:sz w:val="28"/>
                <w:szCs w:val="28"/>
              </w:rPr>
              <w:t>Администрация Мамонтовского сельсовета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D" w:rsidRPr="00D842ED" w:rsidRDefault="00D842ED" w:rsidP="00D842ED">
            <w:pPr>
              <w:ind w:left="-94" w:right="-78"/>
              <w:rPr>
                <w:sz w:val="28"/>
                <w:szCs w:val="28"/>
              </w:rPr>
            </w:pPr>
            <w:r w:rsidRPr="00D842ED">
              <w:rPr>
                <w:sz w:val="28"/>
                <w:szCs w:val="28"/>
              </w:rPr>
              <w:t>Красноярский сельсовет, Озимо</w:t>
            </w:r>
            <w:r w:rsidRPr="00D842ED">
              <w:rPr>
                <w:sz w:val="28"/>
                <w:szCs w:val="28"/>
              </w:rPr>
              <w:t>в</w:t>
            </w:r>
            <w:r w:rsidRPr="00D842ED">
              <w:rPr>
                <w:sz w:val="28"/>
                <w:szCs w:val="28"/>
              </w:rPr>
              <w:t xml:space="preserve">ский сельсовет </w:t>
            </w:r>
          </w:p>
        </w:tc>
      </w:tr>
      <w:tr w:rsidR="00D842ED" w:rsidRPr="00D842ED" w:rsidTr="00D842ED">
        <w:trPr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ED" w:rsidRPr="00D842ED" w:rsidRDefault="00D842ED" w:rsidP="00D842ED">
            <w:pPr>
              <w:ind w:left="-94" w:right="-78"/>
              <w:jc w:val="center"/>
              <w:rPr>
                <w:sz w:val="28"/>
                <w:szCs w:val="28"/>
              </w:rPr>
            </w:pPr>
            <w:r w:rsidRPr="00D842ED">
              <w:rPr>
                <w:sz w:val="28"/>
                <w:szCs w:val="28"/>
              </w:rPr>
              <w:t>2.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ED" w:rsidRPr="00D842ED" w:rsidRDefault="00D842ED" w:rsidP="00D842ED">
            <w:pPr>
              <w:ind w:left="-94" w:right="-78"/>
              <w:rPr>
                <w:sz w:val="28"/>
                <w:szCs w:val="28"/>
              </w:rPr>
            </w:pPr>
            <w:r w:rsidRPr="00D842ED">
              <w:rPr>
                <w:sz w:val="28"/>
                <w:szCs w:val="28"/>
              </w:rPr>
              <w:t xml:space="preserve">659706, Алтайский край, Поспелихинский  район, пос. Поспелихинский, ул. </w:t>
            </w:r>
            <w:proofErr w:type="gramStart"/>
            <w:r w:rsidRPr="00D842ED">
              <w:rPr>
                <w:sz w:val="28"/>
                <w:szCs w:val="28"/>
              </w:rPr>
              <w:t>Целинная</w:t>
            </w:r>
            <w:proofErr w:type="gramEnd"/>
            <w:r w:rsidRPr="00D842ED">
              <w:rPr>
                <w:sz w:val="28"/>
                <w:szCs w:val="28"/>
              </w:rPr>
              <w:t>, 2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ED" w:rsidRPr="00D842ED" w:rsidRDefault="00D842ED" w:rsidP="00D842ED">
            <w:pPr>
              <w:ind w:left="-94" w:right="-78"/>
              <w:rPr>
                <w:sz w:val="28"/>
                <w:szCs w:val="28"/>
              </w:rPr>
            </w:pPr>
            <w:r w:rsidRPr="00D842ED">
              <w:rPr>
                <w:sz w:val="28"/>
                <w:szCs w:val="28"/>
              </w:rPr>
              <w:t>Администрация Поспелихинского сельсовета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D" w:rsidRPr="00D842ED" w:rsidRDefault="00D842ED" w:rsidP="00D842ED">
            <w:pPr>
              <w:ind w:left="-94" w:right="-78"/>
              <w:rPr>
                <w:sz w:val="28"/>
                <w:szCs w:val="28"/>
              </w:rPr>
            </w:pPr>
            <w:r w:rsidRPr="00D842ED">
              <w:rPr>
                <w:sz w:val="28"/>
                <w:szCs w:val="28"/>
              </w:rPr>
              <w:t>12 Лет Октября сельсовет, Ник</w:t>
            </w:r>
            <w:r w:rsidRPr="00D842ED">
              <w:rPr>
                <w:sz w:val="28"/>
                <w:szCs w:val="28"/>
              </w:rPr>
              <w:t>о</w:t>
            </w:r>
            <w:r w:rsidRPr="00D842ED">
              <w:rPr>
                <w:sz w:val="28"/>
                <w:szCs w:val="28"/>
              </w:rPr>
              <w:t>лаевский сельсовет, Калмыцко-Мысовской сельсовет</w:t>
            </w:r>
          </w:p>
        </w:tc>
      </w:tr>
      <w:tr w:rsidR="00D842ED" w:rsidRPr="00D842ED" w:rsidTr="00D842ED">
        <w:trPr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ED" w:rsidRPr="00D842ED" w:rsidRDefault="00D842ED" w:rsidP="00D842ED">
            <w:pPr>
              <w:ind w:left="-94" w:right="-78"/>
              <w:jc w:val="center"/>
              <w:rPr>
                <w:sz w:val="28"/>
                <w:szCs w:val="28"/>
              </w:rPr>
            </w:pPr>
            <w:r w:rsidRPr="00D842ED">
              <w:rPr>
                <w:sz w:val="28"/>
                <w:szCs w:val="28"/>
              </w:rPr>
              <w:t>3.</w:t>
            </w:r>
          </w:p>
        </w:tc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ED" w:rsidRPr="00D842ED" w:rsidRDefault="00D842ED" w:rsidP="00D842ED">
            <w:pPr>
              <w:ind w:left="-94" w:right="-78"/>
              <w:rPr>
                <w:sz w:val="28"/>
                <w:szCs w:val="28"/>
              </w:rPr>
            </w:pPr>
            <w:r w:rsidRPr="00D842ED">
              <w:rPr>
                <w:sz w:val="28"/>
                <w:szCs w:val="28"/>
              </w:rPr>
              <w:t xml:space="preserve">659713, Алтайский край, Поспелихинский район, пос. Факел-Социализма, ул. </w:t>
            </w:r>
            <w:proofErr w:type="gramStart"/>
            <w:r w:rsidRPr="00D842ED">
              <w:rPr>
                <w:sz w:val="28"/>
                <w:szCs w:val="28"/>
              </w:rPr>
              <w:t>Молодё</w:t>
            </w:r>
            <w:r w:rsidRPr="00D842ED">
              <w:rPr>
                <w:sz w:val="28"/>
                <w:szCs w:val="28"/>
              </w:rPr>
              <w:t>ж</w:t>
            </w:r>
            <w:r w:rsidRPr="00D842ED">
              <w:rPr>
                <w:sz w:val="28"/>
                <w:szCs w:val="28"/>
              </w:rPr>
              <w:t>ная</w:t>
            </w:r>
            <w:proofErr w:type="gramEnd"/>
            <w:r w:rsidRPr="00D842ED">
              <w:rPr>
                <w:sz w:val="28"/>
                <w:szCs w:val="28"/>
              </w:rPr>
              <w:t>, 9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ED" w:rsidRPr="00D842ED" w:rsidRDefault="00D842ED" w:rsidP="00D842ED">
            <w:pPr>
              <w:ind w:left="-94" w:right="-78"/>
              <w:rPr>
                <w:sz w:val="28"/>
                <w:szCs w:val="28"/>
              </w:rPr>
            </w:pPr>
            <w:r w:rsidRPr="00D842ED">
              <w:rPr>
                <w:sz w:val="28"/>
                <w:szCs w:val="28"/>
              </w:rPr>
              <w:t>Администрация Красноалтайск</w:t>
            </w:r>
            <w:r w:rsidRPr="00D842ED">
              <w:rPr>
                <w:sz w:val="28"/>
                <w:szCs w:val="28"/>
              </w:rPr>
              <w:t>о</w:t>
            </w:r>
            <w:r w:rsidRPr="00D842ED">
              <w:rPr>
                <w:sz w:val="28"/>
                <w:szCs w:val="28"/>
              </w:rPr>
              <w:t>го сельсовета</w:t>
            </w:r>
          </w:p>
        </w:tc>
        <w:tc>
          <w:tcPr>
            <w:tcW w:w="1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ED" w:rsidRPr="00D842ED" w:rsidRDefault="00D842ED" w:rsidP="00D842ED">
            <w:pPr>
              <w:ind w:left="-94" w:right="-78"/>
              <w:rPr>
                <w:sz w:val="28"/>
                <w:szCs w:val="28"/>
              </w:rPr>
            </w:pPr>
            <w:r w:rsidRPr="00D842ED">
              <w:rPr>
                <w:sz w:val="28"/>
                <w:szCs w:val="28"/>
              </w:rPr>
              <w:t>Поспелихинский центральный сельсовет, Борковский сельсовет, Клепечихинский сельсовет</w:t>
            </w:r>
          </w:p>
        </w:tc>
      </w:tr>
    </w:tbl>
    <w:p w:rsidR="00D842ED" w:rsidRPr="00D842ED" w:rsidRDefault="00D842ED" w:rsidP="00D842ED">
      <w:pPr>
        <w:widowControl w:val="0"/>
        <w:shd w:val="clear" w:color="auto" w:fill="FFFFFF"/>
        <w:spacing w:after="120"/>
        <w:jc w:val="both"/>
        <w:outlineLvl w:val="1"/>
        <w:rPr>
          <w:b/>
          <w:bCs/>
          <w:sz w:val="40"/>
          <w:szCs w:val="28"/>
        </w:rPr>
      </w:pPr>
    </w:p>
    <w:p w:rsidR="00D842ED" w:rsidRDefault="00712955">
      <w:pPr>
        <w:spacing w:after="200" w:line="276" w:lineRule="auto"/>
        <w:rPr>
          <w:b/>
          <w:sz w:val="32"/>
          <w:szCs w:val="32"/>
        </w:rPr>
        <w:sectPr w:rsidR="00D842ED" w:rsidSect="00D842E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32"/>
          <w:szCs w:val="32"/>
        </w:rPr>
        <w:br w:type="page"/>
      </w:r>
    </w:p>
    <w:p w:rsidR="004B3EB2" w:rsidRPr="004B3EB2" w:rsidRDefault="004B3EB2" w:rsidP="004B3EB2">
      <w:pPr>
        <w:jc w:val="center"/>
        <w:rPr>
          <w:sz w:val="28"/>
          <w:szCs w:val="28"/>
        </w:rPr>
      </w:pPr>
      <w:r w:rsidRPr="004B3EB2">
        <w:rPr>
          <w:sz w:val="28"/>
          <w:szCs w:val="28"/>
        </w:rPr>
        <w:lastRenderedPageBreak/>
        <w:t>АДМИНИСТРАЦИЯ ПОСПЕЛИХИНСКОГО РАЙОНА</w:t>
      </w:r>
    </w:p>
    <w:p w:rsidR="004B3EB2" w:rsidRPr="004B3EB2" w:rsidRDefault="004B3EB2" w:rsidP="004B3EB2">
      <w:pPr>
        <w:jc w:val="center"/>
        <w:rPr>
          <w:sz w:val="28"/>
          <w:szCs w:val="28"/>
        </w:rPr>
      </w:pPr>
      <w:r w:rsidRPr="004B3EB2">
        <w:rPr>
          <w:sz w:val="28"/>
          <w:szCs w:val="28"/>
        </w:rPr>
        <w:t>АЛТАЙСКОГО КРАЯ</w:t>
      </w:r>
    </w:p>
    <w:p w:rsidR="004B3EB2" w:rsidRPr="004B3EB2" w:rsidRDefault="004B3EB2" w:rsidP="004B3EB2">
      <w:pPr>
        <w:jc w:val="center"/>
        <w:rPr>
          <w:sz w:val="28"/>
          <w:szCs w:val="28"/>
        </w:rPr>
      </w:pPr>
    </w:p>
    <w:p w:rsidR="004B3EB2" w:rsidRPr="004B3EB2" w:rsidRDefault="004B3EB2" w:rsidP="004B3EB2">
      <w:pPr>
        <w:jc w:val="center"/>
        <w:rPr>
          <w:sz w:val="28"/>
          <w:szCs w:val="28"/>
        </w:rPr>
      </w:pPr>
    </w:p>
    <w:p w:rsidR="004B3EB2" w:rsidRPr="004B3EB2" w:rsidRDefault="004B3EB2" w:rsidP="004B3EB2">
      <w:pPr>
        <w:jc w:val="center"/>
        <w:rPr>
          <w:sz w:val="28"/>
          <w:szCs w:val="28"/>
        </w:rPr>
      </w:pPr>
      <w:r w:rsidRPr="004B3EB2">
        <w:rPr>
          <w:sz w:val="28"/>
          <w:szCs w:val="28"/>
        </w:rPr>
        <w:t>ПОСТАНОВЛЕНИЕ</w:t>
      </w:r>
    </w:p>
    <w:p w:rsidR="004B3EB2" w:rsidRPr="004B3EB2" w:rsidRDefault="004B3EB2" w:rsidP="004B3EB2">
      <w:pPr>
        <w:jc w:val="center"/>
        <w:rPr>
          <w:sz w:val="28"/>
          <w:szCs w:val="28"/>
        </w:rPr>
      </w:pPr>
    </w:p>
    <w:p w:rsidR="004B3EB2" w:rsidRPr="004B3EB2" w:rsidRDefault="004B3EB2" w:rsidP="004B3EB2">
      <w:pPr>
        <w:jc w:val="center"/>
        <w:rPr>
          <w:sz w:val="28"/>
          <w:szCs w:val="28"/>
        </w:rPr>
      </w:pPr>
    </w:p>
    <w:p w:rsidR="004B3EB2" w:rsidRPr="004B3EB2" w:rsidRDefault="004B3EB2" w:rsidP="004B3EB2">
      <w:pPr>
        <w:rPr>
          <w:sz w:val="28"/>
          <w:szCs w:val="28"/>
        </w:rPr>
      </w:pPr>
      <w:r w:rsidRPr="004B3EB2">
        <w:rPr>
          <w:sz w:val="28"/>
          <w:szCs w:val="28"/>
        </w:rPr>
        <w:t>29.03.2023</w:t>
      </w:r>
      <w:r w:rsidRPr="004B3EB2">
        <w:rPr>
          <w:sz w:val="28"/>
          <w:szCs w:val="28"/>
        </w:rPr>
        <w:tab/>
      </w:r>
      <w:r w:rsidRPr="004B3EB2">
        <w:rPr>
          <w:sz w:val="28"/>
          <w:szCs w:val="28"/>
        </w:rPr>
        <w:tab/>
      </w:r>
      <w:r w:rsidRPr="004B3EB2">
        <w:rPr>
          <w:sz w:val="28"/>
          <w:szCs w:val="28"/>
        </w:rPr>
        <w:tab/>
      </w:r>
      <w:r w:rsidRPr="004B3EB2">
        <w:rPr>
          <w:sz w:val="28"/>
          <w:szCs w:val="28"/>
        </w:rPr>
        <w:tab/>
      </w:r>
      <w:r w:rsidRPr="004B3EB2">
        <w:rPr>
          <w:sz w:val="28"/>
          <w:szCs w:val="28"/>
        </w:rPr>
        <w:tab/>
      </w:r>
      <w:r w:rsidRPr="004B3EB2">
        <w:rPr>
          <w:sz w:val="28"/>
          <w:szCs w:val="28"/>
        </w:rPr>
        <w:tab/>
      </w:r>
      <w:r w:rsidRPr="004B3EB2">
        <w:rPr>
          <w:sz w:val="28"/>
          <w:szCs w:val="28"/>
        </w:rPr>
        <w:tab/>
      </w:r>
      <w:r w:rsidRPr="004B3EB2">
        <w:rPr>
          <w:sz w:val="28"/>
          <w:szCs w:val="28"/>
        </w:rPr>
        <w:tab/>
      </w:r>
      <w:r w:rsidRPr="004B3EB2">
        <w:rPr>
          <w:sz w:val="28"/>
          <w:szCs w:val="28"/>
        </w:rPr>
        <w:tab/>
      </w:r>
      <w:r w:rsidRPr="004B3EB2">
        <w:rPr>
          <w:sz w:val="28"/>
          <w:szCs w:val="28"/>
        </w:rPr>
        <w:tab/>
      </w:r>
      <w:r w:rsidRPr="004B3EB2">
        <w:rPr>
          <w:sz w:val="28"/>
          <w:szCs w:val="28"/>
        </w:rPr>
        <w:tab/>
        <w:t>№ 138</w:t>
      </w:r>
    </w:p>
    <w:p w:rsidR="004B3EB2" w:rsidRPr="004B3EB2" w:rsidRDefault="004B3EB2" w:rsidP="004B3EB2">
      <w:pPr>
        <w:jc w:val="center"/>
        <w:rPr>
          <w:sz w:val="28"/>
          <w:szCs w:val="28"/>
        </w:rPr>
      </w:pPr>
      <w:r w:rsidRPr="004B3EB2">
        <w:rPr>
          <w:sz w:val="28"/>
          <w:szCs w:val="28"/>
        </w:rPr>
        <w:t>Поспелиха</w:t>
      </w:r>
    </w:p>
    <w:p w:rsidR="004B3EB2" w:rsidRPr="004B3EB2" w:rsidRDefault="004B3EB2" w:rsidP="004B3EB2">
      <w:pPr>
        <w:rPr>
          <w:sz w:val="28"/>
          <w:szCs w:val="28"/>
        </w:rPr>
      </w:pPr>
    </w:p>
    <w:p w:rsidR="004B3EB2" w:rsidRPr="004B3EB2" w:rsidRDefault="004B3EB2" w:rsidP="004B3EB2">
      <w:pPr>
        <w:rPr>
          <w:sz w:val="28"/>
          <w:szCs w:val="28"/>
        </w:rPr>
      </w:pPr>
    </w:p>
    <w:p w:rsidR="004B3EB2" w:rsidRPr="004B3EB2" w:rsidRDefault="004B3EB2" w:rsidP="004B3EB2">
      <w:pPr>
        <w:widowControl w:val="0"/>
        <w:autoSpaceDE w:val="0"/>
        <w:autoSpaceDN w:val="0"/>
        <w:ind w:right="4549"/>
        <w:jc w:val="both"/>
        <w:rPr>
          <w:sz w:val="28"/>
          <w:szCs w:val="28"/>
        </w:rPr>
      </w:pPr>
      <w:r w:rsidRPr="004B3EB2">
        <w:rPr>
          <w:sz w:val="28"/>
          <w:szCs w:val="28"/>
        </w:rPr>
        <w:t>Об утверждении Положения о порядке взаимодействия контрактного управл</w:t>
      </w:r>
      <w:r w:rsidRPr="004B3EB2">
        <w:rPr>
          <w:sz w:val="28"/>
          <w:szCs w:val="28"/>
        </w:rPr>
        <w:t>я</w:t>
      </w:r>
      <w:r w:rsidRPr="004B3EB2">
        <w:rPr>
          <w:sz w:val="28"/>
          <w:szCs w:val="28"/>
        </w:rPr>
        <w:t>ющего со структурными подразделен</w:t>
      </w:r>
      <w:r w:rsidRPr="004B3EB2">
        <w:rPr>
          <w:sz w:val="28"/>
          <w:szCs w:val="28"/>
        </w:rPr>
        <w:t>и</w:t>
      </w:r>
      <w:r w:rsidRPr="004B3EB2">
        <w:rPr>
          <w:sz w:val="28"/>
          <w:szCs w:val="28"/>
        </w:rPr>
        <w:t>ями, должностными лицами Админ</w:t>
      </w:r>
      <w:r w:rsidRPr="004B3EB2">
        <w:rPr>
          <w:sz w:val="28"/>
          <w:szCs w:val="28"/>
        </w:rPr>
        <w:t>и</w:t>
      </w:r>
      <w:r w:rsidRPr="004B3EB2">
        <w:rPr>
          <w:sz w:val="28"/>
          <w:szCs w:val="28"/>
        </w:rPr>
        <w:t>страции Поспелихинского района А</w:t>
      </w:r>
      <w:r w:rsidRPr="004B3EB2">
        <w:rPr>
          <w:sz w:val="28"/>
          <w:szCs w:val="28"/>
        </w:rPr>
        <w:t>л</w:t>
      </w:r>
      <w:r w:rsidRPr="004B3EB2">
        <w:rPr>
          <w:sz w:val="28"/>
          <w:szCs w:val="28"/>
        </w:rPr>
        <w:t xml:space="preserve">тайского края </w:t>
      </w:r>
    </w:p>
    <w:p w:rsidR="004B3EB2" w:rsidRPr="004B3EB2" w:rsidRDefault="004B3EB2" w:rsidP="004B3EB2">
      <w:pPr>
        <w:ind w:right="5705"/>
        <w:rPr>
          <w:sz w:val="28"/>
          <w:szCs w:val="28"/>
        </w:rPr>
      </w:pPr>
    </w:p>
    <w:p w:rsidR="004B3EB2" w:rsidRPr="004B3EB2" w:rsidRDefault="004B3EB2" w:rsidP="004B3EB2">
      <w:pPr>
        <w:ind w:right="5705"/>
        <w:rPr>
          <w:sz w:val="28"/>
          <w:szCs w:val="28"/>
        </w:rPr>
      </w:pPr>
    </w:p>
    <w:p w:rsidR="004B3EB2" w:rsidRPr="004B3EB2" w:rsidRDefault="004B3EB2" w:rsidP="004B3E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3EB2">
        <w:rPr>
          <w:sz w:val="28"/>
          <w:szCs w:val="28"/>
        </w:rPr>
        <w:t>В целях реализации Федерального закона от 05 апреля 2013 г. «44-ФЗ «О контрактной системе закупок товаров, работ и услуг для обеспечения госуда</w:t>
      </w:r>
      <w:r w:rsidRPr="004B3EB2">
        <w:rPr>
          <w:sz w:val="28"/>
          <w:szCs w:val="28"/>
        </w:rPr>
        <w:t>р</w:t>
      </w:r>
      <w:r w:rsidRPr="004B3EB2">
        <w:rPr>
          <w:sz w:val="28"/>
          <w:szCs w:val="28"/>
        </w:rPr>
        <w:t>ственных и муниципальных нужд», а также планирования и осуществления закупок товаров, работ и услуг для обеспечения муниципальных нужд П</w:t>
      </w:r>
      <w:r w:rsidRPr="004B3EB2">
        <w:rPr>
          <w:sz w:val="28"/>
          <w:szCs w:val="28"/>
        </w:rPr>
        <w:t>О</w:t>
      </w:r>
      <w:r w:rsidRPr="004B3EB2">
        <w:rPr>
          <w:sz w:val="28"/>
          <w:szCs w:val="28"/>
        </w:rPr>
        <w:t>СТАНОВЛЯЮ:</w:t>
      </w:r>
    </w:p>
    <w:p w:rsidR="004B3EB2" w:rsidRPr="004B3EB2" w:rsidRDefault="004B3EB2" w:rsidP="004B3E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3EB2">
        <w:rPr>
          <w:sz w:val="28"/>
          <w:szCs w:val="28"/>
        </w:rPr>
        <w:t>1. Утвердить Положение о порядке взаимодействия контрактного упра</w:t>
      </w:r>
      <w:r w:rsidRPr="004B3EB2">
        <w:rPr>
          <w:sz w:val="28"/>
          <w:szCs w:val="28"/>
        </w:rPr>
        <w:t>в</w:t>
      </w:r>
      <w:r w:rsidRPr="004B3EB2">
        <w:rPr>
          <w:sz w:val="28"/>
          <w:szCs w:val="28"/>
        </w:rPr>
        <w:t>ляющего со структурными подразделениями, должностными лицами Админ</w:t>
      </w:r>
      <w:r w:rsidRPr="004B3EB2">
        <w:rPr>
          <w:sz w:val="28"/>
          <w:szCs w:val="28"/>
        </w:rPr>
        <w:t>и</w:t>
      </w:r>
      <w:r w:rsidRPr="004B3EB2">
        <w:rPr>
          <w:sz w:val="28"/>
          <w:szCs w:val="28"/>
        </w:rPr>
        <w:t>страции Поспелихинского района Алтайского края (приложение).</w:t>
      </w:r>
    </w:p>
    <w:p w:rsidR="004B3EB2" w:rsidRPr="004B3EB2" w:rsidRDefault="004B3EB2" w:rsidP="004B3E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3EB2">
        <w:rPr>
          <w:sz w:val="28"/>
          <w:szCs w:val="28"/>
        </w:rPr>
        <w:t xml:space="preserve">2. Начальникам отделов ознакомить с Положением </w:t>
      </w:r>
      <w:r w:rsidRPr="004B3EB2">
        <w:rPr>
          <w:sz w:val="28"/>
          <w:szCs w:val="27"/>
        </w:rPr>
        <w:t>о порядке взаимоде</w:t>
      </w:r>
      <w:r w:rsidRPr="004B3EB2">
        <w:rPr>
          <w:sz w:val="28"/>
          <w:szCs w:val="27"/>
        </w:rPr>
        <w:t>й</w:t>
      </w:r>
      <w:r w:rsidRPr="004B3EB2">
        <w:rPr>
          <w:sz w:val="28"/>
          <w:szCs w:val="27"/>
        </w:rPr>
        <w:t xml:space="preserve">ствия </w:t>
      </w:r>
      <w:r w:rsidRPr="004B3EB2">
        <w:rPr>
          <w:sz w:val="28"/>
          <w:szCs w:val="28"/>
        </w:rPr>
        <w:t>контрактного управляющего</w:t>
      </w:r>
      <w:r w:rsidRPr="004B3EB2">
        <w:rPr>
          <w:sz w:val="28"/>
          <w:szCs w:val="27"/>
        </w:rPr>
        <w:t xml:space="preserve"> со структурными подразделениями, дол</w:t>
      </w:r>
      <w:r w:rsidRPr="004B3EB2">
        <w:rPr>
          <w:sz w:val="28"/>
          <w:szCs w:val="27"/>
        </w:rPr>
        <w:t>ж</w:t>
      </w:r>
      <w:r w:rsidRPr="004B3EB2">
        <w:rPr>
          <w:sz w:val="28"/>
          <w:szCs w:val="27"/>
        </w:rPr>
        <w:t>ностными лицами Администрации Поспелихинского района Алтайского края сотрудников</w:t>
      </w:r>
      <w:r w:rsidRPr="004B3EB2">
        <w:rPr>
          <w:sz w:val="28"/>
          <w:szCs w:val="28"/>
        </w:rPr>
        <w:t>.</w:t>
      </w:r>
    </w:p>
    <w:p w:rsidR="004B3EB2" w:rsidRPr="004B3EB2" w:rsidRDefault="004B3EB2" w:rsidP="004B3E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3EB2">
        <w:rPr>
          <w:sz w:val="28"/>
          <w:szCs w:val="28"/>
        </w:rPr>
        <w:t>3. Постановление Администрации Поспелихинского района: от 11.11.2020 №499 «Об утверждении Положения о порядке взаимодействия контрактной службы со структурными подразделениями, должностными лицами Админ</w:t>
      </w:r>
      <w:r w:rsidRPr="004B3EB2">
        <w:rPr>
          <w:sz w:val="28"/>
          <w:szCs w:val="28"/>
        </w:rPr>
        <w:t>и</w:t>
      </w:r>
      <w:r w:rsidRPr="004B3EB2">
        <w:rPr>
          <w:sz w:val="28"/>
          <w:szCs w:val="28"/>
        </w:rPr>
        <w:t>страции Поспелихинского района Алтайского края» считать утратившим силу.</w:t>
      </w:r>
    </w:p>
    <w:p w:rsidR="004B3EB2" w:rsidRPr="004B3EB2" w:rsidRDefault="004B3EB2" w:rsidP="004B3E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4B3EB2">
        <w:rPr>
          <w:sz w:val="28"/>
          <w:szCs w:val="28"/>
        </w:rPr>
        <w:t xml:space="preserve">4. </w:t>
      </w:r>
      <w:proofErr w:type="gramStart"/>
      <w:r w:rsidRPr="004B3EB2">
        <w:rPr>
          <w:sz w:val="28"/>
          <w:szCs w:val="28"/>
        </w:rPr>
        <w:t>Контроль за</w:t>
      </w:r>
      <w:proofErr w:type="gramEnd"/>
      <w:r w:rsidRPr="004B3EB2">
        <w:rPr>
          <w:sz w:val="28"/>
          <w:szCs w:val="28"/>
        </w:rPr>
        <w:t xml:space="preserve"> выполнением настоящего постановления оставляю за с</w:t>
      </w:r>
      <w:r w:rsidRPr="004B3EB2">
        <w:rPr>
          <w:sz w:val="28"/>
          <w:szCs w:val="28"/>
        </w:rPr>
        <w:t>о</w:t>
      </w:r>
      <w:r w:rsidRPr="004B3EB2">
        <w:rPr>
          <w:sz w:val="28"/>
          <w:szCs w:val="28"/>
        </w:rPr>
        <w:t>бой.</w:t>
      </w:r>
    </w:p>
    <w:p w:rsidR="004B3EB2" w:rsidRPr="004B3EB2" w:rsidRDefault="004B3EB2" w:rsidP="004B3EB2">
      <w:pPr>
        <w:ind w:firstLine="720"/>
        <w:jc w:val="both"/>
        <w:rPr>
          <w:sz w:val="28"/>
          <w:szCs w:val="28"/>
        </w:rPr>
      </w:pPr>
    </w:p>
    <w:p w:rsidR="004B3EB2" w:rsidRPr="004B3EB2" w:rsidRDefault="004B3EB2" w:rsidP="004B3EB2">
      <w:pPr>
        <w:ind w:firstLine="720"/>
        <w:jc w:val="both"/>
        <w:rPr>
          <w:sz w:val="28"/>
          <w:szCs w:val="28"/>
        </w:rPr>
      </w:pPr>
    </w:p>
    <w:p w:rsidR="004B3EB2" w:rsidRPr="004B3EB2" w:rsidRDefault="004B3EB2" w:rsidP="004B3EB2">
      <w:pPr>
        <w:ind w:right="-45"/>
        <w:rPr>
          <w:sz w:val="28"/>
          <w:szCs w:val="28"/>
        </w:rPr>
      </w:pPr>
      <w:r w:rsidRPr="004B3EB2">
        <w:rPr>
          <w:sz w:val="28"/>
          <w:szCs w:val="28"/>
        </w:rPr>
        <w:t xml:space="preserve">Глава района </w:t>
      </w:r>
      <w:r w:rsidRPr="004B3EB2">
        <w:rPr>
          <w:sz w:val="28"/>
          <w:szCs w:val="28"/>
        </w:rPr>
        <w:tab/>
      </w:r>
      <w:r w:rsidRPr="004B3EB2">
        <w:rPr>
          <w:sz w:val="28"/>
          <w:szCs w:val="28"/>
        </w:rPr>
        <w:tab/>
      </w:r>
      <w:r w:rsidRPr="004B3EB2">
        <w:rPr>
          <w:sz w:val="28"/>
          <w:szCs w:val="28"/>
        </w:rPr>
        <w:tab/>
      </w:r>
      <w:r w:rsidRPr="004B3EB2">
        <w:rPr>
          <w:sz w:val="28"/>
          <w:szCs w:val="28"/>
        </w:rPr>
        <w:tab/>
      </w:r>
      <w:r w:rsidRPr="004B3EB2">
        <w:rPr>
          <w:sz w:val="28"/>
          <w:szCs w:val="28"/>
        </w:rPr>
        <w:tab/>
      </w:r>
      <w:r w:rsidRPr="004B3EB2">
        <w:rPr>
          <w:sz w:val="28"/>
          <w:szCs w:val="28"/>
        </w:rPr>
        <w:tab/>
      </w:r>
      <w:r w:rsidRPr="004B3EB2">
        <w:rPr>
          <w:sz w:val="28"/>
          <w:szCs w:val="28"/>
        </w:rPr>
        <w:tab/>
      </w:r>
      <w:r w:rsidRPr="004B3EB2">
        <w:rPr>
          <w:sz w:val="28"/>
          <w:szCs w:val="28"/>
        </w:rPr>
        <w:tab/>
        <w:t xml:space="preserve">     И.А. Башмаков</w:t>
      </w:r>
    </w:p>
    <w:p w:rsidR="004B3EB2" w:rsidRPr="004B3EB2" w:rsidRDefault="004B3EB2" w:rsidP="004B3EB2">
      <w:pPr>
        <w:ind w:right="-45"/>
        <w:rPr>
          <w:sz w:val="28"/>
          <w:szCs w:val="28"/>
        </w:rPr>
      </w:pPr>
      <w:r w:rsidRPr="004B3EB2">
        <w:rPr>
          <w:sz w:val="28"/>
          <w:szCs w:val="28"/>
        </w:rPr>
        <w:br w:type="page"/>
      </w:r>
    </w:p>
    <w:p w:rsidR="004B3EB2" w:rsidRPr="004B3EB2" w:rsidRDefault="004B3EB2" w:rsidP="004B3EB2">
      <w:pPr>
        <w:widowControl w:val="0"/>
        <w:autoSpaceDE w:val="0"/>
        <w:autoSpaceDN w:val="0"/>
        <w:ind w:left="7080"/>
        <w:jc w:val="right"/>
        <w:rPr>
          <w:sz w:val="28"/>
          <w:szCs w:val="28"/>
        </w:rPr>
      </w:pPr>
      <w:r w:rsidRPr="004B3EB2">
        <w:rPr>
          <w:sz w:val="28"/>
          <w:szCs w:val="28"/>
        </w:rPr>
        <w:lastRenderedPageBreak/>
        <w:t>Приложение</w:t>
      </w:r>
    </w:p>
    <w:p w:rsidR="004B3EB2" w:rsidRPr="004B3EB2" w:rsidRDefault="004B3EB2" w:rsidP="004B3EB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B3EB2">
        <w:rPr>
          <w:sz w:val="28"/>
          <w:szCs w:val="28"/>
        </w:rPr>
        <w:t>к Постановлению</w:t>
      </w:r>
    </w:p>
    <w:p w:rsidR="004B3EB2" w:rsidRPr="004B3EB2" w:rsidRDefault="004B3EB2" w:rsidP="004B3EB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B3EB2">
        <w:rPr>
          <w:sz w:val="28"/>
          <w:szCs w:val="28"/>
        </w:rPr>
        <w:t xml:space="preserve">Администрации </w:t>
      </w:r>
    </w:p>
    <w:p w:rsidR="004B3EB2" w:rsidRPr="004B3EB2" w:rsidRDefault="004B3EB2" w:rsidP="004B3EB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B3EB2">
        <w:rPr>
          <w:sz w:val="28"/>
          <w:szCs w:val="28"/>
        </w:rPr>
        <w:t>Поспелихинского района</w:t>
      </w:r>
    </w:p>
    <w:p w:rsidR="004B3EB2" w:rsidRPr="004B3EB2" w:rsidRDefault="004B3EB2" w:rsidP="004B3EB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4B3EB2">
        <w:rPr>
          <w:sz w:val="28"/>
          <w:szCs w:val="28"/>
        </w:rPr>
        <w:t>от 29.03.2023 г. N 138</w:t>
      </w:r>
    </w:p>
    <w:p w:rsidR="004B3EB2" w:rsidRPr="004B3EB2" w:rsidRDefault="004B3EB2" w:rsidP="004B3EB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3EB2" w:rsidRPr="004B3EB2" w:rsidRDefault="004B3EB2" w:rsidP="004B3EB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3EB2" w:rsidRPr="004B3EB2" w:rsidRDefault="004B3EB2" w:rsidP="004B3EB2">
      <w:pPr>
        <w:widowControl w:val="0"/>
        <w:autoSpaceDE w:val="0"/>
        <w:autoSpaceDN w:val="0"/>
        <w:jc w:val="center"/>
        <w:rPr>
          <w:b/>
          <w:caps/>
          <w:sz w:val="28"/>
          <w:szCs w:val="28"/>
        </w:rPr>
      </w:pPr>
      <w:bookmarkStart w:id="19" w:name="P147"/>
      <w:bookmarkEnd w:id="19"/>
      <w:r w:rsidRPr="004B3EB2">
        <w:rPr>
          <w:caps/>
          <w:sz w:val="28"/>
          <w:szCs w:val="28"/>
        </w:rPr>
        <w:t>Положение</w:t>
      </w:r>
      <w:r w:rsidRPr="004B3EB2">
        <w:rPr>
          <w:b/>
          <w:caps/>
          <w:sz w:val="28"/>
          <w:szCs w:val="28"/>
        </w:rPr>
        <w:t xml:space="preserve"> </w:t>
      </w:r>
    </w:p>
    <w:p w:rsidR="004B3EB2" w:rsidRPr="004B3EB2" w:rsidRDefault="004B3EB2" w:rsidP="004B3EB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B3EB2">
        <w:rPr>
          <w:sz w:val="28"/>
          <w:szCs w:val="28"/>
        </w:rPr>
        <w:t>о порядке взаимодействия контрактного управляющего со структурными по</w:t>
      </w:r>
      <w:r w:rsidRPr="004B3EB2">
        <w:rPr>
          <w:sz w:val="28"/>
          <w:szCs w:val="28"/>
        </w:rPr>
        <w:t>д</w:t>
      </w:r>
      <w:r w:rsidRPr="004B3EB2">
        <w:rPr>
          <w:sz w:val="28"/>
          <w:szCs w:val="28"/>
        </w:rPr>
        <w:t>разделениями, должностными лицами Администрации Поспелихинского ра</w:t>
      </w:r>
      <w:r w:rsidRPr="004B3EB2">
        <w:rPr>
          <w:sz w:val="28"/>
          <w:szCs w:val="28"/>
        </w:rPr>
        <w:t>й</w:t>
      </w:r>
      <w:r w:rsidRPr="004B3EB2">
        <w:rPr>
          <w:sz w:val="28"/>
          <w:szCs w:val="28"/>
        </w:rPr>
        <w:t xml:space="preserve">она Алтайского края </w:t>
      </w:r>
    </w:p>
    <w:p w:rsidR="004B3EB2" w:rsidRPr="004B3EB2" w:rsidRDefault="004B3EB2" w:rsidP="004B3EB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B3EB2" w:rsidRPr="004B3EB2" w:rsidRDefault="004B3EB2" w:rsidP="004B3E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4B3EB2">
        <w:rPr>
          <w:sz w:val="28"/>
          <w:szCs w:val="28"/>
        </w:rPr>
        <w:t>1. Общие положения</w:t>
      </w:r>
    </w:p>
    <w:p w:rsidR="004B3EB2" w:rsidRPr="004B3EB2" w:rsidRDefault="004B3EB2" w:rsidP="004B3E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3EB2">
        <w:rPr>
          <w:sz w:val="28"/>
          <w:szCs w:val="28"/>
        </w:rPr>
        <w:t xml:space="preserve">1.1. </w:t>
      </w:r>
      <w:proofErr w:type="gramStart"/>
      <w:r w:rsidRPr="004B3EB2">
        <w:rPr>
          <w:sz w:val="28"/>
          <w:szCs w:val="28"/>
        </w:rPr>
        <w:t>Настоящее положение о порядке взаимодействия контрактного управляющего со структурными подразделениями, должностными лицами Администрации Поспелихинского района Алтайского края (далее по тексту – Положение) разработано в соответствии с законодательством РФ о контрак</w:t>
      </w:r>
      <w:r w:rsidRPr="004B3EB2">
        <w:rPr>
          <w:sz w:val="28"/>
          <w:szCs w:val="28"/>
        </w:rPr>
        <w:t>т</w:t>
      </w:r>
      <w:r w:rsidRPr="004B3EB2">
        <w:rPr>
          <w:sz w:val="28"/>
          <w:szCs w:val="28"/>
        </w:rPr>
        <w:t>ной системе в сфере закупок товаров, работ, услуг для обеспечения госуда</w:t>
      </w:r>
      <w:r w:rsidRPr="004B3EB2">
        <w:rPr>
          <w:sz w:val="28"/>
          <w:szCs w:val="28"/>
        </w:rPr>
        <w:t>р</w:t>
      </w:r>
      <w:r w:rsidRPr="004B3EB2">
        <w:rPr>
          <w:sz w:val="28"/>
          <w:szCs w:val="28"/>
        </w:rPr>
        <w:t>ственных и муниципальных нужд (далее – законодательство РФ о контрактной системе в сфере закупок) и основано на положениях Конституции РФ, Гра</w:t>
      </w:r>
      <w:r w:rsidRPr="004B3EB2">
        <w:rPr>
          <w:sz w:val="28"/>
          <w:szCs w:val="28"/>
        </w:rPr>
        <w:t>ж</w:t>
      </w:r>
      <w:r w:rsidRPr="004B3EB2">
        <w:rPr>
          <w:sz w:val="28"/>
          <w:szCs w:val="28"/>
        </w:rPr>
        <w:t>данского кодекса РФ</w:t>
      </w:r>
      <w:proofErr w:type="gramEnd"/>
      <w:r w:rsidRPr="004B3EB2">
        <w:rPr>
          <w:sz w:val="28"/>
          <w:szCs w:val="28"/>
        </w:rPr>
        <w:t>, Бюджетного кодекса РФ и закона от 05 апреля 2013 г. № 44-ФЗ «О контрактной системе в сфере закупок товаров, работ, услуг для обеспечения государственных и муниципальных нужд» (далее – Закон о ко</w:t>
      </w:r>
      <w:r w:rsidRPr="004B3EB2">
        <w:rPr>
          <w:sz w:val="28"/>
          <w:szCs w:val="28"/>
        </w:rPr>
        <w:t>н</w:t>
      </w:r>
      <w:r w:rsidRPr="004B3EB2">
        <w:rPr>
          <w:sz w:val="28"/>
          <w:szCs w:val="28"/>
        </w:rPr>
        <w:t>трактной системе).</w:t>
      </w:r>
    </w:p>
    <w:p w:rsidR="004B3EB2" w:rsidRPr="004B3EB2" w:rsidRDefault="004B3EB2" w:rsidP="004B3E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3EB2">
        <w:rPr>
          <w:sz w:val="28"/>
          <w:szCs w:val="28"/>
        </w:rPr>
        <w:t>1.2. Положение устанавливает полномочия и определяет механизмы вз</w:t>
      </w:r>
      <w:r w:rsidRPr="004B3EB2">
        <w:rPr>
          <w:sz w:val="28"/>
          <w:szCs w:val="28"/>
        </w:rPr>
        <w:t>а</w:t>
      </w:r>
      <w:r w:rsidRPr="004B3EB2">
        <w:rPr>
          <w:sz w:val="28"/>
          <w:szCs w:val="28"/>
        </w:rPr>
        <w:t>имодействия контрактного управляющего со структурными подразделениями, должностными лицами в части планирования и осуществления закупок, и</w:t>
      </w:r>
      <w:r w:rsidRPr="004B3EB2">
        <w:rPr>
          <w:sz w:val="28"/>
          <w:szCs w:val="28"/>
        </w:rPr>
        <w:t>с</w:t>
      </w:r>
      <w:r w:rsidRPr="004B3EB2">
        <w:rPr>
          <w:sz w:val="28"/>
          <w:szCs w:val="28"/>
        </w:rPr>
        <w:t>полнения, изменения и расторжения муниципальных контрактов, заключе</w:t>
      </w:r>
      <w:r w:rsidRPr="004B3EB2">
        <w:rPr>
          <w:sz w:val="28"/>
          <w:szCs w:val="28"/>
        </w:rPr>
        <w:t>н</w:t>
      </w:r>
      <w:r w:rsidRPr="004B3EB2">
        <w:rPr>
          <w:sz w:val="28"/>
          <w:szCs w:val="28"/>
        </w:rPr>
        <w:t>ных Администраций Поспелихинского района Алтайского края (далее по те</w:t>
      </w:r>
      <w:r w:rsidRPr="004B3EB2">
        <w:rPr>
          <w:sz w:val="28"/>
          <w:szCs w:val="28"/>
        </w:rPr>
        <w:t>к</w:t>
      </w:r>
      <w:r w:rsidRPr="004B3EB2">
        <w:rPr>
          <w:sz w:val="28"/>
          <w:szCs w:val="28"/>
        </w:rPr>
        <w:t>сту – Администрация района) в соответствии с Законом о контрактной сист</w:t>
      </w:r>
      <w:r w:rsidRPr="004B3EB2">
        <w:rPr>
          <w:sz w:val="28"/>
          <w:szCs w:val="28"/>
        </w:rPr>
        <w:t>е</w:t>
      </w:r>
      <w:r w:rsidRPr="004B3EB2">
        <w:rPr>
          <w:sz w:val="28"/>
          <w:szCs w:val="28"/>
        </w:rPr>
        <w:t>ме.</w:t>
      </w:r>
    </w:p>
    <w:p w:rsidR="004B3EB2" w:rsidRPr="004B3EB2" w:rsidRDefault="004B3EB2" w:rsidP="004B3E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3EB2">
        <w:rPr>
          <w:sz w:val="28"/>
          <w:szCs w:val="28"/>
        </w:rPr>
        <w:t>1.3. Контрактный управляющий, структурные подразделения и должнос</w:t>
      </w:r>
      <w:r w:rsidRPr="004B3EB2">
        <w:rPr>
          <w:sz w:val="28"/>
          <w:szCs w:val="28"/>
        </w:rPr>
        <w:t>т</w:t>
      </w:r>
      <w:r w:rsidRPr="004B3EB2">
        <w:rPr>
          <w:sz w:val="28"/>
          <w:szCs w:val="28"/>
        </w:rPr>
        <w:t>ные лица взаимодействуют на основе принципов открытости, прозрачности информации в сфере закупок, профессионализма, эффективности осуществл</w:t>
      </w:r>
      <w:r w:rsidRPr="004B3EB2">
        <w:rPr>
          <w:sz w:val="28"/>
          <w:szCs w:val="28"/>
        </w:rPr>
        <w:t>е</w:t>
      </w:r>
      <w:r w:rsidRPr="004B3EB2">
        <w:rPr>
          <w:sz w:val="28"/>
          <w:szCs w:val="28"/>
        </w:rPr>
        <w:t>ния закупок, ответственности за результативность и за результат закупки.</w:t>
      </w:r>
    </w:p>
    <w:p w:rsidR="004B3EB2" w:rsidRPr="004B3EB2" w:rsidRDefault="004B3EB2" w:rsidP="004B3EB2">
      <w:pPr>
        <w:ind w:firstLine="709"/>
        <w:jc w:val="both"/>
        <w:rPr>
          <w:sz w:val="28"/>
          <w:szCs w:val="28"/>
        </w:rPr>
      </w:pPr>
      <w:r w:rsidRPr="004B3EB2">
        <w:rPr>
          <w:sz w:val="28"/>
          <w:szCs w:val="28"/>
        </w:rPr>
        <w:t>1.4. Контрактного управляющий осуществляет свои функции на основ</w:t>
      </w:r>
      <w:r w:rsidRPr="004B3EB2">
        <w:rPr>
          <w:sz w:val="28"/>
          <w:szCs w:val="28"/>
        </w:rPr>
        <w:t>а</w:t>
      </w:r>
      <w:r w:rsidRPr="004B3EB2">
        <w:rPr>
          <w:sz w:val="28"/>
          <w:szCs w:val="28"/>
        </w:rPr>
        <w:t>нии положения об отделе муниципальных закупок и должностной инструкции начальника отдела муниципальных закупок Администрации Поспелихинского района Алтайского края.</w:t>
      </w:r>
    </w:p>
    <w:p w:rsidR="004B3EB2" w:rsidRPr="004B3EB2" w:rsidRDefault="004B3EB2" w:rsidP="004B3EB2">
      <w:pPr>
        <w:widowControl w:val="0"/>
        <w:autoSpaceDE w:val="0"/>
        <w:autoSpaceDN w:val="0"/>
        <w:spacing w:before="240" w:after="120"/>
        <w:jc w:val="center"/>
        <w:rPr>
          <w:sz w:val="28"/>
          <w:szCs w:val="28"/>
        </w:rPr>
      </w:pPr>
      <w:r w:rsidRPr="004B3EB2">
        <w:rPr>
          <w:sz w:val="28"/>
          <w:szCs w:val="28"/>
        </w:rPr>
        <w:t>2. Порядок взаимодействия контрактного управляющего со структурными подразделениями Администрации района при планировании закупок</w:t>
      </w:r>
    </w:p>
    <w:p w:rsidR="004B3EB2" w:rsidRPr="004B3EB2" w:rsidRDefault="004B3EB2" w:rsidP="004B3EB2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  <w:r w:rsidRPr="004B3EB2">
        <w:rPr>
          <w:sz w:val="28"/>
          <w:szCs w:val="28"/>
        </w:rPr>
        <w:t>2.1. Ежегодно в течени</w:t>
      </w:r>
      <w:proofErr w:type="gramStart"/>
      <w:r w:rsidRPr="004B3EB2">
        <w:rPr>
          <w:sz w:val="28"/>
          <w:szCs w:val="28"/>
        </w:rPr>
        <w:t>и</w:t>
      </w:r>
      <w:proofErr w:type="gramEnd"/>
      <w:r w:rsidRPr="004B3EB2">
        <w:rPr>
          <w:sz w:val="28"/>
          <w:szCs w:val="28"/>
        </w:rPr>
        <w:t xml:space="preserve"> 3 (трех) рабочих дней после доведения Админ</w:t>
      </w:r>
      <w:r w:rsidRPr="004B3EB2">
        <w:rPr>
          <w:sz w:val="28"/>
          <w:szCs w:val="28"/>
        </w:rPr>
        <w:t>и</w:t>
      </w:r>
      <w:r w:rsidRPr="004B3EB2">
        <w:rPr>
          <w:sz w:val="28"/>
          <w:szCs w:val="28"/>
        </w:rPr>
        <w:t>страции района объема прав в денежном выражении на принятие и (или) и</w:t>
      </w:r>
      <w:r w:rsidRPr="004B3EB2">
        <w:rPr>
          <w:sz w:val="28"/>
          <w:szCs w:val="28"/>
        </w:rPr>
        <w:t>с</w:t>
      </w:r>
      <w:r w:rsidRPr="004B3EB2">
        <w:rPr>
          <w:sz w:val="28"/>
          <w:szCs w:val="28"/>
        </w:rPr>
        <w:t>полнение обязательств в соответствии с бюджетным законодательством Ро</w:t>
      </w:r>
      <w:r w:rsidRPr="004B3EB2">
        <w:rPr>
          <w:sz w:val="28"/>
          <w:szCs w:val="28"/>
        </w:rPr>
        <w:t>с</w:t>
      </w:r>
      <w:r w:rsidRPr="004B3EB2">
        <w:rPr>
          <w:sz w:val="28"/>
          <w:szCs w:val="28"/>
        </w:rPr>
        <w:lastRenderedPageBreak/>
        <w:t>сийской Федерации структурные подразделения представляют контрактному управляющему и в отдел учета и отчетности Информацию о планируемых з</w:t>
      </w:r>
      <w:r w:rsidRPr="004B3EB2">
        <w:rPr>
          <w:sz w:val="28"/>
          <w:szCs w:val="28"/>
        </w:rPr>
        <w:t>а</w:t>
      </w:r>
      <w:r w:rsidRPr="004B3EB2">
        <w:rPr>
          <w:sz w:val="28"/>
          <w:szCs w:val="28"/>
        </w:rPr>
        <w:t xml:space="preserve">купках товаров, работ и услуг, с учетом объема прав в денежном выражении на принятие и (или) исполнение обязательств, которые необходимо включить в план-график (согласно приложению №2 Порядка). </w:t>
      </w:r>
      <w:r w:rsidRPr="004B3EB2">
        <w:rPr>
          <w:b/>
          <w:sz w:val="28"/>
          <w:szCs w:val="28"/>
        </w:rPr>
        <w:t>Закупки, не предусмо</w:t>
      </w:r>
      <w:r w:rsidRPr="004B3EB2">
        <w:rPr>
          <w:b/>
          <w:sz w:val="28"/>
          <w:szCs w:val="28"/>
        </w:rPr>
        <w:t>т</w:t>
      </w:r>
      <w:r w:rsidRPr="004B3EB2">
        <w:rPr>
          <w:b/>
          <w:sz w:val="28"/>
          <w:szCs w:val="28"/>
        </w:rPr>
        <w:t>ренные планом-графиком, не могут быть осуществлены.</w:t>
      </w:r>
    </w:p>
    <w:p w:rsidR="004B3EB2" w:rsidRPr="004B3EB2" w:rsidRDefault="004B3EB2" w:rsidP="004B3E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3EB2">
        <w:rPr>
          <w:sz w:val="28"/>
          <w:szCs w:val="28"/>
        </w:rPr>
        <w:t>2.2. В случае внесения изменений в бюджетную роспись структурные подразделения согласовывают данные изменений с начальником отдела учета и отчетности (в части проверки наличия сре</w:t>
      </w:r>
      <w:proofErr w:type="gramStart"/>
      <w:r w:rsidRPr="004B3EB2">
        <w:rPr>
          <w:sz w:val="28"/>
          <w:szCs w:val="28"/>
        </w:rPr>
        <w:t>дств в б</w:t>
      </w:r>
      <w:proofErr w:type="gramEnd"/>
      <w:r w:rsidRPr="004B3EB2">
        <w:rPr>
          <w:sz w:val="28"/>
          <w:szCs w:val="28"/>
        </w:rPr>
        <w:t>юджетной смете, свобо</w:t>
      </w:r>
      <w:r w:rsidRPr="004B3EB2">
        <w:rPr>
          <w:sz w:val="28"/>
          <w:szCs w:val="28"/>
        </w:rPr>
        <w:t>д</w:t>
      </w:r>
      <w:r w:rsidRPr="004B3EB2">
        <w:rPr>
          <w:sz w:val="28"/>
          <w:szCs w:val="28"/>
        </w:rPr>
        <w:t>ного остатка ЛБО, КБК).</w:t>
      </w:r>
    </w:p>
    <w:p w:rsidR="004B3EB2" w:rsidRPr="004B3EB2" w:rsidRDefault="004B3EB2" w:rsidP="004B3E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3EB2">
        <w:rPr>
          <w:sz w:val="28"/>
          <w:szCs w:val="28"/>
        </w:rPr>
        <w:t>2.3. Отдел учета и отчетности предоставляет контрактному управляющ</w:t>
      </w:r>
      <w:r w:rsidRPr="004B3EB2">
        <w:rPr>
          <w:sz w:val="28"/>
          <w:szCs w:val="28"/>
        </w:rPr>
        <w:t>е</w:t>
      </w:r>
      <w:r w:rsidRPr="004B3EB2">
        <w:rPr>
          <w:sz w:val="28"/>
          <w:szCs w:val="28"/>
        </w:rPr>
        <w:t>му информацию о предельных объемах доведенных лимитов бюджетных об</w:t>
      </w:r>
      <w:r w:rsidRPr="004B3EB2">
        <w:rPr>
          <w:sz w:val="28"/>
          <w:szCs w:val="28"/>
        </w:rPr>
        <w:t>я</w:t>
      </w:r>
      <w:r w:rsidRPr="004B3EB2">
        <w:rPr>
          <w:sz w:val="28"/>
          <w:szCs w:val="28"/>
        </w:rPr>
        <w:t>зательств, бюджетную смету и расчеты к бюджетной смете по аппарату А</w:t>
      </w:r>
      <w:r w:rsidRPr="004B3EB2">
        <w:rPr>
          <w:sz w:val="28"/>
          <w:szCs w:val="28"/>
        </w:rPr>
        <w:t>д</w:t>
      </w:r>
      <w:r w:rsidRPr="004B3EB2">
        <w:rPr>
          <w:sz w:val="28"/>
          <w:szCs w:val="28"/>
        </w:rPr>
        <w:t>министрации района в течени</w:t>
      </w:r>
      <w:proofErr w:type="gramStart"/>
      <w:r w:rsidRPr="004B3EB2">
        <w:rPr>
          <w:sz w:val="28"/>
          <w:szCs w:val="28"/>
        </w:rPr>
        <w:t>и</w:t>
      </w:r>
      <w:proofErr w:type="gramEnd"/>
      <w:r w:rsidRPr="004B3EB2">
        <w:rPr>
          <w:sz w:val="28"/>
          <w:szCs w:val="28"/>
        </w:rPr>
        <w:t xml:space="preserve"> трех рабочих дней и изменениях в доведенных предельных объемах лимитов бюджетных обязательств в течении пяти раб</w:t>
      </w:r>
      <w:r w:rsidRPr="004B3EB2">
        <w:rPr>
          <w:sz w:val="28"/>
          <w:szCs w:val="28"/>
        </w:rPr>
        <w:t>о</w:t>
      </w:r>
      <w:r w:rsidRPr="004B3EB2">
        <w:rPr>
          <w:sz w:val="28"/>
          <w:szCs w:val="28"/>
        </w:rPr>
        <w:t>чих дней.</w:t>
      </w:r>
    </w:p>
    <w:p w:rsidR="004B3EB2" w:rsidRPr="004B3EB2" w:rsidRDefault="004B3EB2" w:rsidP="004B3E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3EB2">
        <w:rPr>
          <w:sz w:val="28"/>
          <w:szCs w:val="28"/>
        </w:rPr>
        <w:t>2.4. В расчетах при планировании бюджетной сметы отдел учета и отче</w:t>
      </w:r>
      <w:r w:rsidRPr="004B3EB2">
        <w:rPr>
          <w:sz w:val="28"/>
          <w:szCs w:val="28"/>
        </w:rPr>
        <w:t>т</w:t>
      </w:r>
      <w:r w:rsidRPr="004B3EB2">
        <w:rPr>
          <w:sz w:val="28"/>
          <w:szCs w:val="28"/>
        </w:rPr>
        <w:t>ности обязан руководствоваться распоряжениями Администрации района об утверждении нормативных затрат на обеспечение функций Администрации района и подведомственных бюджетных и казенных учреждений.</w:t>
      </w:r>
    </w:p>
    <w:p w:rsidR="004B3EB2" w:rsidRPr="004B3EB2" w:rsidRDefault="004B3EB2" w:rsidP="004B3EB2">
      <w:pPr>
        <w:widowControl w:val="0"/>
        <w:autoSpaceDE w:val="0"/>
        <w:autoSpaceDN w:val="0"/>
        <w:spacing w:before="240" w:after="120"/>
        <w:jc w:val="center"/>
        <w:rPr>
          <w:sz w:val="28"/>
          <w:szCs w:val="28"/>
        </w:rPr>
      </w:pPr>
      <w:r w:rsidRPr="004B3EB2">
        <w:rPr>
          <w:sz w:val="28"/>
          <w:szCs w:val="28"/>
        </w:rPr>
        <w:t>3. Порядок взаимодействия контрактного управляющего со структурными подразделениями Администрации района при определении поставщиков (по</w:t>
      </w:r>
      <w:r w:rsidRPr="004B3EB2">
        <w:rPr>
          <w:sz w:val="28"/>
          <w:szCs w:val="28"/>
        </w:rPr>
        <w:t>д</w:t>
      </w:r>
      <w:r w:rsidRPr="004B3EB2">
        <w:rPr>
          <w:sz w:val="28"/>
          <w:szCs w:val="28"/>
        </w:rPr>
        <w:t xml:space="preserve">рядчиков, исполнителей) </w:t>
      </w:r>
      <w:r w:rsidRPr="004B3EB2">
        <w:rPr>
          <w:color w:val="000000"/>
          <w:sz w:val="28"/>
          <w:szCs w:val="28"/>
        </w:rPr>
        <w:t>путем проведения торгов</w:t>
      </w:r>
    </w:p>
    <w:p w:rsidR="004B3EB2" w:rsidRPr="004B3EB2" w:rsidRDefault="004B3EB2" w:rsidP="004B3E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3EB2">
        <w:rPr>
          <w:sz w:val="28"/>
          <w:szCs w:val="28"/>
        </w:rPr>
        <w:t>3.1. Закупки товаров, работ, услуг осуществляется на основании потре</w:t>
      </w:r>
      <w:r w:rsidRPr="004B3EB2">
        <w:rPr>
          <w:sz w:val="28"/>
          <w:szCs w:val="28"/>
        </w:rPr>
        <w:t>б</w:t>
      </w:r>
      <w:r w:rsidRPr="004B3EB2">
        <w:rPr>
          <w:sz w:val="28"/>
          <w:szCs w:val="28"/>
        </w:rPr>
        <w:t>ности Администрации района в соответствии с утвержденным на год планом-графиком закупок товаров, работ, услуг. Закупки, не предусмотренные пл</w:t>
      </w:r>
      <w:r w:rsidRPr="004B3EB2">
        <w:rPr>
          <w:sz w:val="28"/>
          <w:szCs w:val="28"/>
        </w:rPr>
        <w:t>а</w:t>
      </w:r>
      <w:r w:rsidRPr="004B3EB2">
        <w:rPr>
          <w:sz w:val="28"/>
          <w:szCs w:val="28"/>
        </w:rPr>
        <w:t>ном-графиком, не могут быть осуществлены.</w:t>
      </w:r>
    </w:p>
    <w:p w:rsidR="004B3EB2" w:rsidRPr="004B3EB2" w:rsidRDefault="004B3EB2" w:rsidP="004B3E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3EB2">
        <w:rPr>
          <w:sz w:val="28"/>
          <w:szCs w:val="28"/>
        </w:rPr>
        <w:t>3.2. Потребность обосновывается специалистами структурных подразд</w:t>
      </w:r>
      <w:r w:rsidRPr="004B3EB2">
        <w:rPr>
          <w:sz w:val="28"/>
          <w:szCs w:val="28"/>
        </w:rPr>
        <w:t>е</w:t>
      </w:r>
      <w:r w:rsidRPr="004B3EB2">
        <w:rPr>
          <w:sz w:val="28"/>
          <w:szCs w:val="28"/>
        </w:rPr>
        <w:t>лений Администрации в соответствии с разделом 2 данного Положения до утверждения и размещения плана-графика в единой информационной системе.</w:t>
      </w:r>
    </w:p>
    <w:p w:rsidR="004B3EB2" w:rsidRPr="004B3EB2" w:rsidRDefault="004B3EB2" w:rsidP="004B3E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3EB2">
        <w:rPr>
          <w:sz w:val="28"/>
          <w:szCs w:val="28"/>
        </w:rPr>
        <w:t>3.3. Для определения поставщика (подрядчика, исполнителя) структурное подразделение Администрации района, инициирующее закупку (далее – Ин</w:t>
      </w:r>
      <w:r w:rsidRPr="004B3EB2">
        <w:rPr>
          <w:sz w:val="28"/>
          <w:szCs w:val="28"/>
        </w:rPr>
        <w:t>и</w:t>
      </w:r>
      <w:r w:rsidRPr="004B3EB2">
        <w:rPr>
          <w:sz w:val="28"/>
          <w:szCs w:val="28"/>
        </w:rPr>
        <w:t>циатор закупки), представляет контрактному управляющему заявку на ос</w:t>
      </w:r>
      <w:r w:rsidRPr="004B3EB2">
        <w:rPr>
          <w:sz w:val="28"/>
          <w:szCs w:val="28"/>
        </w:rPr>
        <w:t>у</w:t>
      </w:r>
      <w:r w:rsidRPr="004B3EB2">
        <w:rPr>
          <w:sz w:val="28"/>
          <w:szCs w:val="28"/>
        </w:rPr>
        <w:t>ществление закупки (далее – Заявка на закупки) на бумажном носителе и в электронном виде.</w:t>
      </w:r>
    </w:p>
    <w:p w:rsidR="004B3EB2" w:rsidRPr="004B3EB2" w:rsidRDefault="004B3EB2" w:rsidP="004B3E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3EB2">
        <w:rPr>
          <w:sz w:val="28"/>
          <w:szCs w:val="28"/>
        </w:rPr>
        <w:t>3.4. Заявка на закупку оформляется по форме (приложение №1). Заявка должна содержать всю информацию, необходимую для подготовки извещения об осуществлении закупки, документации о закупке в соответствии с требов</w:t>
      </w:r>
      <w:r w:rsidRPr="004B3EB2">
        <w:rPr>
          <w:sz w:val="28"/>
          <w:szCs w:val="28"/>
        </w:rPr>
        <w:t>а</w:t>
      </w:r>
      <w:r w:rsidRPr="004B3EB2">
        <w:rPr>
          <w:sz w:val="28"/>
          <w:szCs w:val="28"/>
        </w:rPr>
        <w:t>ниями Закона о контрактной системе.</w:t>
      </w:r>
    </w:p>
    <w:p w:rsidR="004B3EB2" w:rsidRPr="004B3EB2" w:rsidRDefault="004B3EB2" w:rsidP="004B3E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3EB2">
        <w:rPr>
          <w:sz w:val="28"/>
          <w:szCs w:val="28"/>
        </w:rPr>
        <w:t>3.5. Заявка на закупку подписывается исполнителем и начальником отд</w:t>
      </w:r>
      <w:r w:rsidRPr="004B3EB2">
        <w:rPr>
          <w:sz w:val="28"/>
          <w:szCs w:val="28"/>
        </w:rPr>
        <w:t>е</w:t>
      </w:r>
      <w:r w:rsidRPr="004B3EB2">
        <w:rPr>
          <w:sz w:val="28"/>
          <w:szCs w:val="28"/>
        </w:rPr>
        <w:t>ла структурного подразделения, инициирующего закупку, и согласовывается с курирующим заместителем главы Администрации района, начальником отд</w:t>
      </w:r>
      <w:r w:rsidRPr="004B3EB2">
        <w:rPr>
          <w:sz w:val="28"/>
          <w:szCs w:val="28"/>
        </w:rPr>
        <w:t>е</w:t>
      </w:r>
      <w:r w:rsidRPr="004B3EB2">
        <w:rPr>
          <w:sz w:val="28"/>
          <w:szCs w:val="28"/>
        </w:rPr>
        <w:t>ла по учету и отчетности (в части проверки наличия сре</w:t>
      </w:r>
      <w:proofErr w:type="gramStart"/>
      <w:r w:rsidRPr="004B3EB2">
        <w:rPr>
          <w:sz w:val="28"/>
          <w:szCs w:val="28"/>
        </w:rPr>
        <w:t>дств в б</w:t>
      </w:r>
      <w:proofErr w:type="gramEnd"/>
      <w:r w:rsidRPr="004B3EB2">
        <w:rPr>
          <w:sz w:val="28"/>
          <w:szCs w:val="28"/>
        </w:rPr>
        <w:t>юджетной см</w:t>
      </w:r>
      <w:r w:rsidRPr="004B3EB2">
        <w:rPr>
          <w:sz w:val="28"/>
          <w:szCs w:val="28"/>
        </w:rPr>
        <w:t>е</w:t>
      </w:r>
      <w:r w:rsidRPr="004B3EB2">
        <w:rPr>
          <w:sz w:val="28"/>
          <w:szCs w:val="28"/>
        </w:rPr>
        <w:t>те, свободного остатка ЛБО, КБК).</w:t>
      </w:r>
    </w:p>
    <w:p w:rsidR="004B3EB2" w:rsidRPr="004B3EB2" w:rsidRDefault="004B3EB2" w:rsidP="004B3E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3EB2">
        <w:rPr>
          <w:sz w:val="28"/>
          <w:szCs w:val="28"/>
        </w:rPr>
        <w:lastRenderedPageBreak/>
        <w:t>3.6. В ходе подготовки Заявки на закупку Инициатором закупки произв</w:t>
      </w:r>
      <w:r w:rsidRPr="004B3EB2">
        <w:rPr>
          <w:sz w:val="28"/>
          <w:szCs w:val="28"/>
        </w:rPr>
        <w:t>о</w:t>
      </w:r>
      <w:r w:rsidRPr="004B3EB2">
        <w:rPr>
          <w:sz w:val="28"/>
          <w:szCs w:val="28"/>
        </w:rPr>
        <w:t>дится уточнение цены контракта, в рамках предоставления не менее 3-х ко</w:t>
      </w:r>
      <w:r w:rsidRPr="004B3EB2">
        <w:rPr>
          <w:sz w:val="28"/>
          <w:szCs w:val="28"/>
        </w:rPr>
        <w:t>м</w:t>
      </w:r>
      <w:r w:rsidRPr="004B3EB2">
        <w:rPr>
          <w:sz w:val="28"/>
          <w:szCs w:val="28"/>
        </w:rPr>
        <w:t>мерческих предложений или сметной документации необходимых контрак</w:t>
      </w:r>
      <w:r w:rsidRPr="004B3EB2">
        <w:rPr>
          <w:sz w:val="28"/>
          <w:szCs w:val="28"/>
        </w:rPr>
        <w:t>т</w:t>
      </w:r>
      <w:r w:rsidRPr="004B3EB2">
        <w:rPr>
          <w:sz w:val="28"/>
          <w:szCs w:val="28"/>
        </w:rPr>
        <w:t>ной службе для обоснования начальной (максимальной) цены контракта (д</w:t>
      </w:r>
      <w:r w:rsidRPr="004B3EB2">
        <w:rPr>
          <w:sz w:val="28"/>
          <w:szCs w:val="28"/>
        </w:rPr>
        <w:t>а</w:t>
      </w:r>
      <w:r w:rsidRPr="004B3EB2">
        <w:rPr>
          <w:sz w:val="28"/>
          <w:szCs w:val="28"/>
        </w:rPr>
        <w:t>лее – НМЦК).</w:t>
      </w:r>
    </w:p>
    <w:p w:rsidR="004B3EB2" w:rsidRPr="004B3EB2" w:rsidRDefault="004B3EB2" w:rsidP="004B3E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3EB2">
        <w:rPr>
          <w:sz w:val="28"/>
          <w:szCs w:val="28"/>
        </w:rPr>
        <w:t>3.7. Инициатор закупки осуществляет подготовку описания объекта з</w:t>
      </w:r>
      <w:r w:rsidRPr="004B3EB2">
        <w:rPr>
          <w:sz w:val="28"/>
          <w:szCs w:val="28"/>
        </w:rPr>
        <w:t>а</w:t>
      </w:r>
      <w:r w:rsidRPr="004B3EB2">
        <w:rPr>
          <w:sz w:val="28"/>
          <w:szCs w:val="28"/>
        </w:rPr>
        <w:t>купки (далее – техническое задание) с учетом требований Закона о контрак</w:t>
      </w:r>
      <w:r w:rsidRPr="004B3EB2">
        <w:rPr>
          <w:sz w:val="28"/>
          <w:szCs w:val="28"/>
        </w:rPr>
        <w:t>т</w:t>
      </w:r>
      <w:r w:rsidRPr="004B3EB2">
        <w:rPr>
          <w:sz w:val="28"/>
          <w:szCs w:val="28"/>
        </w:rPr>
        <w:t>ной системе (статья 33 Федерального закона № 44-ФЗ от 05.04.2013г.).</w:t>
      </w:r>
    </w:p>
    <w:p w:rsidR="004B3EB2" w:rsidRPr="004B3EB2" w:rsidRDefault="004B3EB2" w:rsidP="004B3E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3EB2">
        <w:rPr>
          <w:sz w:val="28"/>
          <w:szCs w:val="28"/>
        </w:rPr>
        <w:t>3.8. Инициатор закупки несет ответственность за идентичность информ</w:t>
      </w:r>
      <w:r w:rsidRPr="004B3EB2">
        <w:rPr>
          <w:sz w:val="28"/>
          <w:szCs w:val="28"/>
        </w:rPr>
        <w:t>а</w:t>
      </w:r>
      <w:r w:rsidRPr="004B3EB2">
        <w:rPr>
          <w:sz w:val="28"/>
          <w:szCs w:val="28"/>
        </w:rPr>
        <w:t>ции, содержащейся в заявке, представленной на бумажном носителе и в эле</w:t>
      </w:r>
      <w:r w:rsidRPr="004B3EB2">
        <w:rPr>
          <w:sz w:val="28"/>
          <w:szCs w:val="28"/>
        </w:rPr>
        <w:t>к</w:t>
      </w:r>
      <w:r w:rsidRPr="004B3EB2">
        <w:rPr>
          <w:sz w:val="28"/>
          <w:szCs w:val="28"/>
        </w:rPr>
        <w:t>тронном виде.</w:t>
      </w:r>
    </w:p>
    <w:p w:rsidR="004B3EB2" w:rsidRPr="004B3EB2" w:rsidRDefault="004B3EB2" w:rsidP="004B3EB2">
      <w:pPr>
        <w:ind w:firstLine="567"/>
        <w:jc w:val="both"/>
        <w:rPr>
          <w:color w:val="000000"/>
          <w:sz w:val="28"/>
          <w:szCs w:val="28"/>
        </w:rPr>
      </w:pPr>
      <w:r w:rsidRPr="004B3EB2">
        <w:rPr>
          <w:sz w:val="28"/>
          <w:szCs w:val="28"/>
        </w:rPr>
        <w:t>3.9. Контрактный управляющий рассматривает, представленную Иници</w:t>
      </w:r>
      <w:r w:rsidRPr="004B3EB2">
        <w:rPr>
          <w:sz w:val="28"/>
          <w:szCs w:val="28"/>
        </w:rPr>
        <w:t>а</w:t>
      </w:r>
      <w:r w:rsidRPr="004B3EB2">
        <w:rPr>
          <w:sz w:val="28"/>
          <w:szCs w:val="28"/>
        </w:rPr>
        <w:t xml:space="preserve">тором закупки, </w:t>
      </w:r>
      <w:r w:rsidRPr="004B3EB2">
        <w:rPr>
          <w:color w:val="000000"/>
          <w:sz w:val="28"/>
          <w:szCs w:val="28"/>
        </w:rPr>
        <w:t>заявку на закупку на соответствие требованиям законодател</w:t>
      </w:r>
      <w:r w:rsidRPr="004B3EB2">
        <w:rPr>
          <w:color w:val="000000"/>
          <w:sz w:val="28"/>
          <w:szCs w:val="28"/>
        </w:rPr>
        <w:t>ь</w:t>
      </w:r>
      <w:r w:rsidRPr="004B3EB2">
        <w:rPr>
          <w:color w:val="000000"/>
          <w:sz w:val="28"/>
          <w:szCs w:val="28"/>
        </w:rPr>
        <w:t>ства РФ и в срок не позднее 10 рабочих дней со дня поступления заявки ос</w:t>
      </w:r>
      <w:r w:rsidRPr="004B3EB2">
        <w:rPr>
          <w:color w:val="000000"/>
          <w:sz w:val="28"/>
          <w:szCs w:val="28"/>
        </w:rPr>
        <w:t>у</w:t>
      </w:r>
      <w:r w:rsidRPr="004B3EB2">
        <w:rPr>
          <w:color w:val="000000"/>
          <w:sz w:val="28"/>
          <w:szCs w:val="28"/>
        </w:rPr>
        <w:t>ществляет подготовку извещения и документации о проведении закупки. Ук</w:t>
      </w:r>
      <w:r w:rsidRPr="004B3EB2">
        <w:rPr>
          <w:color w:val="000000"/>
          <w:sz w:val="28"/>
          <w:szCs w:val="28"/>
        </w:rPr>
        <w:t>а</w:t>
      </w:r>
      <w:r w:rsidRPr="004B3EB2">
        <w:rPr>
          <w:color w:val="000000"/>
          <w:sz w:val="28"/>
          <w:szCs w:val="28"/>
        </w:rPr>
        <w:t xml:space="preserve">занный срок не включает в себя время доработки и (или) исправления Заявки на закупку Инициатором закупки, а </w:t>
      </w:r>
      <w:proofErr w:type="gramStart"/>
      <w:r w:rsidRPr="004B3EB2">
        <w:rPr>
          <w:color w:val="000000"/>
          <w:sz w:val="28"/>
          <w:szCs w:val="28"/>
        </w:rPr>
        <w:t>также</w:t>
      </w:r>
      <w:proofErr w:type="gramEnd"/>
      <w:r w:rsidRPr="004B3EB2">
        <w:rPr>
          <w:color w:val="000000"/>
          <w:sz w:val="28"/>
          <w:szCs w:val="28"/>
        </w:rPr>
        <w:t xml:space="preserve"> в случае если необходимо внести изменения в план - график.</w:t>
      </w:r>
    </w:p>
    <w:p w:rsidR="004B3EB2" w:rsidRPr="004B3EB2" w:rsidRDefault="004B3EB2" w:rsidP="004B3EB2">
      <w:pPr>
        <w:ind w:firstLine="567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Возврат Заявки на закупку осуществляется к</w:t>
      </w:r>
      <w:r w:rsidRPr="004B3EB2">
        <w:rPr>
          <w:sz w:val="28"/>
          <w:szCs w:val="28"/>
        </w:rPr>
        <w:t>онтрактным управляющим</w:t>
      </w:r>
      <w:r w:rsidRPr="004B3EB2">
        <w:rPr>
          <w:color w:val="000000"/>
          <w:sz w:val="28"/>
          <w:szCs w:val="28"/>
        </w:rPr>
        <w:t xml:space="preserve"> в случаях:</w:t>
      </w:r>
    </w:p>
    <w:p w:rsidR="004B3EB2" w:rsidRPr="004B3EB2" w:rsidRDefault="004B3EB2" w:rsidP="004B3EB2">
      <w:pPr>
        <w:ind w:firstLine="567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- неполного представления документов и информации, необходимой для определения поставщика (подрядчика, исполнителя);</w:t>
      </w:r>
    </w:p>
    <w:p w:rsidR="004B3EB2" w:rsidRPr="004B3EB2" w:rsidRDefault="004B3EB2" w:rsidP="004B3EB2">
      <w:pPr>
        <w:ind w:firstLine="567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- выявления несоответствия содержания Заявки на закупку и прилагаемых к ней документов требованиям действующего законодательства РФ;</w:t>
      </w:r>
    </w:p>
    <w:p w:rsidR="004B3EB2" w:rsidRPr="004B3EB2" w:rsidRDefault="004B3EB2" w:rsidP="004B3EB2">
      <w:pPr>
        <w:ind w:firstLine="567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 xml:space="preserve">- выявления несоответствия документов, представленных на </w:t>
      </w:r>
      <w:proofErr w:type="gramStart"/>
      <w:r w:rsidRPr="004B3EB2">
        <w:rPr>
          <w:color w:val="000000"/>
          <w:sz w:val="28"/>
          <w:szCs w:val="28"/>
        </w:rPr>
        <w:t>бумажном</w:t>
      </w:r>
      <w:proofErr w:type="gramEnd"/>
    </w:p>
    <w:p w:rsidR="004B3EB2" w:rsidRPr="004B3EB2" w:rsidRDefault="004B3EB2" w:rsidP="004B3EB2">
      <w:pPr>
        <w:jc w:val="both"/>
        <w:rPr>
          <w:color w:val="000000"/>
          <w:sz w:val="28"/>
          <w:szCs w:val="28"/>
        </w:rPr>
      </w:pPr>
      <w:proofErr w:type="gramStart"/>
      <w:r w:rsidRPr="004B3EB2">
        <w:rPr>
          <w:color w:val="000000"/>
          <w:sz w:val="28"/>
          <w:szCs w:val="28"/>
        </w:rPr>
        <w:t>носителе</w:t>
      </w:r>
      <w:proofErr w:type="gramEnd"/>
      <w:r w:rsidRPr="004B3EB2">
        <w:rPr>
          <w:color w:val="000000"/>
          <w:sz w:val="28"/>
          <w:szCs w:val="28"/>
        </w:rPr>
        <w:t>, документам, представленным в электронном виде;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- в случае если закупка не включена в план - график.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3.10. Внесение изменений в план-график по каждому объекту закупки осуществляется на основании служебной записки начальника отдела стру</w:t>
      </w:r>
      <w:r w:rsidRPr="004B3EB2">
        <w:rPr>
          <w:color w:val="000000"/>
          <w:sz w:val="28"/>
          <w:szCs w:val="28"/>
        </w:rPr>
        <w:t>к</w:t>
      </w:r>
      <w:r w:rsidRPr="004B3EB2">
        <w:rPr>
          <w:color w:val="000000"/>
          <w:sz w:val="28"/>
          <w:szCs w:val="28"/>
        </w:rPr>
        <w:t>турного подразделения, с обоснованием причины внесения изменений.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 xml:space="preserve">Изменения осуществляются не </w:t>
      </w:r>
      <w:proofErr w:type="gramStart"/>
      <w:r w:rsidRPr="004B3EB2">
        <w:rPr>
          <w:color w:val="000000"/>
          <w:sz w:val="28"/>
          <w:szCs w:val="28"/>
        </w:rPr>
        <w:t>позднее</w:t>
      </w:r>
      <w:proofErr w:type="gramEnd"/>
      <w:r w:rsidRPr="004B3EB2">
        <w:rPr>
          <w:color w:val="000000"/>
          <w:sz w:val="28"/>
          <w:szCs w:val="28"/>
        </w:rPr>
        <w:t xml:space="preserve"> чем за 2 рабочих дня до дня ра</w:t>
      </w:r>
      <w:r w:rsidRPr="004B3EB2">
        <w:rPr>
          <w:color w:val="000000"/>
          <w:sz w:val="28"/>
          <w:szCs w:val="28"/>
        </w:rPr>
        <w:t>з</w:t>
      </w:r>
      <w:r w:rsidRPr="004B3EB2">
        <w:rPr>
          <w:color w:val="000000"/>
          <w:sz w:val="28"/>
          <w:szCs w:val="28"/>
        </w:rPr>
        <w:t>мещения в единой информационной системе извещения об осуществлении с</w:t>
      </w:r>
      <w:r w:rsidRPr="004B3EB2">
        <w:rPr>
          <w:color w:val="000000"/>
          <w:sz w:val="28"/>
          <w:szCs w:val="28"/>
        </w:rPr>
        <w:t>о</w:t>
      </w:r>
      <w:r w:rsidRPr="004B3EB2">
        <w:rPr>
          <w:color w:val="000000"/>
          <w:sz w:val="28"/>
          <w:szCs w:val="28"/>
        </w:rPr>
        <w:t>ответствующей закупки.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 xml:space="preserve">3.11. </w:t>
      </w:r>
      <w:r w:rsidRPr="004B3EB2">
        <w:rPr>
          <w:sz w:val="28"/>
          <w:szCs w:val="28"/>
        </w:rPr>
        <w:t>Контрактный управляющий</w:t>
      </w:r>
      <w:r w:rsidRPr="004B3EB2">
        <w:rPr>
          <w:color w:val="000000"/>
          <w:sz w:val="28"/>
          <w:szCs w:val="28"/>
        </w:rPr>
        <w:t xml:space="preserve"> в соответствии с законодательством РФ о контрактной системе в сфере закупок дополнительно устанавливает (при необходимости) следующие требования: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- запреты на допуск товаров, работ, услуг, а также ограничения и усл</w:t>
      </w:r>
      <w:r w:rsidRPr="004B3EB2">
        <w:rPr>
          <w:color w:val="000000"/>
          <w:sz w:val="28"/>
          <w:szCs w:val="28"/>
        </w:rPr>
        <w:t>о</w:t>
      </w:r>
      <w:r w:rsidRPr="004B3EB2">
        <w:rPr>
          <w:color w:val="000000"/>
          <w:sz w:val="28"/>
          <w:szCs w:val="28"/>
        </w:rPr>
        <w:t>вия допуска товаров, работ, услуг для целей осуществления закупок (при наличии таких запретов, ограничений, условий);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- предоставляемые участникам закупки преимущества (при наличии т</w:t>
      </w:r>
      <w:r w:rsidRPr="004B3EB2">
        <w:rPr>
          <w:color w:val="000000"/>
          <w:sz w:val="28"/>
          <w:szCs w:val="28"/>
        </w:rPr>
        <w:t>а</w:t>
      </w:r>
      <w:r w:rsidRPr="004B3EB2">
        <w:rPr>
          <w:color w:val="000000"/>
          <w:sz w:val="28"/>
          <w:szCs w:val="28"/>
        </w:rPr>
        <w:t>ких преимуществ);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- дополнительные требования к участникам закупки (при наличии таких требований);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- иную информацию в соответствии с Законом о контрактной системе и нормативно-правовыми актами РФ.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lastRenderedPageBreak/>
        <w:t>3.12. Разработанная к</w:t>
      </w:r>
      <w:r w:rsidRPr="004B3EB2">
        <w:rPr>
          <w:sz w:val="28"/>
          <w:szCs w:val="28"/>
        </w:rPr>
        <w:t>онтрактным управляющим</w:t>
      </w:r>
      <w:r w:rsidRPr="004B3EB2">
        <w:rPr>
          <w:color w:val="000000"/>
          <w:sz w:val="28"/>
          <w:szCs w:val="28"/>
        </w:rPr>
        <w:t xml:space="preserve"> документация о заку</w:t>
      </w:r>
      <w:r w:rsidRPr="004B3EB2">
        <w:rPr>
          <w:color w:val="000000"/>
          <w:sz w:val="28"/>
          <w:szCs w:val="28"/>
        </w:rPr>
        <w:t>п</w:t>
      </w:r>
      <w:r w:rsidRPr="004B3EB2">
        <w:rPr>
          <w:color w:val="000000"/>
          <w:sz w:val="28"/>
          <w:szCs w:val="28"/>
        </w:rPr>
        <w:t xml:space="preserve">ках согласовывается с начальником отдела Инициатором закупки, </w:t>
      </w:r>
      <w:r w:rsidRPr="004B3EB2">
        <w:rPr>
          <w:sz w:val="28"/>
          <w:szCs w:val="28"/>
        </w:rPr>
        <w:t>с куриру</w:t>
      </w:r>
      <w:r w:rsidRPr="004B3EB2">
        <w:rPr>
          <w:sz w:val="28"/>
          <w:szCs w:val="28"/>
        </w:rPr>
        <w:t>ю</w:t>
      </w:r>
      <w:r w:rsidRPr="004B3EB2">
        <w:rPr>
          <w:sz w:val="28"/>
          <w:szCs w:val="28"/>
        </w:rPr>
        <w:t>щим заместителем главы Администрации района</w:t>
      </w:r>
      <w:r w:rsidRPr="004B3EB2">
        <w:rPr>
          <w:color w:val="000000"/>
          <w:sz w:val="28"/>
          <w:szCs w:val="28"/>
        </w:rPr>
        <w:t xml:space="preserve"> и утверждается главой П</w:t>
      </w:r>
      <w:r w:rsidRPr="004B3EB2">
        <w:rPr>
          <w:color w:val="000000"/>
          <w:sz w:val="28"/>
          <w:szCs w:val="28"/>
        </w:rPr>
        <w:t>о</w:t>
      </w:r>
      <w:r w:rsidRPr="004B3EB2">
        <w:rPr>
          <w:color w:val="000000"/>
          <w:sz w:val="28"/>
          <w:szCs w:val="28"/>
        </w:rPr>
        <w:t>спелихинского района.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 xml:space="preserve">3.13. </w:t>
      </w:r>
      <w:r w:rsidRPr="004B3EB2">
        <w:rPr>
          <w:sz w:val="28"/>
          <w:szCs w:val="28"/>
        </w:rPr>
        <w:t>Контрактный управляющий</w:t>
      </w:r>
      <w:r w:rsidRPr="004B3EB2">
        <w:rPr>
          <w:color w:val="000000"/>
          <w:sz w:val="28"/>
          <w:szCs w:val="28"/>
        </w:rPr>
        <w:t xml:space="preserve"> размещает в единой информационной системе извещения об осуществлении закупок, документацию о закупках и проекты контрактов, протоколы, разъяснения положений документации, пр</w:t>
      </w:r>
      <w:r w:rsidRPr="004B3EB2">
        <w:rPr>
          <w:color w:val="000000"/>
          <w:sz w:val="28"/>
          <w:szCs w:val="28"/>
        </w:rPr>
        <w:t>о</w:t>
      </w:r>
      <w:r w:rsidRPr="004B3EB2">
        <w:rPr>
          <w:color w:val="000000"/>
          <w:sz w:val="28"/>
          <w:szCs w:val="28"/>
        </w:rPr>
        <w:t>екты контрактов и все сведения, предусмотренные Законом о контрактной с</w:t>
      </w:r>
      <w:r w:rsidRPr="004B3EB2">
        <w:rPr>
          <w:color w:val="000000"/>
          <w:sz w:val="28"/>
          <w:szCs w:val="28"/>
        </w:rPr>
        <w:t>и</w:t>
      </w:r>
      <w:r w:rsidRPr="004B3EB2">
        <w:rPr>
          <w:color w:val="000000"/>
          <w:sz w:val="28"/>
          <w:szCs w:val="28"/>
        </w:rPr>
        <w:t>стеме.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3.14. В случае поступления запроса о даче разъяснений положений д</w:t>
      </w:r>
      <w:r w:rsidRPr="004B3EB2">
        <w:rPr>
          <w:color w:val="000000"/>
          <w:sz w:val="28"/>
          <w:szCs w:val="28"/>
        </w:rPr>
        <w:t>о</w:t>
      </w:r>
      <w:r w:rsidRPr="004B3EB2">
        <w:rPr>
          <w:color w:val="000000"/>
          <w:sz w:val="28"/>
          <w:szCs w:val="28"/>
        </w:rPr>
        <w:t>кументации о закупке к</w:t>
      </w:r>
      <w:r w:rsidRPr="004B3EB2">
        <w:rPr>
          <w:sz w:val="28"/>
          <w:szCs w:val="28"/>
        </w:rPr>
        <w:t>онтрактный управляющий</w:t>
      </w:r>
      <w:r w:rsidRPr="004B3EB2">
        <w:rPr>
          <w:color w:val="000000"/>
          <w:sz w:val="28"/>
          <w:szCs w:val="28"/>
        </w:rPr>
        <w:t xml:space="preserve"> подготавливает и направл</w:t>
      </w:r>
      <w:r w:rsidRPr="004B3EB2">
        <w:rPr>
          <w:color w:val="000000"/>
          <w:sz w:val="28"/>
          <w:szCs w:val="28"/>
        </w:rPr>
        <w:t>я</w:t>
      </w:r>
      <w:r w:rsidRPr="004B3EB2">
        <w:rPr>
          <w:color w:val="000000"/>
          <w:sz w:val="28"/>
          <w:szCs w:val="28"/>
        </w:rPr>
        <w:t>ет в письменной форме или в форме электронного документа разъяснения п</w:t>
      </w:r>
      <w:r w:rsidRPr="004B3EB2">
        <w:rPr>
          <w:color w:val="000000"/>
          <w:sz w:val="28"/>
          <w:szCs w:val="28"/>
        </w:rPr>
        <w:t>о</w:t>
      </w:r>
      <w:r w:rsidRPr="004B3EB2">
        <w:rPr>
          <w:color w:val="000000"/>
          <w:sz w:val="28"/>
          <w:szCs w:val="28"/>
        </w:rPr>
        <w:t>ложений документации о закупке и размещает их в единой информационной системе в соответствии с требованиями Закона о контрактной системе. Если поступивший запрос о даче разъяснений касается положений документации о закупке в части описания объекта, то суть разъяснений готовится Инициат</w:t>
      </w:r>
      <w:r w:rsidRPr="004B3EB2">
        <w:rPr>
          <w:color w:val="000000"/>
          <w:sz w:val="28"/>
          <w:szCs w:val="28"/>
        </w:rPr>
        <w:t>о</w:t>
      </w:r>
      <w:r w:rsidRPr="004B3EB2">
        <w:rPr>
          <w:color w:val="000000"/>
          <w:sz w:val="28"/>
          <w:szCs w:val="28"/>
        </w:rPr>
        <w:t>ром закупки совместно с к</w:t>
      </w:r>
      <w:r w:rsidRPr="004B3EB2">
        <w:rPr>
          <w:sz w:val="28"/>
          <w:szCs w:val="28"/>
        </w:rPr>
        <w:t>онтрактным управляющим</w:t>
      </w:r>
      <w:r w:rsidRPr="004B3EB2">
        <w:rPr>
          <w:color w:val="000000"/>
          <w:sz w:val="28"/>
          <w:szCs w:val="28"/>
        </w:rPr>
        <w:t xml:space="preserve"> в течение 1 рабочего дня с момента поступления запроса на разъяснения.</w:t>
      </w:r>
    </w:p>
    <w:p w:rsidR="004B3EB2" w:rsidRPr="004B3EB2" w:rsidRDefault="004B3EB2" w:rsidP="004B3EB2">
      <w:pPr>
        <w:spacing w:before="240" w:after="120"/>
        <w:jc w:val="center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4. Порядок взаимодействия к</w:t>
      </w:r>
      <w:r w:rsidRPr="004B3EB2">
        <w:rPr>
          <w:sz w:val="28"/>
          <w:szCs w:val="28"/>
        </w:rPr>
        <w:t>онтрактного управляющего</w:t>
      </w:r>
      <w:r w:rsidRPr="004B3EB2">
        <w:rPr>
          <w:color w:val="000000"/>
          <w:sz w:val="28"/>
          <w:szCs w:val="28"/>
        </w:rPr>
        <w:t xml:space="preserve"> со структурными подразделениями Администрации района при осуществлении закупки у еди</w:t>
      </w:r>
      <w:r w:rsidRPr="004B3EB2">
        <w:rPr>
          <w:color w:val="000000"/>
          <w:sz w:val="28"/>
          <w:szCs w:val="28"/>
        </w:rPr>
        <w:t>н</w:t>
      </w:r>
      <w:r w:rsidRPr="004B3EB2">
        <w:rPr>
          <w:color w:val="000000"/>
          <w:sz w:val="28"/>
          <w:szCs w:val="28"/>
        </w:rPr>
        <w:t>ственного поставщика (подрядчика, исполнителя) на основании части 1 статьи 93 Закона о контрактной системе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4.1. При осуществлении закупки у единственного поставщика (подря</w:t>
      </w:r>
      <w:r w:rsidRPr="004B3EB2">
        <w:rPr>
          <w:color w:val="000000"/>
          <w:sz w:val="28"/>
          <w:szCs w:val="28"/>
        </w:rPr>
        <w:t>д</w:t>
      </w:r>
      <w:r w:rsidRPr="004B3EB2">
        <w:rPr>
          <w:color w:val="000000"/>
          <w:sz w:val="28"/>
          <w:szCs w:val="28"/>
        </w:rPr>
        <w:t>чика, исполнителя) на основании части 1, статьи 93 Закона о контрактной с</w:t>
      </w:r>
      <w:r w:rsidRPr="004B3EB2">
        <w:rPr>
          <w:color w:val="000000"/>
          <w:sz w:val="28"/>
          <w:szCs w:val="28"/>
        </w:rPr>
        <w:t>и</w:t>
      </w:r>
      <w:r w:rsidRPr="004B3EB2">
        <w:rPr>
          <w:color w:val="000000"/>
          <w:sz w:val="28"/>
          <w:szCs w:val="28"/>
        </w:rPr>
        <w:t xml:space="preserve">стеме (далее - единственный поставщик, подрядчик, исполнитель) Инициатор закупки предоставляет проект контракта на закупку. 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4.2. Проект контракта на закупку согласовывается исполнителем и начальником отдела структурного подразделения, инициирующего закупку, согласовывается начальником отдела учета и отчетности (в части проверки наличия сре</w:t>
      </w:r>
      <w:proofErr w:type="gramStart"/>
      <w:r w:rsidRPr="004B3EB2">
        <w:rPr>
          <w:color w:val="000000"/>
          <w:sz w:val="28"/>
          <w:szCs w:val="28"/>
        </w:rPr>
        <w:t>дств в б</w:t>
      </w:r>
      <w:proofErr w:type="gramEnd"/>
      <w:r w:rsidRPr="004B3EB2">
        <w:rPr>
          <w:color w:val="000000"/>
          <w:sz w:val="28"/>
          <w:szCs w:val="28"/>
        </w:rPr>
        <w:t>юджетной смете, КБК), к</w:t>
      </w:r>
      <w:r w:rsidRPr="004B3EB2">
        <w:rPr>
          <w:sz w:val="28"/>
          <w:szCs w:val="28"/>
        </w:rPr>
        <w:t>онтрактным управляющим</w:t>
      </w:r>
      <w:r w:rsidRPr="004B3EB2">
        <w:rPr>
          <w:color w:val="000000"/>
          <w:sz w:val="28"/>
          <w:szCs w:val="28"/>
        </w:rPr>
        <w:t xml:space="preserve"> (в ч</w:t>
      </w:r>
      <w:r w:rsidRPr="004B3EB2">
        <w:rPr>
          <w:color w:val="000000"/>
          <w:sz w:val="28"/>
          <w:szCs w:val="28"/>
        </w:rPr>
        <w:t>а</w:t>
      </w:r>
      <w:r w:rsidRPr="004B3EB2">
        <w:rPr>
          <w:color w:val="000000"/>
          <w:sz w:val="28"/>
          <w:szCs w:val="28"/>
        </w:rPr>
        <w:t>сти наличия закупки в плане – графике, свободного остатка лимитов бюдже</w:t>
      </w:r>
      <w:r w:rsidRPr="004B3EB2">
        <w:rPr>
          <w:color w:val="000000"/>
          <w:sz w:val="28"/>
          <w:szCs w:val="28"/>
        </w:rPr>
        <w:t>т</w:t>
      </w:r>
      <w:r w:rsidRPr="004B3EB2">
        <w:rPr>
          <w:color w:val="000000"/>
          <w:sz w:val="28"/>
          <w:szCs w:val="28"/>
        </w:rPr>
        <w:t>ных обязательств), начальником юридического отдела и подписывается главой Поспелихинского района.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 xml:space="preserve">4.3. </w:t>
      </w:r>
      <w:r w:rsidRPr="004B3EB2">
        <w:rPr>
          <w:sz w:val="28"/>
          <w:szCs w:val="28"/>
        </w:rPr>
        <w:t>Контрактный управляющий</w:t>
      </w:r>
      <w:r w:rsidRPr="004B3EB2">
        <w:rPr>
          <w:color w:val="000000"/>
          <w:sz w:val="28"/>
          <w:szCs w:val="28"/>
        </w:rPr>
        <w:t xml:space="preserve"> размещает в единой информационной системе подписанный контракт и все сведения, предусмотренные Законом о контрактной системе.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</w:p>
    <w:p w:rsidR="004B3EB2" w:rsidRPr="004B3EB2" w:rsidRDefault="004B3EB2" w:rsidP="004B3EB2">
      <w:pPr>
        <w:spacing w:before="240" w:after="120"/>
        <w:jc w:val="center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 xml:space="preserve">5. Порядок взаимодействия </w:t>
      </w:r>
      <w:r w:rsidRPr="004B3EB2">
        <w:rPr>
          <w:sz w:val="28"/>
          <w:szCs w:val="28"/>
        </w:rPr>
        <w:t>контрактного управляющего</w:t>
      </w:r>
      <w:r w:rsidRPr="004B3EB2">
        <w:rPr>
          <w:color w:val="000000"/>
          <w:sz w:val="28"/>
          <w:szCs w:val="28"/>
        </w:rPr>
        <w:t xml:space="preserve"> со структурными подразделениями Администрации района при заключении, исполнении, изм</w:t>
      </w:r>
      <w:r w:rsidRPr="004B3EB2">
        <w:rPr>
          <w:color w:val="000000"/>
          <w:sz w:val="28"/>
          <w:szCs w:val="28"/>
        </w:rPr>
        <w:t>е</w:t>
      </w:r>
      <w:r w:rsidRPr="004B3EB2">
        <w:rPr>
          <w:color w:val="000000"/>
          <w:sz w:val="28"/>
          <w:szCs w:val="28"/>
        </w:rPr>
        <w:t>нении и расторжении контрактов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5.1. Контрактная служба, разрабатывает проект контракта, который должен содержать все условия, включение которых является обязательным в соответствии с Гражданским кодексом РФ и Законом о контрактной системе.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lastRenderedPageBreak/>
        <w:t>5.2. Контракт или дополнительное соглашение составляются в колич</w:t>
      </w:r>
      <w:r w:rsidRPr="004B3EB2">
        <w:rPr>
          <w:color w:val="000000"/>
          <w:sz w:val="28"/>
          <w:szCs w:val="28"/>
        </w:rPr>
        <w:t>е</w:t>
      </w:r>
      <w:r w:rsidRPr="004B3EB2">
        <w:rPr>
          <w:color w:val="000000"/>
          <w:sz w:val="28"/>
          <w:szCs w:val="28"/>
        </w:rPr>
        <w:t>стве не менее двух экземпляров. Если контракт или дополнительное соглаш</w:t>
      </w:r>
      <w:r w:rsidRPr="004B3EB2">
        <w:rPr>
          <w:color w:val="000000"/>
          <w:sz w:val="28"/>
          <w:szCs w:val="28"/>
        </w:rPr>
        <w:t>е</w:t>
      </w:r>
      <w:r w:rsidRPr="004B3EB2">
        <w:rPr>
          <w:color w:val="000000"/>
          <w:sz w:val="28"/>
          <w:szCs w:val="28"/>
        </w:rPr>
        <w:t>ние требуют нотариального удостоверения и (или) государственной регистр</w:t>
      </w:r>
      <w:r w:rsidRPr="004B3EB2">
        <w:rPr>
          <w:color w:val="000000"/>
          <w:sz w:val="28"/>
          <w:szCs w:val="28"/>
        </w:rPr>
        <w:t>а</w:t>
      </w:r>
      <w:r w:rsidRPr="004B3EB2">
        <w:rPr>
          <w:color w:val="000000"/>
          <w:sz w:val="28"/>
          <w:szCs w:val="28"/>
        </w:rPr>
        <w:t>ции, то они составляются в количестве, требуемом для совершения указанных действий в соответствии с действующим законодательством РФ.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5.3. Проекты контрактов (договоров), заключаемых поставщиком (по</w:t>
      </w:r>
      <w:r w:rsidRPr="004B3EB2">
        <w:rPr>
          <w:color w:val="000000"/>
          <w:sz w:val="28"/>
          <w:szCs w:val="28"/>
        </w:rPr>
        <w:t>д</w:t>
      </w:r>
      <w:r w:rsidRPr="004B3EB2">
        <w:rPr>
          <w:color w:val="000000"/>
          <w:sz w:val="28"/>
          <w:szCs w:val="28"/>
        </w:rPr>
        <w:t>рядчиком, исполнителем) на сумму, не превышающую 600 000 (шестьсот т</w:t>
      </w:r>
      <w:r w:rsidRPr="004B3EB2">
        <w:rPr>
          <w:color w:val="000000"/>
          <w:sz w:val="28"/>
          <w:szCs w:val="28"/>
        </w:rPr>
        <w:t>ы</w:t>
      </w:r>
      <w:r w:rsidRPr="004B3EB2">
        <w:rPr>
          <w:color w:val="000000"/>
          <w:sz w:val="28"/>
          <w:szCs w:val="28"/>
        </w:rPr>
        <w:t xml:space="preserve">сяч) руб. в обязательном порядке визируются следующими должностными лицами: 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 xml:space="preserve">- контрактным управляющим, 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 xml:space="preserve">- начальником отдела учета и отчетности, 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- начальником юридического отдела.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Все экземпляры должным образом согласованного и оформленного пр</w:t>
      </w:r>
      <w:r w:rsidRPr="004B3EB2">
        <w:rPr>
          <w:color w:val="000000"/>
          <w:sz w:val="28"/>
          <w:szCs w:val="28"/>
        </w:rPr>
        <w:t>о</w:t>
      </w:r>
      <w:r w:rsidRPr="004B3EB2">
        <w:rPr>
          <w:color w:val="000000"/>
          <w:sz w:val="28"/>
          <w:szCs w:val="28"/>
        </w:rPr>
        <w:t>екта контракта со всеми приложениями передаются к</w:t>
      </w:r>
      <w:r w:rsidRPr="004B3EB2">
        <w:rPr>
          <w:sz w:val="28"/>
          <w:szCs w:val="28"/>
        </w:rPr>
        <w:t>онтрактному управля</w:t>
      </w:r>
      <w:r w:rsidRPr="004B3EB2">
        <w:rPr>
          <w:sz w:val="28"/>
          <w:szCs w:val="28"/>
        </w:rPr>
        <w:t>ю</w:t>
      </w:r>
      <w:r w:rsidRPr="004B3EB2">
        <w:rPr>
          <w:sz w:val="28"/>
          <w:szCs w:val="28"/>
        </w:rPr>
        <w:t>щему</w:t>
      </w:r>
      <w:r w:rsidRPr="004B3EB2">
        <w:rPr>
          <w:color w:val="000000"/>
          <w:sz w:val="28"/>
          <w:szCs w:val="28"/>
        </w:rPr>
        <w:t xml:space="preserve"> без подписи главы Поспелихинского района.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 xml:space="preserve">5.4. </w:t>
      </w:r>
      <w:r w:rsidRPr="004B3EB2">
        <w:rPr>
          <w:sz w:val="28"/>
          <w:szCs w:val="28"/>
        </w:rPr>
        <w:t>Контрактный управляющий</w:t>
      </w:r>
      <w:r w:rsidRPr="004B3EB2">
        <w:rPr>
          <w:color w:val="000000"/>
          <w:sz w:val="28"/>
          <w:szCs w:val="28"/>
        </w:rPr>
        <w:t xml:space="preserve"> и Инициатор закупки, совместно с юр</w:t>
      </w:r>
      <w:r w:rsidRPr="004B3EB2">
        <w:rPr>
          <w:color w:val="000000"/>
          <w:sz w:val="28"/>
          <w:szCs w:val="28"/>
        </w:rPr>
        <w:t>и</w:t>
      </w:r>
      <w:r w:rsidRPr="004B3EB2">
        <w:rPr>
          <w:color w:val="000000"/>
          <w:sz w:val="28"/>
          <w:szCs w:val="28"/>
        </w:rPr>
        <w:t>дическим отделом осуществляют взаимодействие с поставщиком (подрядч</w:t>
      </w:r>
      <w:r w:rsidRPr="004B3EB2">
        <w:rPr>
          <w:color w:val="000000"/>
          <w:sz w:val="28"/>
          <w:szCs w:val="28"/>
        </w:rPr>
        <w:t>и</w:t>
      </w:r>
      <w:r w:rsidRPr="004B3EB2">
        <w:rPr>
          <w:color w:val="000000"/>
          <w:sz w:val="28"/>
          <w:szCs w:val="28"/>
        </w:rPr>
        <w:t>ком, исполнителем) при заключении, изменении, расторжении контракта и с</w:t>
      </w:r>
      <w:r w:rsidRPr="004B3EB2">
        <w:rPr>
          <w:color w:val="000000"/>
          <w:sz w:val="28"/>
          <w:szCs w:val="28"/>
        </w:rPr>
        <w:t>о</w:t>
      </w:r>
      <w:r w:rsidRPr="004B3EB2">
        <w:rPr>
          <w:color w:val="000000"/>
          <w:sz w:val="28"/>
          <w:szCs w:val="28"/>
        </w:rPr>
        <w:t>глашений, а также применяют меры ответственности.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5.5. После подписания государственного контракта (договора) с поста</w:t>
      </w:r>
      <w:r w:rsidRPr="004B3EB2">
        <w:rPr>
          <w:color w:val="000000"/>
          <w:sz w:val="28"/>
          <w:szCs w:val="28"/>
        </w:rPr>
        <w:t>в</w:t>
      </w:r>
      <w:r w:rsidRPr="004B3EB2">
        <w:rPr>
          <w:color w:val="000000"/>
          <w:sz w:val="28"/>
          <w:szCs w:val="28"/>
        </w:rPr>
        <w:t>щиком (подрядчиком, исполнителем) или дополнительного соглашения со всеми приложениями к</w:t>
      </w:r>
      <w:r w:rsidRPr="004B3EB2">
        <w:rPr>
          <w:sz w:val="28"/>
          <w:szCs w:val="28"/>
        </w:rPr>
        <w:t>онтрактный управляющий</w:t>
      </w:r>
      <w:r w:rsidRPr="004B3EB2">
        <w:rPr>
          <w:color w:val="000000"/>
          <w:sz w:val="28"/>
          <w:szCs w:val="28"/>
        </w:rPr>
        <w:t xml:space="preserve"> в течение одного рабочего дня передает копию муниципального контракта Инициатору закупки и начальнику отдела учета и отчетности.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 xml:space="preserve">5.6. В случае уклонения участника закупки от заключения контракта </w:t>
      </w:r>
      <w:r w:rsidRPr="004B3EB2">
        <w:rPr>
          <w:sz w:val="28"/>
          <w:szCs w:val="28"/>
        </w:rPr>
        <w:t>контрактный управляющий</w:t>
      </w:r>
      <w:r w:rsidRPr="004B3EB2">
        <w:rPr>
          <w:color w:val="000000"/>
          <w:sz w:val="28"/>
          <w:szCs w:val="28"/>
        </w:rPr>
        <w:t xml:space="preserve"> организует включение информации о таком участнике закупок в реестр недобросовестных поставщиков (подрядчиков, и</w:t>
      </w:r>
      <w:r w:rsidRPr="004B3EB2">
        <w:rPr>
          <w:color w:val="000000"/>
          <w:sz w:val="28"/>
          <w:szCs w:val="28"/>
        </w:rPr>
        <w:t>с</w:t>
      </w:r>
      <w:r w:rsidRPr="004B3EB2">
        <w:rPr>
          <w:color w:val="000000"/>
          <w:sz w:val="28"/>
          <w:szCs w:val="28"/>
        </w:rPr>
        <w:t>полнителей) в порядке, определенном положениями Закона о контрактной с</w:t>
      </w:r>
      <w:r w:rsidRPr="004B3EB2">
        <w:rPr>
          <w:color w:val="000000"/>
          <w:sz w:val="28"/>
          <w:szCs w:val="28"/>
        </w:rPr>
        <w:t>и</w:t>
      </w:r>
      <w:r w:rsidRPr="004B3EB2">
        <w:rPr>
          <w:color w:val="000000"/>
          <w:sz w:val="28"/>
          <w:szCs w:val="28"/>
        </w:rPr>
        <w:t>стеме.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 xml:space="preserve">5.7. </w:t>
      </w:r>
      <w:r w:rsidRPr="004B3EB2">
        <w:rPr>
          <w:sz w:val="28"/>
          <w:szCs w:val="28"/>
        </w:rPr>
        <w:t>Контрактный управляющий</w:t>
      </w:r>
      <w:r w:rsidRPr="004B3EB2">
        <w:rPr>
          <w:color w:val="000000"/>
          <w:sz w:val="28"/>
          <w:szCs w:val="28"/>
        </w:rPr>
        <w:t xml:space="preserve"> осуществляет функции ведения реестра контрактов. Реестр ведется в формате </w:t>
      </w:r>
      <w:r w:rsidRPr="004B3EB2">
        <w:rPr>
          <w:color w:val="000000"/>
          <w:sz w:val="28"/>
          <w:szCs w:val="28"/>
          <w:lang w:val="en-US"/>
        </w:rPr>
        <w:t>Word</w:t>
      </w:r>
      <w:r w:rsidRPr="004B3EB2">
        <w:rPr>
          <w:color w:val="000000"/>
          <w:sz w:val="28"/>
          <w:szCs w:val="28"/>
        </w:rPr>
        <w:t xml:space="preserve"> (Ехсе</w:t>
      </w:r>
      <w:proofErr w:type="gramStart"/>
      <w:r w:rsidRPr="004B3EB2">
        <w:rPr>
          <w:color w:val="000000"/>
          <w:sz w:val="28"/>
          <w:szCs w:val="28"/>
        </w:rPr>
        <w:t>1</w:t>
      </w:r>
      <w:proofErr w:type="gramEnd"/>
      <w:r w:rsidRPr="004B3EB2">
        <w:rPr>
          <w:color w:val="000000"/>
          <w:sz w:val="28"/>
          <w:szCs w:val="28"/>
        </w:rPr>
        <w:t>) и в единой информацио</w:t>
      </w:r>
      <w:r w:rsidRPr="004B3EB2">
        <w:rPr>
          <w:color w:val="000000"/>
          <w:sz w:val="28"/>
          <w:szCs w:val="28"/>
        </w:rPr>
        <w:t>н</w:t>
      </w:r>
      <w:r w:rsidRPr="004B3EB2">
        <w:rPr>
          <w:color w:val="000000"/>
          <w:sz w:val="28"/>
          <w:szCs w:val="28"/>
        </w:rPr>
        <w:t>ной системе в сфере закупок.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5.8. Оригиналы заключенных на бумажном носителе контрактов или д</w:t>
      </w:r>
      <w:r w:rsidRPr="004B3EB2">
        <w:rPr>
          <w:color w:val="000000"/>
          <w:sz w:val="28"/>
          <w:szCs w:val="28"/>
        </w:rPr>
        <w:t>о</w:t>
      </w:r>
      <w:r w:rsidRPr="004B3EB2">
        <w:rPr>
          <w:color w:val="000000"/>
          <w:sz w:val="28"/>
          <w:szCs w:val="28"/>
        </w:rPr>
        <w:t>полнительных соглашений подлежат обязательному хранению в отделе учета и отчетности.</w:t>
      </w:r>
    </w:p>
    <w:p w:rsidR="004B3EB2" w:rsidRPr="004B3EB2" w:rsidRDefault="004B3EB2" w:rsidP="004B3EB2">
      <w:pPr>
        <w:ind w:firstLine="708"/>
        <w:jc w:val="both"/>
        <w:rPr>
          <w:sz w:val="28"/>
          <w:szCs w:val="28"/>
        </w:rPr>
      </w:pPr>
      <w:r w:rsidRPr="004B3EB2">
        <w:rPr>
          <w:color w:val="000000"/>
          <w:sz w:val="28"/>
          <w:szCs w:val="28"/>
        </w:rPr>
        <w:t xml:space="preserve">5.9. Приемка поставленного товара, выполненной работы или оказанной услуги, результатов этапа исполнения контракта осуществляется работниками Инициатора </w:t>
      </w:r>
      <w:r w:rsidRPr="004B3EB2">
        <w:rPr>
          <w:sz w:val="28"/>
          <w:szCs w:val="28"/>
        </w:rPr>
        <w:t>закупки с привлечением контрактного управляющего и иных лиц в соответствии с Законом о контрактной системе.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sz w:val="28"/>
          <w:szCs w:val="28"/>
        </w:rPr>
        <w:t>5.10. Инициатор закупки и контрактный управляющий</w:t>
      </w:r>
      <w:r w:rsidRPr="004B3EB2">
        <w:rPr>
          <w:color w:val="000000"/>
          <w:sz w:val="28"/>
          <w:szCs w:val="28"/>
        </w:rPr>
        <w:t xml:space="preserve"> </w:t>
      </w:r>
      <w:r w:rsidRPr="004B3EB2">
        <w:rPr>
          <w:sz w:val="28"/>
          <w:szCs w:val="28"/>
        </w:rPr>
        <w:t>осуществляют подготовку документов о приемке результатов исполнения контракта, отдел</w:t>
      </w:r>
      <w:r w:rsidRPr="004B3EB2">
        <w:rPr>
          <w:sz w:val="28"/>
          <w:szCs w:val="28"/>
        </w:rPr>
        <w:t>ь</w:t>
      </w:r>
      <w:r w:rsidRPr="004B3EB2">
        <w:rPr>
          <w:sz w:val="28"/>
          <w:szCs w:val="28"/>
        </w:rPr>
        <w:t>ного этапа исполнения</w:t>
      </w:r>
      <w:r w:rsidRPr="004B3EB2">
        <w:rPr>
          <w:color w:val="000000"/>
          <w:sz w:val="28"/>
          <w:szCs w:val="28"/>
        </w:rPr>
        <w:t xml:space="preserve"> контракта, а также поставленного товара, выполненной работы или оказанной услуги.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 xml:space="preserve">5.11. </w:t>
      </w:r>
      <w:proofErr w:type="gramStart"/>
      <w:r w:rsidRPr="004B3EB2">
        <w:rPr>
          <w:color w:val="000000"/>
          <w:sz w:val="28"/>
          <w:szCs w:val="28"/>
        </w:rPr>
        <w:t xml:space="preserve">В случае если необходимо оценить представленные поставщиком (подрядчиком, исполнителем) результаты исполнения контракта на предмет </w:t>
      </w:r>
      <w:r w:rsidRPr="004B3EB2">
        <w:rPr>
          <w:color w:val="000000"/>
          <w:sz w:val="28"/>
          <w:szCs w:val="28"/>
        </w:rPr>
        <w:lastRenderedPageBreak/>
        <w:t>соответствия его условиям, а также в ряде случаев, когда участие эксперта, экспертной организации при приемке является обязательным согласно Закону о контрактной системе, Инициатор закупки совместно с к</w:t>
      </w:r>
      <w:r w:rsidRPr="004B3EB2">
        <w:rPr>
          <w:sz w:val="28"/>
          <w:szCs w:val="28"/>
        </w:rPr>
        <w:t>онтрактным упра</w:t>
      </w:r>
      <w:r w:rsidRPr="004B3EB2">
        <w:rPr>
          <w:sz w:val="28"/>
          <w:szCs w:val="28"/>
        </w:rPr>
        <w:t>в</w:t>
      </w:r>
      <w:r w:rsidRPr="004B3EB2">
        <w:rPr>
          <w:sz w:val="28"/>
          <w:szCs w:val="28"/>
        </w:rPr>
        <w:t>ляющим</w:t>
      </w:r>
      <w:r w:rsidRPr="004B3EB2">
        <w:rPr>
          <w:color w:val="000000"/>
          <w:sz w:val="28"/>
          <w:szCs w:val="28"/>
        </w:rPr>
        <w:t xml:space="preserve"> организуют проведение экспертизы поставленного товара, выпо</w:t>
      </w:r>
      <w:r w:rsidRPr="004B3EB2">
        <w:rPr>
          <w:color w:val="000000"/>
          <w:sz w:val="28"/>
          <w:szCs w:val="28"/>
        </w:rPr>
        <w:t>л</w:t>
      </w:r>
      <w:r w:rsidRPr="004B3EB2">
        <w:rPr>
          <w:color w:val="000000"/>
          <w:sz w:val="28"/>
          <w:szCs w:val="28"/>
        </w:rPr>
        <w:t>ненной работы, оказанной услуги.</w:t>
      </w:r>
      <w:proofErr w:type="gramEnd"/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Для этих целей Инициатор закупки в сроки, достаточные для провед</w:t>
      </w:r>
      <w:r w:rsidRPr="004B3EB2">
        <w:rPr>
          <w:color w:val="000000"/>
          <w:sz w:val="28"/>
          <w:szCs w:val="28"/>
        </w:rPr>
        <w:t>е</w:t>
      </w:r>
      <w:r w:rsidRPr="004B3EB2">
        <w:rPr>
          <w:color w:val="000000"/>
          <w:sz w:val="28"/>
          <w:szCs w:val="28"/>
        </w:rPr>
        <w:t>ния процедуры определения поставщика (подрядчика, исполнителя) на оказ</w:t>
      </w:r>
      <w:r w:rsidRPr="004B3EB2">
        <w:rPr>
          <w:color w:val="000000"/>
          <w:sz w:val="28"/>
          <w:szCs w:val="28"/>
        </w:rPr>
        <w:t>а</w:t>
      </w:r>
      <w:r w:rsidRPr="004B3EB2">
        <w:rPr>
          <w:color w:val="000000"/>
          <w:sz w:val="28"/>
          <w:szCs w:val="28"/>
        </w:rPr>
        <w:t>ние услуг экспертов, экспертных организаций, должен предоставить к</w:t>
      </w:r>
      <w:r w:rsidRPr="004B3EB2">
        <w:rPr>
          <w:sz w:val="28"/>
          <w:szCs w:val="28"/>
        </w:rPr>
        <w:t>о</w:t>
      </w:r>
      <w:r w:rsidRPr="004B3EB2">
        <w:rPr>
          <w:sz w:val="28"/>
          <w:szCs w:val="28"/>
        </w:rPr>
        <w:t>н</w:t>
      </w:r>
      <w:r w:rsidRPr="004B3EB2">
        <w:rPr>
          <w:sz w:val="28"/>
          <w:szCs w:val="28"/>
        </w:rPr>
        <w:t>трактному управляющему</w:t>
      </w:r>
      <w:r w:rsidRPr="004B3EB2">
        <w:rPr>
          <w:color w:val="000000"/>
          <w:sz w:val="28"/>
          <w:szCs w:val="28"/>
        </w:rPr>
        <w:t xml:space="preserve"> заявку.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 xml:space="preserve">5.12. Документы о приемке результатов отдельного этапа исполнения контракта, а также поставленного товара, выполненной работы или оказанной услуги не позднее дня </w:t>
      </w:r>
      <w:proofErr w:type="gramStart"/>
      <w:r w:rsidRPr="004B3EB2">
        <w:rPr>
          <w:color w:val="000000"/>
          <w:sz w:val="28"/>
          <w:szCs w:val="28"/>
        </w:rPr>
        <w:t>следующего</w:t>
      </w:r>
      <w:proofErr w:type="gramEnd"/>
      <w:r w:rsidRPr="004B3EB2">
        <w:rPr>
          <w:color w:val="000000"/>
          <w:sz w:val="28"/>
          <w:szCs w:val="28"/>
        </w:rPr>
        <w:t xml:space="preserve"> за днем совершения приемки поставленн</w:t>
      </w:r>
      <w:r w:rsidRPr="004B3EB2">
        <w:rPr>
          <w:color w:val="000000"/>
          <w:sz w:val="28"/>
          <w:szCs w:val="28"/>
        </w:rPr>
        <w:t>о</w:t>
      </w:r>
      <w:r w:rsidRPr="004B3EB2">
        <w:rPr>
          <w:color w:val="000000"/>
          <w:sz w:val="28"/>
          <w:szCs w:val="28"/>
        </w:rPr>
        <w:t>го товара, выполненной работы или оказанной услуги передаются Инициат</w:t>
      </w:r>
      <w:r w:rsidRPr="004B3EB2">
        <w:rPr>
          <w:color w:val="000000"/>
          <w:sz w:val="28"/>
          <w:szCs w:val="28"/>
        </w:rPr>
        <w:t>о</w:t>
      </w:r>
      <w:r w:rsidRPr="004B3EB2">
        <w:rPr>
          <w:color w:val="000000"/>
          <w:sz w:val="28"/>
          <w:szCs w:val="28"/>
        </w:rPr>
        <w:t>ром закупки в отдел учета и отчетности для оплаты поставленного товара, в</w:t>
      </w:r>
      <w:r w:rsidRPr="004B3EB2">
        <w:rPr>
          <w:color w:val="000000"/>
          <w:sz w:val="28"/>
          <w:szCs w:val="28"/>
        </w:rPr>
        <w:t>ы</w:t>
      </w:r>
      <w:r w:rsidRPr="004B3EB2">
        <w:rPr>
          <w:color w:val="000000"/>
          <w:sz w:val="28"/>
          <w:szCs w:val="28"/>
        </w:rPr>
        <w:t>полненной работы (ее результатов), оказанной услуги, а также отдельных эт</w:t>
      </w:r>
      <w:r w:rsidRPr="004B3EB2">
        <w:rPr>
          <w:color w:val="000000"/>
          <w:sz w:val="28"/>
          <w:szCs w:val="28"/>
        </w:rPr>
        <w:t>а</w:t>
      </w:r>
      <w:r w:rsidRPr="004B3EB2">
        <w:rPr>
          <w:color w:val="000000"/>
          <w:sz w:val="28"/>
          <w:szCs w:val="28"/>
        </w:rPr>
        <w:t>пов исполнения контракта (оригиналы) и к</w:t>
      </w:r>
      <w:r w:rsidRPr="004B3EB2">
        <w:rPr>
          <w:sz w:val="28"/>
          <w:szCs w:val="28"/>
        </w:rPr>
        <w:t>онтрактному управляющему</w:t>
      </w:r>
      <w:r w:rsidRPr="004B3EB2">
        <w:rPr>
          <w:color w:val="000000"/>
          <w:sz w:val="28"/>
          <w:szCs w:val="28"/>
        </w:rPr>
        <w:t xml:space="preserve"> (скан</w:t>
      </w:r>
      <w:proofErr w:type="gramStart"/>
      <w:r w:rsidRPr="004B3EB2">
        <w:rPr>
          <w:color w:val="000000"/>
          <w:sz w:val="28"/>
          <w:szCs w:val="28"/>
        </w:rPr>
        <w:t>.</w:t>
      </w:r>
      <w:proofErr w:type="gramEnd"/>
      <w:r w:rsidRPr="004B3EB2">
        <w:rPr>
          <w:color w:val="000000"/>
          <w:sz w:val="28"/>
          <w:szCs w:val="28"/>
        </w:rPr>
        <w:t xml:space="preserve"> </w:t>
      </w:r>
      <w:proofErr w:type="gramStart"/>
      <w:r w:rsidRPr="004B3EB2">
        <w:rPr>
          <w:color w:val="000000"/>
          <w:sz w:val="28"/>
          <w:szCs w:val="28"/>
        </w:rPr>
        <w:t>к</w:t>
      </w:r>
      <w:proofErr w:type="gramEnd"/>
      <w:r w:rsidRPr="004B3EB2">
        <w:rPr>
          <w:color w:val="000000"/>
          <w:sz w:val="28"/>
          <w:szCs w:val="28"/>
        </w:rPr>
        <w:t>опии в электронном виде или копии через приемную в папку).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5.13. При неисполнении (ненадлежащем исполнении) одной из сторон обязательств, предусмотренных контрактом, Инициатор закупки в письме</w:t>
      </w:r>
      <w:r w:rsidRPr="004B3EB2">
        <w:rPr>
          <w:color w:val="000000"/>
          <w:sz w:val="28"/>
          <w:szCs w:val="28"/>
        </w:rPr>
        <w:t>н</w:t>
      </w:r>
      <w:r w:rsidRPr="004B3EB2">
        <w:rPr>
          <w:color w:val="000000"/>
          <w:sz w:val="28"/>
          <w:szCs w:val="28"/>
        </w:rPr>
        <w:t>ном виде (по средствам электронной почты или через приемную в папку) ув</w:t>
      </w:r>
      <w:r w:rsidRPr="004B3EB2">
        <w:rPr>
          <w:color w:val="000000"/>
          <w:sz w:val="28"/>
          <w:szCs w:val="28"/>
        </w:rPr>
        <w:t>е</w:t>
      </w:r>
      <w:r w:rsidRPr="004B3EB2">
        <w:rPr>
          <w:color w:val="000000"/>
          <w:sz w:val="28"/>
          <w:szCs w:val="28"/>
        </w:rPr>
        <w:t xml:space="preserve">домляет </w:t>
      </w:r>
      <w:r w:rsidRPr="004B3EB2">
        <w:rPr>
          <w:sz w:val="28"/>
          <w:szCs w:val="28"/>
        </w:rPr>
        <w:t>контрактного управляющего</w:t>
      </w:r>
      <w:r w:rsidRPr="004B3EB2">
        <w:rPr>
          <w:color w:val="000000"/>
          <w:sz w:val="28"/>
          <w:szCs w:val="28"/>
        </w:rPr>
        <w:t xml:space="preserve"> о выявленных недостатках. Инициатор, к</w:t>
      </w:r>
      <w:r w:rsidRPr="004B3EB2">
        <w:rPr>
          <w:sz w:val="28"/>
          <w:szCs w:val="28"/>
        </w:rPr>
        <w:t>онтрактный управляющий</w:t>
      </w:r>
      <w:r w:rsidRPr="004B3EB2">
        <w:rPr>
          <w:color w:val="000000"/>
          <w:sz w:val="28"/>
          <w:szCs w:val="28"/>
        </w:rPr>
        <w:t xml:space="preserve"> совместно с юридическим отделом </w:t>
      </w:r>
      <w:proofErr w:type="gramStart"/>
      <w:r w:rsidRPr="004B3EB2">
        <w:rPr>
          <w:color w:val="000000"/>
          <w:sz w:val="28"/>
          <w:szCs w:val="28"/>
        </w:rPr>
        <w:t>осуществляют подготовку материалов для претензионной работы и своевременно информ</w:t>
      </w:r>
      <w:r w:rsidRPr="004B3EB2">
        <w:rPr>
          <w:color w:val="000000"/>
          <w:sz w:val="28"/>
          <w:szCs w:val="28"/>
        </w:rPr>
        <w:t>и</w:t>
      </w:r>
      <w:r w:rsidRPr="004B3EB2">
        <w:rPr>
          <w:color w:val="000000"/>
          <w:sz w:val="28"/>
          <w:szCs w:val="28"/>
        </w:rPr>
        <w:t>рует</w:t>
      </w:r>
      <w:proofErr w:type="gramEnd"/>
      <w:r w:rsidRPr="004B3EB2">
        <w:rPr>
          <w:color w:val="000000"/>
          <w:sz w:val="28"/>
          <w:szCs w:val="28"/>
        </w:rPr>
        <w:t xml:space="preserve"> главу района для принятия решения о необходимости урегулировании спора.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 xml:space="preserve">5.14. </w:t>
      </w:r>
      <w:proofErr w:type="gramStart"/>
      <w:r w:rsidRPr="004B3EB2">
        <w:rPr>
          <w:sz w:val="28"/>
          <w:szCs w:val="28"/>
        </w:rPr>
        <w:t>Контрактный управляющий</w:t>
      </w:r>
      <w:r w:rsidRPr="004B3EB2">
        <w:rPr>
          <w:color w:val="000000"/>
          <w:sz w:val="28"/>
          <w:szCs w:val="28"/>
        </w:rPr>
        <w:t xml:space="preserve"> направляет поставщику (подрядчику, исполнителю) требование об уплате неустоек (штрафов, пеней) в случае пр</w:t>
      </w:r>
      <w:r w:rsidRPr="004B3EB2">
        <w:rPr>
          <w:color w:val="000000"/>
          <w:sz w:val="28"/>
          <w:szCs w:val="28"/>
        </w:rPr>
        <w:t>о</w:t>
      </w:r>
      <w:r w:rsidRPr="004B3EB2">
        <w:rPr>
          <w:color w:val="000000"/>
          <w:sz w:val="28"/>
          <w:szCs w:val="28"/>
        </w:rPr>
        <w:t>срочки исполнения поставщиком (подрядчиком, исполнителем) обязательств (в т. ч.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 с</w:t>
      </w:r>
      <w:r w:rsidRPr="004B3EB2">
        <w:rPr>
          <w:color w:val="000000"/>
          <w:sz w:val="28"/>
          <w:szCs w:val="28"/>
        </w:rPr>
        <w:t>о</w:t>
      </w:r>
      <w:r w:rsidRPr="004B3EB2">
        <w:rPr>
          <w:color w:val="000000"/>
          <w:sz w:val="28"/>
          <w:szCs w:val="28"/>
        </w:rPr>
        <w:t>вершает иные действия в случае нарушения поставщиком (подрядчиком, и</w:t>
      </w:r>
      <w:r w:rsidRPr="004B3EB2">
        <w:rPr>
          <w:color w:val="000000"/>
          <w:sz w:val="28"/>
          <w:szCs w:val="28"/>
        </w:rPr>
        <w:t>с</w:t>
      </w:r>
      <w:r w:rsidRPr="004B3EB2">
        <w:rPr>
          <w:color w:val="000000"/>
          <w:sz w:val="28"/>
          <w:szCs w:val="28"/>
        </w:rPr>
        <w:t>полнителем) условий контракта.</w:t>
      </w:r>
      <w:proofErr w:type="gramEnd"/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5.15. В том случае, если при заключении контракта поставщик (подря</w:t>
      </w:r>
      <w:r w:rsidRPr="004B3EB2">
        <w:rPr>
          <w:color w:val="000000"/>
          <w:sz w:val="28"/>
          <w:szCs w:val="28"/>
        </w:rPr>
        <w:t>д</w:t>
      </w:r>
      <w:r w:rsidRPr="004B3EB2">
        <w:rPr>
          <w:color w:val="000000"/>
          <w:sz w:val="28"/>
          <w:szCs w:val="28"/>
        </w:rPr>
        <w:t>чиком, исполнителем) в качестве обеспечения исполнения контракта были представлены в залог денежные средства, возврат таковых средств осущест</w:t>
      </w:r>
      <w:r w:rsidRPr="004B3EB2">
        <w:rPr>
          <w:color w:val="000000"/>
          <w:sz w:val="28"/>
          <w:szCs w:val="28"/>
        </w:rPr>
        <w:t>в</w:t>
      </w:r>
      <w:r w:rsidRPr="004B3EB2">
        <w:rPr>
          <w:color w:val="000000"/>
          <w:sz w:val="28"/>
          <w:szCs w:val="28"/>
        </w:rPr>
        <w:t>ляется отделом учета и отчетности в сроки, указанные в документах о приемке товаров (работ, услуг) и муниципальном контракте.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 xml:space="preserve">5.16. В ходе исполнения обязательств по муниципальному контракту или соглашению сторонами договорных отношений отдел учета и отчетности </w:t>
      </w:r>
      <w:r w:rsidRPr="004B3EB2">
        <w:rPr>
          <w:b/>
          <w:color w:val="000000"/>
          <w:sz w:val="28"/>
          <w:szCs w:val="28"/>
          <w:u w:val="single"/>
        </w:rPr>
        <w:t>в течение одного рабочего дня</w:t>
      </w:r>
      <w:r w:rsidRPr="004B3EB2">
        <w:rPr>
          <w:color w:val="000000"/>
          <w:sz w:val="28"/>
          <w:szCs w:val="28"/>
        </w:rPr>
        <w:t xml:space="preserve"> со дня оплаты по Контракту передает свед</w:t>
      </w:r>
      <w:r w:rsidRPr="004B3EB2">
        <w:rPr>
          <w:color w:val="000000"/>
          <w:sz w:val="28"/>
          <w:szCs w:val="28"/>
        </w:rPr>
        <w:t>е</w:t>
      </w:r>
      <w:r w:rsidRPr="004B3EB2">
        <w:rPr>
          <w:color w:val="000000"/>
          <w:sz w:val="28"/>
          <w:szCs w:val="28"/>
        </w:rPr>
        <w:t xml:space="preserve">ния и документы </w:t>
      </w:r>
      <w:r w:rsidRPr="004B3EB2">
        <w:rPr>
          <w:sz w:val="28"/>
          <w:szCs w:val="28"/>
        </w:rPr>
        <w:t xml:space="preserve">контрактному </w:t>
      </w:r>
      <w:proofErr w:type="gramStart"/>
      <w:r w:rsidRPr="004B3EB2">
        <w:rPr>
          <w:sz w:val="28"/>
          <w:szCs w:val="28"/>
        </w:rPr>
        <w:t>управляющему</w:t>
      </w:r>
      <w:proofErr w:type="gramEnd"/>
      <w:r w:rsidRPr="004B3EB2">
        <w:rPr>
          <w:color w:val="000000"/>
          <w:sz w:val="28"/>
          <w:szCs w:val="28"/>
        </w:rPr>
        <w:t xml:space="preserve"> в том числе в электронном в</w:t>
      </w:r>
      <w:r w:rsidRPr="004B3EB2">
        <w:rPr>
          <w:color w:val="000000"/>
          <w:sz w:val="28"/>
          <w:szCs w:val="28"/>
        </w:rPr>
        <w:t>и</w:t>
      </w:r>
      <w:r w:rsidRPr="004B3EB2">
        <w:rPr>
          <w:color w:val="000000"/>
          <w:sz w:val="28"/>
          <w:szCs w:val="28"/>
        </w:rPr>
        <w:t>де для размещения в единой информационной системе сведений, содержащих информацию об исполнении контракта, о соблюдении промежуточных и окончательных сроков исполнения контракта.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lastRenderedPageBreak/>
        <w:t>В реестр к информации об исполнении контракта прикрепляются това</w:t>
      </w:r>
      <w:r w:rsidRPr="004B3EB2">
        <w:rPr>
          <w:color w:val="000000"/>
          <w:sz w:val="28"/>
          <w:szCs w:val="28"/>
        </w:rPr>
        <w:t>р</w:t>
      </w:r>
      <w:r w:rsidRPr="004B3EB2">
        <w:rPr>
          <w:color w:val="000000"/>
          <w:sz w:val="28"/>
          <w:szCs w:val="28"/>
        </w:rPr>
        <w:t>ные накладные, акты выполненных работ, платежные документы, экспертное заключение (при наличии) и т.п.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5.17. Ответственность за своевременность и достоверность информации об исполнении контракта в части оплаты и возврата обеспечений исполнения контракта несет отдел учета и отчетности.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 xml:space="preserve">5.18. </w:t>
      </w:r>
      <w:r w:rsidRPr="004B3EB2">
        <w:rPr>
          <w:sz w:val="28"/>
          <w:szCs w:val="28"/>
        </w:rPr>
        <w:t>Контрактный управляющий</w:t>
      </w:r>
      <w:r w:rsidRPr="004B3EB2">
        <w:rPr>
          <w:color w:val="000000"/>
          <w:sz w:val="28"/>
          <w:szCs w:val="28"/>
        </w:rPr>
        <w:t xml:space="preserve"> заносит все сведения о контрактах или договорах, а также дополнительных соглашениях к ним, включения сведений о которых обязательно в реестр контрактов согласно Закону о контрактной с</w:t>
      </w:r>
      <w:r w:rsidRPr="004B3EB2">
        <w:rPr>
          <w:color w:val="000000"/>
          <w:sz w:val="28"/>
          <w:szCs w:val="28"/>
        </w:rPr>
        <w:t>и</w:t>
      </w:r>
      <w:r w:rsidRPr="004B3EB2">
        <w:rPr>
          <w:color w:val="000000"/>
          <w:sz w:val="28"/>
          <w:szCs w:val="28"/>
        </w:rPr>
        <w:t xml:space="preserve">стеме в единую информационную систему в сфере закупок, осуществляет </w:t>
      </w:r>
      <w:proofErr w:type="gramStart"/>
      <w:r w:rsidRPr="004B3EB2">
        <w:rPr>
          <w:color w:val="000000"/>
          <w:sz w:val="28"/>
          <w:szCs w:val="28"/>
        </w:rPr>
        <w:t>ко</w:t>
      </w:r>
      <w:r w:rsidRPr="004B3EB2">
        <w:rPr>
          <w:color w:val="000000"/>
          <w:sz w:val="28"/>
          <w:szCs w:val="28"/>
        </w:rPr>
        <w:t>н</w:t>
      </w:r>
      <w:r w:rsidRPr="004B3EB2">
        <w:rPr>
          <w:color w:val="000000"/>
          <w:sz w:val="28"/>
          <w:szCs w:val="28"/>
        </w:rPr>
        <w:t>троль за</w:t>
      </w:r>
      <w:proofErr w:type="gramEnd"/>
      <w:r w:rsidRPr="004B3EB2">
        <w:rPr>
          <w:color w:val="000000"/>
          <w:sz w:val="28"/>
          <w:szCs w:val="28"/>
        </w:rPr>
        <w:t xml:space="preserve"> совокупным годовым объемом.</w:t>
      </w:r>
    </w:p>
    <w:p w:rsidR="004B3EB2" w:rsidRPr="004B3EB2" w:rsidRDefault="004B3EB2" w:rsidP="004B3EB2">
      <w:pPr>
        <w:spacing w:before="240" w:after="120"/>
        <w:jc w:val="center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6. Ответственность специалистов структурных подразделений Администрации района.</w:t>
      </w:r>
    </w:p>
    <w:p w:rsidR="004B3EB2" w:rsidRPr="004B3EB2" w:rsidRDefault="004B3EB2" w:rsidP="004B3EB2">
      <w:pPr>
        <w:ind w:firstLine="708"/>
        <w:jc w:val="both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6.1. Руководители, работники структурных подразделений Администр</w:t>
      </w:r>
      <w:r w:rsidRPr="004B3EB2">
        <w:rPr>
          <w:color w:val="000000"/>
          <w:sz w:val="28"/>
          <w:szCs w:val="28"/>
        </w:rPr>
        <w:t>а</w:t>
      </w:r>
      <w:r w:rsidRPr="004B3EB2">
        <w:rPr>
          <w:color w:val="000000"/>
          <w:sz w:val="28"/>
          <w:szCs w:val="28"/>
        </w:rPr>
        <w:t xml:space="preserve">ции района, </w:t>
      </w:r>
      <w:r w:rsidRPr="004B3EB2">
        <w:rPr>
          <w:sz w:val="28"/>
          <w:szCs w:val="28"/>
        </w:rPr>
        <w:t>контрактный управляющий</w:t>
      </w:r>
      <w:r w:rsidRPr="004B3EB2">
        <w:rPr>
          <w:color w:val="000000"/>
          <w:sz w:val="28"/>
          <w:szCs w:val="28"/>
        </w:rPr>
        <w:t>, виновные в нарушении законодател</w:t>
      </w:r>
      <w:r w:rsidRPr="004B3EB2">
        <w:rPr>
          <w:color w:val="000000"/>
          <w:sz w:val="28"/>
          <w:szCs w:val="28"/>
        </w:rPr>
        <w:t>ь</w:t>
      </w:r>
      <w:r w:rsidRPr="004B3EB2">
        <w:rPr>
          <w:color w:val="000000"/>
          <w:sz w:val="28"/>
          <w:szCs w:val="28"/>
        </w:rPr>
        <w:t>ства РФ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РФ в части функций и полномочий, возложенных на них настоящим Положением.</w:t>
      </w:r>
    </w:p>
    <w:p w:rsidR="004B3EB2" w:rsidRPr="004B3EB2" w:rsidRDefault="004B3EB2" w:rsidP="004B3EB2">
      <w:pPr>
        <w:jc w:val="right"/>
        <w:rPr>
          <w:color w:val="000000"/>
          <w:sz w:val="28"/>
          <w:szCs w:val="28"/>
        </w:rPr>
      </w:pPr>
      <w:r w:rsidRPr="004B3EB2">
        <w:rPr>
          <w:sz w:val="28"/>
          <w:szCs w:val="28"/>
        </w:rPr>
        <w:br w:type="page"/>
      </w:r>
      <w:r w:rsidRPr="004B3EB2">
        <w:rPr>
          <w:color w:val="000000"/>
          <w:sz w:val="28"/>
          <w:szCs w:val="28"/>
        </w:rPr>
        <w:lastRenderedPageBreak/>
        <w:t>Приложение № 1 к Положению</w:t>
      </w:r>
    </w:p>
    <w:p w:rsidR="004B3EB2" w:rsidRPr="004B3EB2" w:rsidRDefault="004B3EB2" w:rsidP="004B3EB2">
      <w:pPr>
        <w:jc w:val="both"/>
        <w:rPr>
          <w:color w:val="000000"/>
          <w:sz w:val="28"/>
          <w:szCs w:val="28"/>
        </w:rPr>
      </w:pPr>
    </w:p>
    <w:p w:rsidR="004B3EB2" w:rsidRPr="004B3EB2" w:rsidRDefault="004B3EB2" w:rsidP="004B3EB2">
      <w:pPr>
        <w:jc w:val="center"/>
        <w:rPr>
          <w:b/>
          <w:color w:val="000000"/>
          <w:sz w:val="28"/>
          <w:szCs w:val="28"/>
        </w:rPr>
      </w:pPr>
      <w:r w:rsidRPr="004B3EB2">
        <w:rPr>
          <w:b/>
          <w:color w:val="000000"/>
          <w:sz w:val="28"/>
          <w:szCs w:val="28"/>
        </w:rPr>
        <w:t>Заявка на осуществление закупки путем проведения электронного аукц</w:t>
      </w:r>
      <w:r w:rsidRPr="004B3EB2">
        <w:rPr>
          <w:b/>
          <w:color w:val="000000"/>
          <w:sz w:val="28"/>
          <w:szCs w:val="28"/>
        </w:rPr>
        <w:t>и</w:t>
      </w:r>
      <w:r w:rsidRPr="004B3EB2">
        <w:rPr>
          <w:b/>
          <w:color w:val="000000"/>
          <w:sz w:val="28"/>
          <w:szCs w:val="28"/>
        </w:rPr>
        <w:t>она или запроса котировок</w:t>
      </w:r>
    </w:p>
    <w:p w:rsidR="004B3EB2" w:rsidRPr="004B3EB2" w:rsidRDefault="004B3EB2" w:rsidP="004B3EB2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B3EB2" w:rsidRPr="004B3EB2" w:rsidTr="003B0AF8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B3EB2" w:rsidRPr="004B3EB2" w:rsidRDefault="004B3EB2" w:rsidP="004B3EB2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  <w:tr w:rsidR="004B3EB2" w:rsidRPr="004B3EB2" w:rsidTr="003B0AF8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4B3EB2" w:rsidRPr="004B3EB2" w:rsidRDefault="004B3EB2" w:rsidP="004B3EB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(наименование подразделения, инициирующего закупку)</w:t>
            </w:r>
          </w:p>
        </w:tc>
      </w:tr>
    </w:tbl>
    <w:p w:rsidR="004B3EB2" w:rsidRPr="004B3EB2" w:rsidRDefault="004B3EB2" w:rsidP="004B3EB2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4B3EB2" w:rsidRPr="004B3EB2" w:rsidTr="003B0AF8">
        <w:tc>
          <w:tcPr>
            <w:tcW w:w="5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4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Предмет контракта</w:t>
            </w:r>
          </w:p>
        </w:tc>
        <w:tc>
          <w:tcPr>
            <w:tcW w:w="319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B3EB2" w:rsidRPr="004B3EB2" w:rsidTr="003B0AF8">
        <w:tc>
          <w:tcPr>
            <w:tcW w:w="5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4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4B3EB2">
              <w:rPr>
                <w:rFonts w:eastAsia="Calibri"/>
                <w:color w:val="000000"/>
                <w:sz w:val="28"/>
                <w:szCs w:val="28"/>
              </w:rPr>
              <w:t>Источник финансирования (с указанием пр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граммы (подпрограммы)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B3EB2" w:rsidRPr="004B3EB2" w:rsidTr="003B0AF8">
        <w:tc>
          <w:tcPr>
            <w:tcW w:w="5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4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КБК</w:t>
            </w:r>
          </w:p>
        </w:tc>
        <w:tc>
          <w:tcPr>
            <w:tcW w:w="319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B3EB2" w:rsidRPr="004B3EB2" w:rsidTr="003B0AF8">
        <w:tc>
          <w:tcPr>
            <w:tcW w:w="5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4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Количество товара (работ, услуг)</w:t>
            </w:r>
          </w:p>
        </w:tc>
        <w:tc>
          <w:tcPr>
            <w:tcW w:w="319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B3EB2" w:rsidRPr="004B3EB2" w:rsidTr="003B0AF8">
        <w:tc>
          <w:tcPr>
            <w:tcW w:w="5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4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Место поставки товара, оказания работ (услуг)</w:t>
            </w:r>
          </w:p>
        </w:tc>
        <w:tc>
          <w:tcPr>
            <w:tcW w:w="319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B3EB2" w:rsidRPr="004B3EB2" w:rsidTr="003B0AF8">
        <w:tc>
          <w:tcPr>
            <w:tcW w:w="5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4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Срок поставки товара (выполнения работ, ок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зания услуг)</w:t>
            </w:r>
          </w:p>
        </w:tc>
        <w:tc>
          <w:tcPr>
            <w:tcW w:w="319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B3EB2" w:rsidRPr="004B3EB2" w:rsidTr="003B0AF8">
        <w:tc>
          <w:tcPr>
            <w:tcW w:w="5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4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Гарантийный срок на товар (работу, услугу)</w:t>
            </w:r>
          </w:p>
        </w:tc>
        <w:tc>
          <w:tcPr>
            <w:tcW w:w="319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B3EB2" w:rsidRPr="004B3EB2" w:rsidTr="003B0AF8">
        <w:tc>
          <w:tcPr>
            <w:tcW w:w="5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4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Предельная стоимость товаров (работ, услуг) (обосновывающие материалы – коммерческие предложения или сметная документация)</w:t>
            </w:r>
          </w:p>
        </w:tc>
        <w:tc>
          <w:tcPr>
            <w:tcW w:w="319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B3EB2" w:rsidRPr="004B3EB2" w:rsidTr="003B0AF8">
        <w:tc>
          <w:tcPr>
            <w:tcW w:w="5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4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Форма, сроки и порядок оплаты товара, раб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 xml:space="preserve">ты, услуги </w:t>
            </w:r>
          </w:p>
        </w:tc>
        <w:tc>
          <w:tcPr>
            <w:tcW w:w="319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B3EB2" w:rsidRPr="004B3EB2" w:rsidTr="003B0AF8">
        <w:tc>
          <w:tcPr>
            <w:tcW w:w="5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84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Планируемый месяц осуществления закупки</w:t>
            </w:r>
          </w:p>
        </w:tc>
        <w:tc>
          <w:tcPr>
            <w:tcW w:w="319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B3EB2" w:rsidRPr="004B3EB2" w:rsidTr="003B0AF8">
        <w:tc>
          <w:tcPr>
            <w:tcW w:w="5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84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Закупка предусмотрена в плане - (да, *нет)</w:t>
            </w:r>
          </w:p>
        </w:tc>
        <w:tc>
          <w:tcPr>
            <w:tcW w:w="319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* а в случае если заку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п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ка не была предусмо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т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рена в плане-графике, необходимо обосновать причины несвоевреме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н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ного включения данной закупки</w:t>
            </w:r>
          </w:p>
        </w:tc>
      </w:tr>
      <w:tr w:rsidR="004B3EB2" w:rsidRPr="004B3EB2" w:rsidTr="003B0AF8">
        <w:tc>
          <w:tcPr>
            <w:tcW w:w="5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84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Описание объекта закупки: функциональные, технические, качественные, эксплуатацио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н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ные характеристики</w:t>
            </w:r>
          </w:p>
        </w:tc>
        <w:tc>
          <w:tcPr>
            <w:tcW w:w="319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В форме описания об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ъ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екта закупки прилож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е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ние к заявке</w:t>
            </w:r>
          </w:p>
        </w:tc>
      </w:tr>
    </w:tbl>
    <w:p w:rsidR="004B3EB2" w:rsidRPr="004B3EB2" w:rsidRDefault="004B3EB2" w:rsidP="004B3E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B3EB2" w:rsidRPr="004B3EB2" w:rsidRDefault="004B3EB2" w:rsidP="004B3E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3EB2">
        <w:rPr>
          <w:sz w:val="28"/>
          <w:szCs w:val="28"/>
        </w:rPr>
        <w:t>Примечание</w:t>
      </w:r>
    </w:p>
    <w:p w:rsidR="004B3EB2" w:rsidRPr="004B3EB2" w:rsidRDefault="004B3EB2" w:rsidP="004B3EB2">
      <w:pPr>
        <w:widowControl w:val="0"/>
        <w:numPr>
          <w:ilvl w:val="0"/>
          <w:numId w:val="22"/>
        </w:numPr>
        <w:autoSpaceDE w:val="0"/>
        <w:autoSpaceDN w:val="0"/>
        <w:ind w:left="0" w:firstLine="540"/>
        <w:jc w:val="both"/>
        <w:rPr>
          <w:sz w:val="28"/>
          <w:szCs w:val="28"/>
        </w:rPr>
      </w:pPr>
      <w:r w:rsidRPr="004B3EB2">
        <w:rPr>
          <w:sz w:val="28"/>
          <w:szCs w:val="28"/>
        </w:rPr>
        <w:t>К заявке могут прилагаться иные документы, характеризующие объекты закупки.</w:t>
      </w:r>
    </w:p>
    <w:p w:rsidR="004B3EB2" w:rsidRPr="004B3EB2" w:rsidRDefault="004B3EB2" w:rsidP="004B3EB2">
      <w:pPr>
        <w:widowControl w:val="0"/>
        <w:numPr>
          <w:ilvl w:val="0"/>
          <w:numId w:val="22"/>
        </w:numPr>
        <w:autoSpaceDE w:val="0"/>
        <w:autoSpaceDN w:val="0"/>
        <w:ind w:left="0" w:firstLine="540"/>
        <w:jc w:val="both"/>
        <w:rPr>
          <w:sz w:val="28"/>
          <w:szCs w:val="28"/>
        </w:rPr>
      </w:pPr>
      <w:r w:rsidRPr="004B3EB2">
        <w:rPr>
          <w:sz w:val="28"/>
          <w:szCs w:val="28"/>
        </w:rPr>
        <w:t>Заявка со всеми приложениями предоставляется в письменной и электронной форме.</w:t>
      </w:r>
    </w:p>
    <w:p w:rsidR="004B3EB2" w:rsidRPr="004B3EB2" w:rsidRDefault="004B3EB2" w:rsidP="004B3EB2">
      <w:pPr>
        <w:widowControl w:val="0"/>
        <w:numPr>
          <w:ilvl w:val="0"/>
          <w:numId w:val="22"/>
        </w:numPr>
        <w:autoSpaceDE w:val="0"/>
        <w:autoSpaceDN w:val="0"/>
        <w:ind w:left="0" w:firstLine="540"/>
        <w:jc w:val="both"/>
        <w:rPr>
          <w:sz w:val="28"/>
          <w:szCs w:val="28"/>
        </w:rPr>
      </w:pPr>
      <w:r w:rsidRPr="004B3EB2">
        <w:rPr>
          <w:sz w:val="28"/>
          <w:szCs w:val="28"/>
        </w:rPr>
        <w:t xml:space="preserve">Заявка должна быть подписана исполнителем, начальником </w:t>
      </w:r>
      <w:proofErr w:type="gramStart"/>
      <w:r w:rsidRPr="004B3EB2">
        <w:rPr>
          <w:sz w:val="28"/>
          <w:szCs w:val="28"/>
        </w:rPr>
        <w:t>отдела структурного подразделения Заказчика, инициирующего закупку и согласов</w:t>
      </w:r>
      <w:r w:rsidRPr="004B3EB2">
        <w:rPr>
          <w:sz w:val="28"/>
          <w:szCs w:val="28"/>
        </w:rPr>
        <w:t>а</w:t>
      </w:r>
      <w:r w:rsidRPr="004B3EB2">
        <w:rPr>
          <w:sz w:val="28"/>
          <w:szCs w:val="28"/>
        </w:rPr>
        <w:t>на</w:t>
      </w:r>
      <w:proofErr w:type="gramEnd"/>
      <w:r w:rsidRPr="004B3EB2">
        <w:rPr>
          <w:sz w:val="28"/>
          <w:szCs w:val="28"/>
        </w:rPr>
        <w:t xml:space="preserve"> с курирующим замом и отделом учета и отчетности.</w:t>
      </w:r>
    </w:p>
    <w:p w:rsidR="004B3EB2" w:rsidRPr="004B3EB2" w:rsidRDefault="004B3EB2" w:rsidP="004B3EB2">
      <w:pPr>
        <w:widowControl w:val="0"/>
        <w:spacing w:line="240" w:lineRule="exact"/>
        <w:jc w:val="right"/>
        <w:rPr>
          <w:rFonts w:eastAsia="Arial"/>
          <w:color w:val="26282F"/>
          <w:sz w:val="27"/>
          <w:szCs w:val="27"/>
        </w:rPr>
      </w:pPr>
      <w:r w:rsidRPr="004B3EB2">
        <w:rPr>
          <w:sz w:val="28"/>
          <w:szCs w:val="28"/>
        </w:rPr>
        <w:br w:type="page"/>
      </w:r>
      <w:r w:rsidRPr="004B3EB2">
        <w:rPr>
          <w:color w:val="000000"/>
          <w:sz w:val="28"/>
          <w:szCs w:val="28"/>
        </w:rPr>
        <w:lastRenderedPageBreak/>
        <w:t>Приложение к Заявке</w:t>
      </w:r>
      <w:r w:rsidRPr="004B3EB2">
        <w:rPr>
          <w:rFonts w:eastAsia="Arial"/>
          <w:color w:val="26282F"/>
          <w:sz w:val="27"/>
          <w:szCs w:val="27"/>
        </w:rPr>
        <w:t xml:space="preserve"> </w:t>
      </w:r>
    </w:p>
    <w:p w:rsidR="004B3EB2" w:rsidRPr="004B3EB2" w:rsidRDefault="004B3EB2" w:rsidP="004B3EB2">
      <w:pPr>
        <w:widowControl w:val="0"/>
        <w:spacing w:line="240" w:lineRule="exact"/>
        <w:jc w:val="center"/>
        <w:rPr>
          <w:rFonts w:eastAsia="Arial"/>
          <w:color w:val="26282F"/>
          <w:sz w:val="27"/>
          <w:szCs w:val="27"/>
        </w:rPr>
      </w:pPr>
    </w:p>
    <w:p w:rsidR="004B3EB2" w:rsidRPr="004B3EB2" w:rsidRDefault="004B3EB2" w:rsidP="004B3EB2">
      <w:pPr>
        <w:widowControl w:val="0"/>
        <w:spacing w:line="240" w:lineRule="exact"/>
        <w:jc w:val="center"/>
        <w:rPr>
          <w:rFonts w:eastAsia="Arial"/>
          <w:color w:val="26282F"/>
          <w:sz w:val="27"/>
          <w:szCs w:val="27"/>
        </w:rPr>
      </w:pPr>
    </w:p>
    <w:p w:rsidR="004B3EB2" w:rsidRPr="004B3EB2" w:rsidRDefault="004B3EB2" w:rsidP="004B3EB2">
      <w:pPr>
        <w:widowControl w:val="0"/>
        <w:spacing w:line="240" w:lineRule="exact"/>
        <w:jc w:val="center"/>
        <w:rPr>
          <w:rFonts w:eastAsia="Arial"/>
          <w:color w:val="26282F"/>
          <w:sz w:val="27"/>
          <w:szCs w:val="27"/>
        </w:rPr>
      </w:pPr>
      <w:r w:rsidRPr="004B3EB2">
        <w:rPr>
          <w:rFonts w:eastAsia="Arial"/>
          <w:color w:val="26282F"/>
          <w:sz w:val="27"/>
          <w:szCs w:val="27"/>
        </w:rPr>
        <w:t>ОПИСАНИЕ ОБЪЕКТА ЗАКУПКИ</w:t>
      </w:r>
    </w:p>
    <w:p w:rsidR="004B3EB2" w:rsidRPr="004B3EB2" w:rsidRDefault="004B3EB2" w:rsidP="004B3EB2">
      <w:pPr>
        <w:widowControl w:val="0"/>
        <w:ind w:firstLine="720"/>
        <w:jc w:val="both"/>
        <w:rPr>
          <w:rFonts w:eastAsia="Arial"/>
          <w:sz w:val="27"/>
          <w:szCs w:val="27"/>
        </w:rPr>
      </w:pPr>
    </w:p>
    <w:p w:rsidR="004B3EB2" w:rsidRPr="004B3EB2" w:rsidRDefault="004B3EB2" w:rsidP="004B3EB2">
      <w:pPr>
        <w:widowControl w:val="0"/>
        <w:ind w:firstLine="720"/>
        <w:jc w:val="both"/>
        <w:rPr>
          <w:rFonts w:eastAsia="Arial"/>
          <w:sz w:val="27"/>
          <w:szCs w:val="27"/>
        </w:rPr>
      </w:pPr>
      <w:r w:rsidRPr="004B3EB2">
        <w:rPr>
          <w:rFonts w:eastAsia="Arial"/>
          <w:sz w:val="27"/>
          <w:szCs w:val="27"/>
        </w:rPr>
        <w:t>Функциональные, технические и качественные характеристики товара, р</w:t>
      </w:r>
      <w:r w:rsidRPr="004B3EB2">
        <w:rPr>
          <w:rFonts w:eastAsia="Arial"/>
          <w:sz w:val="27"/>
          <w:szCs w:val="27"/>
        </w:rPr>
        <w:t>а</w:t>
      </w:r>
      <w:r w:rsidRPr="004B3EB2">
        <w:rPr>
          <w:rFonts w:eastAsia="Arial"/>
          <w:sz w:val="27"/>
          <w:szCs w:val="27"/>
        </w:rPr>
        <w:t>боты, услуги, эксплуатационные характеристики товара, результата работы, услуги (при необходимости):</w:t>
      </w:r>
    </w:p>
    <w:p w:rsidR="004B3EB2" w:rsidRPr="004B3EB2" w:rsidRDefault="004B3EB2" w:rsidP="004B3EB2">
      <w:pPr>
        <w:widowControl w:val="0"/>
        <w:ind w:firstLine="720"/>
        <w:jc w:val="both"/>
        <w:rPr>
          <w:rFonts w:eastAsia="Arial"/>
          <w:sz w:val="27"/>
          <w:szCs w:val="27"/>
        </w:rPr>
      </w:pPr>
    </w:p>
    <w:p w:rsidR="004B3EB2" w:rsidRPr="004B3EB2" w:rsidRDefault="004B3EB2" w:rsidP="004B3EB2">
      <w:pPr>
        <w:widowControl w:val="0"/>
        <w:jc w:val="center"/>
        <w:rPr>
          <w:rFonts w:eastAsia="Arial"/>
          <w:sz w:val="27"/>
          <w:szCs w:val="27"/>
        </w:rPr>
      </w:pPr>
      <w:r w:rsidRPr="004B3EB2">
        <w:rPr>
          <w:rFonts w:eastAsia="Arial"/>
          <w:sz w:val="27"/>
          <w:szCs w:val="27"/>
        </w:rPr>
        <w:t>Используемые для определения соответствия потребностям заказчика или экв</w:t>
      </w:r>
      <w:r w:rsidRPr="004B3EB2">
        <w:rPr>
          <w:rFonts w:eastAsia="Arial"/>
          <w:sz w:val="27"/>
          <w:szCs w:val="27"/>
        </w:rPr>
        <w:t>и</w:t>
      </w:r>
      <w:r w:rsidRPr="004B3EB2">
        <w:rPr>
          <w:rFonts w:eastAsia="Arial"/>
          <w:sz w:val="27"/>
          <w:szCs w:val="27"/>
        </w:rPr>
        <w:t>валентности предлагаемого к поставке или к использованию при выполнении р</w:t>
      </w:r>
      <w:r w:rsidRPr="004B3EB2">
        <w:rPr>
          <w:rFonts w:eastAsia="Arial"/>
          <w:sz w:val="27"/>
          <w:szCs w:val="27"/>
        </w:rPr>
        <w:t>а</w:t>
      </w:r>
      <w:r w:rsidRPr="004B3EB2">
        <w:rPr>
          <w:rFonts w:eastAsia="Arial"/>
          <w:sz w:val="27"/>
          <w:szCs w:val="27"/>
        </w:rPr>
        <w:t>бот, оказании услуг товара максимальные и (или) минимальные значения показ</w:t>
      </w:r>
      <w:r w:rsidRPr="004B3EB2">
        <w:rPr>
          <w:rFonts w:eastAsia="Arial"/>
          <w:sz w:val="27"/>
          <w:szCs w:val="27"/>
        </w:rPr>
        <w:t>а</w:t>
      </w:r>
      <w:r w:rsidRPr="004B3EB2">
        <w:rPr>
          <w:rFonts w:eastAsia="Arial"/>
          <w:sz w:val="27"/>
          <w:szCs w:val="27"/>
        </w:rPr>
        <w:t>телей (характеристик) товара и показатели (характеристики), значения которых не могут изменяться</w:t>
      </w:r>
    </w:p>
    <w:p w:rsidR="004B3EB2" w:rsidRPr="004B3EB2" w:rsidRDefault="004B3EB2" w:rsidP="004B3EB2">
      <w:pPr>
        <w:widowControl w:val="0"/>
        <w:ind w:firstLine="720"/>
        <w:jc w:val="both"/>
        <w:rPr>
          <w:rFonts w:eastAsia="Arial"/>
          <w:sz w:val="27"/>
          <w:szCs w:val="27"/>
        </w:rPr>
      </w:pPr>
    </w:p>
    <w:tbl>
      <w:tblPr>
        <w:tblW w:w="10348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56"/>
        <w:gridCol w:w="820"/>
        <w:gridCol w:w="851"/>
        <w:gridCol w:w="20"/>
        <w:gridCol w:w="1549"/>
        <w:gridCol w:w="1833"/>
        <w:gridCol w:w="1701"/>
        <w:gridCol w:w="425"/>
        <w:gridCol w:w="425"/>
        <w:gridCol w:w="1673"/>
      </w:tblGrid>
      <w:tr w:rsidR="004B3EB2" w:rsidRPr="004B3EB2" w:rsidTr="003B0AF8">
        <w:trPr>
          <w:cantSplit/>
          <w:trHeight w:val="1134"/>
        </w:trPr>
        <w:tc>
          <w:tcPr>
            <w:tcW w:w="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center"/>
              <w:rPr>
                <w:rFonts w:eastAsia="Arial"/>
              </w:rPr>
            </w:pPr>
            <w:r w:rsidRPr="004B3EB2">
              <w:rPr>
                <w:rFonts w:eastAsia="Arial"/>
              </w:rPr>
              <w:t xml:space="preserve">№ </w:t>
            </w:r>
            <w:proofErr w:type="gramStart"/>
            <w:r w:rsidRPr="004B3EB2">
              <w:rPr>
                <w:rFonts w:eastAsia="Arial"/>
              </w:rPr>
              <w:t>п</w:t>
            </w:r>
            <w:proofErr w:type="gramEnd"/>
            <w:r w:rsidRPr="004B3EB2">
              <w:rPr>
                <w:rFonts w:eastAsia="Arial"/>
              </w:rPr>
              <w:t>/п</w:t>
            </w:r>
          </w:p>
          <w:p w:rsidR="004B3EB2" w:rsidRPr="004B3EB2" w:rsidRDefault="004B3EB2" w:rsidP="004B3EB2">
            <w:pPr>
              <w:widowControl w:val="0"/>
              <w:jc w:val="center"/>
              <w:rPr>
                <w:rFonts w:eastAsia="Arial"/>
              </w:rPr>
            </w:pPr>
          </w:p>
        </w:tc>
        <w:tc>
          <w:tcPr>
            <w:tcW w:w="456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:rsidR="004B3EB2" w:rsidRPr="004B3EB2" w:rsidRDefault="004B3EB2" w:rsidP="004B3EB2">
            <w:pPr>
              <w:widowControl w:val="0"/>
              <w:ind w:left="113" w:right="113"/>
              <w:jc w:val="center"/>
              <w:rPr>
                <w:rFonts w:eastAsia="Arial"/>
              </w:rPr>
            </w:pPr>
            <w:r w:rsidRPr="004B3EB2">
              <w:rPr>
                <w:rFonts w:eastAsia="Arial"/>
              </w:rPr>
              <w:t>Наименование товара</w:t>
            </w:r>
          </w:p>
        </w:tc>
        <w:tc>
          <w:tcPr>
            <w:tcW w:w="8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:rsidR="004B3EB2" w:rsidRPr="004B3EB2" w:rsidRDefault="004B3EB2" w:rsidP="004B3EB2">
            <w:pPr>
              <w:widowControl w:val="0"/>
              <w:ind w:left="113" w:right="113"/>
              <w:jc w:val="center"/>
              <w:rPr>
                <w:rFonts w:eastAsia="Arial"/>
                <w:strike/>
              </w:rPr>
            </w:pPr>
            <w:r w:rsidRPr="004B3EB2">
              <w:rPr>
                <w:rFonts w:eastAsia="Arial"/>
              </w:rPr>
              <w:t>Наименование показателя (х</w:t>
            </w:r>
            <w:r w:rsidRPr="004B3EB2">
              <w:rPr>
                <w:rFonts w:eastAsia="Arial"/>
              </w:rPr>
              <w:t>а</w:t>
            </w:r>
            <w:r w:rsidRPr="004B3EB2">
              <w:rPr>
                <w:rFonts w:eastAsia="Arial"/>
              </w:rPr>
              <w:t>рактеристики) товара</w:t>
            </w:r>
          </w:p>
        </w:tc>
        <w:tc>
          <w:tcPr>
            <w:tcW w:w="851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textDirection w:val="btLr"/>
            <w:vAlign w:val="center"/>
          </w:tcPr>
          <w:p w:rsidR="004B3EB2" w:rsidRPr="004B3EB2" w:rsidRDefault="004B3EB2" w:rsidP="004B3EB2">
            <w:pPr>
              <w:widowControl w:val="0"/>
              <w:ind w:left="113" w:right="113"/>
              <w:jc w:val="center"/>
              <w:rPr>
                <w:rFonts w:eastAsia="Arial"/>
              </w:rPr>
            </w:pPr>
            <w:r w:rsidRPr="004B3EB2">
              <w:rPr>
                <w:rFonts w:eastAsia="Arial"/>
              </w:rPr>
              <w:t>Единица измерения показателя (характеристики) товара</w:t>
            </w:r>
          </w:p>
        </w:tc>
        <w:tc>
          <w:tcPr>
            <w:tcW w:w="1569" w:type="dxa"/>
            <w:gridSpan w:val="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center"/>
              <w:rPr>
                <w:rFonts w:eastAsia="Arial"/>
              </w:rPr>
            </w:pPr>
            <w:r w:rsidRPr="004B3EB2">
              <w:rPr>
                <w:rFonts w:eastAsia="Arial"/>
              </w:rPr>
              <w:t xml:space="preserve">Значение показателя </w:t>
            </w:r>
          </w:p>
          <w:p w:rsidR="004B3EB2" w:rsidRPr="004B3EB2" w:rsidRDefault="004B3EB2" w:rsidP="004B3EB2">
            <w:pPr>
              <w:widowControl w:val="0"/>
              <w:jc w:val="center"/>
              <w:rPr>
                <w:rFonts w:eastAsia="Arial"/>
              </w:rPr>
            </w:pPr>
            <w:r w:rsidRPr="004B3EB2">
              <w:rPr>
                <w:rFonts w:eastAsia="Arial"/>
              </w:rPr>
              <w:t>(характер</w:t>
            </w:r>
            <w:r w:rsidRPr="004B3EB2">
              <w:rPr>
                <w:rFonts w:eastAsia="Arial"/>
              </w:rPr>
              <w:t>и</w:t>
            </w:r>
            <w:r w:rsidRPr="004B3EB2">
              <w:rPr>
                <w:rFonts w:eastAsia="Arial"/>
              </w:rPr>
              <w:t>стики) тов</w:t>
            </w:r>
            <w:r w:rsidRPr="004B3EB2">
              <w:rPr>
                <w:rFonts w:eastAsia="Arial"/>
              </w:rPr>
              <w:t>а</w:t>
            </w:r>
            <w:r w:rsidRPr="004B3EB2">
              <w:rPr>
                <w:rFonts w:eastAsia="Arial"/>
              </w:rPr>
              <w:t xml:space="preserve">ра, </w:t>
            </w:r>
            <w:proofErr w:type="gramStart"/>
            <w:r w:rsidRPr="004B3EB2">
              <w:rPr>
                <w:rFonts w:eastAsia="Arial"/>
              </w:rPr>
              <w:t>которое</w:t>
            </w:r>
            <w:proofErr w:type="gramEnd"/>
            <w:r w:rsidRPr="004B3EB2">
              <w:rPr>
                <w:rFonts w:eastAsia="Arial"/>
              </w:rPr>
              <w:t xml:space="preserve"> не может изменяться участником закупки при подаче зая</w:t>
            </w:r>
            <w:r w:rsidRPr="004B3EB2">
              <w:rPr>
                <w:rFonts w:eastAsia="Arial"/>
              </w:rPr>
              <w:t>в</w:t>
            </w:r>
            <w:r w:rsidRPr="004B3EB2">
              <w:rPr>
                <w:rFonts w:eastAsia="Arial"/>
              </w:rPr>
              <w:t>ки</w:t>
            </w:r>
          </w:p>
        </w:tc>
        <w:tc>
          <w:tcPr>
            <w:tcW w:w="183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center"/>
              <w:rPr>
                <w:rFonts w:eastAsia="Arial"/>
              </w:rPr>
            </w:pPr>
            <w:r w:rsidRPr="004B3EB2">
              <w:rPr>
                <w:rFonts w:eastAsia="Arial"/>
              </w:rPr>
              <w:t>Значение пок</w:t>
            </w:r>
            <w:r w:rsidRPr="004B3EB2">
              <w:rPr>
                <w:rFonts w:eastAsia="Arial"/>
              </w:rPr>
              <w:t>а</w:t>
            </w:r>
            <w:r w:rsidRPr="004B3EB2">
              <w:rPr>
                <w:rFonts w:eastAsia="Arial"/>
              </w:rPr>
              <w:t>зателя (хара</w:t>
            </w:r>
            <w:r w:rsidRPr="004B3EB2">
              <w:rPr>
                <w:rFonts w:eastAsia="Arial"/>
              </w:rPr>
              <w:t>к</w:t>
            </w:r>
            <w:r w:rsidRPr="004B3EB2">
              <w:rPr>
                <w:rFonts w:eastAsia="Arial"/>
              </w:rPr>
              <w:t>теристики) т</w:t>
            </w:r>
            <w:r w:rsidRPr="004B3EB2">
              <w:rPr>
                <w:rFonts w:eastAsia="Arial"/>
              </w:rPr>
              <w:t>о</w:t>
            </w:r>
            <w:r w:rsidRPr="004B3EB2">
              <w:rPr>
                <w:rFonts w:eastAsia="Arial"/>
              </w:rPr>
              <w:t>вара, при опр</w:t>
            </w:r>
            <w:r w:rsidRPr="004B3EB2">
              <w:rPr>
                <w:rFonts w:eastAsia="Arial"/>
              </w:rPr>
              <w:t>е</w:t>
            </w:r>
            <w:r w:rsidRPr="004B3EB2">
              <w:rPr>
                <w:rFonts w:eastAsia="Arial"/>
              </w:rPr>
              <w:t>делении кот</w:t>
            </w:r>
            <w:r w:rsidRPr="004B3EB2">
              <w:rPr>
                <w:rFonts w:eastAsia="Arial"/>
              </w:rPr>
              <w:t>о</w:t>
            </w:r>
            <w:r w:rsidRPr="004B3EB2">
              <w:rPr>
                <w:rFonts w:eastAsia="Arial"/>
              </w:rPr>
              <w:t>рого участн</w:t>
            </w:r>
            <w:r w:rsidRPr="004B3EB2">
              <w:rPr>
                <w:rFonts w:eastAsia="Arial"/>
              </w:rPr>
              <w:t>и</w:t>
            </w:r>
            <w:r w:rsidRPr="004B3EB2">
              <w:rPr>
                <w:rFonts w:eastAsia="Arial"/>
              </w:rPr>
              <w:t>ком закупки используются только точные цифровые или иные параме</w:t>
            </w:r>
            <w:r w:rsidRPr="004B3EB2">
              <w:rPr>
                <w:rFonts w:eastAsia="Arial"/>
              </w:rPr>
              <w:t>т</w:t>
            </w:r>
            <w:r w:rsidRPr="004B3EB2">
              <w:rPr>
                <w:rFonts w:eastAsia="Arial"/>
              </w:rPr>
              <w:t>ры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center"/>
              <w:rPr>
                <w:rFonts w:eastAsia="Arial"/>
              </w:rPr>
            </w:pPr>
            <w:r w:rsidRPr="004B3EB2">
              <w:rPr>
                <w:rFonts w:eastAsia="Arial"/>
              </w:rPr>
              <w:t>Значение п</w:t>
            </w:r>
            <w:r w:rsidRPr="004B3EB2">
              <w:rPr>
                <w:rFonts w:eastAsia="Arial"/>
              </w:rPr>
              <w:t>о</w:t>
            </w:r>
            <w:r w:rsidRPr="004B3EB2">
              <w:rPr>
                <w:rFonts w:eastAsia="Arial"/>
              </w:rPr>
              <w:t>казателя (х</w:t>
            </w:r>
            <w:r w:rsidRPr="004B3EB2">
              <w:rPr>
                <w:rFonts w:eastAsia="Arial"/>
              </w:rPr>
              <w:t>а</w:t>
            </w:r>
            <w:r w:rsidRPr="004B3EB2">
              <w:rPr>
                <w:rFonts w:eastAsia="Arial"/>
              </w:rPr>
              <w:t>рактеристики) товара, при определении которого участником закупки могут не использ</w:t>
            </w:r>
            <w:r w:rsidRPr="004B3EB2">
              <w:rPr>
                <w:rFonts w:eastAsia="Arial"/>
              </w:rPr>
              <w:t>о</w:t>
            </w:r>
            <w:r w:rsidRPr="004B3EB2">
              <w:rPr>
                <w:rFonts w:eastAsia="Arial"/>
              </w:rPr>
              <w:t>ваться точные цифровые или иные пар</w:t>
            </w:r>
            <w:r w:rsidRPr="004B3EB2">
              <w:rPr>
                <w:rFonts w:eastAsia="Arial"/>
              </w:rPr>
              <w:t>а</w:t>
            </w:r>
            <w:r w:rsidRPr="004B3EB2">
              <w:rPr>
                <w:rFonts w:eastAsia="Arial"/>
              </w:rPr>
              <w:t>метры</w:t>
            </w:r>
          </w:p>
        </w:tc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textDirection w:val="btLr"/>
            <w:vAlign w:val="center"/>
          </w:tcPr>
          <w:p w:rsidR="004B3EB2" w:rsidRPr="004B3EB2" w:rsidRDefault="004B3EB2" w:rsidP="004B3EB2">
            <w:pPr>
              <w:widowControl w:val="0"/>
              <w:ind w:left="113" w:right="113"/>
              <w:jc w:val="center"/>
              <w:rPr>
                <w:rFonts w:eastAsia="Arial"/>
              </w:rPr>
            </w:pPr>
            <w:r w:rsidRPr="004B3EB2">
              <w:rPr>
                <w:rFonts w:eastAsia="Arial"/>
              </w:rPr>
              <w:t>Единица измерения товара</w:t>
            </w:r>
          </w:p>
        </w:tc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textDirection w:val="btLr"/>
            <w:vAlign w:val="center"/>
          </w:tcPr>
          <w:p w:rsidR="004B3EB2" w:rsidRPr="004B3EB2" w:rsidRDefault="004B3EB2" w:rsidP="004B3EB2">
            <w:pPr>
              <w:widowControl w:val="0"/>
              <w:ind w:left="113" w:right="113"/>
              <w:jc w:val="center"/>
              <w:rPr>
                <w:rFonts w:eastAsia="Arial"/>
              </w:rPr>
            </w:pPr>
            <w:r w:rsidRPr="004B3EB2">
              <w:rPr>
                <w:rFonts w:eastAsia="Arial"/>
              </w:rPr>
              <w:t>Количество товара</w:t>
            </w:r>
          </w:p>
        </w:tc>
        <w:tc>
          <w:tcPr>
            <w:tcW w:w="167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vAlign w:val="center"/>
          </w:tcPr>
          <w:p w:rsidR="004B3EB2" w:rsidRPr="004B3EB2" w:rsidRDefault="004B3EB2" w:rsidP="004B3EB2">
            <w:pPr>
              <w:widowControl w:val="0"/>
              <w:jc w:val="center"/>
              <w:rPr>
                <w:rFonts w:eastAsia="Arial"/>
              </w:rPr>
            </w:pPr>
            <w:r w:rsidRPr="004B3EB2">
              <w:rPr>
                <w:rFonts w:eastAsia="Arial"/>
              </w:rPr>
              <w:t>Обоснование необходимости использования дополнител</w:t>
            </w:r>
            <w:r w:rsidRPr="004B3EB2">
              <w:rPr>
                <w:rFonts w:eastAsia="Arial"/>
              </w:rPr>
              <w:t>ь</w:t>
            </w:r>
            <w:r w:rsidRPr="004B3EB2">
              <w:rPr>
                <w:rFonts w:eastAsia="Arial"/>
              </w:rPr>
              <w:t>ных показат</w:t>
            </w:r>
            <w:r w:rsidRPr="004B3EB2">
              <w:rPr>
                <w:rFonts w:eastAsia="Arial"/>
              </w:rPr>
              <w:t>е</w:t>
            </w:r>
            <w:r w:rsidRPr="004B3EB2">
              <w:rPr>
                <w:rFonts w:eastAsia="Arial"/>
              </w:rPr>
              <w:t>лей (характер</w:t>
            </w:r>
            <w:r w:rsidRPr="004B3EB2">
              <w:rPr>
                <w:rFonts w:eastAsia="Arial"/>
              </w:rPr>
              <w:t>и</w:t>
            </w:r>
            <w:r w:rsidRPr="004B3EB2">
              <w:rPr>
                <w:rFonts w:eastAsia="Arial"/>
              </w:rPr>
              <w:t>стик)</w:t>
            </w:r>
          </w:p>
        </w:tc>
      </w:tr>
      <w:tr w:rsidR="004B3EB2" w:rsidRPr="004B3EB2" w:rsidTr="003B0AF8">
        <w:tc>
          <w:tcPr>
            <w:tcW w:w="59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center"/>
              <w:rPr>
                <w:rFonts w:eastAsia="Arial"/>
                <w:sz w:val="27"/>
                <w:szCs w:val="27"/>
              </w:rPr>
            </w:pPr>
            <w:r w:rsidRPr="004B3EB2"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456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center"/>
              <w:rPr>
                <w:rFonts w:eastAsia="Arial"/>
                <w:sz w:val="27"/>
                <w:szCs w:val="27"/>
              </w:rPr>
            </w:pPr>
            <w:r w:rsidRPr="004B3EB2">
              <w:rPr>
                <w:rFonts w:eastAsia="Arial"/>
                <w:sz w:val="27"/>
                <w:szCs w:val="27"/>
              </w:rPr>
              <w:t>2</w:t>
            </w:r>
          </w:p>
        </w:tc>
        <w:tc>
          <w:tcPr>
            <w:tcW w:w="8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center"/>
              <w:rPr>
                <w:rFonts w:eastAsia="Arial"/>
                <w:sz w:val="27"/>
                <w:szCs w:val="27"/>
              </w:rPr>
            </w:pPr>
            <w:r w:rsidRPr="004B3EB2">
              <w:rPr>
                <w:rFonts w:eastAsia="Arial"/>
                <w:sz w:val="27"/>
                <w:szCs w:val="27"/>
              </w:rPr>
              <w:t>3</w:t>
            </w:r>
          </w:p>
        </w:tc>
        <w:tc>
          <w:tcPr>
            <w:tcW w:w="871" w:type="dxa"/>
            <w:gridSpan w:val="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center"/>
              <w:rPr>
                <w:rFonts w:eastAsia="Arial"/>
                <w:sz w:val="27"/>
                <w:szCs w:val="27"/>
              </w:rPr>
            </w:pPr>
            <w:r w:rsidRPr="004B3EB2">
              <w:rPr>
                <w:rFonts w:eastAsia="Arial"/>
                <w:sz w:val="27"/>
                <w:szCs w:val="27"/>
              </w:rPr>
              <w:t>4</w:t>
            </w:r>
          </w:p>
        </w:tc>
        <w:tc>
          <w:tcPr>
            <w:tcW w:w="154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center"/>
              <w:rPr>
                <w:rFonts w:eastAsia="Arial"/>
                <w:sz w:val="27"/>
                <w:szCs w:val="27"/>
              </w:rPr>
            </w:pPr>
            <w:r w:rsidRPr="004B3EB2">
              <w:rPr>
                <w:rFonts w:eastAsia="Arial"/>
                <w:sz w:val="27"/>
                <w:szCs w:val="27"/>
              </w:rPr>
              <w:t>5</w:t>
            </w:r>
          </w:p>
        </w:tc>
        <w:tc>
          <w:tcPr>
            <w:tcW w:w="183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center"/>
              <w:rPr>
                <w:rFonts w:eastAsia="Arial"/>
                <w:sz w:val="27"/>
                <w:szCs w:val="27"/>
              </w:rPr>
            </w:pPr>
            <w:r w:rsidRPr="004B3EB2">
              <w:rPr>
                <w:rFonts w:eastAsia="Arial"/>
                <w:sz w:val="27"/>
                <w:szCs w:val="27"/>
              </w:rPr>
              <w:t>6</w:t>
            </w: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center"/>
              <w:rPr>
                <w:rFonts w:eastAsia="Arial"/>
                <w:sz w:val="27"/>
                <w:szCs w:val="27"/>
              </w:rPr>
            </w:pPr>
            <w:r w:rsidRPr="004B3EB2">
              <w:rPr>
                <w:rFonts w:eastAsia="Arial"/>
                <w:sz w:val="27"/>
                <w:szCs w:val="27"/>
              </w:rPr>
              <w:t>7</w:t>
            </w:r>
          </w:p>
        </w:tc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center"/>
              <w:rPr>
                <w:rFonts w:eastAsia="Arial"/>
                <w:sz w:val="27"/>
                <w:szCs w:val="27"/>
              </w:rPr>
            </w:pPr>
            <w:r w:rsidRPr="004B3EB2">
              <w:rPr>
                <w:rFonts w:eastAsia="Arial"/>
                <w:sz w:val="27"/>
                <w:szCs w:val="27"/>
              </w:rPr>
              <w:t>8</w:t>
            </w:r>
          </w:p>
        </w:tc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center"/>
              <w:rPr>
                <w:rFonts w:eastAsia="Arial"/>
                <w:sz w:val="27"/>
                <w:szCs w:val="27"/>
              </w:rPr>
            </w:pPr>
            <w:r w:rsidRPr="004B3EB2">
              <w:rPr>
                <w:rFonts w:eastAsia="Arial"/>
                <w:sz w:val="27"/>
                <w:szCs w:val="27"/>
              </w:rPr>
              <w:t>9</w:t>
            </w:r>
          </w:p>
        </w:tc>
        <w:tc>
          <w:tcPr>
            <w:tcW w:w="167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center"/>
              <w:rPr>
                <w:rFonts w:eastAsia="Arial"/>
                <w:sz w:val="27"/>
                <w:szCs w:val="27"/>
              </w:rPr>
            </w:pPr>
            <w:r w:rsidRPr="004B3EB2">
              <w:rPr>
                <w:rFonts w:eastAsia="Arial"/>
                <w:sz w:val="27"/>
                <w:szCs w:val="27"/>
              </w:rPr>
              <w:t>10</w:t>
            </w:r>
          </w:p>
        </w:tc>
      </w:tr>
      <w:tr w:rsidR="004B3EB2" w:rsidRPr="004B3EB2" w:rsidTr="003B0AF8">
        <w:tc>
          <w:tcPr>
            <w:tcW w:w="59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center"/>
              <w:rPr>
                <w:rFonts w:eastAsia="Arial"/>
                <w:sz w:val="27"/>
                <w:szCs w:val="27"/>
              </w:rPr>
            </w:pPr>
            <w:r w:rsidRPr="004B3EB2">
              <w:rPr>
                <w:rFonts w:eastAsia="Arial"/>
                <w:sz w:val="27"/>
                <w:szCs w:val="27"/>
              </w:rPr>
              <w:t>1</w:t>
            </w:r>
          </w:p>
        </w:tc>
        <w:tc>
          <w:tcPr>
            <w:tcW w:w="45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8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871" w:type="dxa"/>
            <w:gridSpan w:val="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54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67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</w:tr>
      <w:tr w:rsidR="004B3EB2" w:rsidRPr="004B3EB2" w:rsidTr="003B0AF8">
        <w:tc>
          <w:tcPr>
            <w:tcW w:w="59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456" w:type="dxa"/>
            <w:vMerge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8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871" w:type="dxa"/>
            <w:gridSpan w:val="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54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67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</w:tr>
      <w:tr w:rsidR="004B3EB2" w:rsidRPr="004B3EB2" w:rsidTr="003B0AF8">
        <w:tc>
          <w:tcPr>
            <w:tcW w:w="59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456" w:type="dxa"/>
            <w:vMerge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8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871" w:type="dxa"/>
            <w:gridSpan w:val="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54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67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</w:tr>
      <w:tr w:rsidR="004B3EB2" w:rsidRPr="004B3EB2" w:rsidTr="003B0AF8">
        <w:tc>
          <w:tcPr>
            <w:tcW w:w="59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center"/>
              <w:rPr>
                <w:rFonts w:eastAsia="Arial"/>
                <w:sz w:val="27"/>
                <w:szCs w:val="27"/>
              </w:rPr>
            </w:pPr>
            <w:r w:rsidRPr="004B3EB2">
              <w:rPr>
                <w:rFonts w:eastAsia="Arial"/>
                <w:sz w:val="27"/>
                <w:szCs w:val="27"/>
              </w:rPr>
              <w:t>...</w:t>
            </w:r>
          </w:p>
        </w:tc>
        <w:tc>
          <w:tcPr>
            <w:tcW w:w="45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8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871" w:type="dxa"/>
            <w:gridSpan w:val="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54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67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</w:tr>
      <w:tr w:rsidR="004B3EB2" w:rsidRPr="004B3EB2" w:rsidTr="003B0AF8">
        <w:tc>
          <w:tcPr>
            <w:tcW w:w="59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456" w:type="dxa"/>
            <w:vMerge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8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871" w:type="dxa"/>
            <w:gridSpan w:val="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54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67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</w:tr>
      <w:tr w:rsidR="004B3EB2" w:rsidRPr="004B3EB2" w:rsidTr="003B0AF8">
        <w:tc>
          <w:tcPr>
            <w:tcW w:w="59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456" w:type="dxa"/>
            <w:vMerge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8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871" w:type="dxa"/>
            <w:gridSpan w:val="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54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67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</w:tr>
      <w:tr w:rsidR="004B3EB2" w:rsidRPr="004B3EB2" w:rsidTr="003B0AF8">
        <w:tc>
          <w:tcPr>
            <w:tcW w:w="59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center"/>
              <w:rPr>
                <w:rFonts w:eastAsia="Arial"/>
                <w:sz w:val="27"/>
                <w:szCs w:val="27"/>
              </w:rPr>
            </w:pPr>
            <w:r w:rsidRPr="004B3EB2">
              <w:rPr>
                <w:rFonts w:eastAsia="Arial"/>
                <w:sz w:val="27"/>
                <w:szCs w:val="27"/>
              </w:rPr>
              <w:t>n</w:t>
            </w:r>
          </w:p>
        </w:tc>
        <w:tc>
          <w:tcPr>
            <w:tcW w:w="456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8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871" w:type="dxa"/>
            <w:gridSpan w:val="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54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67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</w:tr>
      <w:tr w:rsidR="004B3EB2" w:rsidRPr="004B3EB2" w:rsidTr="003B0AF8">
        <w:tc>
          <w:tcPr>
            <w:tcW w:w="59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456" w:type="dxa"/>
            <w:vMerge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820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871" w:type="dxa"/>
            <w:gridSpan w:val="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549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  <w:tc>
          <w:tcPr>
            <w:tcW w:w="1673" w:type="dxa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</w:tcPr>
          <w:p w:rsidR="004B3EB2" w:rsidRPr="004B3EB2" w:rsidRDefault="004B3EB2" w:rsidP="004B3EB2">
            <w:pPr>
              <w:widowControl w:val="0"/>
              <w:jc w:val="both"/>
              <w:rPr>
                <w:rFonts w:eastAsia="Arial"/>
                <w:sz w:val="27"/>
                <w:szCs w:val="27"/>
              </w:rPr>
            </w:pPr>
          </w:p>
        </w:tc>
      </w:tr>
    </w:tbl>
    <w:p w:rsidR="004B3EB2" w:rsidRPr="004B3EB2" w:rsidRDefault="004B3EB2" w:rsidP="004B3EB2">
      <w:pPr>
        <w:widowControl w:val="0"/>
        <w:ind w:firstLine="720"/>
        <w:jc w:val="both"/>
        <w:rPr>
          <w:rFonts w:eastAsia="Arial"/>
          <w:sz w:val="27"/>
          <w:szCs w:val="27"/>
        </w:rPr>
      </w:pPr>
    </w:p>
    <w:p w:rsidR="004B3EB2" w:rsidRPr="004B3EB2" w:rsidRDefault="004B3EB2" w:rsidP="004B3EB2">
      <w:pPr>
        <w:jc w:val="right"/>
        <w:rPr>
          <w:color w:val="000000"/>
          <w:sz w:val="28"/>
          <w:szCs w:val="28"/>
        </w:rPr>
      </w:pPr>
      <w:r w:rsidRPr="004B3EB2">
        <w:rPr>
          <w:sz w:val="28"/>
          <w:szCs w:val="28"/>
        </w:rPr>
        <w:br w:type="page"/>
      </w:r>
      <w:r w:rsidRPr="004B3EB2">
        <w:rPr>
          <w:color w:val="000000"/>
          <w:sz w:val="28"/>
          <w:szCs w:val="28"/>
        </w:rPr>
        <w:lastRenderedPageBreak/>
        <w:t xml:space="preserve"> </w:t>
      </w:r>
    </w:p>
    <w:p w:rsidR="004B3EB2" w:rsidRPr="004B3EB2" w:rsidRDefault="004B3EB2" w:rsidP="004B3EB2">
      <w:pPr>
        <w:jc w:val="right"/>
        <w:rPr>
          <w:color w:val="000000"/>
          <w:sz w:val="28"/>
          <w:szCs w:val="28"/>
        </w:rPr>
      </w:pPr>
      <w:r w:rsidRPr="004B3EB2">
        <w:rPr>
          <w:color w:val="000000"/>
          <w:sz w:val="28"/>
          <w:szCs w:val="28"/>
        </w:rPr>
        <w:t>Приложение № 2 к Положению</w:t>
      </w:r>
    </w:p>
    <w:p w:rsidR="004B3EB2" w:rsidRPr="004B3EB2" w:rsidRDefault="004B3EB2" w:rsidP="004B3EB2">
      <w:pPr>
        <w:jc w:val="both"/>
        <w:rPr>
          <w:color w:val="000000"/>
          <w:sz w:val="28"/>
          <w:szCs w:val="28"/>
        </w:rPr>
      </w:pPr>
    </w:p>
    <w:p w:rsidR="004B3EB2" w:rsidRPr="004B3EB2" w:rsidRDefault="004B3EB2" w:rsidP="004B3EB2">
      <w:pPr>
        <w:jc w:val="center"/>
        <w:rPr>
          <w:b/>
          <w:color w:val="000000"/>
          <w:sz w:val="28"/>
          <w:szCs w:val="28"/>
        </w:rPr>
      </w:pPr>
      <w:r w:rsidRPr="004B3EB2">
        <w:rPr>
          <w:b/>
          <w:color w:val="000000"/>
          <w:sz w:val="28"/>
          <w:szCs w:val="28"/>
        </w:rPr>
        <w:t xml:space="preserve">Информация о планируемых закупках товаров (работ, услуг) </w:t>
      </w:r>
    </w:p>
    <w:p w:rsidR="004B3EB2" w:rsidRPr="004B3EB2" w:rsidRDefault="004B3EB2" w:rsidP="004B3EB2">
      <w:pPr>
        <w:jc w:val="center"/>
        <w:rPr>
          <w:b/>
          <w:color w:val="000000"/>
          <w:sz w:val="28"/>
          <w:szCs w:val="28"/>
        </w:rPr>
      </w:pPr>
      <w:r w:rsidRPr="004B3EB2">
        <w:rPr>
          <w:b/>
          <w:color w:val="000000"/>
          <w:sz w:val="28"/>
          <w:szCs w:val="28"/>
        </w:rPr>
        <w:t>на _____ финансовый год</w:t>
      </w:r>
    </w:p>
    <w:p w:rsidR="004B3EB2" w:rsidRPr="004B3EB2" w:rsidRDefault="004B3EB2" w:rsidP="004B3EB2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4B3EB2" w:rsidRPr="004B3EB2" w:rsidTr="003B0AF8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B3EB2" w:rsidRPr="004B3EB2" w:rsidRDefault="004B3EB2" w:rsidP="004B3EB2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</w:p>
        </w:tc>
      </w:tr>
      <w:tr w:rsidR="004B3EB2" w:rsidRPr="004B3EB2" w:rsidTr="003B0AF8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4B3EB2" w:rsidRPr="004B3EB2" w:rsidRDefault="004B3EB2" w:rsidP="004B3EB2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(наименование подразделения, инициирующего закупку)</w:t>
            </w:r>
          </w:p>
        </w:tc>
      </w:tr>
    </w:tbl>
    <w:p w:rsidR="004B3EB2" w:rsidRPr="004B3EB2" w:rsidRDefault="004B3EB2" w:rsidP="004B3EB2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501"/>
        <w:gridCol w:w="4434"/>
      </w:tblGrid>
      <w:tr w:rsidR="004B3EB2" w:rsidRPr="004B3EB2" w:rsidTr="003B0AF8">
        <w:tc>
          <w:tcPr>
            <w:tcW w:w="63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0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Предмет закупки</w:t>
            </w:r>
          </w:p>
        </w:tc>
        <w:tc>
          <w:tcPr>
            <w:tcW w:w="44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B3EB2" w:rsidRPr="004B3EB2" w:rsidTr="003B0AF8">
        <w:tc>
          <w:tcPr>
            <w:tcW w:w="63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50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4B3EB2">
              <w:rPr>
                <w:rFonts w:eastAsia="Calibri"/>
                <w:color w:val="000000"/>
                <w:sz w:val="28"/>
                <w:szCs w:val="28"/>
              </w:rPr>
              <w:t>Источник финансирования (с ук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занием программы (подпрогра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м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мы)</w:t>
            </w:r>
            <w:proofErr w:type="gramEnd"/>
          </w:p>
        </w:tc>
        <w:tc>
          <w:tcPr>
            <w:tcW w:w="44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B3EB2" w:rsidRPr="004B3EB2" w:rsidTr="003B0AF8">
        <w:tc>
          <w:tcPr>
            <w:tcW w:w="63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50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Количество товара (работ, услуг)</w:t>
            </w:r>
          </w:p>
        </w:tc>
        <w:tc>
          <w:tcPr>
            <w:tcW w:w="44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B3EB2" w:rsidRPr="004B3EB2" w:rsidTr="003B0AF8">
        <w:tc>
          <w:tcPr>
            <w:tcW w:w="63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50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Стоимость товаров (работ, услуг)</w:t>
            </w:r>
          </w:p>
        </w:tc>
        <w:tc>
          <w:tcPr>
            <w:tcW w:w="44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B3EB2" w:rsidRPr="004B3EB2" w:rsidTr="003B0AF8">
        <w:tc>
          <w:tcPr>
            <w:tcW w:w="63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1.4.</w:t>
            </w:r>
          </w:p>
        </w:tc>
        <w:tc>
          <w:tcPr>
            <w:tcW w:w="450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Предполагаемый срок закупки (з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ключение муниципального ко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н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тракта (договора))</w:t>
            </w:r>
          </w:p>
        </w:tc>
        <w:tc>
          <w:tcPr>
            <w:tcW w:w="44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B3EB2" w:rsidRPr="004B3EB2" w:rsidTr="003B0AF8">
        <w:tc>
          <w:tcPr>
            <w:tcW w:w="63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0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Предмет закупки</w:t>
            </w:r>
          </w:p>
        </w:tc>
        <w:tc>
          <w:tcPr>
            <w:tcW w:w="44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B3EB2" w:rsidRPr="004B3EB2" w:rsidTr="003B0AF8">
        <w:tc>
          <w:tcPr>
            <w:tcW w:w="63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50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4B3EB2">
              <w:rPr>
                <w:rFonts w:eastAsia="Calibri"/>
                <w:color w:val="000000"/>
                <w:sz w:val="28"/>
                <w:szCs w:val="28"/>
              </w:rPr>
              <w:t>Источник финансирования (с ук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занием программы (подпрогра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м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мы)</w:t>
            </w:r>
            <w:proofErr w:type="gramEnd"/>
          </w:p>
        </w:tc>
        <w:tc>
          <w:tcPr>
            <w:tcW w:w="44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B3EB2" w:rsidRPr="004B3EB2" w:rsidTr="003B0AF8">
        <w:tc>
          <w:tcPr>
            <w:tcW w:w="63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50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Количество товара (работ, услуг)</w:t>
            </w:r>
          </w:p>
        </w:tc>
        <w:tc>
          <w:tcPr>
            <w:tcW w:w="44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B3EB2" w:rsidRPr="004B3EB2" w:rsidTr="003B0AF8">
        <w:tc>
          <w:tcPr>
            <w:tcW w:w="63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50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Стоимость товаров (работ, услуг)</w:t>
            </w:r>
          </w:p>
        </w:tc>
        <w:tc>
          <w:tcPr>
            <w:tcW w:w="44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B3EB2" w:rsidRPr="004B3EB2" w:rsidTr="003B0AF8">
        <w:tc>
          <w:tcPr>
            <w:tcW w:w="63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450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Предполагаемый срок закупки (з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ключение муниципального ко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н</w:t>
            </w:r>
            <w:r w:rsidRPr="004B3EB2">
              <w:rPr>
                <w:rFonts w:eastAsia="Calibri"/>
                <w:color w:val="000000"/>
                <w:sz w:val="28"/>
                <w:szCs w:val="28"/>
              </w:rPr>
              <w:t>тракта (договора))</w:t>
            </w:r>
          </w:p>
        </w:tc>
        <w:tc>
          <w:tcPr>
            <w:tcW w:w="44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B3EB2" w:rsidRPr="004B3EB2" w:rsidTr="003B0AF8">
        <w:tc>
          <w:tcPr>
            <w:tcW w:w="63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450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4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B3EB2" w:rsidRPr="004B3EB2" w:rsidTr="003B0AF8">
        <w:tc>
          <w:tcPr>
            <w:tcW w:w="63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  <w:lang w:val="en-US"/>
              </w:rPr>
              <w:t>n</w:t>
            </w:r>
          </w:p>
        </w:tc>
        <w:tc>
          <w:tcPr>
            <w:tcW w:w="450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4B3EB2">
              <w:rPr>
                <w:rFonts w:eastAsia="Calibri"/>
                <w:color w:val="000000"/>
                <w:sz w:val="28"/>
                <w:szCs w:val="28"/>
              </w:rPr>
              <w:t>Предмет закупки</w:t>
            </w:r>
          </w:p>
        </w:tc>
        <w:tc>
          <w:tcPr>
            <w:tcW w:w="44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B3EB2" w:rsidRPr="004B3EB2" w:rsidTr="003B0AF8">
        <w:tc>
          <w:tcPr>
            <w:tcW w:w="636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434" w:type="dxa"/>
            <w:shd w:val="clear" w:color="auto" w:fill="auto"/>
          </w:tcPr>
          <w:p w:rsidR="004B3EB2" w:rsidRPr="004B3EB2" w:rsidRDefault="004B3EB2" w:rsidP="004B3EB2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</w:tbl>
    <w:p w:rsidR="004B3EB2" w:rsidRPr="004B3EB2" w:rsidRDefault="004B3EB2" w:rsidP="004B3E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B3EB2" w:rsidRPr="004B3EB2" w:rsidRDefault="004B3EB2" w:rsidP="004B3E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3EB2">
        <w:rPr>
          <w:sz w:val="28"/>
          <w:szCs w:val="28"/>
        </w:rPr>
        <w:t>Примечание</w:t>
      </w:r>
    </w:p>
    <w:p w:rsidR="004B3EB2" w:rsidRPr="004B3EB2" w:rsidRDefault="004B3EB2" w:rsidP="004B3E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B3EB2">
        <w:rPr>
          <w:sz w:val="28"/>
          <w:szCs w:val="28"/>
        </w:rPr>
        <w:t xml:space="preserve">Информация должна быть подписана исполнителем, начальником </w:t>
      </w:r>
      <w:proofErr w:type="gramStart"/>
      <w:r w:rsidRPr="004B3EB2">
        <w:rPr>
          <w:sz w:val="28"/>
          <w:szCs w:val="28"/>
        </w:rPr>
        <w:t>отдела структурного подразделения Заказчика, инициирующего закупку и согласов</w:t>
      </w:r>
      <w:r w:rsidRPr="004B3EB2">
        <w:rPr>
          <w:sz w:val="28"/>
          <w:szCs w:val="28"/>
        </w:rPr>
        <w:t>а</w:t>
      </w:r>
      <w:r w:rsidRPr="004B3EB2">
        <w:rPr>
          <w:sz w:val="28"/>
          <w:szCs w:val="28"/>
        </w:rPr>
        <w:t>на</w:t>
      </w:r>
      <w:proofErr w:type="gramEnd"/>
      <w:r w:rsidRPr="004B3EB2">
        <w:rPr>
          <w:sz w:val="28"/>
          <w:szCs w:val="28"/>
        </w:rPr>
        <w:t xml:space="preserve"> с курирующим замом.</w:t>
      </w:r>
    </w:p>
    <w:p w:rsidR="004B3EB2" w:rsidRDefault="004B3EB2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3B0AF8">
        <w:rPr>
          <w:bCs/>
          <w:sz w:val="28"/>
          <w:szCs w:val="28"/>
        </w:rPr>
        <w:lastRenderedPageBreak/>
        <w:t>АДМИНИСТРАЦИЯ ПОСПЕЛИХИНСКОГО РАЙОНА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B0AF8">
        <w:rPr>
          <w:sz w:val="28"/>
          <w:szCs w:val="28"/>
        </w:rPr>
        <w:t>АЛТАЙСКОГО КРАЯ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B0AF8">
        <w:rPr>
          <w:sz w:val="28"/>
          <w:szCs w:val="28"/>
        </w:rPr>
        <w:t xml:space="preserve">ПОСТАНОВЛЕНИЕ 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B0AF8" w:rsidRPr="003B0AF8" w:rsidRDefault="003B0AF8" w:rsidP="003B0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0AF8" w:rsidRPr="003B0AF8" w:rsidRDefault="003B0AF8" w:rsidP="003B0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 xml:space="preserve">29.03.2023 </w:t>
      </w:r>
      <w:r w:rsidRPr="003B0AF8">
        <w:rPr>
          <w:sz w:val="28"/>
          <w:szCs w:val="28"/>
        </w:rPr>
        <w:tab/>
      </w:r>
      <w:r w:rsidRPr="003B0AF8">
        <w:rPr>
          <w:sz w:val="28"/>
          <w:szCs w:val="28"/>
        </w:rPr>
        <w:tab/>
      </w:r>
      <w:r w:rsidRPr="003B0AF8">
        <w:rPr>
          <w:sz w:val="28"/>
          <w:szCs w:val="28"/>
        </w:rPr>
        <w:tab/>
        <w:t xml:space="preserve">        </w:t>
      </w:r>
      <w:r w:rsidRPr="003B0AF8">
        <w:rPr>
          <w:sz w:val="28"/>
          <w:szCs w:val="28"/>
        </w:rPr>
        <w:tab/>
      </w:r>
      <w:r w:rsidRPr="003B0AF8">
        <w:rPr>
          <w:sz w:val="28"/>
          <w:szCs w:val="28"/>
        </w:rPr>
        <w:tab/>
      </w:r>
      <w:r w:rsidRPr="003B0AF8">
        <w:rPr>
          <w:sz w:val="28"/>
          <w:szCs w:val="28"/>
        </w:rPr>
        <w:tab/>
        <w:t xml:space="preserve">                                            № 139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proofErr w:type="gramStart"/>
      <w:r w:rsidRPr="003B0AF8">
        <w:rPr>
          <w:sz w:val="28"/>
          <w:szCs w:val="28"/>
        </w:rPr>
        <w:t>с</w:t>
      </w:r>
      <w:proofErr w:type="gramEnd"/>
      <w:r w:rsidRPr="003B0AF8">
        <w:rPr>
          <w:sz w:val="28"/>
          <w:szCs w:val="28"/>
        </w:rPr>
        <w:t>. Поспелиха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color w:val="000000"/>
          <w:sz w:val="28"/>
          <w:szCs w:val="28"/>
        </w:rPr>
      </w:pP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</w:p>
    <w:p w:rsidR="003B0AF8" w:rsidRPr="003B0AF8" w:rsidRDefault="003B0AF8" w:rsidP="003B0AF8">
      <w:pPr>
        <w:widowControl w:val="0"/>
        <w:tabs>
          <w:tab w:val="left" w:pos="10348"/>
        </w:tabs>
        <w:autoSpaceDE w:val="0"/>
        <w:autoSpaceDN w:val="0"/>
        <w:adjustRightInd w:val="0"/>
        <w:ind w:right="4961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Об утверждении Положения о пред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>ставлении мер социальной поддер</w:t>
      </w:r>
      <w:r w:rsidRPr="003B0AF8">
        <w:rPr>
          <w:sz w:val="28"/>
          <w:szCs w:val="28"/>
        </w:rPr>
        <w:t>ж</w:t>
      </w:r>
      <w:r w:rsidRPr="003B0AF8">
        <w:rPr>
          <w:sz w:val="28"/>
          <w:szCs w:val="28"/>
        </w:rPr>
        <w:t>ки молодым специалистам и мун</w:t>
      </w:r>
      <w:r w:rsidRPr="003B0AF8">
        <w:rPr>
          <w:sz w:val="28"/>
          <w:szCs w:val="28"/>
        </w:rPr>
        <w:t>и</w:t>
      </w:r>
      <w:r w:rsidRPr="003B0AF8">
        <w:rPr>
          <w:sz w:val="28"/>
          <w:szCs w:val="28"/>
        </w:rPr>
        <w:t>ципальным служащим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left="-567" w:right="-999" w:firstLine="720"/>
        <w:jc w:val="both"/>
        <w:rPr>
          <w:snapToGrid w:val="0"/>
          <w:color w:val="000000"/>
          <w:sz w:val="28"/>
          <w:szCs w:val="28"/>
        </w:rPr>
      </w:pP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08"/>
        <w:jc w:val="both"/>
        <w:rPr>
          <w:snapToGrid w:val="0"/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В целях привлечения специалистов для работы в учреждениях социал</w:t>
      </w:r>
      <w:r w:rsidRPr="003B0AF8">
        <w:rPr>
          <w:color w:val="000000"/>
          <w:sz w:val="28"/>
          <w:szCs w:val="28"/>
        </w:rPr>
        <w:t>ь</w:t>
      </w:r>
      <w:r w:rsidRPr="003B0AF8">
        <w:rPr>
          <w:color w:val="000000"/>
          <w:sz w:val="28"/>
          <w:szCs w:val="28"/>
        </w:rPr>
        <w:t>ной сферы, муниципальных служащих для работы в муниципальных образ</w:t>
      </w:r>
      <w:r w:rsidRPr="003B0AF8">
        <w:rPr>
          <w:color w:val="000000"/>
          <w:sz w:val="28"/>
          <w:szCs w:val="28"/>
        </w:rPr>
        <w:t>о</w:t>
      </w:r>
      <w:r w:rsidRPr="003B0AF8">
        <w:rPr>
          <w:color w:val="000000"/>
          <w:sz w:val="28"/>
          <w:szCs w:val="28"/>
        </w:rPr>
        <w:t>ваниях Поспелихинского района,</w:t>
      </w:r>
      <w:r w:rsidRPr="003B0AF8">
        <w:rPr>
          <w:snapToGrid w:val="0"/>
          <w:color w:val="000000"/>
          <w:sz w:val="28"/>
          <w:szCs w:val="28"/>
        </w:rPr>
        <w:t xml:space="preserve"> ПОСТАНОВЛЯЮ: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1. Утвердить Положение о предоставлении мер социальной поддержки молодым специалистам и муниципальным служащим (прилагается).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2. Признать утратившими силу: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постановление Администрации района от 23.12.2021 № 686 «Об утве</w:t>
      </w:r>
      <w:r w:rsidRPr="003B0AF8">
        <w:rPr>
          <w:sz w:val="28"/>
          <w:szCs w:val="28"/>
        </w:rPr>
        <w:t>р</w:t>
      </w:r>
      <w:r w:rsidRPr="003B0AF8">
        <w:rPr>
          <w:sz w:val="28"/>
          <w:szCs w:val="28"/>
        </w:rPr>
        <w:t>ждении Положения «О предоставлении мер социальной поддержки»;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постановление Администрации района от 21.10.2022 № 505 «О  внес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>нии изменений в постановление Администрации района от 23.12.2021 № 686».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3. Настоящее постановление вступает в силу с момента его подписания и распространяет свое действие на правоотношения, возникшие с 01.01.2023.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0AF8">
        <w:rPr>
          <w:sz w:val="28"/>
          <w:szCs w:val="28"/>
        </w:rPr>
        <w:t xml:space="preserve">4. </w:t>
      </w:r>
      <w:proofErr w:type="gramStart"/>
      <w:r w:rsidRPr="003B0AF8">
        <w:rPr>
          <w:snapToGrid w:val="0"/>
          <w:sz w:val="28"/>
          <w:szCs w:val="28"/>
        </w:rPr>
        <w:t>Контроль за</w:t>
      </w:r>
      <w:proofErr w:type="gramEnd"/>
      <w:r w:rsidRPr="003B0AF8">
        <w:rPr>
          <w:snapToGrid w:val="0"/>
          <w:sz w:val="28"/>
          <w:szCs w:val="28"/>
        </w:rPr>
        <w:t xml:space="preserve"> исполнением данного постановления возложить на </w:t>
      </w:r>
      <w:r w:rsidRPr="003B0AF8">
        <w:rPr>
          <w:snapToGrid w:val="0"/>
          <w:color w:val="000000"/>
          <w:sz w:val="28"/>
          <w:szCs w:val="28"/>
        </w:rPr>
        <w:t>зам</w:t>
      </w:r>
      <w:r w:rsidRPr="003B0AF8">
        <w:rPr>
          <w:snapToGrid w:val="0"/>
          <w:color w:val="000000"/>
          <w:sz w:val="28"/>
          <w:szCs w:val="28"/>
        </w:rPr>
        <w:t>е</w:t>
      </w:r>
      <w:r w:rsidRPr="003B0AF8">
        <w:rPr>
          <w:snapToGrid w:val="0"/>
          <w:color w:val="000000"/>
          <w:sz w:val="28"/>
          <w:szCs w:val="28"/>
        </w:rPr>
        <w:t>стителя главы Администрации района по социальным вопросам Гаращенко С.А.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900"/>
        <w:jc w:val="both"/>
        <w:rPr>
          <w:color w:val="000000"/>
          <w:sz w:val="28"/>
          <w:szCs w:val="28"/>
        </w:rPr>
      </w:pPr>
    </w:p>
    <w:p w:rsidR="003B0AF8" w:rsidRPr="003B0AF8" w:rsidRDefault="003B0AF8" w:rsidP="003B0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Глава района                                                                                    И.А. Башмаков      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0AF8" w:rsidRPr="003B0AF8" w:rsidRDefault="003B0AF8" w:rsidP="003B0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0AF8" w:rsidRPr="003B0AF8" w:rsidRDefault="003B0AF8" w:rsidP="003B0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0AF8" w:rsidRPr="003B0AF8" w:rsidRDefault="003B0AF8" w:rsidP="003B0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0AF8" w:rsidRPr="003B0AF8" w:rsidRDefault="003B0AF8" w:rsidP="003B0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0AF8" w:rsidRPr="003B0AF8" w:rsidRDefault="003B0AF8" w:rsidP="003B0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0AF8" w:rsidRPr="003B0AF8" w:rsidRDefault="003B0AF8" w:rsidP="003B0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0AF8" w:rsidRPr="003B0AF8" w:rsidRDefault="003B0AF8" w:rsidP="003B0AF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0AF8" w:rsidRPr="003B0AF8" w:rsidRDefault="003B0AF8" w:rsidP="003B0AF8">
      <w:pPr>
        <w:keepNext/>
        <w:widowControl w:val="0"/>
        <w:autoSpaceDE w:val="0"/>
        <w:autoSpaceDN w:val="0"/>
        <w:adjustRightInd w:val="0"/>
        <w:ind w:left="4956" w:right="-2" w:firstLine="708"/>
        <w:jc w:val="both"/>
        <w:outlineLvl w:val="0"/>
        <w:rPr>
          <w:color w:val="000000"/>
          <w:sz w:val="28"/>
          <w:szCs w:val="28"/>
          <w:lang w:eastAsia="en-US"/>
        </w:rPr>
      </w:pPr>
      <w:r w:rsidRPr="003B0AF8">
        <w:rPr>
          <w:color w:val="000000"/>
          <w:sz w:val="28"/>
          <w:szCs w:val="28"/>
          <w:lang w:eastAsia="en-US"/>
        </w:rPr>
        <w:lastRenderedPageBreak/>
        <w:t>УТВЕРЖДЕНО</w:t>
      </w:r>
    </w:p>
    <w:p w:rsidR="003B0AF8" w:rsidRPr="003B0AF8" w:rsidRDefault="003B0AF8" w:rsidP="003B0AF8">
      <w:pPr>
        <w:keepNext/>
        <w:suppressAutoHyphens/>
        <w:ind w:left="4956" w:right="-2" w:firstLine="708"/>
        <w:outlineLvl w:val="0"/>
        <w:rPr>
          <w:color w:val="000000"/>
          <w:sz w:val="56"/>
          <w:szCs w:val="28"/>
          <w:lang w:eastAsia="en-US"/>
        </w:rPr>
      </w:pPr>
      <w:r w:rsidRPr="003B0AF8">
        <w:rPr>
          <w:color w:val="000000"/>
          <w:sz w:val="28"/>
          <w:szCs w:val="28"/>
          <w:lang w:eastAsia="en-US"/>
        </w:rPr>
        <w:t>постановлением</w:t>
      </w:r>
    </w:p>
    <w:p w:rsidR="003B0AF8" w:rsidRPr="003B0AF8" w:rsidRDefault="003B0AF8" w:rsidP="003B0AF8">
      <w:pPr>
        <w:suppressAutoHyphens/>
        <w:ind w:left="5664" w:right="-2"/>
        <w:rPr>
          <w:sz w:val="28"/>
          <w:szCs w:val="28"/>
          <w:lang w:eastAsia="en-US"/>
        </w:rPr>
      </w:pPr>
      <w:r w:rsidRPr="003B0AF8">
        <w:rPr>
          <w:sz w:val="28"/>
          <w:szCs w:val="28"/>
          <w:lang w:eastAsia="en-US"/>
        </w:rPr>
        <w:t>Администрации района</w:t>
      </w:r>
    </w:p>
    <w:p w:rsidR="003B0AF8" w:rsidRPr="003B0AF8" w:rsidRDefault="003B0AF8" w:rsidP="003B0AF8">
      <w:pPr>
        <w:suppressAutoHyphens/>
        <w:ind w:left="5664" w:right="-2"/>
        <w:rPr>
          <w:sz w:val="28"/>
          <w:szCs w:val="28"/>
          <w:lang w:eastAsia="en-US"/>
        </w:rPr>
      </w:pPr>
      <w:r w:rsidRPr="003B0AF8">
        <w:rPr>
          <w:bCs/>
          <w:color w:val="000000"/>
          <w:sz w:val="28"/>
          <w:szCs w:val="28"/>
          <w:lang w:eastAsia="en-US"/>
        </w:rPr>
        <w:t>от 29.03.2023  № 139</w:t>
      </w:r>
    </w:p>
    <w:p w:rsidR="003B0AF8" w:rsidRPr="003B0AF8" w:rsidRDefault="003B0AF8" w:rsidP="003B0AF8">
      <w:pPr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</w:p>
    <w:p w:rsidR="003B0AF8" w:rsidRPr="003B0AF8" w:rsidRDefault="003B0AF8" w:rsidP="003B0AF8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3B0AF8">
        <w:rPr>
          <w:bCs/>
          <w:sz w:val="28"/>
          <w:szCs w:val="28"/>
          <w:lang w:eastAsia="en-US"/>
        </w:rPr>
        <w:t>Положение</w:t>
      </w:r>
    </w:p>
    <w:p w:rsidR="003B0AF8" w:rsidRPr="003B0AF8" w:rsidRDefault="003B0AF8" w:rsidP="003B0AF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3B0AF8">
        <w:rPr>
          <w:bCs/>
          <w:sz w:val="28"/>
          <w:szCs w:val="28"/>
          <w:lang w:eastAsia="en-US"/>
        </w:rPr>
        <w:t xml:space="preserve"> о предоставлении мер социальной поддержки</w:t>
      </w:r>
      <w:r w:rsidRPr="003B0AF8">
        <w:rPr>
          <w:b/>
          <w:bCs/>
          <w:sz w:val="28"/>
          <w:szCs w:val="28"/>
          <w:lang w:eastAsia="en-US"/>
        </w:rPr>
        <w:t xml:space="preserve"> </w:t>
      </w:r>
    </w:p>
    <w:p w:rsidR="003B0AF8" w:rsidRPr="003B0AF8" w:rsidRDefault="003B0AF8" w:rsidP="003B0AF8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r w:rsidRPr="003B0AF8">
        <w:rPr>
          <w:bCs/>
          <w:sz w:val="28"/>
          <w:szCs w:val="28"/>
          <w:lang w:eastAsia="en-US"/>
        </w:rPr>
        <w:t>молодым специалистам и муниципальным служащим</w:t>
      </w:r>
    </w:p>
    <w:p w:rsidR="003B0AF8" w:rsidRPr="003B0AF8" w:rsidRDefault="003B0AF8" w:rsidP="003B0AF8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Настоящее Положение определяет порядок, и условия предоставления мер социальной поддержки молодым специалистам социальной сферы и м</w:t>
      </w:r>
      <w:r w:rsidRPr="003B0AF8">
        <w:rPr>
          <w:sz w:val="28"/>
          <w:szCs w:val="28"/>
        </w:rPr>
        <w:t>у</w:t>
      </w:r>
      <w:r w:rsidRPr="003B0AF8">
        <w:rPr>
          <w:sz w:val="28"/>
          <w:szCs w:val="28"/>
        </w:rPr>
        <w:t>ниципальным служащим в соответствии с требованиями муниципальной  пр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>граммы «Подготовка и переподготовка муниципальных служащих Админ</w:t>
      </w:r>
      <w:r w:rsidRPr="003B0AF8">
        <w:rPr>
          <w:sz w:val="28"/>
          <w:szCs w:val="28"/>
        </w:rPr>
        <w:t>и</w:t>
      </w:r>
      <w:r w:rsidRPr="003B0AF8">
        <w:rPr>
          <w:sz w:val="28"/>
          <w:szCs w:val="28"/>
        </w:rPr>
        <w:t>страции Поспелихинского района и её структурных подразделений» привл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>чение молодых специалистов для работы в учреждениях социальной сферы и муниципальной службы в Поспелихинский район».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Меры социальной поддержки, перечисленные в 2-3 разделах Полож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>ния, оказываются  их получателям не более 3 лет в соответствии с условиями договора.</w:t>
      </w:r>
    </w:p>
    <w:p w:rsidR="003B0AF8" w:rsidRPr="003B0AF8" w:rsidRDefault="003B0AF8" w:rsidP="003B0AF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3B0AF8">
        <w:rPr>
          <w:bCs/>
          <w:sz w:val="28"/>
          <w:szCs w:val="28"/>
          <w:lang w:eastAsia="en-US"/>
        </w:rPr>
        <w:t>Молодым специалистом считается специалист в течение 3 (трех) кале</w:t>
      </w:r>
      <w:r w:rsidRPr="003B0AF8">
        <w:rPr>
          <w:bCs/>
          <w:sz w:val="28"/>
          <w:szCs w:val="28"/>
          <w:lang w:eastAsia="en-US"/>
        </w:rPr>
        <w:t>н</w:t>
      </w:r>
      <w:r w:rsidRPr="003B0AF8">
        <w:rPr>
          <w:bCs/>
          <w:sz w:val="28"/>
          <w:szCs w:val="28"/>
          <w:lang w:eastAsia="en-US"/>
        </w:rPr>
        <w:t>дарных лет со дня окончания высшего учебного заведения, учреждения сре</w:t>
      </w:r>
      <w:r w:rsidRPr="003B0AF8">
        <w:rPr>
          <w:bCs/>
          <w:sz w:val="28"/>
          <w:szCs w:val="28"/>
          <w:lang w:eastAsia="en-US"/>
        </w:rPr>
        <w:t>д</w:t>
      </w:r>
      <w:r w:rsidRPr="003B0AF8">
        <w:rPr>
          <w:bCs/>
          <w:sz w:val="28"/>
          <w:szCs w:val="28"/>
          <w:lang w:eastAsia="en-US"/>
        </w:rPr>
        <w:t>него профессионального образования.</w:t>
      </w:r>
    </w:p>
    <w:p w:rsidR="003B0AF8" w:rsidRPr="003B0AF8" w:rsidRDefault="003B0AF8" w:rsidP="003B0AF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3B0AF8">
        <w:rPr>
          <w:bCs/>
          <w:sz w:val="28"/>
          <w:szCs w:val="28"/>
          <w:lang w:eastAsia="en-US"/>
        </w:rPr>
        <w:t>Статус молодого специалиста может быть продлен максимум на 3 года в следующих случаях:</w:t>
      </w:r>
    </w:p>
    <w:p w:rsidR="003B0AF8" w:rsidRPr="003B0AF8" w:rsidRDefault="003B0AF8" w:rsidP="003B0AF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3B0AF8">
        <w:rPr>
          <w:bCs/>
          <w:sz w:val="28"/>
          <w:szCs w:val="28"/>
          <w:lang w:eastAsia="en-US"/>
        </w:rPr>
        <w:t>- при прохождении срочной воинской или альтернативной службы;</w:t>
      </w:r>
    </w:p>
    <w:p w:rsidR="003B0AF8" w:rsidRPr="003B0AF8" w:rsidRDefault="003B0AF8" w:rsidP="003B0AF8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r w:rsidRPr="003B0AF8">
        <w:rPr>
          <w:bCs/>
          <w:sz w:val="28"/>
          <w:szCs w:val="28"/>
          <w:lang w:eastAsia="en-US"/>
        </w:rPr>
        <w:t>- нахождение в отпуске по беременности и родам, а также по уходу за ребенком до 3-х лет.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Администрация Поспелихинского района обеспечивает размещение и</w:t>
      </w:r>
      <w:r w:rsidRPr="003B0AF8">
        <w:rPr>
          <w:sz w:val="28"/>
          <w:szCs w:val="28"/>
        </w:rPr>
        <w:t>н</w:t>
      </w:r>
      <w:r w:rsidRPr="003B0AF8">
        <w:rPr>
          <w:sz w:val="28"/>
          <w:szCs w:val="28"/>
        </w:rPr>
        <w:t>формации о предоставлении мер социальной поддержки молодым специал</w:t>
      </w:r>
      <w:r w:rsidRPr="003B0AF8">
        <w:rPr>
          <w:sz w:val="28"/>
          <w:szCs w:val="28"/>
        </w:rPr>
        <w:t>и</w:t>
      </w:r>
      <w:r w:rsidRPr="003B0AF8">
        <w:rPr>
          <w:sz w:val="28"/>
          <w:szCs w:val="28"/>
        </w:rPr>
        <w:t>стам и муниципальным служащим в Единой государственной информацио</w:t>
      </w:r>
      <w:r w:rsidRPr="003B0AF8">
        <w:rPr>
          <w:sz w:val="28"/>
          <w:szCs w:val="28"/>
        </w:rPr>
        <w:t>н</w:t>
      </w:r>
      <w:r w:rsidRPr="003B0AF8">
        <w:rPr>
          <w:sz w:val="28"/>
          <w:szCs w:val="28"/>
        </w:rPr>
        <w:t>ной системе социального обеспечения (далее – ЕГИССО).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 xml:space="preserve">  Размещение (получение) указанной информации в ЕГИССО осущест</w:t>
      </w:r>
      <w:r w:rsidRPr="003B0AF8">
        <w:rPr>
          <w:sz w:val="28"/>
          <w:szCs w:val="28"/>
        </w:rPr>
        <w:t>в</w:t>
      </w:r>
      <w:r w:rsidRPr="003B0AF8">
        <w:rPr>
          <w:sz w:val="28"/>
          <w:szCs w:val="28"/>
        </w:rPr>
        <w:t>ляется в соответствии с Федеральным законом от 17 июля 1999 года № 178-ФЗ «О государственной социальной помощи».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 xml:space="preserve"> Информация, размещенная в ЕГИССО, может быть получена заявителем через личный кабинет на Едином портале, в том числе в виде электронного документа, если иное не предусмотрено законодательством Российской Фед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>рации.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0AF8" w:rsidRPr="003B0AF8" w:rsidRDefault="003B0AF8" w:rsidP="003B0AF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3B0AF8">
        <w:rPr>
          <w:b/>
          <w:sz w:val="28"/>
          <w:szCs w:val="28"/>
        </w:rPr>
        <w:t>Раздел 1. Предоставление единовременной денежной выплаты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1.1. Единовременная денежная выплата назначается в размере 20 (дв</w:t>
      </w:r>
      <w:r w:rsidRPr="003B0AF8">
        <w:rPr>
          <w:sz w:val="28"/>
          <w:szCs w:val="28"/>
        </w:rPr>
        <w:t>а</w:t>
      </w:r>
      <w:r w:rsidRPr="003B0AF8">
        <w:rPr>
          <w:sz w:val="28"/>
          <w:szCs w:val="28"/>
        </w:rPr>
        <w:t>дцать) тысяч рублей молодым специалистам, поступившим на работу в учр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 xml:space="preserve">ждения социальной сферы Поспелихинского района и заключившим трудовой </w:t>
      </w:r>
      <w:r w:rsidRPr="003B0AF8">
        <w:rPr>
          <w:sz w:val="28"/>
          <w:szCs w:val="28"/>
        </w:rPr>
        <w:lastRenderedPageBreak/>
        <w:t>договор на срок не менее 3-х лет.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 xml:space="preserve">1.2. В случае расторжения трудового договора до </w:t>
      </w:r>
      <w:proofErr w:type="gramStart"/>
      <w:r w:rsidRPr="003B0AF8">
        <w:rPr>
          <w:sz w:val="28"/>
          <w:szCs w:val="28"/>
        </w:rPr>
        <w:t>истечения</w:t>
      </w:r>
      <w:proofErr w:type="gramEnd"/>
      <w:r w:rsidRPr="003B0AF8">
        <w:rPr>
          <w:sz w:val="28"/>
          <w:szCs w:val="28"/>
        </w:rPr>
        <w:t xml:space="preserve"> устано</w:t>
      </w:r>
      <w:r w:rsidRPr="003B0AF8">
        <w:rPr>
          <w:sz w:val="28"/>
          <w:szCs w:val="28"/>
        </w:rPr>
        <w:t>в</w:t>
      </w:r>
      <w:r w:rsidRPr="003B0AF8">
        <w:rPr>
          <w:sz w:val="28"/>
          <w:szCs w:val="28"/>
        </w:rPr>
        <w:t>ленного 3-летнего срока по основаниям, предусмотренным пунктами 1, 3, 4, 5, 7 части первой статьи 77, пунктами 3, 5 – 8, 11 части первой статьи 81, пун</w:t>
      </w:r>
      <w:r w:rsidRPr="003B0AF8">
        <w:rPr>
          <w:sz w:val="28"/>
          <w:szCs w:val="28"/>
        </w:rPr>
        <w:t>к</w:t>
      </w:r>
      <w:r w:rsidRPr="003B0AF8">
        <w:rPr>
          <w:sz w:val="28"/>
          <w:szCs w:val="28"/>
        </w:rPr>
        <w:t>том 4 статьи 83, пунктами 1, 2 статьи 336 Трудового кодекса Российской Ф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>дерации, специалист в месячный срок с момента расторжения трудового дог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>вора возвращает в районный бюджет полную сумму единовременной дене</w:t>
      </w:r>
      <w:r w:rsidRPr="003B0AF8">
        <w:rPr>
          <w:sz w:val="28"/>
          <w:szCs w:val="28"/>
        </w:rPr>
        <w:t>ж</w:t>
      </w:r>
      <w:r w:rsidRPr="003B0AF8">
        <w:rPr>
          <w:sz w:val="28"/>
          <w:szCs w:val="28"/>
        </w:rPr>
        <w:t>ной выплаты.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1.3. Обязанности по возврату в районный бюджет единовременной д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>нежной выплаты у специалиста не возникает в случае повторного труд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>устройства специалиста в учреждение социальной сферы Поспелихинского района в течение одного месяца с момента увольнения.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1.4. Для назначения единовременной денежной выплаты специалисту работодатель - руководитель учреждения социальной сферы предоставляет на имя главы района письменное ходатайство с приложением следующих док</w:t>
      </w:r>
      <w:r w:rsidRPr="003B0AF8">
        <w:rPr>
          <w:sz w:val="28"/>
          <w:szCs w:val="28"/>
        </w:rPr>
        <w:t>у</w:t>
      </w:r>
      <w:r w:rsidRPr="003B0AF8">
        <w:rPr>
          <w:sz w:val="28"/>
          <w:szCs w:val="28"/>
        </w:rPr>
        <w:t>ментов: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копия диплома установленного образца;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копия паспорта специалиста;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копия трудового договора, заключенного со специалистом;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 xml:space="preserve">копия трудовой книжки и (или) сведений о трудовой </w:t>
      </w:r>
      <w:proofErr w:type="gramStart"/>
      <w:r w:rsidRPr="003B0AF8">
        <w:rPr>
          <w:sz w:val="28"/>
          <w:szCs w:val="28"/>
        </w:rPr>
        <w:t>деятельности</w:t>
      </w:r>
      <w:proofErr w:type="gramEnd"/>
      <w:r w:rsidRPr="003B0AF8">
        <w:rPr>
          <w:sz w:val="28"/>
          <w:szCs w:val="28"/>
        </w:rPr>
        <w:t xml:space="preserve"> оформленные в установленном законодательством порядке, за исключением случаев, когда трудовой договор заключается впервые;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копию </w:t>
      </w:r>
      <w:r w:rsidRPr="003B0AF8">
        <w:rPr>
          <w:sz w:val="28"/>
          <w:szCs w:val="28"/>
        </w:rPr>
        <w:t xml:space="preserve">свидетельства </w:t>
      </w:r>
      <w:proofErr w:type="gramStart"/>
      <w:r w:rsidRPr="003B0AF8">
        <w:rPr>
          <w:sz w:val="28"/>
          <w:szCs w:val="28"/>
        </w:rPr>
        <w:t>о постановке на учет в налоговом органе физич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>ского лица по месту жительства на территории</w:t>
      </w:r>
      <w:proofErr w:type="gramEnd"/>
      <w:r w:rsidRPr="003B0AF8">
        <w:rPr>
          <w:sz w:val="28"/>
          <w:szCs w:val="28"/>
        </w:rPr>
        <w:t xml:space="preserve"> Российской Федерации (</w:t>
      </w:r>
      <w:r w:rsidRPr="003B0AF8">
        <w:rPr>
          <w:color w:val="000000"/>
          <w:sz w:val="28"/>
          <w:szCs w:val="28"/>
        </w:rPr>
        <w:t>ИНН);</w:t>
      </w:r>
    </w:p>
    <w:p w:rsidR="003B0AF8" w:rsidRPr="003B0AF8" w:rsidRDefault="003B0AF8" w:rsidP="003B0AF8">
      <w:pPr>
        <w:ind w:firstLine="708"/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копия документа, подтверждающего регистрацию гражданина в системе индивидуального (персонифицированного) учета;</w:t>
      </w:r>
    </w:p>
    <w:p w:rsidR="003B0AF8" w:rsidRPr="003B0AF8" w:rsidRDefault="003B0AF8" w:rsidP="003B0AF8">
      <w:pPr>
        <w:ind w:firstLine="708"/>
        <w:jc w:val="both"/>
        <w:rPr>
          <w:sz w:val="28"/>
          <w:szCs w:val="28"/>
        </w:rPr>
      </w:pPr>
      <w:r w:rsidRPr="003B0AF8">
        <w:rPr>
          <w:sz w:val="28"/>
          <w:szCs w:val="28"/>
        </w:rPr>
        <w:t xml:space="preserve">согласие на обработку персональных данных, </w:t>
      </w:r>
      <w:proofErr w:type="gramStart"/>
      <w:r w:rsidRPr="003B0AF8">
        <w:rPr>
          <w:sz w:val="28"/>
          <w:szCs w:val="28"/>
        </w:rPr>
        <w:t>согласно Приложения</w:t>
      </w:r>
      <w:proofErr w:type="gramEnd"/>
      <w:r w:rsidRPr="003B0AF8">
        <w:rPr>
          <w:sz w:val="28"/>
          <w:szCs w:val="28"/>
        </w:rPr>
        <w:t xml:space="preserve"> 1 к настоящему Положению (прилагается);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18"/>
          <w:szCs w:val="18"/>
          <w:lang w:eastAsia="en-US"/>
        </w:rPr>
      </w:pPr>
      <w:r w:rsidRPr="003B0AF8">
        <w:rPr>
          <w:sz w:val="28"/>
          <w:szCs w:val="28"/>
        </w:rPr>
        <w:t>реквизиты банковского счета открытого на имя специалиста, для пер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>числения денежных средств.</w:t>
      </w:r>
      <w:r w:rsidRPr="003B0AF8">
        <w:rPr>
          <w:rFonts w:eastAsia="Calibri"/>
          <w:sz w:val="18"/>
          <w:szCs w:val="18"/>
          <w:lang w:eastAsia="en-US"/>
        </w:rPr>
        <w:t xml:space="preserve"> 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1.5. Меры социальной поддержки специалистам предоставляются на о</w:t>
      </w:r>
      <w:r w:rsidRPr="003B0AF8">
        <w:rPr>
          <w:sz w:val="28"/>
          <w:szCs w:val="28"/>
        </w:rPr>
        <w:t>с</w:t>
      </w:r>
      <w:r w:rsidRPr="003B0AF8">
        <w:rPr>
          <w:sz w:val="28"/>
          <w:szCs w:val="28"/>
        </w:rPr>
        <w:t>новании решения комиссии по предоставлению мер социальной поддержки (далее - Комиссия).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1.6. Решение о предоставлении мер социальной поддержки или об отк</w:t>
      </w:r>
      <w:r w:rsidRPr="003B0AF8">
        <w:rPr>
          <w:sz w:val="28"/>
          <w:szCs w:val="28"/>
        </w:rPr>
        <w:t>а</w:t>
      </w:r>
      <w:r w:rsidRPr="003B0AF8">
        <w:rPr>
          <w:sz w:val="28"/>
          <w:szCs w:val="28"/>
        </w:rPr>
        <w:t>зе в их предоставлении Комиссия принимает в течение 10 рабочих дней со дня представления документов, указанных в пункте 1.4 настоящего Положения. О принятом решении секретарь Комиссии уведомляет работодателя – руковод</w:t>
      </w:r>
      <w:r w:rsidRPr="003B0AF8">
        <w:rPr>
          <w:sz w:val="28"/>
          <w:szCs w:val="28"/>
        </w:rPr>
        <w:t>и</w:t>
      </w:r>
      <w:r w:rsidRPr="003B0AF8">
        <w:rPr>
          <w:sz w:val="28"/>
          <w:szCs w:val="28"/>
        </w:rPr>
        <w:t>теля учреждения социальной сферы в течение 3 рабочих дней со дня принятия Комиссией решения.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 xml:space="preserve">1.7.  Решение об отказе в предоставлении мер социальной поддержки допускается </w:t>
      </w:r>
      <w:proofErr w:type="gramStart"/>
      <w:r w:rsidRPr="003B0AF8">
        <w:rPr>
          <w:sz w:val="28"/>
          <w:szCs w:val="28"/>
        </w:rPr>
        <w:t>в случае отсутствия у заявителя права на предоставление мер с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>циальной поддержки в соответствии с настоящим разделом</w:t>
      </w:r>
      <w:proofErr w:type="gramEnd"/>
      <w:r w:rsidRPr="003B0AF8">
        <w:rPr>
          <w:sz w:val="28"/>
          <w:szCs w:val="28"/>
        </w:rPr>
        <w:t>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Решение об отказе в предоставлении мер социальной поддержки должно содержать мотивированные причины отказа.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1.8. Меры социальной поддержки утверждаются Постановлением А</w:t>
      </w:r>
      <w:r w:rsidRPr="003B0AF8">
        <w:rPr>
          <w:sz w:val="28"/>
          <w:szCs w:val="28"/>
        </w:rPr>
        <w:t>д</w:t>
      </w:r>
      <w:r w:rsidRPr="003B0AF8">
        <w:rPr>
          <w:sz w:val="28"/>
          <w:szCs w:val="28"/>
        </w:rPr>
        <w:lastRenderedPageBreak/>
        <w:t>министрации Поспелихинского района, изданным на основании решения К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>миссии.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1.9. Единовременная денежная выплата специалистам производится в течение 10 рабочих дней с момента вынесения решения Комиссии.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1.10. Денежная компенсация назначается с месяца обращения специал</w:t>
      </w:r>
      <w:r w:rsidRPr="003B0AF8">
        <w:rPr>
          <w:sz w:val="28"/>
          <w:szCs w:val="28"/>
        </w:rPr>
        <w:t>и</w:t>
      </w:r>
      <w:r w:rsidRPr="003B0AF8">
        <w:rPr>
          <w:sz w:val="28"/>
          <w:szCs w:val="28"/>
        </w:rPr>
        <w:t>ста, но не ранее месяца, следующего за месяцем поступления его на работу в учреждение.</w:t>
      </w:r>
    </w:p>
    <w:p w:rsidR="003B0AF8" w:rsidRPr="003B0AF8" w:rsidRDefault="003B0AF8" w:rsidP="003B0AF8">
      <w:pPr>
        <w:jc w:val="center"/>
        <w:rPr>
          <w:b/>
          <w:sz w:val="28"/>
          <w:szCs w:val="28"/>
        </w:rPr>
      </w:pPr>
    </w:p>
    <w:p w:rsidR="003B0AF8" w:rsidRPr="003B0AF8" w:rsidRDefault="003B0AF8" w:rsidP="003B0AF8">
      <w:pPr>
        <w:jc w:val="center"/>
        <w:rPr>
          <w:b/>
          <w:sz w:val="28"/>
          <w:szCs w:val="28"/>
        </w:rPr>
      </w:pPr>
      <w:r w:rsidRPr="003B0AF8">
        <w:rPr>
          <w:b/>
          <w:sz w:val="28"/>
          <w:szCs w:val="28"/>
        </w:rPr>
        <w:t xml:space="preserve">Раздел 2. Предоставление денежной компенсации </w:t>
      </w:r>
    </w:p>
    <w:p w:rsidR="003B0AF8" w:rsidRPr="003B0AF8" w:rsidRDefault="003B0AF8" w:rsidP="003B0AF8">
      <w:pPr>
        <w:jc w:val="center"/>
        <w:rPr>
          <w:b/>
          <w:sz w:val="28"/>
          <w:szCs w:val="28"/>
        </w:rPr>
      </w:pPr>
      <w:r w:rsidRPr="003B0AF8">
        <w:rPr>
          <w:b/>
          <w:sz w:val="28"/>
          <w:szCs w:val="28"/>
        </w:rPr>
        <w:t>по возмещению расходов найма жилья</w:t>
      </w:r>
    </w:p>
    <w:p w:rsidR="003B0AF8" w:rsidRPr="003B0AF8" w:rsidRDefault="003B0AF8" w:rsidP="003B0AF8">
      <w:pPr>
        <w:jc w:val="center"/>
        <w:rPr>
          <w:sz w:val="28"/>
          <w:szCs w:val="28"/>
        </w:rPr>
      </w:pP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2.1. Денежная компенсация по возмещению расходов найма жилья предоставляется: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- молодым специалистам - врачам, среднему медицинскому персоналу, педагогам основного, дошкольного и дополнительного образования, специ</w:t>
      </w:r>
      <w:r w:rsidRPr="003B0AF8">
        <w:rPr>
          <w:sz w:val="28"/>
          <w:szCs w:val="28"/>
        </w:rPr>
        <w:t>а</w:t>
      </w:r>
      <w:r w:rsidRPr="003B0AF8">
        <w:rPr>
          <w:sz w:val="28"/>
          <w:szCs w:val="28"/>
        </w:rPr>
        <w:t>листам учреждений культуры, физической культуры и спорта, поступившим на работу в учреждения социальной сферы в течение 3 календарных лет со дня окончания высшего учебного заведения, учреждения среднего професси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>нального образования;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-  привлечённым специалистам из других населённых пунктов, районов и городов Алтайского края и субъектов РФ на работу в учреждения социал</w:t>
      </w:r>
      <w:r w:rsidRPr="003B0AF8">
        <w:rPr>
          <w:sz w:val="28"/>
          <w:szCs w:val="28"/>
        </w:rPr>
        <w:t>ь</w:t>
      </w:r>
      <w:r w:rsidRPr="003B0AF8">
        <w:rPr>
          <w:sz w:val="28"/>
          <w:szCs w:val="28"/>
        </w:rPr>
        <w:t>ной сферы Поспелихинского района, за исключением специалистов руков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 xml:space="preserve">дящего состава;    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- муниципальным служащим, замещающим старшие и младшие должн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>сти муниципальной службы в органах местного самоуправления  Поспелихи</w:t>
      </w:r>
      <w:r w:rsidRPr="003B0AF8">
        <w:rPr>
          <w:sz w:val="28"/>
          <w:szCs w:val="28"/>
        </w:rPr>
        <w:t>н</w:t>
      </w:r>
      <w:r w:rsidRPr="003B0AF8">
        <w:rPr>
          <w:sz w:val="28"/>
          <w:szCs w:val="28"/>
        </w:rPr>
        <w:t>ского района, поступившим на работу в течение 3 лет после окончания высш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 xml:space="preserve">го учебного заведения, учреждения среднего профессионального образования.   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2.2. Лицам, указанным в пункте 2.1. настоящего Положения (далее - специалисты), предоставляется денежная компенсация в размере 50% расх</w:t>
      </w:r>
      <w:r w:rsidRPr="003B0AF8">
        <w:rPr>
          <w:color w:val="000000"/>
          <w:sz w:val="28"/>
          <w:szCs w:val="28"/>
        </w:rPr>
        <w:t>о</w:t>
      </w:r>
      <w:r w:rsidRPr="003B0AF8">
        <w:rPr>
          <w:color w:val="000000"/>
          <w:sz w:val="28"/>
          <w:szCs w:val="28"/>
        </w:rPr>
        <w:t>дов на оплату найма жилого помещения в пределах социальной нормы, уст</w:t>
      </w:r>
      <w:r w:rsidRPr="003B0AF8">
        <w:rPr>
          <w:color w:val="000000"/>
          <w:sz w:val="28"/>
          <w:szCs w:val="28"/>
        </w:rPr>
        <w:t>а</w:t>
      </w:r>
      <w:r w:rsidRPr="003B0AF8">
        <w:rPr>
          <w:color w:val="000000"/>
          <w:sz w:val="28"/>
          <w:szCs w:val="28"/>
        </w:rPr>
        <w:t>новленной в пункте 2.3 настоящего Положения.</w:t>
      </w:r>
    </w:p>
    <w:p w:rsidR="003B0AF8" w:rsidRPr="003B0AF8" w:rsidRDefault="003B0AF8" w:rsidP="003B0AF8">
      <w:pPr>
        <w:suppressAutoHyphens/>
        <w:ind w:firstLine="720"/>
        <w:contextualSpacing/>
        <w:jc w:val="both"/>
        <w:rPr>
          <w:sz w:val="28"/>
          <w:szCs w:val="28"/>
        </w:rPr>
      </w:pPr>
      <w:r w:rsidRPr="003B0AF8">
        <w:rPr>
          <w:sz w:val="28"/>
          <w:szCs w:val="28"/>
        </w:rPr>
        <w:t xml:space="preserve">2.3. Денежная компенсация рассчитывается исходя из фактической площади жилого помещения, но не </w:t>
      </w:r>
      <w:proofErr w:type="gramStart"/>
      <w:r w:rsidRPr="003B0AF8">
        <w:rPr>
          <w:sz w:val="28"/>
          <w:szCs w:val="28"/>
        </w:rPr>
        <w:t>более краевых</w:t>
      </w:r>
      <w:proofErr w:type="gramEnd"/>
      <w:r w:rsidRPr="003B0AF8">
        <w:rPr>
          <w:sz w:val="28"/>
          <w:szCs w:val="28"/>
        </w:rPr>
        <w:t xml:space="preserve"> стандартов нормативной площади жилого помещения, используемых при предоставлении мер социальной поддержки, утвержденных постановлением Алтайского краевого Законодательного Собрания от 04.06.2012 № 239:</w:t>
      </w:r>
    </w:p>
    <w:p w:rsidR="003B0AF8" w:rsidRPr="003B0AF8" w:rsidRDefault="003B0AF8" w:rsidP="003B0AF8">
      <w:pPr>
        <w:ind w:firstLine="709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для одиноко проживающего гражданина - в размере 33 кв. метров общей площади жилого помещения;</w:t>
      </w:r>
    </w:p>
    <w:p w:rsidR="003B0AF8" w:rsidRPr="003B0AF8" w:rsidRDefault="003B0AF8" w:rsidP="003B0AF8">
      <w:pPr>
        <w:ind w:firstLine="709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для одного члена семьи, состоящей из двух человек, - в размере 21 кв. метра общей площади жилого помещения;</w:t>
      </w:r>
    </w:p>
    <w:p w:rsidR="003B0AF8" w:rsidRPr="003B0AF8" w:rsidRDefault="003B0AF8" w:rsidP="003B0AF8">
      <w:pPr>
        <w:ind w:firstLine="709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для одного члена семьи, состоящей из трех и более человек, прожива</w:t>
      </w:r>
      <w:r w:rsidRPr="003B0AF8">
        <w:rPr>
          <w:sz w:val="28"/>
          <w:szCs w:val="28"/>
        </w:rPr>
        <w:t>ю</w:t>
      </w:r>
      <w:r w:rsidRPr="003B0AF8">
        <w:rPr>
          <w:sz w:val="28"/>
          <w:szCs w:val="28"/>
        </w:rPr>
        <w:t>щей в городском округе, - в размере 18 кв. метров общей площади жилого п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>мещения;</w:t>
      </w:r>
    </w:p>
    <w:p w:rsidR="003B0AF8" w:rsidRPr="003B0AF8" w:rsidRDefault="003B0AF8" w:rsidP="003B0AF8">
      <w:pPr>
        <w:ind w:firstLine="709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для одного члена семьи, состоящей из трех и более человек, прожива</w:t>
      </w:r>
      <w:r w:rsidRPr="003B0AF8">
        <w:rPr>
          <w:sz w:val="28"/>
          <w:szCs w:val="28"/>
        </w:rPr>
        <w:t>ю</w:t>
      </w:r>
      <w:r w:rsidRPr="003B0AF8">
        <w:rPr>
          <w:sz w:val="28"/>
          <w:szCs w:val="28"/>
        </w:rPr>
        <w:t>щей в сельском поселении, городском поселении, сельском населенном пун</w:t>
      </w:r>
      <w:r w:rsidRPr="003B0AF8">
        <w:rPr>
          <w:sz w:val="28"/>
          <w:szCs w:val="28"/>
        </w:rPr>
        <w:t>к</w:t>
      </w:r>
      <w:r w:rsidRPr="003B0AF8">
        <w:rPr>
          <w:sz w:val="28"/>
          <w:szCs w:val="28"/>
        </w:rPr>
        <w:lastRenderedPageBreak/>
        <w:t>те, расположенном на территории городского округа, - в размере 20 кв. метров общей площади жилого помещения.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0AF8">
        <w:rPr>
          <w:sz w:val="28"/>
          <w:szCs w:val="28"/>
        </w:rPr>
        <w:t>Если фактическая площадь жилого помещения менее установленной нормативной площади жилья, то для расчёта принимается фактическая зан</w:t>
      </w:r>
      <w:r w:rsidRPr="003B0AF8">
        <w:rPr>
          <w:sz w:val="28"/>
          <w:szCs w:val="28"/>
        </w:rPr>
        <w:t>и</w:t>
      </w:r>
      <w:r w:rsidRPr="003B0AF8">
        <w:rPr>
          <w:sz w:val="28"/>
          <w:szCs w:val="28"/>
        </w:rPr>
        <w:t>маемая площадь жилого помещения.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0AF8">
        <w:rPr>
          <w:sz w:val="28"/>
          <w:szCs w:val="28"/>
        </w:rPr>
        <w:t xml:space="preserve">2.4. </w:t>
      </w:r>
      <w:r w:rsidRPr="003B0AF8">
        <w:rPr>
          <w:color w:val="000000"/>
          <w:sz w:val="28"/>
          <w:szCs w:val="28"/>
        </w:rPr>
        <w:t>Размер содержания найма жилого помещения устанавливается А</w:t>
      </w:r>
      <w:r w:rsidRPr="003B0AF8">
        <w:rPr>
          <w:color w:val="000000"/>
          <w:sz w:val="28"/>
          <w:szCs w:val="28"/>
        </w:rPr>
        <w:t>д</w:t>
      </w:r>
      <w:r w:rsidRPr="003B0AF8">
        <w:rPr>
          <w:color w:val="000000"/>
          <w:sz w:val="28"/>
          <w:szCs w:val="28"/>
        </w:rPr>
        <w:t>министрацией Поспелихинского района.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2.5. Решение о предоставлении денежной компенсации принимается Комиссией </w:t>
      </w:r>
      <w:r w:rsidRPr="003B0AF8">
        <w:rPr>
          <w:sz w:val="28"/>
          <w:szCs w:val="28"/>
        </w:rPr>
        <w:t>в течение 10 рабочих дней со дня представления документов, ук</w:t>
      </w:r>
      <w:r w:rsidRPr="003B0AF8">
        <w:rPr>
          <w:sz w:val="28"/>
          <w:szCs w:val="28"/>
        </w:rPr>
        <w:t>а</w:t>
      </w:r>
      <w:r w:rsidRPr="003B0AF8">
        <w:rPr>
          <w:sz w:val="28"/>
          <w:szCs w:val="28"/>
        </w:rPr>
        <w:t xml:space="preserve">занных в пункте 2.6 настоящего Положения. О принятом решении секретарь Комиссии уведомляет специалиста в течение 3 рабочих дней со дня принятия Комиссией решения. 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Решение об отказе в предоставлении мер социальной поддержки допу</w:t>
      </w:r>
      <w:r w:rsidRPr="003B0AF8">
        <w:rPr>
          <w:sz w:val="28"/>
          <w:szCs w:val="28"/>
        </w:rPr>
        <w:t>с</w:t>
      </w:r>
      <w:r w:rsidRPr="003B0AF8">
        <w:rPr>
          <w:sz w:val="28"/>
          <w:szCs w:val="28"/>
        </w:rPr>
        <w:t xml:space="preserve">кается </w:t>
      </w:r>
      <w:proofErr w:type="gramStart"/>
      <w:r w:rsidRPr="003B0AF8">
        <w:rPr>
          <w:sz w:val="28"/>
          <w:szCs w:val="28"/>
        </w:rPr>
        <w:t>в случае отсутствия у заявителя права на предоставление мер социал</w:t>
      </w:r>
      <w:r w:rsidRPr="003B0AF8">
        <w:rPr>
          <w:sz w:val="28"/>
          <w:szCs w:val="28"/>
        </w:rPr>
        <w:t>ь</w:t>
      </w:r>
      <w:r w:rsidRPr="003B0AF8">
        <w:rPr>
          <w:sz w:val="28"/>
          <w:szCs w:val="28"/>
        </w:rPr>
        <w:t>ной поддержки в соответствии с настоящим разделом</w:t>
      </w:r>
      <w:proofErr w:type="gramEnd"/>
      <w:r w:rsidRPr="003B0AF8">
        <w:rPr>
          <w:sz w:val="28"/>
          <w:szCs w:val="28"/>
        </w:rPr>
        <w:t>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Решение об отказе в предоставлении мер социальной поддержки должно содержать мотивированные причины отказа.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Меры социальной поддержки утверждаются Постановлением Админ</w:t>
      </w:r>
      <w:r w:rsidRPr="003B0AF8">
        <w:rPr>
          <w:sz w:val="28"/>
          <w:szCs w:val="28"/>
        </w:rPr>
        <w:t>и</w:t>
      </w:r>
      <w:r w:rsidRPr="003B0AF8">
        <w:rPr>
          <w:sz w:val="28"/>
          <w:szCs w:val="28"/>
        </w:rPr>
        <w:t>страции Поспелихинского района, изданным на основании решения Коми</w:t>
      </w:r>
      <w:r w:rsidRPr="003B0AF8">
        <w:rPr>
          <w:sz w:val="28"/>
          <w:szCs w:val="28"/>
        </w:rPr>
        <w:t>с</w:t>
      </w:r>
      <w:r w:rsidRPr="003B0AF8">
        <w:rPr>
          <w:sz w:val="28"/>
          <w:szCs w:val="28"/>
        </w:rPr>
        <w:t>сии.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2.6. </w:t>
      </w:r>
      <w:r w:rsidRPr="003B0AF8">
        <w:rPr>
          <w:sz w:val="28"/>
          <w:szCs w:val="28"/>
        </w:rPr>
        <w:t>Денежная компенсация носит заявительный характер. Для назнач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>ния денежной компенсации специалист предоставляет на имя главы района письменное заявление с приложением следующих документов:</w:t>
      </w:r>
    </w:p>
    <w:p w:rsidR="003B0AF8" w:rsidRPr="003B0AF8" w:rsidRDefault="003B0AF8" w:rsidP="003B0AF8">
      <w:pPr>
        <w:ind w:firstLine="708"/>
        <w:rPr>
          <w:sz w:val="28"/>
          <w:szCs w:val="28"/>
        </w:rPr>
      </w:pPr>
      <w:r w:rsidRPr="003B0AF8">
        <w:rPr>
          <w:sz w:val="28"/>
          <w:szCs w:val="28"/>
        </w:rPr>
        <w:t>копия диплома установленного образца;</w:t>
      </w:r>
    </w:p>
    <w:p w:rsidR="003B0AF8" w:rsidRPr="003B0AF8" w:rsidRDefault="003B0AF8" w:rsidP="003B0AF8">
      <w:pPr>
        <w:ind w:firstLine="708"/>
        <w:rPr>
          <w:sz w:val="28"/>
          <w:szCs w:val="28"/>
        </w:rPr>
      </w:pPr>
      <w:r w:rsidRPr="003B0AF8">
        <w:rPr>
          <w:sz w:val="28"/>
          <w:szCs w:val="28"/>
        </w:rPr>
        <w:t>копия паспорта специалиста;</w:t>
      </w:r>
    </w:p>
    <w:p w:rsidR="003B0AF8" w:rsidRPr="003B0AF8" w:rsidRDefault="003B0AF8" w:rsidP="003B0AF8">
      <w:pPr>
        <w:ind w:firstLine="708"/>
        <w:rPr>
          <w:sz w:val="28"/>
          <w:szCs w:val="28"/>
        </w:rPr>
      </w:pPr>
      <w:r w:rsidRPr="003B0AF8">
        <w:rPr>
          <w:sz w:val="28"/>
          <w:szCs w:val="28"/>
        </w:rPr>
        <w:t>копия трудового договора, заключенного со специалистом;</w:t>
      </w:r>
    </w:p>
    <w:p w:rsidR="003B0AF8" w:rsidRPr="003B0AF8" w:rsidRDefault="003B0AF8" w:rsidP="003B0AF8">
      <w:pPr>
        <w:ind w:firstLine="708"/>
        <w:jc w:val="both"/>
        <w:rPr>
          <w:sz w:val="28"/>
          <w:szCs w:val="28"/>
        </w:rPr>
      </w:pPr>
      <w:r w:rsidRPr="003B0AF8">
        <w:rPr>
          <w:sz w:val="28"/>
          <w:szCs w:val="28"/>
        </w:rPr>
        <w:t xml:space="preserve">копия трудовой книжки и (или) сведений о трудовой </w:t>
      </w:r>
      <w:proofErr w:type="gramStart"/>
      <w:r w:rsidRPr="003B0AF8">
        <w:rPr>
          <w:sz w:val="28"/>
          <w:szCs w:val="28"/>
        </w:rPr>
        <w:t>деятельности</w:t>
      </w:r>
      <w:proofErr w:type="gramEnd"/>
      <w:r w:rsidRPr="003B0AF8">
        <w:rPr>
          <w:sz w:val="28"/>
          <w:szCs w:val="28"/>
        </w:rPr>
        <w:t xml:space="preserve"> оформленные в установленном законодательством порядке, за исключением случаев, когда трудовой договор заключается впервые; </w:t>
      </w:r>
    </w:p>
    <w:p w:rsidR="003B0AF8" w:rsidRPr="003B0AF8" w:rsidRDefault="003B0AF8" w:rsidP="003B0AF8">
      <w:pPr>
        <w:ind w:firstLine="708"/>
        <w:jc w:val="both"/>
        <w:rPr>
          <w:sz w:val="28"/>
          <w:szCs w:val="28"/>
        </w:rPr>
      </w:pPr>
      <w:r w:rsidRPr="003B0AF8">
        <w:rPr>
          <w:sz w:val="28"/>
          <w:szCs w:val="28"/>
        </w:rPr>
        <w:t xml:space="preserve">копия договора найма жилого помещения, </w:t>
      </w:r>
      <w:proofErr w:type="gramStart"/>
      <w:r w:rsidRPr="003B0AF8">
        <w:rPr>
          <w:sz w:val="28"/>
          <w:szCs w:val="28"/>
        </w:rPr>
        <w:t>согласно Приложения</w:t>
      </w:r>
      <w:proofErr w:type="gramEnd"/>
      <w:r w:rsidRPr="003B0AF8">
        <w:rPr>
          <w:sz w:val="28"/>
          <w:szCs w:val="28"/>
        </w:rPr>
        <w:t xml:space="preserve"> 2 к настоящему Положению (прилагается);</w:t>
      </w:r>
    </w:p>
    <w:p w:rsidR="003B0AF8" w:rsidRPr="003B0AF8" w:rsidRDefault="003B0AF8" w:rsidP="003B0AF8">
      <w:pPr>
        <w:ind w:firstLine="708"/>
        <w:rPr>
          <w:sz w:val="28"/>
          <w:szCs w:val="28"/>
        </w:rPr>
      </w:pPr>
      <w:r w:rsidRPr="003B0AF8">
        <w:rPr>
          <w:sz w:val="28"/>
          <w:szCs w:val="28"/>
        </w:rPr>
        <w:t>справка о составе семьи специалиста;</w:t>
      </w:r>
    </w:p>
    <w:p w:rsidR="003B0AF8" w:rsidRPr="003B0AF8" w:rsidRDefault="003B0AF8" w:rsidP="003B0AF8">
      <w:pPr>
        <w:ind w:firstLine="708"/>
        <w:rPr>
          <w:color w:val="000000"/>
          <w:sz w:val="28"/>
          <w:szCs w:val="28"/>
        </w:rPr>
      </w:pPr>
      <w:r w:rsidRPr="003B0AF8">
        <w:rPr>
          <w:sz w:val="28"/>
          <w:szCs w:val="28"/>
        </w:rPr>
        <w:t>документы, подтверждающие оплату специалистом денежных средств по договору найма жилого помещения;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копию </w:t>
      </w:r>
      <w:r w:rsidRPr="003B0AF8">
        <w:rPr>
          <w:sz w:val="28"/>
          <w:szCs w:val="28"/>
        </w:rPr>
        <w:t xml:space="preserve">свидетельства </w:t>
      </w:r>
      <w:proofErr w:type="gramStart"/>
      <w:r w:rsidRPr="003B0AF8">
        <w:rPr>
          <w:sz w:val="28"/>
          <w:szCs w:val="28"/>
        </w:rPr>
        <w:t>о постановке на учет в налоговом органе физич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>ского лица по месту жительства на территории</w:t>
      </w:r>
      <w:proofErr w:type="gramEnd"/>
      <w:r w:rsidRPr="003B0AF8">
        <w:rPr>
          <w:sz w:val="28"/>
          <w:szCs w:val="28"/>
        </w:rPr>
        <w:t xml:space="preserve"> Российской Федерации (</w:t>
      </w:r>
      <w:r w:rsidRPr="003B0AF8">
        <w:rPr>
          <w:color w:val="000000"/>
          <w:sz w:val="28"/>
          <w:szCs w:val="28"/>
        </w:rPr>
        <w:t>ИНН);</w:t>
      </w:r>
    </w:p>
    <w:p w:rsidR="003B0AF8" w:rsidRPr="003B0AF8" w:rsidRDefault="003B0AF8" w:rsidP="003B0AF8">
      <w:pPr>
        <w:ind w:firstLine="708"/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копия документа, подтверждающего регистрацию гражданина в системе индивидуального (персонифицированного) учета;</w:t>
      </w:r>
    </w:p>
    <w:p w:rsidR="003B0AF8" w:rsidRPr="003B0AF8" w:rsidRDefault="003B0AF8" w:rsidP="003B0AF8">
      <w:pPr>
        <w:ind w:firstLine="708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согласие на обработку персональных данных;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реквизиты банковского счета открытого на имя специалиста, для пер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>числения денежных средств.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3B0AF8">
        <w:rPr>
          <w:spacing w:val="-2"/>
          <w:sz w:val="28"/>
          <w:szCs w:val="28"/>
        </w:rPr>
        <w:t xml:space="preserve">2.7. Заявитель несет ответственность за достоверность представленных </w:t>
      </w:r>
      <w:r w:rsidRPr="003B0AF8">
        <w:rPr>
          <w:sz w:val="28"/>
          <w:szCs w:val="28"/>
        </w:rPr>
        <w:t>сведений, а также за несвоевременное извещение об изменении обстоятельств, дающих право на получение денежной компенсации.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B0AF8">
        <w:rPr>
          <w:spacing w:val="-1"/>
          <w:sz w:val="28"/>
          <w:szCs w:val="28"/>
        </w:rPr>
        <w:t xml:space="preserve">          Представление заявителем неполных и (или) заведомо недостоверных </w:t>
      </w:r>
      <w:r w:rsidRPr="003B0AF8">
        <w:rPr>
          <w:sz w:val="28"/>
          <w:szCs w:val="28"/>
        </w:rPr>
        <w:lastRenderedPageBreak/>
        <w:t>сведений является основанием для отказа в предоставлении денежной компе</w:t>
      </w:r>
      <w:r w:rsidRPr="003B0AF8">
        <w:rPr>
          <w:sz w:val="28"/>
          <w:szCs w:val="28"/>
        </w:rPr>
        <w:t>н</w:t>
      </w:r>
      <w:r w:rsidRPr="003B0AF8">
        <w:rPr>
          <w:sz w:val="28"/>
          <w:szCs w:val="28"/>
        </w:rPr>
        <w:t>сации.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3B0AF8">
        <w:rPr>
          <w:sz w:val="28"/>
          <w:szCs w:val="28"/>
        </w:rPr>
        <w:t xml:space="preserve">         Представленные заявителем сведения могут быть проверены Комиссией в установленном порядке.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2.8. Денежная компенсация по возмещению расходов специалисту за найм жилого помещения производится </w:t>
      </w:r>
      <w:r w:rsidRPr="003B0AF8">
        <w:rPr>
          <w:sz w:val="28"/>
          <w:szCs w:val="28"/>
        </w:rPr>
        <w:t>в пределах бюджетных ассигнований, предусмотренных муниципальной  программой «Подготовка и переподготовка муниципальных служащих Администрации Поспелихинского района и её структурных подразделений, привлечение молодых специалистов для работы в учреждениях социальной сферы Поспелихинского района».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0AF8">
        <w:rPr>
          <w:sz w:val="28"/>
          <w:szCs w:val="28"/>
        </w:rPr>
        <w:t>2.9. Денежная к</w:t>
      </w:r>
      <w:r w:rsidRPr="003B0AF8">
        <w:rPr>
          <w:color w:val="000000"/>
          <w:sz w:val="28"/>
          <w:szCs w:val="28"/>
        </w:rPr>
        <w:t xml:space="preserve">омпенсация </w:t>
      </w:r>
      <w:r w:rsidRPr="003B0AF8">
        <w:rPr>
          <w:sz w:val="28"/>
          <w:szCs w:val="28"/>
        </w:rPr>
        <w:t>предоставляется специалисту путем пер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>числения на банковский счет, открытого на имя специалиста.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 Перечисление производится после представления платежных докуме</w:t>
      </w:r>
      <w:r w:rsidRPr="003B0AF8">
        <w:rPr>
          <w:color w:val="000000"/>
          <w:sz w:val="28"/>
          <w:szCs w:val="28"/>
        </w:rPr>
        <w:t>н</w:t>
      </w:r>
      <w:r w:rsidRPr="003B0AF8">
        <w:rPr>
          <w:color w:val="000000"/>
          <w:sz w:val="28"/>
          <w:szCs w:val="28"/>
        </w:rPr>
        <w:t>тов, подтверждающих оплату специалистом  денежных средств по договору найма нанимателю жилого помещения.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2.10. Срок выплат компенсации устанавливается на срок действия дог</w:t>
      </w:r>
      <w:r w:rsidRPr="003B0AF8">
        <w:rPr>
          <w:color w:val="000000"/>
          <w:sz w:val="28"/>
          <w:szCs w:val="28"/>
        </w:rPr>
        <w:t>о</w:t>
      </w:r>
      <w:r w:rsidRPr="003B0AF8">
        <w:rPr>
          <w:color w:val="000000"/>
          <w:sz w:val="28"/>
          <w:szCs w:val="28"/>
        </w:rPr>
        <w:t xml:space="preserve">вора найма жилого помещения. При досрочном расторжении </w:t>
      </w:r>
      <w:proofErr w:type="gramStart"/>
      <w:r w:rsidRPr="003B0AF8">
        <w:rPr>
          <w:color w:val="000000"/>
          <w:sz w:val="28"/>
          <w:szCs w:val="28"/>
        </w:rPr>
        <w:t>договора найма жилого помещения выплаты компенсации</w:t>
      </w:r>
      <w:proofErr w:type="gramEnd"/>
      <w:r w:rsidRPr="003B0AF8">
        <w:rPr>
          <w:color w:val="000000"/>
          <w:sz w:val="28"/>
          <w:szCs w:val="28"/>
        </w:rPr>
        <w:t xml:space="preserve"> специалисту  прекращаются с м</w:t>
      </w:r>
      <w:r w:rsidRPr="003B0AF8">
        <w:rPr>
          <w:color w:val="000000"/>
          <w:sz w:val="28"/>
          <w:szCs w:val="28"/>
        </w:rPr>
        <w:t>о</w:t>
      </w:r>
      <w:r w:rsidRPr="003B0AF8">
        <w:rPr>
          <w:color w:val="000000"/>
          <w:sz w:val="28"/>
          <w:szCs w:val="28"/>
        </w:rPr>
        <w:t xml:space="preserve">мента расторжения договора. 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2.11. </w:t>
      </w:r>
      <w:r w:rsidRPr="003B0AF8">
        <w:rPr>
          <w:sz w:val="28"/>
          <w:szCs w:val="28"/>
        </w:rPr>
        <w:t>Предоставление денежной компенсации прекращается на</w:t>
      </w:r>
      <w:r w:rsidRPr="003B0AF8">
        <w:rPr>
          <w:sz w:val="28"/>
          <w:szCs w:val="28"/>
        </w:rPr>
        <w:br/>
        <w:t>основании решения комиссии при следующих обстоятельствах: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увольнение специалиста из учреждения;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переход, специалиста на работу в другое учреждение;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обнаружение предоставления заявителем заведомо недостоверной и</w:t>
      </w:r>
      <w:r w:rsidRPr="003B0AF8">
        <w:rPr>
          <w:sz w:val="28"/>
          <w:szCs w:val="28"/>
        </w:rPr>
        <w:t>н</w:t>
      </w:r>
      <w:r w:rsidRPr="003B0AF8">
        <w:rPr>
          <w:sz w:val="28"/>
          <w:szCs w:val="28"/>
        </w:rPr>
        <w:t xml:space="preserve">формации, влияющей на право получения либо на размер денежной </w:t>
      </w:r>
      <w:r w:rsidRPr="003B0AF8">
        <w:rPr>
          <w:spacing w:val="-5"/>
          <w:sz w:val="28"/>
          <w:szCs w:val="28"/>
        </w:rPr>
        <w:t>компенс</w:t>
      </w:r>
      <w:r w:rsidRPr="003B0AF8">
        <w:rPr>
          <w:spacing w:val="-5"/>
          <w:sz w:val="28"/>
          <w:szCs w:val="28"/>
        </w:rPr>
        <w:t>а</w:t>
      </w:r>
      <w:r w:rsidRPr="003B0AF8">
        <w:rPr>
          <w:spacing w:val="-5"/>
          <w:sz w:val="28"/>
          <w:szCs w:val="28"/>
        </w:rPr>
        <w:t>ции;</w:t>
      </w:r>
      <w:r w:rsidRPr="003B0AF8">
        <w:rPr>
          <w:sz w:val="28"/>
          <w:szCs w:val="28"/>
        </w:rPr>
        <w:tab/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pacing w:val="-1"/>
          <w:sz w:val="28"/>
          <w:szCs w:val="28"/>
        </w:rPr>
        <w:t>смерть специалиста.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 xml:space="preserve">Выплата денежной компенсации прекращается с месяца, следующего за месяцем, в котором наступили указанные обстоятельства. 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pacing w:val="-2"/>
          <w:sz w:val="28"/>
          <w:szCs w:val="28"/>
        </w:rPr>
        <w:t xml:space="preserve">Решение о прекращении предоставления денежной компенсации </w:t>
      </w:r>
      <w:r w:rsidRPr="003B0AF8">
        <w:rPr>
          <w:sz w:val="28"/>
          <w:szCs w:val="28"/>
        </w:rPr>
        <w:t>дов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 xml:space="preserve">дится до сведения ее получателя в письменной форме в течение 5 </w:t>
      </w:r>
      <w:r w:rsidRPr="003B0AF8">
        <w:rPr>
          <w:spacing w:val="-1"/>
          <w:sz w:val="28"/>
          <w:szCs w:val="28"/>
        </w:rPr>
        <w:t xml:space="preserve">рабочих дней со дня принятия такого решения с указанием оснований его </w:t>
      </w:r>
      <w:r w:rsidRPr="003B0AF8">
        <w:rPr>
          <w:sz w:val="28"/>
          <w:szCs w:val="28"/>
        </w:rPr>
        <w:t>принятия.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Ответственность за соблюдение порядка назначения и выплаты дене</w:t>
      </w:r>
      <w:r w:rsidRPr="003B0AF8">
        <w:rPr>
          <w:sz w:val="28"/>
          <w:szCs w:val="28"/>
        </w:rPr>
        <w:t>ж</w:t>
      </w:r>
      <w:r w:rsidRPr="003B0AF8">
        <w:rPr>
          <w:sz w:val="28"/>
          <w:szCs w:val="28"/>
        </w:rPr>
        <w:t>ной компенсации, целевое использование финансовых средств, выделенных на указанные цели, возлагается на Комиссию.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pacing w:val="-11"/>
          <w:sz w:val="28"/>
          <w:szCs w:val="28"/>
        </w:rPr>
      </w:pPr>
      <w:r w:rsidRPr="003B0AF8">
        <w:rPr>
          <w:sz w:val="28"/>
          <w:szCs w:val="28"/>
        </w:rPr>
        <w:t>2.12.</w:t>
      </w:r>
      <w:r w:rsidRPr="003B0AF8">
        <w:rPr>
          <w:sz w:val="28"/>
          <w:szCs w:val="28"/>
        </w:rPr>
        <w:tab/>
        <w:t>Финансирование расходов на предоставление денежной</w:t>
      </w:r>
      <w:r w:rsidRPr="003B0AF8">
        <w:rPr>
          <w:sz w:val="28"/>
          <w:szCs w:val="28"/>
        </w:rPr>
        <w:br/>
        <w:t>компенсаций специалистам, работающим в учреждениях</w:t>
      </w:r>
      <w:r w:rsidRPr="003B0AF8">
        <w:rPr>
          <w:sz w:val="28"/>
          <w:szCs w:val="28"/>
        </w:rPr>
        <w:br/>
        <w:t>социальной сферы и муниципальным служащим, осуществляется за счет средств районного бюджета.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pacing w:val="-11"/>
          <w:sz w:val="28"/>
          <w:szCs w:val="28"/>
        </w:rPr>
      </w:pPr>
      <w:r w:rsidRPr="003B0AF8">
        <w:rPr>
          <w:sz w:val="28"/>
          <w:szCs w:val="28"/>
        </w:rPr>
        <w:t xml:space="preserve">2.13. </w:t>
      </w:r>
      <w:proofErr w:type="gramStart"/>
      <w:r w:rsidRPr="003B0AF8">
        <w:rPr>
          <w:sz w:val="28"/>
          <w:szCs w:val="28"/>
        </w:rPr>
        <w:t>Контроль за</w:t>
      </w:r>
      <w:proofErr w:type="gramEnd"/>
      <w:r w:rsidRPr="003B0AF8">
        <w:rPr>
          <w:sz w:val="28"/>
          <w:szCs w:val="28"/>
        </w:rPr>
        <w:t xml:space="preserve"> предоставлением денежной компенсации</w:t>
      </w:r>
      <w:r w:rsidRPr="003B0AF8">
        <w:rPr>
          <w:sz w:val="28"/>
          <w:szCs w:val="28"/>
        </w:rPr>
        <w:br/>
        <w:t>специалистам учреждений социальной сферы и муниципальным служащим осуществляется в установленном законом порядке</w:t>
      </w:r>
      <w:r w:rsidRPr="003B0AF8">
        <w:rPr>
          <w:rFonts w:ascii="Arial" w:hAnsi="Arial" w:cs="Arial"/>
          <w:sz w:val="20"/>
          <w:szCs w:val="20"/>
        </w:rPr>
        <w:t>.</w:t>
      </w:r>
    </w:p>
    <w:p w:rsidR="003B0AF8" w:rsidRPr="003B0AF8" w:rsidRDefault="003B0AF8" w:rsidP="003B0AF8">
      <w:pPr>
        <w:widowControl w:val="0"/>
        <w:tabs>
          <w:tab w:val="left" w:pos="2670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3B0AF8">
        <w:rPr>
          <w:b/>
          <w:sz w:val="28"/>
          <w:szCs w:val="28"/>
        </w:rPr>
        <w:t xml:space="preserve">Раздел 3. Предоставление денежной компенсации по оплате </w:t>
      </w:r>
    </w:p>
    <w:p w:rsidR="003B0AF8" w:rsidRPr="003B0AF8" w:rsidRDefault="003B0AF8" w:rsidP="003B0AF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B0AF8">
        <w:rPr>
          <w:b/>
          <w:sz w:val="28"/>
          <w:szCs w:val="28"/>
        </w:rPr>
        <w:t>коммунальных услуг</w:t>
      </w:r>
    </w:p>
    <w:p w:rsidR="003B0AF8" w:rsidRPr="003B0AF8" w:rsidRDefault="003B0AF8" w:rsidP="003B0AF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lastRenderedPageBreak/>
        <w:t>3.1. Денежная компенсация назначается в размере 50 %  расходов на оплату коммунальных услуг (электроснабжение, теплоснабжение, твердое топливо при наличии печного отопления, холодное водоснабжение, водоотв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>дение,  сжиженный газ в баллонах):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B0AF8">
        <w:rPr>
          <w:sz w:val="28"/>
          <w:szCs w:val="28"/>
        </w:rPr>
        <w:t>- молодым специалистам - врачам, среднему медицинскому персоналу, педагогам основного, дошкольного и дополнительного образования, специ</w:t>
      </w:r>
      <w:r w:rsidRPr="003B0AF8">
        <w:rPr>
          <w:sz w:val="28"/>
          <w:szCs w:val="28"/>
        </w:rPr>
        <w:t>а</w:t>
      </w:r>
      <w:r w:rsidRPr="003B0AF8">
        <w:rPr>
          <w:sz w:val="28"/>
          <w:szCs w:val="28"/>
        </w:rPr>
        <w:t>листам учреждений культуры, физической культуры и спорта, поступившим на работу в учреждения социальной сферы в течение 3 календарных лет со дня окончания высшего учебного заведения, учреждения среднего професси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>нального образования и заключившим трудовой договор на срок не менее 3-х лет;</w:t>
      </w:r>
      <w:proofErr w:type="gramEnd"/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-  привлечённым специалистам из других населённых пунктов, районов и городов Алтайского края и субъектов РФ на работу в учреждения социал</w:t>
      </w:r>
      <w:r w:rsidRPr="003B0AF8">
        <w:rPr>
          <w:sz w:val="28"/>
          <w:szCs w:val="28"/>
        </w:rPr>
        <w:t>ь</w:t>
      </w:r>
      <w:r w:rsidRPr="003B0AF8">
        <w:rPr>
          <w:sz w:val="28"/>
          <w:szCs w:val="28"/>
        </w:rPr>
        <w:t xml:space="preserve">ной сферы Поспелихинского района.    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3.2. Денежная компенсация по оплате коммунальных услуг (далее – д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>нежная компенсация) назначается специалисту лишь в том случае, если в с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 xml:space="preserve">ответствии с федеральным или краевым законодательством он </w:t>
      </w:r>
      <w:r w:rsidRPr="003B0AF8">
        <w:rPr>
          <w:b/>
          <w:sz w:val="28"/>
          <w:szCs w:val="28"/>
        </w:rPr>
        <w:t>не имеет право</w:t>
      </w:r>
      <w:r w:rsidRPr="003B0AF8">
        <w:rPr>
          <w:sz w:val="28"/>
          <w:szCs w:val="28"/>
        </w:rPr>
        <w:t xml:space="preserve"> на меры социальной поддержки по оплате коммунальных услуг.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0AF8">
        <w:rPr>
          <w:sz w:val="28"/>
          <w:szCs w:val="28"/>
        </w:rPr>
        <w:t xml:space="preserve">3.3. </w:t>
      </w:r>
      <w:r w:rsidRPr="003B0AF8">
        <w:rPr>
          <w:color w:val="000000"/>
          <w:sz w:val="28"/>
          <w:szCs w:val="28"/>
        </w:rPr>
        <w:t>При определении размера денежной компенсации учитывается к</w:t>
      </w:r>
      <w:r w:rsidRPr="003B0AF8">
        <w:rPr>
          <w:color w:val="000000"/>
          <w:sz w:val="28"/>
          <w:szCs w:val="28"/>
        </w:rPr>
        <w:t>о</w:t>
      </w:r>
      <w:r w:rsidRPr="003B0AF8">
        <w:rPr>
          <w:color w:val="000000"/>
          <w:sz w:val="28"/>
          <w:szCs w:val="28"/>
        </w:rPr>
        <w:t>личество человек в составе семьи специалиста.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3.4. Решение о предоставлении денежной компенсации принимается Комиссией </w:t>
      </w:r>
      <w:r w:rsidRPr="003B0AF8">
        <w:rPr>
          <w:sz w:val="28"/>
          <w:szCs w:val="28"/>
        </w:rPr>
        <w:t>в течение 10 рабочих дней со дня представления документов, ук</w:t>
      </w:r>
      <w:r w:rsidRPr="003B0AF8">
        <w:rPr>
          <w:sz w:val="28"/>
          <w:szCs w:val="28"/>
        </w:rPr>
        <w:t>а</w:t>
      </w:r>
      <w:r w:rsidRPr="003B0AF8">
        <w:rPr>
          <w:sz w:val="28"/>
          <w:szCs w:val="28"/>
        </w:rPr>
        <w:t>занных в пункте 3.5. настоящего раздела. О принятом решении секретарь К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 xml:space="preserve">миссии уведомляет специалиста в течение 3 рабочих дней со дня принятия Комиссией решения. 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 xml:space="preserve"> Решение об отказе в предоставлении мер социальной поддержки допу</w:t>
      </w:r>
      <w:r w:rsidRPr="003B0AF8">
        <w:rPr>
          <w:sz w:val="28"/>
          <w:szCs w:val="28"/>
        </w:rPr>
        <w:t>с</w:t>
      </w:r>
      <w:r w:rsidRPr="003B0AF8">
        <w:rPr>
          <w:sz w:val="28"/>
          <w:szCs w:val="28"/>
        </w:rPr>
        <w:t xml:space="preserve">кается </w:t>
      </w:r>
      <w:proofErr w:type="gramStart"/>
      <w:r w:rsidRPr="003B0AF8">
        <w:rPr>
          <w:sz w:val="28"/>
          <w:szCs w:val="28"/>
        </w:rPr>
        <w:t>в случае отсутствия у заявителя права на предоставление мер социал</w:t>
      </w:r>
      <w:r w:rsidRPr="003B0AF8">
        <w:rPr>
          <w:sz w:val="28"/>
          <w:szCs w:val="28"/>
        </w:rPr>
        <w:t>ь</w:t>
      </w:r>
      <w:r w:rsidRPr="003B0AF8">
        <w:rPr>
          <w:sz w:val="28"/>
          <w:szCs w:val="28"/>
        </w:rPr>
        <w:t>ной поддержки в соответствии с настоящим разделом</w:t>
      </w:r>
      <w:proofErr w:type="gramEnd"/>
      <w:r w:rsidRPr="003B0AF8">
        <w:rPr>
          <w:sz w:val="28"/>
          <w:szCs w:val="28"/>
        </w:rPr>
        <w:t>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 xml:space="preserve"> Решение об отказе в предоставлении мер социальной поддержки дол</w:t>
      </w:r>
      <w:r w:rsidRPr="003B0AF8">
        <w:rPr>
          <w:sz w:val="28"/>
          <w:szCs w:val="28"/>
        </w:rPr>
        <w:t>ж</w:t>
      </w:r>
      <w:r w:rsidRPr="003B0AF8">
        <w:rPr>
          <w:sz w:val="28"/>
          <w:szCs w:val="28"/>
        </w:rPr>
        <w:t>но содержать мотивированные причины отказа.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 xml:space="preserve"> Меры социальной поддержки утверждаются Постановлением Админ</w:t>
      </w:r>
      <w:r w:rsidRPr="003B0AF8">
        <w:rPr>
          <w:sz w:val="28"/>
          <w:szCs w:val="28"/>
        </w:rPr>
        <w:t>и</w:t>
      </w:r>
      <w:r w:rsidRPr="003B0AF8">
        <w:rPr>
          <w:sz w:val="28"/>
          <w:szCs w:val="28"/>
        </w:rPr>
        <w:t>страции Поспелихинского района, изданным на основании решения Коми</w:t>
      </w:r>
      <w:r w:rsidRPr="003B0AF8">
        <w:rPr>
          <w:sz w:val="28"/>
          <w:szCs w:val="28"/>
        </w:rPr>
        <w:t>с</w:t>
      </w:r>
      <w:r w:rsidRPr="003B0AF8">
        <w:rPr>
          <w:sz w:val="28"/>
          <w:szCs w:val="28"/>
        </w:rPr>
        <w:t>сии.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3.5. Денежная компенсация носит заявительный характер. Для назнач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>ния денежной компенсации специалист предоставляет на имя главы района письменное заявление с приложением следующих документов: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копия диплома установленного образца;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копия паспорта специалиста;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копия трудового договора, заключенного со специалистом;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 xml:space="preserve">копия трудовой книжки и (или) сведений о трудовой </w:t>
      </w:r>
      <w:proofErr w:type="gramStart"/>
      <w:r w:rsidRPr="003B0AF8">
        <w:rPr>
          <w:sz w:val="28"/>
          <w:szCs w:val="28"/>
        </w:rPr>
        <w:t>деятельности</w:t>
      </w:r>
      <w:proofErr w:type="gramEnd"/>
      <w:r w:rsidRPr="003B0AF8">
        <w:rPr>
          <w:sz w:val="28"/>
          <w:szCs w:val="28"/>
        </w:rPr>
        <w:t xml:space="preserve"> оформленные в установленном законодательством порядке, за исключением случаев, когда трудовой договор заключается впервые. 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справка о составе семьи специалиста;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документы, содержащие сведения о платежах за коммунальные услуги, начисленные за последний перед подачей заявления месяц;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pacing w:val="-1"/>
          <w:sz w:val="28"/>
          <w:szCs w:val="28"/>
        </w:rPr>
        <w:lastRenderedPageBreak/>
        <w:t>справка из органа социальной защиты населения</w:t>
      </w:r>
      <w:r w:rsidRPr="003B0AF8">
        <w:rPr>
          <w:sz w:val="28"/>
          <w:szCs w:val="28"/>
        </w:rPr>
        <w:t>, подтверждающей, что заявитель не пользуется мерами социальной поддержки по оплате коммунал</w:t>
      </w:r>
      <w:r w:rsidRPr="003B0AF8">
        <w:rPr>
          <w:sz w:val="28"/>
          <w:szCs w:val="28"/>
        </w:rPr>
        <w:t>ь</w:t>
      </w:r>
      <w:r w:rsidRPr="003B0AF8">
        <w:rPr>
          <w:sz w:val="28"/>
          <w:szCs w:val="28"/>
        </w:rPr>
        <w:t>ных услуг в соответствии с иными нормативными правовыми актами.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копия </w:t>
      </w:r>
      <w:r w:rsidRPr="003B0AF8">
        <w:rPr>
          <w:sz w:val="28"/>
          <w:szCs w:val="28"/>
        </w:rPr>
        <w:t xml:space="preserve">свидетельства </w:t>
      </w:r>
      <w:proofErr w:type="gramStart"/>
      <w:r w:rsidRPr="003B0AF8">
        <w:rPr>
          <w:sz w:val="28"/>
          <w:szCs w:val="28"/>
        </w:rPr>
        <w:t>о постановке на учет в налоговом органе физич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>ского лица по месту жительства на территории</w:t>
      </w:r>
      <w:proofErr w:type="gramEnd"/>
      <w:r w:rsidRPr="003B0AF8">
        <w:rPr>
          <w:sz w:val="28"/>
          <w:szCs w:val="28"/>
        </w:rPr>
        <w:t xml:space="preserve"> Российской Федерации (</w:t>
      </w:r>
      <w:r w:rsidRPr="003B0AF8">
        <w:rPr>
          <w:color w:val="000000"/>
          <w:sz w:val="28"/>
          <w:szCs w:val="28"/>
        </w:rPr>
        <w:t>ИНН);</w:t>
      </w:r>
    </w:p>
    <w:p w:rsidR="003B0AF8" w:rsidRPr="003B0AF8" w:rsidRDefault="003B0AF8" w:rsidP="003B0AF8">
      <w:pPr>
        <w:ind w:firstLine="708"/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копия документа, подтверждающего регистрацию гражданина в системе индивидуального (персонифицированного) учета;</w:t>
      </w:r>
    </w:p>
    <w:p w:rsidR="003B0AF8" w:rsidRPr="003B0AF8" w:rsidRDefault="003B0AF8" w:rsidP="003B0AF8">
      <w:pPr>
        <w:ind w:firstLine="708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согласие на обработку персональных данных;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реквизиты банковского счета открытого на имя специалиста, для пер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>числения денежных средств.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3B0AF8">
        <w:rPr>
          <w:spacing w:val="-2"/>
          <w:sz w:val="28"/>
          <w:szCs w:val="28"/>
        </w:rPr>
        <w:t xml:space="preserve">3.6. Заявитель несет ответственность за достоверность представленных </w:t>
      </w:r>
      <w:r w:rsidRPr="003B0AF8">
        <w:rPr>
          <w:sz w:val="28"/>
          <w:szCs w:val="28"/>
        </w:rPr>
        <w:t>сведений, а также за несвоевременное извещение об изменении обстоятельств, дающих право на получение денежной компенсации.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pacing w:val="-1"/>
          <w:sz w:val="28"/>
          <w:szCs w:val="28"/>
        </w:rPr>
        <w:t xml:space="preserve">Представление заявителем неполных и (или) заведомо недостоверных </w:t>
      </w:r>
      <w:r w:rsidRPr="003B0AF8">
        <w:rPr>
          <w:sz w:val="28"/>
          <w:szCs w:val="28"/>
        </w:rPr>
        <w:t>сведений является основанием для отказа в предоставлении денежной компе</w:t>
      </w:r>
      <w:r w:rsidRPr="003B0AF8">
        <w:rPr>
          <w:sz w:val="28"/>
          <w:szCs w:val="28"/>
        </w:rPr>
        <w:t>н</w:t>
      </w:r>
      <w:r w:rsidRPr="003B0AF8">
        <w:rPr>
          <w:sz w:val="28"/>
          <w:szCs w:val="28"/>
        </w:rPr>
        <w:t>сации.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jc w:val="both"/>
        <w:rPr>
          <w:spacing w:val="-9"/>
          <w:sz w:val="28"/>
          <w:szCs w:val="28"/>
        </w:rPr>
      </w:pPr>
      <w:r w:rsidRPr="003B0AF8">
        <w:rPr>
          <w:sz w:val="28"/>
          <w:szCs w:val="28"/>
        </w:rPr>
        <w:t xml:space="preserve">          Представленные заявителем сведения могут быть проверены Комиссией в установленном порядке.</w:t>
      </w:r>
    </w:p>
    <w:p w:rsidR="003B0AF8" w:rsidRPr="003B0AF8" w:rsidRDefault="003B0AF8" w:rsidP="003B0AF8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spacing w:line="322" w:lineRule="exact"/>
        <w:ind w:right="43"/>
        <w:jc w:val="both"/>
        <w:rPr>
          <w:sz w:val="28"/>
          <w:szCs w:val="28"/>
        </w:rPr>
      </w:pPr>
      <w:r w:rsidRPr="003B0AF8">
        <w:rPr>
          <w:sz w:val="28"/>
          <w:szCs w:val="28"/>
        </w:rPr>
        <w:t xml:space="preserve">           3.7. На основании заявления специалиста и представленных им док</w:t>
      </w:r>
      <w:r w:rsidRPr="003B0AF8">
        <w:rPr>
          <w:sz w:val="28"/>
          <w:szCs w:val="28"/>
        </w:rPr>
        <w:t>у</w:t>
      </w:r>
      <w:r w:rsidRPr="003B0AF8">
        <w:rPr>
          <w:sz w:val="28"/>
          <w:szCs w:val="28"/>
        </w:rPr>
        <w:t>ментов в Администрации района  формируется персональное дело получателя денежной компенсации, которое подлежит хранению не менее 5 лет.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0"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 xml:space="preserve">3.8. Размер денежной компенсации (К) определяется по формуле: 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40" w:firstLine="720"/>
        <w:jc w:val="both"/>
        <w:rPr>
          <w:b/>
          <w:bCs/>
          <w:sz w:val="28"/>
          <w:szCs w:val="28"/>
        </w:rPr>
      </w:pPr>
      <w:r w:rsidRPr="003B0AF8">
        <w:rPr>
          <w:b/>
          <w:bCs/>
          <w:sz w:val="28"/>
          <w:szCs w:val="28"/>
        </w:rPr>
        <w:t>К = Кэ + Ко(Кт) + Кхв +, Кв</w:t>
      </w:r>
      <w:proofErr w:type="gramStart"/>
      <w:r w:rsidRPr="003B0AF8">
        <w:rPr>
          <w:b/>
          <w:bCs/>
          <w:sz w:val="28"/>
          <w:szCs w:val="28"/>
        </w:rPr>
        <w:t xml:space="preserve"> +Д</w:t>
      </w:r>
      <w:proofErr w:type="gramEnd"/>
      <w:r w:rsidRPr="003B0AF8">
        <w:rPr>
          <w:b/>
          <w:bCs/>
          <w:sz w:val="28"/>
          <w:szCs w:val="28"/>
        </w:rPr>
        <w:t xml:space="preserve"> + Кг, где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67" w:firstLine="715"/>
        <w:jc w:val="both"/>
        <w:rPr>
          <w:sz w:val="28"/>
          <w:szCs w:val="28"/>
        </w:rPr>
      </w:pP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67" w:firstLine="715"/>
        <w:jc w:val="both"/>
        <w:rPr>
          <w:rFonts w:ascii="Arial" w:hAnsi="Arial" w:cs="Arial"/>
          <w:sz w:val="20"/>
          <w:szCs w:val="20"/>
        </w:rPr>
      </w:pPr>
      <w:r w:rsidRPr="003B0AF8">
        <w:rPr>
          <w:b/>
          <w:sz w:val="28"/>
          <w:szCs w:val="28"/>
        </w:rPr>
        <w:t>Кэ - размер компенсации по оплате услуги электроснабжения</w:t>
      </w:r>
      <w:r w:rsidRPr="003B0AF8">
        <w:rPr>
          <w:sz w:val="28"/>
          <w:szCs w:val="28"/>
        </w:rPr>
        <w:t>, опр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>деленный по формуле: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830" w:firstLine="720"/>
        <w:jc w:val="both"/>
        <w:rPr>
          <w:rFonts w:ascii="Arial" w:hAnsi="Arial" w:cs="Arial"/>
          <w:sz w:val="20"/>
          <w:szCs w:val="20"/>
        </w:rPr>
      </w:pPr>
      <w:r w:rsidRPr="003B0AF8">
        <w:rPr>
          <w:spacing w:val="-1"/>
          <w:sz w:val="28"/>
          <w:szCs w:val="28"/>
        </w:rPr>
        <w:t>Кэ = (Тэ х Нэ) х 50%, где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67" w:firstLine="821"/>
        <w:jc w:val="both"/>
        <w:rPr>
          <w:rFonts w:ascii="Arial" w:hAnsi="Arial" w:cs="Arial"/>
          <w:sz w:val="20"/>
          <w:szCs w:val="20"/>
        </w:rPr>
      </w:pPr>
      <w:r w:rsidRPr="003B0AF8">
        <w:rPr>
          <w:sz w:val="28"/>
          <w:szCs w:val="28"/>
        </w:rPr>
        <w:t>Тэ - тариф на электрическую энергию для соответствующей группы потребителей, утвержденный в установленном порядке;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62" w:firstLine="83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Нэ - норматив потребления электрической энергии, утвержденный в установленном порядке (Решение Управления Алтайского края по госуда</w:t>
      </w:r>
      <w:r w:rsidRPr="003B0AF8">
        <w:rPr>
          <w:sz w:val="28"/>
          <w:szCs w:val="28"/>
        </w:rPr>
        <w:t>р</w:t>
      </w:r>
      <w:r w:rsidRPr="003B0AF8">
        <w:rPr>
          <w:sz w:val="28"/>
          <w:szCs w:val="28"/>
        </w:rPr>
        <w:t>ственному регулированию цен и тарифов от 16.11.2018 № 188 «Об утвержд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>нии нормативов потребления коммунальной услуги по электроснабжению в жилых помещениях на территории Алтайского края»).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3B0AF8">
        <w:rPr>
          <w:sz w:val="28"/>
          <w:szCs w:val="28"/>
        </w:rPr>
        <w:t xml:space="preserve">  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62" w:firstLine="826"/>
        <w:jc w:val="both"/>
        <w:rPr>
          <w:rFonts w:ascii="Arial" w:hAnsi="Arial" w:cs="Arial"/>
          <w:sz w:val="20"/>
          <w:szCs w:val="20"/>
        </w:rPr>
      </w:pPr>
      <w:proofErr w:type="gramStart"/>
      <w:r w:rsidRPr="003B0AF8">
        <w:rPr>
          <w:b/>
          <w:sz w:val="28"/>
          <w:szCs w:val="28"/>
        </w:rPr>
        <w:t>Ко</w:t>
      </w:r>
      <w:proofErr w:type="gramEnd"/>
      <w:r w:rsidRPr="003B0AF8">
        <w:rPr>
          <w:b/>
          <w:sz w:val="28"/>
          <w:szCs w:val="28"/>
        </w:rPr>
        <w:t xml:space="preserve"> - размер компенсации по оплате услуги в сфере теплоснабж</w:t>
      </w:r>
      <w:r w:rsidRPr="003B0AF8">
        <w:rPr>
          <w:b/>
          <w:sz w:val="28"/>
          <w:szCs w:val="28"/>
        </w:rPr>
        <w:t>е</w:t>
      </w:r>
      <w:r w:rsidRPr="003B0AF8">
        <w:rPr>
          <w:b/>
          <w:sz w:val="28"/>
          <w:szCs w:val="28"/>
        </w:rPr>
        <w:t>ния</w:t>
      </w:r>
      <w:r w:rsidRPr="003B0AF8">
        <w:rPr>
          <w:sz w:val="28"/>
          <w:szCs w:val="28"/>
        </w:rPr>
        <w:t>, определенный по формуле: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3B0AF8">
        <w:rPr>
          <w:sz w:val="28"/>
          <w:szCs w:val="28"/>
        </w:rPr>
        <w:t xml:space="preserve">  Ко = (То х</w:t>
      </w:r>
      <w:proofErr w:type="gramStart"/>
      <w:r w:rsidRPr="003B0AF8">
        <w:rPr>
          <w:sz w:val="28"/>
          <w:szCs w:val="28"/>
        </w:rPr>
        <w:t xml:space="preserve"> Н</w:t>
      </w:r>
      <w:proofErr w:type="gramEnd"/>
      <w:r w:rsidRPr="003B0AF8">
        <w:rPr>
          <w:sz w:val="28"/>
          <w:szCs w:val="28"/>
        </w:rPr>
        <w:t>о х С)</w:t>
      </w:r>
      <w:r w:rsidRPr="003B0AF8">
        <w:rPr>
          <w:spacing w:val="-1"/>
          <w:sz w:val="28"/>
          <w:szCs w:val="28"/>
        </w:rPr>
        <w:t xml:space="preserve"> х 50%</w:t>
      </w:r>
      <w:r w:rsidRPr="003B0AF8">
        <w:rPr>
          <w:sz w:val="28"/>
          <w:szCs w:val="28"/>
        </w:rPr>
        <w:t>, где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58" w:firstLine="826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То - тариф на тепловую энергию жилых помещений, утвержденный в установленном порядке;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62" w:firstLine="83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Но – норматив потребления тепловой энергии в жилых помещениях (Гкал на 1 кв. м. в месяц), утвержденный в установленном порядке (Пост</w:t>
      </w:r>
      <w:r w:rsidRPr="003B0AF8">
        <w:rPr>
          <w:sz w:val="28"/>
          <w:szCs w:val="28"/>
        </w:rPr>
        <w:t>а</w:t>
      </w:r>
      <w:r w:rsidRPr="003B0AF8">
        <w:rPr>
          <w:sz w:val="28"/>
          <w:szCs w:val="28"/>
        </w:rPr>
        <w:t>новлением Администрации Поспелихинского района от 26.06.2010 года № 443 «Об утверждении нормативов потребления отдельных видов коммунал</w:t>
      </w:r>
      <w:r w:rsidRPr="003B0AF8">
        <w:rPr>
          <w:sz w:val="28"/>
          <w:szCs w:val="28"/>
        </w:rPr>
        <w:t>ь</w:t>
      </w:r>
      <w:r w:rsidRPr="003B0AF8">
        <w:rPr>
          <w:sz w:val="28"/>
          <w:szCs w:val="28"/>
        </w:rPr>
        <w:t>ных услуг»);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58" w:firstLine="826"/>
        <w:jc w:val="both"/>
        <w:rPr>
          <w:sz w:val="28"/>
          <w:szCs w:val="28"/>
        </w:rPr>
      </w:pPr>
      <w:proofErr w:type="gramStart"/>
      <w:r w:rsidRPr="003B0AF8">
        <w:rPr>
          <w:sz w:val="28"/>
          <w:szCs w:val="28"/>
        </w:rPr>
        <w:lastRenderedPageBreak/>
        <w:t>С – площадь жилого помещения в пределах социальной нормы площ</w:t>
      </w:r>
      <w:r w:rsidRPr="003B0AF8">
        <w:rPr>
          <w:sz w:val="28"/>
          <w:szCs w:val="28"/>
        </w:rPr>
        <w:t>а</w:t>
      </w:r>
      <w:r w:rsidRPr="003B0AF8">
        <w:rPr>
          <w:sz w:val="28"/>
          <w:szCs w:val="28"/>
        </w:rPr>
        <w:t>ди жилого помещения, утвержденной в п. 2.3 настоящего Положения, которая не может превышать доли общей жилой площади, фактически занимаемой специалистом.</w:t>
      </w:r>
      <w:proofErr w:type="gramEnd"/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58" w:firstLine="826"/>
        <w:jc w:val="both"/>
        <w:rPr>
          <w:sz w:val="28"/>
          <w:szCs w:val="28"/>
        </w:rPr>
      </w:pP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58" w:firstLine="826"/>
        <w:jc w:val="both"/>
        <w:rPr>
          <w:sz w:val="28"/>
          <w:szCs w:val="28"/>
        </w:rPr>
      </w:pPr>
      <w:r w:rsidRPr="003B0AF8">
        <w:rPr>
          <w:b/>
          <w:sz w:val="28"/>
          <w:szCs w:val="28"/>
        </w:rPr>
        <w:t>Кт - размер компенсации по оплате печного отопления</w:t>
      </w:r>
      <w:r w:rsidRPr="003B0AF8">
        <w:rPr>
          <w:sz w:val="28"/>
          <w:szCs w:val="28"/>
        </w:rPr>
        <w:t>, определяе</w:t>
      </w:r>
      <w:r w:rsidRPr="003B0AF8">
        <w:rPr>
          <w:sz w:val="28"/>
          <w:szCs w:val="28"/>
        </w:rPr>
        <w:t>т</w:t>
      </w:r>
      <w:r w:rsidRPr="003B0AF8">
        <w:rPr>
          <w:sz w:val="28"/>
          <w:szCs w:val="28"/>
        </w:rPr>
        <w:t>ся по формуле: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58" w:firstLine="826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Кт = (</w:t>
      </w:r>
      <w:proofErr w:type="gramStart"/>
      <w:r w:rsidRPr="003B0AF8">
        <w:rPr>
          <w:sz w:val="28"/>
          <w:szCs w:val="28"/>
        </w:rPr>
        <w:t>Ст</w:t>
      </w:r>
      <w:proofErr w:type="gramEnd"/>
      <w:r w:rsidRPr="003B0AF8">
        <w:rPr>
          <w:sz w:val="28"/>
          <w:szCs w:val="28"/>
        </w:rPr>
        <w:t xml:space="preserve"> х Нт х С)</w:t>
      </w:r>
      <w:r w:rsidRPr="003B0AF8">
        <w:rPr>
          <w:spacing w:val="-1"/>
          <w:sz w:val="28"/>
          <w:szCs w:val="28"/>
        </w:rPr>
        <w:t xml:space="preserve"> х 50%</w:t>
      </w:r>
      <w:r w:rsidRPr="003B0AF8">
        <w:rPr>
          <w:sz w:val="28"/>
          <w:szCs w:val="28"/>
        </w:rPr>
        <w:t xml:space="preserve">, где 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58" w:firstLine="826"/>
        <w:jc w:val="both"/>
        <w:rPr>
          <w:sz w:val="28"/>
          <w:szCs w:val="28"/>
        </w:rPr>
      </w:pPr>
      <w:proofErr w:type="gramStart"/>
      <w:r w:rsidRPr="003B0AF8">
        <w:rPr>
          <w:sz w:val="28"/>
          <w:szCs w:val="28"/>
        </w:rPr>
        <w:t>Ст</w:t>
      </w:r>
      <w:proofErr w:type="gramEnd"/>
      <w:r w:rsidRPr="003B0AF8">
        <w:rPr>
          <w:sz w:val="28"/>
          <w:szCs w:val="28"/>
        </w:rPr>
        <w:t xml:space="preserve"> – стоимость топлива, приобретаемого у поставщиков топлива в пределах норм, которые установлены для продажи населению, утвержденный в установленном порядке на момент приобретения этого топлива;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62" w:firstLine="830"/>
        <w:jc w:val="both"/>
        <w:rPr>
          <w:sz w:val="28"/>
          <w:szCs w:val="28"/>
        </w:rPr>
      </w:pPr>
      <w:proofErr w:type="gramStart"/>
      <w:r w:rsidRPr="003B0AF8">
        <w:rPr>
          <w:sz w:val="28"/>
          <w:szCs w:val="28"/>
        </w:rPr>
        <w:t>Нт – нормы обеспечения топливом населения, проживающего в домах с печным отоплением, утвержденные в установленном порядке (Постановл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>ние Алтайского краевого Законодательного Собрания от 30.04.2015 № 108 «О нормах твердого топлива для продажи населению, используемых при пред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>ставлении мер социальной поддержки»).</w:t>
      </w:r>
      <w:proofErr w:type="gramEnd"/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62" w:firstLine="830"/>
        <w:jc w:val="both"/>
        <w:rPr>
          <w:sz w:val="28"/>
          <w:szCs w:val="28"/>
        </w:rPr>
      </w:pP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67" w:firstLine="826"/>
        <w:jc w:val="both"/>
        <w:rPr>
          <w:b/>
          <w:sz w:val="28"/>
          <w:szCs w:val="28"/>
        </w:rPr>
      </w:pPr>
      <w:r w:rsidRPr="003B0AF8">
        <w:rPr>
          <w:b/>
          <w:sz w:val="28"/>
          <w:szCs w:val="28"/>
        </w:rPr>
        <w:t>Д - доставка твердого топлива: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67" w:firstLine="826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Размер компенсации по доставке твердого топлива составляет 50% от стоимости транспортных услуг по доставке твердого топлива, подтвержде</w:t>
      </w:r>
      <w:r w:rsidRPr="003B0AF8">
        <w:rPr>
          <w:sz w:val="28"/>
          <w:szCs w:val="28"/>
        </w:rPr>
        <w:t>н</w:t>
      </w:r>
      <w:r w:rsidRPr="003B0AF8">
        <w:rPr>
          <w:sz w:val="28"/>
          <w:szCs w:val="28"/>
        </w:rPr>
        <w:t>ными документами об оплате.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67" w:firstLine="826"/>
        <w:jc w:val="both"/>
        <w:rPr>
          <w:sz w:val="28"/>
          <w:szCs w:val="28"/>
        </w:rPr>
      </w:pP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67" w:firstLine="826"/>
        <w:jc w:val="both"/>
        <w:rPr>
          <w:rFonts w:ascii="Arial" w:hAnsi="Arial" w:cs="Arial"/>
          <w:sz w:val="20"/>
          <w:szCs w:val="20"/>
        </w:rPr>
      </w:pPr>
      <w:r w:rsidRPr="003B0AF8">
        <w:rPr>
          <w:b/>
          <w:sz w:val="28"/>
          <w:szCs w:val="28"/>
        </w:rPr>
        <w:t>Кхв - размер компенсации по оплате холодного водоснабжения</w:t>
      </w:r>
      <w:r w:rsidRPr="003B0AF8">
        <w:rPr>
          <w:sz w:val="28"/>
          <w:szCs w:val="28"/>
        </w:rPr>
        <w:t>, определенный по формуле: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3B0AF8">
        <w:rPr>
          <w:spacing w:val="-1"/>
          <w:sz w:val="28"/>
          <w:szCs w:val="28"/>
        </w:rPr>
        <w:t xml:space="preserve">  Кхв = (Тхв х Нхв х Ч) х 50%, где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67" w:firstLine="821"/>
        <w:jc w:val="both"/>
        <w:rPr>
          <w:rFonts w:ascii="Arial" w:hAnsi="Arial" w:cs="Arial"/>
          <w:sz w:val="20"/>
          <w:szCs w:val="20"/>
        </w:rPr>
      </w:pPr>
      <w:r w:rsidRPr="003B0AF8">
        <w:rPr>
          <w:sz w:val="28"/>
          <w:szCs w:val="28"/>
        </w:rPr>
        <w:t>Тхв - тариф на коммунальную услугу по холодному водоснабжению, утвержденный в установленном порядке;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62" w:firstLine="83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Нхв - норматив по холодному водоснабжению, утвержденный в уст</w:t>
      </w:r>
      <w:r w:rsidRPr="003B0AF8">
        <w:rPr>
          <w:sz w:val="28"/>
          <w:szCs w:val="28"/>
        </w:rPr>
        <w:t>а</w:t>
      </w:r>
      <w:r w:rsidRPr="003B0AF8">
        <w:rPr>
          <w:sz w:val="28"/>
          <w:szCs w:val="28"/>
        </w:rPr>
        <w:t>новленном порядке (Решение Управления Алтайского края по государстве</w:t>
      </w:r>
      <w:r w:rsidRPr="003B0AF8">
        <w:rPr>
          <w:sz w:val="28"/>
          <w:szCs w:val="28"/>
        </w:rPr>
        <w:t>н</w:t>
      </w:r>
      <w:r w:rsidRPr="003B0AF8">
        <w:rPr>
          <w:sz w:val="28"/>
          <w:szCs w:val="28"/>
        </w:rPr>
        <w:t>ному регулированию цен и тарифов от 28.04.2018 № 54 «Об утверждении нормативов потребления коммунальных услуг по холодному (горячему) вод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>снабжению, водоотведению в жилых помещениях на территории Алтайского края»);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62" w:firstLine="83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Ч – количество человек в составе семьи специалиста.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67" w:firstLine="826"/>
        <w:jc w:val="both"/>
        <w:rPr>
          <w:sz w:val="28"/>
          <w:szCs w:val="28"/>
        </w:rPr>
      </w:pP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67" w:firstLine="826"/>
        <w:jc w:val="both"/>
        <w:rPr>
          <w:rFonts w:ascii="Arial" w:hAnsi="Arial" w:cs="Arial"/>
          <w:sz w:val="20"/>
          <w:szCs w:val="20"/>
        </w:rPr>
      </w:pPr>
      <w:r w:rsidRPr="003B0AF8">
        <w:rPr>
          <w:b/>
          <w:sz w:val="28"/>
          <w:szCs w:val="28"/>
        </w:rPr>
        <w:t>Кв - размер компенсации по оплате водоотведения</w:t>
      </w:r>
      <w:r w:rsidRPr="003B0AF8">
        <w:rPr>
          <w:sz w:val="28"/>
          <w:szCs w:val="28"/>
        </w:rPr>
        <w:t>, определенный по формуле: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20"/>
        <w:jc w:val="both"/>
        <w:rPr>
          <w:rFonts w:ascii="Arial" w:hAnsi="Arial" w:cs="Arial"/>
          <w:sz w:val="20"/>
          <w:szCs w:val="20"/>
        </w:rPr>
      </w:pPr>
      <w:r w:rsidRPr="003B0AF8">
        <w:rPr>
          <w:spacing w:val="-1"/>
          <w:sz w:val="28"/>
          <w:szCs w:val="28"/>
        </w:rPr>
        <w:t xml:space="preserve">  Кв = (Тв х Нв х Ч) х 50%, где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4" w:right="67" w:firstLine="821"/>
        <w:jc w:val="both"/>
        <w:rPr>
          <w:rFonts w:ascii="Arial" w:hAnsi="Arial" w:cs="Arial"/>
          <w:sz w:val="20"/>
          <w:szCs w:val="20"/>
        </w:rPr>
      </w:pPr>
      <w:r w:rsidRPr="003B0AF8">
        <w:rPr>
          <w:sz w:val="28"/>
          <w:szCs w:val="28"/>
        </w:rPr>
        <w:t>Тв - тариф на коммунальную услугу по водоотведению, утвержденный в установленном порядке;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62" w:firstLine="83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Нв - норматив по водоотведению, утвержденный в установленном п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>рядке (Решение Управления Алтайского края по государственному регулир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>ванию цен и тарифов от 28.04.2018 № 54 «Об утверждении нормативов п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>требления коммунальных услуг по холодному (горячему) водоснабжению, водоотведению в жилых помещениях на территории Алтайского края»;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62" w:firstLine="830"/>
        <w:jc w:val="both"/>
        <w:rPr>
          <w:sz w:val="28"/>
          <w:szCs w:val="28"/>
        </w:rPr>
      </w:pPr>
      <w:r w:rsidRPr="003B0AF8">
        <w:rPr>
          <w:sz w:val="28"/>
          <w:szCs w:val="28"/>
        </w:rPr>
        <w:lastRenderedPageBreak/>
        <w:t>Ч – количество человек в составе семьи специалиста.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" w:right="62" w:firstLine="830"/>
        <w:jc w:val="both"/>
        <w:rPr>
          <w:sz w:val="28"/>
          <w:szCs w:val="28"/>
        </w:rPr>
      </w:pP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58" w:firstLine="826"/>
        <w:jc w:val="both"/>
        <w:rPr>
          <w:sz w:val="28"/>
          <w:szCs w:val="28"/>
        </w:rPr>
      </w:pPr>
      <w:proofErr w:type="gramStart"/>
      <w:r w:rsidRPr="003B0AF8">
        <w:rPr>
          <w:b/>
          <w:sz w:val="28"/>
          <w:szCs w:val="28"/>
        </w:rPr>
        <w:t>Кг</w:t>
      </w:r>
      <w:proofErr w:type="gramEnd"/>
      <w:r w:rsidRPr="003B0AF8">
        <w:rPr>
          <w:b/>
          <w:sz w:val="28"/>
          <w:szCs w:val="28"/>
        </w:rPr>
        <w:t xml:space="preserve"> - размер компенсации по оплате коммунальной услуги газ</w:t>
      </w:r>
      <w:r w:rsidRPr="003B0AF8">
        <w:rPr>
          <w:b/>
          <w:sz w:val="28"/>
          <w:szCs w:val="28"/>
        </w:rPr>
        <w:t>о</w:t>
      </w:r>
      <w:r w:rsidRPr="003B0AF8">
        <w:rPr>
          <w:b/>
          <w:sz w:val="28"/>
          <w:szCs w:val="28"/>
        </w:rPr>
        <w:t>снабжения (в том числе поставки бытового газа в баллонах)</w:t>
      </w:r>
      <w:r w:rsidRPr="003B0AF8">
        <w:rPr>
          <w:sz w:val="28"/>
          <w:szCs w:val="28"/>
        </w:rPr>
        <w:t>:</w:t>
      </w:r>
    </w:p>
    <w:p w:rsidR="003B0AF8" w:rsidRPr="003B0AF8" w:rsidRDefault="003B0AF8" w:rsidP="003B0AF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58" w:firstLine="826"/>
        <w:jc w:val="both"/>
        <w:rPr>
          <w:spacing w:val="-9"/>
          <w:sz w:val="28"/>
          <w:szCs w:val="28"/>
        </w:rPr>
      </w:pPr>
      <w:r w:rsidRPr="003B0AF8">
        <w:rPr>
          <w:sz w:val="28"/>
          <w:szCs w:val="28"/>
        </w:rPr>
        <w:t>Норматив по газоснабжению утвержден Решением Управления Алта</w:t>
      </w:r>
      <w:r w:rsidRPr="003B0AF8">
        <w:rPr>
          <w:sz w:val="28"/>
          <w:szCs w:val="28"/>
        </w:rPr>
        <w:t>й</w:t>
      </w:r>
      <w:r w:rsidRPr="003B0AF8">
        <w:rPr>
          <w:sz w:val="28"/>
          <w:szCs w:val="28"/>
        </w:rPr>
        <w:t>ского края по государственному регулированию цен и тарифов от 19.12.2012 № 464 «Об утверждении нормативов потребления коммунальной услуги по газоснабжению на территории Алтайского края».</w:t>
      </w:r>
      <w:r w:rsidRPr="003B0AF8">
        <w:rPr>
          <w:spacing w:val="-9"/>
          <w:sz w:val="28"/>
          <w:szCs w:val="28"/>
        </w:rPr>
        <w:t xml:space="preserve"> 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pacing w:val="-9"/>
          <w:sz w:val="28"/>
          <w:szCs w:val="28"/>
        </w:rPr>
        <w:t xml:space="preserve"> 3.9.</w:t>
      </w:r>
      <w:r w:rsidRPr="003B0AF8">
        <w:rPr>
          <w:sz w:val="28"/>
          <w:szCs w:val="28"/>
        </w:rPr>
        <w:tab/>
        <w:t>При наличии в семье более одного специалиста, имеющего право</w:t>
      </w:r>
      <w:r w:rsidR="00AC3D10">
        <w:rPr>
          <w:sz w:val="28"/>
          <w:szCs w:val="28"/>
        </w:rPr>
        <w:t xml:space="preserve"> </w:t>
      </w:r>
      <w:r w:rsidRPr="003B0AF8">
        <w:rPr>
          <w:sz w:val="28"/>
          <w:szCs w:val="28"/>
        </w:rPr>
        <w:t>на денежную компенсацию, она рассчитывается в установленном</w:t>
      </w:r>
      <w:r w:rsidR="00AC3D10">
        <w:rPr>
          <w:sz w:val="28"/>
          <w:szCs w:val="28"/>
        </w:rPr>
        <w:t xml:space="preserve"> </w:t>
      </w:r>
      <w:r w:rsidRPr="003B0AF8">
        <w:rPr>
          <w:sz w:val="28"/>
          <w:szCs w:val="28"/>
        </w:rPr>
        <w:t>Положением порядке, пропорционально количеству указанных</w:t>
      </w:r>
      <w:r w:rsidR="00AC3D10">
        <w:rPr>
          <w:sz w:val="28"/>
          <w:szCs w:val="28"/>
        </w:rPr>
        <w:t xml:space="preserve"> </w:t>
      </w:r>
      <w:r w:rsidRPr="003B0AF8">
        <w:rPr>
          <w:sz w:val="28"/>
          <w:szCs w:val="28"/>
        </w:rPr>
        <w:t>специалистов.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pacing w:val="-9"/>
          <w:sz w:val="28"/>
          <w:szCs w:val="28"/>
        </w:rPr>
        <w:t>3.10.</w:t>
      </w:r>
      <w:r w:rsidRPr="003B0AF8">
        <w:rPr>
          <w:sz w:val="28"/>
          <w:szCs w:val="28"/>
        </w:rPr>
        <w:tab/>
        <w:t xml:space="preserve"> При определении размера денежной компенсации специалистам,</w:t>
      </w:r>
      <w:r w:rsidR="00AC3D10">
        <w:rPr>
          <w:sz w:val="28"/>
          <w:szCs w:val="28"/>
        </w:rPr>
        <w:t xml:space="preserve"> </w:t>
      </w:r>
      <w:r w:rsidRPr="003B0AF8">
        <w:rPr>
          <w:sz w:val="28"/>
          <w:szCs w:val="28"/>
        </w:rPr>
        <w:t>оплачивающим коммунальные услуги по показаниям приборов учёта,</w:t>
      </w:r>
      <w:r w:rsidR="00AC3D10">
        <w:rPr>
          <w:sz w:val="28"/>
          <w:szCs w:val="28"/>
        </w:rPr>
        <w:t xml:space="preserve"> </w:t>
      </w:r>
      <w:r w:rsidRPr="003B0AF8">
        <w:rPr>
          <w:spacing w:val="-1"/>
          <w:sz w:val="28"/>
          <w:szCs w:val="28"/>
        </w:rPr>
        <w:t>испол</w:t>
      </w:r>
      <w:r w:rsidRPr="003B0AF8">
        <w:rPr>
          <w:spacing w:val="-1"/>
          <w:sz w:val="28"/>
          <w:szCs w:val="28"/>
        </w:rPr>
        <w:t>ь</w:t>
      </w:r>
      <w:r w:rsidRPr="003B0AF8">
        <w:rPr>
          <w:spacing w:val="-1"/>
          <w:sz w:val="28"/>
          <w:szCs w:val="28"/>
        </w:rPr>
        <w:t>зуются показания приборов учета, в том числе в</w:t>
      </w:r>
      <w:r w:rsidR="00AC3D10">
        <w:rPr>
          <w:spacing w:val="-1"/>
          <w:sz w:val="28"/>
          <w:szCs w:val="28"/>
        </w:rPr>
        <w:t xml:space="preserve"> </w:t>
      </w:r>
      <w:r w:rsidRPr="003B0AF8">
        <w:rPr>
          <w:sz w:val="28"/>
          <w:szCs w:val="28"/>
        </w:rPr>
        <w:t>случаях, когда показания пр</w:t>
      </w:r>
      <w:r w:rsidRPr="003B0AF8">
        <w:rPr>
          <w:sz w:val="28"/>
          <w:szCs w:val="28"/>
        </w:rPr>
        <w:t>и</w:t>
      </w:r>
      <w:r w:rsidRPr="003B0AF8">
        <w:rPr>
          <w:sz w:val="28"/>
          <w:szCs w:val="28"/>
        </w:rPr>
        <w:t>боров учета ниже нормативов потребления</w:t>
      </w:r>
      <w:r w:rsidR="00AC3D10">
        <w:rPr>
          <w:sz w:val="28"/>
          <w:szCs w:val="28"/>
        </w:rPr>
        <w:t xml:space="preserve"> </w:t>
      </w:r>
      <w:r w:rsidRPr="003B0AF8">
        <w:rPr>
          <w:sz w:val="28"/>
          <w:szCs w:val="28"/>
        </w:rPr>
        <w:t>соответствующих услуг.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3.1</w:t>
      </w:r>
      <w:r w:rsidRPr="003B0AF8">
        <w:rPr>
          <w:spacing w:val="-9"/>
          <w:sz w:val="28"/>
          <w:szCs w:val="28"/>
        </w:rPr>
        <w:t>1.</w:t>
      </w:r>
      <w:r w:rsidRPr="003B0AF8">
        <w:rPr>
          <w:sz w:val="28"/>
          <w:szCs w:val="28"/>
        </w:rPr>
        <w:tab/>
        <w:t xml:space="preserve"> Денежная компенсация исчисляется ежемесячно и</w:t>
      </w:r>
      <w:r w:rsidR="00AC3D10">
        <w:rPr>
          <w:sz w:val="28"/>
          <w:szCs w:val="28"/>
        </w:rPr>
        <w:t xml:space="preserve"> </w:t>
      </w:r>
      <w:r w:rsidRPr="003B0AF8">
        <w:rPr>
          <w:spacing w:val="-1"/>
          <w:sz w:val="28"/>
          <w:szCs w:val="28"/>
        </w:rPr>
        <w:t>предоставляе</w:t>
      </w:r>
      <w:r w:rsidRPr="003B0AF8">
        <w:rPr>
          <w:spacing w:val="-1"/>
          <w:sz w:val="28"/>
          <w:szCs w:val="28"/>
        </w:rPr>
        <w:t>т</w:t>
      </w:r>
      <w:r w:rsidRPr="003B0AF8">
        <w:rPr>
          <w:spacing w:val="-1"/>
          <w:sz w:val="28"/>
          <w:szCs w:val="28"/>
        </w:rPr>
        <w:t>ся каждому специалисту независимо от</w:t>
      </w:r>
      <w:r w:rsidR="00AC3D10">
        <w:rPr>
          <w:spacing w:val="-1"/>
          <w:sz w:val="28"/>
          <w:szCs w:val="28"/>
        </w:rPr>
        <w:t xml:space="preserve"> </w:t>
      </w:r>
      <w:r w:rsidRPr="003B0AF8">
        <w:rPr>
          <w:sz w:val="28"/>
          <w:szCs w:val="28"/>
        </w:rPr>
        <w:t>количества специалистов в семье, имеющих право на данную компенсацию,</w:t>
      </w:r>
      <w:r w:rsidR="00AC3D10">
        <w:rPr>
          <w:sz w:val="28"/>
          <w:szCs w:val="28"/>
        </w:rPr>
        <w:t xml:space="preserve"> </w:t>
      </w:r>
      <w:r w:rsidRPr="003B0AF8">
        <w:rPr>
          <w:sz w:val="28"/>
          <w:szCs w:val="28"/>
        </w:rPr>
        <w:t>в причитающемся ему пропорци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>нальном размере, рассчитанном в</w:t>
      </w:r>
      <w:r w:rsidR="00AC3D10">
        <w:rPr>
          <w:sz w:val="28"/>
          <w:szCs w:val="28"/>
        </w:rPr>
        <w:t xml:space="preserve"> </w:t>
      </w:r>
      <w:r w:rsidRPr="003B0AF8">
        <w:rPr>
          <w:sz w:val="28"/>
          <w:szCs w:val="28"/>
        </w:rPr>
        <w:t>установленном настоящим Положением п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>рядке.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pacing w:val="-9"/>
          <w:sz w:val="28"/>
          <w:szCs w:val="28"/>
        </w:rPr>
      </w:pPr>
      <w:r w:rsidRPr="003B0AF8">
        <w:rPr>
          <w:sz w:val="28"/>
          <w:szCs w:val="28"/>
        </w:rPr>
        <w:t>3.12. Расходы на выплату денежной компенсации производятся в пред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 xml:space="preserve">лах бюджетных ассигнований, предусмотренных муниципальной  программой </w:t>
      </w:r>
      <w:r w:rsidRPr="003B0AF8">
        <w:rPr>
          <w:sz w:val="28"/>
          <w:szCs w:val="20"/>
        </w:rPr>
        <w:t>«Подготовка и переподготовка муниципальных служащих Администрации Поспелихинского района и её структурных подразделений, привлечение м</w:t>
      </w:r>
      <w:r w:rsidRPr="003B0AF8">
        <w:rPr>
          <w:sz w:val="28"/>
          <w:szCs w:val="20"/>
        </w:rPr>
        <w:t>о</w:t>
      </w:r>
      <w:r w:rsidRPr="003B0AF8">
        <w:rPr>
          <w:sz w:val="28"/>
          <w:szCs w:val="20"/>
        </w:rPr>
        <w:t>лодых специалистов для работы в учреждениях социальной сферы Поспел</w:t>
      </w:r>
      <w:r w:rsidRPr="003B0AF8">
        <w:rPr>
          <w:sz w:val="28"/>
          <w:szCs w:val="20"/>
        </w:rPr>
        <w:t>и</w:t>
      </w:r>
      <w:r w:rsidRPr="003B0AF8">
        <w:rPr>
          <w:sz w:val="28"/>
          <w:szCs w:val="20"/>
        </w:rPr>
        <w:t>хинского района»</w:t>
      </w:r>
      <w:r w:rsidRPr="003B0AF8">
        <w:rPr>
          <w:sz w:val="28"/>
          <w:szCs w:val="28"/>
        </w:rPr>
        <w:t>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B0AF8">
        <w:rPr>
          <w:spacing w:val="-9"/>
          <w:sz w:val="28"/>
          <w:szCs w:val="28"/>
        </w:rPr>
        <w:t xml:space="preserve">3.13.  </w:t>
      </w:r>
      <w:r w:rsidRPr="003B0AF8">
        <w:rPr>
          <w:sz w:val="28"/>
          <w:szCs w:val="28"/>
        </w:rPr>
        <w:t>Денежная к</w:t>
      </w:r>
      <w:r w:rsidRPr="003B0AF8">
        <w:rPr>
          <w:color w:val="000000"/>
          <w:sz w:val="28"/>
          <w:szCs w:val="28"/>
        </w:rPr>
        <w:t xml:space="preserve">омпенсация </w:t>
      </w:r>
      <w:r w:rsidRPr="003B0AF8">
        <w:rPr>
          <w:sz w:val="28"/>
          <w:szCs w:val="28"/>
        </w:rPr>
        <w:t>предоставляется специалисту путем пер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>числения на банковский счет, открытого на имя специалиста.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pacing w:val="-9"/>
          <w:sz w:val="28"/>
          <w:szCs w:val="28"/>
        </w:rPr>
      </w:pPr>
      <w:r w:rsidRPr="003B0AF8">
        <w:rPr>
          <w:spacing w:val="-9"/>
          <w:sz w:val="28"/>
          <w:szCs w:val="28"/>
        </w:rPr>
        <w:t xml:space="preserve">3.14. </w:t>
      </w:r>
      <w:r w:rsidRPr="003B0AF8">
        <w:rPr>
          <w:sz w:val="28"/>
          <w:szCs w:val="28"/>
        </w:rPr>
        <w:t xml:space="preserve">Денежная компенсация назначается с месяца обращения </w:t>
      </w:r>
      <w:r w:rsidRPr="003B0AF8">
        <w:rPr>
          <w:spacing w:val="-1"/>
          <w:sz w:val="28"/>
          <w:szCs w:val="28"/>
        </w:rPr>
        <w:t>специал</w:t>
      </w:r>
      <w:r w:rsidRPr="003B0AF8">
        <w:rPr>
          <w:spacing w:val="-1"/>
          <w:sz w:val="28"/>
          <w:szCs w:val="28"/>
        </w:rPr>
        <w:t>и</w:t>
      </w:r>
      <w:r w:rsidRPr="003B0AF8">
        <w:rPr>
          <w:spacing w:val="-1"/>
          <w:sz w:val="28"/>
          <w:szCs w:val="28"/>
        </w:rPr>
        <w:t xml:space="preserve">ста, но не ранее месяца, следующего за месяцем поступления его на </w:t>
      </w:r>
      <w:r w:rsidRPr="003B0AF8">
        <w:rPr>
          <w:sz w:val="28"/>
          <w:szCs w:val="28"/>
        </w:rPr>
        <w:t>работу в учреждение.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pacing w:val="-9"/>
          <w:sz w:val="28"/>
          <w:szCs w:val="28"/>
        </w:rPr>
      </w:pPr>
      <w:r w:rsidRPr="003B0AF8">
        <w:rPr>
          <w:spacing w:val="-9"/>
          <w:sz w:val="28"/>
          <w:szCs w:val="28"/>
        </w:rPr>
        <w:t xml:space="preserve">3.15. </w:t>
      </w:r>
      <w:r w:rsidRPr="003B0AF8">
        <w:rPr>
          <w:sz w:val="28"/>
          <w:szCs w:val="28"/>
        </w:rPr>
        <w:t>Получатель денежной компенсации в течение 10 рабочих дней с</w:t>
      </w:r>
      <w:r w:rsidRPr="003B0AF8">
        <w:rPr>
          <w:sz w:val="28"/>
          <w:szCs w:val="28"/>
        </w:rPr>
        <w:br/>
      </w:r>
      <w:r w:rsidRPr="003B0AF8">
        <w:rPr>
          <w:spacing w:val="-1"/>
          <w:sz w:val="28"/>
          <w:szCs w:val="28"/>
        </w:rPr>
        <w:t>момента наступления событий, которые влекут за собой уменьшение размера</w:t>
      </w:r>
      <w:r w:rsidRPr="003B0AF8">
        <w:rPr>
          <w:spacing w:val="-1"/>
          <w:sz w:val="28"/>
          <w:szCs w:val="28"/>
        </w:rPr>
        <w:br/>
      </w:r>
      <w:r w:rsidRPr="003B0AF8">
        <w:rPr>
          <w:sz w:val="28"/>
          <w:szCs w:val="28"/>
        </w:rPr>
        <w:t>денежной компенсаций, либо прекращение права на ее получение, обязан</w:t>
      </w:r>
      <w:r w:rsidRPr="003B0AF8">
        <w:rPr>
          <w:sz w:val="28"/>
          <w:szCs w:val="28"/>
        </w:rPr>
        <w:br/>
        <w:t>представить в Администрацию района документы, подтверждающие такие с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>бытия.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pacing w:val="-9"/>
          <w:sz w:val="28"/>
          <w:szCs w:val="28"/>
        </w:rPr>
      </w:pPr>
      <w:r w:rsidRPr="003B0AF8">
        <w:rPr>
          <w:spacing w:val="-9"/>
          <w:sz w:val="28"/>
          <w:szCs w:val="28"/>
        </w:rPr>
        <w:t xml:space="preserve">3.16. </w:t>
      </w:r>
      <w:proofErr w:type="gramStart"/>
      <w:r w:rsidRPr="003B0AF8">
        <w:rPr>
          <w:sz w:val="28"/>
          <w:szCs w:val="28"/>
        </w:rPr>
        <w:t>В случае если получатель денежной компенсации в</w:t>
      </w:r>
      <w:r w:rsidRPr="003B0AF8">
        <w:rPr>
          <w:sz w:val="28"/>
          <w:szCs w:val="28"/>
        </w:rPr>
        <w:br/>
        <w:t>установленный срок не представил в Администрацию района документы,</w:t>
      </w:r>
      <w:r w:rsidRPr="003B0AF8">
        <w:rPr>
          <w:sz w:val="28"/>
          <w:szCs w:val="28"/>
        </w:rPr>
        <w:br/>
        <w:t>подтверждающие события, которые влекут за собой уменьшение размера</w:t>
      </w:r>
      <w:r w:rsidRPr="003B0AF8">
        <w:rPr>
          <w:sz w:val="28"/>
          <w:szCs w:val="28"/>
        </w:rPr>
        <w:br/>
        <w:t>денежной компенсации, либо прекращение права на ее получение,</w:t>
      </w:r>
      <w:r w:rsidRPr="003B0AF8">
        <w:rPr>
          <w:sz w:val="28"/>
          <w:szCs w:val="28"/>
        </w:rPr>
        <w:br/>
        <w:t>необоснованно полученные в качестве денежной компенсация средства</w:t>
      </w:r>
      <w:r w:rsidRPr="003B0AF8">
        <w:rPr>
          <w:sz w:val="28"/>
          <w:szCs w:val="28"/>
        </w:rPr>
        <w:br/>
        <w:t>засчитываются в счет будущей денежной компенсации, а при отсутствии пр</w:t>
      </w:r>
      <w:r w:rsidRPr="003B0AF8">
        <w:rPr>
          <w:sz w:val="28"/>
          <w:szCs w:val="28"/>
        </w:rPr>
        <w:t>а</w:t>
      </w:r>
      <w:r w:rsidRPr="003B0AF8">
        <w:rPr>
          <w:sz w:val="28"/>
          <w:szCs w:val="28"/>
        </w:rPr>
        <w:t>ва на их получение в последующие месяцы эти средства добровольно возвр</w:t>
      </w:r>
      <w:r w:rsidRPr="003B0AF8">
        <w:rPr>
          <w:sz w:val="28"/>
          <w:szCs w:val="28"/>
        </w:rPr>
        <w:t>а</w:t>
      </w:r>
      <w:r w:rsidRPr="003B0AF8">
        <w:rPr>
          <w:sz w:val="28"/>
          <w:szCs w:val="28"/>
        </w:rPr>
        <w:t>щаются получателем денежной</w:t>
      </w:r>
      <w:proofErr w:type="gramEnd"/>
      <w:r w:rsidRPr="003B0AF8">
        <w:rPr>
          <w:sz w:val="28"/>
          <w:szCs w:val="28"/>
        </w:rPr>
        <w:t xml:space="preserve"> компенсации в бюджет района.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3.17. В случае отказа от добровольного возврата взыскание необосн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lastRenderedPageBreak/>
        <w:t xml:space="preserve">ванно полученной суммы компенсации производится в судебном порядке в соответствии с действующим законодательством. 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pacing w:val="-8"/>
          <w:sz w:val="28"/>
          <w:szCs w:val="28"/>
        </w:rPr>
        <w:t>3.18.</w:t>
      </w:r>
      <w:r w:rsidRPr="003B0AF8">
        <w:rPr>
          <w:sz w:val="28"/>
          <w:szCs w:val="28"/>
        </w:rPr>
        <w:tab/>
        <w:t>Предоставление денежной компенсации прекращается на</w:t>
      </w:r>
      <w:r w:rsidRPr="003B0AF8">
        <w:rPr>
          <w:sz w:val="28"/>
          <w:szCs w:val="28"/>
        </w:rPr>
        <w:br/>
        <w:t>основании решения Комиссии при следующих обстоятельствах: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- увольнение специалиста из учреждения;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- переход, специалиста на работу в другое учреждение;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- получение специалистом аналогичных выплат или иных мер социал</w:t>
      </w:r>
      <w:r w:rsidRPr="003B0AF8">
        <w:rPr>
          <w:sz w:val="28"/>
          <w:szCs w:val="28"/>
        </w:rPr>
        <w:t>ь</w:t>
      </w:r>
      <w:r w:rsidRPr="003B0AF8">
        <w:rPr>
          <w:sz w:val="28"/>
          <w:szCs w:val="28"/>
        </w:rPr>
        <w:t>ной поддержки по оплате коммунальных услуг по другим основаниям;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- обнаружение предоставления заявителем заведомо недостоверной</w:t>
      </w:r>
      <w:r w:rsidRPr="003B0AF8">
        <w:rPr>
          <w:sz w:val="28"/>
          <w:szCs w:val="28"/>
        </w:rPr>
        <w:br/>
        <w:t>информации, влияющей на право получения либо на размер денежной</w:t>
      </w:r>
      <w:r w:rsidRPr="003B0AF8">
        <w:rPr>
          <w:sz w:val="28"/>
          <w:szCs w:val="28"/>
        </w:rPr>
        <w:br/>
      </w:r>
      <w:r w:rsidRPr="003B0AF8">
        <w:rPr>
          <w:spacing w:val="-5"/>
          <w:sz w:val="28"/>
          <w:szCs w:val="28"/>
        </w:rPr>
        <w:t>компенсации;</w:t>
      </w:r>
      <w:r w:rsidRPr="003B0AF8">
        <w:rPr>
          <w:sz w:val="28"/>
          <w:szCs w:val="28"/>
        </w:rPr>
        <w:tab/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pacing w:val="-1"/>
          <w:sz w:val="28"/>
          <w:szCs w:val="28"/>
        </w:rPr>
        <w:t>- смерть специалиста.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Выплата денежной компенсации прекращается с месяца, следующего за месяцем, в котором наступили указанные обстоятельства.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3B0AF8">
        <w:rPr>
          <w:spacing w:val="-2"/>
          <w:sz w:val="28"/>
          <w:szCs w:val="28"/>
        </w:rPr>
        <w:t xml:space="preserve">Решение о прекращении предоставления денежной компенсации </w:t>
      </w:r>
      <w:r w:rsidRPr="003B0AF8">
        <w:rPr>
          <w:sz w:val="28"/>
          <w:szCs w:val="28"/>
        </w:rPr>
        <w:t>дов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 xml:space="preserve">дится до сведения ее получателя в письменной форме в течение 5 </w:t>
      </w:r>
      <w:r w:rsidRPr="003B0AF8">
        <w:rPr>
          <w:spacing w:val="-1"/>
          <w:sz w:val="28"/>
          <w:szCs w:val="28"/>
        </w:rPr>
        <w:t xml:space="preserve">рабочих дней со дня принятия такого решения с указанием оснований его </w:t>
      </w:r>
      <w:r w:rsidRPr="003B0AF8">
        <w:rPr>
          <w:sz w:val="28"/>
          <w:szCs w:val="28"/>
        </w:rPr>
        <w:t>принятия. Копия решения помещается в персональное дело.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pacing w:val="-8"/>
          <w:sz w:val="28"/>
          <w:szCs w:val="28"/>
        </w:rPr>
      </w:pPr>
      <w:r w:rsidRPr="003B0AF8">
        <w:rPr>
          <w:sz w:val="28"/>
          <w:szCs w:val="28"/>
        </w:rPr>
        <w:t>Ответственность за соблюдение порядка назначения и выплаты дене</w:t>
      </w:r>
      <w:r w:rsidRPr="003B0AF8">
        <w:rPr>
          <w:sz w:val="28"/>
          <w:szCs w:val="28"/>
        </w:rPr>
        <w:t>ж</w:t>
      </w:r>
      <w:r w:rsidRPr="003B0AF8">
        <w:rPr>
          <w:sz w:val="28"/>
          <w:szCs w:val="28"/>
        </w:rPr>
        <w:t>ной компенсации, целевое использование финансовых средств, выделенных на указанные цели, возлагается на комиссию.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pacing w:val="-11"/>
          <w:sz w:val="28"/>
          <w:szCs w:val="28"/>
        </w:rPr>
      </w:pPr>
      <w:r w:rsidRPr="003B0AF8">
        <w:rPr>
          <w:sz w:val="28"/>
          <w:szCs w:val="28"/>
        </w:rPr>
        <w:t>3.19.</w:t>
      </w:r>
      <w:r w:rsidRPr="003B0AF8">
        <w:rPr>
          <w:sz w:val="28"/>
          <w:szCs w:val="28"/>
        </w:rPr>
        <w:tab/>
        <w:t>Финансирование расходов на предоставление денежных</w:t>
      </w:r>
      <w:r w:rsidRPr="003B0AF8">
        <w:rPr>
          <w:sz w:val="28"/>
          <w:szCs w:val="28"/>
        </w:rPr>
        <w:br/>
        <w:t>компенсаций специалистам, работающим в учреждениях</w:t>
      </w:r>
      <w:r w:rsidRPr="003B0AF8">
        <w:rPr>
          <w:sz w:val="28"/>
          <w:szCs w:val="28"/>
        </w:rPr>
        <w:br/>
        <w:t>социальной сферы, осуществляется за счет средств районного бюджета.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pacing w:val="-11"/>
          <w:sz w:val="28"/>
          <w:szCs w:val="28"/>
        </w:rPr>
      </w:pPr>
      <w:r w:rsidRPr="003B0AF8">
        <w:rPr>
          <w:sz w:val="28"/>
          <w:szCs w:val="28"/>
        </w:rPr>
        <w:t xml:space="preserve">3.20. </w:t>
      </w:r>
      <w:proofErr w:type="gramStart"/>
      <w:r w:rsidRPr="003B0AF8">
        <w:rPr>
          <w:sz w:val="28"/>
          <w:szCs w:val="28"/>
        </w:rPr>
        <w:t>Контроль за</w:t>
      </w:r>
      <w:proofErr w:type="gramEnd"/>
      <w:r w:rsidRPr="003B0AF8">
        <w:rPr>
          <w:sz w:val="28"/>
          <w:szCs w:val="28"/>
        </w:rPr>
        <w:t xml:space="preserve"> предоставлением денежных компенсаций</w:t>
      </w:r>
      <w:r w:rsidRPr="003B0AF8">
        <w:rPr>
          <w:sz w:val="28"/>
          <w:szCs w:val="28"/>
        </w:rPr>
        <w:br/>
        <w:t>специалистам учреждений социальной сферы осуществляется в установле</w:t>
      </w:r>
      <w:r w:rsidRPr="003B0AF8">
        <w:rPr>
          <w:sz w:val="28"/>
          <w:szCs w:val="28"/>
        </w:rPr>
        <w:t>н</w:t>
      </w:r>
      <w:r w:rsidRPr="003B0AF8">
        <w:rPr>
          <w:sz w:val="28"/>
          <w:szCs w:val="28"/>
        </w:rPr>
        <w:t>ном законом порядке</w:t>
      </w:r>
      <w:r w:rsidRPr="003B0AF8">
        <w:rPr>
          <w:rFonts w:ascii="Arial" w:hAnsi="Arial" w:cs="Arial"/>
          <w:sz w:val="20"/>
          <w:szCs w:val="20"/>
        </w:rPr>
        <w:t>.</w:t>
      </w:r>
    </w:p>
    <w:p w:rsidR="003B0AF8" w:rsidRPr="003B0AF8" w:rsidRDefault="003B0AF8" w:rsidP="003B0AF8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5" w:line="322" w:lineRule="exact"/>
        <w:ind w:left="10" w:right="48"/>
        <w:jc w:val="both"/>
        <w:rPr>
          <w:sz w:val="28"/>
          <w:szCs w:val="28"/>
        </w:rPr>
      </w:pPr>
    </w:p>
    <w:p w:rsidR="003B0AF8" w:rsidRPr="003B0AF8" w:rsidRDefault="003B0AF8" w:rsidP="003B0A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10" w:right="48"/>
        <w:jc w:val="center"/>
        <w:rPr>
          <w:b/>
          <w:sz w:val="28"/>
          <w:szCs w:val="28"/>
        </w:rPr>
      </w:pPr>
      <w:r w:rsidRPr="003B0AF8">
        <w:rPr>
          <w:b/>
          <w:sz w:val="28"/>
          <w:szCs w:val="28"/>
        </w:rPr>
        <w:t>Раздел 4. Предоставление жилых помещений</w:t>
      </w:r>
    </w:p>
    <w:p w:rsidR="003B0AF8" w:rsidRPr="003B0AF8" w:rsidRDefault="003B0AF8" w:rsidP="003B0A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22" w:lineRule="exact"/>
        <w:ind w:left="10" w:right="48"/>
        <w:jc w:val="center"/>
        <w:rPr>
          <w:b/>
          <w:sz w:val="28"/>
          <w:szCs w:val="28"/>
        </w:rPr>
      </w:pPr>
      <w:r w:rsidRPr="003B0AF8">
        <w:rPr>
          <w:b/>
          <w:sz w:val="28"/>
          <w:szCs w:val="28"/>
        </w:rPr>
        <w:t>специализированного жилищного фонда</w:t>
      </w:r>
    </w:p>
    <w:p w:rsidR="003B0AF8" w:rsidRPr="003B0AF8" w:rsidRDefault="003B0AF8" w:rsidP="003B0AF8">
      <w:pPr>
        <w:widowControl w:val="0"/>
        <w:shd w:val="clear" w:color="auto" w:fill="FFFFFF"/>
        <w:tabs>
          <w:tab w:val="left" w:pos="2265"/>
        </w:tabs>
        <w:autoSpaceDE w:val="0"/>
        <w:autoSpaceDN w:val="0"/>
        <w:adjustRightInd w:val="0"/>
        <w:spacing w:before="5" w:line="322" w:lineRule="exact"/>
        <w:ind w:left="10" w:right="48"/>
        <w:jc w:val="center"/>
        <w:rPr>
          <w:b/>
          <w:sz w:val="28"/>
          <w:szCs w:val="28"/>
        </w:rPr>
      </w:pPr>
    </w:p>
    <w:p w:rsidR="003B0AF8" w:rsidRPr="003B0AF8" w:rsidRDefault="003B0AF8" w:rsidP="003B0AF8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5" w:line="322" w:lineRule="exact"/>
        <w:ind w:left="10" w:right="48"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4.1. Жилые помещения специализированного жилищного фонда мун</w:t>
      </w:r>
      <w:r w:rsidRPr="003B0AF8">
        <w:rPr>
          <w:sz w:val="28"/>
          <w:szCs w:val="28"/>
        </w:rPr>
        <w:t>и</w:t>
      </w:r>
      <w:r w:rsidRPr="003B0AF8">
        <w:rPr>
          <w:sz w:val="28"/>
          <w:szCs w:val="28"/>
        </w:rPr>
        <w:t xml:space="preserve">ципального образования Поспелихинский район в соответствии с Решением РСНД от 29.10.2015 № 52 «Об утверждении </w:t>
      </w:r>
      <w:proofErr w:type="gramStart"/>
      <w:r w:rsidRPr="003B0AF8">
        <w:rPr>
          <w:sz w:val="28"/>
          <w:szCs w:val="28"/>
        </w:rPr>
        <w:t>Порядка предоставления жилых помещений муниципального специализированного жилищного фонда мун</w:t>
      </w:r>
      <w:r w:rsidRPr="003B0AF8">
        <w:rPr>
          <w:sz w:val="28"/>
          <w:szCs w:val="28"/>
        </w:rPr>
        <w:t>и</w:t>
      </w:r>
      <w:r w:rsidRPr="003B0AF8">
        <w:rPr>
          <w:sz w:val="28"/>
          <w:szCs w:val="28"/>
        </w:rPr>
        <w:t>ципального образования</w:t>
      </w:r>
      <w:proofErr w:type="gramEnd"/>
      <w:r w:rsidRPr="003B0AF8">
        <w:rPr>
          <w:sz w:val="28"/>
          <w:szCs w:val="28"/>
        </w:rPr>
        <w:t xml:space="preserve"> Поспелихинский район» предоставляются: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- молодым специалистам - врачам, среднему медицинскому персоналу, педагогам основного, дошкольного и дополнительного образования, специ</w:t>
      </w:r>
      <w:r w:rsidRPr="003B0AF8">
        <w:rPr>
          <w:sz w:val="28"/>
          <w:szCs w:val="28"/>
        </w:rPr>
        <w:t>а</w:t>
      </w:r>
      <w:r w:rsidRPr="003B0AF8">
        <w:rPr>
          <w:sz w:val="28"/>
          <w:szCs w:val="28"/>
        </w:rPr>
        <w:t>листам учреждений культуры, физической культуры и спорта, поступившим на работу в учреждения социальной сферы в течение 3 календарных лет со дня окончания высшего учебного заведения, учреждения среднего професси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>нального образования;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-  привлечённым специалистам из других населённых пунктов, районов и городов Алтайского края и субъектов РФ на работу в учреждения социал</w:t>
      </w:r>
      <w:r w:rsidRPr="003B0AF8">
        <w:rPr>
          <w:sz w:val="28"/>
          <w:szCs w:val="28"/>
        </w:rPr>
        <w:t>ь</w:t>
      </w:r>
      <w:r w:rsidRPr="003B0AF8">
        <w:rPr>
          <w:sz w:val="28"/>
          <w:szCs w:val="28"/>
        </w:rPr>
        <w:t>ной сферы Поспелихинского района, за исключением специалистов руков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lastRenderedPageBreak/>
        <w:t xml:space="preserve">дящего состава;    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- муниципальным служащим, замещающим старшие и младшие должн</w:t>
      </w:r>
      <w:r w:rsidRPr="003B0AF8">
        <w:rPr>
          <w:sz w:val="28"/>
          <w:szCs w:val="28"/>
        </w:rPr>
        <w:t>о</w:t>
      </w:r>
      <w:r w:rsidRPr="003B0AF8">
        <w:rPr>
          <w:sz w:val="28"/>
          <w:szCs w:val="28"/>
        </w:rPr>
        <w:t>сти муниципальной службы в органах местного самоуправления  Поспелихи</w:t>
      </w:r>
      <w:r w:rsidRPr="003B0AF8">
        <w:rPr>
          <w:sz w:val="28"/>
          <w:szCs w:val="28"/>
        </w:rPr>
        <w:t>н</w:t>
      </w:r>
      <w:r w:rsidRPr="003B0AF8">
        <w:rPr>
          <w:sz w:val="28"/>
          <w:szCs w:val="28"/>
        </w:rPr>
        <w:t>ского района, поступившим на работу в течение 3 лет после окончания высш</w:t>
      </w:r>
      <w:r w:rsidRPr="003B0AF8">
        <w:rPr>
          <w:sz w:val="28"/>
          <w:szCs w:val="28"/>
        </w:rPr>
        <w:t>е</w:t>
      </w:r>
      <w:r w:rsidRPr="003B0AF8">
        <w:rPr>
          <w:sz w:val="28"/>
          <w:szCs w:val="28"/>
        </w:rPr>
        <w:t xml:space="preserve">го учебного заведения, учреждения среднего профессионального образования.   </w:t>
      </w:r>
    </w:p>
    <w:p w:rsidR="003B0AF8" w:rsidRPr="003B0AF8" w:rsidRDefault="003B0AF8" w:rsidP="003B0AF8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5" w:line="322" w:lineRule="exact"/>
        <w:ind w:left="4536" w:right="48"/>
        <w:jc w:val="both"/>
        <w:rPr>
          <w:sz w:val="28"/>
          <w:szCs w:val="28"/>
        </w:rPr>
      </w:pPr>
    </w:p>
    <w:p w:rsidR="003B0AF8" w:rsidRPr="003B0AF8" w:rsidRDefault="003B0AF8" w:rsidP="003B0AF8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5" w:line="322" w:lineRule="exact"/>
        <w:ind w:left="4536" w:right="48"/>
        <w:jc w:val="both"/>
        <w:rPr>
          <w:sz w:val="28"/>
          <w:szCs w:val="28"/>
        </w:rPr>
      </w:pPr>
    </w:p>
    <w:p w:rsidR="003B0AF8" w:rsidRDefault="003B0AF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0AF8" w:rsidRPr="003B0AF8" w:rsidRDefault="003B0AF8" w:rsidP="003B0AF8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5" w:line="322" w:lineRule="exact"/>
        <w:ind w:left="4536" w:right="48"/>
        <w:jc w:val="both"/>
        <w:rPr>
          <w:sz w:val="28"/>
          <w:szCs w:val="28"/>
        </w:rPr>
      </w:pPr>
      <w:r w:rsidRPr="003B0AF8">
        <w:rPr>
          <w:sz w:val="28"/>
          <w:szCs w:val="28"/>
        </w:rPr>
        <w:lastRenderedPageBreak/>
        <w:t>Приложение 1</w:t>
      </w:r>
    </w:p>
    <w:p w:rsidR="003B0AF8" w:rsidRPr="003B0AF8" w:rsidRDefault="003B0AF8" w:rsidP="003B0AF8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5" w:line="322" w:lineRule="exact"/>
        <w:ind w:left="4536" w:right="48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к Положению о предоставлении</w:t>
      </w:r>
    </w:p>
    <w:p w:rsidR="003B0AF8" w:rsidRPr="003B0AF8" w:rsidRDefault="003B0AF8" w:rsidP="003B0AF8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5" w:line="322" w:lineRule="exact"/>
        <w:ind w:left="4536" w:right="48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мер социальной поддержки молодым специалистам и муниципальным сл</w:t>
      </w:r>
      <w:r w:rsidRPr="003B0AF8">
        <w:rPr>
          <w:sz w:val="28"/>
          <w:szCs w:val="28"/>
        </w:rPr>
        <w:t>у</w:t>
      </w:r>
      <w:r w:rsidRPr="003B0AF8">
        <w:rPr>
          <w:sz w:val="28"/>
          <w:szCs w:val="28"/>
        </w:rPr>
        <w:t>жащим</w:t>
      </w:r>
    </w:p>
    <w:p w:rsidR="003B0AF8" w:rsidRPr="003B0AF8" w:rsidRDefault="003B0AF8" w:rsidP="003B0AF8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3B0AF8">
        <w:rPr>
          <w:b/>
        </w:rPr>
        <w:t>СОГЛАСИЕ</w:t>
      </w:r>
    </w:p>
    <w:p w:rsidR="003B0AF8" w:rsidRPr="003B0AF8" w:rsidRDefault="003B0AF8" w:rsidP="003B0AF8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3B0AF8">
        <w:rPr>
          <w:b/>
        </w:rPr>
        <w:t>на обработку персональных данных</w:t>
      </w:r>
    </w:p>
    <w:p w:rsidR="003B0AF8" w:rsidRPr="003B0AF8" w:rsidRDefault="003B0AF8" w:rsidP="003B0AF8">
      <w:r w:rsidRPr="003B0AF8">
        <w:t>Я (далее - Субъект), ___________________________________________________________,</w:t>
      </w:r>
    </w:p>
    <w:p w:rsidR="003B0AF8" w:rsidRPr="003B0AF8" w:rsidRDefault="003B0AF8" w:rsidP="003B0AF8">
      <w:pPr>
        <w:jc w:val="center"/>
        <w:rPr>
          <w:i/>
          <w:sz w:val="20"/>
        </w:rPr>
      </w:pPr>
      <w:r w:rsidRPr="003B0AF8">
        <w:rPr>
          <w:i/>
          <w:sz w:val="20"/>
        </w:rPr>
        <w:t>(фамилия, имя, отчество)</w:t>
      </w:r>
    </w:p>
    <w:p w:rsidR="003B0AF8" w:rsidRPr="003B0AF8" w:rsidRDefault="003B0AF8" w:rsidP="003B0AF8">
      <w:pPr>
        <w:jc w:val="both"/>
        <w:rPr>
          <w:i/>
          <w:sz w:val="20"/>
        </w:rPr>
      </w:pPr>
      <w:r w:rsidRPr="003B0AF8">
        <w:rPr>
          <w:color w:val="000000"/>
        </w:rPr>
        <w:t>документ, удостоверяющий личность___________________ № _______________________,</w:t>
      </w:r>
    </w:p>
    <w:p w:rsidR="003B0AF8" w:rsidRPr="003B0AF8" w:rsidRDefault="003B0AF8" w:rsidP="003B0AF8">
      <w:pPr>
        <w:jc w:val="center"/>
        <w:rPr>
          <w:color w:val="000000"/>
        </w:rPr>
      </w:pPr>
      <w:r w:rsidRPr="003B0AF8">
        <w:rPr>
          <w:i/>
          <w:sz w:val="20"/>
        </w:rPr>
        <w:t>(вид документа)</w:t>
      </w:r>
    </w:p>
    <w:p w:rsidR="003B0AF8" w:rsidRPr="003B0AF8" w:rsidRDefault="003B0AF8" w:rsidP="003B0AF8">
      <w:r w:rsidRPr="003B0AF8">
        <w:t>выдан _______________________________________________________________________,</w:t>
      </w:r>
    </w:p>
    <w:p w:rsidR="003B0AF8" w:rsidRPr="003B0AF8" w:rsidRDefault="003B0AF8" w:rsidP="003B0AF8">
      <w:pPr>
        <w:jc w:val="center"/>
        <w:rPr>
          <w:i/>
          <w:sz w:val="20"/>
        </w:rPr>
      </w:pPr>
      <w:r w:rsidRPr="003B0AF8">
        <w:rPr>
          <w:i/>
          <w:sz w:val="20"/>
        </w:rPr>
        <w:t>(кем и когда)</w:t>
      </w:r>
    </w:p>
    <w:p w:rsidR="003B0AF8" w:rsidRPr="003B0AF8" w:rsidRDefault="003B0AF8" w:rsidP="003B0AF8">
      <w:proofErr w:type="gramStart"/>
      <w:r w:rsidRPr="003B0AF8">
        <w:t>зарегистрированный</w:t>
      </w:r>
      <w:proofErr w:type="gramEnd"/>
      <w:r w:rsidRPr="003B0AF8">
        <w:t xml:space="preserve"> (ая) по адресу: ______________________________________________,</w:t>
      </w:r>
    </w:p>
    <w:p w:rsidR="003B0AF8" w:rsidRPr="003B0AF8" w:rsidRDefault="003B0AF8" w:rsidP="003B0AF8">
      <w:r w:rsidRPr="003B0AF8">
        <w:t>даю свое согласие Администрации Поспелихинского района Алтайского края  (далее - Оп</w:t>
      </w:r>
      <w:r w:rsidRPr="003B0AF8">
        <w:t>е</w:t>
      </w:r>
      <w:r w:rsidRPr="003B0AF8">
        <w:t>ратор), расположенной по  адресу: 657000, с. Поспелиха Поспелихинского района Алта</w:t>
      </w:r>
      <w:r w:rsidRPr="003B0AF8">
        <w:t>й</w:t>
      </w:r>
      <w:r w:rsidRPr="003B0AF8">
        <w:t>ского края ул. Коммунистическая, д.7, на обработку своих персональных данных, на сл</w:t>
      </w:r>
      <w:r w:rsidRPr="003B0AF8">
        <w:t>е</w:t>
      </w:r>
      <w:r w:rsidRPr="003B0AF8">
        <w:t xml:space="preserve">дующих условиях: </w:t>
      </w:r>
    </w:p>
    <w:p w:rsidR="003B0AF8" w:rsidRPr="003B0AF8" w:rsidRDefault="003B0AF8" w:rsidP="003B0AF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</w:pPr>
      <w:r w:rsidRPr="003B0AF8">
        <w:t>Оператор осуществляет обработку персональных данных Субъекта исключительно в целях предоставления мер социальной поддержки.</w:t>
      </w:r>
    </w:p>
    <w:p w:rsidR="003B0AF8" w:rsidRPr="003B0AF8" w:rsidRDefault="003B0AF8" w:rsidP="003B0AF8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357" w:hanging="357"/>
        <w:jc w:val="both"/>
      </w:pPr>
      <w:r w:rsidRPr="003B0AF8">
        <w:t>Перечень персональных данных, передаваемых Оператору на обработку: фамилия, имя, отчество; дата рождения; паспортные данные, должность, место работы и другие перс</w:t>
      </w:r>
      <w:r w:rsidRPr="003B0AF8">
        <w:t>о</w:t>
      </w:r>
      <w:r w:rsidRPr="003B0AF8">
        <w:t>нальные данные в объеме, содержащемся в представляемых документах, необходимых для получения мер социальной поддержки.</w:t>
      </w:r>
    </w:p>
    <w:p w:rsidR="003B0AF8" w:rsidRPr="003B0AF8" w:rsidRDefault="003B0AF8" w:rsidP="003B0AF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</w:pPr>
      <w:proofErr w:type="gramStart"/>
      <w:r w:rsidRPr="003B0AF8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</w:t>
      </w:r>
      <w:r w:rsidRPr="003B0AF8">
        <w:t>а</w:t>
      </w:r>
      <w:r w:rsidRPr="003B0AF8">
        <w:t>цию, накопление, хранение, уточнение (обновление, изменение), использование, обе</w:t>
      </w:r>
      <w:r w:rsidRPr="003B0AF8">
        <w:t>з</w:t>
      </w:r>
      <w:r w:rsidRPr="003B0AF8">
        <w:t>личивание, блокирование, уничтожение персональных данных), при этом общее опис</w:t>
      </w:r>
      <w:r w:rsidRPr="003B0AF8">
        <w:t>а</w:t>
      </w:r>
      <w:r w:rsidRPr="003B0AF8">
        <w:t>ние вышеуказанных способов обработки данных приведено в  Федеральном законе от 27.07.2006  № 152-ФЗ, а также на передачу такой информации третьим лицам, в случ</w:t>
      </w:r>
      <w:r w:rsidRPr="003B0AF8">
        <w:t>а</w:t>
      </w:r>
      <w:r w:rsidRPr="003B0AF8">
        <w:t>ях, установленных нормативными документами</w:t>
      </w:r>
      <w:proofErr w:type="gramEnd"/>
      <w:r w:rsidRPr="003B0AF8">
        <w:t xml:space="preserve"> вышестоящих органов и законодател</w:t>
      </w:r>
      <w:r w:rsidRPr="003B0AF8">
        <w:t>ь</w:t>
      </w:r>
      <w:r w:rsidRPr="003B0AF8">
        <w:t>ством.</w:t>
      </w:r>
    </w:p>
    <w:p w:rsidR="003B0AF8" w:rsidRPr="003B0AF8" w:rsidRDefault="003B0AF8" w:rsidP="003B0AF8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120"/>
        <w:jc w:val="both"/>
      </w:pPr>
      <w:r w:rsidRPr="003B0AF8">
        <w:t>Настоящее согласие вступает в силу со дня его подписания и действует в течени</w:t>
      </w:r>
      <w:proofErr w:type="gramStart"/>
      <w:r w:rsidRPr="003B0AF8">
        <w:t>и</w:t>
      </w:r>
      <w:proofErr w:type="gramEnd"/>
      <w:r w:rsidRPr="003B0AF8">
        <w:t xml:space="preserve"> пяти лет.</w:t>
      </w:r>
    </w:p>
    <w:p w:rsidR="003B0AF8" w:rsidRPr="003B0AF8" w:rsidRDefault="003B0AF8" w:rsidP="003B0AF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</w:pPr>
      <w:r w:rsidRPr="003B0AF8"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3B0AF8" w:rsidRPr="003B0AF8" w:rsidRDefault="003B0AF8" w:rsidP="003B0AF8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357" w:hanging="357"/>
        <w:jc w:val="both"/>
      </w:pPr>
      <w:r w:rsidRPr="003B0AF8"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3B0AF8" w:rsidRPr="003B0AF8" w:rsidRDefault="003B0AF8" w:rsidP="003B0AF8">
      <w:pPr>
        <w:jc w:val="both"/>
      </w:pPr>
    </w:p>
    <w:p w:rsidR="003B0AF8" w:rsidRPr="003B0AF8" w:rsidRDefault="003B0AF8" w:rsidP="003B0AF8">
      <w:r w:rsidRPr="003B0AF8">
        <w:t>«____»______________ 20    г.          __________________                 _________________</w:t>
      </w:r>
    </w:p>
    <w:p w:rsidR="003B0AF8" w:rsidRPr="003B0AF8" w:rsidRDefault="003B0AF8" w:rsidP="003B0AF8">
      <w:pPr>
        <w:jc w:val="center"/>
        <w:rPr>
          <w:i/>
          <w:sz w:val="20"/>
        </w:rPr>
      </w:pPr>
      <w:r w:rsidRPr="003B0AF8">
        <w:rPr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3B0AF8" w:rsidRPr="003B0AF8" w:rsidRDefault="003B0AF8" w:rsidP="003B0AF8">
      <w:pPr>
        <w:spacing w:before="144" w:after="144"/>
        <w:ind w:firstLine="426"/>
        <w:jc w:val="both"/>
      </w:pPr>
      <w:r w:rsidRPr="003B0AF8">
        <w:t xml:space="preserve">Подтверждаю, что </w:t>
      </w:r>
      <w:proofErr w:type="gramStart"/>
      <w:r w:rsidRPr="003B0AF8">
        <w:t>ознакомлен</w:t>
      </w:r>
      <w:proofErr w:type="gramEnd"/>
      <w:r w:rsidRPr="003B0AF8"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3B0AF8" w:rsidRPr="003B0AF8" w:rsidRDefault="003B0AF8" w:rsidP="003B0AF8">
      <w:pPr>
        <w:spacing w:before="60" w:after="60"/>
      </w:pPr>
      <w:r w:rsidRPr="003B0AF8">
        <w:t>«____»______________ 20    г.          __________________                 _________________</w:t>
      </w:r>
    </w:p>
    <w:p w:rsidR="003B0AF8" w:rsidRPr="003B0AF8" w:rsidRDefault="003B0AF8" w:rsidP="003B0AF8">
      <w:pPr>
        <w:jc w:val="center"/>
        <w:rPr>
          <w:i/>
          <w:sz w:val="20"/>
        </w:rPr>
      </w:pPr>
      <w:r w:rsidRPr="003B0AF8">
        <w:rPr>
          <w:i/>
          <w:sz w:val="20"/>
        </w:rPr>
        <w:t xml:space="preserve">                                                                           Подпись                                                     ФИО</w:t>
      </w:r>
    </w:p>
    <w:p w:rsidR="00AC3D10" w:rsidRDefault="00AC3D1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0AF8" w:rsidRPr="003B0AF8" w:rsidRDefault="003B0AF8" w:rsidP="003B0AF8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5" w:line="322" w:lineRule="exact"/>
        <w:ind w:left="4536" w:right="48"/>
        <w:jc w:val="both"/>
        <w:rPr>
          <w:sz w:val="28"/>
          <w:szCs w:val="28"/>
        </w:rPr>
      </w:pPr>
      <w:r w:rsidRPr="003B0AF8">
        <w:rPr>
          <w:sz w:val="28"/>
          <w:szCs w:val="28"/>
        </w:rPr>
        <w:lastRenderedPageBreak/>
        <w:t>Приложение 2</w:t>
      </w:r>
    </w:p>
    <w:p w:rsidR="003B0AF8" w:rsidRPr="003B0AF8" w:rsidRDefault="003B0AF8" w:rsidP="003B0AF8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5" w:line="322" w:lineRule="exact"/>
        <w:ind w:left="4536" w:right="48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к Положению о предоставлении</w:t>
      </w:r>
    </w:p>
    <w:p w:rsidR="003B0AF8" w:rsidRPr="003B0AF8" w:rsidRDefault="003B0AF8" w:rsidP="003B0AF8">
      <w:pPr>
        <w:widowControl w:val="0"/>
        <w:shd w:val="clear" w:color="auto" w:fill="FFFFFF"/>
        <w:tabs>
          <w:tab w:val="left" w:pos="1334"/>
        </w:tabs>
        <w:autoSpaceDE w:val="0"/>
        <w:autoSpaceDN w:val="0"/>
        <w:adjustRightInd w:val="0"/>
        <w:spacing w:before="5" w:line="322" w:lineRule="exact"/>
        <w:ind w:left="4536" w:right="48"/>
        <w:jc w:val="both"/>
        <w:rPr>
          <w:sz w:val="28"/>
          <w:szCs w:val="28"/>
        </w:rPr>
      </w:pPr>
      <w:r w:rsidRPr="003B0AF8">
        <w:rPr>
          <w:sz w:val="28"/>
          <w:szCs w:val="28"/>
        </w:rPr>
        <w:t>мер социальной поддержки молодым специалистам и муниципальным сл</w:t>
      </w:r>
      <w:r w:rsidRPr="003B0AF8">
        <w:rPr>
          <w:sz w:val="28"/>
          <w:szCs w:val="28"/>
        </w:rPr>
        <w:t>у</w:t>
      </w:r>
      <w:r w:rsidRPr="003B0AF8">
        <w:rPr>
          <w:sz w:val="28"/>
          <w:szCs w:val="28"/>
        </w:rPr>
        <w:t>жащим</w:t>
      </w:r>
    </w:p>
    <w:p w:rsidR="003B0AF8" w:rsidRPr="003B0AF8" w:rsidRDefault="003B0AF8" w:rsidP="003B0AF8">
      <w:pPr>
        <w:jc w:val="center"/>
        <w:rPr>
          <w:i/>
          <w:sz w:val="20"/>
        </w:rPr>
      </w:pPr>
    </w:p>
    <w:p w:rsidR="003B0AF8" w:rsidRPr="003B0AF8" w:rsidRDefault="003B0AF8" w:rsidP="003B0AF8">
      <w:pPr>
        <w:jc w:val="center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ДОГОВОР №____</w:t>
      </w:r>
      <w:r w:rsidRPr="003B0AF8">
        <w:rPr>
          <w:color w:val="000000"/>
          <w:sz w:val="28"/>
          <w:szCs w:val="28"/>
        </w:rPr>
        <w:br/>
        <w:t>НАЙМА ЖИЛОГО ПОМЕЩЕНИЯ</w:t>
      </w:r>
    </w:p>
    <w:p w:rsidR="003B0AF8" w:rsidRPr="003B0AF8" w:rsidRDefault="003B0AF8" w:rsidP="003B0AF8">
      <w:pPr>
        <w:jc w:val="center"/>
        <w:rPr>
          <w:color w:val="000000"/>
          <w:sz w:val="28"/>
          <w:szCs w:val="28"/>
        </w:rPr>
      </w:pPr>
    </w:p>
    <w:p w:rsidR="003B0AF8" w:rsidRPr="003B0AF8" w:rsidRDefault="003B0AF8" w:rsidP="003B0AF8">
      <w:pPr>
        <w:rPr>
          <w:b/>
          <w:bCs/>
          <w:color w:val="000000"/>
          <w:sz w:val="28"/>
          <w:szCs w:val="28"/>
        </w:rPr>
      </w:pPr>
      <w:proofErr w:type="gramStart"/>
      <w:r w:rsidRPr="003B0AF8">
        <w:rPr>
          <w:color w:val="000000"/>
          <w:sz w:val="28"/>
          <w:szCs w:val="28"/>
        </w:rPr>
        <w:t>с</w:t>
      </w:r>
      <w:proofErr w:type="gramEnd"/>
      <w:r w:rsidRPr="003B0AF8">
        <w:rPr>
          <w:color w:val="000000"/>
          <w:sz w:val="28"/>
          <w:szCs w:val="28"/>
        </w:rPr>
        <w:t xml:space="preserve">. </w:t>
      </w:r>
      <w:proofErr w:type="gramStart"/>
      <w:r w:rsidRPr="003B0AF8">
        <w:rPr>
          <w:color w:val="000000"/>
          <w:sz w:val="28"/>
          <w:szCs w:val="28"/>
        </w:rPr>
        <w:t>Поспелиха</w:t>
      </w:r>
      <w:proofErr w:type="gramEnd"/>
      <w:r w:rsidRPr="003B0AF8">
        <w:rPr>
          <w:color w:val="000000"/>
          <w:sz w:val="28"/>
          <w:szCs w:val="28"/>
        </w:rPr>
        <w:t xml:space="preserve"> </w:t>
      </w:r>
      <w:r w:rsidRPr="003B0AF8">
        <w:rPr>
          <w:color w:val="000000"/>
          <w:sz w:val="28"/>
          <w:szCs w:val="28"/>
        </w:rPr>
        <w:tab/>
      </w:r>
      <w:r w:rsidRPr="003B0AF8">
        <w:rPr>
          <w:color w:val="000000"/>
          <w:sz w:val="28"/>
          <w:szCs w:val="28"/>
        </w:rPr>
        <w:tab/>
      </w:r>
      <w:r w:rsidRPr="003B0AF8">
        <w:rPr>
          <w:color w:val="000000"/>
          <w:sz w:val="28"/>
          <w:szCs w:val="28"/>
        </w:rPr>
        <w:tab/>
      </w:r>
      <w:r w:rsidRPr="003B0AF8">
        <w:rPr>
          <w:color w:val="000000"/>
          <w:sz w:val="28"/>
          <w:szCs w:val="28"/>
        </w:rPr>
        <w:tab/>
      </w:r>
      <w:r w:rsidRPr="003B0AF8">
        <w:rPr>
          <w:color w:val="000000"/>
          <w:sz w:val="28"/>
          <w:szCs w:val="28"/>
        </w:rPr>
        <w:tab/>
        <w:t xml:space="preserve">            «___» ____________ 20___ г.</w:t>
      </w:r>
      <w:r w:rsidRPr="003B0AF8">
        <w:rPr>
          <w:color w:val="000000"/>
          <w:sz w:val="28"/>
          <w:szCs w:val="28"/>
        </w:rPr>
        <w:br/>
      </w:r>
    </w:p>
    <w:p w:rsidR="003B0AF8" w:rsidRPr="003B0AF8" w:rsidRDefault="003B0AF8" w:rsidP="003B0AF8">
      <w:pPr>
        <w:jc w:val="center"/>
        <w:rPr>
          <w:color w:val="000000"/>
          <w:sz w:val="20"/>
          <w:szCs w:val="20"/>
        </w:rPr>
      </w:pPr>
      <w:r w:rsidRPr="003B0AF8">
        <w:rPr>
          <w:b/>
          <w:bCs/>
          <w:color w:val="000000"/>
          <w:sz w:val="28"/>
          <w:szCs w:val="28"/>
        </w:rPr>
        <w:t xml:space="preserve">Гражданин </w:t>
      </w:r>
      <w:r w:rsidRPr="003B0AF8">
        <w:rPr>
          <w:color w:val="000000"/>
          <w:sz w:val="28"/>
          <w:szCs w:val="28"/>
        </w:rPr>
        <w:t>_______________________________________________________,</w:t>
      </w:r>
      <w:r w:rsidRPr="003B0AF8">
        <w:rPr>
          <w:color w:val="000000"/>
          <w:sz w:val="28"/>
          <w:szCs w:val="28"/>
        </w:rPr>
        <w:br/>
      </w:r>
      <w:r w:rsidRPr="003B0AF8">
        <w:rPr>
          <w:color w:val="000000"/>
          <w:sz w:val="20"/>
          <w:szCs w:val="20"/>
        </w:rPr>
        <w:t>(Ф.И.О. полностью)</w:t>
      </w:r>
    </w:p>
    <w:p w:rsidR="003B0AF8" w:rsidRPr="003B0AF8" w:rsidRDefault="003B0AF8" w:rsidP="003B0AF8">
      <w:pPr>
        <w:jc w:val="center"/>
        <w:rPr>
          <w:color w:val="000000"/>
          <w:sz w:val="20"/>
          <w:szCs w:val="20"/>
        </w:rPr>
      </w:pPr>
      <w:r w:rsidRPr="003B0AF8">
        <w:rPr>
          <w:color w:val="000000"/>
          <w:sz w:val="28"/>
          <w:szCs w:val="28"/>
        </w:rPr>
        <w:t>Паспорт: серия _____ номер__________ выдан «_____»_____________ ____ г. __________________________________________________________________,</w:t>
      </w:r>
      <w:r w:rsidRPr="003B0AF8">
        <w:rPr>
          <w:color w:val="000000"/>
          <w:sz w:val="28"/>
          <w:szCs w:val="28"/>
        </w:rPr>
        <w:br/>
      </w:r>
      <w:r w:rsidRPr="003B0AF8">
        <w:rPr>
          <w:color w:val="000000"/>
          <w:sz w:val="20"/>
          <w:szCs w:val="20"/>
        </w:rPr>
        <w:t>(наименование органа, выдавшего документ, удостоверяющий личность)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зарегистрированный по адресу:_____________________________________ _____________________________________ код подразделения ____-____,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дата рождения «_____»_____________ ____ года,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СНИЛС________________________ИНН _____________________________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proofErr w:type="gramStart"/>
      <w:r w:rsidRPr="003B0AF8">
        <w:rPr>
          <w:color w:val="000000"/>
          <w:sz w:val="28"/>
          <w:szCs w:val="28"/>
        </w:rPr>
        <w:t>проживающий</w:t>
      </w:r>
      <w:proofErr w:type="gramEnd"/>
      <w:r w:rsidRPr="003B0AF8">
        <w:rPr>
          <w:color w:val="000000"/>
          <w:sz w:val="28"/>
          <w:szCs w:val="28"/>
        </w:rPr>
        <w:t xml:space="preserve"> по адресу: ___________________________________________, </w:t>
      </w:r>
    </w:p>
    <w:p w:rsidR="003B0AF8" w:rsidRPr="003B0AF8" w:rsidRDefault="003B0AF8" w:rsidP="003B0AF8">
      <w:pPr>
        <w:jc w:val="both"/>
        <w:rPr>
          <w:color w:val="000000"/>
          <w:sz w:val="20"/>
          <w:szCs w:val="20"/>
        </w:rPr>
      </w:pPr>
      <w:r w:rsidRPr="003B0AF8">
        <w:rPr>
          <w:color w:val="000000"/>
          <w:sz w:val="28"/>
          <w:szCs w:val="28"/>
        </w:rPr>
        <w:t xml:space="preserve">именуемый в дальнейшем </w:t>
      </w:r>
      <w:r w:rsidRPr="003B0AF8">
        <w:rPr>
          <w:b/>
          <w:bCs/>
          <w:color w:val="000000"/>
          <w:sz w:val="28"/>
          <w:szCs w:val="28"/>
        </w:rPr>
        <w:t xml:space="preserve">«Наймодатель», </w:t>
      </w:r>
      <w:r w:rsidRPr="003B0AF8">
        <w:rPr>
          <w:color w:val="000000"/>
          <w:sz w:val="28"/>
          <w:szCs w:val="28"/>
        </w:rPr>
        <w:t>с одной стороны, и</w:t>
      </w:r>
      <w:r w:rsidRPr="003B0AF8">
        <w:rPr>
          <w:color w:val="000000"/>
          <w:sz w:val="28"/>
          <w:szCs w:val="28"/>
        </w:rPr>
        <w:br/>
      </w:r>
      <w:r w:rsidRPr="003B0AF8">
        <w:rPr>
          <w:b/>
          <w:bCs/>
          <w:color w:val="000000"/>
          <w:sz w:val="28"/>
          <w:szCs w:val="28"/>
        </w:rPr>
        <w:t xml:space="preserve">Гражданин </w:t>
      </w:r>
      <w:r w:rsidRPr="003B0AF8">
        <w:rPr>
          <w:color w:val="000000"/>
          <w:sz w:val="28"/>
          <w:szCs w:val="28"/>
        </w:rPr>
        <w:t>______________________________________________________,</w:t>
      </w:r>
      <w:r w:rsidRPr="003B0AF8">
        <w:rPr>
          <w:color w:val="000000"/>
          <w:sz w:val="28"/>
          <w:szCs w:val="28"/>
        </w:rPr>
        <w:br/>
      </w:r>
      <w:r w:rsidRPr="003B0AF8">
        <w:rPr>
          <w:color w:val="000000"/>
          <w:sz w:val="20"/>
          <w:szCs w:val="20"/>
        </w:rPr>
        <w:t xml:space="preserve">                                                                                          (Ф.И.О. полностью)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Паспорт: серия _____ номер__________ выдан «_____»_____________ ____ г. __________________________________________________________________,</w:t>
      </w:r>
      <w:r w:rsidRPr="003B0AF8">
        <w:rPr>
          <w:color w:val="000000"/>
          <w:sz w:val="28"/>
          <w:szCs w:val="28"/>
        </w:rPr>
        <w:br/>
        <w:t xml:space="preserve">(наименование органа, выдавшего документ, удостоверяющий личность)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зарегистрированный по адресу:_____________________________________ _____________________________________ код подразделения ____-____,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дата рождения «_____»_____________ ____ года,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СНИЛС________________________ИНН _____________________________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proofErr w:type="gramStart"/>
      <w:r w:rsidRPr="003B0AF8">
        <w:rPr>
          <w:color w:val="000000"/>
          <w:sz w:val="28"/>
          <w:szCs w:val="28"/>
        </w:rPr>
        <w:t>проживающий</w:t>
      </w:r>
      <w:proofErr w:type="gramEnd"/>
      <w:r w:rsidRPr="003B0AF8">
        <w:rPr>
          <w:color w:val="000000"/>
          <w:sz w:val="28"/>
          <w:szCs w:val="28"/>
        </w:rPr>
        <w:t xml:space="preserve"> по адресу: ___________________________________________,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именуемый в дальнейшем </w:t>
      </w:r>
      <w:r w:rsidRPr="003B0AF8">
        <w:rPr>
          <w:b/>
          <w:bCs/>
          <w:color w:val="000000"/>
          <w:sz w:val="28"/>
          <w:szCs w:val="28"/>
        </w:rPr>
        <w:t xml:space="preserve">«Наниматель», </w:t>
      </w:r>
      <w:r w:rsidRPr="003B0AF8">
        <w:rPr>
          <w:color w:val="000000"/>
          <w:sz w:val="28"/>
          <w:szCs w:val="28"/>
        </w:rPr>
        <w:t xml:space="preserve">с другой стороны, вместе                   именуемые в дальнейшем «Стороны», заключили настоящий Договор о              нижеследующем: </w:t>
      </w:r>
    </w:p>
    <w:p w:rsidR="003B0AF8" w:rsidRPr="003B0AF8" w:rsidRDefault="003B0AF8" w:rsidP="003B0AF8">
      <w:pPr>
        <w:jc w:val="center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1. ПРЕДМЕТ ДОГОВОРА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1.1.По настоящему Договору Наймодатель предоставляет Нанимателю в пол</w:t>
      </w:r>
      <w:r w:rsidRPr="003B0AF8">
        <w:rPr>
          <w:color w:val="000000"/>
          <w:sz w:val="28"/>
          <w:szCs w:val="28"/>
        </w:rPr>
        <w:t>ь</w:t>
      </w:r>
      <w:r w:rsidRPr="003B0AF8">
        <w:rPr>
          <w:color w:val="000000"/>
          <w:sz w:val="28"/>
          <w:szCs w:val="28"/>
        </w:rPr>
        <w:t>зование жилое помещение, пригодное для постоянного проживания, за опр</w:t>
      </w:r>
      <w:r w:rsidRPr="003B0AF8">
        <w:rPr>
          <w:color w:val="000000"/>
          <w:sz w:val="28"/>
          <w:szCs w:val="28"/>
        </w:rPr>
        <w:t>е</w:t>
      </w:r>
      <w:r w:rsidRPr="003B0AF8">
        <w:rPr>
          <w:color w:val="000000"/>
          <w:sz w:val="28"/>
          <w:szCs w:val="28"/>
        </w:rPr>
        <w:t xml:space="preserve">деленную настоящим Договором плату. </w:t>
      </w:r>
    </w:p>
    <w:p w:rsidR="003B0AF8" w:rsidRPr="003B0AF8" w:rsidRDefault="003B0AF8" w:rsidP="003B0AF8">
      <w:pPr>
        <w:jc w:val="both"/>
        <w:rPr>
          <w:bCs/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1.2.По настоящему Договору предоставляется жилое помещ</w:t>
      </w:r>
      <w:r w:rsidRPr="003B0AF8">
        <w:rPr>
          <w:color w:val="000000"/>
          <w:sz w:val="28"/>
          <w:szCs w:val="28"/>
        </w:rPr>
        <w:t>е</w:t>
      </w:r>
      <w:r w:rsidRPr="003B0AF8">
        <w:rPr>
          <w:color w:val="000000"/>
          <w:sz w:val="28"/>
          <w:szCs w:val="28"/>
        </w:rPr>
        <w:t>ние:__________________ общей площадью ________, расположенное по адр</w:t>
      </w:r>
      <w:r w:rsidRPr="003B0AF8">
        <w:rPr>
          <w:color w:val="000000"/>
          <w:sz w:val="28"/>
          <w:szCs w:val="28"/>
        </w:rPr>
        <w:t>е</w:t>
      </w:r>
      <w:r w:rsidRPr="003B0AF8">
        <w:rPr>
          <w:color w:val="000000"/>
          <w:sz w:val="28"/>
          <w:szCs w:val="28"/>
        </w:rPr>
        <w:t>су ________________________________________ _________________, имен</w:t>
      </w:r>
      <w:r w:rsidRPr="003B0AF8">
        <w:rPr>
          <w:color w:val="000000"/>
          <w:sz w:val="28"/>
          <w:szCs w:val="28"/>
        </w:rPr>
        <w:t>у</w:t>
      </w:r>
      <w:r w:rsidRPr="003B0AF8">
        <w:rPr>
          <w:color w:val="000000"/>
          <w:sz w:val="28"/>
          <w:szCs w:val="28"/>
        </w:rPr>
        <w:t xml:space="preserve">емое в дальнейшем </w:t>
      </w:r>
      <w:r w:rsidRPr="003B0AF8">
        <w:rPr>
          <w:bCs/>
          <w:color w:val="000000"/>
          <w:sz w:val="28"/>
          <w:szCs w:val="28"/>
        </w:rPr>
        <w:t>«Помещение».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1.3.Помещение передается Нанимателю по акту приема-передачи, который является неотъемлемой частью настоящего Договора.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lastRenderedPageBreak/>
        <w:t>1.4.Вместе с Нанимателем в Помещении по настоящему Договору будут пр</w:t>
      </w:r>
      <w:r w:rsidRPr="003B0AF8">
        <w:rPr>
          <w:color w:val="000000"/>
          <w:sz w:val="28"/>
          <w:szCs w:val="28"/>
        </w:rPr>
        <w:t>о</w:t>
      </w:r>
      <w:r w:rsidRPr="003B0AF8">
        <w:rPr>
          <w:color w:val="000000"/>
          <w:sz w:val="28"/>
          <w:szCs w:val="28"/>
        </w:rPr>
        <w:t xml:space="preserve">живать следующие граждане: </w:t>
      </w:r>
    </w:p>
    <w:p w:rsidR="003B0AF8" w:rsidRPr="003B0AF8" w:rsidRDefault="003B0AF8" w:rsidP="003B0AF8">
      <w:pPr>
        <w:jc w:val="both"/>
        <w:rPr>
          <w:color w:val="000000"/>
          <w:sz w:val="20"/>
          <w:szCs w:val="20"/>
        </w:rPr>
      </w:pPr>
      <w:r w:rsidRPr="003B0AF8">
        <w:rPr>
          <w:color w:val="000000"/>
          <w:sz w:val="28"/>
          <w:szCs w:val="28"/>
        </w:rPr>
        <w:t>-__________________________________________________________________</w:t>
      </w:r>
      <w:r w:rsidRPr="003B0AF8">
        <w:rPr>
          <w:color w:val="000000"/>
          <w:sz w:val="28"/>
          <w:szCs w:val="28"/>
        </w:rPr>
        <w:br/>
      </w:r>
      <w:r w:rsidRPr="003B0AF8">
        <w:rPr>
          <w:color w:val="000000"/>
          <w:sz w:val="20"/>
          <w:szCs w:val="20"/>
        </w:rPr>
        <w:t xml:space="preserve">                                                                         (Ф.И.О., дата рождения)</w:t>
      </w:r>
    </w:p>
    <w:p w:rsidR="003B0AF8" w:rsidRPr="003B0AF8" w:rsidRDefault="003B0AF8" w:rsidP="003B0AF8">
      <w:pPr>
        <w:jc w:val="both"/>
        <w:rPr>
          <w:color w:val="000000"/>
          <w:sz w:val="20"/>
          <w:szCs w:val="20"/>
        </w:rPr>
      </w:pPr>
      <w:r w:rsidRPr="003B0AF8">
        <w:rPr>
          <w:color w:val="000000"/>
          <w:sz w:val="28"/>
          <w:szCs w:val="28"/>
        </w:rPr>
        <w:t>-__________________________________________________________________</w:t>
      </w:r>
      <w:r w:rsidRPr="003B0AF8">
        <w:rPr>
          <w:color w:val="000000"/>
          <w:sz w:val="28"/>
          <w:szCs w:val="28"/>
        </w:rPr>
        <w:br/>
      </w:r>
      <w:r w:rsidRPr="003B0AF8">
        <w:rPr>
          <w:color w:val="000000"/>
          <w:sz w:val="20"/>
          <w:szCs w:val="20"/>
        </w:rPr>
        <w:t xml:space="preserve">                                                                         (Ф.И.О., дата рождения)</w:t>
      </w:r>
    </w:p>
    <w:p w:rsidR="003B0AF8" w:rsidRPr="003B0AF8" w:rsidRDefault="003B0AF8" w:rsidP="003B0AF8">
      <w:pPr>
        <w:jc w:val="both"/>
        <w:rPr>
          <w:color w:val="000000"/>
          <w:sz w:val="20"/>
          <w:szCs w:val="20"/>
        </w:rPr>
      </w:pPr>
      <w:r w:rsidRPr="003B0AF8">
        <w:rPr>
          <w:color w:val="000000"/>
          <w:sz w:val="28"/>
          <w:szCs w:val="28"/>
        </w:rPr>
        <w:t>-__________________________________________________________________</w:t>
      </w:r>
      <w:r w:rsidRPr="003B0AF8">
        <w:rPr>
          <w:color w:val="000000"/>
          <w:sz w:val="28"/>
          <w:szCs w:val="28"/>
        </w:rPr>
        <w:br/>
      </w:r>
      <w:r w:rsidRPr="003B0AF8">
        <w:rPr>
          <w:color w:val="000000"/>
          <w:sz w:val="20"/>
          <w:szCs w:val="20"/>
        </w:rPr>
        <w:t xml:space="preserve">                                                                         (Ф.И.О., дата рождения)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1.5. Граждане, постоянно проживающие совместно с Нанимателем, имеют равные права по пользованию Помещением. Ответственность перед Наймод</w:t>
      </w:r>
      <w:r w:rsidRPr="003B0AF8">
        <w:rPr>
          <w:color w:val="000000"/>
          <w:sz w:val="28"/>
          <w:szCs w:val="28"/>
        </w:rPr>
        <w:t>а</w:t>
      </w:r>
      <w:r w:rsidRPr="003B0AF8">
        <w:rPr>
          <w:color w:val="000000"/>
          <w:sz w:val="28"/>
          <w:szCs w:val="28"/>
        </w:rPr>
        <w:t>телем за действия граждан, постоянно проживающих с Нанимателем, в случае нарушения ими условий настоящего Договора, несет Наймодатель.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</w:p>
    <w:p w:rsidR="003B0AF8" w:rsidRPr="003B0AF8" w:rsidRDefault="003B0AF8" w:rsidP="003B0AF8">
      <w:pPr>
        <w:jc w:val="center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2.ПЛАТА ЗА ЖИЛОЕ ПОМЕЩЕНИЕ</w:t>
      </w:r>
    </w:p>
    <w:p w:rsidR="003B0AF8" w:rsidRPr="003B0AF8" w:rsidRDefault="003B0AF8" w:rsidP="003B0AF8">
      <w:pPr>
        <w:jc w:val="center"/>
        <w:rPr>
          <w:color w:val="000000"/>
          <w:sz w:val="28"/>
          <w:szCs w:val="28"/>
        </w:rPr>
      </w:pP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2.1.Наниматель обязуется ежемесячно в срок до «_____»___________ ____ г. вносить Наймодателю плату за пользование Помещением.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2.2.Плата за пользование Помещением вносится Нанимателем вносится наличными или перечисляется на расчетный счет, указанный Наймодателем в настоящем Договоре и составляет</w:t>
      </w:r>
      <w:proofErr w:type="gramStart"/>
      <w:r w:rsidRPr="003B0AF8">
        <w:rPr>
          <w:color w:val="000000"/>
          <w:sz w:val="28"/>
          <w:szCs w:val="28"/>
        </w:rPr>
        <w:t xml:space="preserve"> _________ (_____________________________) </w:t>
      </w:r>
      <w:proofErr w:type="gramEnd"/>
      <w:r w:rsidRPr="003B0AF8">
        <w:rPr>
          <w:color w:val="000000"/>
          <w:sz w:val="28"/>
          <w:szCs w:val="28"/>
        </w:rPr>
        <w:t xml:space="preserve">рублей в месяц.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2.3.Размер ежемесячных платежей установлен без учета оплаты коммунал</w:t>
      </w:r>
      <w:r w:rsidRPr="003B0AF8">
        <w:rPr>
          <w:color w:val="000000"/>
          <w:sz w:val="28"/>
          <w:szCs w:val="28"/>
        </w:rPr>
        <w:t>ь</w:t>
      </w:r>
      <w:r w:rsidRPr="003B0AF8">
        <w:rPr>
          <w:color w:val="000000"/>
          <w:sz w:val="28"/>
          <w:szCs w:val="28"/>
        </w:rPr>
        <w:t xml:space="preserve">ных услуг, отчислений на содержание и ремонт квартиры.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2.4.Наниматель помимо оплаты, установленной п.2.2 настоящего Договора, оплачивает потребленную электроэнергию.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2.5. Коммунальные услуги оплачивает _______________________________ 2.6. В случае временного отсутствия Нанимателя и лиц, совместно с ним пр</w:t>
      </w:r>
      <w:r w:rsidRPr="003B0AF8">
        <w:rPr>
          <w:color w:val="000000"/>
          <w:sz w:val="28"/>
          <w:szCs w:val="28"/>
        </w:rPr>
        <w:t>о</w:t>
      </w:r>
      <w:r w:rsidRPr="003B0AF8">
        <w:rPr>
          <w:color w:val="000000"/>
          <w:sz w:val="28"/>
          <w:szCs w:val="28"/>
        </w:rPr>
        <w:t>живающих в Помещении, плата за найм изменению не подлежит. 2.7.Односторонее изменение размера платы за Помещение не допускается, кроме случаев, предусмотренных законодательством Российской Федерации.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</w:p>
    <w:p w:rsidR="003B0AF8" w:rsidRPr="003B0AF8" w:rsidRDefault="003B0AF8" w:rsidP="003B0AF8">
      <w:pPr>
        <w:jc w:val="center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3.СРОК НАЙМА ЖИЛОГО ПОМЕЩЕНИЯ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3.1.Настоящий договор заключен на срок с «___» _________ 202_ г. по «___»_________202_ г.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</w:p>
    <w:p w:rsidR="003B0AF8" w:rsidRPr="003B0AF8" w:rsidRDefault="003B0AF8" w:rsidP="003B0AF8">
      <w:pPr>
        <w:jc w:val="center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4.ПРАВА И ОБЯЗАННОСТИ СТОРОН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4.1.Наниматель вправе: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4.1.1.Пользоваться общим имуществом многоквартирного дома.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4.1.2.Расторгнуть в любое время настоящий Договор с письменного согласия проживающих совместно с Нанимателем членов семьи, письменно предупр</w:t>
      </w:r>
      <w:r w:rsidRPr="003B0AF8">
        <w:rPr>
          <w:color w:val="000000"/>
          <w:sz w:val="28"/>
          <w:szCs w:val="28"/>
        </w:rPr>
        <w:t>е</w:t>
      </w:r>
      <w:r w:rsidRPr="003B0AF8">
        <w:rPr>
          <w:color w:val="000000"/>
          <w:sz w:val="28"/>
          <w:szCs w:val="28"/>
        </w:rPr>
        <w:t xml:space="preserve">див об этом Наймодателя за три месяца.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4.1.3.Наниматель имеет право на преимущественное заключение Договора найма на новый срок.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lastRenderedPageBreak/>
        <w:t xml:space="preserve">4.2.Наниматель обязан: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4.2.1.Соблюдать правила пользования жилыми помещениями, права и интер</w:t>
      </w:r>
      <w:r w:rsidRPr="003B0AF8">
        <w:rPr>
          <w:color w:val="000000"/>
          <w:sz w:val="28"/>
          <w:szCs w:val="28"/>
        </w:rPr>
        <w:t>е</w:t>
      </w:r>
      <w:r w:rsidRPr="003B0AF8">
        <w:rPr>
          <w:color w:val="000000"/>
          <w:sz w:val="28"/>
          <w:szCs w:val="28"/>
        </w:rPr>
        <w:t xml:space="preserve">сы соседей.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4.2.2.Использовать помещение в соответствии с его назначением – для прож</w:t>
      </w:r>
      <w:r w:rsidRPr="003B0AF8">
        <w:rPr>
          <w:color w:val="000000"/>
          <w:sz w:val="28"/>
          <w:szCs w:val="28"/>
        </w:rPr>
        <w:t>и</w:t>
      </w:r>
      <w:r w:rsidRPr="003B0AF8">
        <w:rPr>
          <w:color w:val="000000"/>
          <w:sz w:val="28"/>
          <w:szCs w:val="28"/>
        </w:rPr>
        <w:t>вания граждан.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4.2.3.Поддерживать в исправном состоянии Помещение, санитарно-техническое и иное оборудование, находящееся в нем, обеспечивать их с</w:t>
      </w:r>
      <w:r w:rsidRPr="003B0AF8">
        <w:rPr>
          <w:color w:val="000000"/>
          <w:sz w:val="28"/>
          <w:szCs w:val="28"/>
        </w:rPr>
        <w:t>о</w:t>
      </w:r>
      <w:r w:rsidRPr="003B0AF8">
        <w:rPr>
          <w:color w:val="000000"/>
          <w:sz w:val="28"/>
          <w:szCs w:val="28"/>
        </w:rPr>
        <w:t>хранность. При обнаружении неисправностей Помещения или санитарно-технического и иного оборудования, находящегося в нем, немедленно прин</w:t>
      </w:r>
      <w:r w:rsidRPr="003B0AF8">
        <w:rPr>
          <w:color w:val="000000"/>
          <w:sz w:val="28"/>
          <w:szCs w:val="28"/>
        </w:rPr>
        <w:t>и</w:t>
      </w:r>
      <w:r w:rsidRPr="003B0AF8">
        <w:rPr>
          <w:color w:val="000000"/>
          <w:sz w:val="28"/>
          <w:szCs w:val="28"/>
        </w:rPr>
        <w:t xml:space="preserve">мать возможные меры к их устранению и в случае необходимости сообщить о них Наймодателю или в соответствующую управляющую организацию.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4.2.4.Содержать в чистоте и порядке Помещение, общее имущество в мног</w:t>
      </w:r>
      <w:r w:rsidRPr="003B0AF8">
        <w:rPr>
          <w:color w:val="000000"/>
          <w:sz w:val="28"/>
          <w:szCs w:val="28"/>
        </w:rPr>
        <w:t>о</w:t>
      </w:r>
      <w:r w:rsidRPr="003B0AF8">
        <w:rPr>
          <w:color w:val="000000"/>
          <w:sz w:val="28"/>
          <w:szCs w:val="28"/>
        </w:rPr>
        <w:t xml:space="preserve">квартирном доме, объекты благоустройства.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4.2.5. Производить текущий ремонт занимаемого Помещения. Наниматель не вправе производить переустройство и реконструкцию Помещения без согл</w:t>
      </w:r>
      <w:r w:rsidRPr="003B0AF8">
        <w:rPr>
          <w:color w:val="000000"/>
          <w:sz w:val="28"/>
          <w:szCs w:val="28"/>
        </w:rPr>
        <w:t>а</w:t>
      </w:r>
      <w:r w:rsidRPr="003B0AF8">
        <w:rPr>
          <w:color w:val="000000"/>
          <w:sz w:val="28"/>
          <w:szCs w:val="28"/>
        </w:rPr>
        <w:t xml:space="preserve">сия Наймодателя.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4.2.6.Своевременно и в полном объеме вносить в установленном порядке пл</w:t>
      </w:r>
      <w:r w:rsidRPr="003B0AF8">
        <w:rPr>
          <w:color w:val="000000"/>
          <w:sz w:val="28"/>
          <w:szCs w:val="28"/>
        </w:rPr>
        <w:t>а</w:t>
      </w:r>
      <w:r w:rsidRPr="003B0AF8">
        <w:rPr>
          <w:color w:val="000000"/>
          <w:sz w:val="28"/>
          <w:szCs w:val="28"/>
        </w:rPr>
        <w:t>ту за Помещение и коммунальные услуги по утвержденным в соответствии с законодательством Российской Федерации ценам и тарифам.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4.2.7.При расторжении настоящего Договора освободить в установленные сроки и сдать по акту Наймодателю в исправном состоянии Помещение, сан</w:t>
      </w:r>
      <w:r w:rsidRPr="003B0AF8">
        <w:rPr>
          <w:color w:val="000000"/>
          <w:sz w:val="28"/>
          <w:szCs w:val="28"/>
        </w:rPr>
        <w:t>и</w:t>
      </w:r>
      <w:r w:rsidRPr="003B0AF8">
        <w:rPr>
          <w:color w:val="000000"/>
          <w:sz w:val="28"/>
          <w:szCs w:val="28"/>
        </w:rPr>
        <w:t>тарно-техническое и иное оборудование, находящееся в нем, а также погасить задолженность по оплате Помещения и коммунальных услуг.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4.2.8.</w:t>
      </w:r>
      <w:proofErr w:type="gramStart"/>
      <w:r w:rsidRPr="003B0AF8">
        <w:rPr>
          <w:color w:val="000000"/>
          <w:sz w:val="28"/>
          <w:szCs w:val="28"/>
        </w:rPr>
        <w:t>Нести иные обязанности</w:t>
      </w:r>
      <w:proofErr w:type="gramEnd"/>
      <w:r w:rsidRPr="003B0AF8">
        <w:rPr>
          <w:color w:val="000000"/>
          <w:sz w:val="28"/>
          <w:szCs w:val="28"/>
        </w:rPr>
        <w:t>, предусмотренные Жилищным кодексом Ро</w:t>
      </w:r>
      <w:r w:rsidRPr="003B0AF8">
        <w:rPr>
          <w:color w:val="000000"/>
          <w:sz w:val="28"/>
          <w:szCs w:val="28"/>
        </w:rPr>
        <w:t>с</w:t>
      </w:r>
      <w:r w:rsidRPr="003B0AF8">
        <w:rPr>
          <w:color w:val="000000"/>
          <w:sz w:val="28"/>
          <w:szCs w:val="28"/>
        </w:rPr>
        <w:t xml:space="preserve">сийской Федерации и федеральными законами.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4.3. Наймодатель вправе: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4.3.1.Требовать своевременного внесения платы за Помещение и коммунал</w:t>
      </w:r>
      <w:r w:rsidRPr="003B0AF8">
        <w:rPr>
          <w:color w:val="000000"/>
          <w:sz w:val="28"/>
          <w:szCs w:val="28"/>
        </w:rPr>
        <w:t>ь</w:t>
      </w:r>
      <w:r w:rsidRPr="003B0AF8">
        <w:rPr>
          <w:color w:val="000000"/>
          <w:sz w:val="28"/>
          <w:szCs w:val="28"/>
        </w:rPr>
        <w:t xml:space="preserve">ные услуги.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4.3.2.Запретить вселение в занимаемое Нанимателем Помещение граждан в качестве проживающих совместно с ним членов семьи в случае, если после такого вселения общая площадь соответствующего Помещения на 1 члена с</w:t>
      </w:r>
      <w:r w:rsidRPr="003B0AF8">
        <w:rPr>
          <w:color w:val="000000"/>
          <w:sz w:val="28"/>
          <w:szCs w:val="28"/>
        </w:rPr>
        <w:t>е</w:t>
      </w:r>
      <w:r w:rsidRPr="003B0AF8">
        <w:rPr>
          <w:color w:val="000000"/>
          <w:sz w:val="28"/>
          <w:szCs w:val="28"/>
        </w:rPr>
        <w:t xml:space="preserve">мьи станет меньше учетной нормы.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4.3.3.Расторгнуть Договор найма жилого помещения в случаях: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- невнесения Нанимателем платы за жилое помещение за шесть месяцев либо в случае невнесения платы более 2 (двух) раз по истечении установленного Договором срока платежа (при заключении договора найма на срок менее г</w:t>
      </w:r>
      <w:r w:rsidRPr="003B0AF8">
        <w:rPr>
          <w:color w:val="000000"/>
          <w:sz w:val="28"/>
          <w:szCs w:val="28"/>
        </w:rPr>
        <w:t>о</w:t>
      </w:r>
      <w:r w:rsidRPr="003B0AF8">
        <w:rPr>
          <w:color w:val="000000"/>
          <w:sz w:val="28"/>
          <w:szCs w:val="28"/>
        </w:rPr>
        <w:t xml:space="preserve">да);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-разрушения или порчи жилого помещения Нанимателем или другими гра</w:t>
      </w:r>
      <w:r w:rsidRPr="003B0AF8">
        <w:rPr>
          <w:color w:val="000000"/>
          <w:sz w:val="28"/>
          <w:szCs w:val="28"/>
        </w:rPr>
        <w:t>ж</w:t>
      </w:r>
      <w:r w:rsidRPr="003B0AF8">
        <w:rPr>
          <w:color w:val="000000"/>
          <w:sz w:val="28"/>
          <w:szCs w:val="28"/>
        </w:rPr>
        <w:t xml:space="preserve">данами, за действия которых он отвечает.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4.4.Наймодатель обязан: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4.4.1.Передать Нанимателю свободное жилое помещение в состоянии, пр</w:t>
      </w:r>
      <w:r w:rsidRPr="003B0AF8">
        <w:rPr>
          <w:color w:val="000000"/>
          <w:sz w:val="28"/>
          <w:szCs w:val="28"/>
        </w:rPr>
        <w:t>и</w:t>
      </w:r>
      <w:r w:rsidRPr="003B0AF8">
        <w:rPr>
          <w:color w:val="000000"/>
          <w:sz w:val="28"/>
          <w:szCs w:val="28"/>
        </w:rPr>
        <w:t xml:space="preserve">годном для проживания, по передаточному акту.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4.4.2.В течение 3 рабочих дней со дня изменения цен на содержание, ремонт жилья, наем жилых помещений, тарифов на коммунальные услуги, нормат</w:t>
      </w:r>
      <w:r w:rsidRPr="003B0AF8">
        <w:rPr>
          <w:color w:val="000000"/>
          <w:sz w:val="28"/>
          <w:szCs w:val="28"/>
        </w:rPr>
        <w:t>и</w:t>
      </w:r>
      <w:r w:rsidRPr="003B0AF8">
        <w:rPr>
          <w:color w:val="000000"/>
          <w:sz w:val="28"/>
          <w:szCs w:val="28"/>
        </w:rPr>
        <w:lastRenderedPageBreak/>
        <w:t xml:space="preserve">вов потребления, порядка расчетов за предоставленные жилищно-коммунальные услуги информировать об этом Нанимателя.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4.4.3.Принять в установленные сроки Помещение у Нанимателя по акту П</w:t>
      </w:r>
      <w:r w:rsidRPr="003B0AF8">
        <w:rPr>
          <w:color w:val="000000"/>
          <w:sz w:val="28"/>
          <w:szCs w:val="28"/>
        </w:rPr>
        <w:t>о</w:t>
      </w:r>
      <w:r w:rsidRPr="003B0AF8">
        <w:rPr>
          <w:color w:val="000000"/>
          <w:sz w:val="28"/>
          <w:szCs w:val="28"/>
        </w:rPr>
        <w:t xml:space="preserve">мещения после расторжения настоящего Договора.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4.4.4.</w:t>
      </w:r>
      <w:proofErr w:type="gramStart"/>
      <w:r w:rsidRPr="003B0AF8">
        <w:rPr>
          <w:color w:val="000000"/>
          <w:sz w:val="28"/>
          <w:szCs w:val="28"/>
        </w:rPr>
        <w:t>Нести иные обязанности</w:t>
      </w:r>
      <w:proofErr w:type="gramEnd"/>
      <w:r w:rsidRPr="003B0AF8">
        <w:rPr>
          <w:color w:val="000000"/>
          <w:sz w:val="28"/>
          <w:szCs w:val="28"/>
        </w:rPr>
        <w:t>, предусмотренные Жилищным кодексом Ро</w:t>
      </w:r>
      <w:r w:rsidRPr="003B0AF8">
        <w:rPr>
          <w:color w:val="000000"/>
          <w:sz w:val="28"/>
          <w:szCs w:val="28"/>
        </w:rPr>
        <w:t>с</w:t>
      </w:r>
      <w:r w:rsidRPr="003B0AF8">
        <w:rPr>
          <w:color w:val="000000"/>
          <w:sz w:val="28"/>
          <w:szCs w:val="28"/>
        </w:rPr>
        <w:t xml:space="preserve">сийской Федерации и федеральными законами.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</w:p>
    <w:p w:rsidR="003B0AF8" w:rsidRPr="003B0AF8" w:rsidRDefault="003B0AF8" w:rsidP="003B0AF8">
      <w:pPr>
        <w:jc w:val="center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5. РАСТОРЖЕНИЕ НАСТОЯЩЕГО ДОГОВОРА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5.1.Сторона вправе в любое время расторгнуть настоящий Договор с письме</w:t>
      </w:r>
      <w:r w:rsidRPr="003B0AF8">
        <w:rPr>
          <w:color w:val="000000"/>
          <w:sz w:val="28"/>
          <w:szCs w:val="28"/>
        </w:rPr>
        <w:t>н</w:t>
      </w:r>
      <w:r w:rsidRPr="003B0AF8">
        <w:rPr>
          <w:color w:val="000000"/>
          <w:sz w:val="28"/>
          <w:szCs w:val="28"/>
        </w:rPr>
        <w:t>ным предупреждением другой стороны за 1 (один) месяц. Если ни одна из сторон за 1 (один) месяц до истечения срока найма не заявила о своем жел</w:t>
      </w:r>
      <w:r w:rsidRPr="003B0AF8">
        <w:rPr>
          <w:color w:val="000000"/>
          <w:sz w:val="28"/>
          <w:szCs w:val="28"/>
        </w:rPr>
        <w:t>а</w:t>
      </w:r>
      <w:r w:rsidRPr="003B0AF8">
        <w:rPr>
          <w:color w:val="000000"/>
          <w:sz w:val="28"/>
          <w:szCs w:val="28"/>
        </w:rPr>
        <w:t xml:space="preserve">нии расторгнуть Договор, Договор считается продленным на тех же условиях и на тот же срок.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5.2.Настоящий Договор, может быть, расторгнут в судебном порядке по тр</w:t>
      </w:r>
      <w:r w:rsidRPr="003B0AF8">
        <w:rPr>
          <w:color w:val="000000"/>
          <w:sz w:val="28"/>
          <w:szCs w:val="28"/>
        </w:rPr>
        <w:t>е</w:t>
      </w:r>
      <w:r w:rsidRPr="003B0AF8">
        <w:rPr>
          <w:color w:val="000000"/>
          <w:sz w:val="28"/>
          <w:szCs w:val="28"/>
        </w:rPr>
        <w:t xml:space="preserve">бованию Наймодателя в случаях: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- невнесения Нанимателем предусмотренной Договором платы более 2 (двух) раз по истечении установленного Договором срока платежа;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- разрушения или порчи Помещения Нанимателем или другими гражданами, за действия которых он отвечает.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5.3.Настоящий Договор, может быть, расторгнут в судебном порядке по тр</w:t>
      </w:r>
      <w:r w:rsidRPr="003B0AF8">
        <w:rPr>
          <w:color w:val="000000"/>
          <w:sz w:val="28"/>
          <w:szCs w:val="28"/>
        </w:rPr>
        <w:t>е</w:t>
      </w:r>
      <w:r w:rsidRPr="003B0AF8">
        <w:rPr>
          <w:color w:val="000000"/>
          <w:sz w:val="28"/>
          <w:szCs w:val="28"/>
        </w:rPr>
        <w:t>бованию любой из Сторон в случаях, предусмотренных жилищным законод</w:t>
      </w:r>
      <w:r w:rsidRPr="003B0AF8">
        <w:rPr>
          <w:color w:val="000000"/>
          <w:sz w:val="28"/>
          <w:szCs w:val="28"/>
        </w:rPr>
        <w:t>а</w:t>
      </w:r>
      <w:r w:rsidRPr="003B0AF8">
        <w:rPr>
          <w:color w:val="000000"/>
          <w:sz w:val="28"/>
          <w:szCs w:val="28"/>
        </w:rPr>
        <w:t xml:space="preserve">тельством Российской Федерации.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5.4.Если Наниматель Помещения или другие граждане, за действия которых он отвечает, использует Помещение не по назначению либо систематически нарушает права и интересы соседей, Наймодатель может предупредить Нан</w:t>
      </w:r>
      <w:r w:rsidRPr="003B0AF8">
        <w:rPr>
          <w:color w:val="000000"/>
          <w:sz w:val="28"/>
          <w:szCs w:val="28"/>
        </w:rPr>
        <w:t>и</w:t>
      </w:r>
      <w:r w:rsidRPr="003B0AF8">
        <w:rPr>
          <w:color w:val="000000"/>
          <w:sz w:val="28"/>
          <w:szCs w:val="28"/>
        </w:rPr>
        <w:t>мателя о необходимости устранения нарушения.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5.5.В случае расторжения Договора в судебном порядке Наниматель и другие граждане, проживающие в Помещении к моменту расторжения Договора, подлежат выселению из Помещения. 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</w:p>
    <w:p w:rsidR="003B0AF8" w:rsidRPr="003B0AF8" w:rsidRDefault="003B0AF8" w:rsidP="003B0AF8">
      <w:pPr>
        <w:jc w:val="center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6. ЗАКЛЮЧИТЕЛЬНЫЕ ПОЛОЖЕНИЯ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6.1.Показания прибора учета электроэнергии на дату заключения Договора __________________________.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6.2.Настоящий Договор составлен и подписан в 2 (двух) экземплярах, облад</w:t>
      </w:r>
      <w:r w:rsidRPr="003B0AF8">
        <w:rPr>
          <w:color w:val="000000"/>
          <w:sz w:val="28"/>
          <w:szCs w:val="28"/>
        </w:rPr>
        <w:t>а</w:t>
      </w:r>
      <w:r w:rsidRPr="003B0AF8">
        <w:rPr>
          <w:color w:val="000000"/>
          <w:sz w:val="28"/>
          <w:szCs w:val="28"/>
        </w:rPr>
        <w:t>ющих одинаковой юридической силой, по одному для каждой из Сторон.</w:t>
      </w:r>
    </w:p>
    <w:p w:rsidR="003B0AF8" w:rsidRPr="003B0AF8" w:rsidRDefault="003B0AF8" w:rsidP="003B0AF8">
      <w:pPr>
        <w:jc w:val="center"/>
        <w:rPr>
          <w:color w:val="000000"/>
          <w:sz w:val="28"/>
          <w:szCs w:val="28"/>
        </w:rPr>
      </w:pPr>
    </w:p>
    <w:p w:rsidR="003B0AF8" w:rsidRPr="003B0AF8" w:rsidRDefault="003B0AF8" w:rsidP="003B0AF8">
      <w:pPr>
        <w:jc w:val="center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7. ПОДПИСИ СТОРОН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 xml:space="preserve">Наймодатель: </w:t>
      </w:r>
      <w:r w:rsidRPr="003B0AF8">
        <w:rPr>
          <w:color w:val="000000"/>
          <w:sz w:val="28"/>
          <w:szCs w:val="28"/>
        </w:rPr>
        <w:tab/>
      </w:r>
      <w:r w:rsidRPr="003B0AF8">
        <w:rPr>
          <w:color w:val="000000"/>
          <w:sz w:val="28"/>
          <w:szCs w:val="28"/>
        </w:rPr>
        <w:tab/>
      </w:r>
      <w:r w:rsidRPr="003B0AF8">
        <w:rPr>
          <w:color w:val="000000"/>
          <w:sz w:val="28"/>
          <w:szCs w:val="28"/>
        </w:rPr>
        <w:tab/>
      </w:r>
      <w:r w:rsidRPr="003B0AF8">
        <w:rPr>
          <w:color w:val="000000"/>
          <w:sz w:val="28"/>
          <w:szCs w:val="28"/>
        </w:rPr>
        <w:tab/>
      </w:r>
      <w:r w:rsidRPr="003B0AF8">
        <w:rPr>
          <w:color w:val="000000"/>
          <w:sz w:val="28"/>
          <w:szCs w:val="28"/>
        </w:rPr>
        <w:tab/>
      </w:r>
      <w:r w:rsidRPr="003B0AF8">
        <w:rPr>
          <w:color w:val="000000"/>
          <w:sz w:val="28"/>
          <w:szCs w:val="28"/>
        </w:rPr>
        <w:tab/>
        <w:t>Наниматель:</w:t>
      </w: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</w:p>
    <w:p w:rsidR="003B0AF8" w:rsidRPr="003B0AF8" w:rsidRDefault="003B0AF8" w:rsidP="003B0AF8">
      <w:pPr>
        <w:jc w:val="both"/>
        <w:rPr>
          <w:color w:val="000000"/>
          <w:sz w:val="28"/>
          <w:szCs w:val="28"/>
        </w:rPr>
      </w:pPr>
      <w:r w:rsidRPr="003B0AF8">
        <w:rPr>
          <w:color w:val="000000"/>
          <w:sz w:val="28"/>
          <w:szCs w:val="28"/>
        </w:rPr>
        <w:t>_____________/_________________ _____________/_________________</w:t>
      </w:r>
    </w:p>
    <w:p w:rsidR="003B0AF8" w:rsidRPr="003B0AF8" w:rsidRDefault="003B0AF8" w:rsidP="003B0AF8">
      <w:pPr>
        <w:jc w:val="both"/>
        <w:rPr>
          <w:sz w:val="20"/>
          <w:szCs w:val="20"/>
        </w:rPr>
      </w:pPr>
      <w:r w:rsidRPr="003B0AF8">
        <w:rPr>
          <w:color w:val="000000"/>
          <w:sz w:val="20"/>
          <w:szCs w:val="20"/>
        </w:rPr>
        <w:t xml:space="preserve">      (подпись)                                       (Ф.И.О.)                              (подпись)                                       (Ф.И.О.)</w:t>
      </w:r>
    </w:p>
    <w:p w:rsidR="00405D32" w:rsidRDefault="00405D32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405D32" w:rsidRPr="00405D32" w:rsidRDefault="00405D32" w:rsidP="00405D32">
      <w:pPr>
        <w:spacing w:before="100" w:beforeAutospacing="1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Y="8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05D32" w:rsidRPr="00405D32" w:rsidTr="00405D32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05D32" w:rsidRPr="00405D32" w:rsidRDefault="00405D32" w:rsidP="00405D32">
            <w:pPr>
              <w:jc w:val="center"/>
              <w:rPr>
                <w:sz w:val="28"/>
                <w:szCs w:val="28"/>
              </w:rPr>
            </w:pPr>
            <w:r w:rsidRPr="00405D32">
              <w:rPr>
                <w:sz w:val="28"/>
                <w:szCs w:val="28"/>
              </w:rPr>
              <w:t>АДМИНИСТРАЦИЯ ПОСПЕЛИХИНСКОГО РАЙОНА</w:t>
            </w:r>
          </w:p>
          <w:p w:rsidR="00405D32" w:rsidRPr="00405D32" w:rsidRDefault="00405D32" w:rsidP="00405D32">
            <w:pPr>
              <w:jc w:val="center"/>
              <w:rPr>
                <w:sz w:val="28"/>
                <w:szCs w:val="28"/>
              </w:rPr>
            </w:pPr>
            <w:r w:rsidRPr="00405D32">
              <w:rPr>
                <w:sz w:val="28"/>
                <w:szCs w:val="28"/>
              </w:rPr>
              <w:t>АЛТАЙСКОГО КРАЯ</w:t>
            </w:r>
          </w:p>
          <w:p w:rsidR="00405D32" w:rsidRPr="00405D32" w:rsidRDefault="00405D32" w:rsidP="00405D32">
            <w:pPr>
              <w:jc w:val="center"/>
              <w:rPr>
                <w:sz w:val="28"/>
                <w:szCs w:val="28"/>
              </w:rPr>
            </w:pPr>
          </w:p>
          <w:p w:rsidR="00405D32" w:rsidRPr="00405D32" w:rsidRDefault="00405D32" w:rsidP="00405D32">
            <w:pPr>
              <w:jc w:val="center"/>
              <w:rPr>
                <w:sz w:val="28"/>
                <w:szCs w:val="28"/>
              </w:rPr>
            </w:pPr>
          </w:p>
          <w:p w:rsidR="00405D32" w:rsidRPr="00405D32" w:rsidRDefault="00405D32" w:rsidP="00405D32">
            <w:pPr>
              <w:jc w:val="center"/>
              <w:rPr>
                <w:sz w:val="28"/>
                <w:szCs w:val="28"/>
              </w:rPr>
            </w:pPr>
            <w:r w:rsidRPr="00405D32">
              <w:rPr>
                <w:sz w:val="28"/>
                <w:szCs w:val="28"/>
              </w:rPr>
              <w:t>ПОСТАНОВЛЕНИЕ</w:t>
            </w:r>
          </w:p>
          <w:p w:rsidR="00405D32" w:rsidRPr="00405D32" w:rsidRDefault="00405D32" w:rsidP="00405D32">
            <w:pPr>
              <w:keepNext/>
              <w:jc w:val="center"/>
              <w:outlineLvl w:val="1"/>
              <w:rPr>
                <w:spacing w:val="84"/>
                <w:sz w:val="28"/>
                <w:szCs w:val="28"/>
              </w:rPr>
            </w:pPr>
          </w:p>
          <w:p w:rsidR="00405D32" w:rsidRPr="00405D32" w:rsidRDefault="00405D32" w:rsidP="00405D32">
            <w:pPr>
              <w:rPr>
                <w:sz w:val="28"/>
                <w:szCs w:val="28"/>
              </w:rPr>
            </w:pPr>
            <w:r w:rsidRPr="00405D32">
              <w:rPr>
                <w:sz w:val="28"/>
                <w:szCs w:val="28"/>
              </w:rPr>
              <w:t>29.03.2023                                                                                                         № 140</w:t>
            </w:r>
          </w:p>
        </w:tc>
      </w:tr>
      <w:tr w:rsidR="00405D32" w:rsidRPr="00405D32" w:rsidTr="00405D32">
        <w:trPr>
          <w:trHeight w:val="70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05D32" w:rsidRPr="00405D32" w:rsidRDefault="00405D32" w:rsidP="00405D32">
            <w:pPr>
              <w:jc w:val="center"/>
              <w:rPr>
                <w:sz w:val="28"/>
                <w:szCs w:val="28"/>
              </w:rPr>
            </w:pPr>
            <w:proofErr w:type="gramStart"/>
            <w:r w:rsidRPr="00405D32">
              <w:rPr>
                <w:sz w:val="28"/>
                <w:szCs w:val="28"/>
              </w:rPr>
              <w:t>с</w:t>
            </w:r>
            <w:proofErr w:type="gramEnd"/>
            <w:r w:rsidRPr="00405D32">
              <w:rPr>
                <w:sz w:val="28"/>
                <w:szCs w:val="28"/>
              </w:rPr>
              <w:t>. Поспелиха</w:t>
            </w:r>
          </w:p>
          <w:p w:rsidR="00405D32" w:rsidRPr="00405D32" w:rsidRDefault="00405D32" w:rsidP="00405D3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05D32" w:rsidRPr="00405D32" w:rsidRDefault="00405D32" w:rsidP="00405D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5D32" w:rsidRPr="00405D32" w:rsidTr="00405D32">
        <w:trPr>
          <w:trHeight w:val="1104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94"/>
              <w:tblpPr w:leftFromText="180" w:rightFromText="180" w:vertAnchor="text" w:horzAnchor="margin" w:tblpY="14"/>
              <w:tblW w:w="97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6"/>
              <w:gridCol w:w="4856"/>
            </w:tblGrid>
            <w:tr w:rsidR="00405D32" w:rsidRPr="00405D32" w:rsidTr="00405D32">
              <w:tc>
                <w:tcPr>
                  <w:tcW w:w="4856" w:type="dxa"/>
                </w:tcPr>
                <w:p w:rsidR="00405D32" w:rsidRPr="00405D32" w:rsidRDefault="00405D32" w:rsidP="00405D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05D32">
                    <w:rPr>
                      <w:sz w:val="28"/>
                      <w:szCs w:val="28"/>
                    </w:rPr>
                    <w:t xml:space="preserve">О внесении </w:t>
                  </w:r>
                  <w:r w:rsidRPr="00405D32">
                    <w:rPr>
                      <w:rFonts w:cs="Arial"/>
                      <w:sz w:val="28"/>
                      <w:szCs w:val="28"/>
                    </w:rPr>
                    <w:t xml:space="preserve"> </w:t>
                  </w:r>
                  <w:r w:rsidRPr="00405D32">
                    <w:rPr>
                      <w:sz w:val="28"/>
                      <w:szCs w:val="28"/>
                    </w:rPr>
                    <w:t>изменений в постановл</w:t>
                  </w:r>
                  <w:r w:rsidRPr="00405D32">
                    <w:rPr>
                      <w:sz w:val="28"/>
                      <w:szCs w:val="28"/>
                    </w:rPr>
                    <w:t>е</w:t>
                  </w:r>
                  <w:r w:rsidRPr="00405D32">
                    <w:rPr>
                      <w:sz w:val="28"/>
                      <w:szCs w:val="28"/>
                    </w:rPr>
                    <w:t xml:space="preserve">ние Администрации  района от 17.06.2022 № 282 </w:t>
                  </w:r>
                </w:p>
              </w:tc>
              <w:tc>
                <w:tcPr>
                  <w:tcW w:w="4856" w:type="dxa"/>
                </w:tcPr>
                <w:p w:rsidR="00405D32" w:rsidRPr="00405D32" w:rsidRDefault="00405D32" w:rsidP="00405D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</w:p>
              </w:tc>
            </w:tr>
          </w:tbl>
          <w:p w:rsidR="00405D32" w:rsidRPr="00405D32" w:rsidRDefault="00405D32" w:rsidP="00405D3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405D32" w:rsidRPr="00405D32" w:rsidRDefault="00405D32" w:rsidP="00405D32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05D32">
        <w:rPr>
          <w:sz w:val="28"/>
          <w:szCs w:val="28"/>
        </w:rPr>
        <w:t xml:space="preserve">  </w:t>
      </w:r>
      <w:proofErr w:type="gramStart"/>
      <w:r w:rsidRPr="00405D32">
        <w:rPr>
          <w:sz w:val="28"/>
          <w:szCs w:val="28"/>
        </w:rPr>
        <w:t>В соответствии с частью 5 ст. 20 Федерального закона от 06.10.2003 № 131-ФЗ «Об общих принципах организации местного самоуправления в Ро</w:t>
      </w:r>
      <w:r w:rsidRPr="00405D32">
        <w:rPr>
          <w:sz w:val="28"/>
          <w:szCs w:val="28"/>
        </w:rPr>
        <w:t>с</w:t>
      </w:r>
      <w:r w:rsidRPr="00405D32">
        <w:rPr>
          <w:sz w:val="28"/>
          <w:szCs w:val="28"/>
        </w:rPr>
        <w:t>сийской Федерации», постановлениями Правительства Российской Федерации от 30.04.20144 № 400 «О формировании индексов изменения размера платы граждан за коммунальные услуги в Российской Федерации « (далее – Основы формирования индексов) и от 14.11.2022 № 2053 «Об особенностях индекс</w:t>
      </w:r>
      <w:r w:rsidRPr="00405D32">
        <w:rPr>
          <w:sz w:val="28"/>
          <w:szCs w:val="28"/>
        </w:rPr>
        <w:t>а</w:t>
      </w:r>
      <w:r w:rsidRPr="00405D32">
        <w:rPr>
          <w:sz w:val="28"/>
          <w:szCs w:val="28"/>
        </w:rPr>
        <w:t>ции регулируемых цен (тарифов) с 1 декабря 2022 г</w:t>
      </w:r>
      <w:proofErr w:type="gramEnd"/>
      <w:r w:rsidRPr="00405D32">
        <w:rPr>
          <w:sz w:val="28"/>
          <w:szCs w:val="28"/>
        </w:rPr>
        <w:t>. по 31 декабря 2023 г. и о внесении изменений в некоторые акты Правительства Российской Федерации» ПОСТАНОВЛЯЮ:</w:t>
      </w:r>
    </w:p>
    <w:p w:rsidR="00405D32" w:rsidRPr="00405D32" w:rsidRDefault="00405D32" w:rsidP="00405D32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05D32">
        <w:rPr>
          <w:sz w:val="28"/>
          <w:szCs w:val="28"/>
        </w:rPr>
        <w:t>Внести в постановление Администрации района от 17.06.2022 № 282 «Об утверждении Положения о порядке и условиях предоставления  дополн</w:t>
      </w:r>
      <w:r w:rsidRPr="00405D32">
        <w:rPr>
          <w:sz w:val="28"/>
          <w:szCs w:val="28"/>
        </w:rPr>
        <w:t>и</w:t>
      </w:r>
      <w:r w:rsidRPr="00405D32">
        <w:rPr>
          <w:sz w:val="28"/>
          <w:szCs w:val="28"/>
        </w:rPr>
        <w:t>тельных мер социальной поддержки в целях соблюдения предельного индекса платы граждан за коммунальные услуги на территории муниципального обр</w:t>
      </w:r>
      <w:r w:rsidRPr="00405D32">
        <w:rPr>
          <w:sz w:val="28"/>
          <w:szCs w:val="28"/>
        </w:rPr>
        <w:t>а</w:t>
      </w:r>
      <w:r w:rsidRPr="00405D32">
        <w:rPr>
          <w:sz w:val="28"/>
          <w:szCs w:val="28"/>
        </w:rPr>
        <w:t>зования Поспелихинский район Алтайского края»  (далее – Положение) сл</w:t>
      </w:r>
      <w:r w:rsidRPr="00405D32">
        <w:rPr>
          <w:sz w:val="28"/>
          <w:szCs w:val="28"/>
        </w:rPr>
        <w:t>е</w:t>
      </w:r>
      <w:r w:rsidRPr="00405D32">
        <w:rPr>
          <w:sz w:val="28"/>
          <w:szCs w:val="28"/>
        </w:rPr>
        <w:t>дующие изменения:</w:t>
      </w:r>
    </w:p>
    <w:p w:rsidR="00405D32" w:rsidRPr="00405D32" w:rsidRDefault="00405D32" w:rsidP="00405D32">
      <w:pPr>
        <w:numPr>
          <w:ilvl w:val="1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5D32">
        <w:rPr>
          <w:sz w:val="28"/>
          <w:szCs w:val="28"/>
        </w:rPr>
        <w:t xml:space="preserve">Положение дополнить приложением 3, </w:t>
      </w:r>
      <w:proofErr w:type="gramStart"/>
      <w:r w:rsidRPr="00405D32">
        <w:rPr>
          <w:sz w:val="28"/>
          <w:szCs w:val="28"/>
        </w:rPr>
        <w:t>согласно приложения</w:t>
      </w:r>
      <w:proofErr w:type="gramEnd"/>
      <w:r w:rsidRPr="00405D32">
        <w:rPr>
          <w:sz w:val="28"/>
          <w:szCs w:val="28"/>
        </w:rPr>
        <w:t xml:space="preserve">  к настоящему постановлению.</w:t>
      </w:r>
    </w:p>
    <w:p w:rsidR="00405D32" w:rsidRPr="00405D32" w:rsidRDefault="00405D32" w:rsidP="00405D32">
      <w:pPr>
        <w:widowControl w:val="0"/>
        <w:numPr>
          <w:ilvl w:val="0"/>
          <w:numId w:val="26"/>
        </w:numPr>
        <w:tabs>
          <w:tab w:val="left" w:pos="1296"/>
        </w:tabs>
        <w:spacing w:line="320" w:lineRule="exact"/>
        <w:ind w:left="0" w:firstLine="709"/>
        <w:jc w:val="both"/>
        <w:rPr>
          <w:bCs/>
          <w:sz w:val="28"/>
          <w:szCs w:val="28"/>
        </w:rPr>
      </w:pPr>
      <w:r w:rsidRPr="00405D32">
        <w:rPr>
          <w:bCs/>
          <w:sz w:val="28"/>
          <w:szCs w:val="28"/>
        </w:rPr>
        <w:t>Обнародовать настоящее постановление на официальном сайте Администрации Поспелихинского района.</w:t>
      </w:r>
    </w:p>
    <w:p w:rsidR="00405D32" w:rsidRPr="00405D32" w:rsidRDefault="00405D32" w:rsidP="00405D32">
      <w:pPr>
        <w:numPr>
          <w:ilvl w:val="0"/>
          <w:numId w:val="26"/>
        </w:numPr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405D32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405D32">
        <w:rPr>
          <w:sz w:val="28"/>
          <w:szCs w:val="28"/>
        </w:rPr>
        <w:t>с даты подписания</w:t>
      </w:r>
      <w:proofErr w:type="gramEnd"/>
      <w:r w:rsidRPr="00405D32">
        <w:rPr>
          <w:sz w:val="28"/>
          <w:szCs w:val="28"/>
        </w:rPr>
        <w:t xml:space="preserve"> и распространяет свое действие на правоотношения, возникшие с 01.12.2022 г</w:t>
      </w:r>
      <w:r w:rsidRPr="00405D32">
        <w:rPr>
          <w:sz w:val="28"/>
          <w:szCs w:val="28"/>
        </w:rPr>
        <w:t>о</w:t>
      </w:r>
      <w:r w:rsidRPr="00405D32">
        <w:rPr>
          <w:sz w:val="28"/>
          <w:szCs w:val="28"/>
        </w:rPr>
        <w:t>да.</w:t>
      </w:r>
    </w:p>
    <w:p w:rsidR="00405D32" w:rsidRPr="00405D32" w:rsidRDefault="00405D32" w:rsidP="00405D32">
      <w:pPr>
        <w:jc w:val="both"/>
        <w:rPr>
          <w:sz w:val="28"/>
          <w:szCs w:val="28"/>
        </w:rPr>
      </w:pPr>
    </w:p>
    <w:p w:rsidR="00405D32" w:rsidRPr="00405D32" w:rsidRDefault="00405D32" w:rsidP="00405D32">
      <w:pPr>
        <w:jc w:val="both"/>
        <w:rPr>
          <w:sz w:val="28"/>
          <w:szCs w:val="28"/>
        </w:rPr>
      </w:pPr>
    </w:p>
    <w:p w:rsidR="00405D32" w:rsidRPr="00405D32" w:rsidRDefault="00405D32" w:rsidP="00405D32">
      <w:pPr>
        <w:jc w:val="both"/>
        <w:rPr>
          <w:sz w:val="28"/>
          <w:szCs w:val="28"/>
        </w:rPr>
      </w:pPr>
      <w:r w:rsidRPr="00405D32">
        <w:rPr>
          <w:sz w:val="28"/>
          <w:szCs w:val="28"/>
        </w:rPr>
        <w:t>Глава района                                                                                      И.А. Башмаков</w:t>
      </w:r>
    </w:p>
    <w:p w:rsidR="00405D32" w:rsidRPr="00405D32" w:rsidRDefault="00405D32" w:rsidP="00405D32">
      <w:pPr>
        <w:spacing w:before="100" w:beforeAutospacing="1"/>
        <w:ind w:left="4820"/>
        <w:jc w:val="right"/>
        <w:rPr>
          <w:rFonts w:eastAsia="Calibri"/>
          <w:sz w:val="28"/>
          <w:szCs w:val="28"/>
        </w:rPr>
        <w:sectPr w:rsidR="00405D32" w:rsidRPr="00405D32" w:rsidSect="00405D32">
          <w:headerReference w:type="default" r:id="rId45"/>
          <w:pgSz w:w="11906" w:h="16838"/>
          <w:pgMar w:top="1135" w:right="709" w:bottom="539" w:left="1701" w:header="709" w:footer="709" w:gutter="0"/>
          <w:cols w:space="708"/>
          <w:docGrid w:linePitch="360"/>
        </w:sectPr>
      </w:pPr>
    </w:p>
    <w:p w:rsidR="00405D32" w:rsidRPr="00405D32" w:rsidRDefault="00405D32" w:rsidP="00405D32">
      <w:pPr>
        <w:ind w:left="7513" w:firstLine="142"/>
        <w:rPr>
          <w:sz w:val="26"/>
          <w:szCs w:val="26"/>
        </w:rPr>
      </w:pPr>
      <w:r w:rsidRPr="00405D32">
        <w:rPr>
          <w:sz w:val="26"/>
          <w:szCs w:val="26"/>
        </w:rPr>
        <w:lastRenderedPageBreak/>
        <w:t xml:space="preserve">Приложение к постановлению Администрации района  </w:t>
      </w:r>
    </w:p>
    <w:p w:rsidR="00405D32" w:rsidRPr="00405D32" w:rsidRDefault="00405D32" w:rsidP="00405D32">
      <w:pPr>
        <w:ind w:left="7513" w:firstLine="142"/>
        <w:rPr>
          <w:sz w:val="26"/>
          <w:szCs w:val="26"/>
        </w:rPr>
      </w:pPr>
      <w:r w:rsidRPr="00405D32">
        <w:rPr>
          <w:sz w:val="26"/>
          <w:szCs w:val="26"/>
        </w:rPr>
        <w:t xml:space="preserve">  от 29.03.2023 № 140</w:t>
      </w:r>
    </w:p>
    <w:p w:rsidR="00405D32" w:rsidRPr="00405D32" w:rsidRDefault="00405D32" w:rsidP="00405D32">
      <w:pPr>
        <w:ind w:left="4962" w:firstLine="2693"/>
        <w:jc w:val="both"/>
        <w:rPr>
          <w:sz w:val="26"/>
          <w:szCs w:val="26"/>
        </w:rPr>
      </w:pPr>
    </w:p>
    <w:p w:rsidR="00405D32" w:rsidRPr="00405D32" w:rsidRDefault="00405D32" w:rsidP="00405D32">
      <w:pPr>
        <w:ind w:left="7655"/>
        <w:jc w:val="both"/>
        <w:rPr>
          <w:bCs/>
          <w:sz w:val="26"/>
          <w:szCs w:val="26"/>
        </w:rPr>
      </w:pPr>
      <w:r w:rsidRPr="00405D32">
        <w:rPr>
          <w:sz w:val="26"/>
          <w:szCs w:val="26"/>
        </w:rPr>
        <w:t xml:space="preserve">Приложение 3 к Положению </w:t>
      </w:r>
      <w:r w:rsidRPr="00405D32">
        <w:rPr>
          <w:b/>
          <w:bCs/>
          <w:sz w:val="26"/>
          <w:szCs w:val="26"/>
        </w:rPr>
        <w:t>«О порядке и условиях пред</w:t>
      </w:r>
      <w:r w:rsidRPr="00405D32">
        <w:rPr>
          <w:b/>
          <w:bCs/>
          <w:sz w:val="26"/>
          <w:szCs w:val="26"/>
        </w:rPr>
        <w:t>о</w:t>
      </w:r>
      <w:r w:rsidRPr="00405D32">
        <w:rPr>
          <w:b/>
          <w:bCs/>
          <w:sz w:val="26"/>
          <w:szCs w:val="26"/>
        </w:rPr>
        <w:t>ставления дополнительных мер социальной поддержки в целях соблюдения предельного индекса платы граждан за коммунальные услуги на территории муниципального образования Поспелихинский район Алтайского края»</w:t>
      </w:r>
    </w:p>
    <w:p w:rsidR="00405D32" w:rsidRPr="00405D32" w:rsidRDefault="00405D32" w:rsidP="00405D32">
      <w:pPr>
        <w:ind w:left="7655"/>
        <w:jc w:val="both"/>
        <w:rPr>
          <w:shd w:val="clear" w:color="auto" w:fill="FFFFFF"/>
        </w:rPr>
      </w:pPr>
    </w:p>
    <w:p w:rsidR="00405D32" w:rsidRPr="00405D32" w:rsidRDefault="00405D32" w:rsidP="00405D32">
      <w:pPr>
        <w:jc w:val="center"/>
        <w:rPr>
          <w:sz w:val="26"/>
          <w:szCs w:val="26"/>
          <w:shd w:val="clear" w:color="auto" w:fill="FFFFFF"/>
        </w:rPr>
      </w:pPr>
      <w:r w:rsidRPr="00405D32">
        <w:rPr>
          <w:sz w:val="26"/>
          <w:szCs w:val="26"/>
          <w:shd w:val="clear" w:color="auto" w:fill="FFFFFF"/>
        </w:rPr>
        <w:t>Утвержденные и допустимые цены  на коммунальную услугу – твердое топливо в целях печного отопления, подлежащие компе</w:t>
      </w:r>
      <w:r w:rsidRPr="00405D32">
        <w:rPr>
          <w:sz w:val="26"/>
          <w:szCs w:val="26"/>
          <w:shd w:val="clear" w:color="auto" w:fill="FFFFFF"/>
        </w:rPr>
        <w:t>н</w:t>
      </w:r>
      <w:r w:rsidRPr="00405D32">
        <w:rPr>
          <w:sz w:val="26"/>
          <w:szCs w:val="26"/>
          <w:shd w:val="clear" w:color="auto" w:fill="FFFFFF"/>
        </w:rPr>
        <w:t>сации гражданам в  декабре 2022 г. и  2023 г.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3402"/>
        <w:gridCol w:w="2344"/>
        <w:gridCol w:w="2617"/>
        <w:gridCol w:w="2835"/>
        <w:gridCol w:w="2268"/>
      </w:tblGrid>
      <w:tr w:rsidR="00405D32" w:rsidRPr="00405D32" w:rsidTr="00405D32">
        <w:trPr>
          <w:trHeight w:val="1523"/>
        </w:trPr>
        <w:tc>
          <w:tcPr>
            <w:tcW w:w="709" w:type="dxa"/>
            <w:vMerge w:val="restart"/>
            <w:shd w:val="clear" w:color="auto" w:fill="auto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shd w:val="clear" w:color="auto" w:fill="FFFFFF"/>
              </w:rPr>
              <w:t>№</w:t>
            </w:r>
          </w:p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proofErr w:type="gramStart"/>
            <w:r w:rsidRPr="00405D32">
              <w:rPr>
                <w:shd w:val="clear" w:color="auto" w:fill="FFFFFF"/>
              </w:rPr>
              <w:t>п</w:t>
            </w:r>
            <w:proofErr w:type="gramEnd"/>
            <w:r w:rsidRPr="00405D32">
              <w:rPr>
                <w:shd w:val="clear" w:color="auto" w:fill="FFFFFF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5D32" w:rsidRPr="00405D32" w:rsidRDefault="00405D32" w:rsidP="00405D32">
            <w:pPr>
              <w:suppressAutoHyphens/>
              <w:contextualSpacing/>
              <w:jc w:val="center"/>
            </w:pPr>
            <w:r w:rsidRPr="00405D32">
              <w:t>Вид коммуна-</w:t>
            </w:r>
          </w:p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t xml:space="preserve">льной </w:t>
            </w:r>
            <w:proofErr w:type="gramStart"/>
            <w:r w:rsidRPr="00405D32">
              <w:t>ус-луги</w:t>
            </w:r>
            <w:proofErr w:type="gramEnd"/>
          </w:p>
        </w:tc>
        <w:tc>
          <w:tcPr>
            <w:tcW w:w="3402" w:type="dxa"/>
            <w:vMerge w:val="restart"/>
            <w:shd w:val="clear" w:color="auto" w:fill="auto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bCs/>
                <w:shd w:val="clear" w:color="auto" w:fill="FFFFFF"/>
              </w:rPr>
              <w:t>Наименование сельсовета</w:t>
            </w:r>
          </w:p>
        </w:tc>
        <w:tc>
          <w:tcPr>
            <w:tcW w:w="2344" w:type="dxa"/>
            <w:vMerge w:val="restart"/>
            <w:shd w:val="clear" w:color="auto" w:fill="auto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shd w:val="clear" w:color="auto" w:fill="FFFFFF"/>
              </w:rPr>
              <w:t>Вид твердого топлива</w:t>
            </w:r>
          </w:p>
        </w:tc>
        <w:tc>
          <w:tcPr>
            <w:tcW w:w="2617" w:type="dxa"/>
          </w:tcPr>
          <w:p w:rsidR="00405D32" w:rsidRPr="00405D32" w:rsidRDefault="00405D32" w:rsidP="00405D32">
            <w:pPr>
              <w:suppressAutoHyphens/>
              <w:contextualSpacing/>
              <w:jc w:val="center"/>
            </w:pPr>
            <w:r w:rsidRPr="00405D32">
              <w:t>Цена за твердое топливо за базовый месяц: ноябрь 2022г., с учетом компенсации</w:t>
            </w:r>
          </w:p>
          <w:p w:rsidR="00405D32" w:rsidRPr="00405D32" w:rsidRDefault="00405D32" w:rsidP="00405D32">
            <w:pPr>
              <w:suppressAutoHyphens/>
              <w:contextualSpacing/>
              <w:jc w:val="center"/>
            </w:pPr>
            <w:r w:rsidRPr="00405D32">
              <w:t xml:space="preserve">базового месяца, руб/тонн, </w:t>
            </w:r>
          </w:p>
          <w:p w:rsidR="00405D32" w:rsidRPr="00405D32" w:rsidRDefault="00405D32" w:rsidP="00405D32">
            <w:pPr>
              <w:suppressAutoHyphens/>
              <w:contextualSpacing/>
              <w:jc w:val="center"/>
              <w:rPr>
                <w:b/>
                <w:u w:val="single"/>
              </w:rPr>
            </w:pPr>
            <w:r w:rsidRPr="00405D32">
              <w:rPr>
                <w:b/>
                <w:u w:val="single"/>
              </w:rPr>
              <w:t>Тб</w:t>
            </w:r>
            <w:r w:rsidRPr="00405D32">
              <w:rPr>
                <w:b/>
                <w:u w:val="single"/>
                <w:vertAlign w:val="subscript"/>
              </w:rPr>
              <w:t>тт</w:t>
            </w:r>
          </w:p>
          <w:p w:rsidR="00405D32" w:rsidRPr="00405D32" w:rsidRDefault="00405D32" w:rsidP="00405D32">
            <w:pPr>
              <w:suppressAutoHyphens/>
              <w:contextualSpacing/>
              <w:jc w:val="center"/>
              <w:rPr>
                <w:i/>
                <w:sz w:val="18"/>
                <w:szCs w:val="18"/>
              </w:rPr>
            </w:pPr>
            <w:r w:rsidRPr="00405D32">
              <w:rPr>
                <w:i/>
                <w:sz w:val="18"/>
                <w:szCs w:val="18"/>
              </w:rPr>
              <w:t>(только для декабря 2022 г)</w:t>
            </w:r>
          </w:p>
        </w:tc>
        <w:tc>
          <w:tcPr>
            <w:tcW w:w="2835" w:type="dxa"/>
          </w:tcPr>
          <w:p w:rsidR="00405D32" w:rsidRPr="00405D32" w:rsidRDefault="00405D32" w:rsidP="00405D32">
            <w:pPr>
              <w:suppressAutoHyphens/>
              <w:contextualSpacing/>
              <w:jc w:val="center"/>
            </w:pPr>
            <w:r w:rsidRPr="00405D32">
              <w:t xml:space="preserve">Допустимая цена  (руб/тонн), </w:t>
            </w:r>
          </w:p>
          <w:p w:rsidR="00405D32" w:rsidRPr="00405D32" w:rsidRDefault="00405D32" w:rsidP="00405D32">
            <w:pPr>
              <w:suppressAutoHyphens/>
              <w:contextualSpacing/>
              <w:jc w:val="center"/>
            </w:pPr>
            <w:r w:rsidRPr="00405D32">
              <w:t xml:space="preserve">сверх </w:t>
            </w:r>
            <w:proofErr w:type="gramStart"/>
            <w:r w:rsidRPr="00405D32">
              <w:t>которой</w:t>
            </w:r>
            <w:proofErr w:type="gramEnd"/>
            <w:r w:rsidRPr="00405D32">
              <w:t xml:space="preserve"> производится компенсация, </w:t>
            </w:r>
          </w:p>
          <w:p w:rsidR="00405D32" w:rsidRPr="00405D32" w:rsidRDefault="00405D32" w:rsidP="00405D32">
            <w:pPr>
              <w:suppressAutoHyphens/>
              <w:contextualSpacing/>
              <w:jc w:val="center"/>
              <w:rPr>
                <w:b/>
                <w:u w:val="single"/>
              </w:rPr>
            </w:pPr>
          </w:p>
          <w:p w:rsidR="00405D32" w:rsidRPr="00405D32" w:rsidRDefault="00405D32" w:rsidP="00405D32">
            <w:pPr>
              <w:suppressAutoHyphens/>
              <w:contextualSpacing/>
              <w:jc w:val="center"/>
              <w:rPr>
                <w:vertAlign w:val="subscript"/>
              </w:rPr>
            </w:pPr>
            <w:r w:rsidRPr="00405D32">
              <w:rPr>
                <w:b/>
                <w:u w:val="single"/>
              </w:rPr>
              <w:t>Т</w:t>
            </w:r>
            <w:r w:rsidRPr="00405D32">
              <w:rPr>
                <w:b/>
                <w:u w:val="single"/>
                <w:vertAlign w:val="superscript"/>
              </w:rPr>
              <w:t>Доп</w:t>
            </w:r>
            <w:r w:rsidRPr="00405D32">
              <w:rPr>
                <w:b/>
                <w:u w:val="single"/>
                <w:vertAlign w:val="subscript"/>
              </w:rPr>
              <w:t>тт</w:t>
            </w:r>
          </w:p>
        </w:tc>
        <w:tc>
          <w:tcPr>
            <w:tcW w:w="2268" w:type="dxa"/>
            <w:shd w:val="clear" w:color="auto" w:fill="auto"/>
          </w:tcPr>
          <w:p w:rsidR="00405D32" w:rsidRPr="00405D32" w:rsidRDefault="00405D32" w:rsidP="00405D32">
            <w:pPr>
              <w:suppressAutoHyphens/>
              <w:contextualSpacing/>
              <w:jc w:val="center"/>
            </w:pPr>
            <w:r w:rsidRPr="00405D32">
              <w:t xml:space="preserve">Утвержденная цена (руб/тонн), </w:t>
            </w:r>
          </w:p>
          <w:p w:rsidR="00405D32" w:rsidRPr="00405D32" w:rsidRDefault="00405D32" w:rsidP="00405D32">
            <w:pPr>
              <w:suppressAutoHyphens/>
              <w:contextualSpacing/>
              <w:jc w:val="center"/>
            </w:pPr>
          </w:p>
          <w:p w:rsidR="00405D32" w:rsidRPr="00405D32" w:rsidRDefault="00405D32" w:rsidP="00405D32">
            <w:pPr>
              <w:suppressAutoHyphens/>
              <w:contextualSpacing/>
              <w:jc w:val="center"/>
            </w:pPr>
          </w:p>
          <w:p w:rsidR="00405D32" w:rsidRPr="00405D32" w:rsidRDefault="00405D32" w:rsidP="00405D32">
            <w:pPr>
              <w:suppressAutoHyphens/>
              <w:contextualSpacing/>
              <w:jc w:val="center"/>
            </w:pPr>
          </w:p>
          <w:p w:rsidR="00405D32" w:rsidRPr="00405D32" w:rsidRDefault="00405D32" w:rsidP="00405D32">
            <w:pPr>
              <w:suppressAutoHyphens/>
              <w:contextualSpacing/>
              <w:jc w:val="center"/>
            </w:pPr>
          </w:p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b/>
                <w:u w:val="single"/>
              </w:rPr>
              <w:t>Тр</w:t>
            </w:r>
            <w:r w:rsidRPr="00405D32">
              <w:rPr>
                <w:b/>
                <w:u w:val="single"/>
                <w:vertAlign w:val="subscript"/>
              </w:rPr>
              <w:t>тт</w:t>
            </w:r>
            <w:r w:rsidRPr="00405D32">
              <w:rPr>
                <w:b/>
                <w:u w:val="single"/>
              </w:rPr>
              <w:t xml:space="preserve"> </w:t>
            </w:r>
          </w:p>
        </w:tc>
      </w:tr>
      <w:tr w:rsidR="00405D32" w:rsidRPr="00405D32" w:rsidTr="00405D32">
        <w:tc>
          <w:tcPr>
            <w:tcW w:w="709" w:type="dxa"/>
            <w:vMerge/>
            <w:shd w:val="clear" w:color="auto" w:fill="auto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2344" w:type="dxa"/>
            <w:vMerge/>
            <w:shd w:val="clear" w:color="auto" w:fill="auto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2617" w:type="dxa"/>
            <w:vAlign w:val="center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shd w:val="clear" w:color="auto" w:fill="FFFFFF"/>
              </w:rPr>
              <w:t>Декабрь 2022 г.</w:t>
            </w:r>
          </w:p>
        </w:tc>
        <w:tc>
          <w:tcPr>
            <w:tcW w:w="2835" w:type="dxa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shd w:val="clear" w:color="auto" w:fill="FFFFFF"/>
              </w:rPr>
              <w:t xml:space="preserve"> с 01.12.2022 г. по </w:t>
            </w:r>
          </w:p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shd w:val="clear" w:color="auto" w:fill="FFFFFF"/>
              </w:rPr>
              <w:t>31.12.2023 г.</w:t>
            </w:r>
          </w:p>
        </w:tc>
        <w:tc>
          <w:tcPr>
            <w:tcW w:w="2268" w:type="dxa"/>
            <w:shd w:val="clear" w:color="auto" w:fill="auto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shd w:val="clear" w:color="auto" w:fill="FFFFFF"/>
              </w:rPr>
              <w:t>с 01.06.2022 г. по 31.12.2023 г.</w:t>
            </w:r>
          </w:p>
        </w:tc>
      </w:tr>
      <w:tr w:rsidR="00405D32" w:rsidRPr="00405D32" w:rsidTr="00405D32">
        <w:trPr>
          <w:trHeight w:val="637"/>
        </w:trPr>
        <w:tc>
          <w:tcPr>
            <w:tcW w:w="709" w:type="dxa"/>
            <w:vMerge w:val="restart"/>
            <w:shd w:val="clear" w:color="auto" w:fill="auto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shd w:val="clear" w:color="auto" w:fill="FFFFFF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shd w:val="clear" w:color="auto" w:fill="FFFFFF"/>
              </w:rPr>
              <w:t>Твердое топливо (уголь, дрова)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05D32" w:rsidRPr="00405D32" w:rsidRDefault="00405D32" w:rsidP="00405D32">
            <w:pPr>
              <w:suppressAutoHyphens/>
              <w:contextualSpacing/>
              <w:rPr>
                <w:shd w:val="clear" w:color="auto" w:fill="FFFFFF"/>
              </w:rPr>
            </w:pPr>
            <w:r w:rsidRPr="00405D32">
              <w:t xml:space="preserve">Борковский, Калмыцко-Мысовской, Красноалтайский, Касноярский, Клепечихин-ский, Мамонтовский, </w:t>
            </w:r>
            <w:proofErr w:type="gramStart"/>
            <w:r w:rsidRPr="00405D32">
              <w:t>Никола-евский</w:t>
            </w:r>
            <w:proofErr w:type="gramEnd"/>
            <w:r w:rsidRPr="00405D32">
              <w:t xml:space="preserve">, Озимовский, Поспе-лихинский,    Поспелихинский   Центральный, 12 лет Октября </w:t>
            </w:r>
          </w:p>
        </w:tc>
        <w:tc>
          <w:tcPr>
            <w:tcW w:w="2344" w:type="dxa"/>
            <w:shd w:val="clear" w:color="auto" w:fill="auto"/>
            <w:vAlign w:val="center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shd w:val="clear" w:color="auto" w:fill="FFFFFF"/>
              </w:rPr>
              <w:t>Уголь рядовой</w:t>
            </w:r>
          </w:p>
        </w:tc>
        <w:tc>
          <w:tcPr>
            <w:tcW w:w="2617" w:type="dxa"/>
            <w:vAlign w:val="center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shd w:val="clear" w:color="auto" w:fill="FFFFFF"/>
              </w:rPr>
              <w:t>3114,40</w:t>
            </w:r>
          </w:p>
        </w:tc>
        <w:tc>
          <w:tcPr>
            <w:tcW w:w="2835" w:type="dxa"/>
            <w:vAlign w:val="center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shd w:val="clear" w:color="auto" w:fill="FFFFFF"/>
              </w:rPr>
              <w:t>3435,18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shd w:val="clear" w:color="auto" w:fill="FFFFFF"/>
              </w:rPr>
              <w:t>3625,00</w:t>
            </w:r>
          </w:p>
        </w:tc>
      </w:tr>
      <w:tr w:rsidR="00405D32" w:rsidRPr="00405D32" w:rsidTr="00405D32">
        <w:trPr>
          <w:trHeight w:val="699"/>
        </w:trPr>
        <w:tc>
          <w:tcPr>
            <w:tcW w:w="709" w:type="dxa"/>
            <w:vMerge/>
            <w:shd w:val="clear" w:color="auto" w:fill="auto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05D32" w:rsidRPr="00405D32" w:rsidRDefault="00405D32" w:rsidP="00405D32">
            <w:pPr>
              <w:suppressAutoHyphens/>
              <w:contextualSpacing/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shd w:val="clear" w:color="auto" w:fill="FFFFFF"/>
              </w:rPr>
              <w:t>Уголь сортовой</w:t>
            </w:r>
          </w:p>
        </w:tc>
        <w:tc>
          <w:tcPr>
            <w:tcW w:w="2617" w:type="dxa"/>
            <w:vAlign w:val="center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shd w:val="clear" w:color="auto" w:fill="FFFFFF"/>
              </w:rPr>
              <w:t>3792,35</w:t>
            </w:r>
          </w:p>
        </w:tc>
        <w:tc>
          <w:tcPr>
            <w:tcW w:w="2835" w:type="dxa"/>
            <w:vAlign w:val="center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shd w:val="clear" w:color="auto" w:fill="FFFFFF"/>
              </w:rPr>
              <w:t>4182,96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shd w:val="clear" w:color="auto" w:fill="FFFFFF"/>
              </w:rPr>
              <w:t>4414,00</w:t>
            </w:r>
          </w:p>
        </w:tc>
      </w:tr>
      <w:tr w:rsidR="00405D32" w:rsidRPr="00405D32" w:rsidTr="00405D32">
        <w:trPr>
          <w:trHeight w:val="415"/>
        </w:trPr>
        <w:tc>
          <w:tcPr>
            <w:tcW w:w="709" w:type="dxa"/>
            <w:vMerge/>
            <w:shd w:val="clear" w:color="auto" w:fill="auto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05D32" w:rsidRPr="00405D32" w:rsidRDefault="00405D32" w:rsidP="00405D32">
            <w:pPr>
              <w:suppressAutoHyphens/>
              <w:contextualSpacing/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shd w:val="clear" w:color="auto" w:fill="FFFFFF"/>
              </w:rPr>
              <w:t>Уголь концентрат</w:t>
            </w:r>
          </w:p>
        </w:tc>
        <w:tc>
          <w:tcPr>
            <w:tcW w:w="2617" w:type="dxa"/>
            <w:vAlign w:val="center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shd w:val="clear" w:color="auto" w:fill="FFFFFF"/>
              </w:rPr>
              <w:t>4564,17</w:t>
            </w:r>
          </w:p>
        </w:tc>
        <w:tc>
          <w:tcPr>
            <w:tcW w:w="2835" w:type="dxa"/>
            <w:vAlign w:val="center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shd w:val="clear" w:color="auto" w:fill="FFFFFF"/>
              </w:rPr>
              <w:t>5034,28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shd w:val="clear" w:color="auto" w:fill="FFFFFF"/>
              </w:rPr>
              <w:t>5312,00</w:t>
            </w:r>
          </w:p>
        </w:tc>
      </w:tr>
      <w:tr w:rsidR="00405D32" w:rsidRPr="00405D32" w:rsidTr="00405D32">
        <w:tc>
          <w:tcPr>
            <w:tcW w:w="709" w:type="dxa"/>
            <w:vMerge/>
            <w:shd w:val="clear" w:color="auto" w:fill="auto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405D32" w:rsidRPr="00405D32" w:rsidRDefault="00405D32" w:rsidP="00405D32">
            <w:pPr>
              <w:suppressAutoHyphens/>
              <w:contextualSpacing/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shd w:val="clear" w:color="auto" w:fill="FFFFFF"/>
              </w:rPr>
              <w:t>Дрова</w:t>
            </w:r>
          </w:p>
        </w:tc>
        <w:tc>
          <w:tcPr>
            <w:tcW w:w="2617" w:type="dxa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shd w:val="clear" w:color="auto" w:fill="FFFFFF"/>
              </w:rPr>
              <w:t>999,00</w:t>
            </w:r>
          </w:p>
        </w:tc>
        <w:tc>
          <w:tcPr>
            <w:tcW w:w="2835" w:type="dxa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shd w:val="clear" w:color="auto" w:fill="FFFFFF"/>
              </w:rPr>
              <w:t>1101,90</w:t>
            </w:r>
          </w:p>
        </w:tc>
        <w:tc>
          <w:tcPr>
            <w:tcW w:w="2268" w:type="dxa"/>
            <w:shd w:val="clear" w:color="auto" w:fill="auto"/>
          </w:tcPr>
          <w:p w:rsidR="00405D32" w:rsidRPr="00405D32" w:rsidRDefault="00405D32" w:rsidP="00405D32">
            <w:pPr>
              <w:suppressAutoHyphens/>
              <w:contextualSpacing/>
              <w:jc w:val="center"/>
              <w:rPr>
                <w:shd w:val="clear" w:color="auto" w:fill="FFFFFF"/>
              </w:rPr>
            </w:pPr>
            <w:r w:rsidRPr="00405D32">
              <w:rPr>
                <w:shd w:val="clear" w:color="auto" w:fill="FFFFFF"/>
              </w:rPr>
              <w:t>1240,00</w:t>
            </w:r>
          </w:p>
        </w:tc>
      </w:tr>
    </w:tbl>
    <w:p w:rsidR="00405D32" w:rsidRDefault="00405D32" w:rsidP="00405D32">
      <w:pPr>
        <w:spacing w:before="100" w:beforeAutospacing="1"/>
        <w:ind w:left="4820"/>
        <w:jc w:val="right"/>
        <w:rPr>
          <w:rFonts w:eastAsia="Calibri"/>
          <w:sz w:val="28"/>
          <w:szCs w:val="28"/>
        </w:rPr>
        <w:sectPr w:rsidR="00405D32" w:rsidSect="00405D3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05D32" w:rsidRPr="00405D32" w:rsidRDefault="00405D32" w:rsidP="00405D32">
      <w:pPr>
        <w:jc w:val="center"/>
        <w:rPr>
          <w:rFonts w:eastAsia="Calibri"/>
          <w:sz w:val="28"/>
        </w:rPr>
      </w:pPr>
      <w:r w:rsidRPr="00405D32">
        <w:rPr>
          <w:rFonts w:eastAsia="Calibri"/>
          <w:sz w:val="28"/>
        </w:rPr>
        <w:lastRenderedPageBreak/>
        <w:t>АДМИНИСТРАЦИЯ ПОСПЕЛИХИНСКОГО РАЙОНА</w:t>
      </w:r>
    </w:p>
    <w:p w:rsidR="00405D32" w:rsidRPr="00405D32" w:rsidRDefault="00405D32" w:rsidP="00405D32">
      <w:pPr>
        <w:jc w:val="center"/>
        <w:rPr>
          <w:rFonts w:eastAsia="Calibri"/>
          <w:sz w:val="28"/>
        </w:rPr>
      </w:pPr>
      <w:r w:rsidRPr="00405D32">
        <w:rPr>
          <w:rFonts w:eastAsia="Calibri"/>
          <w:sz w:val="28"/>
        </w:rPr>
        <w:t>АЛТАЙСКОГО КРАЯ</w:t>
      </w:r>
    </w:p>
    <w:p w:rsidR="00405D32" w:rsidRPr="00405D32" w:rsidRDefault="00405D32" w:rsidP="00405D32">
      <w:pPr>
        <w:jc w:val="center"/>
        <w:rPr>
          <w:rFonts w:eastAsia="Calibri"/>
          <w:sz w:val="28"/>
        </w:rPr>
      </w:pPr>
    </w:p>
    <w:p w:rsidR="00405D32" w:rsidRPr="00405D32" w:rsidRDefault="00405D32" w:rsidP="00405D32">
      <w:pPr>
        <w:jc w:val="center"/>
        <w:rPr>
          <w:rFonts w:eastAsia="Calibri"/>
          <w:sz w:val="28"/>
        </w:rPr>
      </w:pPr>
    </w:p>
    <w:p w:rsidR="00405D32" w:rsidRPr="00405D32" w:rsidRDefault="00405D32" w:rsidP="00405D32">
      <w:pPr>
        <w:jc w:val="center"/>
        <w:rPr>
          <w:rFonts w:eastAsia="Calibri"/>
          <w:sz w:val="28"/>
        </w:rPr>
      </w:pPr>
      <w:r w:rsidRPr="00405D32">
        <w:rPr>
          <w:rFonts w:eastAsia="Calibri"/>
          <w:sz w:val="28"/>
        </w:rPr>
        <w:t xml:space="preserve">ПОСТАНОВЛЕНИЕ </w:t>
      </w:r>
    </w:p>
    <w:p w:rsidR="00405D32" w:rsidRPr="00405D32" w:rsidRDefault="00405D32" w:rsidP="00405D32">
      <w:pPr>
        <w:jc w:val="center"/>
        <w:rPr>
          <w:rFonts w:eastAsia="Calibri"/>
          <w:sz w:val="28"/>
        </w:rPr>
      </w:pPr>
    </w:p>
    <w:p w:rsidR="00405D32" w:rsidRPr="00405D32" w:rsidRDefault="00405D32" w:rsidP="00405D32">
      <w:pPr>
        <w:jc w:val="center"/>
        <w:rPr>
          <w:rFonts w:eastAsia="Calibri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756"/>
      </w:tblGrid>
      <w:tr w:rsidR="00405D32" w:rsidRPr="00405D32" w:rsidTr="00405D32">
        <w:tc>
          <w:tcPr>
            <w:tcW w:w="5210" w:type="dxa"/>
          </w:tcPr>
          <w:p w:rsidR="00405D32" w:rsidRPr="00405D32" w:rsidRDefault="00405D32" w:rsidP="00405D32">
            <w:pPr>
              <w:rPr>
                <w:rFonts w:eastAsia="Calibri"/>
                <w:sz w:val="28"/>
              </w:rPr>
            </w:pPr>
            <w:r w:rsidRPr="00405D32">
              <w:rPr>
                <w:rFonts w:eastAsia="Calibri"/>
                <w:sz w:val="28"/>
              </w:rPr>
              <w:t>29.03.2023</w:t>
            </w:r>
          </w:p>
        </w:tc>
        <w:tc>
          <w:tcPr>
            <w:tcW w:w="5211" w:type="dxa"/>
          </w:tcPr>
          <w:p w:rsidR="00405D32" w:rsidRPr="00405D32" w:rsidRDefault="00405D32" w:rsidP="00405D32">
            <w:pPr>
              <w:jc w:val="right"/>
              <w:rPr>
                <w:rFonts w:eastAsia="Calibri"/>
                <w:sz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№141</w:t>
            </w:r>
          </w:p>
        </w:tc>
      </w:tr>
    </w:tbl>
    <w:p w:rsidR="00405D32" w:rsidRPr="00405D32" w:rsidRDefault="00405D32" w:rsidP="00405D32">
      <w:pPr>
        <w:jc w:val="center"/>
        <w:rPr>
          <w:rFonts w:eastAsia="Calibri"/>
          <w:sz w:val="28"/>
        </w:rPr>
      </w:pPr>
      <w:proofErr w:type="gramStart"/>
      <w:r w:rsidRPr="00405D32">
        <w:rPr>
          <w:rFonts w:eastAsia="Calibri"/>
          <w:sz w:val="28"/>
        </w:rPr>
        <w:t>с</w:t>
      </w:r>
      <w:proofErr w:type="gramEnd"/>
      <w:r w:rsidRPr="00405D32">
        <w:rPr>
          <w:rFonts w:eastAsia="Calibri"/>
          <w:sz w:val="28"/>
        </w:rPr>
        <w:t>. Поспелиха</w:t>
      </w:r>
    </w:p>
    <w:p w:rsidR="00405D32" w:rsidRPr="00405D32" w:rsidRDefault="00405D32" w:rsidP="00405D32">
      <w:pPr>
        <w:jc w:val="both"/>
        <w:rPr>
          <w:rFonts w:eastAsia="Calibri"/>
          <w:sz w:val="28"/>
        </w:rPr>
      </w:pPr>
    </w:p>
    <w:p w:rsidR="00405D32" w:rsidRPr="00405D32" w:rsidRDefault="00405D32" w:rsidP="00405D32">
      <w:pPr>
        <w:jc w:val="both"/>
        <w:rPr>
          <w:rFonts w:eastAsia="Calibri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902"/>
      </w:tblGrid>
      <w:tr w:rsidR="00405D32" w:rsidRPr="00405D32" w:rsidTr="00405D32">
        <w:tc>
          <w:tcPr>
            <w:tcW w:w="4668" w:type="dxa"/>
          </w:tcPr>
          <w:p w:rsidR="00405D32" w:rsidRPr="00405D32" w:rsidRDefault="00405D32" w:rsidP="00405D32">
            <w:pPr>
              <w:tabs>
                <w:tab w:val="left" w:pos="4452"/>
              </w:tabs>
              <w:ind w:right="-84"/>
              <w:jc w:val="both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О внесении изменений в постановл</w:t>
            </w:r>
            <w:r w:rsidRPr="00405D32">
              <w:rPr>
                <w:rFonts w:eastAsia="Calibri"/>
                <w:sz w:val="28"/>
                <w:szCs w:val="28"/>
              </w:rPr>
              <w:t>е</w:t>
            </w:r>
            <w:r w:rsidRPr="00405D32">
              <w:rPr>
                <w:rFonts w:eastAsia="Calibri"/>
                <w:sz w:val="28"/>
                <w:szCs w:val="28"/>
              </w:rPr>
              <w:t>ние Администрации района от 18.09.2020 № 408</w:t>
            </w:r>
          </w:p>
        </w:tc>
        <w:tc>
          <w:tcPr>
            <w:tcW w:w="4902" w:type="dxa"/>
          </w:tcPr>
          <w:p w:rsidR="00405D32" w:rsidRPr="00405D32" w:rsidRDefault="00405D32" w:rsidP="00405D32">
            <w:pPr>
              <w:jc w:val="both"/>
              <w:rPr>
                <w:rFonts w:eastAsia="Calibri"/>
                <w:sz w:val="28"/>
              </w:rPr>
            </w:pPr>
          </w:p>
        </w:tc>
      </w:tr>
    </w:tbl>
    <w:p w:rsidR="00405D32" w:rsidRPr="00405D32" w:rsidRDefault="00405D32" w:rsidP="00405D32">
      <w:pPr>
        <w:ind w:right="5511"/>
        <w:jc w:val="both"/>
        <w:rPr>
          <w:rFonts w:eastAsia="Calibri"/>
          <w:sz w:val="28"/>
          <w:szCs w:val="28"/>
        </w:rPr>
      </w:pPr>
    </w:p>
    <w:p w:rsidR="00405D32" w:rsidRPr="00405D32" w:rsidRDefault="00405D32" w:rsidP="00405D32">
      <w:pPr>
        <w:ind w:right="5511"/>
        <w:jc w:val="both"/>
        <w:rPr>
          <w:rFonts w:eastAsia="Calibri"/>
          <w:sz w:val="28"/>
          <w:szCs w:val="28"/>
        </w:rPr>
      </w:pPr>
    </w:p>
    <w:p w:rsidR="00405D32" w:rsidRPr="00405D32" w:rsidRDefault="00405D32" w:rsidP="00405D32">
      <w:pPr>
        <w:ind w:firstLine="720"/>
        <w:jc w:val="both"/>
        <w:rPr>
          <w:rFonts w:eastAsia="Calibri"/>
          <w:sz w:val="28"/>
          <w:szCs w:val="28"/>
        </w:rPr>
      </w:pPr>
      <w:r w:rsidRPr="00405D32">
        <w:rPr>
          <w:rFonts w:eastAsia="Calibri"/>
          <w:sz w:val="28"/>
          <w:szCs w:val="28"/>
        </w:rPr>
        <w:t>В соответствии с Бюджетным кодексом Российской Федерации, пост</w:t>
      </w:r>
      <w:r w:rsidRPr="00405D32">
        <w:rPr>
          <w:rFonts w:eastAsia="Calibri"/>
          <w:sz w:val="28"/>
          <w:szCs w:val="28"/>
        </w:rPr>
        <w:t>а</w:t>
      </w:r>
      <w:r w:rsidRPr="00405D32">
        <w:rPr>
          <w:rFonts w:eastAsia="Calibri"/>
          <w:sz w:val="28"/>
          <w:szCs w:val="28"/>
        </w:rPr>
        <w:t>новлением Администрации района от 03.03.2021 № 88 «Об утверждении п</w:t>
      </w:r>
      <w:r w:rsidRPr="00405D32">
        <w:rPr>
          <w:rFonts w:eastAsia="Calibri"/>
          <w:sz w:val="28"/>
          <w:szCs w:val="28"/>
        </w:rPr>
        <w:t>о</w:t>
      </w:r>
      <w:r w:rsidRPr="00405D32">
        <w:rPr>
          <w:rFonts w:eastAsia="Calibri"/>
          <w:sz w:val="28"/>
          <w:szCs w:val="28"/>
        </w:rPr>
        <w:t>рядка разработки, реализации и оценки эффективности муниципальных пр</w:t>
      </w:r>
      <w:r w:rsidRPr="00405D32">
        <w:rPr>
          <w:rFonts w:eastAsia="Calibri"/>
          <w:sz w:val="28"/>
          <w:szCs w:val="28"/>
        </w:rPr>
        <w:t>о</w:t>
      </w:r>
      <w:r w:rsidRPr="00405D32">
        <w:rPr>
          <w:rFonts w:eastAsia="Calibri"/>
          <w:sz w:val="28"/>
          <w:szCs w:val="28"/>
        </w:rPr>
        <w:t>грамм» и в связи с уточнением объемов финансирования в пределах бюдже</w:t>
      </w:r>
      <w:r w:rsidRPr="00405D32">
        <w:rPr>
          <w:rFonts w:eastAsia="Calibri"/>
          <w:sz w:val="28"/>
          <w:szCs w:val="28"/>
        </w:rPr>
        <w:t>т</w:t>
      </w:r>
      <w:r w:rsidRPr="00405D32">
        <w:rPr>
          <w:rFonts w:eastAsia="Calibri"/>
          <w:sz w:val="28"/>
          <w:szCs w:val="28"/>
        </w:rPr>
        <w:t xml:space="preserve">ных ассигнований, </w:t>
      </w:r>
      <w:r w:rsidRPr="00405D32">
        <w:rPr>
          <w:rFonts w:eastAsia="Calibri"/>
          <w:sz w:val="28"/>
        </w:rPr>
        <w:t>ПОСТАНОВЛЯЮ</w:t>
      </w:r>
      <w:r w:rsidRPr="00405D32">
        <w:rPr>
          <w:rFonts w:eastAsia="Calibri"/>
          <w:sz w:val="28"/>
          <w:szCs w:val="28"/>
        </w:rPr>
        <w:t>:</w:t>
      </w:r>
    </w:p>
    <w:p w:rsidR="00405D32" w:rsidRPr="00405D32" w:rsidRDefault="00405D32" w:rsidP="00405D32">
      <w:pPr>
        <w:ind w:right="-1" w:firstLine="851"/>
        <w:jc w:val="both"/>
        <w:rPr>
          <w:sz w:val="28"/>
          <w:lang w:eastAsia="en-US"/>
        </w:rPr>
      </w:pPr>
      <w:r w:rsidRPr="00405D32">
        <w:rPr>
          <w:rFonts w:eastAsia="Calibri"/>
          <w:sz w:val="28"/>
        </w:rPr>
        <w:t>1. Внести в постановление Администрации района от 18.09.2020 № 408 «Об утверждении муниципальной программы «Развитие физической культуры и спорта в Поспелихинском районе» на 2021-2024 годы следующее изменения</w:t>
      </w:r>
      <w:r w:rsidRPr="00405D32">
        <w:rPr>
          <w:sz w:val="28"/>
          <w:lang w:eastAsia="en-US"/>
        </w:rPr>
        <w:t xml:space="preserve">: </w:t>
      </w:r>
    </w:p>
    <w:p w:rsidR="00405D32" w:rsidRPr="00405D32" w:rsidRDefault="00405D32" w:rsidP="00405D32">
      <w:pPr>
        <w:ind w:right="-1" w:firstLine="708"/>
        <w:jc w:val="both"/>
        <w:rPr>
          <w:rFonts w:eastAsia="Calibri"/>
          <w:sz w:val="28"/>
        </w:rPr>
      </w:pPr>
      <w:r w:rsidRPr="00405D32">
        <w:rPr>
          <w:rFonts w:eastAsia="Calibri"/>
          <w:sz w:val="28"/>
        </w:rPr>
        <w:t xml:space="preserve">   1.1.Раздел паспорта программы</w:t>
      </w:r>
      <w:r w:rsidRPr="00405D32">
        <w:rPr>
          <w:rFonts w:eastAsia="Calibri"/>
          <w:b/>
          <w:sz w:val="28"/>
        </w:rPr>
        <w:t xml:space="preserve"> «</w:t>
      </w:r>
      <w:r w:rsidRPr="00405D32">
        <w:rPr>
          <w:rFonts w:eastAsia="Calibri"/>
          <w:sz w:val="28"/>
        </w:rPr>
        <w:t>Объемы и источники финансиров</w:t>
      </w:r>
      <w:r w:rsidRPr="00405D32">
        <w:rPr>
          <w:rFonts w:eastAsia="Calibri"/>
          <w:sz w:val="28"/>
        </w:rPr>
        <w:t>а</w:t>
      </w:r>
      <w:r w:rsidRPr="00405D32">
        <w:rPr>
          <w:rFonts w:eastAsia="Calibri"/>
          <w:sz w:val="28"/>
        </w:rPr>
        <w:t>ния» изложить в следующей редакции: объем  финансирования муниципал</w:t>
      </w:r>
      <w:r w:rsidRPr="00405D32">
        <w:rPr>
          <w:rFonts w:eastAsia="Calibri"/>
          <w:sz w:val="28"/>
        </w:rPr>
        <w:t>ь</w:t>
      </w:r>
      <w:r w:rsidRPr="00405D32">
        <w:rPr>
          <w:rFonts w:eastAsia="Calibri"/>
          <w:sz w:val="28"/>
        </w:rPr>
        <w:t xml:space="preserve">ной программы «Развитие физической культуры и спорта в Поспелихинском районе» на 2121-2024 годы составляет 2473,9 тыс. рублей из них: из краевого бюджета составляет 213,9 тыс. </w:t>
      </w:r>
      <w:proofErr w:type="gramStart"/>
      <w:r w:rsidRPr="00405D32">
        <w:rPr>
          <w:rFonts w:eastAsia="Calibri"/>
          <w:sz w:val="28"/>
        </w:rPr>
        <w:t>рублей</w:t>
      </w:r>
      <w:proofErr w:type="gramEnd"/>
      <w:r w:rsidRPr="00405D32">
        <w:rPr>
          <w:rFonts w:eastAsia="Calibri"/>
          <w:sz w:val="28"/>
        </w:rPr>
        <w:t xml:space="preserve"> в том числе по годам:</w:t>
      </w:r>
    </w:p>
    <w:p w:rsidR="00405D32" w:rsidRPr="00405D32" w:rsidRDefault="00405D32" w:rsidP="00405D32">
      <w:pPr>
        <w:ind w:right="-1" w:firstLine="851"/>
        <w:jc w:val="both"/>
        <w:rPr>
          <w:rFonts w:eastAsia="Calibri"/>
          <w:sz w:val="28"/>
        </w:rPr>
      </w:pPr>
      <w:r w:rsidRPr="00405D32">
        <w:rPr>
          <w:rFonts w:eastAsia="Calibri"/>
          <w:sz w:val="28"/>
        </w:rPr>
        <w:t>2021 год – 104.1 тыс. рублей;</w:t>
      </w:r>
    </w:p>
    <w:p w:rsidR="00405D32" w:rsidRPr="00405D32" w:rsidRDefault="00405D32" w:rsidP="00405D32">
      <w:pPr>
        <w:ind w:right="-1" w:firstLine="851"/>
        <w:jc w:val="both"/>
        <w:rPr>
          <w:rFonts w:eastAsia="Calibri"/>
          <w:sz w:val="28"/>
        </w:rPr>
      </w:pPr>
      <w:r w:rsidRPr="00405D32">
        <w:rPr>
          <w:rFonts w:eastAsia="Calibri"/>
          <w:sz w:val="28"/>
        </w:rPr>
        <w:t xml:space="preserve">2022 год – 109,8 тыс. рублей; </w:t>
      </w:r>
    </w:p>
    <w:p w:rsidR="00405D32" w:rsidRPr="00405D32" w:rsidRDefault="00405D32" w:rsidP="00405D32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405D32">
        <w:rPr>
          <w:rFonts w:eastAsia="Calibri"/>
          <w:sz w:val="28"/>
          <w:szCs w:val="28"/>
        </w:rPr>
        <w:t xml:space="preserve">            2023 год –  0 тыс. рублей;</w:t>
      </w:r>
    </w:p>
    <w:p w:rsidR="00405D32" w:rsidRPr="00405D32" w:rsidRDefault="00405D32" w:rsidP="00405D32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405D32">
        <w:rPr>
          <w:rFonts w:eastAsia="Calibri"/>
          <w:sz w:val="28"/>
        </w:rPr>
        <w:t xml:space="preserve">            2024 год –  0 тыс. рублей.</w:t>
      </w:r>
    </w:p>
    <w:p w:rsidR="00405D32" w:rsidRPr="00405D32" w:rsidRDefault="00405D32" w:rsidP="00405D32">
      <w:pPr>
        <w:ind w:right="-1" w:firstLine="851"/>
        <w:jc w:val="both"/>
        <w:rPr>
          <w:sz w:val="28"/>
          <w:szCs w:val="28"/>
          <w:lang w:eastAsia="en-US"/>
        </w:rPr>
      </w:pPr>
      <w:r w:rsidRPr="00405D32">
        <w:rPr>
          <w:rFonts w:eastAsia="Calibri"/>
          <w:sz w:val="28"/>
        </w:rPr>
        <w:t>из районного бюджета составляет 2260 тыс. рублей, в том числе по годам:</w:t>
      </w:r>
    </w:p>
    <w:p w:rsidR="00405D32" w:rsidRPr="00405D32" w:rsidRDefault="00405D32" w:rsidP="00405D32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405D32">
        <w:rPr>
          <w:rFonts w:eastAsia="Calibri"/>
          <w:sz w:val="28"/>
          <w:szCs w:val="28"/>
        </w:rPr>
        <w:t xml:space="preserve">             2021 год – 500 тыс. рублей;</w:t>
      </w:r>
    </w:p>
    <w:p w:rsidR="00405D32" w:rsidRPr="00405D32" w:rsidRDefault="00405D32" w:rsidP="00405D32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405D32">
        <w:rPr>
          <w:rFonts w:eastAsia="Calibri"/>
          <w:sz w:val="28"/>
          <w:szCs w:val="28"/>
        </w:rPr>
        <w:t xml:space="preserve">             2022 год – 560 тыс. рублей;</w:t>
      </w:r>
    </w:p>
    <w:p w:rsidR="00405D32" w:rsidRPr="00405D32" w:rsidRDefault="00405D32" w:rsidP="00405D32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405D32">
        <w:rPr>
          <w:rFonts w:eastAsia="Calibri"/>
          <w:sz w:val="28"/>
          <w:szCs w:val="28"/>
        </w:rPr>
        <w:t xml:space="preserve">             2023 год – 600 тыс. рублей;</w:t>
      </w:r>
    </w:p>
    <w:p w:rsidR="00405D32" w:rsidRPr="00405D32" w:rsidRDefault="00405D32" w:rsidP="00405D32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405D32">
        <w:rPr>
          <w:rFonts w:eastAsia="Calibri"/>
          <w:sz w:val="28"/>
          <w:szCs w:val="28"/>
        </w:rPr>
        <w:t xml:space="preserve">             2024 год – 600 тыс. рублей.</w:t>
      </w:r>
    </w:p>
    <w:p w:rsidR="00405D32" w:rsidRPr="00405D32" w:rsidRDefault="00405D32" w:rsidP="00405D32">
      <w:pPr>
        <w:ind w:right="-1" w:firstLine="708"/>
        <w:jc w:val="both"/>
        <w:rPr>
          <w:rFonts w:eastAsia="Calibri"/>
          <w:sz w:val="28"/>
        </w:rPr>
      </w:pPr>
      <w:r w:rsidRPr="00405D32">
        <w:rPr>
          <w:rFonts w:eastAsia="Calibri"/>
          <w:sz w:val="28"/>
          <w:szCs w:val="28"/>
        </w:rPr>
        <w:t xml:space="preserve">   1.2. В разделе 6 «Общий объем финансовых ресурсов, необходимых для реализации муниципальной программы» изложить в следующей реда</w:t>
      </w:r>
      <w:r w:rsidRPr="00405D32">
        <w:rPr>
          <w:rFonts w:eastAsia="Calibri"/>
          <w:sz w:val="28"/>
          <w:szCs w:val="28"/>
        </w:rPr>
        <w:t>к</w:t>
      </w:r>
      <w:r w:rsidRPr="00405D32">
        <w:rPr>
          <w:rFonts w:eastAsia="Calibri"/>
          <w:sz w:val="28"/>
          <w:szCs w:val="28"/>
        </w:rPr>
        <w:t>ции: объем финансирования муниципальной программы «Развитие физич</w:t>
      </w:r>
      <w:r w:rsidRPr="00405D32">
        <w:rPr>
          <w:rFonts w:eastAsia="Calibri"/>
          <w:sz w:val="28"/>
          <w:szCs w:val="28"/>
        </w:rPr>
        <w:t>е</w:t>
      </w:r>
      <w:r w:rsidRPr="00405D32">
        <w:rPr>
          <w:rFonts w:eastAsia="Calibri"/>
          <w:sz w:val="28"/>
          <w:szCs w:val="28"/>
        </w:rPr>
        <w:t>ской культуры и спорта в Поспелихинском районе» на 2021-2024 годы с</w:t>
      </w:r>
      <w:r w:rsidRPr="00405D32">
        <w:rPr>
          <w:rFonts w:eastAsia="Calibri"/>
          <w:sz w:val="28"/>
          <w:szCs w:val="28"/>
        </w:rPr>
        <w:t>о</w:t>
      </w:r>
      <w:r w:rsidRPr="00405D32">
        <w:rPr>
          <w:rFonts w:eastAsia="Calibri"/>
          <w:sz w:val="28"/>
          <w:szCs w:val="28"/>
        </w:rPr>
        <w:lastRenderedPageBreak/>
        <w:t xml:space="preserve">ставляет 2473,9 из них: </w:t>
      </w:r>
      <w:r w:rsidRPr="00405D32">
        <w:rPr>
          <w:rFonts w:eastAsia="Calibri"/>
          <w:sz w:val="28"/>
        </w:rPr>
        <w:t xml:space="preserve">из краевого бюджета составляет 213,9 тыс. </w:t>
      </w:r>
      <w:proofErr w:type="gramStart"/>
      <w:r w:rsidRPr="00405D32">
        <w:rPr>
          <w:rFonts w:eastAsia="Calibri"/>
          <w:sz w:val="28"/>
        </w:rPr>
        <w:t>рублей</w:t>
      </w:r>
      <w:proofErr w:type="gramEnd"/>
      <w:r w:rsidRPr="00405D32">
        <w:rPr>
          <w:rFonts w:eastAsia="Calibri"/>
          <w:sz w:val="28"/>
        </w:rPr>
        <w:t xml:space="preserve"> в том числе по годам:</w:t>
      </w:r>
    </w:p>
    <w:p w:rsidR="00405D32" w:rsidRPr="00405D32" w:rsidRDefault="00405D32" w:rsidP="00405D32">
      <w:pPr>
        <w:ind w:right="-1" w:firstLine="851"/>
        <w:jc w:val="both"/>
        <w:rPr>
          <w:rFonts w:eastAsia="Calibri"/>
          <w:sz w:val="28"/>
        </w:rPr>
      </w:pPr>
      <w:r w:rsidRPr="00405D32">
        <w:rPr>
          <w:rFonts w:eastAsia="Calibri"/>
          <w:sz w:val="28"/>
        </w:rPr>
        <w:t>2021 год – 104.1 тыс. рублей;</w:t>
      </w:r>
    </w:p>
    <w:p w:rsidR="00405D32" w:rsidRPr="00405D32" w:rsidRDefault="00405D32" w:rsidP="00405D32">
      <w:pPr>
        <w:ind w:right="-1" w:firstLine="851"/>
        <w:jc w:val="both"/>
        <w:rPr>
          <w:rFonts w:eastAsia="Calibri"/>
          <w:sz w:val="28"/>
        </w:rPr>
      </w:pPr>
      <w:r w:rsidRPr="00405D32">
        <w:rPr>
          <w:rFonts w:eastAsia="Calibri"/>
          <w:sz w:val="28"/>
        </w:rPr>
        <w:t xml:space="preserve">2022 год – 109,8 тыс. рублей; </w:t>
      </w:r>
    </w:p>
    <w:p w:rsidR="00405D32" w:rsidRPr="00405D32" w:rsidRDefault="00405D32" w:rsidP="00405D32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405D32">
        <w:rPr>
          <w:rFonts w:eastAsia="Calibri"/>
          <w:sz w:val="28"/>
          <w:szCs w:val="28"/>
        </w:rPr>
        <w:t xml:space="preserve">            2023 год – 0 тыс. рублей;</w:t>
      </w:r>
    </w:p>
    <w:p w:rsidR="00405D32" w:rsidRPr="00405D32" w:rsidRDefault="00405D32" w:rsidP="00405D32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405D32">
        <w:rPr>
          <w:rFonts w:eastAsia="Calibri"/>
          <w:sz w:val="28"/>
        </w:rPr>
        <w:t xml:space="preserve">            2024 год –  0 тыс.  рублей.</w:t>
      </w:r>
    </w:p>
    <w:p w:rsidR="00405D32" w:rsidRPr="00405D32" w:rsidRDefault="00405D32" w:rsidP="00405D32">
      <w:pPr>
        <w:ind w:right="-1" w:firstLine="851"/>
        <w:jc w:val="both"/>
        <w:rPr>
          <w:sz w:val="28"/>
          <w:szCs w:val="28"/>
          <w:lang w:eastAsia="en-US"/>
        </w:rPr>
      </w:pPr>
      <w:r w:rsidRPr="00405D32">
        <w:rPr>
          <w:rFonts w:eastAsia="Calibri"/>
          <w:sz w:val="28"/>
        </w:rPr>
        <w:t>из районного бюджета составляет 2260 тыс. рублей, в том числе по годам:</w:t>
      </w:r>
    </w:p>
    <w:p w:rsidR="00405D32" w:rsidRPr="00405D32" w:rsidRDefault="00405D32" w:rsidP="00405D32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405D32">
        <w:rPr>
          <w:rFonts w:eastAsia="Calibri"/>
          <w:sz w:val="28"/>
          <w:szCs w:val="28"/>
        </w:rPr>
        <w:t xml:space="preserve">             2021 год – 500 тыс. рублей;</w:t>
      </w:r>
    </w:p>
    <w:p w:rsidR="00405D32" w:rsidRPr="00405D32" w:rsidRDefault="00405D32" w:rsidP="00405D32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405D32">
        <w:rPr>
          <w:rFonts w:eastAsia="Calibri"/>
          <w:sz w:val="28"/>
          <w:szCs w:val="28"/>
        </w:rPr>
        <w:t xml:space="preserve">             2022 год – 560 тыс. рублей;</w:t>
      </w:r>
    </w:p>
    <w:p w:rsidR="00405D32" w:rsidRPr="00405D32" w:rsidRDefault="00405D32" w:rsidP="00405D32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405D32">
        <w:rPr>
          <w:rFonts w:eastAsia="Calibri"/>
          <w:sz w:val="28"/>
          <w:szCs w:val="28"/>
        </w:rPr>
        <w:t xml:space="preserve">             2023 год – 600 тыс. рублей;</w:t>
      </w:r>
    </w:p>
    <w:p w:rsidR="00405D32" w:rsidRPr="00405D32" w:rsidRDefault="00405D32" w:rsidP="00405D32">
      <w:pPr>
        <w:suppressAutoHyphens/>
        <w:contextualSpacing/>
        <w:jc w:val="both"/>
        <w:rPr>
          <w:rFonts w:eastAsia="Calibri"/>
          <w:sz w:val="28"/>
          <w:szCs w:val="28"/>
        </w:rPr>
      </w:pPr>
      <w:r w:rsidRPr="00405D32">
        <w:rPr>
          <w:rFonts w:eastAsia="Calibri"/>
          <w:sz w:val="28"/>
          <w:szCs w:val="28"/>
        </w:rPr>
        <w:t xml:space="preserve">             2024 год – 600 тыс. рублей.</w:t>
      </w:r>
    </w:p>
    <w:p w:rsidR="00405D32" w:rsidRPr="00405D32" w:rsidRDefault="00405D32" w:rsidP="00405D32">
      <w:pPr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05D32">
        <w:rPr>
          <w:rFonts w:eastAsia="Calibri"/>
          <w:sz w:val="28"/>
          <w:szCs w:val="28"/>
        </w:rPr>
        <w:t xml:space="preserve">   1.3. Таблицы 2-3 </w:t>
      </w:r>
      <w:r w:rsidRPr="00405D32">
        <w:rPr>
          <w:bCs/>
          <w:sz w:val="28"/>
          <w:szCs w:val="28"/>
          <w:lang w:eastAsia="en-US"/>
        </w:rPr>
        <w:t xml:space="preserve">программы  изложить в редакции согласно приложению </w:t>
      </w:r>
      <w:hyperlink r:id="rId46" w:history="1">
        <w:r w:rsidRPr="00405D32">
          <w:rPr>
            <w:bCs/>
            <w:sz w:val="28"/>
            <w:szCs w:val="28"/>
            <w:lang w:eastAsia="en-US"/>
          </w:rPr>
          <w:t>1</w:t>
        </w:r>
      </w:hyperlink>
      <w:r w:rsidRPr="00405D32">
        <w:rPr>
          <w:bCs/>
          <w:sz w:val="28"/>
          <w:szCs w:val="28"/>
          <w:lang w:eastAsia="en-US"/>
        </w:rPr>
        <w:t xml:space="preserve"> - </w:t>
      </w:r>
      <w:hyperlink r:id="rId47" w:history="1">
        <w:r w:rsidRPr="00405D32">
          <w:rPr>
            <w:bCs/>
            <w:sz w:val="28"/>
            <w:szCs w:val="28"/>
            <w:lang w:eastAsia="en-US"/>
          </w:rPr>
          <w:t>2</w:t>
        </w:r>
      </w:hyperlink>
      <w:r w:rsidRPr="00405D32">
        <w:rPr>
          <w:bCs/>
          <w:sz w:val="28"/>
          <w:szCs w:val="28"/>
          <w:lang w:eastAsia="en-US"/>
        </w:rPr>
        <w:t xml:space="preserve"> к настоящему постановлению.</w:t>
      </w:r>
    </w:p>
    <w:p w:rsidR="00405D32" w:rsidRPr="00405D32" w:rsidRDefault="00405D32" w:rsidP="00405D32">
      <w:pPr>
        <w:ind w:firstLine="720"/>
        <w:jc w:val="both"/>
        <w:rPr>
          <w:rFonts w:eastAsia="Calibri"/>
          <w:sz w:val="28"/>
          <w:szCs w:val="28"/>
        </w:rPr>
      </w:pPr>
    </w:p>
    <w:p w:rsidR="00405D32" w:rsidRPr="00405D32" w:rsidRDefault="00405D32" w:rsidP="00405D32">
      <w:pPr>
        <w:ind w:firstLine="720"/>
        <w:jc w:val="both"/>
        <w:rPr>
          <w:rFonts w:eastAsia="Calibri"/>
          <w:sz w:val="28"/>
          <w:szCs w:val="28"/>
        </w:rPr>
      </w:pPr>
    </w:p>
    <w:p w:rsidR="00405D32" w:rsidRPr="00405D32" w:rsidRDefault="00405D32" w:rsidP="00405D32">
      <w:pPr>
        <w:jc w:val="both"/>
        <w:rPr>
          <w:rFonts w:eastAsia="Calibri"/>
          <w:sz w:val="28"/>
          <w:szCs w:val="28"/>
        </w:rPr>
      </w:pPr>
      <w:r w:rsidRPr="00405D32">
        <w:rPr>
          <w:rFonts w:eastAsia="Calibri"/>
          <w:sz w:val="28"/>
          <w:szCs w:val="28"/>
        </w:rPr>
        <w:t xml:space="preserve">Глава  района </w:t>
      </w:r>
      <w:r w:rsidRPr="00405D32">
        <w:rPr>
          <w:rFonts w:eastAsia="Calibri"/>
          <w:sz w:val="28"/>
          <w:szCs w:val="28"/>
        </w:rPr>
        <w:tab/>
      </w:r>
      <w:r w:rsidRPr="00405D32">
        <w:rPr>
          <w:rFonts w:eastAsia="Calibri"/>
          <w:sz w:val="28"/>
          <w:szCs w:val="28"/>
        </w:rPr>
        <w:tab/>
      </w:r>
      <w:r w:rsidRPr="00405D32">
        <w:rPr>
          <w:rFonts w:eastAsia="Calibri"/>
          <w:sz w:val="28"/>
          <w:szCs w:val="28"/>
        </w:rPr>
        <w:tab/>
      </w:r>
      <w:r w:rsidRPr="00405D32">
        <w:rPr>
          <w:rFonts w:eastAsia="Calibri"/>
          <w:sz w:val="28"/>
          <w:szCs w:val="28"/>
        </w:rPr>
        <w:tab/>
      </w:r>
      <w:r w:rsidRPr="00405D32">
        <w:rPr>
          <w:rFonts w:eastAsia="Calibri"/>
          <w:sz w:val="28"/>
          <w:szCs w:val="28"/>
        </w:rPr>
        <w:tab/>
        <w:t xml:space="preserve">                                   И.А. Башмаков.</w:t>
      </w:r>
    </w:p>
    <w:p w:rsidR="00405D32" w:rsidRPr="00405D32" w:rsidRDefault="00405D32" w:rsidP="00405D32">
      <w:pPr>
        <w:rPr>
          <w:rFonts w:eastAsia="Calibri"/>
          <w:sz w:val="28"/>
          <w:szCs w:val="28"/>
        </w:rPr>
      </w:pPr>
    </w:p>
    <w:p w:rsidR="00405D32" w:rsidRPr="00405D32" w:rsidRDefault="00405D32" w:rsidP="00405D32">
      <w:pPr>
        <w:rPr>
          <w:rFonts w:eastAsia="Calibri"/>
          <w:sz w:val="28"/>
          <w:szCs w:val="28"/>
        </w:rPr>
      </w:pPr>
    </w:p>
    <w:p w:rsidR="00405D32" w:rsidRPr="00405D32" w:rsidRDefault="00405D32" w:rsidP="00405D32">
      <w:pPr>
        <w:rPr>
          <w:rFonts w:eastAsia="Calibri"/>
          <w:sz w:val="28"/>
          <w:szCs w:val="28"/>
        </w:rPr>
      </w:pPr>
    </w:p>
    <w:p w:rsidR="00405D32" w:rsidRPr="00405D32" w:rsidRDefault="00405D32" w:rsidP="00405D32">
      <w:pPr>
        <w:rPr>
          <w:rFonts w:eastAsia="Calibri"/>
          <w:sz w:val="28"/>
          <w:szCs w:val="28"/>
        </w:rPr>
      </w:pPr>
    </w:p>
    <w:p w:rsidR="00405D32" w:rsidRPr="00405D32" w:rsidRDefault="00405D32" w:rsidP="00405D32">
      <w:pPr>
        <w:rPr>
          <w:rFonts w:eastAsia="Calibri"/>
          <w:sz w:val="28"/>
          <w:szCs w:val="28"/>
        </w:rPr>
      </w:pPr>
    </w:p>
    <w:p w:rsidR="00405D32" w:rsidRPr="00405D32" w:rsidRDefault="00405D32" w:rsidP="00405D32">
      <w:pPr>
        <w:rPr>
          <w:rFonts w:eastAsia="Calibri"/>
          <w:sz w:val="28"/>
          <w:szCs w:val="28"/>
        </w:rPr>
      </w:pPr>
    </w:p>
    <w:p w:rsidR="00405D32" w:rsidRPr="00405D32" w:rsidRDefault="00405D32" w:rsidP="00405D32">
      <w:pPr>
        <w:rPr>
          <w:rFonts w:eastAsia="Calibri"/>
          <w:sz w:val="28"/>
          <w:szCs w:val="28"/>
        </w:rPr>
      </w:pPr>
    </w:p>
    <w:p w:rsidR="00405D32" w:rsidRPr="00405D32" w:rsidRDefault="00405D32" w:rsidP="00405D32">
      <w:pPr>
        <w:rPr>
          <w:rFonts w:eastAsia="Calibri"/>
          <w:sz w:val="28"/>
          <w:szCs w:val="28"/>
        </w:rPr>
      </w:pPr>
    </w:p>
    <w:p w:rsidR="00405D32" w:rsidRPr="00405D32" w:rsidRDefault="00405D32" w:rsidP="00405D32">
      <w:pPr>
        <w:rPr>
          <w:rFonts w:eastAsia="Calibri"/>
          <w:sz w:val="28"/>
          <w:szCs w:val="28"/>
        </w:rPr>
      </w:pPr>
    </w:p>
    <w:p w:rsidR="00405D32" w:rsidRPr="00405D32" w:rsidRDefault="00405D32" w:rsidP="00405D32">
      <w:pPr>
        <w:rPr>
          <w:rFonts w:eastAsia="Calibri"/>
          <w:sz w:val="28"/>
          <w:szCs w:val="28"/>
        </w:rPr>
      </w:pPr>
    </w:p>
    <w:p w:rsidR="00405D32" w:rsidRPr="00405D32" w:rsidRDefault="00405D32" w:rsidP="00405D32">
      <w:pPr>
        <w:rPr>
          <w:rFonts w:eastAsia="Calibri"/>
          <w:sz w:val="28"/>
          <w:szCs w:val="28"/>
        </w:rPr>
      </w:pPr>
    </w:p>
    <w:p w:rsidR="00405D32" w:rsidRPr="00405D32" w:rsidRDefault="00405D32" w:rsidP="00405D32">
      <w:pPr>
        <w:rPr>
          <w:rFonts w:eastAsia="Calibri"/>
          <w:sz w:val="28"/>
          <w:szCs w:val="28"/>
        </w:rPr>
      </w:pPr>
    </w:p>
    <w:p w:rsidR="00405D32" w:rsidRPr="00405D32" w:rsidRDefault="00405D32" w:rsidP="00405D32">
      <w:pPr>
        <w:rPr>
          <w:rFonts w:eastAsia="Calibri"/>
        </w:rPr>
      </w:pPr>
    </w:p>
    <w:p w:rsidR="00405D32" w:rsidRPr="00405D32" w:rsidRDefault="00405D32" w:rsidP="00405D32">
      <w:pPr>
        <w:rPr>
          <w:rFonts w:eastAsia="Calibri"/>
        </w:rPr>
        <w:sectPr w:rsidR="00405D32" w:rsidRPr="00405D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456" w:type="dxa"/>
        <w:tblLook w:val="00A0" w:firstRow="1" w:lastRow="0" w:firstColumn="1" w:lastColumn="0" w:noHBand="0" w:noVBand="0"/>
      </w:tblPr>
      <w:tblGrid>
        <w:gridCol w:w="4330"/>
      </w:tblGrid>
      <w:tr w:rsidR="00405D32" w:rsidRPr="00405D32" w:rsidTr="00405D32">
        <w:tc>
          <w:tcPr>
            <w:tcW w:w="4330" w:type="dxa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outlineLvl w:val="1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lastRenderedPageBreak/>
              <w:t>Приложение 1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к постановлению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Администрации района</w:t>
            </w:r>
          </w:p>
          <w:p w:rsidR="00405D32" w:rsidRPr="00405D32" w:rsidRDefault="00405D32" w:rsidP="00405D32">
            <w:pPr>
              <w:tabs>
                <w:tab w:val="left" w:pos="7615"/>
              </w:tabs>
              <w:autoSpaceDE w:val="0"/>
              <w:autoSpaceDN w:val="0"/>
              <w:adjustRightInd w:val="0"/>
              <w:rPr>
                <w:szCs w:val="22"/>
                <w:lang w:eastAsia="en-US"/>
              </w:rPr>
            </w:pPr>
            <w:r w:rsidRPr="00405D32">
              <w:rPr>
                <w:szCs w:val="28"/>
                <w:lang w:eastAsia="en-US"/>
              </w:rPr>
              <w:t>от 29.03.2023  № 141</w:t>
            </w:r>
          </w:p>
        </w:tc>
      </w:tr>
    </w:tbl>
    <w:p w:rsidR="00405D32" w:rsidRPr="00405D32" w:rsidRDefault="00405D32" w:rsidP="00405D32">
      <w:pPr>
        <w:widowControl w:val="0"/>
        <w:tabs>
          <w:tab w:val="left" w:pos="761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405D32">
        <w:rPr>
          <w:szCs w:val="28"/>
          <w:lang w:eastAsia="en-US"/>
        </w:rPr>
        <w:t>Перечень</w:t>
      </w:r>
    </w:p>
    <w:p w:rsidR="00405D32" w:rsidRPr="00405D32" w:rsidRDefault="00405D32" w:rsidP="00405D32">
      <w:pPr>
        <w:widowControl w:val="0"/>
        <w:tabs>
          <w:tab w:val="left" w:pos="761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405D32">
        <w:rPr>
          <w:szCs w:val="28"/>
          <w:lang w:eastAsia="en-US"/>
        </w:rPr>
        <w:t>мероприятий муниципальной  программы "Развитие физической культуры и спорта в Поспелихинском районе"</w:t>
      </w:r>
    </w:p>
    <w:p w:rsidR="00405D32" w:rsidRPr="00405D32" w:rsidRDefault="00405D32" w:rsidP="00405D32">
      <w:pPr>
        <w:widowControl w:val="0"/>
        <w:tabs>
          <w:tab w:val="left" w:pos="761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405D32">
        <w:rPr>
          <w:szCs w:val="28"/>
          <w:lang w:eastAsia="en-US"/>
        </w:rPr>
        <w:t>на 2021 - 2024 годы</w:t>
      </w:r>
    </w:p>
    <w:p w:rsidR="00405D32" w:rsidRPr="00405D32" w:rsidRDefault="00405D32" w:rsidP="00405D32">
      <w:pPr>
        <w:widowControl w:val="0"/>
        <w:tabs>
          <w:tab w:val="left" w:pos="761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tbl>
      <w:tblPr>
        <w:tblW w:w="160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964"/>
        <w:gridCol w:w="1384"/>
        <w:gridCol w:w="3462"/>
        <w:gridCol w:w="857"/>
        <w:gridCol w:w="1025"/>
        <w:gridCol w:w="954"/>
        <w:gridCol w:w="71"/>
        <w:gridCol w:w="1060"/>
        <w:gridCol w:w="1046"/>
        <w:gridCol w:w="1619"/>
      </w:tblGrid>
      <w:tr w:rsidR="00405D32" w:rsidRPr="00405D32" w:rsidTr="00405D32">
        <w:trPr>
          <w:trHeight w:val="163"/>
        </w:trPr>
        <w:tc>
          <w:tcPr>
            <w:tcW w:w="594" w:type="dxa"/>
            <w:vMerge w:val="restart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№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proofErr w:type="gramStart"/>
            <w:r w:rsidRPr="00405D32">
              <w:rPr>
                <w:szCs w:val="28"/>
                <w:lang w:eastAsia="en-US"/>
              </w:rPr>
              <w:t>п</w:t>
            </w:r>
            <w:proofErr w:type="gramEnd"/>
            <w:r w:rsidRPr="00405D32">
              <w:rPr>
                <w:szCs w:val="28"/>
                <w:lang w:val="en-US" w:eastAsia="en-US"/>
              </w:rPr>
              <w:t>/</w:t>
            </w:r>
            <w:r w:rsidRPr="00405D32">
              <w:rPr>
                <w:szCs w:val="28"/>
                <w:lang w:eastAsia="en-US"/>
              </w:rPr>
              <w:t>п</w:t>
            </w:r>
          </w:p>
        </w:tc>
        <w:tc>
          <w:tcPr>
            <w:tcW w:w="3964" w:type="dxa"/>
            <w:vMerge w:val="restart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Цель, задача, мероприятие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Срок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реализации</w:t>
            </w:r>
          </w:p>
        </w:tc>
        <w:tc>
          <w:tcPr>
            <w:tcW w:w="3462" w:type="dxa"/>
            <w:vMerge w:val="restart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Участники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программы</w:t>
            </w:r>
          </w:p>
        </w:tc>
        <w:tc>
          <w:tcPr>
            <w:tcW w:w="5013" w:type="dxa"/>
            <w:gridSpan w:val="6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Сумма расходов, тысячи рублей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источники</w:t>
            </w:r>
          </w:p>
        </w:tc>
      </w:tr>
      <w:tr w:rsidR="00405D32" w:rsidRPr="00405D32" w:rsidTr="00405D32">
        <w:trPr>
          <w:trHeight w:val="163"/>
        </w:trPr>
        <w:tc>
          <w:tcPr>
            <w:tcW w:w="594" w:type="dxa"/>
            <w:vMerge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964" w:type="dxa"/>
            <w:vMerge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vMerge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2021г.</w:t>
            </w: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2022г.</w:t>
            </w:r>
          </w:p>
        </w:tc>
        <w:tc>
          <w:tcPr>
            <w:tcW w:w="95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2023г.</w:t>
            </w:r>
          </w:p>
        </w:tc>
        <w:tc>
          <w:tcPr>
            <w:tcW w:w="1131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2024г.</w:t>
            </w: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всего</w:t>
            </w:r>
          </w:p>
        </w:tc>
        <w:tc>
          <w:tcPr>
            <w:tcW w:w="1619" w:type="dxa"/>
            <w:vMerge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3</w:t>
            </w: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6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7</w:t>
            </w: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9</w:t>
            </w: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10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1.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tabs>
                <w:tab w:val="left" w:pos="7615"/>
              </w:tabs>
              <w:jc w:val="both"/>
              <w:rPr>
                <w:color w:val="000000"/>
              </w:rPr>
            </w:pPr>
            <w:r w:rsidRPr="00405D32">
              <w:rPr>
                <w:color w:val="000000"/>
              </w:rPr>
              <w:t>Цель 1. Повышение роли   физич</w:t>
            </w:r>
            <w:r w:rsidRPr="00405D32">
              <w:rPr>
                <w:color w:val="000000"/>
              </w:rPr>
              <w:t>е</w:t>
            </w:r>
            <w:r w:rsidRPr="00405D32">
              <w:rPr>
                <w:color w:val="000000"/>
              </w:rPr>
              <w:t>ской культуры и спорта в жизни населения района путем развития инфраструктуры спорта, популяр</w:t>
            </w:r>
            <w:r w:rsidRPr="00405D32">
              <w:rPr>
                <w:color w:val="000000"/>
              </w:rPr>
              <w:t>и</w:t>
            </w:r>
            <w:r w:rsidRPr="00405D32">
              <w:rPr>
                <w:color w:val="000000"/>
              </w:rPr>
              <w:t>зации массового спорта  и прио</w:t>
            </w:r>
            <w:r w:rsidRPr="00405D32">
              <w:rPr>
                <w:color w:val="000000"/>
              </w:rPr>
              <w:t>б</w:t>
            </w:r>
            <w:r w:rsidRPr="00405D32">
              <w:rPr>
                <w:color w:val="000000"/>
              </w:rPr>
              <w:t>щения различных слоев населения к регулярным занятиям физической культурой и спортом.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2021-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2024г.</w:t>
            </w: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500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104,1</w:t>
            </w: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560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109,8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600</w:t>
            </w: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600</w:t>
            </w: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2260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213,9</w:t>
            </w: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Районный бюджет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Краевой бюджет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2.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Задача 1.1. Нормативно-правовое и научно-методическое обеспечение развития физической культуры и спорта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.</w:t>
            </w: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Отдел  по физической культуре и спорту Администрации  ра</w:t>
            </w:r>
            <w:r w:rsidRPr="00405D32">
              <w:rPr>
                <w:color w:val="000000"/>
              </w:rPr>
              <w:t>й</w:t>
            </w:r>
            <w:r w:rsidRPr="00405D32">
              <w:rPr>
                <w:color w:val="000000"/>
              </w:rPr>
              <w:t>она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Без финанс</w:t>
            </w:r>
            <w:r w:rsidRPr="00405D32">
              <w:rPr>
                <w:szCs w:val="28"/>
                <w:lang w:eastAsia="en-US"/>
              </w:rPr>
              <w:t>и</w:t>
            </w:r>
            <w:r w:rsidRPr="00405D32">
              <w:rPr>
                <w:szCs w:val="28"/>
                <w:lang w:eastAsia="en-US"/>
              </w:rPr>
              <w:t>рования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3.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Мероприятие 1.1.2. Разработка  предложений в муниципальные районные  и краевые  программы по строительству  и реконструкции физкультурно-оздоровительных и спортивных сооружений в Посп</w:t>
            </w:r>
            <w:r w:rsidRPr="00405D32">
              <w:rPr>
                <w:color w:val="000000"/>
              </w:rPr>
              <w:t>е</w:t>
            </w:r>
            <w:r w:rsidRPr="00405D32">
              <w:rPr>
                <w:color w:val="000000"/>
              </w:rPr>
              <w:t>лихинском районе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.</w:t>
            </w: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Отдел  по физической культуре и спорту, спортивная школа, сельские советы,  обществе</w:t>
            </w:r>
            <w:r w:rsidRPr="00405D32">
              <w:rPr>
                <w:color w:val="000000"/>
              </w:rPr>
              <w:t>н</w:t>
            </w:r>
            <w:r w:rsidRPr="00405D32">
              <w:rPr>
                <w:color w:val="000000"/>
              </w:rPr>
              <w:t>ный Совет по физической культуре и спорту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Без финанс</w:t>
            </w:r>
            <w:r w:rsidRPr="00405D32">
              <w:rPr>
                <w:szCs w:val="28"/>
                <w:lang w:eastAsia="en-US"/>
              </w:rPr>
              <w:t>и</w:t>
            </w:r>
            <w:r w:rsidRPr="00405D32">
              <w:rPr>
                <w:szCs w:val="28"/>
                <w:lang w:eastAsia="en-US"/>
              </w:rPr>
              <w:t>рования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4.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 xml:space="preserve">Мероприятие 1.1.3. Разработка  предложений в области  физической </w:t>
            </w:r>
            <w:r w:rsidRPr="00405D32">
              <w:rPr>
                <w:color w:val="000000"/>
              </w:rPr>
              <w:lastRenderedPageBreak/>
              <w:t>культуры и спорта в краевые орг</w:t>
            </w:r>
            <w:r w:rsidRPr="00405D32">
              <w:rPr>
                <w:color w:val="000000"/>
              </w:rPr>
              <w:t>а</w:t>
            </w:r>
            <w:r w:rsidRPr="00405D32">
              <w:rPr>
                <w:color w:val="000000"/>
              </w:rPr>
              <w:t>ны исполнительной власти по с</w:t>
            </w:r>
            <w:r w:rsidRPr="00405D32">
              <w:rPr>
                <w:color w:val="000000"/>
              </w:rPr>
              <w:t>о</w:t>
            </w:r>
            <w:r w:rsidRPr="00405D32">
              <w:rPr>
                <w:color w:val="000000"/>
              </w:rPr>
              <w:t>вершенствованию законов  и иных  нормативных правовых актов в сфере физической культуры и спо</w:t>
            </w:r>
            <w:r w:rsidRPr="00405D32">
              <w:rPr>
                <w:color w:val="000000"/>
              </w:rPr>
              <w:t>р</w:t>
            </w:r>
            <w:r w:rsidRPr="00405D32">
              <w:rPr>
                <w:color w:val="000000"/>
              </w:rPr>
              <w:t>та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 xml:space="preserve">Отдел  по физической культуре и спорту, спортивная школа, </w:t>
            </w:r>
            <w:r w:rsidRPr="00405D32">
              <w:rPr>
                <w:color w:val="000000"/>
              </w:rPr>
              <w:lastRenderedPageBreak/>
              <w:t>общественный Совет по физ</w:t>
            </w:r>
            <w:r w:rsidRPr="00405D32">
              <w:rPr>
                <w:color w:val="000000"/>
              </w:rPr>
              <w:t>и</w:t>
            </w:r>
            <w:r w:rsidRPr="00405D32">
              <w:rPr>
                <w:color w:val="000000"/>
              </w:rPr>
              <w:t>ческой культуре и спорту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Без финанс</w:t>
            </w:r>
            <w:r w:rsidRPr="00405D32">
              <w:rPr>
                <w:szCs w:val="28"/>
                <w:lang w:eastAsia="en-US"/>
              </w:rPr>
              <w:t>и</w:t>
            </w:r>
            <w:r w:rsidRPr="00405D32">
              <w:rPr>
                <w:szCs w:val="28"/>
                <w:lang w:eastAsia="en-US"/>
              </w:rPr>
              <w:t>рования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Мероприятие 1.1.4. Проведение м</w:t>
            </w:r>
            <w:r w:rsidRPr="00405D32">
              <w:rPr>
                <w:color w:val="000000"/>
              </w:rPr>
              <w:t>е</w:t>
            </w:r>
            <w:r w:rsidRPr="00405D32">
              <w:rPr>
                <w:color w:val="000000"/>
              </w:rPr>
              <w:t>роприятий по внедрению совреме</w:t>
            </w:r>
            <w:r w:rsidRPr="00405D32">
              <w:rPr>
                <w:color w:val="000000"/>
              </w:rPr>
              <w:t>н</w:t>
            </w:r>
            <w:r w:rsidRPr="00405D32">
              <w:rPr>
                <w:color w:val="000000"/>
              </w:rPr>
              <w:t>ных оздоровительных технологий в систему воспитания и организации досуга подростков и молодежи, направленных на предупреждение употребления алкоголя, наркотиков, курение табачных изделий,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5D32">
              <w:rPr>
                <w:color w:val="000000"/>
              </w:rPr>
              <w:t>Отдел  по физической культуре и спорту (спортивная школа), комитет по образованию (шк</w:t>
            </w:r>
            <w:r w:rsidRPr="00405D32">
              <w:rPr>
                <w:color w:val="000000"/>
              </w:rPr>
              <w:t>о</w:t>
            </w:r>
            <w:r w:rsidRPr="00405D32">
              <w:rPr>
                <w:color w:val="000000"/>
              </w:rPr>
              <w:t>лы), сельские советы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Без финанс</w:t>
            </w:r>
            <w:r w:rsidRPr="00405D32">
              <w:rPr>
                <w:szCs w:val="28"/>
                <w:lang w:eastAsia="en-US"/>
              </w:rPr>
              <w:t>и</w:t>
            </w:r>
            <w:r w:rsidRPr="00405D32">
              <w:rPr>
                <w:szCs w:val="28"/>
                <w:lang w:eastAsia="en-US"/>
              </w:rPr>
              <w:t>рования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6.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Задача 1.2. Развитие кадрового п</w:t>
            </w:r>
            <w:r w:rsidRPr="00405D32">
              <w:rPr>
                <w:color w:val="000000"/>
              </w:rPr>
              <w:t>о</w:t>
            </w:r>
            <w:r w:rsidRPr="00405D32">
              <w:rPr>
                <w:color w:val="000000"/>
              </w:rPr>
              <w:t>тенциала в области физической культуры и спорта 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2021-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2024г.</w:t>
            </w: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20</w:t>
            </w: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10</w:t>
            </w: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10</w:t>
            </w: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50</w:t>
            </w: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Районный бюджет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7.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Мероприятие 1.2.1. Обеспечение участия ведущих тренеров, специ</w:t>
            </w:r>
            <w:r w:rsidRPr="00405D32">
              <w:rPr>
                <w:color w:val="000000"/>
              </w:rPr>
              <w:t>а</w:t>
            </w:r>
            <w:r w:rsidRPr="00405D32">
              <w:rPr>
                <w:color w:val="000000"/>
              </w:rPr>
              <w:t>листов в семинарах, курсах пов</w:t>
            </w:r>
            <w:r w:rsidRPr="00405D32">
              <w:rPr>
                <w:color w:val="000000"/>
              </w:rPr>
              <w:t>ы</w:t>
            </w:r>
            <w:r w:rsidRPr="00405D32">
              <w:rPr>
                <w:color w:val="000000"/>
              </w:rPr>
              <w:t>шения квалификации проводимых Министерством спорта, краевым УОР и краевыми федерациями.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Отдел  по физической культуре и спорту, спортивная школа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10</w:t>
            </w: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</w:t>
            </w: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25</w:t>
            </w: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Районный бюджет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8.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Мероприятие 1.2.2. Организация семинаров, для инструкторов по спорту  и спортивных организат</w:t>
            </w:r>
            <w:r w:rsidRPr="00405D32">
              <w:rPr>
                <w:color w:val="000000"/>
              </w:rPr>
              <w:t>о</w:t>
            </w:r>
            <w:r w:rsidRPr="00405D32">
              <w:rPr>
                <w:color w:val="000000"/>
              </w:rPr>
              <w:t>ров в сельских поселениях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Отдел  по физической культуре и спорту, сельские советы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Без финанс</w:t>
            </w:r>
            <w:r w:rsidRPr="00405D32">
              <w:rPr>
                <w:szCs w:val="28"/>
                <w:lang w:eastAsia="en-US"/>
              </w:rPr>
              <w:t>и</w:t>
            </w:r>
            <w:r w:rsidRPr="00405D32">
              <w:rPr>
                <w:szCs w:val="28"/>
                <w:lang w:eastAsia="en-US"/>
              </w:rPr>
              <w:t>рования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9.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Мероприятие 1.2.3. Проведение районного смотра-конкурса на лучшую организацию физкульту</w:t>
            </w:r>
            <w:r w:rsidRPr="00405D32">
              <w:rPr>
                <w:color w:val="000000"/>
              </w:rPr>
              <w:t>р</w:t>
            </w:r>
            <w:r w:rsidRPr="00405D32">
              <w:rPr>
                <w:color w:val="000000"/>
              </w:rPr>
              <w:t>но-спортивной работы среди сел</w:t>
            </w:r>
            <w:r w:rsidRPr="00405D32">
              <w:rPr>
                <w:color w:val="000000"/>
              </w:rPr>
              <w:t>ь</w:t>
            </w:r>
            <w:r w:rsidRPr="00405D32">
              <w:rPr>
                <w:color w:val="000000"/>
              </w:rPr>
              <w:t>ских поселений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Отдел  по физической культуре и спорту, сельские советы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10</w:t>
            </w: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</w:t>
            </w: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</w:t>
            </w: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25</w:t>
            </w: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Районный бюджет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10.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Задача 1.3. Повышение эффекти</w:t>
            </w:r>
            <w:r w:rsidRPr="00405D32">
              <w:rPr>
                <w:color w:val="000000"/>
              </w:rPr>
              <w:t>в</w:t>
            </w:r>
            <w:r w:rsidRPr="00405D32">
              <w:rPr>
                <w:color w:val="000000"/>
              </w:rPr>
              <w:lastRenderedPageBreak/>
              <w:t>ности спортивно-массовой работы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lastRenderedPageBreak/>
              <w:t>2021-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lastRenderedPageBreak/>
              <w:t>2024г.</w:t>
            </w: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245</w:t>
            </w: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238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238</w:t>
            </w: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238</w:t>
            </w: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959</w:t>
            </w: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 xml:space="preserve">Районный </w:t>
            </w:r>
            <w:r w:rsidRPr="00405D32">
              <w:rPr>
                <w:szCs w:val="28"/>
                <w:lang w:eastAsia="en-US"/>
              </w:rPr>
              <w:lastRenderedPageBreak/>
              <w:t>бюджет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lastRenderedPageBreak/>
              <w:t>11.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Мероприятие 1.3.1. Организация и проведение районных летних и зимних Олимпиад  для спортсменов района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Отдел  по физической культуре и спорту, спортивная школа, сельские советы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40</w:t>
            </w: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33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33</w:t>
            </w: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33</w:t>
            </w: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139</w:t>
            </w: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Районный бюджет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12.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Мероприятие 1.3.2. Организация и проведение районных Спартакиад среди: (сельских поселений, пенс</w:t>
            </w:r>
            <w:r w:rsidRPr="00405D32">
              <w:rPr>
                <w:color w:val="000000"/>
              </w:rPr>
              <w:t>и</w:t>
            </w:r>
            <w:r w:rsidRPr="00405D32">
              <w:rPr>
                <w:color w:val="000000"/>
              </w:rPr>
              <w:t xml:space="preserve">онеров, КФК </w:t>
            </w:r>
            <w:proofErr w:type="gramStart"/>
            <w:r w:rsidRPr="00405D32">
              <w:rPr>
                <w:color w:val="000000"/>
              </w:rPr>
              <w:t>с</w:t>
            </w:r>
            <w:proofErr w:type="gramEnd"/>
            <w:r w:rsidRPr="00405D32">
              <w:rPr>
                <w:color w:val="000000"/>
              </w:rPr>
              <w:t>. Поспелиха)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Отдел  по физической культуре и спорту, спортивная школа, сельские советы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15</w:t>
            </w: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16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16</w:t>
            </w: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16</w:t>
            </w: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63</w:t>
            </w: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Районный бюджет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13.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tabs>
                <w:tab w:val="left" w:pos="7615"/>
              </w:tabs>
              <w:jc w:val="both"/>
              <w:rPr>
                <w:color w:val="000000"/>
              </w:rPr>
            </w:pPr>
            <w:r w:rsidRPr="00405D32">
              <w:rPr>
                <w:color w:val="000000"/>
              </w:rPr>
              <w:t>Мероприятие 1.3.3. Организация и проведение районных соревнов</w:t>
            </w:r>
            <w:r w:rsidRPr="00405D32">
              <w:rPr>
                <w:color w:val="000000"/>
              </w:rPr>
              <w:t>а</w:t>
            </w:r>
            <w:r w:rsidRPr="00405D32">
              <w:rPr>
                <w:color w:val="000000"/>
              </w:rPr>
              <w:t>ний, традиционных турниров по различным видам спорта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Отдел  по физической культуре и спорту, спортивная школа, сельские советы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10</w:t>
            </w: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11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11</w:t>
            </w: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11</w:t>
            </w: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43</w:t>
            </w: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Районный бюджет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14.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Мероприятие 1.3.4 Подготовка и участие спортсменов района  в кр</w:t>
            </w:r>
            <w:r w:rsidRPr="00405D32">
              <w:rPr>
                <w:color w:val="000000"/>
              </w:rPr>
              <w:t>а</w:t>
            </w:r>
            <w:r w:rsidRPr="00405D32">
              <w:rPr>
                <w:color w:val="000000"/>
              </w:rPr>
              <w:t>евых соревнованиях в соответствии с Единым краевым календарным планом физкультурных меропри</w:t>
            </w:r>
            <w:r w:rsidRPr="00405D32">
              <w:rPr>
                <w:color w:val="000000"/>
              </w:rPr>
              <w:t>я</w:t>
            </w:r>
            <w:r w:rsidRPr="00405D32">
              <w:rPr>
                <w:color w:val="000000"/>
              </w:rPr>
              <w:t>тий и других соревнованиях; иных физкультурно-спортивных мер</w:t>
            </w:r>
            <w:r w:rsidRPr="00405D32">
              <w:rPr>
                <w:color w:val="000000"/>
              </w:rPr>
              <w:t>о</w:t>
            </w:r>
            <w:r w:rsidRPr="00405D32">
              <w:rPr>
                <w:color w:val="000000"/>
              </w:rPr>
              <w:t>приятий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Отдел  по физической культуре и спорту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125</w:t>
            </w: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122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122</w:t>
            </w: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122</w:t>
            </w: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491</w:t>
            </w: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Районный бюджет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15.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tabs>
                <w:tab w:val="left" w:pos="7615"/>
              </w:tabs>
              <w:jc w:val="center"/>
              <w:rPr>
                <w:color w:val="000000"/>
              </w:rPr>
            </w:pPr>
            <w:r w:rsidRPr="00405D32">
              <w:rPr>
                <w:color w:val="000000"/>
              </w:rPr>
              <w:t>Мероприятие 1.3.5 Обеспечение участия спортсменов района  в Олимпиадах сельских спортсменов Алтайского края, краевых  Спарт</w:t>
            </w:r>
            <w:r w:rsidRPr="00405D32">
              <w:rPr>
                <w:color w:val="000000"/>
              </w:rPr>
              <w:t>а</w:t>
            </w:r>
            <w:r w:rsidRPr="00405D32">
              <w:rPr>
                <w:color w:val="000000"/>
              </w:rPr>
              <w:t>киадах.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Отдел  по физической культуре и спорту, спортивная школа, сельские советы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50</w:t>
            </w: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50</w:t>
            </w: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50</w:t>
            </w: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200</w:t>
            </w: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Районный бюджет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16.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Мероприятие 1.3.6 Организация проведения физкультурно-оздоровительных мероприятий  для лиц пожилого возраста, инвалидов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Отдел  по физической культуре и спорту, спортивная школа, сельские советы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</w:t>
            </w: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6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6</w:t>
            </w: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23</w:t>
            </w: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Районный бюджет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17.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 xml:space="preserve">Мероприятие 1.3.7. Организация и </w:t>
            </w:r>
            <w:r w:rsidRPr="00405D32">
              <w:rPr>
                <w:color w:val="000000"/>
              </w:rPr>
              <w:lastRenderedPageBreak/>
              <w:t>проведение краевых соревнований среди взрослых и учащейся мол</w:t>
            </w:r>
            <w:r w:rsidRPr="00405D32">
              <w:rPr>
                <w:color w:val="000000"/>
              </w:rPr>
              <w:t>о</w:t>
            </w:r>
            <w:r w:rsidRPr="00405D32">
              <w:rPr>
                <w:color w:val="000000"/>
              </w:rPr>
              <w:t>дежи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lastRenderedPageBreak/>
              <w:t>.</w:t>
            </w: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 xml:space="preserve">Отдел  по физической культуре </w:t>
            </w:r>
            <w:r w:rsidRPr="00405D32">
              <w:rPr>
                <w:color w:val="000000"/>
              </w:rPr>
              <w:lastRenderedPageBreak/>
              <w:t>и спорту, спортивная школа, комитет по образованию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Без финанс</w:t>
            </w:r>
            <w:r w:rsidRPr="00405D32">
              <w:rPr>
                <w:szCs w:val="28"/>
                <w:lang w:eastAsia="en-US"/>
              </w:rPr>
              <w:t>и</w:t>
            </w:r>
            <w:r w:rsidRPr="00405D32">
              <w:rPr>
                <w:szCs w:val="28"/>
                <w:lang w:eastAsia="en-US"/>
              </w:rPr>
              <w:lastRenderedPageBreak/>
              <w:t>рования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Задача 1.4. Развитие детско-юношеского спорта и подготовка спортивного резерва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2021-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2024г.</w:t>
            </w: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154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104,1</w:t>
            </w: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231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109,8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271</w:t>
            </w: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271</w:t>
            </w: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927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213,9</w:t>
            </w: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Районный бюджет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Краевой бюджет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19.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Мероприятие 1.4.1 Участие  в кра</w:t>
            </w:r>
            <w:r w:rsidRPr="00405D32">
              <w:rPr>
                <w:color w:val="000000"/>
              </w:rPr>
              <w:t>е</w:t>
            </w:r>
            <w:r w:rsidRPr="00405D32">
              <w:rPr>
                <w:color w:val="000000"/>
              </w:rPr>
              <w:t>вых  массовых стартах («Зимний  и летний фестиваль ГТО», "КЭС БАСКЕТ", "Кожаный мяч", "Быс</w:t>
            </w:r>
            <w:r w:rsidRPr="00405D32">
              <w:rPr>
                <w:color w:val="000000"/>
              </w:rPr>
              <w:t>т</w:t>
            </w:r>
            <w:r w:rsidRPr="00405D32">
              <w:rPr>
                <w:color w:val="000000"/>
              </w:rPr>
              <w:t>рая лыжня", "Шиповка юных", "Президентские состязания")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Спортивная школа, комитет по образованию (школы)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50</w:t>
            </w: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55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55</w:t>
            </w: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55</w:t>
            </w: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215</w:t>
            </w: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Районный бюджет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20.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Мероприятие 1.4.2 Участие  в кра</w:t>
            </w:r>
            <w:r w:rsidRPr="00405D32">
              <w:rPr>
                <w:color w:val="000000"/>
              </w:rPr>
              <w:t>е</w:t>
            </w:r>
            <w:r w:rsidRPr="00405D32">
              <w:rPr>
                <w:color w:val="000000"/>
              </w:rPr>
              <w:t>вых  соревнованиях среди спорти</w:t>
            </w:r>
            <w:r w:rsidRPr="00405D32">
              <w:rPr>
                <w:color w:val="000000"/>
              </w:rPr>
              <w:t>в</w:t>
            </w:r>
            <w:r w:rsidRPr="00405D32">
              <w:rPr>
                <w:color w:val="000000"/>
              </w:rPr>
              <w:t>ных школ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Спортивная школа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100</w:t>
            </w: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170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210</w:t>
            </w: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210</w:t>
            </w: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690</w:t>
            </w: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Районный бюджет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21.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Мероприятие 1.4.3. Организация и проведение районной Спартакиады школьников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Комитет по образованию, спортивная школа, отдел  по физической культуре и спорту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2,9</w:t>
            </w: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4,9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6</w:t>
            </w: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19,8</w:t>
            </w: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Районный бюджет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22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5D32">
              <w:rPr>
                <w:color w:val="000000"/>
              </w:rPr>
              <w:t>Мероприятие 1.4.4 Оказание ф</w:t>
            </w:r>
            <w:r w:rsidRPr="00405D32">
              <w:rPr>
                <w:color w:val="000000"/>
              </w:rPr>
              <w:t>и</w:t>
            </w:r>
            <w:r w:rsidRPr="00405D32">
              <w:rPr>
                <w:color w:val="000000"/>
              </w:rPr>
              <w:t>нансовой поддержки муниципал</w:t>
            </w:r>
            <w:r w:rsidRPr="00405D32">
              <w:rPr>
                <w:color w:val="000000"/>
              </w:rPr>
              <w:t>ь</w:t>
            </w:r>
            <w:r w:rsidRPr="00405D32">
              <w:rPr>
                <w:color w:val="000000"/>
              </w:rPr>
              <w:t>ным организациям, осуществля</w:t>
            </w:r>
            <w:r w:rsidRPr="00405D32">
              <w:rPr>
                <w:color w:val="000000"/>
              </w:rPr>
              <w:t>ю</w:t>
            </w:r>
            <w:r w:rsidRPr="00405D32">
              <w:rPr>
                <w:color w:val="000000"/>
              </w:rPr>
              <w:t>щим спортивную подготовку в с</w:t>
            </w:r>
            <w:r w:rsidRPr="00405D32">
              <w:rPr>
                <w:color w:val="000000"/>
              </w:rPr>
              <w:t>о</w:t>
            </w:r>
            <w:r w:rsidRPr="00405D32">
              <w:rPr>
                <w:color w:val="000000"/>
              </w:rPr>
              <w:t>ответствии с требованиями фед</w:t>
            </w:r>
            <w:r w:rsidRPr="00405D32">
              <w:rPr>
                <w:color w:val="000000"/>
              </w:rPr>
              <w:t>е</w:t>
            </w:r>
            <w:r w:rsidRPr="00405D32">
              <w:rPr>
                <w:color w:val="000000"/>
              </w:rPr>
              <w:t>ральных стандартов спортивной подготовки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05D32">
              <w:rPr>
                <w:color w:val="000000"/>
              </w:rPr>
              <w:t>Администрация района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104,1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1,1</w:t>
            </w: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109,8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1,1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213,9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2,2</w:t>
            </w: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Краевой бюджет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Районный бюджет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23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Задача 1.5 Сохранение, развитие и эффективное  использование спо</w:t>
            </w:r>
            <w:r w:rsidRPr="00405D32">
              <w:rPr>
                <w:color w:val="000000"/>
              </w:rPr>
              <w:t>р</w:t>
            </w:r>
            <w:r w:rsidRPr="00405D32">
              <w:rPr>
                <w:color w:val="000000"/>
              </w:rPr>
              <w:t>тивной базы района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2021-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2024г.</w:t>
            </w: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30</w:t>
            </w: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30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30</w:t>
            </w: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30</w:t>
            </w: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120</w:t>
            </w: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Районный бюджет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24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Мероприятие 1.5.1. Разработка пр</w:t>
            </w:r>
            <w:r w:rsidRPr="00405D32">
              <w:rPr>
                <w:color w:val="000000"/>
              </w:rPr>
              <w:t>о</w:t>
            </w:r>
            <w:r w:rsidRPr="00405D32">
              <w:rPr>
                <w:color w:val="000000"/>
              </w:rPr>
              <w:t>ектно-сметной документации по реконструкции спортивных объе</w:t>
            </w:r>
            <w:r w:rsidRPr="00405D32">
              <w:rPr>
                <w:color w:val="000000"/>
              </w:rPr>
              <w:t>к</w:t>
            </w:r>
            <w:r w:rsidRPr="00405D32">
              <w:rPr>
                <w:color w:val="000000"/>
              </w:rPr>
              <w:t>тов, включенных в районную и кр</w:t>
            </w:r>
            <w:r w:rsidRPr="00405D32">
              <w:rPr>
                <w:color w:val="000000"/>
              </w:rPr>
              <w:t>а</w:t>
            </w:r>
            <w:r w:rsidRPr="00405D32">
              <w:rPr>
                <w:color w:val="000000"/>
              </w:rPr>
              <w:lastRenderedPageBreak/>
              <w:t>евую инвестиционную программы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Администрация  района, сел</w:t>
            </w:r>
            <w:r w:rsidRPr="00405D32">
              <w:rPr>
                <w:color w:val="000000"/>
              </w:rPr>
              <w:t>ь</w:t>
            </w:r>
            <w:r w:rsidRPr="00405D32">
              <w:rPr>
                <w:color w:val="000000"/>
              </w:rPr>
              <w:t>ские советы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Без финанс</w:t>
            </w:r>
            <w:r w:rsidRPr="00405D32">
              <w:rPr>
                <w:szCs w:val="28"/>
                <w:lang w:eastAsia="en-US"/>
              </w:rPr>
              <w:t>и</w:t>
            </w:r>
            <w:r w:rsidRPr="00405D32">
              <w:rPr>
                <w:szCs w:val="28"/>
                <w:lang w:eastAsia="en-US"/>
              </w:rPr>
              <w:t>рования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 xml:space="preserve">Мероприятие 1.5.2.  </w:t>
            </w:r>
            <w:proofErr w:type="gramStart"/>
            <w:r w:rsidRPr="00405D32">
              <w:rPr>
                <w:color w:val="000000"/>
              </w:rPr>
              <w:t>Приобретение: а) спортивного оборудования  для обновления спортивной базы и комплектования в водимых  в эк</w:t>
            </w:r>
            <w:r w:rsidRPr="00405D32">
              <w:rPr>
                <w:color w:val="000000"/>
              </w:rPr>
              <w:t>с</w:t>
            </w:r>
            <w:r w:rsidRPr="00405D32">
              <w:rPr>
                <w:color w:val="000000"/>
              </w:rPr>
              <w:t>плуатацию новых спортивных об</w:t>
            </w:r>
            <w:r w:rsidRPr="00405D32">
              <w:rPr>
                <w:color w:val="000000"/>
              </w:rPr>
              <w:t>ъ</w:t>
            </w:r>
            <w:r w:rsidRPr="00405D32">
              <w:rPr>
                <w:color w:val="000000"/>
              </w:rPr>
              <w:t>ектов, б) спортивного инвентаря и экипировки для сборных команд района и спортивной школы</w:t>
            </w:r>
            <w:proofErr w:type="gramEnd"/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Отдел  по физической культуре и спорту, спортивная школа комитет по образованию (шк</w:t>
            </w:r>
            <w:r w:rsidRPr="00405D32">
              <w:rPr>
                <w:color w:val="000000"/>
              </w:rPr>
              <w:t>о</w:t>
            </w:r>
            <w:r w:rsidRPr="00405D32">
              <w:rPr>
                <w:color w:val="000000"/>
              </w:rPr>
              <w:t>лы)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30</w:t>
            </w: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30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30</w:t>
            </w: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30</w:t>
            </w: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120</w:t>
            </w: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Районный бюджет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26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Задача 1.6 Пропаганда  и популяр</w:t>
            </w:r>
            <w:r w:rsidRPr="00405D32">
              <w:rPr>
                <w:color w:val="000000"/>
              </w:rPr>
              <w:t>и</w:t>
            </w:r>
            <w:r w:rsidRPr="00405D32">
              <w:rPr>
                <w:color w:val="000000"/>
              </w:rPr>
              <w:t>зация физической культуры и спо</w:t>
            </w:r>
            <w:r w:rsidRPr="00405D32">
              <w:rPr>
                <w:color w:val="000000"/>
              </w:rPr>
              <w:t>р</w:t>
            </w:r>
            <w:r w:rsidRPr="00405D32">
              <w:rPr>
                <w:color w:val="000000"/>
              </w:rPr>
              <w:t>та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2021-</w:t>
            </w:r>
          </w:p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2024г.</w:t>
            </w: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51</w:t>
            </w: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51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51</w:t>
            </w: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51</w:t>
            </w: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204</w:t>
            </w: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Районный бюджет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27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Мероприятие 1.6.1. Моральное и материальное поощрение спортсм</w:t>
            </w:r>
            <w:r w:rsidRPr="00405D32">
              <w:rPr>
                <w:color w:val="000000"/>
              </w:rPr>
              <w:t>е</w:t>
            </w:r>
            <w:r w:rsidRPr="00405D32">
              <w:rPr>
                <w:color w:val="000000"/>
              </w:rPr>
              <w:t>нов, показавших высокие  спорти</w:t>
            </w:r>
            <w:r w:rsidRPr="00405D32">
              <w:rPr>
                <w:color w:val="000000"/>
              </w:rPr>
              <w:t>в</w:t>
            </w:r>
            <w:r w:rsidRPr="00405D32">
              <w:rPr>
                <w:color w:val="000000"/>
              </w:rPr>
              <w:t>ные результаты  на районных, кра</w:t>
            </w:r>
            <w:r w:rsidRPr="00405D32">
              <w:rPr>
                <w:color w:val="000000"/>
              </w:rPr>
              <w:t>е</w:t>
            </w:r>
            <w:r w:rsidRPr="00405D32">
              <w:rPr>
                <w:color w:val="000000"/>
              </w:rPr>
              <w:t>вых и Всероссийских соревнован</w:t>
            </w:r>
            <w:r w:rsidRPr="00405D32">
              <w:rPr>
                <w:color w:val="000000"/>
              </w:rPr>
              <w:t>и</w:t>
            </w:r>
            <w:r w:rsidRPr="00405D32">
              <w:rPr>
                <w:color w:val="000000"/>
              </w:rPr>
              <w:t>ях, и их тренеров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Отдел  по физической культуре и спорту, спортивная школа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50</w:t>
            </w: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50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50</w:t>
            </w: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50</w:t>
            </w: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200</w:t>
            </w: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Районный бюджет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28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Мероприятие 1.6.2. Систематич</w:t>
            </w:r>
            <w:r w:rsidRPr="00405D32">
              <w:rPr>
                <w:color w:val="000000"/>
              </w:rPr>
              <w:t>е</w:t>
            </w:r>
            <w:r w:rsidRPr="00405D32">
              <w:rPr>
                <w:color w:val="000000"/>
              </w:rPr>
              <w:t>ское освещение в районной газете "Новый путь», сайтах Администр</w:t>
            </w:r>
            <w:r w:rsidRPr="00405D32">
              <w:rPr>
                <w:color w:val="000000"/>
              </w:rPr>
              <w:t>а</w:t>
            </w:r>
            <w:r w:rsidRPr="00405D32">
              <w:rPr>
                <w:color w:val="000000"/>
              </w:rPr>
              <w:t>ции района, спортивной школы о ходе реализации мероприятий  настоящей программы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Отдел  по физической культуре и спорту, спортивная школа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Без финанс</w:t>
            </w:r>
            <w:r w:rsidRPr="00405D32">
              <w:rPr>
                <w:szCs w:val="28"/>
                <w:lang w:eastAsia="en-US"/>
              </w:rPr>
              <w:t>и</w:t>
            </w:r>
            <w:r w:rsidRPr="00405D32">
              <w:rPr>
                <w:szCs w:val="28"/>
                <w:lang w:eastAsia="en-US"/>
              </w:rPr>
              <w:t>рования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29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Мероприятие 1.6.3.                     Оформление стенда лучших спортсменов, тренеров, учителей физкультуры района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Отдел  по физической культуре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</w:t>
            </w: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</w:t>
            </w: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</w:t>
            </w: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1</w:t>
            </w: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4</w:t>
            </w: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Районный бюджет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30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Мероприятие 1.6.4.  Организация круглых столов  по вопросам разв</w:t>
            </w:r>
            <w:r w:rsidRPr="00405D32">
              <w:rPr>
                <w:color w:val="000000"/>
              </w:rPr>
              <w:t>и</w:t>
            </w:r>
            <w:r w:rsidRPr="00405D32">
              <w:rPr>
                <w:color w:val="000000"/>
              </w:rPr>
              <w:t>тия физической культуры и спорта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>Отдел  по физической культуре и спорту, общественный Совет по физической культуре и спорту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Без финанс</w:t>
            </w:r>
            <w:r w:rsidRPr="00405D32">
              <w:rPr>
                <w:szCs w:val="28"/>
                <w:lang w:eastAsia="en-US"/>
              </w:rPr>
              <w:t>и</w:t>
            </w:r>
            <w:r w:rsidRPr="00405D32">
              <w:rPr>
                <w:szCs w:val="28"/>
                <w:lang w:eastAsia="en-US"/>
              </w:rPr>
              <w:t>рования</w:t>
            </w:r>
          </w:p>
        </w:tc>
      </w:tr>
      <w:tr w:rsidR="00405D32" w:rsidRPr="00405D32" w:rsidTr="00405D32">
        <w:tc>
          <w:tcPr>
            <w:tcW w:w="59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31</w:t>
            </w:r>
          </w:p>
        </w:tc>
        <w:tc>
          <w:tcPr>
            <w:tcW w:w="396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 xml:space="preserve">Мероприятие 1.6.5.  Организация </w:t>
            </w:r>
            <w:r w:rsidRPr="00405D32">
              <w:rPr>
                <w:color w:val="000000"/>
              </w:rPr>
              <w:lastRenderedPageBreak/>
              <w:t>встреч  ветеранов спорта с детьми, подростками  и молодежью</w:t>
            </w:r>
          </w:p>
        </w:tc>
        <w:tc>
          <w:tcPr>
            <w:tcW w:w="1384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3462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color w:val="000000"/>
              </w:rPr>
              <w:t xml:space="preserve">Отдел  по физической культуре </w:t>
            </w:r>
            <w:r w:rsidRPr="00405D32">
              <w:rPr>
                <w:color w:val="000000"/>
              </w:rPr>
              <w:lastRenderedPageBreak/>
              <w:t>и спорту, спортивная школа комитет по образов</w:t>
            </w:r>
            <w:r w:rsidRPr="00405D32">
              <w:rPr>
                <w:color w:val="000000"/>
              </w:rPr>
              <w:t>а</w:t>
            </w:r>
            <w:r w:rsidRPr="00405D32">
              <w:rPr>
                <w:color w:val="000000"/>
              </w:rPr>
              <w:t>ни</w:t>
            </w:r>
            <w:proofErr w:type="gramStart"/>
            <w:r w:rsidRPr="00405D32">
              <w:rPr>
                <w:color w:val="000000"/>
              </w:rPr>
              <w:t>ю(</w:t>
            </w:r>
            <w:proofErr w:type="gramEnd"/>
            <w:r w:rsidRPr="00405D32">
              <w:rPr>
                <w:color w:val="000000"/>
              </w:rPr>
              <w:t>школы)</w:t>
            </w:r>
          </w:p>
        </w:tc>
        <w:tc>
          <w:tcPr>
            <w:tcW w:w="857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25" w:type="dxa"/>
            <w:gridSpan w:val="2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60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046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1619" w:type="dxa"/>
            <w:shd w:val="clear" w:color="auto" w:fill="auto"/>
          </w:tcPr>
          <w:p w:rsidR="00405D32" w:rsidRPr="00405D32" w:rsidRDefault="00405D32" w:rsidP="00405D32">
            <w:pPr>
              <w:widowControl w:val="0"/>
              <w:tabs>
                <w:tab w:val="left" w:pos="7615"/>
              </w:tabs>
              <w:autoSpaceDE w:val="0"/>
              <w:autoSpaceDN w:val="0"/>
              <w:adjustRightInd w:val="0"/>
              <w:jc w:val="center"/>
              <w:rPr>
                <w:szCs w:val="28"/>
                <w:lang w:eastAsia="en-US"/>
              </w:rPr>
            </w:pPr>
            <w:r w:rsidRPr="00405D32">
              <w:rPr>
                <w:szCs w:val="28"/>
                <w:lang w:eastAsia="en-US"/>
              </w:rPr>
              <w:t>Без финанс</w:t>
            </w:r>
            <w:r w:rsidRPr="00405D32">
              <w:rPr>
                <w:szCs w:val="28"/>
                <w:lang w:eastAsia="en-US"/>
              </w:rPr>
              <w:t>и</w:t>
            </w:r>
            <w:r w:rsidRPr="00405D32">
              <w:rPr>
                <w:szCs w:val="28"/>
                <w:lang w:eastAsia="en-US"/>
              </w:rPr>
              <w:lastRenderedPageBreak/>
              <w:t>рования</w:t>
            </w:r>
          </w:p>
        </w:tc>
      </w:tr>
    </w:tbl>
    <w:p w:rsidR="00405D32" w:rsidRPr="00405D32" w:rsidRDefault="00405D32" w:rsidP="00405D32">
      <w:pPr>
        <w:widowControl w:val="0"/>
        <w:tabs>
          <w:tab w:val="left" w:pos="761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405D32" w:rsidRPr="00405D32" w:rsidRDefault="00405D32" w:rsidP="00405D3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05D32" w:rsidRDefault="00405D32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405D32" w:rsidRPr="00405D32" w:rsidRDefault="00405D32" w:rsidP="00405D32">
      <w:pPr>
        <w:widowControl w:val="0"/>
        <w:autoSpaceDE w:val="0"/>
        <w:autoSpaceDN w:val="0"/>
        <w:adjustRightInd w:val="0"/>
        <w:ind w:left="10773"/>
        <w:outlineLvl w:val="1"/>
        <w:rPr>
          <w:sz w:val="28"/>
          <w:szCs w:val="28"/>
          <w:lang w:eastAsia="en-US"/>
        </w:rPr>
      </w:pPr>
      <w:r w:rsidRPr="00405D32">
        <w:rPr>
          <w:sz w:val="28"/>
          <w:szCs w:val="28"/>
          <w:lang w:eastAsia="en-US"/>
        </w:rPr>
        <w:lastRenderedPageBreak/>
        <w:t>Приложение 2</w:t>
      </w:r>
    </w:p>
    <w:p w:rsidR="00405D32" w:rsidRPr="00405D32" w:rsidRDefault="00405D32" w:rsidP="00405D32">
      <w:pPr>
        <w:widowControl w:val="0"/>
        <w:autoSpaceDE w:val="0"/>
        <w:autoSpaceDN w:val="0"/>
        <w:adjustRightInd w:val="0"/>
        <w:ind w:left="10773"/>
        <w:outlineLvl w:val="1"/>
        <w:rPr>
          <w:sz w:val="28"/>
          <w:szCs w:val="28"/>
          <w:lang w:eastAsia="en-US"/>
        </w:rPr>
      </w:pPr>
      <w:r w:rsidRPr="00405D32">
        <w:rPr>
          <w:sz w:val="28"/>
          <w:szCs w:val="28"/>
          <w:lang w:eastAsia="en-US"/>
        </w:rPr>
        <w:t>к постановлению Администр</w:t>
      </w:r>
      <w:r w:rsidRPr="00405D32">
        <w:rPr>
          <w:sz w:val="28"/>
          <w:szCs w:val="28"/>
          <w:lang w:eastAsia="en-US"/>
        </w:rPr>
        <w:t>а</w:t>
      </w:r>
      <w:r w:rsidRPr="00405D32">
        <w:rPr>
          <w:sz w:val="28"/>
          <w:szCs w:val="28"/>
          <w:lang w:eastAsia="en-US"/>
        </w:rPr>
        <w:t xml:space="preserve">ции района </w:t>
      </w:r>
    </w:p>
    <w:p w:rsidR="00405D32" w:rsidRPr="00405D32" w:rsidRDefault="00405D32" w:rsidP="00405D32">
      <w:pPr>
        <w:widowControl w:val="0"/>
        <w:autoSpaceDE w:val="0"/>
        <w:autoSpaceDN w:val="0"/>
        <w:adjustRightInd w:val="0"/>
        <w:ind w:left="10773"/>
        <w:rPr>
          <w:sz w:val="28"/>
          <w:szCs w:val="28"/>
          <w:lang w:eastAsia="en-US"/>
        </w:rPr>
      </w:pPr>
      <w:r w:rsidRPr="00405D32">
        <w:rPr>
          <w:sz w:val="28"/>
          <w:szCs w:val="28"/>
          <w:lang w:eastAsia="en-US"/>
        </w:rPr>
        <w:t>от 29.03.2023 № 141</w:t>
      </w:r>
    </w:p>
    <w:p w:rsidR="00405D32" w:rsidRPr="00405D32" w:rsidRDefault="00405D32" w:rsidP="00405D3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05D32">
        <w:rPr>
          <w:sz w:val="28"/>
          <w:szCs w:val="28"/>
          <w:lang w:eastAsia="en-US"/>
        </w:rPr>
        <w:t>Объем</w:t>
      </w:r>
    </w:p>
    <w:p w:rsidR="00405D32" w:rsidRPr="00405D32" w:rsidRDefault="00405D32" w:rsidP="00405D3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405D32">
        <w:rPr>
          <w:sz w:val="28"/>
          <w:szCs w:val="28"/>
          <w:lang w:eastAsia="en-US"/>
        </w:rPr>
        <w:t>финансовых ресурсов, необходимых для реализации муниципальной программы</w:t>
      </w:r>
    </w:p>
    <w:p w:rsidR="00405D32" w:rsidRPr="00405D32" w:rsidRDefault="00405D32" w:rsidP="00405D32">
      <w:pPr>
        <w:tabs>
          <w:tab w:val="left" w:pos="14742"/>
        </w:tabs>
        <w:jc w:val="center"/>
        <w:rPr>
          <w:sz w:val="28"/>
          <w:szCs w:val="28"/>
          <w:lang w:eastAsia="en-US"/>
        </w:rPr>
      </w:pPr>
      <w:r w:rsidRPr="00405D32">
        <w:rPr>
          <w:sz w:val="28"/>
          <w:szCs w:val="28"/>
          <w:lang w:eastAsia="en-US"/>
        </w:rPr>
        <w:t>«Развитие физической культуры и спорта в Поспелихинском районе» на 2021-2024 годы</w:t>
      </w:r>
    </w:p>
    <w:p w:rsidR="00405D32" w:rsidRPr="00405D32" w:rsidRDefault="00405D32" w:rsidP="00405D32">
      <w:pPr>
        <w:tabs>
          <w:tab w:val="left" w:pos="14742"/>
        </w:tabs>
        <w:jc w:val="center"/>
        <w:rPr>
          <w:sz w:val="28"/>
          <w:szCs w:val="28"/>
          <w:lang w:eastAsia="en-US"/>
        </w:rPr>
      </w:pPr>
    </w:p>
    <w:p w:rsidR="00405D32" w:rsidRPr="00405D32" w:rsidRDefault="00405D32" w:rsidP="00405D3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7"/>
        <w:gridCol w:w="1958"/>
        <w:gridCol w:w="1782"/>
        <w:gridCol w:w="1782"/>
        <w:gridCol w:w="1782"/>
        <w:gridCol w:w="1695"/>
      </w:tblGrid>
      <w:tr w:rsidR="00405D32" w:rsidRPr="00405D32" w:rsidTr="00405D32">
        <w:tc>
          <w:tcPr>
            <w:tcW w:w="5868" w:type="dxa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 xml:space="preserve">Источники и направления  расходов  </w:t>
            </w:r>
          </w:p>
        </w:tc>
        <w:tc>
          <w:tcPr>
            <w:tcW w:w="198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2021г.</w:t>
            </w: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2022г.</w:t>
            </w: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2023г.</w:t>
            </w: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2024г.</w:t>
            </w:r>
          </w:p>
        </w:tc>
        <w:tc>
          <w:tcPr>
            <w:tcW w:w="171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всего</w:t>
            </w:r>
          </w:p>
        </w:tc>
      </w:tr>
      <w:tr w:rsidR="00405D32" w:rsidRPr="00405D32" w:rsidTr="00405D32">
        <w:tc>
          <w:tcPr>
            <w:tcW w:w="5868" w:type="dxa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Всего финансовых затрат</w:t>
            </w:r>
          </w:p>
        </w:tc>
        <w:tc>
          <w:tcPr>
            <w:tcW w:w="198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604,1</w:t>
            </w: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679,8</w:t>
            </w: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600</w:t>
            </w: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600</w:t>
            </w:r>
          </w:p>
        </w:tc>
        <w:tc>
          <w:tcPr>
            <w:tcW w:w="171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2473,9</w:t>
            </w:r>
          </w:p>
        </w:tc>
      </w:tr>
      <w:tr w:rsidR="00405D32" w:rsidRPr="00405D32" w:rsidTr="00405D32">
        <w:tc>
          <w:tcPr>
            <w:tcW w:w="5868" w:type="dxa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из муниципального бюджета</w:t>
            </w:r>
          </w:p>
        </w:tc>
        <w:tc>
          <w:tcPr>
            <w:tcW w:w="198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560</w:t>
            </w: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600</w:t>
            </w: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600</w:t>
            </w:r>
          </w:p>
        </w:tc>
        <w:tc>
          <w:tcPr>
            <w:tcW w:w="171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2260</w:t>
            </w:r>
          </w:p>
        </w:tc>
      </w:tr>
      <w:tr w:rsidR="00405D32" w:rsidRPr="00405D32" w:rsidTr="00405D32">
        <w:tc>
          <w:tcPr>
            <w:tcW w:w="5868" w:type="dxa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из краевого бюджета</w:t>
            </w:r>
          </w:p>
        </w:tc>
        <w:tc>
          <w:tcPr>
            <w:tcW w:w="198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104,1</w:t>
            </w: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109,8</w:t>
            </w: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213,9</w:t>
            </w:r>
          </w:p>
        </w:tc>
      </w:tr>
      <w:tr w:rsidR="00405D32" w:rsidRPr="00405D32" w:rsidTr="00405D32">
        <w:tc>
          <w:tcPr>
            <w:tcW w:w="5868" w:type="dxa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Капитальные вложения</w:t>
            </w:r>
          </w:p>
        </w:tc>
        <w:tc>
          <w:tcPr>
            <w:tcW w:w="198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05D32" w:rsidRPr="00405D32" w:rsidTr="00405D32">
        <w:tc>
          <w:tcPr>
            <w:tcW w:w="5868" w:type="dxa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из муниципального бюджета</w:t>
            </w:r>
          </w:p>
        </w:tc>
        <w:tc>
          <w:tcPr>
            <w:tcW w:w="198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71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405D32" w:rsidRPr="00405D32" w:rsidTr="00405D32">
        <w:tc>
          <w:tcPr>
            <w:tcW w:w="5868" w:type="dxa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из краевого бюджета</w:t>
            </w:r>
          </w:p>
        </w:tc>
        <w:tc>
          <w:tcPr>
            <w:tcW w:w="198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05D32" w:rsidRPr="00405D32" w:rsidTr="00405D32">
        <w:tc>
          <w:tcPr>
            <w:tcW w:w="5868" w:type="dxa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Прочие расходы</w:t>
            </w:r>
          </w:p>
        </w:tc>
        <w:tc>
          <w:tcPr>
            <w:tcW w:w="198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05D32" w:rsidRPr="00405D32" w:rsidTr="00405D32">
        <w:tc>
          <w:tcPr>
            <w:tcW w:w="5868" w:type="dxa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из муниципального бюджета</w:t>
            </w:r>
          </w:p>
        </w:tc>
        <w:tc>
          <w:tcPr>
            <w:tcW w:w="198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500</w:t>
            </w: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560</w:t>
            </w: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600</w:t>
            </w: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600</w:t>
            </w:r>
          </w:p>
        </w:tc>
        <w:tc>
          <w:tcPr>
            <w:tcW w:w="171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2260</w:t>
            </w:r>
          </w:p>
        </w:tc>
      </w:tr>
      <w:tr w:rsidR="00405D32" w:rsidRPr="00405D32" w:rsidTr="00405D32">
        <w:tc>
          <w:tcPr>
            <w:tcW w:w="5868" w:type="dxa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из краевого бюджета</w:t>
            </w:r>
          </w:p>
        </w:tc>
        <w:tc>
          <w:tcPr>
            <w:tcW w:w="198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104,1</w:t>
            </w: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109,8</w:t>
            </w: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10" w:type="dxa"/>
            <w:vAlign w:val="center"/>
          </w:tcPr>
          <w:p w:rsidR="00405D32" w:rsidRPr="00405D32" w:rsidRDefault="00405D32" w:rsidP="00405D32">
            <w:pPr>
              <w:tabs>
                <w:tab w:val="left" w:pos="315"/>
              </w:tabs>
              <w:suppressAutoHyphens/>
              <w:snapToGrid w:val="0"/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05D32">
              <w:rPr>
                <w:rFonts w:eastAsia="Calibri"/>
                <w:sz w:val="28"/>
                <w:szCs w:val="28"/>
              </w:rPr>
              <w:t>213,9</w:t>
            </w:r>
          </w:p>
        </w:tc>
      </w:tr>
    </w:tbl>
    <w:p w:rsidR="00405D32" w:rsidRPr="00405D32" w:rsidRDefault="00405D32" w:rsidP="00405D32">
      <w:pPr>
        <w:tabs>
          <w:tab w:val="left" w:pos="315"/>
        </w:tabs>
        <w:suppressAutoHyphens/>
        <w:snapToGrid w:val="0"/>
        <w:spacing w:line="240" w:lineRule="exact"/>
        <w:ind w:left="720"/>
        <w:rPr>
          <w:rFonts w:eastAsia="Calibri"/>
          <w:sz w:val="28"/>
          <w:szCs w:val="28"/>
        </w:rPr>
      </w:pPr>
    </w:p>
    <w:p w:rsidR="00405D32" w:rsidRPr="00405D32" w:rsidRDefault="00405D32" w:rsidP="00405D32">
      <w:pPr>
        <w:spacing w:after="200" w:line="276" w:lineRule="auto"/>
        <w:rPr>
          <w:rFonts w:ascii="Calibri" w:hAnsi="Calibri" w:cs="Calibri"/>
          <w:szCs w:val="22"/>
          <w:lang w:eastAsia="en-US"/>
        </w:rPr>
      </w:pPr>
    </w:p>
    <w:p w:rsidR="00405D32" w:rsidRDefault="00405D32">
      <w:pPr>
        <w:spacing w:after="200" w:line="276" w:lineRule="auto"/>
        <w:rPr>
          <w:rFonts w:eastAsia="Calibri"/>
          <w:sz w:val="28"/>
          <w:szCs w:val="28"/>
        </w:rPr>
        <w:sectPr w:rsidR="00405D32" w:rsidSect="00405D3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C3D10" w:rsidRPr="00AC3D10" w:rsidRDefault="00AC3D10" w:rsidP="00AC3D10">
      <w:pPr>
        <w:ind w:right="43"/>
        <w:jc w:val="center"/>
        <w:rPr>
          <w:color w:val="000000"/>
          <w:sz w:val="28"/>
          <w:szCs w:val="28"/>
        </w:rPr>
      </w:pPr>
      <w:r w:rsidRPr="00AC3D10">
        <w:rPr>
          <w:color w:val="000000"/>
          <w:sz w:val="28"/>
          <w:szCs w:val="28"/>
        </w:rPr>
        <w:lastRenderedPageBreak/>
        <w:t xml:space="preserve">АДМИНИСТРАЦИЯ ПОСПЕЛИХИНСКОГО РАЙОНА </w:t>
      </w:r>
    </w:p>
    <w:p w:rsidR="00AC3D10" w:rsidRPr="00AC3D10" w:rsidRDefault="00AC3D10" w:rsidP="00AC3D10">
      <w:pPr>
        <w:ind w:right="43"/>
        <w:jc w:val="center"/>
        <w:rPr>
          <w:color w:val="000000"/>
          <w:sz w:val="28"/>
          <w:szCs w:val="28"/>
        </w:rPr>
      </w:pPr>
      <w:r w:rsidRPr="00AC3D10">
        <w:rPr>
          <w:color w:val="000000"/>
          <w:sz w:val="28"/>
          <w:szCs w:val="28"/>
        </w:rPr>
        <w:t>АЛТАЙСКОГО КРАЯ</w:t>
      </w:r>
    </w:p>
    <w:p w:rsidR="00AC3D10" w:rsidRPr="00AC3D10" w:rsidRDefault="00AC3D10" w:rsidP="00AC3D10">
      <w:pPr>
        <w:ind w:right="43"/>
        <w:jc w:val="center"/>
        <w:rPr>
          <w:color w:val="000000"/>
          <w:sz w:val="28"/>
          <w:szCs w:val="28"/>
        </w:rPr>
      </w:pPr>
    </w:p>
    <w:p w:rsidR="00AC3D10" w:rsidRPr="00AC3D10" w:rsidRDefault="00AC3D10" w:rsidP="00AC3D10">
      <w:pPr>
        <w:ind w:right="43"/>
        <w:jc w:val="center"/>
        <w:rPr>
          <w:color w:val="000000"/>
          <w:sz w:val="28"/>
          <w:szCs w:val="28"/>
        </w:rPr>
      </w:pPr>
    </w:p>
    <w:p w:rsidR="00AC3D10" w:rsidRPr="00AC3D10" w:rsidRDefault="00AC3D10" w:rsidP="00AC3D10">
      <w:pPr>
        <w:ind w:right="43"/>
        <w:jc w:val="center"/>
        <w:rPr>
          <w:color w:val="000000"/>
          <w:sz w:val="28"/>
          <w:szCs w:val="28"/>
        </w:rPr>
      </w:pPr>
      <w:r w:rsidRPr="00AC3D10">
        <w:rPr>
          <w:color w:val="000000"/>
          <w:sz w:val="28"/>
          <w:szCs w:val="28"/>
        </w:rPr>
        <w:t>ПОСТАНОВЛЕНИЕ</w:t>
      </w:r>
    </w:p>
    <w:p w:rsidR="00AC3D10" w:rsidRPr="00AC3D10" w:rsidRDefault="00AC3D10" w:rsidP="00AC3D10">
      <w:pPr>
        <w:ind w:right="43"/>
        <w:rPr>
          <w:color w:val="000000"/>
          <w:sz w:val="28"/>
          <w:szCs w:val="28"/>
        </w:rPr>
      </w:pPr>
    </w:p>
    <w:p w:rsidR="00AC3D10" w:rsidRPr="00AC3D10" w:rsidRDefault="00AC3D10" w:rsidP="00AC3D10">
      <w:pPr>
        <w:ind w:right="43"/>
        <w:rPr>
          <w:color w:val="000000"/>
          <w:sz w:val="28"/>
          <w:szCs w:val="28"/>
        </w:rPr>
      </w:pPr>
    </w:p>
    <w:p w:rsidR="00AC3D10" w:rsidRPr="00AC3D10" w:rsidRDefault="00AC3D10" w:rsidP="00AC3D10">
      <w:pPr>
        <w:ind w:right="43"/>
        <w:rPr>
          <w:color w:val="000000"/>
          <w:sz w:val="28"/>
          <w:szCs w:val="28"/>
        </w:rPr>
      </w:pPr>
      <w:r w:rsidRPr="00AC3D10">
        <w:rPr>
          <w:color w:val="000000"/>
          <w:sz w:val="28"/>
          <w:szCs w:val="28"/>
        </w:rPr>
        <w:t>29.03.2023</w:t>
      </w:r>
      <w:r w:rsidRPr="00AC3D10">
        <w:rPr>
          <w:color w:val="000000"/>
          <w:sz w:val="28"/>
          <w:szCs w:val="28"/>
        </w:rPr>
        <w:tab/>
      </w:r>
      <w:r w:rsidRPr="00AC3D10">
        <w:rPr>
          <w:color w:val="000000"/>
          <w:sz w:val="28"/>
          <w:szCs w:val="28"/>
        </w:rPr>
        <w:tab/>
      </w:r>
      <w:r w:rsidRPr="00AC3D10">
        <w:rPr>
          <w:color w:val="000000"/>
          <w:sz w:val="28"/>
          <w:szCs w:val="28"/>
        </w:rPr>
        <w:tab/>
      </w:r>
      <w:r w:rsidRPr="00AC3D10">
        <w:rPr>
          <w:color w:val="000000"/>
          <w:sz w:val="28"/>
          <w:szCs w:val="28"/>
        </w:rPr>
        <w:tab/>
      </w:r>
      <w:r w:rsidRPr="00AC3D10">
        <w:rPr>
          <w:color w:val="000000"/>
          <w:sz w:val="28"/>
          <w:szCs w:val="28"/>
        </w:rPr>
        <w:tab/>
      </w:r>
      <w:r w:rsidRPr="00AC3D10">
        <w:rPr>
          <w:color w:val="000000"/>
          <w:sz w:val="28"/>
          <w:szCs w:val="28"/>
        </w:rPr>
        <w:tab/>
      </w:r>
      <w:r w:rsidRPr="00AC3D10">
        <w:rPr>
          <w:color w:val="000000"/>
          <w:sz w:val="28"/>
          <w:szCs w:val="28"/>
        </w:rPr>
        <w:tab/>
        <w:t xml:space="preserve">                                         № 142</w:t>
      </w:r>
    </w:p>
    <w:p w:rsidR="00AC3D10" w:rsidRPr="00AC3D10" w:rsidRDefault="00AC3D10" w:rsidP="00AC3D10">
      <w:pPr>
        <w:ind w:right="43"/>
        <w:jc w:val="center"/>
        <w:rPr>
          <w:color w:val="000000"/>
          <w:sz w:val="28"/>
          <w:szCs w:val="28"/>
        </w:rPr>
      </w:pPr>
      <w:proofErr w:type="gramStart"/>
      <w:r w:rsidRPr="00AC3D10">
        <w:rPr>
          <w:color w:val="000000"/>
          <w:sz w:val="28"/>
          <w:szCs w:val="28"/>
        </w:rPr>
        <w:t>с</w:t>
      </w:r>
      <w:proofErr w:type="gramEnd"/>
      <w:r w:rsidRPr="00AC3D10">
        <w:rPr>
          <w:color w:val="000000"/>
          <w:sz w:val="28"/>
          <w:szCs w:val="28"/>
        </w:rPr>
        <w:t>. Поспелиха</w:t>
      </w:r>
    </w:p>
    <w:p w:rsidR="00AC3D10" w:rsidRPr="00AC3D10" w:rsidRDefault="00AC3D10" w:rsidP="00AC3D10">
      <w:pPr>
        <w:jc w:val="center"/>
        <w:rPr>
          <w:sz w:val="28"/>
          <w:szCs w:val="20"/>
        </w:rPr>
      </w:pPr>
    </w:p>
    <w:p w:rsidR="00AC3D10" w:rsidRPr="00AC3D10" w:rsidRDefault="00AC3D10" w:rsidP="00AC3D10">
      <w:pPr>
        <w:jc w:val="center"/>
        <w:rPr>
          <w:sz w:val="28"/>
          <w:szCs w:val="20"/>
        </w:rPr>
      </w:pPr>
      <w:r w:rsidRPr="00AC3D10">
        <w:rPr>
          <w:sz w:val="28"/>
          <w:szCs w:val="20"/>
        </w:rPr>
        <w:t xml:space="preserve"> </w:t>
      </w:r>
    </w:p>
    <w:p w:rsidR="00AC3D10" w:rsidRPr="00AC3D10" w:rsidRDefault="00AC3D10" w:rsidP="00AC3D10">
      <w:pPr>
        <w:jc w:val="both"/>
        <w:rPr>
          <w:sz w:val="28"/>
          <w:szCs w:val="20"/>
        </w:rPr>
      </w:pPr>
    </w:p>
    <w:tbl>
      <w:tblPr>
        <w:tblW w:w="9450" w:type="dxa"/>
        <w:tblLook w:val="01E0" w:firstRow="1" w:lastRow="1" w:firstColumn="1" w:lastColumn="1" w:noHBand="0" w:noVBand="0"/>
      </w:tblPr>
      <w:tblGrid>
        <w:gridCol w:w="4668"/>
        <w:gridCol w:w="4782"/>
      </w:tblGrid>
      <w:tr w:rsidR="00AC3D10" w:rsidRPr="00AC3D10" w:rsidTr="00AC3D10">
        <w:tc>
          <w:tcPr>
            <w:tcW w:w="4668" w:type="dxa"/>
          </w:tcPr>
          <w:p w:rsidR="00AC3D10" w:rsidRPr="00AC3D10" w:rsidRDefault="00AC3D10" w:rsidP="00AC3D10">
            <w:pPr>
              <w:tabs>
                <w:tab w:val="left" w:pos="-120"/>
              </w:tabs>
              <w:ind w:right="5"/>
              <w:jc w:val="both"/>
              <w:rPr>
                <w:sz w:val="28"/>
                <w:szCs w:val="16"/>
              </w:rPr>
            </w:pPr>
            <w:r w:rsidRPr="00AC3D10">
              <w:rPr>
                <w:sz w:val="28"/>
                <w:szCs w:val="16"/>
              </w:rPr>
              <w:t>О внесении изменений в постано</w:t>
            </w:r>
            <w:r w:rsidRPr="00AC3D10">
              <w:rPr>
                <w:sz w:val="28"/>
                <w:szCs w:val="16"/>
              </w:rPr>
              <w:t>в</w:t>
            </w:r>
            <w:r w:rsidRPr="00AC3D10">
              <w:rPr>
                <w:sz w:val="28"/>
                <w:szCs w:val="16"/>
              </w:rPr>
              <w:t>ление Администрации района от 11.11.2020 №488</w:t>
            </w:r>
          </w:p>
        </w:tc>
        <w:tc>
          <w:tcPr>
            <w:tcW w:w="4782" w:type="dxa"/>
          </w:tcPr>
          <w:p w:rsidR="00AC3D10" w:rsidRPr="00AC3D10" w:rsidRDefault="00AC3D10" w:rsidP="00AC3D10">
            <w:pPr>
              <w:jc w:val="both"/>
              <w:rPr>
                <w:rFonts w:ascii="Tahoma" w:hAnsi="Tahoma" w:cs="Tahoma"/>
                <w:sz w:val="28"/>
                <w:szCs w:val="16"/>
              </w:rPr>
            </w:pPr>
          </w:p>
        </w:tc>
      </w:tr>
    </w:tbl>
    <w:p w:rsidR="00AC3D10" w:rsidRPr="00AC3D10" w:rsidRDefault="00AC3D10" w:rsidP="00AC3D10">
      <w:pPr>
        <w:jc w:val="both"/>
        <w:rPr>
          <w:sz w:val="28"/>
          <w:szCs w:val="20"/>
        </w:rPr>
      </w:pPr>
    </w:p>
    <w:p w:rsidR="00AC3D10" w:rsidRPr="00AC3D10" w:rsidRDefault="00AC3D10" w:rsidP="00AC3D10">
      <w:pPr>
        <w:jc w:val="both"/>
        <w:rPr>
          <w:sz w:val="28"/>
          <w:szCs w:val="20"/>
        </w:rPr>
      </w:pPr>
      <w:r w:rsidRPr="00AC3D10">
        <w:rPr>
          <w:sz w:val="28"/>
          <w:szCs w:val="20"/>
        </w:rPr>
        <w:tab/>
        <w:t xml:space="preserve">В соответствии с </w:t>
      </w:r>
      <w:r w:rsidRPr="00AC3D10">
        <w:rPr>
          <w:sz w:val="28"/>
          <w:szCs w:val="28"/>
        </w:rPr>
        <w:t>постановлением Администрации Поспелихинского района № 88 от 03.03.2021 «</w:t>
      </w:r>
      <w:r w:rsidRPr="00AC3D10">
        <w:rPr>
          <w:sz w:val="28"/>
          <w:szCs w:val="20"/>
        </w:rPr>
        <w:t xml:space="preserve">Об </w:t>
      </w:r>
      <w:r w:rsidRPr="00AC3D10">
        <w:rPr>
          <w:sz w:val="28"/>
          <w:szCs w:val="28"/>
        </w:rPr>
        <w:t>утверждении порядка разработки, реализации и оценки эффективности муниципальных программ в Поспелихинском ра</w:t>
      </w:r>
      <w:r w:rsidRPr="00AC3D10">
        <w:rPr>
          <w:sz w:val="28"/>
          <w:szCs w:val="28"/>
        </w:rPr>
        <w:t>й</w:t>
      </w:r>
      <w:r w:rsidRPr="00AC3D10">
        <w:rPr>
          <w:sz w:val="28"/>
          <w:szCs w:val="28"/>
        </w:rPr>
        <w:t xml:space="preserve">оне» (с учетом изменений и дополнений), </w:t>
      </w:r>
      <w:r w:rsidRPr="00AC3D10">
        <w:rPr>
          <w:sz w:val="28"/>
          <w:szCs w:val="20"/>
        </w:rPr>
        <w:t>фактическим финансированием за 2022 год и планом финансирования на 2023 год, ПОСТАНОВЛЯЮ:</w:t>
      </w:r>
    </w:p>
    <w:p w:rsidR="00AC3D10" w:rsidRPr="00AC3D10" w:rsidRDefault="00AC3D10" w:rsidP="00AC3D10">
      <w:pPr>
        <w:jc w:val="both"/>
        <w:rPr>
          <w:sz w:val="28"/>
          <w:szCs w:val="20"/>
        </w:rPr>
      </w:pPr>
      <w:r w:rsidRPr="00AC3D10">
        <w:rPr>
          <w:sz w:val="28"/>
          <w:szCs w:val="20"/>
        </w:rPr>
        <w:tab/>
        <w:t xml:space="preserve">1. Внести изменения в постановление Администрации района от </w:t>
      </w:r>
      <w:r w:rsidRPr="00AC3D10">
        <w:rPr>
          <w:sz w:val="28"/>
          <w:szCs w:val="16"/>
        </w:rPr>
        <w:t>11.11.2020 №488</w:t>
      </w:r>
      <w:r w:rsidRPr="00AC3D10">
        <w:rPr>
          <w:sz w:val="28"/>
          <w:szCs w:val="20"/>
        </w:rPr>
        <w:t xml:space="preserve"> «Об утверждении муниципальной программы «Развитие малого и среднего предпринимательства в Поспелихинском районе на 2021-2025 годы»:</w:t>
      </w:r>
    </w:p>
    <w:p w:rsidR="00AC3D10" w:rsidRPr="00AC3D10" w:rsidRDefault="00AC3D10" w:rsidP="00AC3D10">
      <w:pPr>
        <w:jc w:val="both"/>
        <w:rPr>
          <w:sz w:val="28"/>
          <w:szCs w:val="20"/>
        </w:rPr>
      </w:pPr>
      <w:r w:rsidRPr="00AC3D10">
        <w:rPr>
          <w:sz w:val="28"/>
          <w:szCs w:val="20"/>
        </w:rPr>
        <w:tab/>
        <w:t>1.1. раздел паспорта Программы «Объемы финансирования програ</w:t>
      </w:r>
      <w:r w:rsidRPr="00AC3D10">
        <w:rPr>
          <w:sz w:val="28"/>
          <w:szCs w:val="20"/>
        </w:rPr>
        <w:t>м</w:t>
      </w:r>
      <w:r w:rsidRPr="00AC3D10">
        <w:rPr>
          <w:sz w:val="28"/>
          <w:szCs w:val="20"/>
        </w:rPr>
        <w:t>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AC3D10" w:rsidRPr="00AC3D10" w:rsidTr="00AC3D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10" w:rsidRPr="00AC3D10" w:rsidRDefault="00AC3D10" w:rsidP="00AC3D10">
            <w:pPr>
              <w:jc w:val="both"/>
              <w:rPr>
                <w:sz w:val="28"/>
                <w:szCs w:val="20"/>
              </w:rPr>
            </w:pPr>
            <w:r w:rsidRPr="00AC3D10">
              <w:rPr>
                <w:sz w:val="28"/>
                <w:szCs w:val="20"/>
              </w:rPr>
              <w:t>Объемы финансирования программы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10" w:rsidRPr="00AC3D10" w:rsidRDefault="00AC3D10" w:rsidP="00AC3D10">
            <w:pPr>
              <w:jc w:val="both"/>
              <w:rPr>
                <w:sz w:val="28"/>
                <w:szCs w:val="20"/>
              </w:rPr>
            </w:pPr>
            <w:r w:rsidRPr="00AC3D10">
              <w:rPr>
                <w:sz w:val="28"/>
                <w:szCs w:val="20"/>
              </w:rPr>
              <w:t>Местный бюджет:</w:t>
            </w:r>
          </w:p>
          <w:p w:rsidR="00AC3D10" w:rsidRPr="00AC3D10" w:rsidRDefault="00AC3D10" w:rsidP="00AC3D10">
            <w:pPr>
              <w:jc w:val="both"/>
              <w:rPr>
                <w:sz w:val="28"/>
                <w:szCs w:val="20"/>
              </w:rPr>
            </w:pPr>
            <w:r w:rsidRPr="00AC3D10">
              <w:rPr>
                <w:sz w:val="28"/>
                <w:szCs w:val="20"/>
              </w:rPr>
              <w:t>в 2021 году – 8,75 тыс. руб.;</w:t>
            </w:r>
          </w:p>
          <w:p w:rsidR="00AC3D10" w:rsidRPr="00AC3D10" w:rsidRDefault="00AC3D10" w:rsidP="00AC3D10">
            <w:pPr>
              <w:rPr>
                <w:sz w:val="28"/>
                <w:szCs w:val="28"/>
              </w:rPr>
            </w:pPr>
            <w:r w:rsidRPr="00AC3D10">
              <w:rPr>
                <w:sz w:val="28"/>
                <w:szCs w:val="28"/>
              </w:rPr>
              <w:t>в 2022 году – 620,0 тыс. руб.;</w:t>
            </w:r>
          </w:p>
          <w:p w:rsidR="00AC3D10" w:rsidRPr="00AC3D10" w:rsidRDefault="00AC3D10" w:rsidP="00AC3D10">
            <w:pPr>
              <w:rPr>
                <w:sz w:val="28"/>
                <w:szCs w:val="28"/>
              </w:rPr>
            </w:pPr>
            <w:r w:rsidRPr="00AC3D10">
              <w:rPr>
                <w:sz w:val="28"/>
                <w:szCs w:val="28"/>
              </w:rPr>
              <w:t>в 2023 году – 1250,0 тыс. руб.;</w:t>
            </w:r>
          </w:p>
          <w:p w:rsidR="00AC3D10" w:rsidRPr="00AC3D10" w:rsidRDefault="00AC3D10" w:rsidP="00AC3D10">
            <w:pPr>
              <w:rPr>
                <w:sz w:val="28"/>
                <w:szCs w:val="28"/>
              </w:rPr>
            </w:pPr>
            <w:r w:rsidRPr="00AC3D10">
              <w:rPr>
                <w:sz w:val="28"/>
                <w:szCs w:val="28"/>
              </w:rPr>
              <w:t>в 2024 году – 1250,0 тыс. руб.;</w:t>
            </w:r>
          </w:p>
          <w:p w:rsidR="00AC3D10" w:rsidRPr="00AC3D10" w:rsidRDefault="00AC3D10" w:rsidP="00AC3D10">
            <w:pPr>
              <w:rPr>
                <w:sz w:val="28"/>
                <w:szCs w:val="28"/>
              </w:rPr>
            </w:pPr>
            <w:r w:rsidRPr="00AC3D10">
              <w:rPr>
                <w:sz w:val="28"/>
                <w:szCs w:val="28"/>
              </w:rPr>
              <w:t>в 2025 году – 1250,0 тыс. руб.».</w:t>
            </w:r>
          </w:p>
          <w:p w:rsidR="00AC3D10" w:rsidRPr="00AC3D10" w:rsidRDefault="00AC3D10" w:rsidP="00AC3D10">
            <w:pPr>
              <w:jc w:val="both"/>
              <w:rPr>
                <w:sz w:val="28"/>
                <w:szCs w:val="20"/>
              </w:rPr>
            </w:pPr>
            <w:r w:rsidRPr="00AC3D10">
              <w:rPr>
                <w:sz w:val="28"/>
                <w:szCs w:val="20"/>
              </w:rPr>
              <w:t>Объемы финансирования меропри</w:t>
            </w:r>
            <w:r w:rsidRPr="00AC3D10">
              <w:rPr>
                <w:sz w:val="28"/>
                <w:szCs w:val="20"/>
              </w:rPr>
              <w:t>я</w:t>
            </w:r>
            <w:r w:rsidRPr="00AC3D10">
              <w:rPr>
                <w:sz w:val="28"/>
                <w:szCs w:val="20"/>
              </w:rPr>
              <w:t>тий муниципальной программы по</w:t>
            </w:r>
            <w:r w:rsidRPr="00AC3D10">
              <w:rPr>
                <w:sz w:val="28"/>
                <w:szCs w:val="20"/>
              </w:rPr>
              <w:t>д</w:t>
            </w:r>
            <w:r w:rsidRPr="00AC3D10">
              <w:rPr>
                <w:sz w:val="28"/>
                <w:szCs w:val="20"/>
              </w:rPr>
              <w:t>лежат ежегодному уточнению при формировании бюджета Поспелихи</w:t>
            </w:r>
            <w:r w:rsidRPr="00AC3D10">
              <w:rPr>
                <w:sz w:val="28"/>
                <w:szCs w:val="20"/>
              </w:rPr>
              <w:t>н</w:t>
            </w:r>
            <w:r w:rsidRPr="00AC3D10">
              <w:rPr>
                <w:sz w:val="28"/>
                <w:szCs w:val="20"/>
              </w:rPr>
              <w:t>ского района на очередной финанс</w:t>
            </w:r>
            <w:r w:rsidRPr="00AC3D10">
              <w:rPr>
                <w:sz w:val="28"/>
                <w:szCs w:val="20"/>
              </w:rPr>
              <w:t>о</w:t>
            </w:r>
            <w:r w:rsidRPr="00AC3D10">
              <w:rPr>
                <w:sz w:val="28"/>
                <w:szCs w:val="20"/>
              </w:rPr>
              <w:t>вый год</w:t>
            </w:r>
          </w:p>
        </w:tc>
      </w:tr>
    </w:tbl>
    <w:p w:rsidR="00AC3D10" w:rsidRPr="00AC3D10" w:rsidRDefault="00AC3D10" w:rsidP="00AC3D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C3D10" w:rsidRPr="00AC3D10" w:rsidRDefault="00AC3D10" w:rsidP="00AC3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 w:rsidRPr="00AC3D10">
        <w:rPr>
          <w:sz w:val="28"/>
          <w:szCs w:val="28"/>
        </w:rPr>
        <w:t>1.2</w:t>
      </w:r>
      <w:r w:rsidRPr="00AC3D10">
        <w:rPr>
          <w:sz w:val="28"/>
          <w:szCs w:val="20"/>
        </w:rPr>
        <w:t xml:space="preserve">. Таблицу №1 раздела  </w:t>
      </w:r>
      <w:r w:rsidRPr="00AC3D10">
        <w:rPr>
          <w:sz w:val="28"/>
          <w:szCs w:val="20"/>
          <w:lang w:val="en-US"/>
        </w:rPr>
        <w:t>IV</w:t>
      </w:r>
      <w:r w:rsidRPr="00AC3D10">
        <w:rPr>
          <w:sz w:val="28"/>
          <w:szCs w:val="20"/>
        </w:rPr>
        <w:t xml:space="preserve"> «Общий объем финансовых ресурсов, нео</w:t>
      </w:r>
      <w:r w:rsidRPr="00AC3D10">
        <w:rPr>
          <w:sz w:val="28"/>
          <w:szCs w:val="20"/>
        </w:rPr>
        <w:t>б</w:t>
      </w:r>
      <w:r w:rsidRPr="00AC3D10">
        <w:rPr>
          <w:sz w:val="28"/>
          <w:szCs w:val="20"/>
        </w:rPr>
        <w:t>ходимых для реализации муниципальной программы» изложить в новой р</w:t>
      </w:r>
      <w:r w:rsidRPr="00AC3D10">
        <w:rPr>
          <w:sz w:val="28"/>
          <w:szCs w:val="20"/>
        </w:rPr>
        <w:t>е</w:t>
      </w:r>
      <w:r w:rsidRPr="00AC3D10">
        <w:rPr>
          <w:sz w:val="28"/>
          <w:szCs w:val="20"/>
        </w:rPr>
        <w:t>дакции:</w:t>
      </w: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1126"/>
        <w:gridCol w:w="1100"/>
        <w:gridCol w:w="1106"/>
        <w:gridCol w:w="1171"/>
        <w:gridCol w:w="1171"/>
        <w:gridCol w:w="1172"/>
      </w:tblGrid>
      <w:tr w:rsidR="00AC3D10" w:rsidRPr="00AC3D10" w:rsidTr="00AC3D10">
        <w:tc>
          <w:tcPr>
            <w:tcW w:w="2518" w:type="dxa"/>
            <w:shd w:val="clear" w:color="auto" w:fill="auto"/>
          </w:tcPr>
          <w:p w:rsidR="00AC3D10" w:rsidRPr="00AC3D10" w:rsidRDefault="00AC3D10" w:rsidP="00AC3D10">
            <w:pPr>
              <w:jc w:val="both"/>
              <w:rPr>
                <w:b/>
                <w:sz w:val="28"/>
                <w:szCs w:val="20"/>
              </w:rPr>
            </w:pPr>
            <w:r w:rsidRPr="00AC3D10">
              <w:rPr>
                <w:b/>
                <w:sz w:val="28"/>
                <w:szCs w:val="20"/>
              </w:rPr>
              <w:t xml:space="preserve">Источник </w:t>
            </w:r>
          </w:p>
          <w:p w:rsidR="00AC3D10" w:rsidRPr="00AC3D10" w:rsidRDefault="00AC3D10" w:rsidP="00AC3D10">
            <w:pPr>
              <w:jc w:val="both"/>
              <w:rPr>
                <w:b/>
                <w:sz w:val="28"/>
                <w:szCs w:val="20"/>
              </w:rPr>
            </w:pPr>
            <w:r w:rsidRPr="00AC3D10">
              <w:rPr>
                <w:b/>
                <w:sz w:val="28"/>
                <w:szCs w:val="20"/>
              </w:rPr>
              <w:t>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3D10" w:rsidRPr="00AC3D10" w:rsidRDefault="00AC3D10" w:rsidP="00AC3D10">
            <w:pPr>
              <w:jc w:val="center"/>
              <w:rPr>
                <w:b/>
                <w:sz w:val="28"/>
                <w:szCs w:val="20"/>
              </w:rPr>
            </w:pPr>
            <w:r w:rsidRPr="00AC3D10">
              <w:rPr>
                <w:b/>
                <w:sz w:val="28"/>
                <w:szCs w:val="20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10" w:rsidRPr="00AC3D10" w:rsidRDefault="00AC3D10" w:rsidP="00AC3D10">
            <w:pPr>
              <w:jc w:val="center"/>
              <w:rPr>
                <w:b/>
                <w:sz w:val="28"/>
                <w:szCs w:val="20"/>
              </w:rPr>
            </w:pPr>
            <w:r w:rsidRPr="00AC3D10">
              <w:rPr>
                <w:b/>
                <w:sz w:val="28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10" w:rsidRPr="00AC3D10" w:rsidRDefault="00AC3D10" w:rsidP="00AC3D10">
            <w:pPr>
              <w:jc w:val="center"/>
              <w:rPr>
                <w:b/>
                <w:sz w:val="28"/>
                <w:szCs w:val="20"/>
              </w:rPr>
            </w:pPr>
            <w:r w:rsidRPr="00AC3D10">
              <w:rPr>
                <w:b/>
                <w:sz w:val="28"/>
                <w:szCs w:val="20"/>
              </w:rPr>
              <w:t>2022 год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C3D10" w:rsidRPr="00AC3D10" w:rsidRDefault="00AC3D10" w:rsidP="00AC3D10">
            <w:pPr>
              <w:jc w:val="center"/>
              <w:rPr>
                <w:b/>
                <w:sz w:val="28"/>
                <w:szCs w:val="20"/>
              </w:rPr>
            </w:pPr>
            <w:r w:rsidRPr="00AC3D10">
              <w:rPr>
                <w:b/>
                <w:sz w:val="28"/>
                <w:szCs w:val="20"/>
              </w:rPr>
              <w:t>2023 год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C3D10" w:rsidRPr="00AC3D10" w:rsidRDefault="00AC3D10" w:rsidP="00AC3D10">
            <w:pPr>
              <w:jc w:val="center"/>
              <w:rPr>
                <w:b/>
                <w:sz w:val="28"/>
                <w:szCs w:val="20"/>
              </w:rPr>
            </w:pPr>
            <w:r w:rsidRPr="00AC3D10">
              <w:rPr>
                <w:b/>
                <w:sz w:val="28"/>
                <w:szCs w:val="20"/>
              </w:rPr>
              <w:t>2024 год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C3D10" w:rsidRPr="00AC3D10" w:rsidRDefault="00AC3D10" w:rsidP="00AC3D10">
            <w:pPr>
              <w:jc w:val="center"/>
              <w:rPr>
                <w:b/>
                <w:sz w:val="28"/>
                <w:szCs w:val="20"/>
              </w:rPr>
            </w:pPr>
            <w:r w:rsidRPr="00AC3D10">
              <w:rPr>
                <w:b/>
                <w:sz w:val="28"/>
                <w:szCs w:val="20"/>
              </w:rPr>
              <w:t>2025 год</w:t>
            </w:r>
          </w:p>
        </w:tc>
      </w:tr>
      <w:tr w:rsidR="00AC3D10" w:rsidRPr="00AC3D10" w:rsidTr="00AC3D10">
        <w:tc>
          <w:tcPr>
            <w:tcW w:w="2518" w:type="dxa"/>
            <w:shd w:val="clear" w:color="auto" w:fill="auto"/>
          </w:tcPr>
          <w:p w:rsidR="00AC3D10" w:rsidRPr="00AC3D10" w:rsidRDefault="00AC3D10" w:rsidP="00AC3D10">
            <w:pPr>
              <w:rPr>
                <w:sz w:val="28"/>
                <w:szCs w:val="20"/>
              </w:rPr>
            </w:pPr>
            <w:r w:rsidRPr="00AC3D10">
              <w:rPr>
                <w:sz w:val="28"/>
                <w:szCs w:val="20"/>
              </w:rPr>
              <w:lastRenderedPageBreak/>
              <w:t>Местный бюджет, 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3D10" w:rsidRPr="00AC3D10" w:rsidRDefault="00AC3D10" w:rsidP="00AC3D10">
            <w:pPr>
              <w:jc w:val="center"/>
              <w:rPr>
                <w:sz w:val="28"/>
                <w:szCs w:val="20"/>
              </w:rPr>
            </w:pPr>
            <w:r w:rsidRPr="00AC3D10">
              <w:rPr>
                <w:sz w:val="28"/>
                <w:szCs w:val="20"/>
              </w:rPr>
              <w:t>4378,75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10" w:rsidRPr="00AC3D10" w:rsidRDefault="00AC3D10" w:rsidP="00AC3D10">
            <w:pPr>
              <w:jc w:val="center"/>
              <w:rPr>
                <w:sz w:val="28"/>
                <w:szCs w:val="20"/>
              </w:rPr>
            </w:pPr>
            <w:r w:rsidRPr="00AC3D10">
              <w:rPr>
                <w:sz w:val="28"/>
                <w:szCs w:val="20"/>
              </w:rPr>
              <w:t>8,75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10" w:rsidRPr="00AC3D10" w:rsidRDefault="00AC3D10" w:rsidP="00AC3D10">
            <w:pPr>
              <w:jc w:val="center"/>
              <w:rPr>
                <w:sz w:val="28"/>
                <w:szCs w:val="20"/>
              </w:rPr>
            </w:pPr>
            <w:r w:rsidRPr="00AC3D10">
              <w:rPr>
                <w:sz w:val="28"/>
                <w:szCs w:val="20"/>
              </w:rPr>
              <w:t>620,0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C3D10" w:rsidRPr="00AC3D10" w:rsidRDefault="00AC3D10" w:rsidP="00AC3D10">
            <w:pPr>
              <w:jc w:val="center"/>
              <w:rPr>
                <w:sz w:val="28"/>
                <w:szCs w:val="20"/>
              </w:rPr>
            </w:pPr>
            <w:r w:rsidRPr="00AC3D10">
              <w:rPr>
                <w:sz w:val="28"/>
                <w:szCs w:val="20"/>
              </w:rPr>
              <w:t>1250,0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AC3D10" w:rsidRPr="00AC3D10" w:rsidRDefault="00AC3D10" w:rsidP="00AC3D10">
            <w:pPr>
              <w:jc w:val="center"/>
              <w:rPr>
                <w:sz w:val="28"/>
                <w:szCs w:val="20"/>
              </w:rPr>
            </w:pPr>
            <w:r w:rsidRPr="00AC3D10">
              <w:rPr>
                <w:sz w:val="28"/>
                <w:szCs w:val="20"/>
              </w:rPr>
              <w:t>1250,0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C3D10" w:rsidRPr="00AC3D10" w:rsidRDefault="00AC3D10" w:rsidP="00AC3D10">
            <w:pPr>
              <w:jc w:val="center"/>
              <w:rPr>
                <w:sz w:val="28"/>
                <w:szCs w:val="20"/>
              </w:rPr>
            </w:pPr>
            <w:r w:rsidRPr="00AC3D10">
              <w:rPr>
                <w:sz w:val="28"/>
                <w:szCs w:val="20"/>
              </w:rPr>
              <w:t>1250,0</w:t>
            </w:r>
          </w:p>
        </w:tc>
      </w:tr>
    </w:tbl>
    <w:p w:rsidR="00AC3D10" w:rsidRPr="00AC3D10" w:rsidRDefault="00AC3D10" w:rsidP="00AC3D10">
      <w:pPr>
        <w:jc w:val="both"/>
        <w:rPr>
          <w:sz w:val="28"/>
          <w:szCs w:val="20"/>
        </w:rPr>
      </w:pPr>
    </w:p>
    <w:p w:rsidR="00AC3D10" w:rsidRPr="00AC3D10" w:rsidRDefault="00AC3D10" w:rsidP="00AC3D10">
      <w:pPr>
        <w:jc w:val="both"/>
        <w:rPr>
          <w:sz w:val="28"/>
          <w:szCs w:val="28"/>
        </w:rPr>
      </w:pPr>
      <w:r w:rsidRPr="00AC3D10">
        <w:rPr>
          <w:sz w:val="28"/>
          <w:szCs w:val="28"/>
        </w:rPr>
        <w:t>Объем средств местного бюджета ежегодно корректируется в соответствии с решением представительного органа местного самоуправления о местном бюджете на соответствующий</w:t>
      </w:r>
      <w:r w:rsidRPr="00AC3D10">
        <w:rPr>
          <w:color w:val="FF0000"/>
          <w:sz w:val="28"/>
          <w:szCs w:val="28"/>
        </w:rPr>
        <w:t xml:space="preserve"> </w:t>
      </w:r>
      <w:r w:rsidRPr="00AC3D10">
        <w:rPr>
          <w:sz w:val="28"/>
          <w:szCs w:val="28"/>
        </w:rPr>
        <w:t>финансовый год и на плановый период.</w:t>
      </w:r>
    </w:p>
    <w:p w:rsidR="00AC3D10" w:rsidRPr="00AC3D10" w:rsidRDefault="00AC3D10" w:rsidP="00AC3D10">
      <w:pPr>
        <w:ind w:firstLine="567"/>
        <w:jc w:val="both"/>
        <w:rPr>
          <w:sz w:val="28"/>
          <w:szCs w:val="28"/>
        </w:rPr>
      </w:pPr>
      <w:r w:rsidRPr="00AC3D10">
        <w:rPr>
          <w:sz w:val="28"/>
          <w:szCs w:val="28"/>
        </w:rPr>
        <w:t>1.3. Приложение к муниципальной программе «Сведения об индикат</w:t>
      </w:r>
      <w:r w:rsidRPr="00AC3D10">
        <w:rPr>
          <w:sz w:val="28"/>
          <w:szCs w:val="28"/>
        </w:rPr>
        <w:t>о</w:t>
      </w:r>
      <w:r w:rsidRPr="00AC3D10">
        <w:rPr>
          <w:sz w:val="28"/>
          <w:szCs w:val="28"/>
        </w:rPr>
        <w:t>рах муниципальной программы и их значениях» изложить в новой редакции согласно приложению 1 к настоящему постановлению.</w:t>
      </w:r>
    </w:p>
    <w:p w:rsidR="00AC3D10" w:rsidRPr="00AC3D10" w:rsidRDefault="00AC3D10" w:rsidP="00AC3D10">
      <w:pPr>
        <w:ind w:firstLine="567"/>
        <w:jc w:val="both"/>
        <w:rPr>
          <w:sz w:val="28"/>
          <w:szCs w:val="28"/>
        </w:rPr>
      </w:pPr>
      <w:r w:rsidRPr="00AC3D10">
        <w:rPr>
          <w:sz w:val="28"/>
          <w:szCs w:val="28"/>
        </w:rPr>
        <w:t>1.4. Приложение к муниципальной программе «Перечень мероприятий муниципальной программы «Развитие малого и среднего предпринимател</w:t>
      </w:r>
      <w:r w:rsidRPr="00AC3D10">
        <w:rPr>
          <w:sz w:val="28"/>
          <w:szCs w:val="28"/>
        </w:rPr>
        <w:t>ь</w:t>
      </w:r>
      <w:r w:rsidRPr="00AC3D10">
        <w:rPr>
          <w:sz w:val="28"/>
          <w:szCs w:val="28"/>
        </w:rPr>
        <w:t>ства в Поспелихинском районе на 2021 – 2025 годы» изложить в новой р</w:t>
      </w:r>
      <w:r w:rsidRPr="00AC3D10">
        <w:rPr>
          <w:sz w:val="28"/>
          <w:szCs w:val="28"/>
        </w:rPr>
        <w:t>е</w:t>
      </w:r>
      <w:r w:rsidRPr="00AC3D10">
        <w:rPr>
          <w:sz w:val="28"/>
          <w:szCs w:val="28"/>
        </w:rPr>
        <w:t>дакции согласно приложению 2 к настоящему постановлению.</w:t>
      </w:r>
    </w:p>
    <w:p w:rsidR="00AC3D10" w:rsidRPr="00AC3D10" w:rsidRDefault="00AC3D10" w:rsidP="00AC3D10">
      <w:pPr>
        <w:ind w:firstLine="567"/>
        <w:jc w:val="both"/>
        <w:rPr>
          <w:sz w:val="28"/>
          <w:szCs w:val="28"/>
        </w:rPr>
      </w:pPr>
      <w:r w:rsidRPr="00AC3D10">
        <w:rPr>
          <w:sz w:val="28"/>
          <w:szCs w:val="28"/>
        </w:rPr>
        <w:t>1.5. Приложение к муниципальной программе «Сводные финансовые з</w:t>
      </w:r>
      <w:r w:rsidRPr="00AC3D10">
        <w:rPr>
          <w:sz w:val="28"/>
          <w:szCs w:val="28"/>
        </w:rPr>
        <w:t>а</w:t>
      </w:r>
      <w:r w:rsidRPr="00AC3D10">
        <w:rPr>
          <w:sz w:val="28"/>
          <w:szCs w:val="28"/>
        </w:rPr>
        <w:t>траты по направлениям программы» изложить в новой редакции согласно приложению 3 к настоящему постановлению.</w:t>
      </w:r>
    </w:p>
    <w:p w:rsidR="00AC3D10" w:rsidRPr="00AC3D10" w:rsidRDefault="00AC3D10" w:rsidP="00AC3D10">
      <w:pPr>
        <w:tabs>
          <w:tab w:val="left" w:pos="1020"/>
        </w:tabs>
        <w:rPr>
          <w:sz w:val="28"/>
          <w:szCs w:val="20"/>
        </w:rPr>
      </w:pPr>
      <w:r w:rsidRPr="00AC3D10">
        <w:rPr>
          <w:sz w:val="28"/>
          <w:szCs w:val="28"/>
        </w:rPr>
        <w:tab/>
      </w:r>
      <w:r w:rsidRPr="00AC3D10">
        <w:rPr>
          <w:color w:val="000000"/>
          <w:sz w:val="28"/>
          <w:szCs w:val="28"/>
        </w:rPr>
        <w:tab/>
      </w:r>
    </w:p>
    <w:p w:rsidR="00AC3D10" w:rsidRPr="00AC3D10" w:rsidRDefault="00AC3D10" w:rsidP="00AC3D10">
      <w:pPr>
        <w:rPr>
          <w:sz w:val="28"/>
          <w:szCs w:val="20"/>
        </w:rPr>
      </w:pPr>
    </w:p>
    <w:p w:rsidR="00AC3D10" w:rsidRPr="00AC3D10" w:rsidRDefault="00AC3D10" w:rsidP="00AC3D10">
      <w:pPr>
        <w:rPr>
          <w:sz w:val="28"/>
          <w:szCs w:val="20"/>
        </w:rPr>
        <w:sectPr w:rsidR="00AC3D10" w:rsidRPr="00AC3D10" w:rsidSect="00AC3D10">
          <w:headerReference w:type="even" r:id="rId48"/>
          <w:pgSz w:w="11906" w:h="16838"/>
          <w:pgMar w:top="1134" w:right="851" w:bottom="1134" w:left="1701" w:header="567" w:footer="567" w:gutter="0"/>
          <w:cols w:space="720"/>
          <w:titlePg/>
          <w:docGrid w:linePitch="272"/>
        </w:sectPr>
      </w:pPr>
      <w:r w:rsidRPr="00AC3D10">
        <w:rPr>
          <w:sz w:val="28"/>
          <w:szCs w:val="20"/>
        </w:rPr>
        <w:t xml:space="preserve">Глава  района                                                                                   И.А. Башмаков </w:t>
      </w:r>
    </w:p>
    <w:p w:rsidR="00AC3D10" w:rsidRPr="00AC3D10" w:rsidRDefault="00AC3D10" w:rsidP="00AC3D1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C3D10">
        <w:rPr>
          <w:sz w:val="28"/>
          <w:szCs w:val="28"/>
        </w:rPr>
        <w:lastRenderedPageBreak/>
        <w:t>Приложение 1</w:t>
      </w:r>
    </w:p>
    <w:p w:rsidR="00AC3D10" w:rsidRPr="00AC3D10" w:rsidRDefault="00AC3D10" w:rsidP="00AC3D1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C3D10">
        <w:rPr>
          <w:sz w:val="28"/>
          <w:szCs w:val="28"/>
        </w:rPr>
        <w:t xml:space="preserve">к постановлению </w:t>
      </w:r>
    </w:p>
    <w:p w:rsidR="00AC3D10" w:rsidRPr="00AC3D10" w:rsidRDefault="00AC3D10" w:rsidP="00AC3D1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C3D10">
        <w:rPr>
          <w:sz w:val="28"/>
          <w:szCs w:val="28"/>
        </w:rPr>
        <w:t xml:space="preserve">Администрации района </w:t>
      </w:r>
    </w:p>
    <w:p w:rsidR="00AC3D10" w:rsidRPr="00AC3D10" w:rsidRDefault="00AC3D10" w:rsidP="00AC3D10">
      <w:pPr>
        <w:widowControl w:val="0"/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AC3D10">
        <w:rPr>
          <w:sz w:val="28"/>
          <w:szCs w:val="28"/>
        </w:rPr>
        <w:t>от 29.03.2023  №  142</w:t>
      </w:r>
    </w:p>
    <w:p w:rsidR="00AC3D10" w:rsidRPr="00AC3D10" w:rsidRDefault="00AC3D10" w:rsidP="00AC3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D10" w:rsidRPr="00AC3D10" w:rsidRDefault="00AC3D10" w:rsidP="00AC3D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3D10">
        <w:rPr>
          <w:sz w:val="28"/>
          <w:szCs w:val="28"/>
        </w:rPr>
        <w:t>Сведения об индикаторах муниципальной программы и их значениях</w:t>
      </w:r>
    </w:p>
    <w:p w:rsidR="00AC3D10" w:rsidRPr="00AC3D10" w:rsidRDefault="00AC3D10" w:rsidP="00AC3D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2326"/>
        <w:gridCol w:w="1059"/>
        <w:gridCol w:w="753"/>
        <w:gridCol w:w="938"/>
        <w:gridCol w:w="767"/>
        <w:gridCol w:w="767"/>
        <w:gridCol w:w="767"/>
        <w:gridCol w:w="767"/>
        <w:gridCol w:w="869"/>
      </w:tblGrid>
      <w:tr w:rsidR="00AC3D10" w:rsidRPr="00AC3D10" w:rsidTr="00AC3D10">
        <w:tc>
          <w:tcPr>
            <w:tcW w:w="560" w:type="dxa"/>
            <w:vMerge w:val="restart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 xml:space="preserve">№ </w:t>
            </w:r>
            <w:proofErr w:type="gramStart"/>
            <w:r w:rsidRPr="00AC3D10">
              <w:rPr>
                <w:sz w:val="20"/>
                <w:szCs w:val="20"/>
              </w:rPr>
              <w:t>п</w:t>
            </w:r>
            <w:proofErr w:type="gramEnd"/>
            <w:r w:rsidRPr="00AC3D10">
              <w:rPr>
                <w:sz w:val="20"/>
                <w:szCs w:val="20"/>
              </w:rPr>
              <w:t>/п</w:t>
            </w:r>
          </w:p>
        </w:tc>
        <w:tc>
          <w:tcPr>
            <w:tcW w:w="2334" w:type="dxa"/>
            <w:vMerge w:val="restart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Наименование индик</w:t>
            </w:r>
            <w:r w:rsidRPr="00AC3D10">
              <w:rPr>
                <w:sz w:val="20"/>
                <w:szCs w:val="20"/>
              </w:rPr>
              <w:t>а</w:t>
            </w:r>
            <w:r w:rsidRPr="00AC3D10">
              <w:rPr>
                <w:sz w:val="20"/>
                <w:szCs w:val="20"/>
              </w:rPr>
              <w:t>тора (показателя)</w:t>
            </w:r>
          </w:p>
        </w:tc>
        <w:tc>
          <w:tcPr>
            <w:tcW w:w="1061" w:type="dxa"/>
            <w:vMerge w:val="restart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Ед. изм.</w:t>
            </w:r>
          </w:p>
        </w:tc>
        <w:tc>
          <w:tcPr>
            <w:tcW w:w="5651" w:type="dxa"/>
            <w:gridSpan w:val="7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Значение по годам</w:t>
            </w:r>
          </w:p>
        </w:tc>
      </w:tr>
      <w:tr w:rsidR="00AC3D10" w:rsidRPr="00AC3D10" w:rsidTr="00AC3D10">
        <w:tc>
          <w:tcPr>
            <w:tcW w:w="560" w:type="dxa"/>
            <w:vMerge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2019 (факт)</w:t>
            </w:r>
          </w:p>
        </w:tc>
        <w:tc>
          <w:tcPr>
            <w:tcW w:w="938" w:type="dxa"/>
            <w:vMerge w:val="restart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2020 (оценка)</w:t>
            </w:r>
          </w:p>
        </w:tc>
        <w:tc>
          <w:tcPr>
            <w:tcW w:w="3960" w:type="dxa"/>
            <w:gridSpan w:val="5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годы реализации муниципальной пр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граммы</w:t>
            </w:r>
          </w:p>
        </w:tc>
      </w:tr>
      <w:tr w:rsidR="00AC3D10" w:rsidRPr="00AC3D10" w:rsidTr="00AC3D10">
        <w:tc>
          <w:tcPr>
            <w:tcW w:w="560" w:type="dxa"/>
            <w:vMerge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4" w:type="dxa"/>
            <w:vMerge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1" w:type="dxa"/>
            <w:vMerge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 год</w:t>
            </w:r>
          </w:p>
        </w:tc>
        <w:tc>
          <w:tcPr>
            <w:tcW w:w="771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2022 год</w:t>
            </w:r>
          </w:p>
        </w:tc>
        <w:tc>
          <w:tcPr>
            <w:tcW w:w="771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2023 год</w:t>
            </w:r>
          </w:p>
        </w:tc>
        <w:tc>
          <w:tcPr>
            <w:tcW w:w="771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2024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год</w:t>
            </w:r>
          </w:p>
        </w:tc>
        <w:tc>
          <w:tcPr>
            <w:tcW w:w="876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2025 год</w:t>
            </w:r>
          </w:p>
        </w:tc>
      </w:tr>
      <w:tr w:rsidR="00AC3D10" w:rsidRPr="00AC3D10" w:rsidTr="00AC3D10">
        <w:tc>
          <w:tcPr>
            <w:tcW w:w="560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</w:t>
            </w:r>
          </w:p>
        </w:tc>
        <w:tc>
          <w:tcPr>
            <w:tcW w:w="2334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</w:t>
            </w:r>
          </w:p>
        </w:tc>
        <w:tc>
          <w:tcPr>
            <w:tcW w:w="1061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3</w:t>
            </w:r>
          </w:p>
        </w:tc>
        <w:tc>
          <w:tcPr>
            <w:tcW w:w="753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4</w:t>
            </w:r>
          </w:p>
        </w:tc>
        <w:tc>
          <w:tcPr>
            <w:tcW w:w="938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7</w:t>
            </w:r>
          </w:p>
        </w:tc>
        <w:tc>
          <w:tcPr>
            <w:tcW w:w="771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8</w:t>
            </w:r>
          </w:p>
        </w:tc>
        <w:tc>
          <w:tcPr>
            <w:tcW w:w="771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9</w:t>
            </w:r>
          </w:p>
        </w:tc>
        <w:tc>
          <w:tcPr>
            <w:tcW w:w="876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10</w:t>
            </w:r>
          </w:p>
        </w:tc>
      </w:tr>
      <w:tr w:rsidR="00AC3D10" w:rsidRPr="00AC3D10" w:rsidTr="00AC3D10">
        <w:tc>
          <w:tcPr>
            <w:tcW w:w="9606" w:type="dxa"/>
            <w:gridSpan w:val="10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Муниципальная программа «Развитие малого и среднего предпринимательства в Поспелихинском районе» на 2021-2025 годы</w:t>
            </w:r>
          </w:p>
        </w:tc>
      </w:tr>
      <w:tr w:rsidR="00AC3D10" w:rsidRPr="00AC3D10" w:rsidTr="00AC3D10">
        <w:tc>
          <w:tcPr>
            <w:tcW w:w="560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</w:t>
            </w:r>
          </w:p>
        </w:tc>
        <w:tc>
          <w:tcPr>
            <w:tcW w:w="2334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Количество субъектов малого и среднего би</w:t>
            </w:r>
            <w:r w:rsidRPr="00AC3D10">
              <w:rPr>
                <w:sz w:val="20"/>
                <w:szCs w:val="20"/>
              </w:rPr>
              <w:t>з</w:t>
            </w:r>
            <w:r w:rsidRPr="00AC3D10">
              <w:rPr>
                <w:sz w:val="20"/>
                <w:szCs w:val="20"/>
              </w:rPr>
              <w:t>неса</w:t>
            </w: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- малых предприятий (включая микропре</w:t>
            </w:r>
            <w:r w:rsidRPr="00AC3D10">
              <w:rPr>
                <w:sz w:val="20"/>
                <w:szCs w:val="20"/>
              </w:rPr>
              <w:t>д</w:t>
            </w:r>
            <w:r w:rsidRPr="00AC3D10">
              <w:rPr>
                <w:sz w:val="20"/>
                <w:szCs w:val="20"/>
              </w:rPr>
              <w:t>приятия)</w:t>
            </w: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- средних предприятий</w:t>
            </w: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- индивидуальных предпринимателей</w:t>
            </w:r>
          </w:p>
          <w:p w:rsidR="00AC3D10" w:rsidRPr="00AC3D10" w:rsidRDefault="00AC3D10" w:rsidP="00AC3D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-крестьянские (ферме</w:t>
            </w:r>
            <w:r w:rsidRPr="00AC3D10">
              <w:rPr>
                <w:sz w:val="20"/>
                <w:szCs w:val="20"/>
              </w:rPr>
              <w:t>р</w:t>
            </w:r>
            <w:r w:rsidRPr="00AC3D10">
              <w:rPr>
                <w:sz w:val="20"/>
                <w:szCs w:val="20"/>
              </w:rPr>
              <w:t>ские) хозяйства</w:t>
            </w:r>
          </w:p>
        </w:tc>
        <w:tc>
          <w:tcPr>
            <w:tcW w:w="1061" w:type="dxa"/>
            <w:vAlign w:val="center"/>
          </w:tcPr>
          <w:p w:rsidR="00AC3D10" w:rsidRPr="00AC3D10" w:rsidRDefault="00AC3D10" w:rsidP="00AC3D1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  <w:r w:rsidRPr="00AC3D10">
              <w:rPr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753" w:type="dxa"/>
            <w:vAlign w:val="center"/>
          </w:tcPr>
          <w:p w:rsidR="00AC3D10" w:rsidRPr="00AC3D10" w:rsidRDefault="00AC3D10" w:rsidP="00AC3D10">
            <w:pPr>
              <w:spacing w:before="240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519</w:t>
            </w:r>
          </w:p>
          <w:p w:rsidR="00AC3D10" w:rsidRPr="00AC3D10" w:rsidRDefault="00AC3D10" w:rsidP="00AC3D10">
            <w:pPr>
              <w:spacing w:before="240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spacing w:before="240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109</w:t>
            </w:r>
          </w:p>
          <w:p w:rsidR="00AC3D10" w:rsidRPr="00AC3D10" w:rsidRDefault="00AC3D10" w:rsidP="00AC3D10">
            <w:pPr>
              <w:spacing w:before="240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9</w:t>
            </w:r>
          </w:p>
          <w:p w:rsidR="00AC3D10" w:rsidRPr="00AC3D10" w:rsidRDefault="00AC3D10" w:rsidP="00AC3D10">
            <w:pPr>
              <w:spacing w:before="240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401</w:t>
            </w:r>
          </w:p>
          <w:p w:rsidR="00AC3D10" w:rsidRPr="00AC3D10" w:rsidRDefault="00AC3D10" w:rsidP="00AC3D10">
            <w:pPr>
              <w:spacing w:before="240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42</w:t>
            </w:r>
          </w:p>
        </w:tc>
        <w:tc>
          <w:tcPr>
            <w:tcW w:w="938" w:type="dxa"/>
            <w:vAlign w:val="center"/>
          </w:tcPr>
          <w:p w:rsidR="00AC3D10" w:rsidRPr="00AC3D10" w:rsidRDefault="00AC3D10" w:rsidP="00AC3D10">
            <w:pPr>
              <w:spacing w:before="240"/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515</w:t>
            </w:r>
          </w:p>
          <w:p w:rsidR="00AC3D10" w:rsidRPr="00AC3D10" w:rsidRDefault="00AC3D10" w:rsidP="00AC3D10">
            <w:pPr>
              <w:spacing w:before="240"/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spacing w:before="240"/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107</w:t>
            </w:r>
          </w:p>
          <w:p w:rsidR="00AC3D10" w:rsidRPr="00AC3D10" w:rsidRDefault="00AC3D10" w:rsidP="00AC3D10">
            <w:pPr>
              <w:spacing w:before="240"/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10</w:t>
            </w:r>
          </w:p>
          <w:p w:rsidR="00AC3D10" w:rsidRPr="00AC3D10" w:rsidRDefault="00AC3D10" w:rsidP="00AC3D10">
            <w:pPr>
              <w:spacing w:before="240"/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398</w:t>
            </w:r>
          </w:p>
          <w:p w:rsidR="00AC3D10" w:rsidRPr="00AC3D10" w:rsidRDefault="00AC3D10" w:rsidP="00AC3D10">
            <w:pPr>
              <w:spacing w:before="240"/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37</w:t>
            </w:r>
          </w:p>
        </w:tc>
        <w:tc>
          <w:tcPr>
            <w:tcW w:w="771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512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 xml:space="preserve">    97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4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 xml:space="preserve">   363</w:t>
            </w: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48</w:t>
            </w:r>
          </w:p>
        </w:tc>
        <w:tc>
          <w:tcPr>
            <w:tcW w:w="771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493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99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4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343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47</w:t>
            </w:r>
          </w:p>
        </w:tc>
        <w:tc>
          <w:tcPr>
            <w:tcW w:w="771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523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109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11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403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39</w:t>
            </w:r>
          </w:p>
        </w:tc>
        <w:tc>
          <w:tcPr>
            <w:tcW w:w="771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526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110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11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405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40</w:t>
            </w:r>
          </w:p>
        </w:tc>
        <w:tc>
          <w:tcPr>
            <w:tcW w:w="876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531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111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408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41</w:t>
            </w:r>
          </w:p>
        </w:tc>
      </w:tr>
      <w:tr w:rsidR="00AC3D10" w:rsidRPr="00AC3D10" w:rsidTr="00AC3D10">
        <w:tc>
          <w:tcPr>
            <w:tcW w:w="560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</w:t>
            </w:r>
          </w:p>
        </w:tc>
        <w:tc>
          <w:tcPr>
            <w:tcW w:w="2334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Среднесписочная чи</w:t>
            </w:r>
            <w:r w:rsidRPr="00AC3D10">
              <w:rPr>
                <w:sz w:val="20"/>
                <w:szCs w:val="20"/>
              </w:rPr>
              <w:t>с</w:t>
            </w:r>
            <w:r w:rsidRPr="00AC3D10">
              <w:rPr>
                <w:sz w:val="20"/>
                <w:szCs w:val="20"/>
              </w:rPr>
              <w:t>ленность работников, (без внешних совмест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телей и работников н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списочного состава)</w:t>
            </w:r>
          </w:p>
          <w:p w:rsidR="00AC3D10" w:rsidRPr="00AC3D10" w:rsidRDefault="00AC3D10" w:rsidP="00AC3D10">
            <w:pPr>
              <w:spacing w:line="240" w:lineRule="exact"/>
              <w:rPr>
                <w:sz w:val="20"/>
                <w:szCs w:val="20"/>
                <w:lang w:eastAsia="en-US"/>
              </w:rPr>
            </w:pPr>
            <w:r w:rsidRPr="00AC3D10">
              <w:rPr>
                <w:sz w:val="20"/>
                <w:szCs w:val="20"/>
                <w:lang w:eastAsia="en-US"/>
              </w:rPr>
              <w:t>-малых предприятий</w:t>
            </w: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- в найме у индивид</w:t>
            </w:r>
            <w:r w:rsidRPr="00AC3D10">
              <w:rPr>
                <w:sz w:val="20"/>
                <w:szCs w:val="20"/>
              </w:rPr>
              <w:t>у</w:t>
            </w:r>
            <w:r w:rsidRPr="00AC3D10">
              <w:rPr>
                <w:sz w:val="20"/>
                <w:szCs w:val="20"/>
              </w:rPr>
              <w:t>альных предпринимат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лей (включая КФХ)</w:t>
            </w:r>
          </w:p>
          <w:p w:rsidR="00AC3D10" w:rsidRPr="00AC3D10" w:rsidRDefault="00AC3D10" w:rsidP="00AC3D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-в среднем предприн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мательстве</w:t>
            </w:r>
          </w:p>
        </w:tc>
        <w:tc>
          <w:tcPr>
            <w:tcW w:w="1061" w:type="dxa"/>
            <w:vAlign w:val="center"/>
          </w:tcPr>
          <w:p w:rsidR="00AC3D10" w:rsidRPr="00AC3D10" w:rsidRDefault="00AC3D10" w:rsidP="00AC3D10">
            <w:pPr>
              <w:shd w:val="clear" w:color="auto" w:fill="FFFFFF"/>
              <w:ind w:left="86"/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человек</w:t>
            </w:r>
          </w:p>
        </w:tc>
        <w:tc>
          <w:tcPr>
            <w:tcW w:w="753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3378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515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2010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 xml:space="preserve">   853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3381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516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2008</w:t>
            </w: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857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2894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410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1721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763</w:t>
            </w:r>
          </w:p>
        </w:tc>
        <w:tc>
          <w:tcPr>
            <w:tcW w:w="771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2939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338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1210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1391</w:t>
            </w:r>
          </w:p>
        </w:tc>
        <w:tc>
          <w:tcPr>
            <w:tcW w:w="771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3411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519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2026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866</w:t>
            </w:r>
          </w:p>
        </w:tc>
        <w:tc>
          <w:tcPr>
            <w:tcW w:w="771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3421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520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2032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869</w:t>
            </w:r>
          </w:p>
        </w:tc>
        <w:tc>
          <w:tcPr>
            <w:tcW w:w="876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3431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521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2038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872</w:t>
            </w:r>
          </w:p>
        </w:tc>
      </w:tr>
      <w:tr w:rsidR="00AC3D10" w:rsidRPr="00AC3D10" w:rsidTr="00AC3D10">
        <w:tc>
          <w:tcPr>
            <w:tcW w:w="560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3</w:t>
            </w:r>
          </w:p>
        </w:tc>
        <w:tc>
          <w:tcPr>
            <w:tcW w:w="2334" w:type="dxa"/>
          </w:tcPr>
          <w:p w:rsidR="00AC3D10" w:rsidRPr="00AC3D10" w:rsidRDefault="00AC3D10" w:rsidP="00AC3D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 xml:space="preserve">Удельный вес </w:t>
            </w:r>
            <w:proofErr w:type="gramStart"/>
            <w:r w:rsidRPr="00AC3D10">
              <w:rPr>
                <w:sz w:val="20"/>
                <w:szCs w:val="20"/>
              </w:rPr>
              <w:t>занятых</w:t>
            </w:r>
            <w:proofErr w:type="gramEnd"/>
            <w:r w:rsidRPr="00AC3D10">
              <w:rPr>
                <w:sz w:val="20"/>
                <w:szCs w:val="20"/>
              </w:rPr>
              <w:t xml:space="preserve"> в малом и среднем пре</w:t>
            </w:r>
            <w:r w:rsidRPr="00AC3D10">
              <w:rPr>
                <w:sz w:val="20"/>
                <w:szCs w:val="20"/>
              </w:rPr>
              <w:t>д</w:t>
            </w:r>
            <w:r w:rsidRPr="00AC3D10">
              <w:rPr>
                <w:sz w:val="20"/>
                <w:szCs w:val="20"/>
              </w:rPr>
              <w:t>принимательстве в о</w:t>
            </w:r>
            <w:r w:rsidRPr="00AC3D10">
              <w:rPr>
                <w:sz w:val="20"/>
                <w:szCs w:val="20"/>
              </w:rPr>
              <w:t>б</w:t>
            </w:r>
            <w:r w:rsidRPr="00AC3D10">
              <w:rPr>
                <w:sz w:val="20"/>
                <w:szCs w:val="20"/>
              </w:rPr>
              <w:t>щей численности зан</w:t>
            </w:r>
            <w:r w:rsidRPr="00AC3D10">
              <w:rPr>
                <w:sz w:val="20"/>
                <w:szCs w:val="20"/>
              </w:rPr>
              <w:t>я</w:t>
            </w:r>
            <w:r w:rsidRPr="00AC3D10">
              <w:rPr>
                <w:sz w:val="20"/>
                <w:szCs w:val="20"/>
              </w:rPr>
              <w:t>тых в экономике мун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ципального образования</w:t>
            </w:r>
          </w:p>
        </w:tc>
        <w:tc>
          <w:tcPr>
            <w:tcW w:w="1061" w:type="dxa"/>
            <w:vAlign w:val="center"/>
          </w:tcPr>
          <w:p w:rsidR="00AC3D10" w:rsidRPr="00AC3D10" w:rsidRDefault="00AC3D10" w:rsidP="00AC3D10">
            <w:pPr>
              <w:shd w:val="clear" w:color="auto" w:fill="FFFFFF"/>
              <w:rPr>
                <w:sz w:val="20"/>
                <w:szCs w:val="20"/>
              </w:rPr>
            </w:pPr>
            <w:r w:rsidRPr="00AC3D10">
              <w:rPr>
                <w:b/>
                <w:bCs/>
                <w:sz w:val="20"/>
                <w:szCs w:val="20"/>
              </w:rPr>
              <w:t xml:space="preserve">      %</w:t>
            </w:r>
          </w:p>
        </w:tc>
        <w:tc>
          <w:tcPr>
            <w:tcW w:w="753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50</w:t>
            </w:r>
          </w:p>
        </w:tc>
        <w:tc>
          <w:tcPr>
            <w:tcW w:w="938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50</w:t>
            </w:r>
          </w:p>
        </w:tc>
        <w:tc>
          <w:tcPr>
            <w:tcW w:w="771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47,8</w:t>
            </w:r>
          </w:p>
        </w:tc>
        <w:tc>
          <w:tcPr>
            <w:tcW w:w="771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48</w:t>
            </w:r>
          </w:p>
        </w:tc>
        <w:tc>
          <w:tcPr>
            <w:tcW w:w="771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51,5</w:t>
            </w:r>
          </w:p>
        </w:tc>
        <w:tc>
          <w:tcPr>
            <w:tcW w:w="771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52</w:t>
            </w:r>
          </w:p>
        </w:tc>
        <w:tc>
          <w:tcPr>
            <w:tcW w:w="876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52,5</w:t>
            </w:r>
          </w:p>
        </w:tc>
      </w:tr>
      <w:tr w:rsidR="00AC3D10" w:rsidRPr="00AC3D10" w:rsidTr="00AC3D10">
        <w:tc>
          <w:tcPr>
            <w:tcW w:w="560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4</w:t>
            </w:r>
          </w:p>
        </w:tc>
        <w:tc>
          <w:tcPr>
            <w:tcW w:w="2334" w:type="dxa"/>
          </w:tcPr>
          <w:p w:rsidR="00AC3D10" w:rsidRPr="00AC3D10" w:rsidRDefault="00AC3D10" w:rsidP="00AC3D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Удельный вес налог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вых поступлений от субъектов малого и среднего предприним</w:t>
            </w:r>
            <w:r w:rsidRPr="00AC3D10">
              <w:rPr>
                <w:sz w:val="20"/>
                <w:szCs w:val="20"/>
              </w:rPr>
              <w:t>а</w:t>
            </w:r>
            <w:r w:rsidRPr="00AC3D10">
              <w:rPr>
                <w:sz w:val="20"/>
                <w:szCs w:val="20"/>
              </w:rPr>
              <w:t>тельства в собственных доходах бюджета</w:t>
            </w:r>
          </w:p>
        </w:tc>
        <w:tc>
          <w:tcPr>
            <w:tcW w:w="1061" w:type="dxa"/>
            <w:vAlign w:val="center"/>
          </w:tcPr>
          <w:p w:rsidR="00AC3D10" w:rsidRPr="00AC3D10" w:rsidRDefault="00AC3D10" w:rsidP="00AC3D10">
            <w:pPr>
              <w:shd w:val="clear" w:color="auto" w:fill="FFFFFF"/>
              <w:rPr>
                <w:sz w:val="20"/>
                <w:szCs w:val="20"/>
              </w:rPr>
            </w:pPr>
            <w:r w:rsidRPr="00AC3D10">
              <w:rPr>
                <w:b/>
                <w:bCs/>
                <w:sz w:val="20"/>
                <w:szCs w:val="20"/>
              </w:rPr>
              <w:t xml:space="preserve">      %</w:t>
            </w:r>
          </w:p>
        </w:tc>
        <w:tc>
          <w:tcPr>
            <w:tcW w:w="753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43</w:t>
            </w:r>
          </w:p>
        </w:tc>
        <w:tc>
          <w:tcPr>
            <w:tcW w:w="938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43</w:t>
            </w:r>
          </w:p>
        </w:tc>
        <w:tc>
          <w:tcPr>
            <w:tcW w:w="771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46,9</w:t>
            </w:r>
          </w:p>
        </w:tc>
        <w:tc>
          <w:tcPr>
            <w:tcW w:w="771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46</w:t>
            </w:r>
          </w:p>
        </w:tc>
        <w:tc>
          <w:tcPr>
            <w:tcW w:w="771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44,5</w:t>
            </w:r>
          </w:p>
        </w:tc>
        <w:tc>
          <w:tcPr>
            <w:tcW w:w="771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45</w:t>
            </w:r>
          </w:p>
        </w:tc>
        <w:tc>
          <w:tcPr>
            <w:tcW w:w="876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45,5</w:t>
            </w:r>
          </w:p>
        </w:tc>
      </w:tr>
    </w:tbl>
    <w:p w:rsidR="00AC3D10" w:rsidRPr="00AC3D10" w:rsidRDefault="00AC3D10" w:rsidP="00AC3D10">
      <w:pPr>
        <w:rPr>
          <w:sz w:val="28"/>
          <w:szCs w:val="28"/>
        </w:rPr>
      </w:pPr>
    </w:p>
    <w:p w:rsidR="00AC3D10" w:rsidRPr="00AC3D10" w:rsidRDefault="00AC3D10" w:rsidP="00AC3D1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C3D10">
        <w:rPr>
          <w:sz w:val="28"/>
          <w:szCs w:val="20"/>
        </w:rPr>
        <w:br w:type="page"/>
      </w:r>
      <w:r w:rsidRPr="00AC3D10">
        <w:rPr>
          <w:sz w:val="28"/>
          <w:szCs w:val="28"/>
        </w:rPr>
        <w:lastRenderedPageBreak/>
        <w:t>Приложение 2</w:t>
      </w:r>
    </w:p>
    <w:p w:rsidR="00AC3D10" w:rsidRPr="00AC3D10" w:rsidRDefault="00AC3D10" w:rsidP="00AC3D1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C3D10">
        <w:rPr>
          <w:sz w:val="28"/>
          <w:szCs w:val="28"/>
        </w:rPr>
        <w:t xml:space="preserve">к постановлению </w:t>
      </w:r>
    </w:p>
    <w:p w:rsidR="00AC3D10" w:rsidRPr="00AC3D10" w:rsidRDefault="00AC3D10" w:rsidP="00AC3D1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AC3D10">
        <w:rPr>
          <w:sz w:val="28"/>
          <w:szCs w:val="28"/>
        </w:rPr>
        <w:t>Администрации района</w:t>
      </w:r>
    </w:p>
    <w:p w:rsidR="00AC3D10" w:rsidRPr="00AC3D10" w:rsidRDefault="00AC3D10" w:rsidP="00AC3D10">
      <w:pPr>
        <w:widowControl w:val="0"/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AC3D10">
        <w:rPr>
          <w:sz w:val="28"/>
          <w:szCs w:val="28"/>
        </w:rPr>
        <w:t>от 29.03.2023 №142</w:t>
      </w:r>
    </w:p>
    <w:p w:rsidR="00AC3D10" w:rsidRPr="00AC3D10" w:rsidRDefault="00AC3D10" w:rsidP="00AC3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D10" w:rsidRPr="00AC3D10" w:rsidRDefault="00AC3D10" w:rsidP="00AC3D10">
      <w:pPr>
        <w:widowControl w:val="0"/>
        <w:autoSpaceDE w:val="0"/>
        <w:autoSpaceDN w:val="0"/>
        <w:adjustRightInd w:val="0"/>
        <w:jc w:val="center"/>
      </w:pPr>
      <w:r w:rsidRPr="00AC3D10">
        <w:t>ПЕРЕЧЕНЬ</w:t>
      </w:r>
    </w:p>
    <w:p w:rsidR="00AC3D10" w:rsidRPr="00AC3D10" w:rsidRDefault="00AC3D10" w:rsidP="00AC3D10">
      <w:pPr>
        <w:widowControl w:val="0"/>
        <w:autoSpaceDE w:val="0"/>
        <w:autoSpaceDN w:val="0"/>
        <w:adjustRightInd w:val="0"/>
        <w:jc w:val="center"/>
      </w:pPr>
      <w:r w:rsidRPr="00AC3D10">
        <w:t>МЕРОПРИЯТИЙ МУНИЦИПАЛЬНОЙ ПРОГРАММЫ  «РАЗВИТИЕ МАЛОГО И СРЕДНЕГО ПРЕДПРИНИМАТЕЛЬСТВА В ПОСПЕЛИХИНСКОМ РАЙОНЕ»</w:t>
      </w:r>
    </w:p>
    <w:p w:rsidR="00AC3D10" w:rsidRPr="00AC3D10" w:rsidRDefault="00AC3D10" w:rsidP="00AC3D10">
      <w:pPr>
        <w:widowControl w:val="0"/>
        <w:autoSpaceDE w:val="0"/>
        <w:autoSpaceDN w:val="0"/>
        <w:adjustRightInd w:val="0"/>
        <w:jc w:val="center"/>
      </w:pPr>
      <w:r w:rsidRPr="00AC3D10">
        <w:t xml:space="preserve"> НА 2021 - 2025 ГОДЫ</w:t>
      </w:r>
    </w:p>
    <w:p w:rsidR="00AC3D10" w:rsidRPr="00AC3D10" w:rsidRDefault="00AC3D10" w:rsidP="00AC3D10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X="-176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2123"/>
        <w:gridCol w:w="988"/>
        <w:gridCol w:w="1268"/>
        <w:gridCol w:w="600"/>
        <w:gridCol w:w="109"/>
        <w:gridCol w:w="555"/>
        <w:gridCol w:w="120"/>
        <w:gridCol w:w="33"/>
        <w:gridCol w:w="17"/>
        <w:gridCol w:w="625"/>
        <w:gridCol w:w="75"/>
        <w:gridCol w:w="35"/>
        <w:gridCol w:w="567"/>
        <w:gridCol w:w="109"/>
        <w:gridCol w:w="29"/>
        <w:gridCol w:w="612"/>
        <w:gridCol w:w="49"/>
        <w:gridCol w:w="19"/>
        <w:gridCol w:w="740"/>
        <w:gridCol w:w="958"/>
      </w:tblGrid>
      <w:tr w:rsidR="00AC3D10" w:rsidRPr="00AC3D10" w:rsidTr="00AC3D10">
        <w:tc>
          <w:tcPr>
            <w:tcW w:w="509" w:type="dxa"/>
            <w:vMerge w:val="restart"/>
          </w:tcPr>
          <w:p w:rsidR="00AC3D10" w:rsidRPr="00AC3D10" w:rsidRDefault="00AC3D10" w:rsidP="00AC3D10">
            <w:pPr>
              <w:jc w:val="center"/>
            </w:pPr>
            <w:r w:rsidRPr="00AC3D10">
              <w:t xml:space="preserve">№ </w:t>
            </w:r>
            <w:proofErr w:type="gramStart"/>
            <w:r w:rsidRPr="00AC3D10">
              <w:rPr>
                <w:sz w:val="22"/>
                <w:szCs w:val="22"/>
              </w:rPr>
              <w:t>п</w:t>
            </w:r>
            <w:proofErr w:type="gramEnd"/>
            <w:r w:rsidRPr="00AC3D10">
              <w:rPr>
                <w:sz w:val="22"/>
                <w:szCs w:val="22"/>
              </w:rPr>
              <w:t>/п</w:t>
            </w:r>
          </w:p>
        </w:tc>
        <w:tc>
          <w:tcPr>
            <w:tcW w:w="2123" w:type="dxa"/>
            <w:vMerge w:val="restart"/>
          </w:tcPr>
          <w:p w:rsidR="00AC3D10" w:rsidRPr="00AC3D10" w:rsidRDefault="00AC3D10" w:rsidP="00AC3D10">
            <w:pPr>
              <w:jc w:val="center"/>
            </w:pPr>
            <w:r w:rsidRPr="00AC3D10">
              <w:t xml:space="preserve">Цель, задача, </w:t>
            </w:r>
          </w:p>
          <w:p w:rsidR="00AC3D10" w:rsidRPr="00AC3D10" w:rsidRDefault="00AC3D10" w:rsidP="00AC3D10">
            <w:pPr>
              <w:jc w:val="center"/>
            </w:pPr>
            <w:r w:rsidRPr="00AC3D10">
              <w:t>мероприятие</w:t>
            </w:r>
          </w:p>
        </w:tc>
        <w:tc>
          <w:tcPr>
            <w:tcW w:w="988" w:type="dxa"/>
            <w:vMerge w:val="restart"/>
          </w:tcPr>
          <w:p w:rsidR="00AC3D10" w:rsidRPr="00AC3D10" w:rsidRDefault="00AC3D10" w:rsidP="00AC3D10">
            <w:pPr>
              <w:jc w:val="center"/>
            </w:pPr>
            <w:r w:rsidRPr="00AC3D10">
              <w:t xml:space="preserve">Срок </w:t>
            </w:r>
          </w:p>
          <w:p w:rsidR="00AC3D10" w:rsidRPr="00AC3D10" w:rsidRDefault="00AC3D10" w:rsidP="00AC3D10">
            <w:pPr>
              <w:jc w:val="center"/>
            </w:pPr>
            <w:r w:rsidRPr="00AC3D10">
              <w:t>реал</w:t>
            </w:r>
            <w:r w:rsidRPr="00AC3D10">
              <w:t>и</w:t>
            </w:r>
            <w:r w:rsidRPr="00AC3D10">
              <w:t>зации</w:t>
            </w:r>
          </w:p>
        </w:tc>
        <w:tc>
          <w:tcPr>
            <w:tcW w:w="1268" w:type="dxa"/>
            <w:vMerge w:val="restart"/>
          </w:tcPr>
          <w:p w:rsidR="00AC3D10" w:rsidRPr="00AC3D10" w:rsidRDefault="00AC3D10" w:rsidP="00AC3D10">
            <w:pPr>
              <w:jc w:val="center"/>
            </w:pPr>
            <w:r w:rsidRPr="00AC3D10">
              <w:t xml:space="preserve">Участник </w:t>
            </w:r>
          </w:p>
          <w:p w:rsidR="00AC3D10" w:rsidRPr="00AC3D10" w:rsidRDefault="00AC3D10" w:rsidP="00AC3D10">
            <w:pPr>
              <w:jc w:val="center"/>
            </w:pPr>
            <w:r w:rsidRPr="00AC3D10">
              <w:t>програ</w:t>
            </w:r>
            <w:r w:rsidRPr="00AC3D10">
              <w:t>м</w:t>
            </w:r>
            <w:r w:rsidRPr="00AC3D10">
              <w:t>мы</w:t>
            </w:r>
          </w:p>
        </w:tc>
        <w:tc>
          <w:tcPr>
            <w:tcW w:w="709" w:type="dxa"/>
            <w:gridSpan w:val="2"/>
          </w:tcPr>
          <w:p w:rsidR="00AC3D10" w:rsidRPr="00AC3D10" w:rsidRDefault="00AC3D10" w:rsidP="00AC3D10">
            <w:pPr>
              <w:jc w:val="center"/>
            </w:pPr>
          </w:p>
        </w:tc>
        <w:tc>
          <w:tcPr>
            <w:tcW w:w="3585" w:type="dxa"/>
            <w:gridSpan w:val="14"/>
          </w:tcPr>
          <w:p w:rsidR="00AC3D10" w:rsidRPr="00AC3D10" w:rsidRDefault="00AC3D10" w:rsidP="00AC3D10">
            <w:pPr>
              <w:jc w:val="center"/>
            </w:pPr>
            <w:r w:rsidRPr="00AC3D10">
              <w:t>Сумма расходов, тыс. рублей</w:t>
            </w:r>
          </w:p>
        </w:tc>
        <w:tc>
          <w:tcPr>
            <w:tcW w:w="958" w:type="dxa"/>
            <w:vMerge w:val="restart"/>
          </w:tcPr>
          <w:p w:rsidR="00AC3D10" w:rsidRPr="00AC3D10" w:rsidRDefault="00AC3D10" w:rsidP="00AC3D10">
            <w:pPr>
              <w:jc w:val="center"/>
            </w:pPr>
            <w:r w:rsidRPr="00AC3D10">
              <w:t>И</w:t>
            </w:r>
            <w:r w:rsidRPr="00AC3D10">
              <w:t>с</w:t>
            </w:r>
            <w:r w:rsidRPr="00AC3D10">
              <w:t>точн</w:t>
            </w:r>
            <w:r w:rsidRPr="00AC3D10">
              <w:t>и</w:t>
            </w:r>
            <w:r w:rsidRPr="00AC3D10">
              <w:t>ки ф</w:t>
            </w:r>
            <w:r w:rsidRPr="00AC3D10">
              <w:t>и</w:t>
            </w:r>
            <w:r w:rsidRPr="00AC3D10">
              <w:t>нанс</w:t>
            </w:r>
            <w:r w:rsidRPr="00AC3D10">
              <w:t>и</w:t>
            </w:r>
            <w:r w:rsidRPr="00AC3D10">
              <w:t>ров</w:t>
            </w:r>
            <w:r w:rsidRPr="00AC3D10">
              <w:t>а</w:t>
            </w:r>
            <w:r w:rsidRPr="00AC3D10">
              <w:t>ния</w:t>
            </w:r>
          </w:p>
        </w:tc>
      </w:tr>
      <w:tr w:rsidR="00AC3D10" w:rsidRPr="00AC3D10" w:rsidTr="00AC3D10">
        <w:tc>
          <w:tcPr>
            <w:tcW w:w="509" w:type="dxa"/>
            <w:vMerge/>
          </w:tcPr>
          <w:p w:rsidR="00AC3D10" w:rsidRPr="00AC3D10" w:rsidRDefault="00AC3D10" w:rsidP="00AC3D10">
            <w:pPr>
              <w:jc w:val="center"/>
            </w:pPr>
          </w:p>
        </w:tc>
        <w:tc>
          <w:tcPr>
            <w:tcW w:w="2123" w:type="dxa"/>
            <w:vMerge/>
          </w:tcPr>
          <w:p w:rsidR="00AC3D10" w:rsidRPr="00AC3D10" w:rsidRDefault="00AC3D10" w:rsidP="00AC3D10">
            <w:pPr>
              <w:jc w:val="center"/>
            </w:pPr>
          </w:p>
        </w:tc>
        <w:tc>
          <w:tcPr>
            <w:tcW w:w="988" w:type="dxa"/>
            <w:vMerge/>
          </w:tcPr>
          <w:p w:rsidR="00AC3D10" w:rsidRPr="00AC3D10" w:rsidRDefault="00AC3D10" w:rsidP="00AC3D10">
            <w:pPr>
              <w:jc w:val="center"/>
            </w:pPr>
          </w:p>
        </w:tc>
        <w:tc>
          <w:tcPr>
            <w:tcW w:w="1268" w:type="dxa"/>
            <w:vMerge/>
          </w:tcPr>
          <w:p w:rsidR="00AC3D10" w:rsidRPr="00AC3D10" w:rsidRDefault="00AC3D10" w:rsidP="00AC3D10">
            <w:pPr>
              <w:jc w:val="center"/>
            </w:pPr>
          </w:p>
        </w:tc>
        <w:tc>
          <w:tcPr>
            <w:tcW w:w="709" w:type="dxa"/>
            <w:gridSpan w:val="2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gridSpan w:val="3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2022 год</w:t>
            </w:r>
          </w:p>
        </w:tc>
        <w:tc>
          <w:tcPr>
            <w:tcW w:w="717" w:type="dxa"/>
            <w:gridSpan w:val="3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2023 год</w:t>
            </w:r>
          </w:p>
        </w:tc>
        <w:tc>
          <w:tcPr>
            <w:tcW w:w="711" w:type="dxa"/>
            <w:gridSpan w:val="3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gridSpan w:val="4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2025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год</w:t>
            </w:r>
          </w:p>
        </w:tc>
        <w:tc>
          <w:tcPr>
            <w:tcW w:w="740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всего</w:t>
            </w:r>
          </w:p>
        </w:tc>
        <w:tc>
          <w:tcPr>
            <w:tcW w:w="958" w:type="dxa"/>
            <w:vMerge/>
          </w:tcPr>
          <w:p w:rsidR="00AC3D10" w:rsidRPr="00AC3D10" w:rsidRDefault="00AC3D10" w:rsidP="00AC3D10">
            <w:pPr>
              <w:jc w:val="center"/>
            </w:pPr>
          </w:p>
        </w:tc>
      </w:tr>
      <w:tr w:rsidR="00AC3D10" w:rsidRPr="00AC3D10" w:rsidTr="00AC3D10">
        <w:tc>
          <w:tcPr>
            <w:tcW w:w="509" w:type="dxa"/>
          </w:tcPr>
          <w:p w:rsidR="00AC3D10" w:rsidRPr="00AC3D10" w:rsidRDefault="00AC3D10" w:rsidP="00AC3D10">
            <w:pPr>
              <w:jc w:val="center"/>
            </w:pPr>
            <w:r w:rsidRPr="00AC3D10">
              <w:t>1</w:t>
            </w:r>
          </w:p>
        </w:tc>
        <w:tc>
          <w:tcPr>
            <w:tcW w:w="2123" w:type="dxa"/>
          </w:tcPr>
          <w:p w:rsidR="00AC3D10" w:rsidRPr="00AC3D10" w:rsidRDefault="00AC3D10" w:rsidP="00AC3D10">
            <w:pPr>
              <w:jc w:val="center"/>
            </w:pPr>
            <w:r w:rsidRPr="00AC3D10">
              <w:t>2</w:t>
            </w:r>
          </w:p>
        </w:tc>
        <w:tc>
          <w:tcPr>
            <w:tcW w:w="988" w:type="dxa"/>
          </w:tcPr>
          <w:p w:rsidR="00AC3D10" w:rsidRPr="00AC3D10" w:rsidRDefault="00AC3D10" w:rsidP="00AC3D10">
            <w:pPr>
              <w:jc w:val="center"/>
            </w:pPr>
            <w:r w:rsidRPr="00AC3D10">
              <w:t>3</w:t>
            </w:r>
          </w:p>
        </w:tc>
        <w:tc>
          <w:tcPr>
            <w:tcW w:w="1268" w:type="dxa"/>
          </w:tcPr>
          <w:p w:rsidR="00AC3D10" w:rsidRPr="00AC3D10" w:rsidRDefault="00AC3D10" w:rsidP="00AC3D10">
            <w:pPr>
              <w:jc w:val="center"/>
            </w:pPr>
            <w:r w:rsidRPr="00AC3D10">
              <w:t>4</w:t>
            </w:r>
          </w:p>
        </w:tc>
        <w:tc>
          <w:tcPr>
            <w:tcW w:w="709" w:type="dxa"/>
            <w:gridSpan w:val="2"/>
          </w:tcPr>
          <w:p w:rsidR="00AC3D10" w:rsidRPr="00AC3D10" w:rsidRDefault="00AC3D10" w:rsidP="00AC3D10">
            <w:pPr>
              <w:jc w:val="center"/>
            </w:pPr>
            <w:r w:rsidRPr="00AC3D10">
              <w:t>5</w:t>
            </w:r>
          </w:p>
        </w:tc>
        <w:tc>
          <w:tcPr>
            <w:tcW w:w="708" w:type="dxa"/>
            <w:gridSpan w:val="3"/>
          </w:tcPr>
          <w:p w:rsidR="00AC3D10" w:rsidRPr="00AC3D10" w:rsidRDefault="00AC3D10" w:rsidP="00AC3D10">
            <w:pPr>
              <w:jc w:val="center"/>
            </w:pPr>
          </w:p>
        </w:tc>
        <w:tc>
          <w:tcPr>
            <w:tcW w:w="717" w:type="dxa"/>
            <w:gridSpan w:val="3"/>
          </w:tcPr>
          <w:p w:rsidR="00AC3D10" w:rsidRPr="00AC3D10" w:rsidRDefault="00AC3D10" w:rsidP="00AC3D10">
            <w:pPr>
              <w:jc w:val="center"/>
            </w:pPr>
            <w:r w:rsidRPr="00AC3D10">
              <w:t>6</w:t>
            </w:r>
          </w:p>
        </w:tc>
        <w:tc>
          <w:tcPr>
            <w:tcW w:w="711" w:type="dxa"/>
            <w:gridSpan w:val="3"/>
          </w:tcPr>
          <w:p w:rsidR="00AC3D10" w:rsidRPr="00AC3D10" w:rsidRDefault="00AC3D10" w:rsidP="00AC3D10">
            <w:pPr>
              <w:jc w:val="center"/>
            </w:pPr>
            <w:r w:rsidRPr="00AC3D10">
              <w:t>7</w:t>
            </w:r>
          </w:p>
        </w:tc>
        <w:tc>
          <w:tcPr>
            <w:tcW w:w="709" w:type="dxa"/>
            <w:gridSpan w:val="4"/>
          </w:tcPr>
          <w:p w:rsidR="00AC3D10" w:rsidRPr="00AC3D10" w:rsidRDefault="00AC3D10" w:rsidP="00AC3D10">
            <w:pPr>
              <w:jc w:val="center"/>
            </w:pPr>
            <w:r w:rsidRPr="00AC3D10">
              <w:t>8</w:t>
            </w:r>
          </w:p>
        </w:tc>
        <w:tc>
          <w:tcPr>
            <w:tcW w:w="740" w:type="dxa"/>
          </w:tcPr>
          <w:p w:rsidR="00AC3D10" w:rsidRPr="00AC3D10" w:rsidRDefault="00AC3D10" w:rsidP="00AC3D10">
            <w:pPr>
              <w:jc w:val="center"/>
            </w:pPr>
            <w:r w:rsidRPr="00AC3D10">
              <w:t>9</w:t>
            </w:r>
          </w:p>
        </w:tc>
        <w:tc>
          <w:tcPr>
            <w:tcW w:w="958" w:type="dxa"/>
          </w:tcPr>
          <w:p w:rsidR="00AC3D10" w:rsidRPr="00AC3D10" w:rsidRDefault="00AC3D10" w:rsidP="00AC3D10">
            <w:pPr>
              <w:jc w:val="center"/>
            </w:pPr>
            <w:r w:rsidRPr="00AC3D10">
              <w:t>10</w:t>
            </w:r>
          </w:p>
        </w:tc>
      </w:tr>
      <w:tr w:rsidR="00AC3D10" w:rsidRPr="00AC3D10" w:rsidTr="00AC3D10">
        <w:tc>
          <w:tcPr>
            <w:tcW w:w="10140" w:type="dxa"/>
            <w:gridSpan w:val="21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Муниципальная программа «Развитие малого и среднего предпринимательства в Поспелихинском районе» на 2021-2025 годы</w:t>
            </w:r>
          </w:p>
        </w:tc>
      </w:tr>
      <w:tr w:rsidR="00AC3D10" w:rsidRPr="00AC3D10" w:rsidTr="00AC3D10">
        <w:tc>
          <w:tcPr>
            <w:tcW w:w="509" w:type="dxa"/>
            <w:vMerge w:val="restart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</w:t>
            </w:r>
          </w:p>
        </w:tc>
        <w:tc>
          <w:tcPr>
            <w:tcW w:w="2123" w:type="dxa"/>
            <w:vMerge w:val="restart"/>
          </w:tcPr>
          <w:p w:rsidR="00AC3D10" w:rsidRPr="00AC3D10" w:rsidRDefault="00AC3D10" w:rsidP="00AC3D10">
            <w:pPr>
              <w:jc w:val="both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Цель: 1.  создание благоприятных усл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вий для устойчивого</w:t>
            </w:r>
            <w:r w:rsidRPr="00AC3D10">
              <w:rPr>
                <w:sz w:val="20"/>
                <w:szCs w:val="20"/>
              </w:rPr>
              <w:br/>
              <w:t>функционирования и развития</w:t>
            </w:r>
            <w:r w:rsidRPr="00AC3D10">
              <w:rPr>
                <w:sz w:val="20"/>
                <w:szCs w:val="20"/>
              </w:rPr>
              <w:br/>
              <w:t>СМСП</w:t>
            </w:r>
            <w:r w:rsidRPr="00AC3D10">
              <w:rPr>
                <w:spacing w:val="-3"/>
                <w:sz w:val="20"/>
                <w:szCs w:val="20"/>
              </w:rPr>
              <w:t xml:space="preserve"> на территории Поспелихинского ра</w:t>
            </w:r>
            <w:r w:rsidRPr="00AC3D10">
              <w:rPr>
                <w:spacing w:val="-3"/>
                <w:sz w:val="20"/>
                <w:szCs w:val="20"/>
              </w:rPr>
              <w:t>й</w:t>
            </w:r>
            <w:r w:rsidRPr="00AC3D10">
              <w:rPr>
                <w:spacing w:val="-3"/>
                <w:sz w:val="20"/>
                <w:szCs w:val="20"/>
              </w:rPr>
              <w:t>она</w:t>
            </w:r>
          </w:p>
        </w:tc>
        <w:tc>
          <w:tcPr>
            <w:tcW w:w="988" w:type="dxa"/>
            <w:vMerge w:val="restart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  <w:vMerge w:val="restart"/>
          </w:tcPr>
          <w:p w:rsidR="00AC3D10" w:rsidRPr="00AC3D10" w:rsidRDefault="00AC3D10" w:rsidP="00AC3D10">
            <w:pPr>
              <w:shd w:val="clear" w:color="auto" w:fill="FFFFFF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страция района, ИКЦ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8,75</w:t>
            </w:r>
          </w:p>
        </w:tc>
        <w:tc>
          <w:tcPr>
            <w:tcW w:w="708" w:type="dxa"/>
            <w:gridSpan w:val="3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20,0</w:t>
            </w:r>
          </w:p>
        </w:tc>
        <w:tc>
          <w:tcPr>
            <w:tcW w:w="717" w:type="dxa"/>
            <w:gridSpan w:val="3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1250,0</w:t>
            </w:r>
          </w:p>
        </w:tc>
        <w:tc>
          <w:tcPr>
            <w:tcW w:w="711" w:type="dxa"/>
            <w:gridSpan w:val="3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1250,0</w:t>
            </w:r>
          </w:p>
        </w:tc>
        <w:tc>
          <w:tcPr>
            <w:tcW w:w="709" w:type="dxa"/>
            <w:gridSpan w:val="4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1250,0</w:t>
            </w:r>
          </w:p>
        </w:tc>
        <w:tc>
          <w:tcPr>
            <w:tcW w:w="740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3778,75</w:t>
            </w:r>
          </w:p>
        </w:tc>
        <w:tc>
          <w:tcPr>
            <w:tcW w:w="95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 xml:space="preserve">Всего </w:t>
            </w:r>
          </w:p>
        </w:tc>
      </w:tr>
      <w:tr w:rsidR="00AC3D10" w:rsidRPr="00AC3D10" w:rsidTr="00AC3D10">
        <w:trPr>
          <w:trHeight w:val="1190"/>
        </w:trPr>
        <w:tc>
          <w:tcPr>
            <w:tcW w:w="509" w:type="dxa"/>
            <w:vMerge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8,75</w:t>
            </w:r>
          </w:p>
        </w:tc>
        <w:tc>
          <w:tcPr>
            <w:tcW w:w="708" w:type="dxa"/>
            <w:gridSpan w:val="3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20,0</w:t>
            </w:r>
          </w:p>
        </w:tc>
        <w:tc>
          <w:tcPr>
            <w:tcW w:w="717" w:type="dxa"/>
            <w:gridSpan w:val="3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1250,0</w:t>
            </w:r>
          </w:p>
        </w:tc>
        <w:tc>
          <w:tcPr>
            <w:tcW w:w="711" w:type="dxa"/>
            <w:gridSpan w:val="3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1250,0</w:t>
            </w:r>
          </w:p>
        </w:tc>
        <w:tc>
          <w:tcPr>
            <w:tcW w:w="709" w:type="dxa"/>
            <w:gridSpan w:val="4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1250,0</w:t>
            </w:r>
          </w:p>
        </w:tc>
        <w:tc>
          <w:tcPr>
            <w:tcW w:w="740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3778,75</w:t>
            </w:r>
          </w:p>
        </w:tc>
        <w:tc>
          <w:tcPr>
            <w:tcW w:w="95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местный бюджет</w:t>
            </w:r>
          </w:p>
        </w:tc>
      </w:tr>
      <w:tr w:rsidR="00AC3D10" w:rsidRPr="00AC3D10" w:rsidTr="00AC3D10">
        <w:trPr>
          <w:trHeight w:val="1840"/>
        </w:trPr>
        <w:tc>
          <w:tcPr>
            <w:tcW w:w="509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</w:t>
            </w:r>
          </w:p>
        </w:tc>
        <w:tc>
          <w:tcPr>
            <w:tcW w:w="2123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Задача 1. 1. Улучш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ние условий ведения предпринимательской деятельности</w:t>
            </w:r>
          </w:p>
        </w:tc>
        <w:tc>
          <w:tcPr>
            <w:tcW w:w="988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страция района (о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с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циально-экономич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скому ра</w:t>
            </w:r>
            <w:r w:rsidRPr="00AC3D10">
              <w:rPr>
                <w:sz w:val="20"/>
                <w:szCs w:val="20"/>
              </w:rPr>
              <w:t>з</w:t>
            </w:r>
            <w:r w:rsidRPr="00AC3D10">
              <w:rPr>
                <w:sz w:val="20"/>
                <w:szCs w:val="20"/>
              </w:rPr>
              <w:t>витию), ИКЦ</w:t>
            </w:r>
          </w:p>
        </w:tc>
        <w:tc>
          <w:tcPr>
            <w:tcW w:w="4294" w:type="dxa"/>
            <w:gridSpan w:val="16"/>
          </w:tcPr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Денежные средства на реализацию меропри</w:t>
            </w:r>
            <w:r w:rsidRPr="00AC3D10">
              <w:rPr>
                <w:sz w:val="20"/>
                <w:szCs w:val="20"/>
              </w:rPr>
              <w:t>я</w:t>
            </w:r>
            <w:r w:rsidRPr="00AC3D10">
              <w:rPr>
                <w:sz w:val="20"/>
                <w:szCs w:val="20"/>
              </w:rPr>
              <w:t>тия не предусмотрены</w:t>
            </w:r>
          </w:p>
        </w:tc>
        <w:tc>
          <w:tcPr>
            <w:tcW w:w="95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местный бюджет</w:t>
            </w:r>
          </w:p>
        </w:tc>
      </w:tr>
      <w:tr w:rsidR="00AC3D10" w:rsidRPr="00AC3D10" w:rsidTr="00AC3D10">
        <w:trPr>
          <w:trHeight w:val="1840"/>
        </w:trPr>
        <w:tc>
          <w:tcPr>
            <w:tcW w:w="509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3</w:t>
            </w:r>
          </w:p>
        </w:tc>
        <w:tc>
          <w:tcPr>
            <w:tcW w:w="2123" w:type="dxa"/>
          </w:tcPr>
          <w:p w:rsidR="00AC3D10" w:rsidRPr="00AC3D10" w:rsidRDefault="00AC3D10" w:rsidP="00AC3D10">
            <w:pPr>
              <w:rPr>
                <w:spacing w:val="-2"/>
                <w:sz w:val="20"/>
                <w:szCs w:val="20"/>
              </w:rPr>
            </w:pPr>
            <w:r w:rsidRPr="00AC3D10">
              <w:rPr>
                <w:spacing w:val="-2"/>
                <w:sz w:val="20"/>
                <w:szCs w:val="20"/>
              </w:rPr>
              <w:t xml:space="preserve">Мероприятие 1.1.1. </w:t>
            </w: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pacing w:val="-2"/>
                <w:sz w:val="20"/>
                <w:szCs w:val="20"/>
              </w:rPr>
              <w:t>Реализация реги</w:t>
            </w:r>
            <w:r w:rsidRPr="00AC3D10">
              <w:rPr>
                <w:spacing w:val="-2"/>
                <w:sz w:val="20"/>
                <w:szCs w:val="20"/>
              </w:rPr>
              <w:t>о</w:t>
            </w:r>
            <w:r w:rsidRPr="00AC3D10">
              <w:rPr>
                <w:spacing w:val="-2"/>
                <w:sz w:val="20"/>
                <w:szCs w:val="20"/>
              </w:rPr>
              <w:t>нального проекта «Улучшение условий ведения предприн</w:t>
            </w:r>
            <w:r w:rsidRPr="00AC3D10">
              <w:rPr>
                <w:spacing w:val="-2"/>
                <w:sz w:val="20"/>
                <w:szCs w:val="20"/>
              </w:rPr>
              <w:t>и</w:t>
            </w:r>
            <w:r w:rsidRPr="00AC3D10">
              <w:rPr>
                <w:spacing w:val="-2"/>
                <w:sz w:val="20"/>
                <w:szCs w:val="20"/>
              </w:rPr>
              <w:t>мательской деятел</w:t>
            </w:r>
            <w:r w:rsidRPr="00AC3D10">
              <w:rPr>
                <w:spacing w:val="-2"/>
                <w:sz w:val="20"/>
                <w:szCs w:val="20"/>
              </w:rPr>
              <w:t>ь</w:t>
            </w:r>
            <w:r w:rsidRPr="00AC3D10">
              <w:rPr>
                <w:spacing w:val="-2"/>
                <w:sz w:val="20"/>
                <w:szCs w:val="20"/>
              </w:rPr>
              <w:t>ности»</w:t>
            </w:r>
          </w:p>
        </w:tc>
        <w:tc>
          <w:tcPr>
            <w:tcW w:w="988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страция района (о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с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циально-экономич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скому ра</w:t>
            </w:r>
            <w:r w:rsidRPr="00AC3D10">
              <w:rPr>
                <w:sz w:val="20"/>
                <w:szCs w:val="20"/>
              </w:rPr>
              <w:t>з</w:t>
            </w:r>
            <w:r w:rsidRPr="00AC3D10">
              <w:rPr>
                <w:sz w:val="20"/>
                <w:szCs w:val="20"/>
              </w:rPr>
              <w:t>витию), ИКЦ</w:t>
            </w:r>
          </w:p>
        </w:tc>
        <w:tc>
          <w:tcPr>
            <w:tcW w:w="4294" w:type="dxa"/>
            <w:gridSpan w:val="16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Денежные средства на реализацию меропри</w:t>
            </w:r>
            <w:r w:rsidRPr="00AC3D10">
              <w:rPr>
                <w:sz w:val="20"/>
                <w:szCs w:val="20"/>
              </w:rPr>
              <w:t>я</w:t>
            </w:r>
            <w:r w:rsidRPr="00AC3D10">
              <w:rPr>
                <w:sz w:val="20"/>
                <w:szCs w:val="20"/>
              </w:rPr>
              <w:t>тия не предусмотрены</w:t>
            </w:r>
          </w:p>
        </w:tc>
        <w:tc>
          <w:tcPr>
            <w:tcW w:w="95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местный бюджет</w:t>
            </w:r>
          </w:p>
        </w:tc>
      </w:tr>
      <w:tr w:rsidR="00AC3D10" w:rsidRPr="00AC3D10" w:rsidTr="00AC3D10">
        <w:trPr>
          <w:trHeight w:val="5060"/>
        </w:trPr>
        <w:tc>
          <w:tcPr>
            <w:tcW w:w="509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23" w:type="dxa"/>
          </w:tcPr>
          <w:p w:rsidR="00AC3D10" w:rsidRPr="00AC3D10" w:rsidRDefault="00AC3D10" w:rsidP="00AC3D10">
            <w:pPr>
              <w:ind w:left="-94" w:right="-108"/>
              <w:rPr>
                <w:spacing w:val="-2"/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 xml:space="preserve"> </w:t>
            </w:r>
            <w:r w:rsidRPr="00AC3D10">
              <w:rPr>
                <w:spacing w:val="-2"/>
                <w:sz w:val="20"/>
                <w:szCs w:val="20"/>
              </w:rPr>
              <w:t xml:space="preserve"> Мероприятие 1.1.2. </w:t>
            </w:r>
          </w:p>
          <w:p w:rsidR="00AC3D10" w:rsidRPr="00AC3D10" w:rsidRDefault="00AC3D10" w:rsidP="00AC3D10">
            <w:pPr>
              <w:ind w:left="47"/>
              <w:rPr>
                <w:sz w:val="20"/>
                <w:szCs w:val="20"/>
              </w:rPr>
            </w:pPr>
            <w:r w:rsidRPr="00AC3D10">
              <w:rPr>
                <w:spacing w:val="-2"/>
                <w:sz w:val="20"/>
                <w:szCs w:val="20"/>
              </w:rPr>
              <w:t>Оказание СМСП имущественной по</w:t>
            </w:r>
            <w:r w:rsidRPr="00AC3D10">
              <w:rPr>
                <w:spacing w:val="-2"/>
                <w:sz w:val="20"/>
                <w:szCs w:val="20"/>
              </w:rPr>
              <w:t>д</w:t>
            </w:r>
            <w:r w:rsidRPr="00AC3D10">
              <w:rPr>
                <w:spacing w:val="-2"/>
                <w:sz w:val="20"/>
                <w:szCs w:val="20"/>
              </w:rPr>
              <w:t>держки в форме предоставления в аренду имущества, включенного в пер</w:t>
            </w:r>
            <w:r w:rsidRPr="00AC3D10">
              <w:rPr>
                <w:spacing w:val="-2"/>
                <w:sz w:val="20"/>
                <w:szCs w:val="20"/>
              </w:rPr>
              <w:t>е</w:t>
            </w:r>
            <w:r w:rsidRPr="00AC3D10">
              <w:rPr>
                <w:spacing w:val="-2"/>
                <w:sz w:val="20"/>
                <w:szCs w:val="20"/>
              </w:rPr>
              <w:t>чень муниципального имущества Поспел</w:t>
            </w:r>
            <w:r w:rsidRPr="00AC3D10">
              <w:rPr>
                <w:spacing w:val="-2"/>
                <w:sz w:val="20"/>
                <w:szCs w:val="20"/>
              </w:rPr>
              <w:t>и</w:t>
            </w:r>
            <w:r w:rsidRPr="00AC3D10">
              <w:rPr>
                <w:spacing w:val="-2"/>
                <w:sz w:val="20"/>
                <w:szCs w:val="20"/>
              </w:rPr>
              <w:t>хинского района, свободного от прав третьих лиц (за и</w:t>
            </w:r>
            <w:r w:rsidRPr="00AC3D10">
              <w:rPr>
                <w:spacing w:val="-2"/>
                <w:sz w:val="20"/>
                <w:szCs w:val="20"/>
              </w:rPr>
              <w:t>с</w:t>
            </w:r>
            <w:r w:rsidRPr="00AC3D10">
              <w:rPr>
                <w:spacing w:val="-2"/>
                <w:sz w:val="20"/>
                <w:szCs w:val="20"/>
              </w:rPr>
              <w:t>ключением имущ</w:t>
            </w:r>
            <w:r w:rsidRPr="00AC3D10">
              <w:rPr>
                <w:spacing w:val="-2"/>
                <w:sz w:val="20"/>
                <w:szCs w:val="20"/>
              </w:rPr>
              <w:t>е</w:t>
            </w:r>
            <w:r w:rsidRPr="00AC3D10">
              <w:rPr>
                <w:spacing w:val="-2"/>
                <w:sz w:val="20"/>
                <w:szCs w:val="20"/>
              </w:rPr>
              <w:t>ственных прав СМСП), предназн</w:t>
            </w:r>
            <w:r w:rsidRPr="00AC3D10">
              <w:rPr>
                <w:spacing w:val="-2"/>
                <w:sz w:val="20"/>
                <w:szCs w:val="20"/>
              </w:rPr>
              <w:t>а</w:t>
            </w:r>
            <w:r w:rsidRPr="00AC3D10">
              <w:rPr>
                <w:spacing w:val="-2"/>
                <w:sz w:val="20"/>
                <w:szCs w:val="20"/>
              </w:rPr>
              <w:t>ченного для пред</w:t>
            </w:r>
            <w:r w:rsidRPr="00AC3D10">
              <w:rPr>
                <w:spacing w:val="-2"/>
                <w:sz w:val="20"/>
                <w:szCs w:val="20"/>
              </w:rPr>
              <w:t>о</w:t>
            </w:r>
            <w:r w:rsidRPr="00AC3D10">
              <w:rPr>
                <w:spacing w:val="-2"/>
                <w:sz w:val="20"/>
                <w:szCs w:val="20"/>
              </w:rPr>
              <w:t>ставления его во вл</w:t>
            </w:r>
            <w:r w:rsidRPr="00AC3D10">
              <w:rPr>
                <w:spacing w:val="-2"/>
                <w:sz w:val="20"/>
                <w:szCs w:val="20"/>
              </w:rPr>
              <w:t>а</w:t>
            </w:r>
            <w:r w:rsidRPr="00AC3D10">
              <w:rPr>
                <w:spacing w:val="-2"/>
                <w:sz w:val="20"/>
                <w:szCs w:val="20"/>
              </w:rPr>
              <w:t>дение и (или</w:t>
            </w:r>
            <w:proofErr w:type="gramStart"/>
            <w:r w:rsidRPr="00AC3D10">
              <w:rPr>
                <w:spacing w:val="-2"/>
                <w:sz w:val="20"/>
                <w:szCs w:val="20"/>
              </w:rPr>
              <w:t>)п</w:t>
            </w:r>
            <w:proofErr w:type="gramEnd"/>
            <w:r w:rsidRPr="00AC3D10">
              <w:rPr>
                <w:spacing w:val="-2"/>
                <w:sz w:val="20"/>
                <w:szCs w:val="20"/>
              </w:rPr>
              <w:t xml:space="preserve">ользование на долгосрочной основе СМСП </w:t>
            </w:r>
          </w:p>
        </w:tc>
        <w:tc>
          <w:tcPr>
            <w:tcW w:w="988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страция района (о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с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циально-экономич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скому ра</w:t>
            </w:r>
            <w:r w:rsidRPr="00AC3D10">
              <w:rPr>
                <w:sz w:val="20"/>
                <w:szCs w:val="20"/>
              </w:rPr>
              <w:t>з</w:t>
            </w:r>
            <w:r w:rsidRPr="00AC3D10">
              <w:rPr>
                <w:sz w:val="20"/>
                <w:szCs w:val="20"/>
              </w:rPr>
              <w:t>витию, 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управлению муниц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пальным имущ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ством)</w:t>
            </w:r>
          </w:p>
        </w:tc>
        <w:tc>
          <w:tcPr>
            <w:tcW w:w="4294" w:type="dxa"/>
            <w:gridSpan w:val="16"/>
          </w:tcPr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Денежные средства на реализацию меропри</w:t>
            </w:r>
            <w:r w:rsidRPr="00AC3D10">
              <w:rPr>
                <w:sz w:val="20"/>
                <w:szCs w:val="20"/>
              </w:rPr>
              <w:t>я</w:t>
            </w:r>
            <w:r w:rsidRPr="00AC3D10">
              <w:rPr>
                <w:sz w:val="20"/>
                <w:szCs w:val="20"/>
              </w:rPr>
              <w:t>тия не предусмотрены</w:t>
            </w:r>
          </w:p>
        </w:tc>
        <w:tc>
          <w:tcPr>
            <w:tcW w:w="95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местный бюджет</w:t>
            </w:r>
          </w:p>
        </w:tc>
      </w:tr>
      <w:tr w:rsidR="00AC3D10" w:rsidRPr="00AC3D10" w:rsidTr="00AC3D10">
        <w:trPr>
          <w:trHeight w:val="3450"/>
        </w:trPr>
        <w:tc>
          <w:tcPr>
            <w:tcW w:w="509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</w:tcPr>
          <w:p w:rsidR="00AC3D10" w:rsidRPr="00AC3D10" w:rsidRDefault="00AC3D10" w:rsidP="00AC3D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 xml:space="preserve">  Мероприятие 1.1.3.     Предоставление го</w:t>
            </w:r>
            <w:r w:rsidRPr="00AC3D10">
              <w:rPr>
                <w:sz w:val="20"/>
                <w:szCs w:val="20"/>
              </w:rPr>
              <w:t>с</w:t>
            </w:r>
            <w:r w:rsidRPr="00AC3D10">
              <w:rPr>
                <w:sz w:val="20"/>
                <w:szCs w:val="20"/>
              </w:rPr>
              <w:t>ударственных преф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ренций в виде оказ</w:t>
            </w:r>
            <w:r w:rsidRPr="00AC3D10">
              <w:rPr>
                <w:sz w:val="20"/>
                <w:szCs w:val="20"/>
              </w:rPr>
              <w:t>а</w:t>
            </w:r>
            <w:r w:rsidRPr="00AC3D10">
              <w:rPr>
                <w:sz w:val="20"/>
                <w:szCs w:val="20"/>
              </w:rPr>
              <w:t>ния имущественной поддержки СМСП путем передачи во владение и (или) пользование муниц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пального имущества Поспелихинского района без торгов</w:t>
            </w:r>
          </w:p>
          <w:p w:rsidR="00AC3D10" w:rsidRPr="00AC3D10" w:rsidRDefault="00AC3D10" w:rsidP="00AC3D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страция района (о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с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циально-экономич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скому ра</w:t>
            </w:r>
            <w:r w:rsidRPr="00AC3D10">
              <w:rPr>
                <w:sz w:val="20"/>
                <w:szCs w:val="20"/>
              </w:rPr>
              <w:t>з</w:t>
            </w:r>
            <w:r w:rsidRPr="00AC3D10">
              <w:rPr>
                <w:sz w:val="20"/>
                <w:szCs w:val="20"/>
              </w:rPr>
              <w:t>витию, 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управлению муниц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пальным имущ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ством)</w:t>
            </w:r>
          </w:p>
        </w:tc>
        <w:tc>
          <w:tcPr>
            <w:tcW w:w="4294" w:type="dxa"/>
            <w:gridSpan w:val="16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Денежные средства на реализацию меропри</w:t>
            </w:r>
            <w:r w:rsidRPr="00AC3D10">
              <w:rPr>
                <w:sz w:val="20"/>
                <w:szCs w:val="20"/>
              </w:rPr>
              <w:t>я</w:t>
            </w:r>
            <w:r w:rsidRPr="00AC3D10">
              <w:rPr>
                <w:sz w:val="20"/>
                <w:szCs w:val="20"/>
              </w:rPr>
              <w:t>тия не требуются</w:t>
            </w:r>
          </w:p>
        </w:tc>
        <w:tc>
          <w:tcPr>
            <w:tcW w:w="95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местный бюджет</w:t>
            </w:r>
          </w:p>
        </w:tc>
      </w:tr>
      <w:tr w:rsidR="00AC3D10" w:rsidRPr="00AC3D10" w:rsidTr="00AC3D10">
        <w:tc>
          <w:tcPr>
            <w:tcW w:w="509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6</w:t>
            </w:r>
          </w:p>
        </w:tc>
        <w:tc>
          <w:tcPr>
            <w:tcW w:w="2123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Мероприятие 1.3.4.</w:t>
            </w: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Предоставление пр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изводителям товаров, являющихся СМСП, мест для размещения нестационарных и мобильных торговых объектов без пров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дения торгов (ко</w:t>
            </w:r>
            <w:r w:rsidRPr="00AC3D10">
              <w:rPr>
                <w:sz w:val="20"/>
                <w:szCs w:val="20"/>
              </w:rPr>
              <w:t>н</w:t>
            </w:r>
            <w:r w:rsidRPr="00AC3D10">
              <w:rPr>
                <w:sz w:val="20"/>
                <w:szCs w:val="20"/>
              </w:rPr>
              <w:t>курсов, аукционов) на льготных условиях</w:t>
            </w:r>
          </w:p>
        </w:tc>
        <w:tc>
          <w:tcPr>
            <w:tcW w:w="988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страция района (о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с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циально-экономич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скому ра</w:t>
            </w:r>
            <w:r w:rsidRPr="00AC3D10">
              <w:rPr>
                <w:sz w:val="20"/>
                <w:szCs w:val="20"/>
              </w:rPr>
              <w:t>з</w:t>
            </w:r>
            <w:r w:rsidRPr="00AC3D10">
              <w:rPr>
                <w:sz w:val="20"/>
                <w:szCs w:val="20"/>
              </w:rPr>
              <w:t>витию, 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строител</w:t>
            </w:r>
            <w:r w:rsidRPr="00AC3D10">
              <w:rPr>
                <w:sz w:val="20"/>
                <w:szCs w:val="20"/>
              </w:rPr>
              <w:t>ь</w:t>
            </w:r>
            <w:r w:rsidRPr="00AC3D10">
              <w:rPr>
                <w:sz w:val="20"/>
                <w:szCs w:val="20"/>
              </w:rPr>
              <w:t>ству и а</w:t>
            </w:r>
            <w:r w:rsidRPr="00AC3D10">
              <w:rPr>
                <w:sz w:val="20"/>
                <w:szCs w:val="20"/>
              </w:rPr>
              <w:t>р</w:t>
            </w:r>
            <w:r w:rsidRPr="00AC3D10">
              <w:rPr>
                <w:sz w:val="20"/>
                <w:szCs w:val="20"/>
              </w:rPr>
              <w:t>хитектуре)</w:t>
            </w:r>
          </w:p>
        </w:tc>
        <w:tc>
          <w:tcPr>
            <w:tcW w:w="4294" w:type="dxa"/>
            <w:gridSpan w:val="16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Денежные средства на реализацию меропри</w:t>
            </w:r>
            <w:r w:rsidRPr="00AC3D10">
              <w:rPr>
                <w:sz w:val="20"/>
                <w:szCs w:val="20"/>
              </w:rPr>
              <w:t>я</w:t>
            </w:r>
            <w:r w:rsidRPr="00AC3D10">
              <w:rPr>
                <w:sz w:val="20"/>
                <w:szCs w:val="20"/>
              </w:rPr>
              <w:t>тия не требуются</w:t>
            </w:r>
          </w:p>
        </w:tc>
        <w:tc>
          <w:tcPr>
            <w:tcW w:w="95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местный бюджет</w:t>
            </w:r>
          </w:p>
        </w:tc>
      </w:tr>
      <w:tr w:rsidR="00AC3D10" w:rsidRPr="00AC3D10" w:rsidTr="00AC3D10">
        <w:trPr>
          <w:trHeight w:val="855"/>
        </w:trPr>
        <w:tc>
          <w:tcPr>
            <w:tcW w:w="509" w:type="dxa"/>
            <w:vMerge w:val="restart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7</w:t>
            </w:r>
          </w:p>
        </w:tc>
        <w:tc>
          <w:tcPr>
            <w:tcW w:w="2123" w:type="dxa"/>
            <w:vMerge w:val="restart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Задача 1.2.</w:t>
            </w: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Расширение доступа СМСП к финансовым ресурсам, в том числе к льготному фина</w:t>
            </w:r>
            <w:r w:rsidRPr="00AC3D10">
              <w:rPr>
                <w:sz w:val="20"/>
                <w:szCs w:val="20"/>
              </w:rPr>
              <w:t>н</w:t>
            </w:r>
            <w:r w:rsidRPr="00AC3D10">
              <w:rPr>
                <w:sz w:val="20"/>
                <w:szCs w:val="20"/>
              </w:rPr>
              <w:t>сированию</w:t>
            </w:r>
          </w:p>
        </w:tc>
        <w:tc>
          <w:tcPr>
            <w:tcW w:w="988" w:type="dxa"/>
            <w:vMerge w:val="restart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  <w:vMerge w:val="restart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страция района (о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с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циально-экономич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скому ра</w:t>
            </w:r>
            <w:r w:rsidRPr="00AC3D10">
              <w:rPr>
                <w:sz w:val="20"/>
                <w:szCs w:val="20"/>
              </w:rPr>
              <w:t>з</w:t>
            </w:r>
            <w:r w:rsidRPr="00AC3D10">
              <w:rPr>
                <w:sz w:val="20"/>
                <w:szCs w:val="20"/>
              </w:rPr>
              <w:t>витию)</w:t>
            </w:r>
          </w:p>
        </w:tc>
        <w:tc>
          <w:tcPr>
            <w:tcW w:w="709" w:type="dxa"/>
            <w:gridSpan w:val="2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8,75</w:t>
            </w:r>
          </w:p>
        </w:tc>
        <w:tc>
          <w:tcPr>
            <w:tcW w:w="725" w:type="dxa"/>
            <w:gridSpan w:val="4"/>
            <w:vAlign w:val="center"/>
          </w:tcPr>
          <w:p w:rsidR="00AC3D10" w:rsidRPr="00AC3D10" w:rsidRDefault="00AC3D10" w:rsidP="00AC3D10">
            <w:pPr>
              <w:ind w:right="-137"/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0,0</w:t>
            </w:r>
          </w:p>
        </w:tc>
        <w:tc>
          <w:tcPr>
            <w:tcW w:w="625" w:type="dxa"/>
            <w:vAlign w:val="center"/>
          </w:tcPr>
          <w:p w:rsidR="00AC3D10" w:rsidRPr="00AC3D10" w:rsidRDefault="00AC3D10" w:rsidP="00AC3D10">
            <w:pPr>
              <w:ind w:right="-50"/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1200,0</w:t>
            </w:r>
          </w:p>
        </w:tc>
        <w:tc>
          <w:tcPr>
            <w:tcW w:w="677" w:type="dxa"/>
            <w:gridSpan w:val="3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1200,0</w:t>
            </w:r>
          </w:p>
        </w:tc>
        <w:tc>
          <w:tcPr>
            <w:tcW w:w="750" w:type="dxa"/>
            <w:gridSpan w:val="3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1200,0</w:t>
            </w:r>
          </w:p>
        </w:tc>
        <w:tc>
          <w:tcPr>
            <w:tcW w:w="808" w:type="dxa"/>
            <w:gridSpan w:val="3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3608,75</w:t>
            </w:r>
          </w:p>
        </w:tc>
        <w:tc>
          <w:tcPr>
            <w:tcW w:w="958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Всего</w:t>
            </w:r>
          </w:p>
        </w:tc>
      </w:tr>
      <w:tr w:rsidR="00AC3D10" w:rsidRPr="00AC3D10" w:rsidTr="00AC3D10">
        <w:trPr>
          <w:trHeight w:val="750"/>
        </w:trPr>
        <w:tc>
          <w:tcPr>
            <w:tcW w:w="509" w:type="dxa"/>
            <w:vMerge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8,75</w:t>
            </w:r>
          </w:p>
        </w:tc>
        <w:tc>
          <w:tcPr>
            <w:tcW w:w="725" w:type="dxa"/>
            <w:gridSpan w:val="4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0,0</w:t>
            </w:r>
          </w:p>
        </w:tc>
        <w:tc>
          <w:tcPr>
            <w:tcW w:w="625" w:type="dxa"/>
            <w:vAlign w:val="center"/>
          </w:tcPr>
          <w:p w:rsidR="00AC3D10" w:rsidRPr="00AC3D10" w:rsidRDefault="00AC3D10" w:rsidP="00AC3D10">
            <w:pPr>
              <w:ind w:right="-50"/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1200,0</w:t>
            </w:r>
          </w:p>
        </w:tc>
        <w:tc>
          <w:tcPr>
            <w:tcW w:w="677" w:type="dxa"/>
            <w:gridSpan w:val="3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1200,0</w:t>
            </w:r>
          </w:p>
        </w:tc>
        <w:tc>
          <w:tcPr>
            <w:tcW w:w="750" w:type="dxa"/>
            <w:gridSpan w:val="3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1200,0</w:t>
            </w:r>
          </w:p>
        </w:tc>
        <w:tc>
          <w:tcPr>
            <w:tcW w:w="808" w:type="dxa"/>
            <w:gridSpan w:val="3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3608,75</w:t>
            </w:r>
          </w:p>
        </w:tc>
        <w:tc>
          <w:tcPr>
            <w:tcW w:w="958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местный бюджет</w:t>
            </w:r>
          </w:p>
        </w:tc>
      </w:tr>
      <w:tr w:rsidR="00AC3D10" w:rsidRPr="00AC3D10" w:rsidTr="00AC3D10">
        <w:tc>
          <w:tcPr>
            <w:tcW w:w="509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8</w:t>
            </w:r>
          </w:p>
        </w:tc>
        <w:tc>
          <w:tcPr>
            <w:tcW w:w="2123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Мероприятие 1.2.1.</w:t>
            </w: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Реализация реги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 xml:space="preserve">нального проекта «Расширение доступа СМСП к финансовым </w:t>
            </w:r>
            <w:r w:rsidRPr="00AC3D10">
              <w:rPr>
                <w:sz w:val="20"/>
                <w:szCs w:val="20"/>
              </w:rPr>
              <w:lastRenderedPageBreak/>
              <w:t>ресурсам, в том числе к льготному фина</w:t>
            </w:r>
            <w:r w:rsidRPr="00AC3D10">
              <w:rPr>
                <w:sz w:val="20"/>
                <w:szCs w:val="20"/>
              </w:rPr>
              <w:t>н</w:t>
            </w:r>
            <w:r w:rsidRPr="00AC3D10">
              <w:rPr>
                <w:sz w:val="20"/>
                <w:szCs w:val="20"/>
              </w:rPr>
              <w:t>сированию»</w:t>
            </w:r>
          </w:p>
        </w:tc>
        <w:tc>
          <w:tcPr>
            <w:tcW w:w="988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lastRenderedPageBreak/>
              <w:t>2021-2025 годы</w:t>
            </w:r>
          </w:p>
        </w:tc>
        <w:tc>
          <w:tcPr>
            <w:tcW w:w="126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страция района (о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с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циально-</w:t>
            </w:r>
            <w:r w:rsidRPr="00AC3D10">
              <w:rPr>
                <w:sz w:val="20"/>
                <w:szCs w:val="20"/>
              </w:rPr>
              <w:lastRenderedPageBreak/>
              <w:t>экономич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скому ра</w:t>
            </w:r>
            <w:r w:rsidRPr="00AC3D10">
              <w:rPr>
                <w:sz w:val="20"/>
                <w:szCs w:val="20"/>
              </w:rPr>
              <w:t>з</w:t>
            </w:r>
            <w:r w:rsidRPr="00AC3D10">
              <w:rPr>
                <w:sz w:val="20"/>
                <w:szCs w:val="20"/>
              </w:rPr>
              <w:t>витию)</w:t>
            </w:r>
          </w:p>
        </w:tc>
        <w:tc>
          <w:tcPr>
            <w:tcW w:w="4294" w:type="dxa"/>
            <w:gridSpan w:val="16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Денежные средства на реализацию меропри</w:t>
            </w:r>
            <w:r w:rsidRPr="00AC3D10">
              <w:rPr>
                <w:sz w:val="20"/>
                <w:szCs w:val="20"/>
              </w:rPr>
              <w:t>я</w:t>
            </w:r>
            <w:r w:rsidRPr="00AC3D10">
              <w:rPr>
                <w:sz w:val="20"/>
                <w:szCs w:val="20"/>
              </w:rPr>
              <w:t>тия не требуются</w:t>
            </w:r>
          </w:p>
        </w:tc>
        <w:tc>
          <w:tcPr>
            <w:tcW w:w="95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местный бюджет</w:t>
            </w:r>
          </w:p>
        </w:tc>
      </w:tr>
      <w:tr w:rsidR="00AC3D10" w:rsidRPr="00AC3D10" w:rsidTr="00AC3D10">
        <w:tc>
          <w:tcPr>
            <w:tcW w:w="509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123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Мероприятие 1.2.1.1.</w:t>
            </w: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Обеспечение пред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ставления СМСП микрозаймов АФМ</w:t>
            </w:r>
          </w:p>
        </w:tc>
        <w:tc>
          <w:tcPr>
            <w:tcW w:w="988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 xml:space="preserve">страция района </w:t>
            </w:r>
          </w:p>
        </w:tc>
        <w:tc>
          <w:tcPr>
            <w:tcW w:w="4294" w:type="dxa"/>
            <w:gridSpan w:val="16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Денежные средства на реализацию меропри</w:t>
            </w:r>
            <w:r w:rsidRPr="00AC3D10">
              <w:rPr>
                <w:sz w:val="20"/>
                <w:szCs w:val="20"/>
              </w:rPr>
              <w:t>я</w:t>
            </w:r>
            <w:r w:rsidRPr="00AC3D10">
              <w:rPr>
                <w:sz w:val="20"/>
                <w:szCs w:val="20"/>
              </w:rPr>
              <w:t>тия не требуются</w:t>
            </w:r>
          </w:p>
        </w:tc>
        <w:tc>
          <w:tcPr>
            <w:tcW w:w="95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 xml:space="preserve">   мес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ный бюджет</w:t>
            </w:r>
          </w:p>
        </w:tc>
      </w:tr>
      <w:tr w:rsidR="00AC3D10" w:rsidRPr="00AC3D10" w:rsidTr="00AC3D10">
        <w:trPr>
          <w:trHeight w:val="945"/>
        </w:trPr>
        <w:tc>
          <w:tcPr>
            <w:tcW w:w="509" w:type="dxa"/>
            <w:vMerge w:val="restart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10</w:t>
            </w:r>
          </w:p>
        </w:tc>
        <w:tc>
          <w:tcPr>
            <w:tcW w:w="2123" w:type="dxa"/>
            <w:vMerge w:val="restart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Мероприятие 1.2.2 Предоставление ф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нансовой поддержки СМСП в рамках ре</w:t>
            </w:r>
            <w:r w:rsidRPr="00AC3D10">
              <w:rPr>
                <w:sz w:val="20"/>
                <w:szCs w:val="20"/>
              </w:rPr>
              <w:t>а</w:t>
            </w:r>
            <w:r w:rsidRPr="00AC3D10">
              <w:rPr>
                <w:sz w:val="20"/>
                <w:szCs w:val="20"/>
              </w:rPr>
              <w:t xml:space="preserve">лизации </w:t>
            </w:r>
            <w:r w:rsidRPr="00AC3D10">
              <w:rPr>
                <w:spacing w:val="-2"/>
                <w:sz w:val="20"/>
                <w:szCs w:val="20"/>
              </w:rPr>
              <w:t>мероприятий     программы    развития</w:t>
            </w:r>
            <w:r w:rsidRPr="00AC3D10">
              <w:rPr>
                <w:spacing w:val="-2"/>
                <w:sz w:val="20"/>
                <w:szCs w:val="20"/>
              </w:rPr>
              <w:br/>
            </w:r>
            <w:r w:rsidRPr="00AC3D10">
              <w:rPr>
                <w:sz w:val="20"/>
                <w:szCs w:val="20"/>
              </w:rPr>
              <w:t>малого и среднего предпринимательства</w:t>
            </w:r>
          </w:p>
        </w:tc>
        <w:tc>
          <w:tcPr>
            <w:tcW w:w="988" w:type="dxa"/>
            <w:vMerge w:val="restart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  <w:vMerge w:val="restart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страция района (о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с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циально-экономич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скому ра</w:t>
            </w:r>
            <w:r w:rsidRPr="00AC3D10">
              <w:rPr>
                <w:sz w:val="20"/>
                <w:szCs w:val="20"/>
              </w:rPr>
              <w:t>з</w:t>
            </w:r>
            <w:r w:rsidRPr="00AC3D10">
              <w:rPr>
                <w:sz w:val="20"/>
                <w:szCs w:val="20"/>
              </w:rPr>
              <w:t>витию)</w:t>
            </w:r>
          </w:p>
        </w:tc>
        <w:tc>
          <w:tcPr>
            <w:tcW w:w="600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8,75</w:t>
            </w:r>
          </w:p>
        </w:tc>
        <w:tc>
          <w:tcPr>
            <w:tcW w:w="664" w:type="dxa"/>
            <w:gridSpan w:val="2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5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1200,0</w:t>
            </w:r>
          </w:p>
        </w:tc>
        <w:tc>
          <w:tcPr>
            <w:tcW w:w="711" w:type="dxa"/>
            <w:gridSpan w:val="3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1200,0</w:t>
            </w:r>
          </w:p>
        </w:tc>
        <w:tc>
          <w:tcPr>
            <w:tcW w:w="690" w:type="dxa"/>
            <w:gridSpan w:val="3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1200,0</w:t>
            </w:r>
          </w:p>
        </w:tc>
        <w:tc>
          <w:tcPr>
            <w:tcW w:w="759" w:type="dxa"/>
            <w:gridSpan w:val="2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3608,75</w:t>
            </w:r>
          </w:p>
        </w:tc>
        <w:tc>
          <w:tcPr>
            <w:tcW w:w="958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Всего</w:t>
            </w:r>
          </w:p>
        </w:tc>
      </w:tr>
      <w:tr w:rsidR="00AC3D10" w:rsidRPr="00AC3D10" w:rsidTr="00AC3D10">
        <w:trPr>
          <w:trHeight w:val="1125"/>
        </w:trPr>
        <w:tc>
          <w:tcPr>
            <w:tcW w:w="509" w:type="dxa"/>
            <w:vMerge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8,75</w:t>
            </w:r>
          </w:p>
        </w:tc>
        <w:tc>
          <w:tcPr>
            <w:tcW w:w="664" w:type="dxa"/>
            <w:gridSpan w:val="2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5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1200,0</w:t>
            </w:r>
          </w:p>
        </w:tc>
        <w:tc>
          <w:tcPr>
            <w:tcW w:w="711" w:type="dxa"/>
            <w:gridSpan w:val="3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1200,0</w:t>
            </w:r>
          </w:p>
        </w:tc>
        <w:tc>
          <w:tcPr>
            <w:tcW w:w="690" w:type="dxa"/>
            <w:gridSpan w:val="3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1200,0</w:t>
            </w:r>
          </w:p>
        </w:tc>
        <w:tc>
          <w:tcPr>
            <w:tcW w:w="759" w:type="dxa"/>
            <w:gridSpan w:val="2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3608,75</w:t>
            </w:r>
          </w:p>
        </w:tc>
        <w:tc>
          <w:tcPr>
            <w:tcW w:w="958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местный бюджет</w:t>
            </w:r>
          </w:p>
        </w:tc>
      </w:tr>
      <w:tr w:rsidR="00AC3D10" w:rsidRPr="00AC3D10" w:rsidTr="00AC3D10">
        <w:trPr>
          <w:trHeight w:val="1710"/>
        </w:trPr>
        <w:tc>
          <w:tcPr>
            <w:tcW w:w="509" w:type="dxa"/>
            <w:vMerge w:val="restart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11</w:t>
            </w:r>
          </w:p>
        </w:tc>
        <w:tc>
          <w:tcPr>
            <w:tcW w:w="2123" w:type="dxa"/>
            <w:vMerge w:val="restart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Мероприятие 1.2.2.1.</w:t>
            </w: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Предоставление су</w:t>
            </w:r>
            <w:r w:rsidRPr="00AC3D10">
              <w:rPr>
                <w:sz w:val="20"/>
                <w:szCs w:val="20"/>
              </w:rPr>
              <w:t>б</w:t>
            </w:r>
            <w:r w:rsidRPr="00AC3D10">
              <w:rPr>
                <w:sz w:val="20"/>
                <w:szCs w:val="20"/>
              </w:rPr>
              <w:t>сидии на возмещение недополученных д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ходов юридическим лицам, индивидуал</w:t>
            </w:r>
            <w:r w:rsidRPr="00AC3D10">
              <w:rPr>
                <w:sz w:val="20"/>
                <w:szCs w:val="20"/>
              </w:rPr>
              <w:t>ь</w:t>
            </w:r>
            <w:r w:rsidRPr="00AC3D10">
              <w:rPr>
                <w:sz w:val="20"/>
                <w:szCs w:val="20"/>
              </w:rPr>
              <w:t>ным предпринимат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лям, осуществля</w:t>
            </w:r>
            <w:r w:rsidRPr="00AC3D10">
              <w:rPr>
                <w:sz w:val="20"/>
                <w:szCs w:val="20"/>
              </w:rPr>
              <w:t>ю</w:t>
            </w:r>
            <w:r w:rsidRPr="00AC3D10">
              <w:rPr>
                <w:sz w:val="20"/>
                <w:szCs w:val="20"/>
              </w:rPr>
              <w:t>щим пассажирские перевозки на терр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тории Поспелихи</w:t>
            </w:r>
            <w:r w:rsidRPr="00AC3D10">
              <w:rPr>
                <w:sz w:val="20"/>
                <w:szCs w:val="20"/>
              </w:rPr>
              <w:t>н</w:t>
            </w:r>
            <w:r w:rsidRPr="00AC3D10">
              <w:rPr>
                <w:sz w:val="20"/>
                <w:szCs w:val="20"/>
              </w:rPr>
              <w:t>ского района</w:t>
            </w:r>
          </w:p>
        </w:tc>
        <w:tc>
          <w:tcPr>
            <w:tcW w:w="988" w:type="dxa"/>
            <w:vMerge w:val="restart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  <w:vMerge w:val="restart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страция района (о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с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циально-экономич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скому ра</w:t>
            </w:r>
            <w:r w:rsidRPr="00AC3D10">
              <w:rPr>
                <w:sz w:val="20"/>
                <w:szCs w:val="20"/>
              </w:rPr>
              <w:t>з</w:t>
            </w:r>
            <w:r w:rsidRPr="00AC3D10">
              <w:rPr>
                <w:sz w:val="20"/>
                <w:szCs w:val="20"/>
              </w:rPr>
              <w:t>витию, 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фина</w:t>
            </w:r>
            <w:r w:rsidRPr="00AC3D10">
              <w:rPr>
                <w:sz w:val="20"/>
                <w:szCs w:val="20"/>
              </w:rPr>
              <w:t>н</w:t>
            </w:r>
            <w:r w:rsidRPr="00AC3D10">
              <w:rPr>
                <w:sz w:val="20"/>
                <w:szCs w:val="20"/>
              </w:rPr>
              <w:t>сового уч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та и отче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ности)</w:t>
            </w:r>
          </w:p>
        </w:tc>
        <w:tc>
          <w:tcPr>
            <w:tcW w:w="600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8,75</w:t>
            </w:r>
          </w:p>
        </w:tc>
        <w:tc>
          <w:tcPr>
            <w:tcW w:w="664" w:type="dxa"/>
            <w:gridSpan w:val="2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5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1200,0</w:t>
            </w:r>
          </w:p>
        </w:tc>
        <w:tc>
          <w:tcPr>
            <w:tcW w:w="711" w:type="dxa"/>
            <w:gridSpan w:val="3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1200,0</w:t>
            </w:r>
          </w:p>
        </w:tc>
        <w:tc>
          <w:tcPr>
            <w:tcW w:w="690" w:type="dxa"/>
            <w:gridSpan w:val="3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1200,0</w:t>
            </w:r>
          </w:p>
        </w:tc>
        <w:tc>
          <w:tcPr>
            <w:tcW w:w="759" w:type="dxa"/>
            <w:gridSpan w:val="2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3608,75</w:t>
            </w:r>
          </w:p>
        </w:tc>
        <w:tc>
          <w:tcPr>
            <w:tcW w:w="958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Всего</w:t>
            </w:r>
          </w:p>
        </w:tc>
      </w:tr>
      <w:tr w:rsidR="00AC3D10" w:rsidRPr="00AC3D10" w:rsidTr="00AC3D10">
        <w:trPr>
          <w:trHeight w:val="1740"/>
        </w:trPr>
        <w:tc>
          <w:tcPr>
            <w:tcW w:w="509" w:type="dxa"/>
            <w:vMerge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8,75</w:t>
            </w:r>
          </w:p>
        </w:tc>
        <w:tc>
          <w:tcPr>
            <w:tcW w:w="664" w:type="dxa"/>
            <w:gridSpan w:val="2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0,0</w:t>
            </w:r>
          </w:p>
        </w:tc>
        <w:tc>
          <w:tcPr>
            <w:tcW w:w="870" w:type="dxa"/>
            <w:gridSpan w:val="5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1200,0</w:t>
            </w:r>
          </w:p>
        </w:tc>
        <w:tc>
          <w:tcPr>
            <w:tcW w:w="711" w:type="dxa"/>
            <w:gridSpan w:val="3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1200,0</w:t>
            </w:r>
          </w:p>
        </w:tc>
        <w:tc>
          <w:tcPr>
            <w:tcW w:w="690" w:type="dxa"/>
            <w:gridSpan w:val="3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1200,0</w:t>
            </w:r>
          </w:p>
        </w:tc>
        <w:tc>
          <w:tcPr>
            <w:tcW w:w="759" w:type="dxa"/>
            <w:gridSpan w:val="2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3608,75</w:t>
            </w:r>
          </w:p>
        </w:tc>
        <w:tc>
          <w:tcPr>
            <w:tcW w:w="958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местный бюджет</w:t>
            </w:r>
          </w:p>
        </w:tc>
      </w:tr>
      <w:tr w:rsidR="00AC3D10" w:rsidRPr="00AC3D10" w:rsidTr="00AC3D10">
        <w:trPr>
          <w:trHeight w:val="1702"/>
        </w:trPr>
        <w:tc>
          <w:tcPr>
            <w:tcW w:w="509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12</w:t>
            </w:r>
          </w:p>
        </w:tc>
        <w:tc>
          <w:tcPr>
            <w:tcW w:w="2123" w:type="dxa"/>
          </w:tcPr>
          <w:p w:rsidR="00AC3D10" w:rsidRPr="00AC3D10" w:rsidRDefault="00AC3D10" w:rsidP="00AC3D10">
            <w:pPr>
              <w:rPr>
                <w:spacing w:val="-2"/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 xml:space="preserve"> </w:t>
            </w:r>
            <w:r w:rsidRPr="00AC3D10">
              <w:rPr>
                <w:spacing w:val="-2"/>
                <w:sz w:val="20"/>
                <w:szCs w:val="20"/>
              </w:rPr>
              <w:t xml:space="preserve"> Задача 1.3.</w:t>
            </w: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pacing w:val="-2"/>
                <w:sz w:val="20"/>
                <w:szCs w:val="20"/>
              </w:rPr>
              <w:t xml:space="preserve"> Создание условий для акселерации СМСП Поспелихинского района</w:t>
            </w:r>
          </w:p>
        </w:tc>
        <w:tc>
          <w:tcPr>
            <w:tcW w:w="988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страция района (о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с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циально-экономич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скому ра</w:t>
            </w:r>
            <w:r w:rsidRPr="00AC3D10">
              <w:rPr>
                <w:sz w:val="20"/>
                <w:szCs w:val="20"/>
              </w:rPr>
              <w:t>з</w:t>
            </w:r>
            <w:r w:rsidRPr="00AC3D10">
              <w:rPr>
                <w:sz w:val="20"/>
                <w:szCs w:val="20"/>
              </w:rPr>
              <w:t>витию)</w:t>
            </w:r>
          </w:p>
        </w:tc>
        <w:tc>
          <w:tcPr>
            <w:tcW w:w="4294" w:type="dxa"/>
            <w:gridSpan w:val="16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Денежные средства на реализацию меропри</w:t>
            </w:r>
            <w:r w:rsidRPr="00AC3D10">
              <w:rPr>
                <w:sz w:val="20"/>
                <w:szCs w:val="20"/>
              </w:rPr>
              <w:t>я</w:t>
            </w:r>
            <w:r w:rsidRPr="00AC3D10">
              <w:rPr>
                <w:sz w:val="20"/>
                <w:szCs w:val="20"/>
              </w:rPr>
              <w:t>тия не предусмотрены</w:t>
            </w:r>
          </w:p>
        </w:tc>
        <w:tc>
          <w:tcPr>
            <w:tcW w:w="958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местный бюджет</w:t>
            </w:r>
          </w:p>
        </w:tc>
      </w:tr>
      <w:tr w:rsidR="00AC3D10" w:rsidRPr="00AC3D10" w:rsidTr="00AC3D10">
        <w:tc>
          <w:tcPr>
            <w:tcW w:w="509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13</w:t>
            </w:r>
          </w:p>
        </w:tc>
        <w:tc>
          <w:tcPr>
            <w:tcW w:w="2123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Мероприятие 3.1.1.</w:t>
            </w: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Реализация реги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нального проекта «Акселерация СМСП»</w:t>
            </w:r>
          </w:p>
        </w:tc>
        <w:tc>
          <w:tcPr>
            <w:tcW w:w="988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страция района (о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с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циально-экономич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скому ра</w:t>
            </w:r>
            <w:r w:rsidRPr="00AC3D10">
              <w:rPr>
                <w:sz w:val="20"/>
                <w:szCs w:val="20"/>
              </w:rPr>
              <w:t>з</w:t>
            </w:r>
            <w:r w:rsidRPr="00AC3D10">
              <w:rPr>
                <w:sz w:val="20"/>
                <w:szCs w:val="20"/>
              </w:rPr>
              <w:t>витию), ИКЦ</w:t>
            </w:r>
          </w:p>
        </w:tc>
        <w:tc>
          <w:tcPr>
            <w:tcW w:w="4294" w:type="dxa"/>
            <w:gridSpan w:val="16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Денежные средства на реализацию меропри</w:t>
            </w:r>
            <w:r w:rsidRPr="00AC3D10">
              <w:rPr>
                <w:sz w:val="20"/>
                <w:szCs w:val="20"/>
              </w:rPr>
              <w:t>я</w:t>
            </w:r>
            <w:r w:rsidRPr="00AC3D10">
              <w:rPr>
                <w:sz w:val="20"/>
                <w:szCs w:val="20"/>
              </w:rPr>
              <w:t>тия не предусмотрены</w:t>
            </w:r>
          </w:p>
        </w:tc>
        <w:tc>
          <w:tcPr>
            <w:tcW w:w="958" w:type="dxa"/>
            <w:vAlign w:val="center"/>
          </w:tcPr>
          <w:p w:rsidR="00AC3D10" w:rsidRPr="00AC3D10" w:rsidRDefault="00AC3D10" w:rsidP="00AC3D10">
            <w:pPr>
              <w:jc w:val="center"/>
            </w:pPr>
            <w:r w:rsidRPr="00AC3D10">
              <w:rPr>
                <w:sz w:val="20"/>
                <w:szCs w:val="20"/>
              </w:rPr>
              <w:t>местный бюджет</w:t>
            </w:r>
          </w:p>
        </w:tc>
      </w:tr>
      <w:tr w:rsidR="00AC3D10" w:rsidRPr="00AC3D10" w:rsidTr="00AC3D10">
        <w:tc>
          <w:tcPr>
            <w:tcW w:w="509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14</w:t>
            </w:r>
          </w:p>
        </w:tc>
        <w:tc>
          <w:tcPr>
            <w:tcW w:w="2123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Мероприятие 1.3.1.1. Оказание ИКЦ ко</w:t>
            </w:r>
            <w:r w:rsidRPr="00AC3D10">
              <w:rPr>
                <w:sz w:val="20"/>
                <w:szCs w:val="20"/>
              </w:rPr>
              <w:t>м</w:t>
            </w:r>
            <w:r w:rsidRPr="00AC3D10">
              <w:rPr>
                <w:sz w:val="20"/>
                <w:szCs w:val="20"/>
              </w:rPr>
              <w:t>плекса услуг, серв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сов и мер поддержки СМСП Поспелихи</w:t>
            </w:r>
            <w:r w:rsidRPr="00AC3D10">
              <w:rPr>
                <w:sz w:val="20"/>
                <w:szCs w:val="20"/>
              </w:rPr>
              <w:t>н</w:t>
            </w:r>
            <w:r w:rsidRPr="00AC3D10">
              <w:rPr>
                <w:sz w:val="20"/>
                <w:szCs w:val="20"/>
              </w:rPr>
              <w:t xml:space="preserve">ского района </w:t>
            </w:r>
          </w:p>
        </w:tc>
        <w:tc>
          <w:tcPr>
            <w:tcW w:w="988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страция района (о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с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циально-экономич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скому ра</w:t>
            </w:r>
            <w:r w:rsidRPr="00AC3D10">
              <w:rPr>
                <w:sz w:val="20"/>
                <w:szCs w:val="20"/>
              </w:rPr>
              <w:t>з</w:t>
            </w:r>
            <w:r w:rsidRPr="00AC3D10">
              <w:rPr>
                <w:sz w:val="20"/>
                <w:szCs w:val="20"/>
              </w:rPr>
              <w:t>витию), ИКЦ</w:t>
            </w:r>
          </w:p>
        </w:tc>
        <w:tc>
          <w:tcPr>
            <w:tcW w:w="4294" w:type="dxa"/>
            <w:gridSpan w:val="16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Денежные средства на реализацию меропри</w:t>
            </w:r>
            <w:r w:rsidRPr="00AC3D10">
              <w:rPr>
                <w:sz w:val="20"/>
                <w:szCs w:val="20"/>
              </w:rPr>
              <w:t>я</w:t>
            </w:r>
            <w:r w:rsidRPr="00AC3D10">
              <w:rPr>
                <w:sz w:val="20"/>
                <w:szCs w:val="20"/>
              </w:rPr>
              <w:t>тия не предусмотрены</w:t>
            </w:r>
          </w:p>
        </w:tc>
        <w:tc>
          <w:tcPr>
            <w:tcW w:w="958" w:type="dxa"/>
            <w:vAlign w:val="center"/>
          </w:tcPr>
          <w:p w:rsidR="00AC3D10" w:rsidRPr="00AC3D10" w:rsidRDefault="00AC3D10" w:rsidP="00AC3D10">
            <w:pPr>
              <w:jc w:val="center"/>
            </w:pPr>
            <w:r w:rsidRPr="00AC3D10">
              <w:rPr>
                <w:sz w:val="20"/>
                <w:szCs w:val="20"/>
              </w:rPr>
              <w:t>местный бюджет</w:t>
            </w:r>
          </w:p>
        </w:tc>
      </w:tr>
      <w:tr w:rsidR="00AC3D10" w:rsidRPr="00AC3D10" w:rsidTr="00AC3D10">
        <w:tc>
          <w:tcPr>
            <w:tcW w:w="509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15</w:t>
            </w:r>
          </w:p>
        </w:tc>
        <w:tc>
          <w:tcPr>
            <w:tcW w:w="2123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Мероприятие 1.3.2. Содействие СМСП в участии в госуда</w:t>
            </w:r>
            <w:r w:rsidRPr="00AC3D10">
              <w:rPr>
                <w:sz w:val="20"/>
                <w:szCs w:val="20"/>
              </w:rPr>
              <w:t>р</w:t>
            </w:r>
            <w:r w:rsidRPr="00AC3D10">
              <w:rPr>
                <w:sz w:val="20"/>
                <w:szCs w:val="20"/>
              </w:rPr>
              <w:t xml:space="preserve">ственных закупках и закупках отдельных </w:t>
            </w:r>
            <w:r w:rsidRPr="00AC3D10">
              <w:rPr>
                <w:sz w:val="20"/>
                <w:szCs w:val="20"/>
              </w:rPr>
              <w:lastRenderedPageBreak/>
              <w:t>юридических лиц</w:t>
            </w:r>
          </w:p>
        </w:tc>
        <w:tc>
          <w:tcPr>
            <w:tcW w:w="988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lastRenderedPageBreak/>
              <w:t>2021-2025 годы</w:t>
            </w:r>
          </w:p>
        </w:tc>
        <w:tc>
          <w:tcPr>
            <w:tcW w:w="126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страция района (о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с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циально-</w:t>
            </w:r>
            <w:r w:rsidRPr="00AC3D10">
              <w:rPr>
                <w:sz w:val="20"/>
                <w:szCs w:val="20"/>
              </w:rPr>
              <w:lastRenderedPageBreak/>
              <w:t>экономич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скому ра</w:t>
            </w:r>
            <w:r w:rsidRPr="00AC3D10">
              <w:rPr>
                <w:sz w:val="20"/>
                <w:szCs w:val="20"/>
              </w:rPr>
              <w:t>з</w:t>
            </w:r>
            <w:r w:rsidRPr="00AC3D10">
              <w:rPr>
                <w:sz w:val="20"/>
                <w:szCs w:val="20"/>
              </w:rPr>
              <w:t>витию, юридич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ский отдел)</w:t>
            </w:r>
          </w:p>
        </w:tc>
        <w:tc>
          <w:tcPr>
            <w:tcW w:w="4294" w:type="dxa"/>
            <w:gridSpan w:val="16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Денежные средства на реализацию меропри</w:t>
            </w:r>
            <w:r w:rsidRPr="00AC3D10">
              <w:rPr>
                <w:sz w:val="20"/>
                <w:szCs w:val="20"/>
              </w:rPr>
              <w:t>я</w:t>
            </w:r>
            <w:r w:rsidRPr="00AC3D10">
              <w:rPr>
                <w:sz w:val="20"/>
                <w:szCs w:val="20"/>
              </w:rPr>
              <w:t>тия не предусмотрены</w:t>
            </w:r>
          </w:p>
        </w:tc>
        <w:tc>
          <w:tcPr>
            <w:tcW w:w="958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lastRenderedPageBreak/>
              <w:t>местный бюджет</w:t>
            </w:r>
          </w:p>
        </w:tc>
      </w:tr>
      <w:tr w:rsidR="00AC3D10" w:rsidRPr="00AC3D10" w:rsidTr="00AC3D10">
        <w:trPr>
          <w:trHeight w:val="1140"/>
        </w:trPr>
        <w:tc>
          <w:tcPr>
            <w:tcW w:w="509" w:type="dxa"/>
            <w:vMerge w:val="restart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2123" w:type="dxa"/>
            <w:vMerge w:val="restart"/>
          </w:tcPr>
          <w:p w:rsidR="00AC3D10" w:rsidRPr="00AC3D10" w:rsidRDefault="00AC3D10" w:rsidP="00AC3D10">
            <w:pPr>
              <w:rPr>
                <w:spacing w:val="-2"/>
                <w:sz w:val="20"/>
                <w:szCs w:val="20"/>
              </w:rPr>
            </w:pPr>
            <w:r w:rsidRPr="00AC3D10">
              <w:rPr>
                <w:spacing w:val="-2"/>
                <w:sz w:val="20"/>
                <w:szCs w:val="20"/>
              </w:rPr>
              <w:t>Задача 1.4.</w:t>
            </w: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pacing w:val="-2"/>
                <w:sz w:val="20"/>
                <w:szCs w:val="20"/>
              </w:rPr>
              <w:t>Популяризация пре</w:t>
            </w:r>
            <w:r w:rsidRPr="00AC3D10">
              <w:rPr>
                <w:spacing w:val="-2"/>
                <w:sz w:val="20"/>
                <w:szCs w:val="20"/>
              </w:rPr>
              <w:t>д</w:t>
            </w:r>
            <w:r w:rsidRPr="00AC3D10">
              <w:rPr>
                <w:spacing w:val="-2"/>
                <w:sz w:val="20"/>
                <w:szCs w:val="20"/>
              </w:rPr>
              <w:t>принимательской де</w:t>
            </w:r>
            <w:r w:rsidRPr="00AC3D10">
              <w:rPr>
                <w:spacing w:val="-2"/>
                <w:sz w:val="20"/>
                <w:szCs w:val="20"/>
              </w:rPr>
              <w:t>я</w:t>
            </w:r>
            <w:r w:rsidRPr="00AC3D10">
              <w:rPr>
                <w:spacing w:val="-2"/>
                <w:sz w:val="20"/>
                <w:szCs w:val="20"/>
              </w:rPr>
              <w:t>тельности</w:t>
            </w:r>
          </w:p>
        </w:tc>
        <w:tc>
          <w:tcPr>
            <w:tcW w:w="988" w:type="dxa"/>
            <w:vMerge w:val="restart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  <w:vMerge w:val="restart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страция района (о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с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циально-экономич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скому ра</w:t>
            </w:r>
            <w:r w:rsidRPr="00AC3D10">
              <w:rPr>
                <w:sz w:val="20"/>
                <w:szCs w:val="20"/>
              </w:rPr>
              <w:t>з</w:t>
            </w:r>
            <w:r w:rsidRPr="00AC3D10">
              <w:rPr>
                <w:sz w:val="20"/>
                <w:szCs w:val="20"/>
              </w:rPr>
              <w:t>витию)</w:t>
            </w:r>
          </w:p>
        </w:tc>
        <w:tc>
          <w:tcPr>
            <w:tcW w:w="709" w:type="dxa"/>
            <w:gridSpan w:val="2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0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20,0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2" w:type="dxa"/>
            <w:gridSpan w:val="4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50,0</w:t>
            </w:r>
          </w:p>
        </w:tc>
        <w:tc>
          <w:tcPr>
            <w:tcW w:w="705" w:type="dxa"/>
            <w:gridSpan w:val="3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50,0</w:t>
            </w:r>
          </w:p>
        </w:tc>
        <w:tc>
          <w:tcPr>
            <w:tcW w:w="680" w:type="dxa"/>
            <w:gridSpan w:val="3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50,0</w:t>
            </w:r>
          </w:p>
        </w:tc>
        <w:tc>
          <w:tcPr>
            <w:tcW w:w="740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170,0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Всего</w:t>
            </w:r>
          </w:p>
        </w:tc>
      </w:tr>
      <w:tr w:rsidR="00AC3D10" w:rsidRPr="00AC3D10" w:rsidTr="00AC3D10">
        <w:trPr>
          <w:trHeight w:val="457"/>
        </w:trPr>
        <w:tc>
          <w:tcPr>
            <w:tcW w:w="509" w:type="dxa"/>
            <w:vMerge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AC3D10" w:rsidRPr="00AC3D10" w:rsidRDefault="00AC3D10" w:rsidP="00AC3D10">
            <w:pPr>
              <w:rPr>
                <w:spacing w:val="-2"/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20,0</w:t>
            </w:r>
          </w:p>
        </w:tc>
        <w:tc>
          <w:tcPr>
            <w:tcW w:w="752" w:type="dxa"/>
            <w:gridSpan w:val="4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50,0</w:t>
            </w:r>
          </w:p>
        </w:tc>
        <w:tc>
          <w:tcPr>
            <w:tcW w:w="705" w:type="dxa"/>
            <w:gridSpan w:val="3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50,0</w:t>
            </w:r>
          </w:p>
        </w:tc>
        <w:tc>
          <w:tcPr>
            <w:tcW w:w="680" w:type="dxa"/>
            <w:gridSpan w:val="3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50,0</w:t>
            </w:r>
          </w:p>
        </w:tc>
        <w:tc>
          <w:tcPr>
            <w:tcW w:w="740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170,0</w:t>
            </w:r>
          </w:p>
        </w:tc>
        <w:tc>
          <w:tcPr>
            <w:tcW w:w="958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местный бюджет</w:t>
            </w:r>
          </w:p>
        </w:tc>
      </w:tr>
      <w:tr w:rsidR="00AC3D10" w:rsidRPr="00AC3D10" w:rsidTr="00AC3D10">
        <w:trPr>
          <w:trHeight w:val="1615"/>
        </w:trPr>
        <w:tc>
          <w:tcPr>
            <w:tcW w:w="509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17</w:t>
            </w:r>
          </w:p>
        </w:tc>
        <w:tc>
          <w:tcPr>
            <w:tcW w:w="2123" w:type="dxa"/>
          </w:tcPr>
          <w:p w:rsidR="00AC3D10" w:rsidRPr="00AC3D10" w:rsidRDefault="00AC3D10" w:rsidP="00AC3D10">
            <w:pPr>
              <w:tabs>
                <w:tab w:val="left" w:pos="1748"/>
              </w:tabs>
              <w:ind w:left="-94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 xml:space="preserve"> Мероприятие 1.4.1. </w:t>
            </w:r>
          </w:p>
          <w:p w:rsidR="00AC3D10" w:rsidRPr="00AC3D10" w:rsidRDefault="00AC3D10" w:rsidP="00AC3D10">
            <w:pPr>
              <w:tabs>
                <w:tab w:val="left" w:pos="1748"/>
              </w:tabs>
              <w:ind w:left="-94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Реализация регионал</w:t>
            </w:r>
            <w:r w:rsidRPr="00AC3D10">
              <w:rPr>
                <w:sz w:val="20"/>
                <w:szCs w:val="20"/>
              </w:rPr>
              <w:t>ь</w:t>
            </w:r>
            <w:r w:rsidRPr="00AC3D10">
              <w:rPr>
                <w:sz w:val="20"/>
                <w:szCs w:val="20"/>
              </w:rPr>
              <w:t>ного проекта «Поп</w:t>
            </w:r>
            <w:r w:rsidRPr="00AC3D10">
              <w:rPr>
                <w:sz w:val="20"/>
                <w:szCs w:val="20"/>
              </w:rPr>
              <w:t>у</w:t>
            </w:r>
            <w:r w:rsidRPr="00AC3D10">
              <w:rPr>
                <w:sz w:val="20"/>
                <w:szCs w:val="20"/>
              </w:rPr>
              <w:t>ляризация предприн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мательства»</w:t>
            </w:r>
          </w:p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страция района (о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с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циально-экономич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скому ра</w:t>
            </w:r>
            <w:r w:rsidRPr="00AC3D10">
              <w:rPr>
                <w:sz w:val="20"/>
                <w:szCs w:val="20"/>
              </w:rPr>
              <w:t>з</w:t>
            </w:r>
            <w:r w:rsidRPr="00AC3D10">
              <w:rPr>
                <w:sz w:val="20"/>
                <w:szCs w:val="20"/>
              </w:rPr>
              <w:t>витию)</w:t>
            </w:r>
          </w:p>
        </w:tc>
        <w:tc>
          <w:tcPr>
            <w:tcW w:w="4294" w:type="dxa"/>
            <w:gridSpan w:val="16"/>
            <w:vAlign w:val="center"/>
          </w:tcPr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Денежные средства на реализацию меропри</w:t>
            </w:r>
            <w:r w:rsidRPr="00AC3D10">
              <w:rPr>
                <w:sz w:val="20"/>
                <w:szCs w:val="20"/>
              </w:rPr>
              <w:t>я</w:t>
            </w:r>
            <w:r w:rsidRPr="00AC3D10">
              <w:rPr>
                <w:sz w:val="20"/>
                <w:szCs w:val="20"/>
              </w:rPr>
              <w:t>тия не предусмотрены</w:t>
            </w:r>
          </w:p>
        </w:tc>
        <w:tc>
          <w:tcPr>
            <w:tcW w:w="958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местный бюджет</w:t>
            </w:r>
          </w:p>
        </w:tc>
      </w:tr>
      <w:tr w:rsidR="00AC3D10" w:rsidRPr="00AC3D10" w:rsidTr="00AC3D10">
        <w:trPr>
          <w:trHeight w:val="2106"/>
        </w:trPr>
        <w:tc>
          <w:tcPr>
            <w:tcW w:w="509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18</w:t>
            </w:r>
          </w:p>
        </w:tc>
        <w:tc>
          <w:tcPr>
            <w:tcW w:w="2123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 xml:space="preserve"> Мероприятие 1.4.2. Проведение обуча</w:t>
            </w:r>
            <w:r w:rsidRPr="00AC3D10">
              <w:rPr>
                <w:sz w:val="20"/>
                <w:szCs w:val="20"/>
              </w:rPr>
              <w:t>ю</w:t>
            </w:r>
            <w:r w:rsidRPr="00AC3D10">
              <w:rPr>
                <w:sz w:val="20"/>
                <w:szCs w:val="20"/>
              </w:rPr>
              <w:t>щих мероприятий по вопросам обеспеч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ния доступности для инвалидов объектов торговли и услуг</w:t>
            </w:r>
          </w:p>
        </w:tc>
        <w:tc>
          <w:tcPr>
            <w:tcW w:w="988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страция района (о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с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циально-экономич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скому ра</w:t>
            </w:r>
            <w:r w:rsidRPr="00AC3D10">
              <w:rPr>
                <w:sz w:val="20"/>
                <w:szCs w:val="20"/>
              </w:rPr>
              <w:t>з</w:t>
            </w:r>
            <w:r w:rsidRPr="00AC3D10">
              <w:rPr>
                <w:sz w:val="20"/>
                <w:szCs w:val="20"/>
              </w:rPr>
              <w:t>витию), ИКЦ</w:t>
            </w:r>
          </w:p>
        </w:tc>
        <w:tc>
          <w:tcPr>
            <w:tcW w:w="4294" w:type="dxa"/>
            <w:gridSpan w:val="16"/>
            <w:vAlign w:val="center"/>
          </w:tcPr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Денежные средства на реализацию меропри</w:t>
            </w:r>
            <w:r w:rsidRPr="00AC3D10">
              <w:rPr>
                <w:sz w:val="20"/>
                <w:szCs w:val="20"/>
              </w:rPr>
              <w:t>я</w:t>
            </w:r>
            <w:r w:rsidRPr="00AC3D10">
              <w:rPr>
                <w:sz w:val="20"/>
                <w:szCs w:val="20"/>
              </w:rPr>
              <w:t>тия не требуются</w:t>
            </w:r>
          </w:p>
        </w:tc>
        <w:tc>
          <w:tcPr>
            <w:tcW w:w="958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местный бюджет</w:t>
            </w: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</w:tr>
      <w:tr w:rsidR="00AC3D10" w:rsidRPr="00AC3D10" w:rsidTr="00AC3D10">
        <w:trPr>
          <w:trHeight w:val="1932"/>
        </w:trPr>
        <w:tc>
          <w:tcPr>
            <w:tcW w:w="509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19</w:t>
            </w:r>
          </w:p>
        </w:tc>
        <w:tc>
          <w:tcPr>
            <w:tcW w:w="2123" w:type="dxa"/>
          </w:tcPr>
          <w:p w:rsidR="00AC3D10" w:rsidRPr="00AC3D10" w:rsidRDefault="00AC3D10" w:rsidP="00AC3D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D10">
              <w:rPr>
                <w:spacing w:val="-2"/>
                <w:sz w:val="20"/>
                <w:szCs w:val="20"/>
              </w:rPr>
              <w:t>Мероприятие 1.4.3. Проведение меропр</w:t>
            </w:r>
            <w:r w:rsidRPr="00AC3D10">
              <w:rPr>
                <w:spacing w:val="-2"/>
                <w:sz w:val="20"/>
                <w:szCs w:val="20"/>
              </w:rPr>
              <w:t>и</w:t>
            </w:r>
            <w:r w:rsidRPr="00AC3D10">
              <w:rPr>
                <w:spacing w:val="-2"/>
                <w:sz w:val="20"/>
                <w:szCs w:val="20"/>
              </w:rPr>
              <w:t>ятий, конференций, круглых столов, ф</w:t>
            </w:r>
            <w:r w:rsidRPr="00AC3D10">
              <w:rPr>
                <w:spacing w:val="-2"/>
                <w:sz w:val="20"/>
                <w:szCs w:val="20"/>
              </w:rPr>
              <w:t>о</w:t>
            </w:r>
            <w:r w:rsidRPr="00AC3D10">
              <w:rPr>
                <w:spacing w:val="-2"/>
                <w:sz w:val="20"/>
                <w:szCs w:val="20"/>
              </w:rPr>
              <w:t xml:space="preserve">румов, семинаров  </w:t>
            </w:r>
            <w:r w:rsidRPr="00AC3D10">
              <w:rPr>
                <w:spacing w:val="-2"/>
                <w:sz w:val="20"/>
                <w:szCs w:val="20"/>
              </w:rPr>
              <w:br/>
            </w:r>
          </w:p>
        </w:tc>
        <w:tc>
          <w:tcPr>
            <w:tcW w:w="988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страция района (о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с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циально-экономич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скому ра</w:t>
            </w:r>
            <w:r w:rsidRPr="00AC3D10">
              <w:rPr>
                <w:sz w:val="20"/>
                <w:szCs w:val="20"/>
              </w:rPr>
              <w:t>з</w:t>
            </w:r>
            <w:r w:rsidRPr="00AC3D10">
              <w:rPr>
                <w:sz w:val="20"/>
                <w:szCs w:val="20"/>
              </w:rPr>
              <w:t>витию), ИКЦ</w:t>
            </w:r>
          </w:p>
        </w:tc>
        <w:tc>
          <w:tcPr>
            <w:tcW w:w="4294" w:type="dxa"/>
            <w:gridSpan w:val="16"/>
            <w:vAlign w:val="center"/>
          </w:tcPr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Денежные средства на реализацию меропри</w:t>
            </w:r>
            <w:r w:rsidRPr="00AC3D10">
              <w:rPr>
                <w:sz w:val="20"/>
                <w:szCs w:val="20"/>
              </w:rPr>
              <w:t>я</w:t>
            </w:r>
            <w:r w:rsidRPr="00AC3D10">
              <w:rPr>
                <w:sz w:val="20"/>
                <w:szCs w:val="20"/>
              </w:rPr>
              <w:t>тия не предусмотрены</w:t>
            </w:r>
          </w:p>
        </w:tc>
        <w:tc>
          <w:tcPr>
            <w:tcW w:w="958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местный бюджет</w:t>
            </w:r>
          </w:p>
        </w:tc>
      </w:tr>
      <w:tr w:rsidR="00AC3D10" w:rsidRPr="00AC3D10" w:rsidTr="00AC3D10">
        <w:trPr>
          <w:trHeight w:val="885"/>
        </w:trPr>
        <w:tc>
          <w:tcPr>
            <w:tcW w:w="509" w:type="dxa"/>
            <w:vMerge w:val="restart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</w:t>
            </w:r>
          </w:p>
        </w:tc>
        <w:tc>
          <w:tcPr>
            <w:tcW w:w="2123" w:type="dxa"/>
            <w:vMerge w:val="restart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Мероприятие 1.4.4. Проведение меропр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ятий по чествованию СМСП Поспелихи</w:t>
            </w:r>
            <w:r w:rsidRPr="00AC3D10">
              <w:rPr>
                <w:sz w:val="20"/>
                <w:szCs w:val="20"/>
              </w:rPr>
              <w:t>н</w:t>
            </w:r>
            <w:r w:rsidRPr="00AC3D10">
              <w:rPr>
                <w:sz w:val="20"/>
                <w:szCs w:val="20"/>
              </w:rPr>
              <w:t>ского района ко Дню российского пре</w:t>
            </w:r>
            <w:r w:rsidRPr="00AC3D10">
              <w:rPr>
                <w:sz w:val="20"/>
                <w:szCs w:val="20"/>
              </w:rPr>
              <w:t>д</w:t>
            </w:r>
            <w:r w:rsidRPr="00AC3D10">
              <w:rPr>
                <w:sz w:val="20"/>
                <w:szCs w:val="20"/>
              </w:rPr>
              <w:t>принимательства</w:t>
            </w:r>
          </w:p>
        </w:tc>
        <w:tc>
          <w:tcPr>
            <w:tcW w:w="988" w:type="dxa"/>
            <w:vMerge w:val="restart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  <w:vMerge w:val="restart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страция района (о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с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циально-экономич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скому ра</w:t>
            </w:r>
            <w:r w:rsidRPr="00AC3D10">
              <w:rPr>
                <w:sz w:val="20"/>
                <w:szCs w:val="20"/>
              </w:rPr>
              <w:t>з</w:t>
            </w:r>
            <w:r w:rsidRPr="00AC3D10">
              <w:rPr>
                <w:sz w:val="20"/>
                <w:szCs w:val="20"/>
              </w:rPr>
              <w:t>витию)</w:t>
            </w:r>
          </w:p>
        </w:tc>
        <w:tc>
          <w:tcPr>
            <w:tcW w:w="709" w:type="dxa"/>
            <w:gridSpan w:val="2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2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20,0</w:t>
            </w:r>
          </w:p>
        </w:tc>
        <w:tc>
          <w:tcPr>
            <w:tcW w:w="785" w:type="dxa"/>
            <w:gridSpan w:val="5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50,0</w:t>
            </w:r>
          </w:p>
        </w:tc>
        <w:tc>
          <w:tcPr>
            <w:tcW w:w="676" w:type="dxa"/>
            <w:gridSpan w:val="2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50,0</w:t>
            </w:r>
          </w:p>
        </w:tc>
        <w:tc>
          <w:tcPr>
            <w:tcW w:w="690" w:type="dxa"/>
            <w:gridSpan w:val="3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50,0</w:t>
            </w:r>
          </w:p>
        </w:tc>
        <w:tc>
          <w:tcPr>
            <w:tcW w:w="759" w:type="dxa"/>
            <w:gridSpan w:val="2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170,0</w:t>
            </w:r>
          </w:p>
        </w:tc>
        <w:tc>
          <w:tcPr>
            <w:tcW w:w="95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 xml:space="preserve">Всего </w:t>
            </w:r>
          </w:p>
        </w:tc>
      </w:tr>
      <w:tr w:rsidR="00AC3D10" w:rsidRPr="00AC3D10" w:rsidTr="00AC3D10">
        <w:trPr>
          <w:trHeight w:val="945"/>
        </w:trPr>
        <w:tc>
          <w:tcPr>
            <w:tcW w:w="509" w:type="dxa"/>
            <w:vMerge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vMerge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vMerge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gridSpan w:val="2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20,0</w:t>
            </w:r>
          </w:p>
        </w:tc>
        <w:tc>
          <w:tcPr>
            <w:tcW w:w="785" w:type="dxa"/>
            <w:gridSpan w:val="5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50,0</w:t>
            </w:r>
          </w:p>
        </w:tc>
        <w:tc>
          <w:tcPr>
            <w:tcW w:w="676" w:type="dxa"/>
            <w:gridSpan w:val="2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50,0</w:t>
            </w:r>
          </w:p>
        </w:tc>
        <w:tc>
          <w:tcPr>
            <w:tcW w:w="690" w:type="dxa"/>
            <w:gridSpan w:val="3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50,0</w:t>
            </w:r>
          </w:p>
        </w:tc>
        <w:tc>
          <w:tcPr>
            <w:tcW w:w="759" w:type="dxa"/>
            <w:gridSpan w:val="2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170,0</w:t>
            </w:r>
          </w:p>
        </w:tc>
        <w:tc>
          <w:tcPr>
            <w:tcW w:w="95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местный бюджет</w:t>
            </w:r>
          </w:p>
        </w:tc>
      </w:tr>
      <w:tr w:rsidR="00AC3D10" w:rsidRPr="00AC3D10" w:rsidTr="00AC3D10">
        <w:trPr>
          <w:trHeight w:val="2289"/>
        </w:trPr>
        <w:tc>
          <w:tcPr>
            <w:tcW w:w="509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21</w:t>
            </w:r>
          </w:p>
        </w:tc>
        <w:tc>
          <w:tcPr>
            <w:tcW w:w="2123" w:type="dxa"/>
          </w:tcPr>
          <w:p w:rsidR="00AC3D10" w:rsidRPr="00AC3D10" w:rsidRDefault="00AC3D10" w:rsidP="00AC3D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Мероприятие 1.4.5. Проведение выст</w:t>
            </w:r>
            <w:r w:rsidRPr="00AC3D10">
              <w:rPr>
                <w:sz w:val="20"/>
                <w:szCs w:val="20"/>
              </w:rPr>
              <w:t>а</w:t>
            </w:r>
            <w:r w:rsidRPr="00AC3D10">
              <w:rPr>
                <w:sz w:val="20"/>
                <w:szCs w:val="20"/>
              </w:rPr>
              <w:t>вочно-ярмарочных мероприятий, в том числе направленных на популяризацию продукции СМСП Поспелихинского района</w:t>
            </w:r>
          </w:p>
        </w:tc>
        <w:tc>
          <w:tcPr>
            <w:tcW w:w="988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AC3D10" w:rsidRPr="00AC3D10" w:rsidRDefault="00AC3D10" w:rsidP="00AC3D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страция района (о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с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циально-экономич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скому ра</w:t>
            </w:r>
            <w:r w:rsidRPr="00AC3D10">
              <w:rPr>
                <w:sz w:val="20"/>
                <w:szCs w:val="20"/>
              </w:rPr>
              <w:t>з</w:t>
            </w:r>
            <w:r w:rsidRPr="00AC3D10">
              <w:rPr>
                <w:sz w:val="20"/>
                <w:szCs w:val="20"/>
              </w:rPr>
              <w:t>витию, 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культуре и туризму)</w:t>
            </w:r>
          </w:p>
        </w:tc>
        <w:tc>
          <w:tcPr>
            <w:tcW w:w="4294" w:type="dxa"/>
            <w:gridSpan w:val="16"/>
            <w:vAlign w:val="center"/>
          </w:tcPr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Денежные средства на реализацию меропри</w:t>
            </w:r>
            <w:r w:rsidRPr="00AC3D10">
              <w:rPr>
                <w:sz w:val="20"/>
                <w:szCs w:val="20"/>
              </w:rPr>
              <w:t>я</w:t>
            </w:r>
            <w:r w:rsidRPr="00AC3D10">
              <w:rPr>
                <w:sz w:val="20"/>
                <w:szCs w:val="20"/>
              </w:rPr>
              <w:t>тия не требуются</w:t>
            </w:r>
          </w:p>
        </w:tc>
        <w:tc>
          <w:tcPr>
            <w:tcW w:w="958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местный бюджет</w:t>
            </w:r>
          </w:p>
        </w:tc>
      </w:tr>
      <w:tr w:rsidR="00AC3D10" w:rsidRPr="00AC3D10" w:rsidTr="00AC3D10">
        <w:trPr>
          <w:trHeight w:val="3450"/>
        </w:trPr>
        <w:tc>
          <w:tcPr>
            <w:tcW w:w="509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123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 xml:space="preserve"> Мероприятие 1.4.6. Проведение выст</w:t>
            </w:r>
            <w:r w:rsidRPr="00AC3D10">
              <w:rPr>
                <w:sz w:val="20"/>
                <w:szCs w:val="20"/>
              </w:rPr>
              <w:t>а</w:t>
            </w:r>
            <w:r w:rsidRPr="00AC3D10">
              <w:rPr>
                <w:sz w:val="20"/>
                <w:szCs w:val="20"/>
              </w:rPr>
              <w:t>вок-ярмарок реме</w:t>
            </w:r>
            <w:r w:rsidRPr="00AC3D10">
              <w:rPr>
                <w:sz w:val="20"/>
                <w:szCs w:val="20"/>
              </w:rPr>
              <w:t>с</w:t>
            </w:r>
            <w:r w:rsidRPr="00AC3D10">
              <w:rPr>
                <w:sz w:val="20"/>
                <w:szCs w:val="20"/>
              </w:rPr>
              <w:t>ленных (сувенирных) изделий, семинаров и других мероприятий для СМСП Поспел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хинского района, осуществляющих деятельность в обл</w:t>
            </w:r>
            <w:r w:rsidRPr="00AC3D10">
              <w:rPr>
                <w:sz w:val="20"/>
                <w:szCs w:val="20"/>
              </w:rPr>
              <w:t>а</w:t>
            </w:r>
            <w:r w:rsidRPr="00AC3D10">
              <w:rPr>
                <w:sz w:val="20"/>
                <w:szCs w:val="20"/>
              </w:rPr>
              <w:t>сти народных худ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жественных промы</w:t>
            </w:r>
            <w:r w:rsidRPr="00AC3D10">
              <w:rPr>
                <w:sz w:val="20"/>
                <w:szCs w:val="20"/>
              </w:rPr>
              <w:t>с</w:t>
            </w:r>
            <w:r w:rsidRPr="00AC3D10">
              <w:rPr>
                <w:sz w:val="20"/>
                <w:szCs w:val="20"/>
              </w:rPr>
              <w:t>лов и ремесел</w:t>
            </w:r>
          </w:p>
        </w:tc>
        <w:tc>
          <w:tcPr>
            <w:tcW w:w="988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страция района (о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с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циально-экономич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скому ра</w:t>
            </w:r>
            <w:r w:rsidRPr="00AC3D10">
              <w:rPr>
                <w:sz w:val="20"/>
                <w:szCs w:val="20"/>
              </w:rPr>
              <w:t>з</w:t>
            </w:r>
            <w:r w:rsidRPr="00AC3D10">
              <w:rPr>
                <w:sz w:val="20"/>
                <w:szCs w:val="20"/>
              </w:rPr>
              <w:t>витию,  отдел по культуре и туризму)</w:t>
            </w:r>
          </w:p>
        </w:tc>
        <w:tc>
          <w:tcPr>
            <w:tcW w:w="4294" w:type="dxa"/>
            <w:gridSpan w:val="16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Денежные средства на реализацию меропри</w:t>
            </w:r>
            <w:r w:rsidRPr="00AC3D10">
              <w:rPr>
                <w:sz w:val="20"/>
                <w:szCs w:val="20"/>
              </w:rPr>
              <w:t>я</w:t>
            </w:r>
            <w:r w:rsidRPr="00AC3D10">
              <w:rPr>
                <w:sz w:val="20"/>
                <w:szCs w:val="20"/>
              </w:rPr>
              <w:t>тия не требуются</w:t>
            </w:r>
          </w:p>
        </w:tc>
        <w:tc>
          <w:tcPr>
            <w:tcW w:w="958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местный бюджет</w:t>
            </w:r>
          </w:p>
        </w:tc>
      </w:tr>
      <w:tr w:rsidR="00AC3D10" w:rsidRPr="00AC3D10" w:rsidTr="00AC3D10">
        <w:tc>
          <w:tcPr>
            <w:tcW w:w="509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23</w:t>
            </w:r>
          </w:p>
        </w:tc>
        <w:tc>
          <w:tcPr>
            <w:tcW w:w="2123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Цель 2. Повышение образовательного уровня и правовой культуры СМСП П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спелихинского рай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на</w:t>
            </w:r>
          </w:p>
        </w:tc>
        <w:tc>
          <w:tcPr>
            <w:tcW w:w="988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страция района (о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с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циально-экономич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скому ра</w:t>
            </w:r>
            <w:r w:rsidRPr="00AC3D10">
              <w:rPr>
                <w:sz w:val="20"/>
                <w:szCs w:val="20"/>
              </w:rPr>
              <w:t>з</w:t>
            </w:r>
            <w:r w:rsidRPr="00AC3D10">
              <w:rPr>
                <w:sz w:val="20"/>
                <w:szCs w:val="20"/>
              </w:rPr>
              <w:t>витию)</w:t>
            </w:r>
          </w:p>
        </w:tc>
        <w:tc>
          <w:tcPr>
            <w:tcW w:w="4294" w:type="dxa"/>
            <w:gridSpan w:val="16"/>
            <w:vAlign w:val="center"/>
          </w:tcPr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Денежные средства на реализацию меропри</w:t>
            </w:r>
            <w:r w:rsidRPr="00AC3D10">
              <w:rPr>
                <w:sz w:val="20"/>
                <w:szCs w:val="20"/>
              </w:rPr>
              <w:t>я</w:t>
            </w:r>
            <w:r w:rsidRPr="00AC3D10">
              <w:rPr>
                <w:sz w:val="20"/>
                <w:szCs w:val="20"/>
              </w:rPr>
              <w:t>тия не требуются</w:t>
            </w:r>
          </w:p>
        </w:tc>
        <w:tc>
          <w:tcPr>
            <w:tcW w:w="958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местный бюджет</w:t>
            </w:r>
          </w:p>
        </w:tc>
      </w:tr>
      <w:tr w:rsidR="00AC3D10" w:rsidRPr="00AC3D10" w:rsidTr="00AC3D10">
        <w:tc>
          <w:tcPr>
            <w:tcW w:w="509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24</w:t>
            </w:r>
          </w:p>
        </w:tc>
        <w:tc>
          <w:tcPr>
            <w:tcW w:w="2123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Задача 2.1. Подгото</w:t>
            </w:r>
            <w:r w:rsidRPr="00AC3D10">
              <w:rPr>
                <w:sz w:val="20"/>
                <w:szCs w:val="20"/>
              </w:rPr>
              <w:t>в</w:t>
            </w:r>
            <w:r w:rsidRPr="00AC3D10">
              <w:rPr>
                <w:sz w:val="20"/>
                <w:szCs w:val="20"/>
              </w:rPr>
              <w:t>ка профессиональных кадров для сферы малого и среднего предпринимательства Поспелихинского района</w:t>
            </w:r>
          </w:p>
        </w:tc>
        <w:tc>
          <w:tcPr>
            <w:tcW w:w="988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страция района (о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с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циально-экономич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скому ра</w:t>
            </w:r>
            <w:r w:rsidRPr="00AC3D10">
              <w:rPr>
                <w:sz w:val="20"/>
                <w:szCs w:val="20"/>
              </w:rPr>
              <w:t>з</w:t>
            </w:r>
            <w:r w:rsidRPr="00AC3D10">
              <w:rPr>
                <w:sz w:val="20"/>
                <w:szCs w:val="20"/>
              </w:rPr>
              <w:t>витию)</w:t>
            </w:r>
          </w:p>
        </w:tc>
        <w:tc>
          <w:tcPr>
            <w:tcW w:w="4294" w:type="dxa"/>
            <w:gridSpan w:val="16"/>
            <w:vAlign w:val="center"/>
          </w:tcPr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Денежные средства на реализацию меропри</w:t>
            </w:r>
            <w:r w:rsidRPr="00AC3D10">
              <w:rPr>
                <w:sz w:val="20"/>
                <w:szCs w:val="20"/>
              </w:rPr>
              <w:t>я</w:t>
            </w:r>
            <w:r w:rsidRPr="00AC3D10">
              <w:rPr>
                <w:sz w:val="20"/>
                <w:szCs w:val="20"/>
              </w:rPr>
              <w:t>тия не требуются</w:t>
            </w:r>
          </w:p>
        </w:tc>
        <w:tc>
          <w:tcPr>
            <w:tcW w:w="958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местный бюджет</w:t>
            </w:r>
          </w:p>
        </w:tc>
      </w:tr>
      <w:tr w:rsidR="00AC3D10" w:rsidRPr="00AC3D10" w:rsidTr="00AC3D10">
        <w:tc>
          <w:tcPr>
            <w:tcW w:w="509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25</w:t>
            </w:r>
          </w:p>
        </w:tc>
        <w:tc>
          <w:tcPr>
            <w:tcW w:w="2123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Мероприятие 2.1.1. Информирование СМСП Поспелихи</w:t>
            </w:r>
            <w:r w:rsidRPr="00AC3D10">
              <w:rPr>
                <w:sz w:val="20"/>
                <w:szCs w:val="20"/>
              </w:rPr>
              <w:t>н</w:t>
            </w:r>
            <w:r w:rsidRPr="00AC3D10">
              <w:rPr>
                <w:sz w:val="20"/>
                <w:szCs w:val="20"/>
              </w:rPr>
              <w:t>ского района о пров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дении обучения и стажировки по «Г</w:t>
            </w:r>
            <w:r w:rsidRPr="00AC3D10">
              <w:rPr>
                <w:sz w:val="20"/>
                <w:szCs w:val="20"/>
              </w:rPr>
              <w:t>у</w:t>
            </w:r>
            <w:r w:rsidRPr="00AC3D10">
              <w:rPr>
                <w:sz w:val="20"/>
                <w:szCs w:val="20"/>
              </w:rPr>
              <w:t>бернаторской пр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грамме подготовки профессиональных кадров для сферы малого и среднего предпринимательства Алтайского края»</w:t>
            </w:r>
          </w:p>
        </w:tc>
        <w:tc>
          <w:tcPr>
            <w:tcW w:w="988" w:type="dxa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2021-2025 годы</w:t>
            </w:r>
          </w:p>
        </w:tc>
        <w:tc>
          <w:tcPr>
            <w:tcW w:w="1268" w:type="dxa"/>
          </w:tcPr>
          <w:p w:rsidR="00AC3D10" w:rsidRPr="00AC3D10" w:rsidRDefault="00AC3D10" w:rsidP="00AC3D10">
            <w:pPr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Админ</w:t>
            </w:r>
            <w:r w:rsidRPr="00AC3D10">
              <w:rPr>
                <w:sz w:val="20"/>
                <w:szCs w:val="20"/>
              </w:rPr>
              <w:t>и</w:t>
            </w:r>
            <w:r w:rsidRPr="00AC3D10">
              <w:rPr>
                <w:sz w:val="20"/>
                <w:szCs w:val="20"/>
              </w:rPr>
              <w:t>страция района (о</w:t>
            </w:r>
            <w:r w:rsidRPr="00AC3D10">
              <w:rPr>
                <w:sz w:val="20"/>
                <w:szCs w:val="20"/>
              </w:rPr>
              <w:t>т</w:t>
            </w:r>
            <w:r w:rsidRPr="00AC3D10">
              <w:rPr>
                <w:sz w:val="20"/>
                <w:szCs w:val="20"/>
              </w:rPr>
              <w:t>дел по с</w:t>
            </w:r>
            <w:r w:rsidRPr="00AC3D10">
              <w:rPr>
                <w:sz w:val="20"/>
                <w:szCs w:val="20"/>
              </w:rPr>
              <w:t>о</w:t>
            </w:r>
            <w:r w:rsidRPr="00AC3D10">
              <w:rPr>
                <w:sz w:val="20"/>
                <w:szCs w:val="20"/>
              </w:rPr>
              <w:t>циально-экономич</w:t>
            </w:r>
            <w:r w:rsidRPr="00AC3D10">
              <w:rPr>
                <w:sz w:val="20"/>
                <w:szCs w:val="20"/>
              </w:rPr>
              <w:t>е</w:t>
            </w:r>
            <w:r w:rsidRPr="00AC3D10">
              <w:rPr>
                <w:sz w:val="20"/>
                <w:szCs w:val="20"/>
              </w:rPr>
              <w:t>скому ра</w:t>
            </w:r>
            <w:r w:rsidRPr="00AC3D10">
              <w:rPr>
                <w:sz w:val="20"/>
                <w:szCs w:val="20"/>
              </w:rPr>
              <w:t>з</w:t>
            </w:r>
            <w:r w:rsidRPr="00AC3D10">
              <w:rPr>
                <w:sz w:val="20"/>
                <w:szCs w:val="20"/>
              </w:rPr>
              <w:t>витию)</w:t>
            </w:r>
          </w:p>
        </w:tc>
        <w:tc>
          <w:tcPr>
            <w:tcW w:w="4294" w:type="dxa"/>
            <w:gridSpan w:val="16"/>
            <w:vAlign w:val="center"/>
          </w:tcPr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Денежные средства на реализацию меропри</w:t>
            </w:r>
            <w:r w:rsidRPr="00AC3D10">
              <w:rPr>
                <w:sz w:val="20"/>
                <w:szCs w:val="20"/>
              </w:rPr>
              <w:t>я</w:t>
            </w:r>
            <w:r w:rsidRPr="00AC3D10">
              <w:rPr>
                <w:sz w:val="20"/>
                <w:szCs w:val="20"/>
              </w:rPr>
              <w:t>тия не требуются</w:t>
            </w:r>
          </w:p>
        </w:tc>
        <w:tc>
          <w:tcPr>
            <w:tcW w:w="958" w:type="dxa"/>
            <w:vAlign w:val="center"/>
          </w:tcPr>
          <w:p w:rsidR="00AC3D10" w:rsidRPr="00AC3D10" w:rsidRDefault="00AC3D10" w:rsidP="00AC3D10">
            <w:pPr>
              <w:jc w:val="center"/>
              <w:rPr>
                <w:sz w:val="20"/>
                <w:szCs w:val="20"/>
              </w:rPr>
            </w:pPr>
            <w:r w:rsidRPr="00AC3D10">
              <w:rPr>
                <w:sz w:val="20"/>
                <w:szCs w:val="20"/>
              </w:rPr>
              <w:t>местный бюджет</w:t>
            </w:r>
          </w:p>
        </w:tc>
      </w:tr>
    </w:tbl>
    <w:p w:rsidR="00AC3D10" w:rsidRPr="00AC3D10" w:rsidRDefault="00AC3D10" w:rsidP="00AC3D1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3D10" w:rsidRPr="00AC3D10" w:rsidRDefault="00AC3D10" w:rsidP="00AC3D10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C3D10">
        <w:rPr>
          <w:sz w:val="28"/>
          <w:szCs w:val="20"/>
        </w:rPr>
        <w:br w:type="page"/>
      </w:r>
      <w:r w:rsidRPr="00AC3D10">
        <w:rPr>
          <w:sz w:val="28"/>
          <w:szCs w:val="28"/>
        </w:rPr>
        <w:lastRenderedPageBreak/>
        <w:t>Приложение 3</w:t>
      </w:r>
    </w:p>
    <w:p w:rsidR="00AC3D10" w:rsidRPr="00AC3D10" w:rsidRDefault="00AC3D10" w:rsidP="00AC3D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C3D10">
        <w:rPr>
          <w:sz w:val="28"/>
          <w:szCs w:val="28"/>
        </w:rPr>
        <w:t xml:space="preserve">к постановлению </w:t>
      </w:r>
    </w:p>
    <w:p w:rsidR="00AC3D10" w:rsidRPr="00AC3D10" w:rsidRDefault="00AC3D10" w:rsidP="00AC3D1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C3D10">
        <w:rPr>
          <w:sz w:val="28"/>
          <w:szCs w:val="28"/>
        </w:rPr>
        <w:t xml:space="preserve">Администрации района </w:t>
      </w:r>
    </w:p>
    <w:p w:rsidR="00AC3D10" w:rsidRPr="00AC3D10" w:rsidRDefault="00AC3D10" w:rsidP="00AC3D1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AC3D10">
        <w:rPr>
          <w:sz w:val="28"/>
          <w:szCs w:val="28"/>
        </w:rPr>
        <w:t>от 29.03.2023 № 142</w:t>
      </w:r>
    </w:p>
    <w:p w:rsidR="00AC3D10" w:rsidRPr="00AC3D10" w:rsidRDefault="00AC3D10" w:rsidP="00AC3D1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3D10" w:rsidRPr="00AC3D10" w:rsidRDefault="00AC3D10" w:rsidP="00AC3D10">
      <w:pPr>
        <w:autoSpaceDE w:val="0"/>
        <w:autoSpaceDN w:val="0"/>
        <w:adjustRightInd w:val="0"/>
        <w:ind w:right="-852"/>
        <w:jc w:val="center"/>
        <w:rPr>
          <w:sz w:val="28"/>
          <w:szCs w:val="28"/>
        </w:rPr>
      </w:pPr>
      <w:bookmarkStart w:id="20" w:name="Par1225"/>
      <w:bookmarkEnd w:id="20"/>
      <w:r w:rsidRPr="00AC3D10">
        <w:rPr>
          <w:sz w:val="28"/>
          <w:szCs w:val="28"/>
        </w:rPr>
        <w:t>Сводные финансовые затраты по направлениям Программы</w:t>
      </w:r>
    </w:p>
    <w:p w:rsidR="00AC3D10" w:rsidRPr="00AC3D10" w:rsidRDefault="00AC3D10" w:rsidP="00AC3D10"/>
    <w:tbl>
      <w:tblPr>
        <w:tblW w:w="94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7"/>
        <w:gridCol w:w="850"/>
        <w:gridCol w:w="993"/>
        <w:gridCol w:w="967"/>
        <w:gridCol w:w="966"/>
        <w:gridCol w:w="966"/>
        <w:gridCol w:w="1305"/>
      </w:tblGrid>
      <w:tr w:rsidR="00AC3D10" w:rsidRPr="00AC3D10" w:rsidTr="00AC3D10">
        <w:tc>
          <w:tcPr>
            <w:tcW w:w="3417" w:type="dxa"/>
            <w:vMerge w:val="restart"/>
            <w:vAlign w:val="center"/>
          </w:tcPr>
          <w:p w:rsidR="00AC3D10" w:rsidRPr="00AC3D10" w:rsidRDefault="00AC3D10" w:rsidP="00AC3D10">
            <w:pPr>
              <w:jc w:val="center"/>
            </w:pPr>
            <w:r w:rsidRPr="00AC3D10">
              <w:t>Источники и направления ра</w:t>
            </w:r>
            <w:r w:rsidRPr="00AC3D10">
              <w:t>с</w:t>
            </w:r>
            <w:r w:rsidRPr="00AC3D10">
              <w:t>ходов</w:t>
            </w:r>
          </w:p>
        </w:tc>
        <w:tc>
          <w:tcPr>
            <w:tcW w:w="6047" w:type="dxa"/>
            <w:gridSpan w:val="6"/>
          </w:tcPr>
          <w:p w:rsidR="00AC3D10" w:rsidRPr="00AC3D10" w:rsidRDefault="00AC3D10" w:rsidP="00AC3D10">
            <w:pPr>
              <w:jc w:val="center"/>
            </w:pPr>
          </w:p>
          <w:p w:rsidR="00AC3D10" w:rsidRPr="00AC3D10" w:rsidRDefault="00AC3D10" w:rsidP="00AC3D10">
            <w:pPr>
              <w:jc w:val="center"/>
            </w:pPr>
            <w:r w:rsidRPr="00AC3D10">
              <w:t>Сумма расходов, тыс. рублей</w:t>
            </w:r>
          </w:p>
          <w:p w:rsidR="00AC3D10" w:rsidRPr="00AC3D10" w:rsidRDefault="00AC3D10" w:rsidP="00AC3D10">
            <w:pPr>
              <w:jc w:val="center"/>
            </w:pPr>
          </w:p>
        </w:tc>
      </w:tr>
      <w:tr w:rsidR="00AC3D10" w:rsidRPr="00AC3D10" w:rsidTr="00AC3D10">
        <w:tc>
          <w:tcPr>
            <w:tcW w:w="3417" w:type="dxa"/>
            <w:vMerge/>
          </w:tcPr>
          <w:p w:rsidR="00AC3D10" w:rsidRPr="00AC3D10" w:rsidRDefault="00AC3D10" w:rsidP="00AC3D10">
            <w:pPr>
              <w:jc w:val="center"/>
            </w:pPr>
          </w:p>
        </w:tc>
        <w:tc>
          <w:tcPr>
            <w:tcW w:w="850" w:type="dxa"/>
          </w:tcPr>
          <w:p w:rsidR="00AC3D10" w:rsidRPr="00AC3D10" w:rsidRDefault="00AC3D10" w:rsidP="00AC3D10">
            <w:pPr>
              <w:jc w:val="center"/>
            </w:pPr>
            <w:r w:rsidRPr="00AC3D10">
              <w:t>2021 год</w:t>
            </w:r>
          </w:p>
        </w:tc>
        <w:tc>
          <w:tcPr>
            <w:tcW w:w="993" w:type="dxa"/>
          </w:tcPr>
          <w:p w:rsidR="00AC3D10" w:rsidRPr="00AC3D10" w:rsidRDefault="00AC3D10" w:rsidP="00AC3D10">
            <w:pPr>
              <w:jc w:val="center"/>
            </w:pPr>
            <w:r w:rsidRPr="00AC3D10">
              <w:t>2022 год</w:t>
            </w:r>
          </w:p>
        </w:tc>
        <w:tc>
          <w:tcPr>
            <w:tcW w:w="967" w:type="dxa"/>
          </w:tcPr>
          <w:p w:rsidR="00AC3D10" w:rsidRPr="00AC3D10" w:rsidRDefault="00AC3D10" w:rsidP="00AC3D10">
            <w:pPr>
              <w:jc w:val="center"/>
            </w:pPr>
            <w:r w:rsidRPr="00AC3D10">
              <w:t>2023 год</w:t>
            </w:r>
          </w:p>
        </w:tc>
        <w:tc>
          <w:tcPr>
            <w:tcW w:w="966" w:type="dxa"/>
          </w:tcPr>
          <w:p w:rsidR="00AC3D10" w:rsidRPr="00AC3D10" w:rsidRDefault="00AC3D10" w:rsidP="00AC3D10">
            <w:pPr>
              <w:jc w:val="center"/>
            </w:pPr>
            <w:r w:rsidRPr="00AC3D10">
              <w:t>2024 год</w:t>
            </w:r>
          </w:p>
        </w:tc>
        <w:tc>
          <w:tcPr>
            <w:tcW w:w="966" w:type="dxa"/>
          </w:tcPr>
          <w:p w:rsidR="00AC3D10" w:rsidRPr="00AC3D10" w:rsidRDefault="00AC3D10" w:rsidP="00AC3D10">
            <w:pPr>
              <w:jc w:val="center"/>
            </w:pPr>
            <w:r w:rsidRPr="00AC3D10">
              <w:t>2025 год</w:t>
            </w:r>
          </w:p>
        </w:tc>
        <w:tc>
          <w:tcPr>
            <w:tcW w:w="1305" w:type="dxa"/>
          </w:tcPr>
          <w:p w:rsidR="00AC3D10" w:rsidRPr="00AC3D10" w:rsidRDefault="00AC3D10" w:rsidP="00AC3D10">
            <w:pPr>
              <w:jc w:val="center"/>
            </w:pPr>
            <w:r w:rsidRPr="00AC3D10">
              <w:t>всего</w:t>
            </w:r>
          </w:p>
        </w:tc>
      </w:tr>
      <w:tr w:rsidR="00AC3D10" w:rsidRPr="00AC3D10" w:rsidTr="00AC3D10">
        <w:trPr>
          <w:trHeight w:val="70"/>
        </w:trPr>
        <w:tc>
          <w:tcPr>
            <w:tcW w:w="3417" w:type="dxa"/>
          </w:tcPr>
          <w:p w:rsidR="00AC3D10" w:rsidRPr="00AC3D10" w:rsidRDefault="00AC3D10" w:rsidP="00AC3D10">
            <w:r w:rsidRPr="00AC3D10">
              <w:t>Всего финансовых затрат из районного бюджета</w:t>
            </w:r>
          </w:p>
        </w:tc>
        <w:tc>
          <w:tcPr>
            <w:tcW w:w="850" w:type="dxa"/>
            <w:vAlign w:val="center"/>
          </w:tcPr>
          <w:p w:rsidR="00AC3D10" w:rsidRPr="00AC3D10" w:rsidRDefault="00AC3D10" w:rsidP="00AC3D10">
            <w:pPr>
              <w:ind w:firstLine="68"/>
              <w:jc w:val="center"/>
            </w:pPr>
            <w:r w:rsidRPr="00AC3D10">
              <w:t>8,75</w:t>
            </w:r>
          </w:p>
        </w:tc>
        <w:tc>
          <w:tcPr>
            <w:tcW w:w="993" w:type="dxa"/>
            <w:vAlign w:val="center"/>
          </w:tcPr>
          <w:p w:rsidR="00AC3D10" w:rsidRPr="00AC3D10" w:rsidRDefault="00AC3D10" w:rsidP="00AC3D10">
            <w:pPr>
              <w:ind w:firstLine="68"/>
              <w:jc w:val="center"/>
            </w:pPr>
            <w:r w:rsidRPr="00AC3D10">
              <w:t>20,0</w:t>
            </w:r>
          </w:p>
        </w:tc>
        <w:tc>
          <w:tcPr>
            <w:tcW w:w="967" w:type="dxa"/>
            <w:vAlign w:val="center"/>
          </w:tcPr>
          <w:p w:rsidR="00AC3D10" w:rsidRPr="00AC3D10" w:rsidRDefault="00AC3D10" w:rsidP="00AC3D10">
            <w:pPr>
              <w:ind w:firstLine="68"/>
              <w:jc w:val="center"/>
            </w:pPr>
            <w:r w:rsidRPr="00AC3D10">
              <w:t>1250,0</w:t>
            </w:r>
          </w:p>
        </w:tc>
        <w:tc>
          <w:tcPr>
            <w:tcW w:w="966" w:type="dxa"/>
            <w:vAlign w:val="center"/>
          </w:tcPr>
          <w:p w:rsidR="00AC3D10" w:rsidRPr="00AC3D10" w:rsidRDefault="00AC3D10" w:rsidP="00AC3D10">
            <w:pPr>
              <w:ind w:firstLine="68"/>
              <w:jc w:val="center"/>
            </w:pPr>
            <w:r w:rsidRPr="00AC3D10">
              <w:t>1250,0</w:t>
            </w:r>
          </w:p>
        </w:tc>
        <w:tc>
          <w:tcPr>
            <w:tcW w:w="966" w:type="dxa"/>
            <w:vAlign w:val="center"/>
          </w:tcPr>
          <w:p w:rsidR="00AC3D10" w:rsidRPr="00AC3D10" w:rsidRDefault="00AC3D10" w:rsidP="00AC3D10">
            <w:pPr>
              <w:ind w:firstLine="68"/>
              <w:jc w:val="center"/>
            </w:pPr>
            <w:r w:rsidRPr="00AC3D10">
              <w:t>1250,0</w:t>
            </w:r>
          </w:p>
        </w:tc>
        <w:tc>
          <w:tcPr>
            <w:tcW w:w="1305" w:type="dxa"/>
            <w:vAlign w:val="center"/>
          </w:tcPr>
          <w:p w:rsidR="00AC3D10" w:rsidRPr="00AC3D10" w:rsidRDefault="00AC3D10" w:rsidP="00AC3D10">
            <w:pPr>
              <w:ind w:firstLine="68"/>
              <w:jc w:val="center"/>
            </w:pPr>
            <w:r w:rsidRPr="00AC3D10">
              <w:t>3778,75</w:t>
            </w:r>
          </w:p>
        </w:tc>
      </w:tr>
      <w:tr w:rsidR="00AC3D10" w:rsidRPr="00AC3D10" w:rsidTr="00AC3D10">
        <w:tc>
          <w:tcPr>
            <w:tcW w:w="3417" w:type="dxa"/>
          </w:tcPr>
          <w:p w:rsidR="00AC3D10" w:rsidRPr="00AC3D10" w:rsidRDefault="00AC3D10" w:rsidP="00AC3D10">
            <w:r w:rsidRPr="00AC3D10">
              <w:t>Капитальные вложения из районного бюджета</w:t>
            </w:r>
          </w:p>
        </w:tc>
        <w:tc>
          <w:tcPr>
            <w:tcW w:w="850" w:type="dxa"/>
            <w:vAlign w:val="center"/>
          </w:tcPr>
          <w:p w:rsidR="00AC3D10" w:rsidRPr="00AC3D10" w:rsidRDefault="00AC3D10" w:rsidP="00AC3D10">
            <w:pPr>
              <w:ind w:firstLine="68"/>
              <w:jc w:val="center"/>
            </w:pPr>
            <w:r w:rsidRPr="00AC3D10">
              <w:t>0</w:t>
            </w:r>
          </w:p>
        </w:tc>
        <w:tc>
          <w:tcPr>
            <w:tcW w:w="993" w:type="dxa"/>
            <w:vAlign w:val="center"/>
          </w:tcPr>
          <w:p w:rsidR="00AC3D10" w:rsidRPr="00AC3D10" w:rsidRDefault="00AC3D10" w:rsidP="00AC3D10">
            <w:pPr>
              <w:ind w:firstLine="68"/>
              <w:jc w:val="center"/>
            </w:pPr>
            <w:r w:rsidRPr="00AC3D10">
              <w:t>0</w:t>
            </w:r>
          </w:p>
        </w:tc>
        <w:tc>
          <w:tcPr>
            <w:tcW w:w="967" w:type="dxa"/>
            <w:vAlign w:val="center"/>
          </w:tcPr>
          <w:p w:rsidR="00AC3D10" w:rsidRPr="00AC3D10" w:rsidRDefault="00AC3D10" w:rsidP="00AC3D10">
            <w:pPr>
              <w:ind w:firstLine="68"/>
              <w:jc w:val="center"/>
            </w:pPr>
            <w:r w:rsidRPr="00AC3D10">
              <w:t>0</w:t>
            </w:r>
          </w:p>
        </w:tc>
        <w:tc>
          <w:tcPr>
            <w:tcW w:w="966" w:type="dxa"/>
            <w:vAlign w:val="center"/>
          </w:tcPr>
          <w:p w:rsidR="00AC3D10" w:rsidRPr="00AC3D10" w:rsidRDefault="00AC3D10" w:rsidP="00AC3D10">
            <w:pPr>
              <w:ind w:firstLine="68"/>
              <w:jc w:val="center"/>
            </w:pPr>
            <w:r w:rsidRPr="00AC3D10">
              <w:t>0</w:t>
            </w:r>
          </w:p>
        </w:tc>
        <w:tc>
          <w:tcPr>
            <w:tcW w:w="966" w:type="dxa"/>
            <w:vAlign w:val="center"/>
          </w:tcPr>
          <w:p w:rsidR="00AC3D10" w:rsidRPr="00AC3D10" w:rsidRDefault="00AC3D10" w:rsidP="00AC3D10">
            <w:pPr>
              <w:ind w:firstLine="68"/>
              <w:jc w:val="center"/>
            </w:pPr>
            <w:r w:rsidRPr="00AC3D10">
              <w:t>0</w:t>
            </w:r>
          </w:p>
        </w:tc>
        <w:tc>
          <w:tcPr>
            <w:tcW w:w="1305" w:type="dxa"/>
            <w:vAlign w:val="center"/>
          </w:tcPr>
          <w:p w:rsidR="00AC3D10" w:rsidRPr="00AC3D10" w:rsidRDefault="00AC3D10" w:rsidP="00AC3D10">
            <w:pPr>
              <w:ind w:firstLine="68"/>
              <w:jc w:val="center"/>
            </w:pPr>
            <w:r w:rsidRPr="00AC3D10">
              <w:t>0</w:t>
            </w:r>
          </w:p>
        </w:tc>
      </w:tr>
      <w:tr w:rsidR="00AC3D10" w:rsidRPr="00AC3D10" w:rsidTr="00AC3D10">
        <w:tc>
          <w:tcPr>
            <w:tcW w:w="3417" w:type="dxa"/>
          </w:tcPr>
          <w:p w:rsidR="00AC3D10" w:rsidRPr="00AC3D10" w:rsidRDefault="00AC3D10" w:rsidP="00AC3D10">
            <w:r w:rsidRPr="00AC3D10">
              <w:t>НИОКР из районного бюджета</w:t>
            </w:r>
          </w:p>
        </w:tc>
        <w:tc>
          <w:tcPr>
            <w:tcW w:w="850" w:type="dxa"/>
            <w:vAlign w:val="center"/>
          </w:tcPr>
          <w:p w:rsidR="00AC3D10" w:rsidRPr="00AC3D10" w:rsidRDefault="00AC3D10" w:rsidP="00AC3D10">
            <w:pPr>
              <w:ind w:firstLine="68"/>
              <w:jc w:val="center"/>
            </w:pPr>
            <w:r w:rsidRPr="00AC3D10">
              <w:t>0</w:t>
            </w:r>
          </w:p>
        </w:tc>
        <w:tc>
          <w:tcPr>
            <w:tcW w:w="993" w:type="dxa"/>
            <w:vAlign w:val="center"/>
          </w:tcPr>
          <w:p w:rsidR="00AC3D10" w:rsidRPr="00AC3D10" w:rsidRDefault="00AC3D10" w:rsidP="00AC3D10">
            <w:pPr>
              <w:ind w:firstLine="68"/>
              <w:jc w:val="center"/>
            </w:pPr>
            <w:r w:rsidRPr="00AC3D10">
              <w:t>0</w:t>
            </w:r>
          </w:p>
        </w:tc>
        <w:tc>
          <w:tcPr>
            <w:tcW w:w="967" w:type="dxa"/>
            <w:vAlign w:val="center"/>
          </w:tcPr>
          <w:p w:rsidR="00AC3D10" w:rsidRPr="00AC3D10" w:rsidRDefault="00AC3D10" w:rsidP="00AC3D10">
            <w:pPr>
              <w:ind w:firstLine="68"/>
              <w:jc w:val="center"/>
            </w:pPr>
            <w:r w:rsidRPr="00AC3D10">
              <w:t>0</w:t>
            </w:r>
          </w:p>
        </w:tc>
        <w:tc>
          <w:tcPr>
            <w:tcW w:w="966" w:type="dxa"/>
            <w:vAlign w:val="center"/>
          </w:tcPr>
          <w:p w:rsidR="00AC3D10" w:rsidRPr="00AC3D10" w:rsidRDefault="00AC3D10" w:rsidP="00AC3D10">
            <w:pPr>
              <w:ind w:firstLine="68"/>
              <w:jc w:val="center"/>
            </w:pPr>
            <w:r w:rsidRPr="00AC3D10">
              <w:t>0</w:t>
            </w:r>
          </w:p>
        </w:tc>
        <w:tc>
          <w:tcPr>
            <w:tcW w:w="966" w:type="dxa"/>
            <w:vAlign w:val="center"/>
          </w:tcPr>
          <w:p w:rsidR="00AC3D10" w:rsidRPr="00AC3D10" w:rsidRDefault="00AC3D10" w:rsidP="00AC3D10">
            <w:pPr>
              <w:ind w:firstLine="68"/>
              <w:jc w:val="center"/>
            </w:pPr>
            <w:r w:rsidRPr="00AC3D10">
              <w:t>0</w:t>
            </w:r>
          </w:p>
        </w:tc>
        <w:tc>
          <w:tcPr>
            <w:tcW w:w="1305" w:type="dxa"/>
            <w:vAlign w:val="center"/>
          </w:tcPr>
          <w:p w:rsidR="00AC3D10" w:rsidRPr="00AC3D10" w:rsidRDefault="00AC3D10" w:rsidP="00AC3D10">
            <w:pPr>
              <w:ind w:firstLine="68"/>
              <w:jc w:val="center"/>
            </w:pPr>
            <w:r w:rsidRPr="00AC3D10">
              <w:t>0</w:t>
            </w:r>
          </w:p>
        </w:tc>
      </w:tr>
      <w:tr w:rsidR="00AC3D10" w:rsidRPr="00AC3D10" w:rsidTr="00AC3D10">
        <w:tc>
          <w:tcPr>
            <w:tcW w:w="3417" w:type="dxa"/>
          </w:tcPr>
          <w:p w:rsidR="00AC3D10" w:rsidRPr="00AC3D10" w:rsidRDefault="00AC3D10" w:rsidP="00AC3D10">
            <w:r w:rsidRPr="00AC3D10">
              <w:t>Прочие расходы из районного бюджета</w:t>
            </w:r>
          </w:p>
        </w:tc>
        <w:tc>
          <w:tcPr>
            <w:tcW w:w="850" w:type="dxa"/>
            <w:vAlign w:val="center"/>
          </w:tcPr>
          <w:p w:rsidR="00AC3D10" w:rsidRPr="00AC3D10" w:rsidRDefault="00AC3D10" w:rsidP="00AC3D10">
            <w:pPr>
              <w:ind w:firstLine="68"/>
              <w:jc w:val="center"/>
            </w:pPr>
            <w:r w:rsidRPr="00AC3D10">
              <w:t>0</w:t>
            </w:r>
          </w:p>
        </w:tc>
        <w:tc>
          <w:tcPr>
            <w:tcW w:w="993" w:type="dxa"/>
            <w:vAlign w:val="center"/>
          </w:tcPr>
          <w:p w:rsidR="00AC3D10" w:rsidRPr="00AC3D10" w:rsidRDefault="00AC3D10" w:rsidP="00AC3D10">
            <w:pPr>
              <w:ind w:firstLine="68"/>
              <w:jc w:val="center"/>
            </w:pPr>
            <w:r w:rsidRPr="00AC3D10">
              <w:t>0</w:t>
            </w:r>
          </w:p>
        </w:tc>
        <w:tc>
          <w:tcPr>
            <w:tcW w:w="967" w:type="dxa"/>
            <w:vAlign w:val="center"/>
          </w:tcPr>
          <w:p w:rsidR="00AC3D10" w:rsidRPr="00AC3D10" w:rsidRDefault="00AC3D10" w:rsidP="00AC3D10">
            <w:pPr>
              <w:ind w:firstLine="68"/>
              <w:jc w:val="center"/>
            </w:pPr>
            <w:r w:rsidRPr="00AC3D10">
              <w:t>0</w:t>
            </w:r>
          </w:p>
        </w:tc>
        <w:tc>
          <w:tcPr>
            <w:tcW w:w="966" w:type="dxa"/>
            <w:vAlign w:val="center"/>
          </w:tcPr>
          <w:p w:rsidR="00AC3D10" w:rsidRPr="00AC3D10" w:rsidRDefault="00AC3D10" w:rsidP="00AC3D10">
            <w:pPr>
              <w:ind w:firstLine="68"/>
              <w:jc w:val="center"/>
            </w:pPr>
            <w:r w:rsidRPr="00AC3D10">
              <w:t>0</w:t>
            </w:r>
          </w:p>
        </w:tc>
        <w:tc>
          <w:tcPr>
            <w:tcW w:w="966" w:type="dxa"/>
            <w:vAlign w:val="center"/>
          </w:tcPr>
          <w:p w:rsidR="00AC3D10" w:rsidRPr="00AC3D10" w:rsidRDefault="00AC3D10" w:rsidP="00AC3D10">
            <w:pPr>
              <w:ind w:firstLine="68"/>
              <w:jc w:val="center"/>
            </w:pPr>
            <w:r w:rsidRPr="00AC3D10">
              <w:t>0</w:t>
            </w:r>
          </w:p>
        </w:tc>
        <w:tc>
          <w:tcPr>
            <w:tcW w:w="1305" w:type="dxa"/>
            <w:vAlign w:val="center"/>
          </w:tcPr>
          <w:p w:rsidR="00AC3D10" w:rsidRPr="00AC3D10" w:rsidRDefault="00AC3D10" w:rsidP="00AC3D10">
            <w:pPr>
              <w:ind w:firstLine="68"/>
              <w:jc w:val="center"/>
            </w:pPr>
            <w:r w:rsidRPr="00AC3D10">
              <w:t>0</w:t>
            </w:r>
          </w:p>
        </w:tc>
      </w:tr>
    </w:tbl>
    <w:p w:rsidR="00AC3D10" w:rsidRPr="00AC3D10" w:rsidRDefault="00AC3D10" w:rsidP="00AC3D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D10" w:rsidRPr="00AC3D10" w:rsidRDefault="00AC3D10" w:rsidP="00AC3D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C3D10" w:rsidRPr="00AC3D10" w:rsidRDefault="00AC3D10" w:rsidP="00AC3D10">
      <w:pPr>
        <w:widowControl w:val="0"/>
        <w:autoSpaceDE w:val="0"/>
        <w:autoSpaceDN w:val="0"/>
        <w:adjustRightInd w:val="0"/>
        <w:ind w:right="-670"/>
        <w:rPr>
          <w:sz w:val="28"/>
          <w:szCs w:val="20"/>
        </w:rPr>
      </w:pPr>
    </w:p>
    <w:p w:rsidR="00882697" w:rsidRDefault="00882697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882697" w:rsidRPr="00882697" w:rsidRDefault="00882697" w:rsidP="0088269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82697">
        <w:rPr>
          <w:sz w:val="28"/>
          <w:szCs w:val="28"/>
        </w:rPr>
        <w:lastRenderedPageBreak/>
        <w:t>АДМИНИСТРАЦИЯ ПОСПЕЛИХИНСКОГО РАЙОНА</w:t>
      </w:r>
    </w:p>
    <w:p w:rsidR="00882697" w:rsidRPr="00882697" w:rsidRDefault="00882697" w:rsidP="0088269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82697">
        <w:rPr>
          <w:sz w:val="28"/>
          <w:szCs w:val="28"/>
        </w:rPr>
        <w:t>АЛТАЙСКОГО КРАЯ</w:t>
      </w:r>
    </w:p>
    <w:p w:rsidR="00882697" w:rsidRPr="00882697" w:rsidRDefault="00882697" w:rsidP="0088269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82697" w:rsidRPr="00882697" w:rsidRDefault="00882697" w:rsidP="0088269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82697" w:rsidRPr="00882697" w:rsidRDefault="00882697" w:rsidP="0088269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82697">
        <w:rPr>
          <w:sz w:val="28"/>
          <w:szCs w:val="28"/>
        </w:rPr>
        <w:t xml:space="preserve">ПОСТАНОВЛЕНИЕ </w:t>
      </w:r>
    </w:p>
    <w:p w:rsidR="00882697" w:rsidRPr="00882697" w:rsidRDefault="00882697" w:rsidP="00882697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882697" w:rsidRPr="00882697" w:rsidRDefault="00882697" w:rsidP="00882697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8"/>
        <w:gridCol w:w="4742"/>
      </w:tblGrid>
      <w:tr w:rsidR="00882697" w:rsidRPr="00882697" w:rsidTr="00882697">
        <w:tc>
          <w:tcPr>
            <w:tcW w:w="5210" w:type="dxa"/>
          </w:tcPr>
          <w:p w:rsidR="00882697" w:rsidRPr="00882697" w:rsidRDefault="00882697" w:rsidP="0088269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29.03.2023</w:t>
            </w:r>
          </w:p>
        </w:tc>
        <w:tc>
          <w:tcPr>
            <w:tcW w:w="5211" w:type="dxa"/>
          </w:tcPr>
          <w:p w:rsidR="00882697" w:rsidRPr="00882697" w:rsidRDefault="00882697" w:rsidP="00882697">
            <w:pPr>
              <w:widowControl w:val="0"/>
              <w:autoSpaceDE w:val="0"/>
              <w:autoSpaceDN w:val="0"/>
              <w:ind w:firstLine="720"/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 xml:space="preserve">                                       № 143  </w:t>
            </w:r>
          </w:p>
        </w:tc>
      </w:tr>
    </w:tbl>
    <w:p w:rsidR="00882697" w:rsidRPr="00882697" w:rsidRDefault="00882697" w:rsidP="00882697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  <w:proofErr w:type="gramStart"/>
      <w:r w:rsidRPr="00882697">
        <w:rPr>
          <w:sz w:val="28"/>
          <w:szCs w:val="28"/>
        </w:rPr>
        <w:t>с</w:t>
      </w:r>
      <w:proofErr w:type="gramEnd"/>
      <w:r w:rsidRPr="00882697">
        <w:rPr>
          <w:sz w:val="28"/>
          <w:szCs w:val="28"/>
        </w:rPr>
        <w:t>. Поспелиха</w:t>
      </w:r>
    </w:p>
    <w:p w:rsidR="00882697" w:rsidRPr="00882697" w:rsidRDefault="00882697" w:rsidP="00882697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882697" w:rsidRPr="00882697" w:rsidRDefault="00882697" w:rsidP="00882697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962"/>
      </w:tblGrid>
      <w:tr w:rsidR="00882697" w:rsidRPr="00882697" w:rsidTr="00882697">
        <w:tc>
          <w:tcPr>
            <w:tcW w:w="4608" w:type="dxa"/>
          </w:tcPr>
          <w:p w:rsidR="00882697" w:rsidRPr="00882697" w:rsidRDefault="00882697" w:rsidP="008826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О внесении изменений в постано</w:t>
            </w:r>
            <w:r w:rsidRPr="00882697">
              <w:rPr>
                <w:sz w:val="28"/>
                <w:szCs w:val="28"/>
              </w:rPr>
              <w:t>в</w:t>
            </w:r>
            <w:r w:rsidRPr="00882697">
              <w:rPr>
                <w:sz w:val="28"/>
                <w:szCs w:val="28"/>
              </w:rPr>
              <w:t>ление Администрации района от 08.05.2020 № 220</w:t>
            </w:r>
          </w:p>
          <w:p w:rsidR="00882697" w:rsidRPr="00882697" w:rsidRDefault="00882697" w:rsidP="0088269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82697" w:rsidRPr="00882697" w:rsidRDefault="00882697" w:rsidP="00882697">
            <w:pPr>
              <w:widowControl w:val="0"/>
              <w:autoSpaceDE w:val="0"/>
              <w:autoSpaceDN w:val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882697" w:rsidRPr="00882697" w:rsidRDefault="00882697" w:rsidP="0088269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82697">
        <w:rPr>
          <w:sz w:val="28"/>
          <w:szCs w:val="28"/>
        </w:rPr>
        <w:t>В соответствии с постановлением Администрации Поспелихинского района № 88 от 03.03.2021 «Об утверждении порядка разработки, реализации и оценки эффективности муниципальных программ в Поспелихинском ра</w:t>
      </w:r>
      <w:r w:rsidRPr="00882697">
        <w:rPr>
          <w:sz w:val="28"/>
          <w:szCs w:val="28"/>
        </w:rPr>
        <w:t>й</w:t>
      </w:r>
      <w:r w:rsidRPr="00882697">
        <w:rPr>
          <w:sz w:val="28"/>
          <w:szCs w:val="28"/>
        </w:rPr>
        <w:t>оне» (с учетом изменений и дополнений), фактическим финансированием за 2022 год и планом финансирования на 2023-2024 годы, ПОСТАНОВЛЯЮ:</w:t>
      </w:r>
    </w:p>
    <w:p w:rsidR="00882697" w:rsidRPr="00882697" w:rsidRDefault="00882697" w:rsidP="00882697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882697">
        <w:rPr>
          <w:sz w:val="28"/>
          <w:szCs w:val="28"/>
        </w:rPr>
        <w:t xml:space="preserve">1. </w:t>
      </w:r>
      <w:r w:rsidRPr="00882697">
        <w:rPr>
          <w:color w:val="000000"/>
          <w:sz w:val="28"/>
          <w:szCs w:val="28"/>
        </w:rPr>
        <w:t>Внести изменения в постановление Администрации района от</w:t>
      </w:r>
      <w:r w:rsidRPr="00882697">
        <w:rPr>
          <w:sz w:val="28"/>
          <w:szCs w:val="28"/>
        </w:rPr>
        <w:t xml:space="preserve"> 08.05.2020 № 220 «Об утверждении муниципальной программы «Обеспеч</w:t>
      </w:r>
      <w:r w:rsidRPr="00882697">
        <w:rPr>
          <w:sz w:val="28"/>
          <w:szCs w:val="28"/>
        </w:rPr>
        <w:t>е</w:t>
      </w:r>
      <w:r w:rsidRPr="00882697">
        <w:rPr>
          <w:sz w:val="28"/>
          <w:szCs w:val="28"/>
        </w:rPr>
        <w:t>ние населения Поспелихинского района Алтайского края жилищно-коммунальными услугами» на 2020 - 2024 годы</w:t>
      </w:r>
      <w:r w:rsidRPr="00882697">
        <w:rPr>
          <w:bCs/>
          <w:sz w:val="28"/>
          <w:szCs w:val="28"/>
        </w:rPr>
        <w:t>»:</w:t>
      </w:r>
    </w:p>
    <w:p w:rsidR="00882697" w:rsidRPr="00882697" w:rsidRDefault="00882697" w:rsidP="00882697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82697">
        <w:rPr>
          <w:color w:val="000000"/>
          <w:sz w:val="28"/>
          <w:szCs w:val="28"/>
        </w:rPr>
        <w:t xml:space="preserve">1.1. </w:t>
      </w:r>
      <w:r w:rsidRPr="00882697">
        <w:rPr>
          <w:sz w:val="28"/>
          <w:szCs w:val="28"/>
        </w:rPr>
        <w:t>Приложения к указанному постановлению Администрации района изложить в новой редакции, согласно приложению к настоящему постано</w:t>
      </w:r>
      <w:r w:rsidRPr="00882697">
        <w:rPr>
          <w:sz w:val="28"/>
          <w:szCs w:val="28"/>
        </w:rPr>
        <w:t>в</w:t>
      </w:r>
      <w:r w:rsidRPr="00882697">
        <w:rPr>
          <w:sz w:val="28"/>
          <w:szCs w:val="28"/>
        </w:rPr>
        <w:t>лению.</w:t>
      </w:r>
    </w:p>
    <w:p w:rsidR="00882697" w:rsidRPr="00882697" w:rsidRDefault="00882697" w:rsidP="00882697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882697" w:rsidRPr="00882697" w:rsidRDefault="00882697" w:rsidP="00882697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4"/>
        <w:gridCol w:w="4806"/>
      </w:tblGrid>
      <w:tr w:rsidR="00882697" w:rsidRPr="00882697" w:rsidTr="00882697">
        <w:tc>
          <w:tcPr>
            <w:tcW w:w="5210" w:type="dxa"/>
          </w:tcPr>
          <w:p w:rsidR="00882697" w:rsidRPr="00882697" w:rsidRDefault="00882697" w:rsidP="0088269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Глава района</w:t>
            </w:r>
          </w:p>
        </w:tc>
        <w:tc>
          <w:tcPr>
            <w:tcW w:w="5211" w:type="dxa"/>
            <w:vAlign w:val="bottom"/>
          </w:tcPr>
          <w:p w:rsidR="00882697" w:rsidRPr="00882697" w:rsidRDefault="00882697" w:rsidP="00882697">
            <w:pPr>
              <w:widowControl w:val="0"/>
              <w:autoSpaceDE w:val="0"/>
              <w:autoSpaceDN w:val="0"/>
              <w:ind w:firstLine="720"/>
              <w:jc w:val="right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 xml:space="preserve"> И.А. Башмаков </w:t>
            </w:r>
          </w:p>
        </w:tc>
      </w:tr>
    </w:tbl>
    <w:p w:rsidR="00882697" w:rsidRPr="00882697" w:rsidRDefault="00882697" w:rsidP="0088269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82697" w:rsidRPr="00882697" w:rsidRDefault="00882697" w:rsidP="00882697">
      <w:pPr>
        <w:widowControl w:val="0"/>
        <w:autoSpaceDE w:val="0"/>
        <w:autoSpaceDN w:val="0"/>
        <w:jc w:val="both"/>
        <w:rPr>
          <w:sz w:val="32"/>
          <w:szCs w:val="28"/>
        </w:rPr>
      </w:pPr>
    </w:p>
    <w:p w:rsidR="00882697" w:rsidRPr="00882697" w:rsidRDefault="00882697" w:rsidP="00882697">
      <w:pPr>
        <w:widowControl w:val="0"/>
        <w:autoSpaceDE w:val="0"/>
        <w:autoSpaceDN w:val="0"/>
        <w:jc w:val="both"/>
        <w:rPr>
          <w:sz w:val="32"/>
          <w:szCs w:val="28"/>
        </w:rPr>
      </w:pPr>
    </w:p>
    <w:p w:rsidR="00882697" w:rsidRPr="00882697" w:rsidRDefault="00882697" w:rsidP="00882697">
      <w:pPr>
        <w:widowControl w:val="0"/>
        <w:autoSpaceDE w:val="0"/>
        <w:autoSpaceDN w:val="0"/>
        <w:jc w:val="both"/>
        <w:rPr>
          <w:sz w:val="32"/>
          <w:szCs w:val="28"/>
        </w:rPr>
      </w:pPr>
    </w:p>
    <w:p w:rsidR="00882697" w:rsidRPr="00882697" w:rsidRDefault="00882697" w:rsidP="00882697">
      <w:pPr>
        <w:widowControl w:val="0"/>
        <w:autoSpaceDE w:val="0"/>
        <w:autoSpaceDN w:val="0"/>
        <w:jc w:val="both"/>
        <w:rPr>
          <w:sz w:val="32"/>
          <w:szCs w:val="28"/>
        </w:rPr>
      </w:pPr>
    </w:p>
    <w:p w:rsidR="00882697" w:rsidRPr="00882697" w:rsidRDefault="00882697" w:rsidP="00882697">
      <w:pPr>
        <w:widowControl w:val="0"/>
        <w:autoSpaceDE w:val="0"/>
        <w:autoSpaceDN w:val="0"/>
        <w:jc w:val="both"/>
        <w:rPr>
          <w:sz w:val="32"/>
          <w:szCs w:val="28"/>
        </w:rPr>
      </w:pPr>
    </w:p>
    <w:p w:rsidR="00882697" w:rsidRPr="00882697" w:rsidRDefault="00882697" w:rsidP="00882697">
      <w:pPr>
        <w:widowControl w:val="0"/>
        <w:autoSpaceDE w:val="0"/>
        <w:autoSpaceDN w:val="0"/>
        <w:jc w:val="both"/>
        <w:rPr>
          <w:sz w:val="32"/>
          <w:szCs w:val="28"/>
        </w:rPr>
      </w:pPr>
    </w:p>
    <w:p w:rsidR="00882697" w:rsidRPr="00882697" w:rsidRDefault="00882697" w:rsidP="00882697">
      <w:pPr>
        <w:widowControl w:val="0"/>
        <w:autoSpaceDE w:val="0"/>
        <w:autoSpaceDN w:val="0"/>
        <w:jc w:val="both"/>
        <w:rPr>
          <w:sz w:val="32"/>
          <w:szCs w:val="28"/>
        </w:rPr>
      </w:pPr>
    </w:p>
    <w:p w:rsidR="00882697" w:rsidRPr="00882697" w:rsidRDefault="00882697" w:rsidP="00882697">
      <w:pPr>
        <w:widowControl w:val="0"/>
        <w:autoSpaceDE w:val="0"/>
        <w:autoSpaceDN w:val="0"/>
        <w:jc w:val="both"/>
        <w:rPr>
          <w:sz w:val="32"/>
          <w:szCs w:val="28"/>
        </w:rPr>
      </w:pPr>
    </w:p>
    <w:p w:rsidR="00882697" w:rsidRPr="00882697" w:rsidRDefault="00882697" w:rsidP="00882697">
      <w:pPr>
        <w:widowControl w:val="0"/>
        <w:autoSpaceDE w:val="0"/>
        <w:autoSpaceDN w:val="0"/>
        <w:jc w:val="both"/>
        <w:rPr>
          <w:sz w:val="32"/>
          <w:szCs w:val="28"/>
        </w:rPr>
      </w:pPr>
    </w:p>
    <w:p w:rsidR="00882697" w:rsidRPr="00882697" w:rsidRDefault="00882697" w:rsidP="00882697">
      <w:pPr>
        <w:widowControl w:val="0"/>
        <w:autoSpaceDE w:val="0"/>
        <w:autoSpaceDN w:val="0"/>
        <w:jc w:val="both"/>
        <w:rPr>
          <w:sz w:val="32"/>
          <w:szCs w:val="28"/>
        </w:rPr>
      </w:pPr>
    </w:p>
    <w:p w:rsidR="00882697" w:rsidRPr="00882697" w:rsidRDefault="00882697" w:rsidP="00882697">
      <w:pPr>
        <w:widowControl w:val="0"/>
        <w:autoSpaceDE w:val="0"/>
        <w:autoSpaceDN w:val="0"/>
        <w:jc w:val="both"/>
        <w:rPr>
          <w:sz w:val="32"/>
          <w:szCs w:val="28"/>
        </w:rPr>
      </w:pPr>
    </w:p>
    <w:p w:rsidR="00882697" w:rsidRPr="00882697" w:rsidRDefault="00882697" w:rsidP="00882697">
      <w:pPr>
        <w:widowControl w:val="0"/>
        <w:autoSpaceDE w:val="0"/>
        <w:autoSpaceDN w:val="0"/>
        <w:jc w:val="both"/>
        <w:rPr>
          <w:sz w:val="32"/>
          <w:szCs w:val="28"/>
        </w:rPr>
      </w:pPr>
    </w:p>
    <w:p w:rsidR="00882697" w:rsidRPr="00882697" w:rsidRDefault="00882697" w:rsidP="00882697">
      <w:pPr>
        <w:widowControl w:val="0"/>
        <w:autoSpaceDE w:val="0"/>
        <w:autoSpaceDN w:val="0"/>
        <w:jc w:val="both"/>
        <w:rPr>
          <w:sz w:val="32"/>
          <w:szCs w:val="28"/>
        </w:rPr>
        <w:sectPr w:rsidR="00882697" w:rsidRPr="00882697" w:rsidSect="008826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82697" w:rsidRPr="00882697" w:rsidRDefault="00882697" w:rsidP="00882697">
      <w:pPr>
        <w:widowControl w:val="0"/>
        <w:autoSpaceDE w:val="0"/>
        <w:autoSpaceDN w:val="0"/>
        <w:jc w:val="both"/>
        <w:rPr>
          <w:sz w:val="32"/>
          <w:szCs w:val="28"/>
        </w:rPr>
      </w:pPr>
    </w:p>
    <w:tbl>
      <w:tblPr>
        <w:tblW w:w="155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72"/>
        <w:gridCol w:w="2454"/>
        <w:gridCol w:w="1100"/>
        <w:gridCol w:w="1391"/>
        <w:gridCol w:w="1320"/>
        <w:gridCol w:w="1400"/>
        <w:gridCol w:w="1180"/>
        <w:gridCol w:w="1240"/>
        <w:gridCol w:w="666"/>
        <w:gridCol w:w="1340"/>
        <w:gridCol w:w="1807"/>
      </w:tblGrid>
      <w:tr w:rsidR="00882697" w:rsidRPr="00882697" w:rsidTr="00882697">
        <w:trPr>
          <w:trHeight w:val="375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gridSpan w:val="4"/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r w:rsidRPr="00882697">
              <w:t xml:space="preserve">Приложение </w:t>
            </w:r>
          </w:p>
        </w:tc>
      </w:tr>
      <w:tr w:rsidR="00882697" w:rsidRPr="00882697" w:rsidTr="00882697">
        <w:trPr>
          <w:trHeight w:val="180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gridSpan w:val="4"/>
            <w:vMerge w:val="restart"/>
            <w:shd w:val="clear" w:color="auto" w:fill="auto"/>
            <w:vAlign w:val="center"/>
            <w:hideMark/>
          </w:tcPr>
          <w:p w:rsidR="00882697" w:rsidRPr="00882697" w:rsidRDefault="00882697" w:rsidP="00882697">
            <w:r w:rsidRPr="00882697">
              <w:t>к постановлению Администрации района                             от 29.03.2023 № 143</w:t>
            </w:r>
          </w:p>
        </w:tc>
      </w:tr>
      <w:tr w:rsidR="00882697" w:rsidRPr="00882697" w:rsidTr="00882697">
        <w:trPr>
          <w:trHeight w:val="302"/>
        </w:trPr>
        <w:tc>
          <w:tcPr>
            <w:tcW w:w="1672" w:type="dxa"/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8"/>
                <w:szCs w:val="28"/>
              </w:rPr>
            </w:pPr>
          </w:p>
        </w:tc>
        <w:tc>
          <w:tcPr>
            <w:tcW w:w="5053" w:type="dxa"/>
            <w:gridSpan w:val="4"/>
            <w:vMerge/>
            <w:vAlign w:val="center"/>
            <w:hideMark/>
          </w:tcPr>
          <w:p w:rsidR="00882697" w:rsidRPr="00882697" w:rsidRDefault="00882697" w:rsidP="00882697"/>
        </w:tc>
      </w:tr>
      <w:tr w:rsidR="00882697" w:rsidRPr="00882697" w:rsidTr="00882697">
        <w:trPr>
          <w:trHeight w:val="1124"/>
        </w:trPr>
        <w:tc>
          <w:tcPr>
            <w:tcW w:w="15570" w:type="dxa"/>
            <w:gridSpan w:val="11"/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ПЕРЕЧЕНЬ</w:t>
            </w:r>
          </w:p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 xml:space="preserve">программных мероприятий муниципальной программы "Обеспечение населения </w:t>
            </w:r>
          </w:p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Поспелихинского района Алтайского края жилищно-коммунльными услугами" на 2020-2024 годы</w:t>
            </w:r>
          </w:p>
        </w:tc>
      </w:tr>
      <w:tr w:rsidR="00882697" w:rsidRPr="00882697" w:rsidTr="00882697">
        <w:trPr>
          <w:trHeight w:val="555"/>
        </w:trPr>
        <w:tc>
          <w:tcPr>
            <w:tcW w:w="167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697" w:rsidRPr="00882697" w:rsidTr="00882697">
        <w:trPr>
          <w:trHeight w:val="1275"/>
        </w:trPr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 xml:space="preserve">№ </w:t>
            </w:r>
            <w:proofErr w:type="gramStart"/>
            <w:r w:rsidRPr="00882697">
              <w:rPr>
                <w:sz w:val="20"/>
                <w:szCs w:val="20"/>
              </w:rPr>
              <w:t>п</w:t>
            </w:r>
            <w:proofErr w:type="gramEnd"/>
            <w:r w:rsidRPr="00882697">
              <w:rPr>
                <w:sz w:val="20"/>
                <w:szCs w:val="20"/>
              </w:rPr>
              <w:t>/п</w:t>
            </w:r>
          </w:p>
        </w:tc>
        <w:tc>
          <w:tcPr>
            <w:tcW w:w="24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 xml:space="preserve">Цель, задача, </w:t>
            </w:r>
            <w:r w:rsidRPr="00882697">
              <w:rPr>
                <w:rFonts w:ascii="Arial" w:hAnsi="Arial" w:cs="Arial"/>
                <w:sz w:val="20"/>
                <w:szCs w:val="20"/>
              </w:rPr>
              <w:br/>
              <w:t>мероприятие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r w:rsidRPr="00882697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882697">
              <w:rPr>
                <w:rFonts w:ascii="Arial" w:hAnsi="Arial" w:cs="Arial"/>
                <w:sz w:val="20"/>
                <w:szCs w:val="20"/>
              </w:rPr>
              <w:t>реализа-ции</w:t>
            </w:r>
            <w:proofErr w:type="gramEnd"/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 xml:space="preserve">Участник программы </w:t>
            </w:r>
          </w:p>
        </w:tc>
        <w:tc>
          <w:tcPr>
            <w:tcW w:w="580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Сумма расходов, тыс. рублей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0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Источники ф</w:t>
            </w:r>
            <w:r w:rsidRPr="00882697">
              <w:rPr>
                <w:rFonts w:ascii="Arial" w:hAnsi="Arial" w:cs="Arial"/>
                <w:sz w:val="20"/>
                <w:szCs w:val="20"/>
              </w:rPr>
              <w:t>и</w:t>
            </w:r>
            <w:r w:rsidRPr="00882697">
              <w:rPr>
                <w:rFonts w:ascii="Arial" w:hAnsi="Arial" w:cs="Arial"/>
                <w:sz w:val="20"/>
                <w:szCs w:val="20"/>
              </w:rPr>
              <w:t>нансирования</w:t>
            </w:r>
          </w:p>
        </w:tc>
      </w:tr>
      <w:tr w:rsidR="00882697" w:rsidRPr="00882697" w:rsidTr="00882697">
        <w:trPr>
          <w:trHeight w:val="255"/>
        </w:trPr>
        <w:tc>
          <w:tcPr>
            <w:tcW w:w="167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697" w:rsidRPr="00882697" w:rsidTr="00882697">
        <w:trPr>
          <w:trHeight w:val="27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9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9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9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9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9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9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97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9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9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9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9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882697" w:rsidRPr="00882697" w:rsidTr="00882697">
        <w:trPr>
          <w:trHeight w:val="780"/>
        </w:trPr>
        <w:tc>
          <w:tcPr>
            <w:tcW w:w="41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2"/>
                <w:szCs w:val="22"/>
              </w:rPr>
            </w:pPr>
            <w:r w:rsidRPr="00882697">
              <w:rPr>
                <w:sz w:val="22"/>
                <w:szCs w:val="22"/>
              </w:rPr>
              <w:t>Цель: Бесперебойное обеспечение жит</w:t>
            </w:r>
            <w:r w:rsidRPr="00882697">
              <w:rPr>
                <w:sz w:val="22"/>
                <w:szCs w:val="22"/>
              </w:rPr>
              <w:t>е</w:t>
            </w:r>
            <w:r w:rsidRPr="00882697">
              <w:rPr>
                <w:sz w:val="22"/>
                <w:szCs w:val="22"/>
              </w:rPr>
              <w:t>лей Поспелихинского района комм</w:t>
            </w:r>
            <w:r w:rsidRPr="00882697">
              <w:rPr>
                <w:sz w:val="22"/>
                <w:szCs w:val="22"/>
              </w:rPr>
              <w:t>у</w:t>
            </w:r>
            <w:r w:rsidRPr="00882697">
              <w:rPr>
                <w:sz w:val="22"/>
                <w:szCs w:val="22"/>
              </w:rPr>
              <w:t>нальными услугами нормативного кач</w:t>
            </w:r>
            <w:r w:rsidRPr="00882697">
              <w:rPr>
                <w:sz w:val="22"/>
                <w:szCs w:val="22"/>
              </w:rPr>
              <w:t>е</w:t>
            </w:r>
            <w:r w:rsidRPr="00882697">
              <w:rPr>
                <w:sz w:val="22"/>
                <w:szCs w:val="22"/>
              </w:rPr>
              <w:t>ства.</w:t>
            </w:r>
            <w:r w:rsidRPr="00882697">
              <w:rPr>
                <w:sz w:val="22"/>
                <w:szCs w:val="22"/>
              </w:rPr>
              <w:br/>
              <w:t>Повышение эффективности и надежн</w:t>
            </w:r>
            <w:r w:rsidRPr="00882697">
              <w:rPr>
                <w:sz w:val="22"/>
                <w:szCs w:val="22"/>
              </w:rPr>
              <w:t>о</w:t>
            </w:r>
            <w:r w:rsidRPr="00882697">
              <w:rPr>
                <w:sz w:val="22"/>
                <w:szCs w:val="22"/>
              </w:rPr>
              <w:t>сти функционирования жилищно-коммунального комплекса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2020-2024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18"/>
                <w:szCs w:val="18"/>
              </w:rPr>
            </w:pPr>
            <w:r w:rsidRPr="00882697">
              <w:rPr>
                <w:sz w:val="18"/>
                <w:szCs w:val="18"/>
              </w:rPr>
              <w:t>Администр</w:t>
            </w:r>
            <w:r w:rsidRPr="00882697">
              <w:rPr>
                <w:sz w:val="18"/>
                <w:szCs w:val="18"/>
              </w:rPr>
              <w:t>а</w:t>
            </w:r>
            <w:r w:rsidRPr="00882697">
              <w:rPr>
                <w:sz w:val="18"/>
                <w:szCs w:val="18"/>
              </w:rPr>
              <w:t>ция Поспел</w:t>
            </w:r>
            <w:r w:rsidRPr="00882697">
              <w:rPr>
                <w:sz w:val="18"/>
                <w:szCs w:val="18"/>
              </w:rPr>
              <w:t>и</w:t>
            </w:r>
            <w:r w:rsidRPr="00882697">
              <w:rPr>
                <w:sz w:val="18"/>
                <w:szCs w:val="18"/>
              </w:rPr>
              <w:t>хинского ра</w:t>
            </w:r>
            <w:r w:rsidRPr="00882697">
              <w:rPr>
                <w:sz w:val="18"/>
                <w:szCs w:val="18"/>
              </w:rPr>
              <w:t>й</w:t>
            </w:r>
            <w:r w:rsidRPr="00882697">
              <w:rPr>
                <w:sz w:val="18"/>
                <w:szCs w:val="18"/>
              </w:rPr>
              <w:t>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7 602,16072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11791,72143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9585,875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13404,00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43 523,75715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882697" w:rsidRPr="00882697" w:rsidTr="00882697">
        <w:trPr>
          <w:trHeight w:val="720"/>
        </w:trPr>
        <w:tc>
          <w:tcPr>
            <w:tcW w:w="4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2 812,54247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2119,20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12404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17 335,74247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в т.ч. краевой бюджет</w:t>
            </w:r>
          </w:p>
        </w:tc>
      </w:tr>
      <w:tr w:rsidR="00882697" w:rsidRPr="00882697" w:rsidTr="00882697">
        <w:trPr>
          <w:trHeight w:val="690"/>
        </w:trPr>
        <w:tc>
          <w:tcPr>
            <w:tcW w:w="41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4 789,61825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9672,52143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9585,875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1000,0000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26 188,01468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Районный бю</w:t>
            </w:r>
            <w:r w:rsidRPr="00882697">
              <w:rPr>
                <w:b/>
                <w:bCs/>
                <w:sz w:val="20"/>
                <w:szCs w:val="20"/>
              </w:rPr>
              <w:t>д</w:t>
            </w:r>
            <w:r w:rsidRPr="00882697">
              <w:rPr>
                <w:b/>
                <w:bCs/>
                <w:sz w:val="20"/>
                <w:szCs w:val="20"/>
              </w:rPr>
              <w:t>жет</w:t>
            </w:r>
          </w:p>
        </w:tc>
      </w:tr>
      <w:tr w:rsidR="00882697" w:rsidRPr="00882697" w:rsidTr="00882697">
        <w:trPr>
          <w:trHeight w:val="690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Задача 1: Обеспечение условий для повыш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ния качества предоставления жилищно-коммунальных услуг в сфере водоотведения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2020-2024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18"/>
                <w:szCs w:val="18"/>
              </w:rPr>
            </w:pPr>
            <w:r w:rsidRPr="00882697">
              <w:rPr>
                <w:sz w:val="18"/>
                <w:szCs w:val="18"/>
              </w:rPr>
              <w:t>Администр</w:t>
            </w:r>
            <w:r w:rsidRPr="00882697">
              <w:rPr>
                <w:sz w:val="18"/>
                <w:szCs w:val="18"/>
              </w:rPr>
              <w:t>а</w:t>
            </w:r>
            <w:r w:rsidRPr="00882697">
              <w:rPr>
                <w:sz w:val="18"/>
                <w:szCs w:val="18"/>
              </w:rPr>
              <w:t>ция Поспел</w:t>
            </w:r>
            <w:r w:rsidRPr="00882697">
              <w:rPr>
                <w:sz w:val="18"/>
                <w:szCs w:val="18"/>
              </w:rPr>
              <w:t>и</w:t>
            </w:r>
            <w:r w:rsidRPr="00882697">
              <w:rPr>
                <w:sz w:val="18"/>
                <w:szCs w:val="18"/>
              </w:rPr>
              <w:t>хинского ра</w:t>
            </w:r>
            <w:r w:rsidRPr="00882697">
              <w:rPr>
                <w:sz w:val="18"/>
                <w:szCs w:val="18"/>
              </w:rPr>
              <w:t>й</w:t>
            </w:r>
            <w:r w:rsidRPr="00882697">
              <w:rPr>
                <w:sz w:val="18"/>
                <w:szCs w:val="18"/>
              </w:rPr>
              <w:t>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65,2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65,235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Итого</w:t>
            </w:r>
          </w:p>
        </w:tc>
      </w:tr>
      <w:tr w:rsidR="00882697" w:rsidRPr="00882697" w:rsidTr="00882697">
        <w:trPr>
          <w:trHeight w:val="69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 xml:space="preserve"> в т.ч. краевой бюджет</w:t>
            </w:r>
          </w:p>
        </w:tc>
      </w:tr>
      <w:tr w:rsidR="00882697" w:rsidRPr="00882697" w:rsidTr="00882697">
        <w:trPr>
          <w:trHeight w:val="82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65,24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65,235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Районный бю</w:t>
            </w:r>
            <w:r w:rsidRPr="00882697">
              <w:rPr>
                <w:b/>
                <w:bCs/>
                <w:sz w:val="20"/>
                <w:szCs w:val="20"/>
              </w:rPr>
              <w:t>д</w:t>
            </w:r>
            <w:r w:rsidRPr="00882697">
              <w:rPr>
                <w:b/>
                <w:bCs/>
                <w:sz w:val="20"/>
                <w:szCs w:val="20"/>
              </w:rPr>
              <w:t>жет</w:t>
            </w:r>
          </w:p>
        </w:tc>
      </w:tr>
      <w:tr w:rsidR="00882697" w:rsidRPr="00882697" w:rsidTr="00882697">
        <w:trPr>
          <w:trHeight w:val="106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</w:t>
            </w:r>
            <w:proofErr w:type="gramStart"/>
            <w:r w:rsidRPr="00882697">
              <w:rPr>
                <w:sz w:val="20"/>
                <w:szCs w:val="20"/>
              </w:rPr>
              <w:t>1</w:t>
            </w:r>
            <w:proofErr w:type="gramEnd"/>
            <w:r w:rsidRPr="00882697">
              <w:rPr>
                <w:sz w:val="20"/>
                <w:szCs w:val="20"/>
              </w:rPr>
              <w:t>.1.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Ремонт накопитель о</w:t>
            </w:r>
            <w:r w:rsidRPr="00882697">
              <w:rPr>
                <w:sz w:val="20"/>
                <w:szCs w:val="20"/>
              </w:rPr>
              <w:t>т</w:t>
            </w:r>
            <w:r w:rsidRPr="00882697">
              <w:rPr>
                <w:sz w:val="20"/>
                <w:szCs w:val="20"/>
              </w:rPr>
              <w:t xml:space="preserve">стойника центральной канализации </w:t>
            </w:r>
            <w:proofErr w:type="gramStart"/>
            <w:r w:rsidRPr="00882697">
              <w:rPr>
                <w:sz w:val="20"/>
                <w:szCs w:val="20"/>
              </w:rPr>
              <w:t>п</w:t>
            </w:r>
            <w:proofErr w:type="gramEnd"/>
            <w:r w:rsidRPr="00882697">
              <w:rPr>
                <w:sz w:val="20"/>
                <w:szCs w:val="20"/>
              </w:rPr>
              <w:t xml:space="preserve"> МИС - с. Поспелиха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18"/>
                <w:szCs w:val="18"/>
              </w:rPr>
            </w:pPr>
            <w:r w:rsidRPr="00882697">
              <w:rPr>
                <w:sz w:val="18"/>
                <w:szCs w:val="18"/>
              </w:rPr>
              <w:t>Администр</w:t>
            </w:r>
            <w:r w:rsidRPr="00882697">
              <w:rPr>
                <w:sz w:val="18"/>
                <w:szCs w:val="18"/>
              </w:rPr>
              <w:t>а</w:t>
            </w:r>
            <w:r w:rsidRPr="00882697">
              <w:rPr>
                <w:sz w:val="18"/>
                <w:szCs w:val="18"/>
              </w:rPr>
              <w:t>ция Поспел</w:t>
            </w:r>
            <w:r w:rsidRPr="00882697">
              <w:rPr>
                <w:sz w:val="18"/>
                <w:szCs w:val="18"/>
              </w:rPr>
              <w:t>и</w:t>
            </w:r>
            <w:r w:rsidRPr="00882697">
              <w:rPr>
                <w:sz w:val="18"/>
                <w:szCs w:val="18"/>
              </w:rPr>
              <w:t>хинского ра</w:t>
            </w:r>
            <w:r w:rsidRPr="00882697">
              <w:rPr>
                <w:sz w:val="18"/>
                <w:szCs w:val="18"/>
              </w:rPr>
              <w:t>й</w:t>
            </w:r>
            <w:r w:rsidRPr="00882697">
              <w:rPr>
                <w:sz w:val="18"/>
                <w:szCs w:val="18"/>
              </w:rPr>
              <w:t>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90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1.2.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Приобретение высокоч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 xml:space="preserve">стотного регулятора на КНС п. МИС </w:t>
            </w:r>
            <w:proofErr w:type="gramStart"/>
            <w:r w:rsidRPr="00882697">
              <w:rPr>
                <w:sz w:val="20"/>
                <w:szCs w:val="20"/>
              </w:rPr>
              <w:t>с</w:t>
            </w:r>
            <w:proofErr w:type="gramEnd"/>
            <w:r w:rsidRPr="00882697">
              <w:rPr>
                <w:sz w:val="20"/>
                <w:szCs w:val="20"/>
              </w:rPr>
              <w:t>. Поспел</w:t>
            </w:r>
            <w:r w:rsidRPr="00882697">
              <w:rPr>
                <w:sz w:val="20"/>
                <w:szCs w:val="20"/>
              </w:rPr>
              <w:t>и</w:t>
            </w:r>
            <w:r w:rsidRPr="00882697">
              <w:rPr>
                <w:sz w:val="20"/>
                <w:szCs w:val="20"/>
              </w:rPr>
              <w:t>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18"/>
                <w:szCs w:val="18"/>
              </w:rPr>
            </w:pPr>
            <w:r w:rsidRPr="00882697">
              <w:rPr>
                <w:sz w:val="18"/>
                <w:szCs w:val="18"/>
              </w:rPr>
              <w:t>Администр</w:t>
            </w:r>
            <w:r w:rsidRPr="00882697">
              <w:rPr>
                <w:sz w:val="18"/>
                <w:szCs w:val="18"/>
              </w:rPr>
              <w:t>а</w:t>
            </w:r>
            <w:r w:rsidRPr="00882697">
              <w:rPr>
                <w:sz w:val="18"/>
                <w:szCs w:val="18"/>
              </w:rPr>
              <w:t>ция Поспел</w:t>
            </w:r>
            <w:r w:rsidRPr="00882697">
              <w:rPr>
                <w:sz w:val="18"/>
                <w:szCs w:val="18"/>
              </w:rPr>
              <w:t>и</w:t>
            </w:r>
            <w:r w:rsidRPr="00882697">
              <w:rPr>
                <w:sz w:val="18"/>
                <w:szCs w:val="18"/>
              </w:rPr>
              <w:t>хинского ра</w:t>
            </w:r>
            <w:r w:rsidRPr="00882697">
              <w:rPr>
                <w:sz w:val="18"/>
                <w:szCs w:val="18"/>
              </w:rPr>
              <w:t>й</w:t>
            </w:r>
            <w:r w:rsidRPr="00882697">
              <w:rPr>
                <w:sz w:val="18"/>
                <w:szCs w:val="18"/>
              </w:rPr>
              <w:t>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90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1.3.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 xml:space="preserve">Приобретение насоса на КНС мкр. Водстрой </w:t>
            </w:r>
            <w:proofErr w:type="gramStart"/>
            <w:r w:rsidRPr="00882697">
              <w:rPr>
                <w:sz w:val="20"/>
                <w:szCs w:val="20"/>
              </w:rPr>
              <w:t>с</w:t>
            </w:r>
            <w:proofErr w:type="gramEnd"/>
            <w:r w:rsidRPr="00882697">
              <w:rPr>
                <w:sz w:val="20"/>
                <w:szCs w:val="20"/>
              </w:rPr>
              <w:t>. Поспелиха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18"/>
                <w:szCs w:val="18"/>
              </w:rPr>
            </w:pPr>
            <w:r w:rsidRPr="00882697">
              <w:rPr>
                <w:sz w:val="18"/>
                <w:szCs w:val="18"/>
              </w:rPr>
              <w:t>Администр</w:t>
            </w:r>
            <w:r w:rsidRPr="00882697">
              <w:rPr>
                <w:sz w:val="18"/>
                <w:szCs w:val="18"/>
              </w:rPr>
              <w:t>а</w:t>
            </w:r>
            <w:r w:rsidRPr="00882697">
              <w:rPr>
                <w:sz w:val="18"/>
                <w:szCs w:val="18"/>
              </w:rPr>
              <w:t>ция Поспел</w:t>
            </w:r>
            <w:r w:rsidRPr="00882697">
              <w:rPr>
                <w:sz w:val="18"/>
                <w:szCs w:val="18"/>
              </w:rPr>
              <w:t>и</w:t>
            </w:r>
            <w:r w:rsidRPr="00882697">
              <w:rPr>
                <w:sz w:val="18"/>
                <w:szCs w:val="18"/>
              </w:rPr>
              <w:t>хинского ра</w:t>
            </w:r>
            <w:r w:rsidRPr="00882697">
              <w:rPr>
                <w:sz w:val="18"/>
                <w:szCs w:val="18"/>
              </w:rPr>
              <w:t>й</w:t>
            </w:r>
            <w:r w:rsidRPr="00882697">
              <w:rPr>
                <w:sz w:val="18"/>
                <w:szCs w:val="18"/>
              </w:rPr>
              <w:t>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60,20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60,20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85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1.4.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 xml:space="preserve">Ремонт канализационной системы ул. </w:t>
            </w:r>
            <w:proofErr w:type="gramStart"/>
            <w:r w:rsidRPr="00882697">
              <w:rPr>
                <w:sz w:val="20"/>
                <w:szCs w:val="20"/>
              </w:rPr>
              <w:t>Социалист</w:t>
            </w:r>
            <w:r w:rsidRPr="00882697">
              <w:rPr>
                <w:sz w:val="20"/>
                <w:szCs w:val="20"/>
              </w:rPr>
              <w:t>и</w:t>
            </w:r>
            <w:r w:rsidRPr="00882697">
              <w:rPr>
                <w:sz w:val="20"/>
                <w:szCs w:val="20"/>
              </w:rPr>
              <w:t>ческая</w:t>
            </w:r>
            <w:proofErr w:type="gramEnd"/>
            <w:r w:rsidRPr="00882697">
              <w:rPr>
                <w:sz w:val="20"/>
                <w:szCs w:val="20"/>
              </w:rPr>
              <w:t xml:space="preserve"> 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5,035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5,035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345"/>
        </w:trPr>
        <w:tc>
          <w:tcPr>
            <w:tcW w:w="15570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882697" w:rsidRPr="00882697" w:rsidTr="00882697">
        <w:trPr>
          <w:trHeight w:val="645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 xml:space="preserve"> Задача 2: Обеспечение условий для пов</w:t>
            </w:r>
            <w:r w:rsidRPr="00882697">
              <w:rPr>
                <w:sz w:val="20"/>
                <w:szCs w:val="20"/>
              </w:rPr>
              <w:t>ы</w:t>
            </w:r>
            <w:r w:rsidRPr="00882697">
              <w:rPr>
                <w:sz w:val="20"/>
                <w:szCs w:val="20"/>
              </w:rPr>
              <w:t>шения качества предоставления жилищно-коммунальных услуг в сфере теплоснабж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2020-2024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997,82288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4066,69436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7106,45049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13074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1140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26384,96773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Итого</w:t>
            </w:r>
          </w:p>
        </w:tc>
      </w:tr>
      <w:tr w:rsidR="00882697" w:rsidRPr="00882697" w:rsidTr="00882697">
        <w:trPr>
          <w:trHeight w:val="60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12404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12404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 xml:space="preserve"> в т.ч. краевой бюджет</w:t>
            </w:r>
          </w:p>
        </w:tc>
      </w:tr>
      <w:tr w:rsidR="00882697" w:rsidRPr="00882697" w:rsidTr="00882697">
        <w:trPr>
          <w:trHeight w:val="63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997,82288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4066,69436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7106,45049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670,00000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13980,96773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районный бю</w:t>
            </w:r>
            <w:r w:rsidRPr="00882697">
              <w:rPr>
                <w:b/>
                <w:bCs/>
                <w:sz w:val="20"/>
                <w:szCs w:val="20"/>
              </w:rPr>
              <w:t>д</w:t>
            </w:r>
            <w:r w:rsidRPr="00882697">
              <w:rPr>
                <w:b/>
                <w:bCs/>
                <w:sz w:val="20"/>
                <w:szCs w:val="20"/>
              </w:rPr>
              <w:t>жет</w:t>
            </w:r>
          </w:p>
        </w:tc>
      </w:tr>
      <w:tr w:rsidR="00882697" w:rsidRPr="00882697" w:rsidTr="00882697">
        <w:trPr>
          <w:trHeight w:val="105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2.1.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Разработка документации  капитального ремонта котельной №14 с. Ник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лаевка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6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lastRenderedPageBreak/>
              <w:t>Мероприятие 2.2.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color w:val="000000"/>
                <w:sz w:val="20"/>
                <w:szCs w:val="20"/>
              </w:rPr>
            </w:pPr>
            <w:r w:rsidRPr="00882697">
              <w:rPr>
                <w:color w:val="000000"/>
                <w:sz w:val="20"/>
                <w:szCs w:val="20"/>
              </w:rPr>
              <w:t>Проведение проверки достоверности сметной стоимости капитального ремонта котельной №14 с. Николаевка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97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2.3.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color w:val="000000"/>
                <w:sz w:val="20"/>
                <w:szCs w:val="20"/>
              </w:rPr>
            </w:pPr>
            <w:r w:rsidRPr="00882697">
              <w:rPr>
                <w:color w:val="000000"/>
                <w:sz w:val="20"/>
                <w:szCs w:val="20"/>
              </w:rPr>
              <w:t>Разработка преоктно-сметной документации реконструкции тепл</w:t>
            </w:r>
            <w:r w:rsidRPr="00882697">
              <w:rPr>
                <w:color w:val="000000"/>
                <w:sz w:val="20"/>
                <w:szCs w:val="20"/>
              </w:rPr>
              <w:t>о</w:t>
            </w:r>
            <w:r w:rsidRPr="00882697">
              <w:rPr>
                <w:color w:val="000000"/>
                <w:sz w:val="20"/>
                <w:szCs w:val="20"/>
              </w:rPr>
              <w:t xml:space="preserve">выйх сетей </w:t>
            </w:r>
            <w:proofErr w:type="gramStart"/>
            <w:r w:rsidRPr="0088269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82697">
              <w:rPr>
                <w:color w:val="000000"/>
                <w:sz w:val="20"/>
                <w:szCs w:val="20"/>
              </w:rPr>
              <w:t xml:space="preserve">. Николаевка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17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2.4.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color w:val="000000"/>
                <w:sz w:val="20"/>
                <w:szCs w:val="20"/>
              </w:rPr>
            </w:pPr>
            <w:r w:rsidRPr="00882697">
              <w:rPr>
                <w:color w:val="000000"/>
                <w:sz w:val="20"/>
                <w:szCs w:val="20"/>
              </w:rPr>
              <w:t>Проведение экпертизы проектно-сметной док</w:t>
            </w:r>
            <w:r w:rsidRPr="00882697">
              <w:rPr>
                <w:color w:val="000000"/>
                <w:sz w:val="20"/>
                <w:szCs w:val="20"/>
              </w:rPr>
              <w:t>у</w:t>
            </w:r>
            <w:r w:rsidRPr="00882697">
              <w:rPr>
                <w:color w:val="000000"/>
                <w:sz w:val="20"/>
                <w:szCs w:val="20"/>
              </w:rPr>
              <w:t xml:space="preserve">ментации реконструкции тепловых сетей </w:t>
            </w:r>
            <w:proofErr w:type="gramStart"/>
            <w:r w:rsidRPr="0088269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82697">
              <w:rPr>
                <w:color w:val="000000"/>
                <w:sz w:val="20"/>
                <w:szCs w:val="20"/>
              </w:rPr>
              <w:t>. Ник</w:t>
            </w:r>
            <w:r w:rsidRPr="00882697">
              <w:rPr>
                <w:color w:val="000000"/>
                <w:sz w:val="20"/>
                <w:szCs w:val="20"/>
              </w:rPr>
              <w:t>о</w:t>
            </w:r>
            <w:r w:rsidRPr="00882697">
              <w:rPr>
                <w:color w:val="000000"/>
                <w:sz w:val="20"/>
                <w:szCs w:val="20"/>
              </w:rPr>
              <w:t>лаевка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8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2.5.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Софинансирование мер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приятий по капитальному ремонту котельных № 13,14 с. Николаевка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17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2.6.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Софинансирование мер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приятий по реконстру</w:t>
            </w:r>
            <w:r w:rsidRPr="00882697">
              <w:rPr>
                <w:sz w:val="20"/>
                <w:szCs w:val="20"/>
              </w:rPr>
              <w:t>к</w:t>
            </w:r>
            <w:r w:rsidRPr="00882697">
              <w:rPr>
                <w:sz w:val="20"/>
                <w:szCs w:val="20"/>
              </w:rPr>
              <w:t xml:space="preserve">ции тепловых сетей </w:t>
            </w:r>
            <w:proofErr w:type="gramStart"/>
            <w:r w:rsidRPr="00882697">
              <w:rPr>
                <w:sz w:val="20"/>
                <w:szCs w:val="20"/>
              </w:rPr>
              <w:t>с</w:t>
            </w:r>
            <w:proofErr w:type="gramEnd"/>
            <w:r w:rsidRPr="00882697">
              <w:rPr>
                <w:sz w:val="20"/>
                <w:szCs w:val="20"/>
              </w:rPr>
              <w:t>. Николаевка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2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2.7.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Софинансирование мер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приятий по строительн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му контролю капитальн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го ремонта котельной №14 с. Николаевка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42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2.8.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Софинансирование мер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приятий по строительн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му контролю реко</w:t>
            </w:r>
            <w:r w:rsidRPr="00882697">
              <w:rPr>
                <w:sz w:val="20"/>
                <w:szCs w:val="20"/>
              </w:rPr>
              <w:t>н</w:t>
            </w:r>
            <w:r w:rsidRPr="00882697">
              <w:rPr>
                <w:sz w:val="20"/>
                <w:szCs w:val="20"/>
              </w:rPr>
              <w:t xml:space="preserve">струкции тепловых сетей </w:t>
            </w:r>
            <w:proofErr w:type="gramStart"/>
            <w:r w:rsidRPr="00882697">
              <w:rPr>
                <w:sz w:val="20"/>
                <w:szCs w:val="20"/>
              </w:rPr>
              <w:t>с</w:t>
            </w:r>
            <w:proofErr w:type="gramEnd"/>
            <w:r w:rsidRPr="00882697">
              <w:rPr>
                <w:sz w:val="20"/>
                <w:szCs w:val="20"/>
              </w:rPr>
              <w:t>. Николаевка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2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lastRenderedPageBreak/>
              <w:t>Мероприятие 2.9.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Разработка сметной д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кументации по  кап</w:t>
            </w:r>
            <w:r w:rsidRPr="00882697">
              <w:rPr>
                <w:sz w:val="20"/>
                <w:szCs w:val="20"/>
              </w:rPr>
              <w:t>и</w:t>
            </w:r>
            <w:r w:rsidRPr="00882697">
              <w:rPr>
                <w:sz w:val="20"/>
                <w:szCs w:val="20"/>
              </w:rPr>
              <w:t>тальному ремонту тепл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вых сетей п.им. Мамо</w:t>
            </w:r>
            <w:r w:rsidRPr="00882697">
              <w:rPr>
                <w:sz w:val="20"/>
                <w:szCs w:val="20"/>
              </w:rPr>
              <w:t>н</w:t>
            </w:r>
            <w:r w:rsidRPr="00882697">
              <w:rPr>
                <w:sz w:val="20"/>
                <w:szCs w:val="20"/>
              </w:rPr>
              <w:t>това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6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2.10.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color w:val="000000"/>
                <w:sz w:val="20"/>
                <w:szCs w:val="20"/>
              </w:rPr>
            </w:pPr>
            <w:r w:rsidRPr="00882697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882697">
              <w:rPr>
                <w:color w:val="000000"/>
                <w:sz w:val="20"/>
                <w:szCs w:val="20"/>
              </w:rPr>
              <w:t>проверки достоверности сметной стоимости капитального ремонта тепловых сетей</w:t>
            </w:r>
            <w:proofErr w:type="gramEnd"/>
            <w:r w:rsidRPr="00882697">
              <w:rPr>
                <w:color w:val="000000"/>
                <w:sz w:val="20"/>
                <w:szCs w:val="20"/>
              </w:rPr>
              <w:t xml:space="preserve"> п.им. Мамонтова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18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2.11.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Разработка документации по капитальному ремонту котельной п.им. Мамо</w:t>
            </w:r>
            <w:r w:rsidRPr="00882697">
              <w:rPr>
                <w:sz w:val="20"/>
                <w:szCs w:val="20"/>
              </w:rPr>
              <w:t>н</w:t>
            </w:r>
            <w:r w:rsidRPr="00882697">
              <w:rPr>
                <w:sz w:val="20"/>
                <w:szCs w:val="20"/>
              </w:rPr>
              <w:t>това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6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2.12.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color w:val="000000"/>
                <w:sz w:val="20"/>
                <w:szCs w:val="20"/>
              </w:rPr>
            </w:pPr>
            <w:r w:rsidRPr="00882697">
              <w:rPr>
                <w:color w:val="000000"/>
                <w:sz w:val="20"/>
                <w:szCs w:val="20"/>
              </w:rPr>
              <w:t>Проведение проверки достоверности сметной стоимости капитального ремонта котельной п.им. Мамонтова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2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2.13.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Софинансирование мер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приятий по капитальному ремонту котельной в п.им. Мамонтова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5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2.14.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Софинансирование мер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приятий по строительн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му контролю капитальн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го ремонта котельной п.им. Мамонтова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08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2.15.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Софинансирование мер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приятий по капитальному ремонту  тепловых сетей в п.им. Мамонтова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62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lastRenderedPageBreak/>
              <w:t>Мероприятие 2.16.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Софинансирование мер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приятий по строительн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му контролю капитальн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го ремонта тепловой сети п.им. Мамонтова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29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2.17.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color w:val="000000"/>
                <w:sz w:val="20"/>
                <w:szCs w:val="20"/>
              </w:rPr>
            </w:pPr>
            <w:r w:rsidRPr="00882697">
              <w:rPr>
                <w:color w:val="000000"/>
                <w:sz w:val="20"/>
                <w:szCs w:val="20"/>
              </w:rPr>
              <w:t>Приобретение твердото</w:t>
            </w:r>
            <w:r w:rsidRPr="00882697">
              <w:rPr>
                <w:color w:val="000000"/>
                <w:sz w:val="20"/>
                <w:szCs w:val="20"/>
              </w:rPr>
              <w:t>п</w:t>
            </w:r>
            <w:r w:rsidRPr="00882697">
              <w:rPr>
                <w:color w:val="000000"/>
                <w:sz w:val="20"/>
                <w:szCs w:val="20"/>
              </w:rPr>
              <w:t>ливного водогрейного котла КВр-0,4 ОУР для школьной котельной с. Клепечиха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246,5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246,5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09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2.18.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color w:val="000000"/>
                <w:sz w:val="20"/>
                <w:szCs w:val="20"/>
              </w:rPr>
            </w:pPr>
            <w:r w:rsidRPr="00882697">
              <w:rPr>
                <w:color w:val="000000"/>
                <w:sz w:val="20"/>
                <w:szCs w:val="20"/>
              </w:rPr>
              <w:t>Приобретение дымососов ДН-3,5 - 3шт., насос ци</w:t>
            </w:r>
            <w:r w:rsidRPr="00882697">
              <w:rPr>
                <w:color w:val="000000"/>
                <w:sz w:val="20"/>
                <w:szCs w:val="20"/>
              </w:rPr>
              <w:t>р</w:t>
            </w:r>
            <w:r w:rsidRPr="00882697">
              <w:rPr>
                <w:color w:val="000000"/>
                <w:sz w:val="20"/>
                <w:szCs w:val="20"/>
              </w:rPr>
              <w:t>куляционный, насосы повысительные - 2шт.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221,40314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221,40314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84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2.19.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color w:val="000000"/>
                <w:sz w:val="20"/>
                <w:szCs w:val="20"/>
              </w:rPr>
            </w:pPr>
            <w:r w:rsidRPr="00882697">
              <w:rPr>
                <w:color w:val="000000"/>
                <w:sz w:val="20"/>
                <w:szCs w:val="20"/>
              </w:rPr>
              <w:t>Документация на уст</w:t>
            </w:r>
            <w:r w:rsidRPr="00882697">
              <w:rPr>
                <w:color w:val="000000"/>
                <w:sz w:val="20"/>
                <w:szCs w:val="20"/>
              </w:rPr>
              <w:t>а</w:t>
            </w:r>
            <w:r w:rsidRPr="00882697">
              <w:rPr>
                <w:color w:val="000000"/>
                <w:sz w:val="20"/>
                <w:szCs w:val="20"/>
              </w:rPr>
              <w:t>новку модульной котел</w:t>
            </w:r>
            <w:r w:rsidRPr="00882697">
              <w:rPr>
                <w:color w:val="000000"/>
                <w:sz w:val="20"/>
                <w:szCs w:val="20"/>
              </w:rPr>
              <w:t>ь</w:t>
            </w:r>
            <w:r w:rsidRPr="00882697">
              <w:rPr>
                <w:color w:val="000000"/>
                <w:sz w:val="20"/>
                <w:szCs w:val="20"/>
              </w:rPr>
              <w:t xml:space="preserve">ной </w:t>
            </w:r>
            <w:proofErr w:type="gramStart"/>
            <w:r w:rsidRPr="00882697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882697">
              <w:rPr>
                <w:color w:val="000000"/>
                <w:sz w:val="20"/>
                <w:szCs w:val="20"/>
              </w:rPr>
              <w:t>. Озимая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300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3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2.20.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Расходы, осуществля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мые в целях соблюдения предельных индексов изменения размера вн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симой гражданами платы за коммунальные услуги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12404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12404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Краевой бюджет</w:t>
            </w:r>
          </w:p>
        </w:tc>
      </w:tr>
      <w:tr w:rsidR="00882697" w:rsidRPr="00882697" w:rsidTr="00882697">
        <w:trPr>
          <w:trHeight w:val="127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2.21.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color w:val="000000"/>
                <w:sz w:val="20"/>
                <w:szCs w:val="20"/>
              </w:rPr>
            </w:pPr>
            <w:r w:rsidRPr="00882697">
              <w:rPr>
                <w:color w:val="000000"/>
                <w:sz w:val="20"/>
                <w:szCs w:val="20"/>
              </w:rPr>
              <w:t>Софинансирование мер</w:t>
            </w:r>
            <w:r w:rsidRPr="00882697">
              <w:rPr>
                <w:color w:val="000000"/>
                <w:sz w:val="20"/>
                <w:szCs w:val="20"/>
              </w:rPr>
              <w:t>о</w:t>
            </w:r>
            <w:r w:rsidRPr="00882697">
              <w:rPr>
                <w:color w:val="000000"/>
                <w:sz w:val="20"/>
                <w:szCs w:val="20"/>
              </w:rPr>
              <w:t>приятий по поставке и установке блочно-модульной котельной для теплоснабжения п. Га</w:t>
            </w:r>
            <w:r w:rsidRPr="00882697">
              <w:rPr>
                <w:color w:val="000000"/>
                <w:sz w:val="20"/>
                <w:szCs w:val="20"/>
              </w:rPr>
              <w:t>в</w:t>
            </w:r>
            <w:r w:rsidRPr="00882697">
              <w:rPr>
                <w:color w:val="000000"/>
                <w:sz w:val="20"/>
                <w:szCs w:val="20"/>
              </w:rPr>
              <w:t>риловский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29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2.22.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Разработка сметной д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кументации стоимости  капитального ремонта тепловых сетей п. Гавр</w:t>
            </w:r>
            <w:r w:rsidRPr="00882697">
              <w:rPr>
                <w:sz w:val="20"/>
                <w:szCs w:val="20"/>
              </w:rPr>
              <w:t>и</w:t>
            </w:r>
            <w:r w:rsidRPr="00882697">
              <w:rPr>
                <w:sz w:val="20"/>
                <w:szCs w:val="20"/>
              </w:rPr>
              <w:t>ловский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3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lastRenderedPageBreak/>
              <w:t>Мероприятие 2.23.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color w:val="000000"/>
                <w:sz w:val="20"/>
                <w:szCs w:val="20"/>
              </w:rPr>
            </w:pPr>
            <w:r w:rsidRPr="00882697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882697">
              <w:rPr>
                <w:color w:val="000000"/>
                <w:sz w:val="20"/>
                <w:szCs w:val="20"/>
              </w:rPr>
              <w:t>проверки достоверности сметной стоимости капитального ремонта тепловых сетей</w:t>
            </w:r>
            <w:proofErr w:type="gramEnd"/>
            <w:r w:rsidRPr="00882697">
              <w:rPr>
                <w:color w:val="000000"/>
                <w:sz w:val="20"/>
                <w:szCs w:val="20"/>
              </w:rPr>
              <w:t xml:space="preserve"> п. Гавриловский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09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2.24.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Софинансирование мер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приятий по капитальному ремонту  тепловых сетей п. Гавриловский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57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2.25.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Софинансирование мер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приятий по строительн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му контролю капитальн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го ремонта тепловых с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тей п. Гавриловский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05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2.26.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Разработка сметной д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кументации стоимости капитального ремонта тепловых сетей с. К-Мысы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27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2.27.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882697">
              <w:rPr>
                <w:sz w:val="20"/>
                <w:szCs w:val="20"/>
              </w:rPr>
              <w:t>проверки достоверности сметной стоимости капитального ремонта тепловых сетей</w:t>
            </w:r>
            <w:proofErr w:type="gramEnd"/>
            <w:r w:rsidRPr="00882697">
              <w:rPr>
                <w:sz w:val="20"/>
                <w:szCs w:val="20"/>
              </w:rPr>
              <w:t xml:space="preserve"> с. К-Мысы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08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2.28.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color w:val="000000"/>
                <w:sz w:val="20"/>
                <w:szCs w:val="20"/>
              </w:rPr>
            </w:pPr>
            <w:r w:rsidRPr="00882697">
              <w:rPr>
                <w:color w:val="000000"/>
                <w:sz w:val="20"/>
                <w:szCs w:val="20"/>
              </w:rPr>
              <w:t>Софинансирование мер</w:t>
            </w:r>
            <w:r w:rsidRPr="00882697">
              <w:rPr>
                <w:color w:val="000000"/>
                <w:sz w:val="20"/>
                <w:szCs w:val="20"/>
              </w:rPr>
              <w:t>о</w:t>
            </w:r>
            <w:r w:rsidRPr="00882697">
              <w:rPr>
                <w:color w:val="000000"/>
                <w:sz w:val="20"/>
                <w:szCs w:val="20"/>
              </w:rPr>
              <w:t>приятий по капитальному ремонту тепловых сетей с. Калмыцкие Мысы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2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2.29.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Софинансирование мер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приятий по строительн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му контролю капитальн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го ремонта тепловых с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тей с. К-Мысы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09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lastRenderedPageBreak/>
              <w:t>Мероприятие 2.30.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color w:val="000000"/>
                <w:sz w:val="20"/>
                <w:szCs w:val="20"/>
              </w:rPr>
            </w:pPr>
            <w:r w:rsidRPr="00882697">
              <w:rPr>
                <w:color w:val="000000"/>
                <w:sz w:val="20"/>
                <w:szCs w:val="20"/>
              </w:rPr>
              <w:t>Приобретение твердото</w:t>
            </w:r>
            <w:r w:rsidRPr="00882697">
              <w:rPr>
                <w:color w:val="000000"/>
                <w:sz w:val="20"/>
                <w:szCs w:val="20"/>
              </w:rPr>
              <w:t>п</w:t>
            </w:r>
            <w:r w:rsidRPr="00882697">
              <w:rPr>
                <w:color w:val="000000"/>
                <w:sz w:val="20"/>
                <w:szCs w:val="20"/>
              </w:rPr>
              <w:t>ливного водогрейного котла КВр-0,47 для к</w:t>
            </w:r>
            <w:r w:rsidRPr="00882697">
              <w:rPr>
                <w:color w:val="000000"/>
                <w:sz w:val="20"/>
                <w:szCs w:val="20"/>
              </w:rPr>
              <w:t>о</w:t>
            </w:r>
            <w:r w:rsidRPr="00882697">
              <w:rPr>
                <w:color w:val="000000"/>
                <w:sz w:val="20"/>
                <w:szCs w:val="20"/>
              </w:rPr>
              <w:t xml:space="preserve">тельной ст. </w:t>
            </w:r>
            <w:proofErr w:type="gramStart"/>
            <w:r w:rsidRPr="00882697">
              <w:rPr>
                <w:color w:val="000000"/>
                <w:sz w:val="20"/>
                <w:szCs w:val="20"/>
              </w:rPr>
              <w:t>Озимая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254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2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2.31.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color w:val="000000"/>
                <w:sz w:val="20"/>
                <w:szCs w:val="20"/>
              </w:rPr>
            </w:pPr>
            <w:r w:rsidRPr="00882697">
              <w:rPr>
                <w:color w:val="000000"/>
                <w:sz w:val="20"/>
                <w:szCs w:val="20"/>
              </w:rPr>
              <w:t>Приобретение твердото</w:t>
            </w:r>
            <w:r w:rsidRPr="00882697">
              <w:rPr>
                <w:color w:val="000000"/>
                <w:sz w:val="20"/>
                <w:szCs w:val="20"/>
              </w:rPr>
              <w:t>п</w:t>
            </w:r>
            <w:r w:rsidRPr="00882697">
              <w:rPr>
                <w:color w:val="000000"/>
                <w:sz w:val="20"/>
                <w:szCs w:val="20"/>
              </w:rPr>
              <w:t>ливного водогрейного котла КВр-0,35 для школьной котельной п. Хлебороб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0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2.32.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color w:val="000000"/>
                <w:sz w:val="20"/>
                <w:szCs w:val="20"/>
              </w:rPr>
            </w:pPr>
            <w:r w:rsidRPr="00882697">
              <w:rPr>
                <w:color w:val="000000"/>
                <w:sz w:val="20"/>
                <w:szCs w:val="20"/>
              </w:rPr>
              <w:t>Приобретение твердото</w:t>
            </w:r>
            <w:r w:rsidRPr="00882697">
              <w:rPr>
                <w:color w:val="000000"/>
                <w:sz w:val="20"/>
                <w:szCs w:val="20"/>
              </w:rPr>
              <w:t>п</w:t>
            </w:r>
            <w:r w:rsidRPr="00882697">
              <w:rPr>
                <w:color w:val="000000"/>
                <w:sz w:val="20"/>
                <w:szCs w:val="20"/>
              </w:rPr>
              <w:t>ливного водогрейного котла КВр-0,63 для к</w:t>
            </w:r>
            <w:r w:rsidRPr="00882697">
              <w:rPr>
                <w:color w:val="000000"/>
                <w:sz w:val="20"/>
                <w:szCs w:val="20"/>
              </w:rPr>
              <w:t>о</w:t>
            </w:r>
            <w:r w:rsidRPr="00882697">
              <w:rPr>
                <w:color w:val="000000"/>
                <w:sz w:val="20"/>
                <w:szCs w:val="20"/>
              </w:rPr>
              <w:t>тельной п. Гавриловский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2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2.33.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Приобретение твердото</w:t>
            </w:r>
            <w:r w:rsidRPr="00882697">
              <w:rPr>
                <w:sz w:val="20"/>
                <w:szCs w:val="20"/>
              </w:rPr>
              <w:t>п</w:t>
            </w:r>
            <w:r w:rsidRPr="00882697">
              <w:rPr>
                <w:sz w:val="20"/>
                <w:szCs w:val="20"/>
              </w:rPr>
              <w:t>ливного водогрейного котла КВр-0,35 для к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 xml:space="preserve">тельной №3 "РОВД" </w:t>
            </w:r>
            <w:proofErr w:type="gramStart"/>
            <w:r w:rsidRPr="00882697">
              <w:rPr>
                <w:sz w:val="20"/>
                <w:szCs w:val="20"/>
              </w:rPr>
              <w:t>с</w:t>
            </w:r>
            <w:proofErr w:type="gramEnd"/>
            <w:r w:rsidRPr="00882697">
              <w:rPr>
                <w:sz w:val="20"/>
                <w:szCs w:val="20"/>
              </w:rPr>
              <w:t>. Поспелиха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3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2.34.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Приобретение твердото</w:t>
            </w:r>
            <w:r w:rsidRPr="00882697">
              <w:rPr>
                <w:sz w:val="20"/>
                <w:szCs w:val="20"/>
              </w:rPr>
              <w:t>п</w:t>
            </w:r>
            <w:r w:rsidRPr="00882697">
              <w:rPr>
                <w:sz w:val="20"/>
                <w:szCs w:val="20"/>
              </w:rPr>
              <w:t>ливного водогрейного котла КВр-0,35 для к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тельной СДК п. Факел Соцализма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МФКЦ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76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2.35.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 xml:space="preserve">Строительство склада угля для котельной ПМК </w:t>
            </w:r>
            <w:proofErr w:type="gramStart"/>
            <w:r w:rsidRPr="00882697">
              <w:rPr>
                <w:sz w:val="20"/>
                <w:szCs w:val="20"/>
              </w:rPr>
              <w:t>с</w:t>
            </w:r>
            <w:proofErr w:type="gramEnd"/>
            <w:r w:rsidRPr="00882697">
              <w:rPr>
                <w:sz w:val="20"/>
                <w:szCs w:val="20"/>
              </w:rPr>
              <w:t>. Поспелиха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76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2.36.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 xml:space="preserve">Строительство склада угля для котельной №3 "РОВД" </w:t>
            </w:r>
            <w:proofErr w:type="gramStart"/>
            <w:r w:rsidRPr="00882697">
              <w:rPr>
                <w:sz w:val="20"/>
                <w:szCs w:val="20"/>
              </w:rPr>
              <w:t>с</w:t>
            </w:r>
            <w:proofErr w:type="gramEnd"/>
            <w:r w:rsidRPr="00882697">
              <w:rPr>
                <w:sz w:val="20"/>
                <w:szCs w:val="20"/>
              </w:rPr>
              <w:t>. Поспелиха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50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lastRenderedPageBreak/>
              <w:t>Мероприятие 2.37.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Приобретение  насоса Wilo IL 50/120, задвижки ДУ 100, частотный пр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образователь на насо</w:t>
            </w:r>
            <w:r w:rsidRPr="00882697">
              <w:rPr>
                <w:sz w:val="20"/>
                <w:szCs w:val="20"/>
              </w:rPr>
              <w:t>с</w:t>
            </w:r>
            <w:r w:rsidRPr="00882697">
              <w:rPr>
                <w:sz w:val="20"/>
                <w:szCs w:val="20"/>
              </w:rPr>
              <w:t>ную станцию Централ</w:t>
            </w:r>
            <w:r w:rsidRPr="00882697">
              <w:rPr>
                <w:sz w:val="20"/>
                <w:szCs w:val="20"/>
              </w:rPr>
              <w:t>ь</w:t>
            </w:r>
            <w:r w:rsidRPr="00882697">
              <w:rPr>
                <w:sz w:val="20"/>
                <w:szCs w:val="20"/>
              </w:rPr>
              <w:t>ной котельной № 1 (ЦРБ)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77,4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77,4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03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2.38.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 xml:space="preserve">Приобретение сетевого насоса Wilo BL 125/400-90/4на котельную № 6 п. МИС </w:t>
            </w:r>
            <w:proofErr w:type="gramStart"/>
            <w:r w:rsidRPr="00882697">
              <w:rPr>
                <w:sz w:val="20"/>
                <w:szCs w:val="20"/>
              </w:rPr>
              <w:t>с</w:t>
            </w:r>
            <w:proofErr w:type="gramEnd"/>
            <w:r w:rsidRPr="00882697">
              <w:rPr>
                <w:sz w:val="20"/>
                <w:szCs w:val="20"/>
              </w:rPr>
              <w:t>. Поспелиха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15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2.39.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Приобретение твердото</w:t>
            </w:r>
            <w:r w:rsidRPr="00882697">
              <w:rPr>
                <w:sz w:val="20"/>
                <w:szCs w:val="20"/>
              </w:rPr>
              <w:t>п</w:t>
            </w:r>
            <w:r w:rsidRPr="00882697">
              <w:rPr>
                <w:sz w:val="20"/>
                <w:szCs w:val="20"/>
              </w:rPr>
              <w:t>ливного водогрейного котла КВр-0,8 для к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тельной с. Клепечиха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</w:t>
            </w:r>
            <w:r w:rsidRPr="00882697">
              <w:rPr>
                <w:sz w:val="20"/>
                <w:szCs w:val="20"/>
              </w:rPr>
              <w:t>и</w:t>
            </w:r>
            <w:r w:rsidRPr="00882697">
              <w:rPr>
                <w:sz w:val="20"/>
                <w:szCs w:val="20"/>
              </w:rPr>
              <w:t>старция П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спелихинск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87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2.40.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Прокладка тепловой сети для теплоснабжения сельского совета с. Кл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печиха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</w:t>
            </w:r>
            <w:r w:rsidRPr="00882697">
              <w:rPr>
                <w:sz w:val="20"/>
                <w:szCs w:val="20"/>
              </w:rPr>
              <w:t>и</w:t>
            </w:r>
            <w:r w:rsidRPr="00882697">
              <w:rPr>
                <w:sz w:val="20"/>
                <w:szCs w:val="20"/>
              </w:rPr>
              <w:t>старция Кл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печихинск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го сельсовета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79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2.41.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Ремонт системы отопл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ния школы с. Клепечиха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Филиал МБОУ "П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спелихинская СОШ № 1" Котляровская СОШ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82,551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82,551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82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2.42.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Установка водогрейного котла в котельную школы с. Клепечиха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Филиал МБОУ "П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спелихинская СОШ № 1" Котляровская СОШ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177,195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177,195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11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2.43.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Приобретение циркул</w:t>
            </w:r>
            <w:r w:rsidRPr="00882697">
              <w:rPr>
                <w:sz w:val="20"/>
                <w:szCs w:val="20"/>
              </w:rPr>
              <w:t>я</w:t>
            </w:r>
            <w:r w:rsidRPr="00882697">
              <w:rPr>
                <w:sz w:val="20"/>
                <w:szCs w:val="20"/>
              </w:rPr>
              <w:t>ционного насоса в к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тельную №26 "Клубная" п. Факел Социализма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МБУК "МФКЦ"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27,092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27,092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11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lastRenderedPageBreak/>
              <w:t>Мероприятие 2.44.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Приобретение подпито</w:t>
            </w:r>
            <w:r w:rsidRPr="00882697">
              <w:rPr>
                <w:sz w:val="20"/>
                <w:szCs w:val="20"/>
              </w:rPr>
              <w:t>ч</w:t>
            </w:r>
            <w:r w:rsidRPr="00882697">
              <w:rPr>
                <w:sz w:val="20"/>
                <w:szCs w:val="20"/>
              </w:rPr>
              <w:t>ного насоса в котельную № 26 "Клубная" п. Факел Социализма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МБУК "МФКЦ"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5,601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5,601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94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2.45.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 xml:space="preserve">Теплоизоляция участка системы отопления </w:t>
            </w:r>
            <w:proofErr w:type="gramStart"/>
            <w:r w:rsidRPr="00882697">
              <w:rPr>
                <w:sz w:val="20"/>
                <w:szCs w:val="20"/>
              </w:rPr>
              <w:t>с</w:t>
            </w:r>
            <w:proofErr w:type="gramEnd"/>
            <w:r w:rsidRPr="00882697">
              <w:rPr>
                <w:sz w:val="20"/>
                <w:szCs w:val="20"/>
              </w:rPr>
              <w:t>. Поспелиха по ул. Лени</w:t>
            </w:r>
            <w:r w:rsidRPr="00882697">
              <w:rPr>
                <w:sz w:val="20"/>
                <w:szCs w:val="20"/>
              </w:rPr>
              <w:t>н</w:t>
            </w:r>
            <w:r w:rsidRPr="00882697">
              <w:rPr>
                <w:sz w:val="20"/>
                <w:szCs w:val="20"/>
              </w:rPr>
              <w:t>ская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14,925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14,925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3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2.46.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Софинансировние мер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приятий по приобрет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 xml:space="preserve">нию водогрейного котла на котельную клубную п. Факел Социализма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1,98111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1,981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5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2.47.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Софинсирование мер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приятий по приобрет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нию водогрейных котлов для котельных район</w:t>
            </w:r>
            <w:proofErr w:type="gramStart"/>
            <w:r w:rsidRPr="00882697">
              <w:rPr>
                <w:sz w:val="20"/>
                <w:szCs w:val="20"/>
              </w:rPr>
              <w:t>а ООО</w:t>
            </w:r>
            <w:proofErr w:type="gramEnd"/>
            <w:r w:rsidRPr="00882697">
              <w:rPr>
                <w:sz w:val="20"/>
                <w:szCs w:val="20"/>
              </w:rPr>
              <w:t xml:space="preserve"> "Котлы Сибири", ООО "Котлы Алтая"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10,11889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10,119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5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2.48.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Переоформление акта об осуществлении технол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гического присоединения (котельная № 75, стол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вая солдатская, штаб)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11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2.49.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 xml:space="preserve">Ремонт тепловой сети </w:t>
            </w:r>
            <w:proofErr w:type="gramStart"/>
            <w:r w:rsidRPr="00882697">
              <w:rPr>
                <w:sz w:val="20"/>
                <w:szCs w:val="20"/>
              </w:rPr>
              <w:t>в</w:t>
            </w:r>
            <w:proofErr w:type="gramEnd"/>
            <w:r w:rsidRPr="00882697">
              <w:rPr>
                <w:sz w:val="20"/>
                <w:szCs w:val="20"/>
              </w:rPr>
              <w:t xml:space="preserve"> с. Поспелиха ул. Вокзал</w:t>
            </w:r>
            <w:r w:rsidRPr="00882697">
              <w:rPr>
                <w:sz w:val="20"/>
                <w:szCs w:val="20"/>
              </w:rPr>
              <w:t>ь</w:t>
            </w:r>
            <w:r w:rsidRPr="00882697">
              <w:rPr>
                <w:sz w:val="20"/>
                <w:szCs w:val="20"/>
              </w:rPr>
              <w:t>ная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20,27095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20,27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5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2.50.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Приобретение твердото</w:t>
            </w:r>
            <w:r w:rsidRPr="00882697">
              <w:rPr>
                <w:sz w:val="20"/>
                <w:szCs w:val="20"/>
              </w:rPr>
              <w:t>п</w:t>
            </w:r>
            <w:r w:rsidRPr="00882697">
              <w:rPr>
                <w:sz w:val="20"/>
                <w:szCs w:val="20"/>
              </w:rPr>
              <w:t>ливного водогрейного котла КВм-0,93-95 для котельной № 27 п. Хл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бороб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862,500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220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lastRenderedPageBreak/>
              <w:t>Мероприятие 2.51.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Пиобретение твердото</w:t>
            </w:r>
            <w:r w:rsidRPr="00882697">
              <w:rPr>
                <w:sz w:val="20"/>
                <w:szCs w:val="20"/>
              </w:rPr>
              <w:t>п</w:t>
            </w:r>
            <w:r w:rsidRPr="00882697">
              <w:rPr>
                <w:sz w:val="20"/>
                <w:szCs w:val="20"/>
              </w:rPr>
              <w:t>ливных котлов автоматов "Прометей 300" в колич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 xml:space="preserve">стве 2шт, "Прометей 400" в количестве 1 </w:t>
            </w:r>
            <w:proofErr w:type="gramStart"/>
            <w:r w:rsidRPr="00882697">
              <w:rPr>
                <w:sz w:val="20"/>
                <w:szCs w:val="20"/>
              </w:rPr>
              <w:t>шт</w:t>
            </w:r>
            <w:proofErr w:type="gramEnd"/>
            <w:r w:rsidRPr="00882697">
              <w:rPr>
                <w:sz w:val="20"/>
                <w:szCs w:val="20"/>
              </w:rPr>
              <w:t xml:space="preserve"> для котельных РОВД, ПМК, Факел Социализма № 25. Насос Willo для котла "Прометей 300".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2021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2936,12334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2 936,123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9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2.52.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Приобретение теплоо</w:t>
            </w:r>
            <w:r w:rsidRPr="00882697">
              <w:rPr>
                <w:sz w:val="20"/>
                <w:szCs w:val="20"/>
              </w:rPr>
              <w:t>б</w:t>
            </w:r>
            <w:r w:rsidRPr="00882697">
              <w:rPr>
                <w:sz w:val="20"/>
                <w:szCs w:val="20"/>
              </w:rPr>
              <w:t>менников ТИ 025-39 в количестве 2 штук для котельной МБДОУ Де</w:t>
            </w:r>
            <w:r w:rsidRPr="00882697">
              <w:rPr>
                <w:sz w:val="20"/>
                <w:szCs w:val="20"/>
              </w:rPr>
              <w:t>т</w:t>
            </w:r>
            <w:r w:rsidRPr="00882697">
              <w:rPr>
                <w:sz w:val="20"/>
                <w:szCs w:val="20"/>
              </w:rPr>
              <w:t xml:space="preserve">ский сад № 4 "Радуга"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2021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МБДОУ Де</w:t>
            </w:r>
            <w:r w:rsidRPr="00882697">
              <w:rPr>
                <w:sz w:val="20"/>
                <w:szCs w:val="20"/>
              </w:rPr>
              <w:t>т</w:t>
            </w:r>
            <w:r w:rsidRPr="00882697">
              <w:rPr>
                <w:sz w:val="20"/>
                <w:szCs w:val="20"/>
              </w:rPr>
              <w:t>ский сад № 4 "Радуга"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93,84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93,840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9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2.53.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Приобретение котельного  оборудования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2021-2023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162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148,59686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310,597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9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2.54.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Приобретение стаци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нарных и одной пер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движной дизель генер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торных  установок для резервного электросна</w:t>
            </w:r>
            <w:r w:rsidRPr="00882697">
              <w:rPr>
                <w:sz w:val="20"/>
                <w:szCs w:val="20"/>
              </w:rPr>
              <w:t>б</w:t>
            </w:r>
            <w:r w:rsidRPr="00882697">
              <w:rPr>
                <w:sz w:val="20"/>
                <w:szCs w:val="20"/>
              </w:rPr>
              <w:t>жения котельных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2022-2023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6729,81818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6 729,818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95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2.55.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Приобретение 5 дымос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сов  для котельных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356,36136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356,361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780"/>
        </w:trPr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 xml:space="preserve">Экономия денежных средств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100,45905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11,23102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111,69007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390"/>
        </w:trPr>
        <w:tc>
          <w:tcPr>
            <w:tcW w:w="15570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82697" w:rsidRPr="00882697" w:rsidTr="00882697">
        <w:trPr>
          <w:trHeight w:val="390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lastRenderedPageBreak/>
              <w:t>Задача 3: Обеспечение условий для повыш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ния качества предоставления жилищно-коммунальных услуг в сфере водоснабжения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2020-2024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5 074,611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4806,3853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2479,42451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12 690,42042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Итого</w:t>
            </w:r>
          </w:p>
        </w:tc>
      </w:tr>
      <w:tr w:rsidR="00882697" w:rsidRPr="00882697" w:rsidTr="00882697">
        <w:trPr>
          <w:trHeight w:val="54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2 812,542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2119,2000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4 931,74247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 xml:space="preserve"> в т.ч. краевой бюджет</w:t>
            </w:r>
          </w:p>
        </w:tc>
      </w:tr>
      <w:tr w:rsidR="00882697" w:rsidRPr="00882697" w:rsidTr="00882697">
        <w:trPr>
          <w:trHeight w:val="90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2 262,068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2687,18532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2479,42451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330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7 758,67795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районный бю</w:t>
            </w:r>
            <w:r w:rsidRPr="00882697">
              <w:rPr>
                <w:b/>
                <w:bCs/>
                <w:sz w:val="20"/>
                <w:szCs w:val="20"/>
              </w:rPr>
              <w:t>д</w:t>
            </w:r>
            <w:r w:rsidRPr="00882697">
              <w:rPr>
                <w:b/>
                <w:bCs/>
                <w:sz w:val="20"/>
                <w:szCs w:val="20"/>
              </w:rPr>
              <w:t>жет</w:t>
            </w:r>
          </w:p>
        </w:tc>
      </w:tr>
      <w:tr w:rsidR="00882697" w:rsidRPr="00882697" w:rsidTr="00882697">
        <w:trPr>
          <w:trHeight w:val="135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3.1.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Разработка сметной д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кументации технического перевооружения водоз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 xml:space="preserve">борного сооружения </w:t>
            </w:r>
            <w:proofErr w:type="gramStart"/>
            <w:r w:rsidRPr="00882697">
              <w:rPr>
                <w:sz w:val="20"/>
                <w:szCs w:val="20"/>
              </w:rPr>
              <w:t>в</w:t>
            </w:r>
            <w:proofErr w:type="gramEnd"/>
            <w:r w:rsidRPr="00882697">
              <w:rPr>
                <w:sz w:val="20"/>
                <w:szCs w:val="20"/>
              </w:rPr>
              <w:t xml:space="preserve"> с. Поломошное, ст. Озимая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59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3.2.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882697">
              <w:rPr>
                <w:sz w:val="20"/>
                <w:szCs w:val="20"/>
              </w:rPr>
              <w:t>проверки достоверности сметной стоимости технического перевооружения водоз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борного сооружения</w:t>
            </w:r>
            <w:proofErr w:type="gramEnd"/>
            <w:r w:rsidRPr="00882697">
              <w:rPr>
                <w:sz w:val="20"/>
                <w:szCs w:val="20"/>
              </w:rPr>
              <w:t xml:space="preserve"> в с. Поломошное, ст. Озимая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600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3.3.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Капитальный ремонт в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 xml:space="preserve">дозаборного узла </w:t>
            </w:r>
            <w:proofErr w:type="gramStart"/>
            <w:r w:rsidRPr="00882697">
              <w:rPr>
                <w:sz w:val="20"/>
                <w:szCs w:val="20"/>
              </w:rPr>
              <w:t>в</w:t>
            </w:r>
            <w:proofErr w:type="gramEnd"/>
            <w:r w:rsidRPr="00882697">
              <w:rPr>
                <w:sz w:val="20"/>
                <w:szCs w:val="20"/>
              </w:rPr>
              <w:t xml:space="preserve"> с. П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 xml:space="preserve">ломошное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2021-2022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2119,2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2119,2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Краевой бюджет</w:t>
            </w:r>
          </w:p>
        </w:tc>
      </w:tr>
      <w:tr w:rsidR="00882697" w:rsidRPr="00882697" w:rsidTr="00882697">
        <w:trPr>
          <w:trHeight w:val="525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21,40607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2078,12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2099,52607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630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 3.4.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Софинансирование кап</w:t>
            </w:r>
            <w:r w:rsidRPr="00882697">
              <w:rPr>
                <w:sz w:val="20"/>
                <w:szCs w:val="20"/>
              </w:rPr>
              <w:t>и</w:t>
            </w:r>
            <w:r w:rsidRPr="00882697">
              <w:rPr>
                <w:sz w:val="20"/>
                <w:szCs w:val="20"/>
              </w:rPr>
              <w:t>тального ремонта водоз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 xml:space="preserve">борного узла в  ст. </w:t>
            </w:r>
            <w:proofErr w:type="gramStart"/>
            <w:r w:rsidRPr="00882697">
              <w:rPr>
                <w:sz w:val="20"/>
                <w:szCs w:val="20"/>
              </w:rPr>
              <w:t>Оз</w:t>
            </w:r>
            <w:r w:rsidRPr="00882697">
              <w:rPr>
                <w:sz w:val="20"/>
                <w:szCs w:val="20"/>
              </w:rPr>
              <w:t>и</w:t>
            </w:r>
            <w:r w:rsidRPr="00882697">
              <w:rPr>
                <w:sz w:val="20"/>
                <w:szCs w:val="20"/>
              </w:rPr>
              <w:t>мая</w:t>
            </w:r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2023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Краевой бюджет</w:t>
            </w:r>
          </w:p>
        </w:tc>
      </w:tr>
      <w:tr w:rsidR="00882697" w:rsidRPr="00882697" w:rsidTr="00882697">
        <w:trPr>
          <w:trHeight w:val="510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555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3.5.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Проведение строительн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 xml:space="preserve">го контроля капитального ремонта водозаборного узла </w:t>
            </w:r>
            <w:proofErr w:type="gramStart"/>
            <w:r w:rsidRPr="00882697">
              <w:rPr>
                <w:sz w:val="20"/>
                <w:szCs w:val="20"/>
              </w:rPr>
              <w:t>в</w:t>
            </w:r>
            <w:proofErr w:type="gramEnd"/>
            <w:r w:rsidRPr="00882697">
              <w:rPr>
                <w:sz w:val="20"/>
                <w:szCs w:val="20"/>
              </w:rPr>
              <w:t xml:space="preserve"> с. Поломошное 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2021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Краевой бюджет</w:t>
            </w:r>
          </w:p>
        </w:tc>
      </w:tr>
      <w:tr w:rsidR="00882697" w:rsidRPr="00882697" w:rsidTr="00882697">
        <w:trPr>
          <w:trHeight w:val="615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97" w:rsidRPr="00882697" w:rsidRDefault="00882697" w:rsidP="008826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5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lastRenderedPageBreak/>
              <w:t>Мероприятие  3.6.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Проведение строительн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 xml:space="preserve">го контроля капитального ремонта водозаборного узла в ст. </w:t>
            </w:r>
            <w:proofErr w:type="gramStart"/>
            <w:r w:rsidRPr="00882697">
              <w:rPr>
                <w:sz w:val="20"/>
                <w:szCs w:val="20"/>
              </w:rPr>
              <w:t>Озимая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5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3.7.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proofErr w:type="gramStart"/>
            <w:r w:rsidRPr="00882697">
              <w:rPr>
                <w:sz w:val="20"/>
                <w:szCs w:val="20"/>
              </w:rPr>
              <w:t>Разработка проекта зон санитарной охраны для водозаборной скважины в с. Поломошное, с. Кра</w:t>
            </w:r>
            <w:r w:rsidRPr="00882697">
              <w:rPr>
                <w:sz w:val="20"/>
                <w:szCs w:val="20"/>
              </w:rPr>
              <w:t>с</w:t>
            </w:r>
            <w:r w:rsidRPr="00882697">
              <w:rPr>
                <w:sz w:val="20"/>
                <w:szCs w:val="20"/>
              </w:rPr>
              <w:t>ноярское, п. 12 Лет О</w:t>
            </w:r>
            <w:r w:rsidRPr="00882697">
              <w:rPr>
                <w:sz w:val="20"/>
                <w:szCs w:val="20"/>
              </w:rPr>
              <w:t>к</w:t>
            </w:r>
            <w:r w:rsidRPr="00882697">
              <w:rPr>
                <w:sz w:val="20"/>
                <w:szCs w:val="20"/>
              </w:rPr>
              <w:t>тября</w:t>
            </w:r>
            <w:proofErr w:type="gram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2021-2023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170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9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3.8.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Приобретение оборуд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вания и материалов  для водоснабжения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2022-2023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88,19395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160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248,19395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8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3.9.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Проверка достоверности сметной стоимости по капитальному ремонту  водозаборного сооруж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 xml:space="preserve">ния с. Николаевка, с. </w:t>
            </w:r>
            <w:proofErr w:type="gramStart"/>
            <w:r w:rsidRPr="00882697">
              <w:rPr>
                <w:sz w:val="20"/>
                <w:szCs w:val="20"/>
              </w:rPr>
              <w:t>Красноярское</w:t>
            </w:r>
            <w:proofErr w:type="gramEnd"/>
            <w:r w:rsidRPr="0088269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42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3.10.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Софинансирование кап</w:t>
            </w:r>
            <w:r w:rsidRPr="00882697">
              <w:rPr>
                <w:sz w:val="20"/>
                <w:szCs w:val="20"/>
              </w:rPr>
              <w:t>и</w:t>
            </w:r>
            <w:r w:rsidRPr="00882697">
              <w:rPr>
                <w:sz w:val="20"/>
                <w:szCs w:val="20"/>
              </w:rPr>
              <w:t>тального ремонта водоз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 xml:space="preserve">борного сооружения </w:t>
            </w:r>
            <w:proofErr w:type="gramStart"/>
            <w:r w:rsidRPr="00882697">
              <w:rPr>
                <w:sz w:val="20"/>
                <w:szCs w:val="20"/>
              </w:rPr>
              <w:t>с</w:t>
            </w:r>
            <w:proofErr w:type="gramEnd"/>
            <w:r w:rsidRPr="00882697">
              <w:rPr>
                <w:sz w:val="20"/>
                <w:szCs w:val="20"/>
              </w:rPr>
              <w:t>. Николаевка, с. Красноя</w:t>
            </w:r>
            <w:r w:rsidRPr="00882697">
              <w:rPr>
                <w:sz w:val="20"/>
                <w:szCs w:val="20"/>
              </w:rPr>
              <w:t>с</w:t>
            </w:r>
            <w:r w:rsidRPr="00882697">
              <w:rPr>
                <w:sz w:val="20"/>
                <w:szCs w:val="20"/>
              </w:rPr>
              <w:t>кое со строительным ко</w:t>
            </w:r>
            <w:r w:rsidRPr="00882697">
              <w:rPr>
                <w:sz w:val="20"/>
                <w:szCs w:val="20"/>
              </w:rPr>
              <w:t>н</w:t>
            </w:r>
            <w:r w:rsidRPr="00882697">
              <w:rPr>
                <w:sz w:val="20"/>
                <w:szCs w:val="20"/>
              </w:rPr>
              <w:t>тролем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560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3.11.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Разработка сметной д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кументации капитального ремонта водозаборного сооружения в п. им. М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монтова, с. Калмыцкие Мысы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60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lastRenderedPageBreak/>
              <w:t>Мероприятие 3.12.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Проверка достоверности сметной стоимости по капитальному ремонту  водозаборного сооруж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ния п.им. Мамонтова, с. Калмыцкие Мысы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57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3.13.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Софинансирование кап</w:t>
            </w:r>
            <w:r w:rsidRPr="00882697">
              <w:rPr>
                <w:sz w:val="20"/>
                <w:szCs w:val="20"/>
              </w:rPr>
              <w:t>и</w:t>
            </w:r>
            <w:r w:rsidRPr="00882697">
              <w:rPr>
                <w:sz w:val="20"/>
                <w:szCs w:val="20"/>
              </w:rPr>
              <w:t>тального ремонта водоз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борного сооружения п.им. Мамонтова, с. Ка</w:t>
            </w:r>
            <w:r w:rsidRPr="00882697">
              <w:rPr>
                <w:sz w:val="20"/>
                <w:szCs w:val="20"/>
              </w:rPr>
              <w:t>л</w:t>
            </w:r>
            <w:r w:rsidRPr="00882697">
              <w:rPr>
                <w:sz w:val="20"/>
                <w:szCs w:val="20"/>
              </w:rPr>
              <w:t>мыцкие Мысы со стро</w:t>
            </w:r>
            <w:r w:rsidRPr="00882697">
              <w:rPr>
                <w:sz w:val="20"/>
                <w:szCs w:val="20"/>
              </w:rPr>
              <w:t>и</w:t>
            </w:r>
            <w:r w:rsidRPr="00882697">
              <w:rPr>
                <w:sz w:val="20"/>
                <w:szCs w:val="20"/>
              </w:rPr>
              <w:t>тельным контролем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425"/>
        </w:trPr>
        <w:tc>
          <w:tcPr>
            <w:tcW w:w="167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3.14.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 xml:space="preserve">Разработка проектно-сметной документации по капитальному ремонту водопроводной сети </w:t>
            </w:r>
            <w:proofErr w:type="gramStart"/>
            <w:r w:rsidRPr="00882697">
              <w:rPr>
                <w:sz w:val="20"/>
                <w:szCs w:val="20"/>
              </w:rPr>
              <w:t>с</w:t>
            </w:r>
            <w:proofErr w:type="gramEnd"/>
            <w:r w:rsidRPr="00882697">
              <w:rPr>
                <w:sz w:val="20"/>
                <w:szCs w:val="20"/>
              </w:rPr>
              <w:t>. Николаевка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35"/>
        </w:trPr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3.15.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Проверка достоверности сметной стоимости кап</w:t>
            </w:r>
            <w:r w:rsidRPr="00882697">
              <w:rPr>
                <w:sz w:val="20"/>
                <w:szCs w:val="20"/>
              </w:rPr>
              <w:t>и</w:t>
            </w:r>
            <w:r w:rsidRPr="00882697">
              <w:rPr>
                <w:sz w:val="20"/>
                <w:szCs w:val="20"/>
              </w:rPr>
              <w:t>тального ремонта вод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 xml:space="preserve">проводных сетей </w:t>
            </w:r>
            <w:proofErr w:type="gramStart"/>
            <w:r w:rsidRPr="00882697">
              <w:rPr>
                <w:sz w:val="20"/>
                <w:szCs w:val="20"/>
              </w:rPr>
              <w:t>с</w:t>
            </w:r>
            <w:proofErr w:type="gramEnd"/>
            <w:r w:rsidRPr="00882697">
              <w:rPr>
                <w:sz w:val="20"/>
                <w:szCs w:val="20"/>
              </w:rPr>
              <w:t>. Н</w:t>
            </w:r>
            <w:r w:rsidRPr="00882697">
              <w:rPr>
                <w:sz w:val="20"/>
                <w:szCs w:val="20"/>
              </w:rPr>
              <w:t>и</w:t>
            </w:r>
            <w:r w:rsidRPr="00882697">
              <w:rPr>
                <w:sz w:val="20"/>
                <w:szCs w:val="20"/>
              </w:rPr>
              <w:t>колаевка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170"/>
        </w:trPr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3.16.</w:t>
            </w: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Софинансирование кап</w:t>
            </w:r>
            <w:r w:rsidRPr="00882697">
              <w:rPr>
                <w:sz w:val="20"/>
                <w:szCs w:val="20"/>
              </w:rPr>
              <w:t>и</w:t>
            </w:r>
            <w:r w:rsidRPr="00882697">
              <w:rPr>
                <w:sz w:val="20"/>
                <w:szCs w:val="20"/>
              </w:rPr>
              <w:t>тального ремонта вод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 xml:space="preserve">проводных сетей </w:t>
            </w:r>
            <w:proofErr w:type="gramStart"/>
            <w:r w:rsidRPr="00882697">
              <w:rPr>
                <w:sz w:val="20"/>
                <w:szCs w:val="20"/>
              </w:rPr>
              <w:t>с</w:t>
            </w:r>
            <w:proofErr w:type="gramEnd"/>
            <w:r w:rsidRPr="00882697">
              <w:rPr>
                <w:sz w:val="20"/>
                <w:szCs w:val="20"/>
              </w:rPr>
              <w:t>. Н</w:t>
            </w:r>
            <w:r w:rsidRPr="00882697">
              <w:rPr>
                <w:sz w:val="20"/>
                <w:szCs w:val="20"/>
              </w:rPr>
              <w:t>и</w:t>
            </w:r>
            <w:r w:rsidRPr="00882697">
              <w:rPr>
                <w:sz w:val="20"/>
                <w:szCs w:val="20"/>
              </w:rPr>
              <w:t>колаевка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274"/>
        </w:trPr>
        <w:tc>
          <w:tcPr>
            <w:tcW w:w="167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3.17.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color w:val="000000"/>
                <w:sz w:val="20"/>
                <w:szCs w:val="20"/>
              </w:rPr>
            </w:pPr>
            <w:r w:rsidRPr="00882697">
              <w:rPr>
                <w:color w:val="000000"/>
                <w:sz w:val="20"/>
                <w:szCs w:val="20"/>
              </w:rPr>
              <w:t>Приобретение униве</w:t>
            </w:r>
            <w:r w:rsidRPr="00882697">
              <w:rPr>
                <w:color w:val="000000"/>
                <w:sz w:val="20"/>
                <w:szCs w:val="20"/>
              </w:rPr>
              <w:t>р</w:t>
            </w:r>
            <w:r w:rsidRPr="00882697">
              <w:rPr>
                <w:color w:val="000000"/>
                <w:sz w:val="20"/>
                <w:szCs w:val="20"/>
              </w:rPr>
              <w:t>сального гидродинамич</w:t>
            </w:r>
            <w:r w:rsidRPr="00882697">
              <w:rPr>
                <w:color w:val="000000"/>
                <w:sz w:val="20"/>
                <w:szCs w:val="20"/>
              </w:rPr>
              <w:t>е</w:t>
            </w:r>
            <w:r w:rsidRPr="00882697">
              <w:rPr>
                <w:color w:val="000000"/>
                <w:sz w:val="20"/>
                <w:szCs w:val="20"/>
              </w:rPr>
              <w:t>ского высоконапорного водоструйного аппарата для промывки трубопр</w:t>
            </w:r>
            <w:r w:rsidRPr="00882697">
              <w:rPr>
                <w:color w:val="000000"/>
                <w:sz w:val="20"/>
                <w:szCs w:val="20"/>
              </w:rPr>
              <w:t>о</w:t>
            </w:r>
            <w:r w:rsidRPr="00882697">
              <w:rPr>
                <w:color w:val="000000"/>
                <w:sz w:val="20"/>
                <w:szCs w:val="20"/>
              </w:rPr>
              <w:t>водов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177,41667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177,41667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930"/>
        </w:trPr>
        <w:tc>
          <w:tcPr>
            <w:tcW w:w="16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lastRenderedPageBreak/>
              <w:t>Мероприятие 3.18.</w:t>
            </w:r>
          </w:p>
        </w:tc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Софинансирование мер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приятий по строительн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му контролю и капитал</w:t>
            </w:r>
            <w:r w:rsidRPr="00882697">
              <w:rPr>
                <w:sz w:val="20"/>
                <w:szCs w:val="20"/>
              </w:rPr>
              <w:t>ь</w:t>
            </w:r>
            <w:r w:rsidRPr="00882697">
              <w:rPr>
                <w:sz w:val="20"/>
                <w:szCs w:val="20"/>
              </w:rPr>
              <w:t>ному ремонту  скважин п. Гавриловский и п. 12 лет Октября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0,70575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0,70575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750"/>
        </w:trPr>
        <w:tc>
          <w:tcPr>
            <w:tcW w:w="16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69,869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69,86925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Краевой бюджет</w:t>
            </w:r>
          </w:p>
        </w:tc>
      </w:tr>
      <w:tr w:rsidR="00882697" w:rsidRPr="00882697" w:rsidTr="00882697">
        <w:trPr>
          <w:trHeight w:val="852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3.19.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Софинансирование мер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приятий по капитальному ремонту скважин п. Га</w:t>
            </w:r>
            <w:r w:rsidRPr="00882697">
              <w:rPr>
                <w:sz w:val="20"/>
                <w:szCs w:val="20"/>
              </w:rPr>
              <w:t>в</w:t>
            </w:r>
            <w:r w:rsidRPr="00882697">
              <w:rPr>
                <w:sz w:val="20"/>
                <w:szCs w:val="20"/>
              </w:rPr>
              <w:t>риловский, п.12 лет О</w:t>
            </w:r>
            <w:r w:rsidRPr="00882697">
              <w:rPr>
                <w:sz w:val="20"/>
                <w:szCs w:val="20"/>
              </w:rPr>
              <w:t>к</w:t>
            </w:r>
            <w:r w:rsidRPr="00882697">
              <w:rPr>
                <w:sz w:val="20"/>
                <w:szCs w:val="20"/>
              </w:rPr>
              <w:t>тября.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27,70378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27,70378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555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2 742,673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2 742,67322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Краевой бюджет</w:t>
            </w:r>
          </w:p>
        </w:tc>
      </w:tr>
      <w:tr w:rsidR="00882697" w:rsidRPr="00882697" w:rsidTr="00882697">
        <w:trPr>
          <w:trHeight w:val="106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3.20.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Услуги финансовой аре</w:t>
            </w:r>
            <w:r w:rsidRPr="00882697">
              <w:rPr>
                <w:sz w:val="20"/>
                <w:szCs w:val="20"/>
              </w:rPr>
              <w:t>н</w:t>
            </w:r>
            <w:r w:rsidRPr="00882697">
              <w:rPr>
                <w:sz w:val="20"/>
                <w:szCs w:val="20"/>
              </w:rPr>
              <w:t>ды (лизинга) эксковатора погрузчика с дополн</w:t>
            </w:r>
            <w:r w:rsidRPr="00882697">
              <w:rPr>
                <w:sz w:val="20"/>
                <w:szCs w:val="20"/>
              </w:rPr>
              <w:t>и</w:t>
            </w:r>
            <w:r w:rsidRPr="00882697">
              <w:rPr>
                <w:sz w:val="20"/>
                <w:szCs w:val="20"/>
              </w:rPr>
              <w:t>тельным оборудованием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2020-2021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2 147,931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2644,77925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4 792,71025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06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3.21.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Ремонт участка водопр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водной насосной станции котельной № 1 на терр</w:t>
            </w:r>
            <w:r w:rsidRPr="00882697">
              <w:rPr>
                <w:sz w:val="20"/>
                <w:szCs w:val="20"/>
              </w:rPr>
              <w:t>и</w:t>
            </w:r>
            <w:r w:rsidRPr="00882697">
              <w:rPr>
                <w:sz w:val="20"/>
                <w:szCs w:val="20"/>
              </w:rPr>
              <w:t>тории ЦРБ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6,160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6,160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06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3.22.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Ремонт участка водопр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водной сети с. Поломо</w:t>
            </w:r>
            <w:r w:rsidRPr="00882697">
              <w:rPr>
                <w:sz w:val="20"/>
                <w:szCs w:val="20"/>
              </w:rPr>
              <w:t>ш</w:t>
            </w:r>
            <w:r w:rsidRPr="00882697">
              <w:rPr>
                <w:sz w:val="20"/>
                <w:szCs w:val="20"/>
              </w:rPr>
              <w:t>ное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39,568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39,568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06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3.23.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Разработка проектно-сметной документации по бурению водозаборной скважины  с. Поломо</w:t>
            </w:r>
            <w:r w:rsidRPr="00882697">
              <w:rPr>
                <w:sz w:val="20"/>
                <w:szCs w:val="20"/>
              </w:rPr>
              <w:t>ш</w:t>
            </w:r>
            <w:r w:rsidRPr="00882697">
              <w:rPr>
                <w:sz w:val="20"/>
                <w:szCs w:val="20"/>
              </w:rPr>
              <w:t>ное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36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3.24.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882697">
              <w:rPr>
                <w:sz w:val="20"/>
                <w:szCs w:val="20"/>
              </w:rPr>
              <w:t>проверки достоверности сметной стоимости бурения  вод</w:t>
            </w:r>
            <w:r w:rsidRPr="00882697">
              <w:rPr>
                <w:sz w:val="20"/>
                <w:szCs w:val="20"/>
              </w:rPr>
              <w:t>о</w:t>
            </w:r>
            <w:r w:rsidRPr="00882697">
              <w:rPr>
                <w:sz w:val="20"/>
                <w:szCs w:val="20"/>
              </w:rPr>
              <w:t>заборной скважины</w:t>
            </w:r>
            <w:proofErr w:type="gramEnd"/>
            <w:r w:rsidRPr="00882697">
              <w:rPr>
                <w:sz w:val="20"/>
                <w:szCs w:val="20"/>
              </w:rPr>
              <w:t xml:space="preserve"> с Поломошное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43,97486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43,975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1275"/>
        </w:trPr>
        <w:tc>
          <w:tcPr>
            <w:tcW w:w="16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lastRenderedPageBreak/>
              <w:t>Мероприятие 3.25.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Приобретение глубинных погружных насосов для водозаборных скважин Поспелихинского района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2022</w:t>
            </w:r>
          </w:p>
        </w:tc>
        <w:tc>
          <w:tcPr>
            <w:tcW w:w="1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91,71903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91,719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  <w:tr w:rsidR="00882697" w:rsidRPr="00882697" w:rsidTr="00882697">
        <w:trPr>
          <w:trHeight w:val="435"/>
        </w:trPr>
        <w:tc>
          <w:tcPr>
            <w:tcW w:w="1557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</w:tr>
      <w:tr w:rsidR="00882697" w:rsidRPr="00882697" w:rsidTr="00882697">
        <w:trPr>
          <w:trHeight w:val="1365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Задача 4: Обеспечение условий для повыш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ния качества предоставления жилищно-коммунальных услуг в сфере ТКО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2020-2024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Администр</w:t>
            </w:r>
            <w:r w:rsidRPr="00882697">
              <w:rPr>
                <w:sz w:val="20"/>
                <w:szCs w:val="20"/>
              </w:rPr>
              <w:t>а</w:t>
            </w:r>
            <w:r w:rsidRPr="00882697">
              <w:rPr>
                <w:sz w:val="20"/>
                <w:szCs w:val="20"/>
              </w:rPr>
              <w:t>ция Посп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лихинского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1464,492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2918,642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4383,134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Итого</w:t>
            </w:r>
          </w:p>
        </w:tc>
      </w:tr>
      <w:tr w:rsidR="00882697" w:rsidRPr="00882697" w:rsidTr="00882697">
        <w:trPr>
          <w:trHeight w:val="51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 xml:space="preserve"> в т.ч. краевой бюджет</w:t>
            </w:r>
          </w:p>
        </w:tc>
      </w:tr>
      <w:tr w:rsidR="00882697" w:rsidRPr="00882697" w:rsidTr="00882697">
        <w:trPr>
          <w:trHeight w:val="552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1 464,492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2918,64175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4 383,134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районный бю</w:t>
            </w:r>
            <w:r w:rsidRPr="00882697">
              <w:rPr>
                <w:b/>
                <w:bCs/>
                <w:sz w:val="20"/>
                <w:szCs w:val="20"/>
              </w:rPr>
              <w:t>д</w:t>
            </w:r>
            <w:r w:rsidRPr="00882697">
              <w:rPr>
                <w:b/>
                <w:bCs/>
                <w:sz w:val="20"/>
                <w:szCs w:val="20"/>
              </w:rPr>
              <w:t>жет</w:t>
            </w:r>
          </w:p>
        </w:tc>
      </w:tr>
      <w:tr w:rsidR="00882697" w:rsidRPr="00882697" w:rsidTr="00882697">
        <w:trPr>
          <w:trHeight w:val="585"/>
        </w:trPr>
        <w:tc>
          <w:tcPr>
            <w:tcW w:w="16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Мероприятие 4.1.</w:t>
            </w:r>
          </w:p>
        </w:tc>
        <w:tc>
          <w:tcPr>
            <w:tcW w:w="24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Приобретение контейн</w:t>
            </w:r>
            <w:r w:rsidRPr="00882697">
              <w:rPr>
                <w:sz w:val="20"/>
                <w:szCs w:val="20"/>
              </w:rPr>
              <w:t>е</w:t>
            </w:r>
            <w:r w:rsidRPr="00882697">
              <w:rPr>
                <w:sz w:val="20"/>
                <w:szCs w:val="20"/>
              </w:rPr>
              <w:t>ров и (или) бункеров для накопения ТКО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2020 - 2021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18"/>
                <w:szCs w:val="18"/>
              </w:rPr>
            </w:pPr>
            <w:r w:rsidRPr="00882697">
              <w:rPr>
                <w:sz w:val="18"/>
                <w:szCs w:val="18"/>
              </w:rPr>
              <w:t>Администр</w:t>
            </w:r>
            <w:r w:rsidRPr="00882697">
              <w:rPr>
                <w:sz w:val="18"/>
                <w:szCs w:val="18"/>
              </w:rPr>
              <w:t>а</w:t>
            </w:r>
            <w:r w:rsidRPr="00882697">
              <w:rPr>
                <w:sz w:val="18"/>
                <w:szCs w:val="18"/>
              </w:rPr>
              <w:t>ция Поспел</w:t>
            </w:r>
            <w:r w:rsidRPr="00882697">
              <w:rPr>
                <w:sz w:val="18"/>
                <w:szCs w:val="18"/>
              </w:rPr>
              <w:t>и</w:t>
            </w:r>
            <w:r w:rsidRPr="00882697">
              <w:rPr>
                <w:sz w:val="18"/>
                <w:szCs w:val="18"/>
              </w:rPr>
              <w:t>хинского ра</w:t>
            </w:r>
            <w:r w:rsidRPr="00882697">
              <w:rPr>
                <w:sz w:val="18"/>
                <w:szCs w:val="18"/>
              </w:rPr>
              <w:t>й</w:t>
            </w:r>
            <w:r w:rsidRPr="00882697">
              <w:rPr>
                <w:sz w:val="18"/>
                <w:szCs w:val="18"/>
              </w:rPr>
              <w:t>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 xml:space="preserve">краевой бюджет </w:t>
            </w:r>
          </w:p>
        </w:tc>
      </w:tr>
      <w:tr w:rsidR="00882697" w:rsidRPr="00882697" w:rsidTr="00882697">
        <w:trPr>
          <w:trHeight w:val="675"/>
        </w:trPr>
        <w:tc>
          <w:tcPr>
            <w:tcW w:w="16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82697" w:rsidRPr="00882697" w:rsidRDefault="00882697" w:rsidP="00882697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1 464,492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2918,64175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269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b/>
                <w:bCs/>
                <w:sz w:val="20"/>
                <w:szCs w:val="20"/>
              </w:rPr>
            </w:pPr>
            <w:r w:rsidRPr="00882697">
              <w:rPr>
                <w:b/>
                <w:bCs/>
                <w:sz w:val="20"/>
                <w:szCs w:val="20"/>
              </w:rPr>
              <w:t>4 383,134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697" w:rsidRPr="00882697" w:rsidRDefault="00882697" w:rsidP="00882697">
            <w:pPr>
              <w:jc w:val="center"/>
              <w:rPr>
                <w:sz w:val="20"/>
                <w:szCs w:val="20"/>
              </w:rPr>
            </w:pPr>
            <w:r w:rsidRPr="00882697">
              <w:rPr>
                <w:sz w:val="20"/>
                <w:szCs w:val="20"/>
              </w:rPr>
              <w:t>районный бюджет</w:t>
            </w:r>
          </w:p>
        </w:tc>
      </w:tr>
    </w:tbl>
    <w:p w:rsidR="00882697" w:rsidRPr="00882697" w:rsidRDefault="00882697" w:rsidP="00882697">
      <w:pPr>
        <w:widowControl w:val="0"/>
        <w:autoSpaceDE w:val="0"/>
        <w:autoSpaceDN w:val="0"/>
        <w:jc w:val="both"/>
        <w:rPr>
          <w:sz w:val="32"/>
          <w:szCs w:val="28"/>
        </w:rPr>
      </w:pPr>
    </w:p>
    <w:p w:rsidR="00882697" w:rsidRDefault="00882697">
      <w:pPr>
        <w:spacing w:after="200" w:line="276" w:lineRule="auto"/>
        <w:rPr>
          <w:b/>
          <w:sz w:val="28"/>
          <w:szCs w:val="28"/>
        </w:rPr>
        <w:sectPr w:rsidR="00882697" w:rsidSect="008826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82697" w:rsidRPr="00882697" w:rsidRDefault="00882697" w:rsidP="00882697">
      <w:pPr>
        <w:jc w:val="center"/>
        <w:rPr>
          <w:sz w:val="28"/>
          <w:szCs w:val="28"/>
        </w:rPr>
      </w:pPr>
      <w:r w:rsidRPr="00882697">
        <w:rPr>
          <w:sz w:val="28"/>
          <w:szCs w:val="28"/>
        </w:rPr>
        <w:lastRenderedPageBreak/>
        <w:t>АДМИНИСТРАЦИЯ ПОСПЕЛИХИНСКОГО РАЙОНА</w:t>
      </w:r>
    </w:p>
    <w:p w:rsidR="00882697" w:rsidRPr="00882697" w:rsidRDefault="00882697" w:rsidP="00882697">
      <w:pPr>
        <w:jc w:val="center"/>
        <w:rPr>
          <w:sz w:val="28"/>
          <w:szCs w:val="28"/>
        </w:rPr>
      </w:pPr>
      <w:r w:rsidRPr="00882697">
        <w:rPr>
          <w:sz w:val="28"/>
          <w:szCs w:val="28"/>
        </w:rPr>
        <w:t>АЛТАЙСКОГО КРАЯ</w:t>
      </w:r>
    </w:p>
    <w:p w:rsidR="00882697" w:rsidRPr="00882697" w:rsidRDefault="00882697" w:rsidP="00882697">
      <w:pPr>
        <w:rPr>
          <w:sz w:val="28"/>
          <w:szCs w:val="28"/>
        </w:rPr>
      </w:pPr>
    </w:p>
    <w:p w:rsidR="00882697" w:rsidRPr="00882697" w:rsidRDefault="00882697" w:rsidP="00882697">
      <w:pPr>
        <w:jc w:val="center"/>
        <w:rPr>
          <w:sz w:val="28"/>
          <w:szCs w:val="28"/>
        </w:rPr>
      </w:pPr>
      <w:r w:rsidRPr="00882697">
        <w:rPr>
          <w:sz w:val="28"/>
          <w:szCs w:val="28"/>
        </w:rPr>
        <w:t xml:space="preserve">ПОСТАНОВЛЕНИЕ </w:t>
      </w:r>
    </w:p>
    <w:p w:rsidR="00882697" w:rsidRPr="00882697" w:rsidRDefault="00882697" w:rsidP="00882697">
      <w:pPr>
        <w:jc w:val="center"/>
        <w:rPr>
          <w:sz w:val="28"/>
          <w:szCs w:val="28"/>
        </w:rPr>
      </w:pPr>
    </w:p>
    <w:p w:rsidR="00882697" w:rsidRPr="00882697" w:rsidRDefault="00882697" w:rsidP="00882697">
      <w:pPr>
        <w:jc w:val="center"/>
        <w:rPr>
          <w:sz w:val="28"/>
          <w:szCs w:val="28"/>
        </w:rPr>
      </w:pPr>
    </w:p>
    <w:p w:rsidR="00882697" w:rsidRPr="00882697" w:rsidRDefault="00882697" w:rsidP="00882697">
      <w:pPr>
        <w:jc w:val="both"/>
        <w:rPr>
          <w:sz w:val="28"/>
          <w:szCs w:val="28"/>
        </w:rPr>
      </w:pPr>
      <w:r w:rsidRPr="00882697">
        <w:rPr>
          <w:sz w:val="28"/>
          <w:szCs w:val="28"/>
        </w:rPr>
        <w:t>29.03.2023                                                                                                  № 144</w:t>
      </w:r>
    </w:p>
    <w:p w:rsidR="00882697" w:rsidRPr="00882697" w:rsidRDefault="00882697" w:rsidP="00882697">
      <w:pPr>
        <w:jc w:val="center"/>
        <w:rPr>
          <w:sz w:val="28"/>
          <w:szCs w:val="28"/>
        </w:rPr>
      </w:pPr>
      <w:proofErr w:type="gramStart"/>
      <w:r w:rsidRPr="00882697">
        <w:rPr>
          <w:sz w:val="28"/>
          <w:szCs w:val="28"/>
        </w:rPr>
        <w:t>с</w:t>
      </w:r>
      <w:proofErr w:type="gramEnd"/>
      <w:r w:rsidRPr="00882697">
        <w:rPr>
          <w:sz w:val="28"/>
          <w:szCs w:val="28"/>
        </w:rPr>
        <w:t>. Поспелиха</w:t>
      </w:r>
    </w:p>
    <w:p w:rsidR="00882697" w:rsidRPr="00882697" w:rsidRDefault="00882697" w:rsidP="00882697">
      <w:pPr>
        <w:jc w:val="both"/>
        <w:rPr>
          <w:sz w:val="28"/>
          <w:szCs w:val="28"/>
        </w:rPr>
      </w:pPr>
    </w:p>
    <w:p w:rsidR="00882697" w:rsidRPr="00882697" w:rsidRDefault="00882697" w:rsidP="00882697">
      <w:pPr>
        <w:tabs>
          <w:tab w:val="left" w:pos="4536"/>
          <w:tab w:val="left" w:pos="6600"/>
        </w:tabs>
        <w:spacing w:before="100" w:beforeAutospacing="1" w:after="100" w:afterAutospacing="1"/>
        <w:ind w:right="4536"/>
        <w:jc w:val="both"/>
        <w:rPr>
          <w:bCs/>
          <w:sz w:val="28"/>
          <w:szCs w:val="28"/>
        </w:rPr>
      </w:pPr>
      <w:r w:rsidRPr="00882697">
        <w:rPr>
          <w:bCs/>
          <w:sz w:val="28"/>
          <w:szCs w:val="28"/>
        </w:rPr>
        <w:t>Об утверждении перечня земельных участков, подлежащих предоставлению гражданам для индивидуального</w:t>
      </w:r>
      <w:r w:rsidRPr="00882697">
        <w:rPr>
          <w:b/>
          <w:sz w:val="28"/>
          <w:szCs w:val="28"/>
        </w:rPr>
        <w:t xml:space="preserve"> </w:t>
      </w:r>
      <w:r w:rsidRPr="00882697">
        <w:rPr>
          <w:bCs/>
          <w:sz w:val="28"/>
          <w:szCs w:val="28"/>
        </w:rPr>
        <w:t>ж</w:t>
      </w:r>
      <w:r w:rsidRPr="00882697">
        <w:rPr>
          <w:bCs/>
          <w:sz w:val="28"/>
          <w:szCs w:val="28"/>
        </w:rPr>
        <w:t>и</w:t>
      </w:r>
      <w:r w:rsidRPr="00882697">
        <w:rPr>
          <w:bCs/>
          <w:sz w:val="28"/>
          <w:szCs w:val="28"/>
        </w:rPr>
        <w:t>лищного строительства или ведения личного подсобного хозяйства в соо</w:t>
      </w:r>
      <w:r w:rsidRPr="00882697">
        <w:rPr>
          <w:bCs/>
          <w:sz w:val="28"/>
          <w:szCs w:val="28"/>
        </w:rPr>
        <w:t>т</w:t>
      </w:r>
      <w:r w:rsidRPr="00882697">
        <w:rPr>
          <w:bCs/>
          <w:sz w:val="28"/>
          <w:szCs w:val="28"/>
        </w:rPr>
        <w:t>ветствии с законом Алтайского края от 09.11.2015 №98-ЗС «О бесплатном предоставлении в собственность з</w:t>
      </w:r>
      <w:r w:rsidRPr="00882697">
        <w:rPr>
          <w:bCs/>
          <w:sz w:val="28"/>
          <w:szCs w:val="28"/>
        </w:rPr>
        <w:t>е</w:t>
      </w:r>
      <w:r w:rsidRPr="00882697">
        <w:rPr>
          <w:bCs/>
          <w:sz w:val="28"/>
          <w:szCs w:val="28"/>
        </w:rPr>
        <w:t>мельных участков» в 2023 году</w:t>
      </w:r>
    </w:p>
    <w:p w:rsidR="00882697" w:rsidRPr="00882697" w:rsidRDefault="00882697" w:rsidP="00882697">
      <w:pPr>
        <w:tabs>
          <w:tab w:val="left" w:pos="4536"/>
          <w:tab w:val="left" w:pos="6600"/>
        </w:tabs>
        <w:spacing w:before="100" w:beforeAutospacing="1" w:after="100" w:afterAutospacing="1"/>
        <w:ind w:right="4819"/>
        <w:jc w:val="both"/>
        <w:rPr>
          <w:bCs/>
          <w:sz w:val="28"/>
          <w:szCs w:val="28"/>
        </w:rPr>
      </w:pPr>
    </w:p>
    <w:p w:rsidR="00882697" w:rsidRPr="00882697" w:rsidRDefault="00882697" w:rsidP="00882697">
      <w:pPr>
        <w:ind w:firstLine="708"/>
        <w:jc w:val="both"/>
        <w:rPr>
          <w:bCs/>
          <w:sz w:val="28"/>
          <w:szCs w:val="28"/>
        </w:rPr>
      </w:pPr>
      <w:r w:rsidRPr="00882697">
        <w:rPr>
          <w:sz w:val="28"/>
          <w:szCs w:val="28"/>
        </w:rPr>
        <w:t xml:space="preserve">В целях реализации закона Алтайского края от 09.11.2015 № 98-ЗС «О бесплатном предоставлении в собственность земельных участков» </w:t>
      </w:r>
      <w:r w:rsidRPr="00882697">
        <w:rPr>
          <w:bCs/>
          <w:sz w:val="28"/>
          <w:szCs w:val="28"/>
        </w:rPr>
        <w:t>ПОСТ</w:t>
      </w:r>
      <w:r w:rsidRPr="00882697">
        <w:rPr>
          <w:bCs/>
          <w:sz w:val="28"/>
          <w:szCs w:val="28"/>
        </w:rPr>
        <w:t>А</w:t>
      </w:r>
      <w:r w:rsidRPr="00882697">
        <w:rPr>
          <w:bCs/>
          <w:sz w:val="28"/>
          <w:szCs w:val="28"/>
        </w:rPr>
        <w:t>НОВЛЯЮ:</w:t>
      </w:r>
    </w:p>
    <w:p w:rsidR="00882697" w:rsidRPr="00882697" w:rsidRDefault="00882697" w:rsidP="00882697">
      <w:pPr>
        <w:ind w:firstLine="708"/>
        <w:jc w:val="both"/>
        <w:rPr>
          <w:sz w:val="28"/>
          <w:szCs w:val="28"/>
        </w:rPr>
      </w:pPr>
      <w:r w:rsidRPr="00882697">
        <w:rPr>
          <w:sz w:val="28"/>
          <w:szCs w:val="28"/>
        </w:rPr>
        <w:t>1. Утвердить перечень земельных участков, подлежащих предоставл</w:t>
      </w:r>
      <w:r w:rsidRPr="00882697">
        <w:rPr>
          <w:sz w:val="28"/>
          <w:szCs w:val="28"/>
        </w:rPr>
        <w:t>е</w:t>
      </w:r>
      <w:r w:rsidRPr="00882697">
        <w:rPr>
          <w:sz w:val="28"/>
          <w:szCs w:val="28"/>
        </w:rPr>
        <w:t>нию гражданам для индивидуального жилищного строительства или ведения личного подсобного хозяйства в соответствии с законом Алтайского края от 09.11.2015 № 98-ЗС «О бесплатном предоставлении в собственность земел</w:t>
      </w:r>
      <w:r w:rsidRPr="00882697">
        <w:rPr>
          <w:sz w:val="28"/>
          <w:szCs w:val="28"/>
        </w:rPr>
        <w:t>ь</w:t>
      </w:r>
      <w:r w:rsidRPr="00882697">
        <w:rPr>
          <w:sz w:val="28"/>
          <w:szCs w:val="28"/>
        </w:rPr>
        <w:t>ных участков» в 2023 году (приложение).</w:t>
      </w:r>
    </w:p>
    <w:p w:rsidR="00882697" w:rsidRPr="00882697" w:rsidRDefault="00882697" w:rsidP="00882697">
      <w:pPr>
        <w:ind w:firstLine="708"/>
        <w:jc w:val="both"/>
        <w:rPr>
          <w:sz w:val="28"/>
          <w:szCs w:val="28"/>
        </w:rPr>
      </w:pPr>
      <w:r w:rsidRPr="00882697">
        <w:rPr>
          <w:sz w:val="28"/>
          <w:szCs w:val="28"/>
        </w:rPr>
        <w:t xml:space="preserve">2. Управляющему делами Администрации района (Гилевой Т.Н.) </w:t>
      </w:r>
      <w:proofErr w:type="gramStart"/>
      <w:r w:rsidRPr="00882697">
        <w:rPr>
          <w:sz w:val="28"/>
          <w:szCs w:val="28"/>
        </w:rPr>
        <w:t>ра</w:t>
      </w:r>
      <w:r w:rsidRPr="00882697">
        <w:rPr>
          <w:sz w:val="28"/>
          <w:szCs w:val="28"/>
        </w:rPr>
        <w:t>з</w:t>
      </w:r>
      <w:r w:rsidRPr="00882697">
        <w:rPr>
          <w:sz w:val="28"/>
          <w:szCs w:val="28"/>
        </w:rPr>
        <w:t>местить постановление</w:t>
      </w:r>
      <w:proofErr w:type="gramEnd"/>
      <w:r w:rsidRPr="00882697">
        <w:rPr>
          <w:sz w:val="28"/>
          <w:szCs w:val="28"/>
        </w:rPr>
        <w:t xml:space="preserve"> на информационно - справочном портале Админ</w:t>
      </w:r>
      <w:r w:rsidRPr="00882697">
        <w:rPr>
          <w:sz w:val="28"/>
          <w:szCs w:val="28"/>
        </w:rPr>
        <w:t>и</w:t>
      </w:r>
      <w:r w:rsidRPr="00882697">
        <w:rPr>
          <w:sz w:val="28"/>
          <w:szCs w:val="28"/>
        </w:rPr>
        <w:t>страции Поспелихинского района в течение 10 дней со дня его принятия.</w:t>
      </w:r>
    </w:p>
    <w:p w:rsidR="00882697" w:rsidRPr="00882697" w:rsidRDefault="00882697" w:rsidP="00882697">
      <w:pPr>
        <w:ind w:firstLine="708"/>
        <w:jc w:val="both"/>
        <w:rPr>
          <w:sz w:val="28"/>
          <w:szCs w:val="28"/>
        </w:rPr>
      </w:pPr>
      <w:r w:rsidRPr="00882697">
        <w:rPr>
          <w:sz w:val="28"/>
          <w:szCs w:val="28"/>
        </w:rPr>
        <w:t>3.Признать постановление Администрации Поспелихинского района от 27.04.2022 года № 197 «Об утверждении перечня земельных участков, по</w:t>
      </w:r>
      <w:r w:rsidRPr="00882697">
        <w:rPr>
          <w:sz w:val="28"/>
          <w:szCs w:val="28"/>
        </w:rPr>
        <w:t>д</w:t>
      </w:r>
      <w:r w:rsidRPr="00882697">
        <w:rPr>
          <w:sz w:val="28"/>
          <w:szCs w:val="28"/>
        </w:rPr>
        <w:t>лежащих предоставлению гражданам для индивидуального жилищного стр</w:t>
      </w:r>
      <w:r w:rsidRPr="00882697">
        <w:rPr>
          <w:sz w:val="28"/>
          <w:szCs w:val="28"/>
        </w:rPr>
        <w:t>о</w:t>
      </w:r>
      <w:r w:rsidRPr="00882697">
        <w:rPr>
          <w:sz w:val="28"/>
          <w:szCs w:val="28"/>
        </w:rPr>
        <w:t>ительства или ведения личного подсобного хозяйства в соответствии с зак</w:t>
      </w:r>
      <w:r w:rsidRPr="00882697">
        <w:rPr>
          <w:sz w:val="28"/>
          <w:szCs w:val="28"/>
        </w:rPr>
        <w:t>о</w:t>
      </w:r>
      <w:r w:rsidRPr="00882697">
        <w:rPr>
          <w:sz w:val="28"/>
          <w:szCs w:val="28"/>
        </w:rPr>
        <w:t>ном Алтайского края от 09.11.2015 №98 – ЗС «О бесплатном предоставлении в собственность земельных участков» утратившим силу.</w:t>
      </w:r>
    </w:p>
    <w:p w:rsidR="00882697" w:rsidRPr="00882697" w:rsidRDefault="00882697" w:rsidP="00882697">
      <w:pPr>
        <w:ind w:firstLine="708"/>
        <w:jc w:val="both"/>
        <w:rPr>
          <w:sz w:val="28"/>
          <w:szCs w:val="28"/>
        </w:rPr>
      </w:pPr>
      <w:r w:rsidRPr="00882697">
        <w:rPr>
          <w:sz w:val="28"/>
          <w:szCs w:val="28"/>
        </w:rPr>
        <w:t xml:space="preserve">4. </w:t>
      </w:r>
      <w:proofErr w:type="gramStart"/>
      <w:r w:rsidRPr="00882697">
        <w:rPr>
          <w:sz w:val="28"/>
          <w:szCs w:val="28"/>
        </w:rPr>
        <w:t>Контроль за</w:t>
      </w:r>
      <w:proofErr w:type="gramEnd"/>
      <w:r w:rsidRPr="00882697">
        <w:rPr>
          <w:sz w:val="28"/>
          <w:szCs w:val="28"/>
        </w:rPr>
        <w:t xml:space="preserve"> исполнением постановления оставляю за собой.</w:t>
      </w:r>
    </w:p>
    <w:p w:rsidR="00882697" w:rsidRPr="00882697" w:rsidRDefault="00882697" w:rsidP="00882697">
      <w:pPr>
        <w:jc w:val="both"/>
        <w:rPr>
          <w:sz w:val="28"/>
          <w:szCs w:val="28"/>
        </w:rPr>
      </w:pPr>
    </w:p>
    <w:p w:rsidR="00882697" w:rsidRPr="00882697" w:rsidRDefault="00882697" w:rsidP="00882697">
      <w:pPr>
        <w:jc w:val="both"/>
        <w:rPr>
          <w:sz w:val="28"/>
          <w:szCs w:val="28"/>
        </w:rPr>
      </w:pPr>
    </w:p>
    <w:p w:rsidR="00882697" w:rsidRPr="00882697" w:rsidRDefault="00882697" w:rsidP="00882697">
      <w:pPr>
        <w:rPr>
          <w:sz w:val="28"/>
        </w:rPr>
        <w:sectPr w:rsidR="00882697" w:rsidRPr="00882697" w:rsidSect="00882697">
          <w:pgSz w:w="11906" w:h="16838"/>
          <w:pgMar w:top="1134" w:right="851" w:bottom="1134" w:left="1701" w:header="567" w:footer="567" w:gutter="0"/>
          <w:cols w:space="720"/>
          <w:docGrid w:linePitch="326"/>
        </w:sectPr>
      </w:pPr>
      <w:r w:rsidRPr="00882697">
        <w:rPr>
          <w:sz w:val="28"/>
          <w:szCs w:val="28"/>
        </w:rPr>
        <w:t>Глава района                                                                                   И.А.</w:t>
      </w:r>
      <w:r>
        <w:rPr>
          <w:sz w:val="28"/>
          <w:szCs w:val="28"/>
        </w:rPr>
        <w:t xml:space="preserve"> </w:t>
      </w:r>
      <w:r w:rsidRPr="00882697">
        <w:rPr>
          <w:sz w:val="28"/>
          <w:szCs w:val="28"/>
        </w:rPr>
        <w:t>Башмаков</w:t>
      </w:r>
    </w:p>
    <w:p w:rsidR="00882697" w:rsidRPr="00882697" w:rsidRDefault="00882697" w:rsidP="00882697">
      <w:pPr>
        <w:rPr>
          <w:b/>
          <w:bCs/>
          <w:sz w:val="26"/>
          <w:szCs w:val="26"/>
        </w:rPr>
      </w:pPr>
    </w:p>
    <w:p w:rsidR="00882697" w:rsidRPr="00882697" w:rsidRDefault="00882697" w:rsidP="00882697">
      <w:pPr>
        <w:rPr>
          <w:sz w:val="28"/>
          <w:szCs w:val="28"/>
        </w:rPr>
      </w:pPr>
      <w:r w:rsidRPr="00882697">
        <w:rPr>
          <w:sz w:val="28"/>
          <w:szCs w:val="28"/>
        </w:rPr>
        <w:t xml:space="preserve">                                                                                                   Приложение                                                                                                                                                              </w:t>
      </w:r>
    </w:p>
    <w:p w:rsidR="00882697" w:rsidRPr="00882697" w:rsidRDefault="00882697" w:rsidP="00882697">
      <w:pPr>
        <w:rPr>
          <w:sz w:val="28"/>
          <w:szCs w:val="28"/>
        </w:rPr>
      </w:pPr>
      <w:r w:rsidRPr="00882697">
        <w:rPr>
          <w:sz w:val="28"/>
          <w:szCs w:val="28"/>
        </w:rPr>
        <w:t xml:space="preserve">                                                                                                   к постановлению</w:t>
      </w:r>
    </w:p>
    <w:p w:rsidR="00882697" w:rsidRPr="00882697" w:rsidRDefault="00882697" w:rsidP="00882697">
      <w:pPr>
        <w:rPr>
          <w:sz w:val="28"/>
          <w:szCs w:val="28"/>
        </w:rPr>
      </w:pPr>
      <w:r w:rsidRPr="00882697">
        <w:rPr>
          <w:sz w:val="28"/>
          <w:szCs w:val="28"/>
        </w:rPr>
        <w:t xml:space="preserve">                                                                                                   от 29.03.2023 № 144</w:t>
      </w:r>
    </w:p>
    <w:p w:rsidR="00882697" w:rsidRPr="00882697" w:rsidRDefault="00882697" w:rsidP="0088269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882697" w:rsidRPr="00882697" w:rsidRDefault="00882697" w:rsidP="00882697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882697" w:rsidRPr="00882697" w:rsidRDefault="00882697" w:rsidP="00882697">
      <w:pPr>
        <w:spacing w:before="100" w:beforeAutospacing="1" w:after="100" w:afterAutospacing="1"/>
        <w:jc w:val="center"/>
        <w:rPr>
          <w:sz w:val="28"/>
          <w:szCs w:val="28"/>
        </w:rPr>
      </w:pPr>
      <w:r w:rsidRPr="00882697">
        <w:rPr>
          <w:b/>
          <w:bCs/>
          <w:sz w:val="28"/>
          <w:szCs w:val="28"/>
        </w:rPr>
        <w:t>ПЕРЕЧЕНЬ</w:t>
      </w:r>
      <w:r w:rsidRPr="00882697">
        <w:rPr>
          <w:b/>
          <w:bCs/>
          <w:sz w:val="28"/>
          <w:szCs w:val="28"/>
        </w:rPr>
        <w:br/>
      </w:r>
      <w:r w:rsidRPr="00882697">
        <w:rPr>
          <w:bCs/>
          <w:sz w:val="28"/>
          <w:szCs w:val="28"/>
        </w:rPr>
        <w:t xml:space="preserve">земельных участков, </w:t>
      </w:r>
      <w:r w:rsidRPr="00882697">
        <w:rPr>
          <w:sz w:val="28"/>
          <w:szCs w:val="28"/>
        </w:rPr>
        <w:t>подлежащих предоставлению гражданам для индивид</w:t>
      </w:r>
      <w:r w:rsidRPr="00882697">
        <w:rPr>
          <w:sz w:val="28"/>
          <w:szCs w:val="28"/>
        </w:rPr>
        <w:t>у</w:t>
      </w:r>
      <w:r w:rsidRPr="00882697">
        <w:rPr>
          <w:sz w:val="28"/>
          <w:szCs w:val="28"/>
        </w:rPr>
        <w:t>ального жилищного строительства в соответствии с ч.1 ст. 3 закона Алта</w:t>
      </w:r>
      <w:r w:rsidRPr="00882697">
        <w:rPr>
          <w:sz w:val="28"/>
          <w:szCs w:val="28"/>
        </w:rPr>
        <w:t>й</w:t>
      </w:r>
      <w:r w:rsidRPr="00882697">
        <w:rPr>
          <w:sz w:val="28"/>
          <w:szCs w:val="28"/>
        </w:rPr>
        <w:t>ского края от 09.11.2015 №98-ЗС «О бесплатном предоставлении в собстве</w:t>
      </w:r>
      <w:r w:rsidRPr="00882697">
        <w:rPr>
          <w:sz w:val="28"/>
          <w:szCs w:val="28"/>
        </w:rPr>
        <w:t>н</w:t>
      </w:r>
      <w:r w:rsidRPr="00882697">
        <w:rPr>
          <w:sz w:val="28"/>
          <w:szCs w:val="28"/>
        </w:rPr>
        <w:t>ность земельных участков»</w:t>
      </w:r>
    </w:p>
    <w:tbl>
      <w:tblPr>
        <w:tblW w:w="9529" w:type="dxa"/>
        <w:tblCellSpacing w:w="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5807"/>
        <w:gridCol w:w="3120"/>
      </w:tblGrid>
      <w:tr w:rsidR="00882697" w:rsidRPr="00882697" w:rsidTr="00882697">
        <w:trPr>
          <w:trHeight w:val="544"/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№</w:t>
            </w:r>
          </w:p>
          <w:p w:rsidR="00882697" w:rsidRPr="00882697" w:rsidRDefault="00882697" w:rsidP="00882697">
            <w:pPr>
              <w:ind w:left="-15" w:right="-515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 xml:space="preserve"> </w:t>
            </w:r>
            <w:proofErr w:type="gramStart"/>
            <w:r w:rsidRPr="00882697">
              <w:rPr>
                <w:sz w:val="28"/>
                <w:szCs w:val="28"/>
              </w:rPr>
              <w:t>п</w:t>
            </w:r>
            <w:proofErr w:type="gramEnd"/>
            <w:r w:rsidRPr="00882697">
              <w:rPr>
                <w:sz w:val="28"/>
                <w:szCs w:val="28"/>
              </w:rPr>
              <w:t>/п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Адрес земельного участка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697" w:rsidRPr="00882697" w:rsidRDefault="00882697" w:rsidP="00882697">
            <w:pPr>
              <w:ind w:left="-15"/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 xml:space="preserve">Площадь, </w:t>
            </w:r>
            <w:proofErr w:type="gramStart"/>
            <w:r w:rsidRPr="00882697">
              <w:rPr>
                <w:sz w:val="28"/>
                <w:szCs w:val="28"/>
              </w:rPr>
              <w:t>га</w:t>
            </w:r>
            <w:proofErr w:type="gramEnd"/>
          </w:p>
        </w:tc>
      </w:tr>
      <w:tr w:rsidR="00882697" w:rsidRPr="00882697" w:rsidTr="00882697">
        <w:trPr>
          <w:trHeight w:val="266"/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both"/>
              <w:rPr>
                <w:sz w:val="28"/>
                <w:szCs w:val="28"/>
              </w:rPr>
            </w:pPr>
            <w:proofErr w:type="gramStart"/>
            <w:r w:rsidRPr="00882697">
              <w:rPr>
                <w:sz w:val="28"/>
                <w:szCs w:val="28"/>
              </w:rPr>
              <w:t>с</w:t>
            </w:r>
            <w:proofErr w:type="gramEnd"/>
            <w:r w:rsidRPr="00882697">
              <w:rPr>
                <w:sz w:val="28"/>
                <w:szCs w:val="28"/>
              </w:rPr>
              <w:t xml:space="preserve">. </w:t>
            </w:r>
            <w:proofErr w:type="gramStart"/>
            <w:r w:rsidRPr="00882697">
              <w:rPr>
                <w:sz w:val="28"/>
                <w:szCs w:val="28"/>
              </w:rPr>
              <w:t>Поспелиха</w:t>
            </w:r>
            <w:proofErr w:type="gramEnd"/>
            <w:r w:rsidRPr="00882697">
              <w:rPr>
                <w:sz w:val="28"/>
                <w:szCs w:val="28"/>
              </w:rPr>
              <w:t>, улица Гончарова 177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0.094га</w:t>
            </w:r>
          </w:p>
        </w:tc>
      </w:tr>
      <w:tr w:rsidR="00882697" w:rsidRPr="00882697" w:rsidTr="00882697">
        <w:trPr>
          <w:trHeight w:val="278"/>
          <w:tblCellSpacing w:w="0" w:type="dxa"/>
        </w:trPr>
        <w:tc>
          <w:tcPr>
            <w:tcW w:w="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2</w:t>
            </w:r>
          </w:p>
        </w:tc>
        <w:tc>
          <w:tcPr>
            <w:tcW w:w="5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tabs>
                <w:tab w:val="num" w:pos="1620"/>
              </w:tabs>
              <w:jc w:val="both"/>
              <w:rPr>
                <w:sz w:val="28"/>
                <w:szCs w:val="28"/>
              </w:rPr>
            </w:pPr>
            <w:proofErr w:type="gramStart"/>
            <w:r w:rsidRPr="00882697">
              <w:rPr>
                <w:sz w:val="28"/>
                <w:szCs w:val="28"/>
              </w:rPr>
              <w:t>с</w:t>
            </w:r>
            <w:proofErr w:type="gramEnd"/>
            <w:r w:rsidRPr="00882697">
              <w:rPr>
                <w:sz w:val="28"/>
                <w:szCs w:val="28"/>
              </w:rPr>
              <w:t xml:space="preserve">. Поспелиха, улица Ленинская 118 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0.096га</w:t>
            </w:r>
          </w:p>
        </w:tc>
      </w:tr>
    </w:tbl>
    <w:p w:rsidR="00882697" w:rsidRPr="00882697" w:rsidRDefault="00882697" w:rsidP="00882697">
      <w:pPr>
        <w:spacing w:before="100" w:beforeAutospacing="1" w:after="100" w:afterAutospacing="1"/>
        <w:jc w:val="center"/>
        <w:rPr>
          <w:sz w:val="28"/>
          <w:szCs w:val="28"/>
        </w:rPr>
      </w:pPr>
      <w:r w:rsidRPr="00882697">
        <w:rPr>
          <w:b/>
          <w:bCs/>
          <w:sz w:val="28"/>
          <w:szCs w:val="28"/>
        </w:rPr>
        <w:t>ПЕРЕЧЕНЬ</w:t>
      </w:r>
      <w:r w:rsidRPr="00882697">
        <w:rPr>
          <w:b/>
          <w:bCs/>
          <w:sz w:val="28"/>
          <w:szCs w:val="28"/>
        </w:rPr>
        <w:br/>
      </w:r>
      <w:r w:rsidRPr="00882697">
        <w:rPr>
          <w:bCs/>
          <w:sz w:val="28"/>
          <w:szCs w:val="28"/>
        </w:rPr>
        <w:t xml:space="preserve">земельных участков, </w:t>
      </w:r>
      <w:r w:rsidRPr="00882697">
        <w:rPr>
          <w:sz w:val="28"/>
          <w:szCs w:val="28"/>
        </w:rPr>
        <w:t>подлежащих предоставлению гражданам для индивид</w:t>
      </w:r>
      <w:r w:rsidRPr="00882697">
        <w:rPr>
          <w:sz w:val="28"/>
          <w:szCs w:val="28"/>
        </w:rPr>
        <w:t>у</w:t>
      </w:r>
      <w:r w:rsidRPr="00882697">
        <w:rPr>
          <w:sz w:val="28"/>
          <w:szCs w:val="28"/>
        </w:rPr>
        <w:t>ального жилищного строительства или ведения личного подсобного хозя</w:t>
      </w:r>
      <w:r w:rsidRPr="00882697">
        <w:rPr>
          <w:sz w:val="28"/>
          <w:szCs w:val="28"/>
        </w:rPr>
        <w:t>й</w:t>
      </w:r>
      <w:r w:rsidRPr="00882697">
        <w:rPr>
          <w:sz w:val="28"/>
          <w:szCs w:val="28"/>
        </w:rPr>
        <w:t>ства в соответствии с ч.3 ст.3 закона Алтайского края от 09.11.2015 №98-ЗС «О бесплатном предоставлении в собственность земельных участков»</w:t>
      </w:r>
    </w:p>
    <w:tbl>
      <w:tblPr>
        <w:tblW w:w="9529" w:type="dxa"/>
        <w:tblCellSpacing w:w="0" w:type="dxa"/>
        <w:tblInd w:w="1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5368"/>
        <w:gridCol w:w="3542"/>
      </w:tblGrid>
      <w:tr w:rsidR="00882697" w:rsidRPr="00882697" w:rsidTr="00882697">
        <w:trPr>
          <w:trHeight w:val="748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szCs w:val="28"/>
              </w:rPr>
            </w:pPr>
            <w:r w:rsidRPr="00882697">
              <w:rPr>
                <w:szCs w:val="28"/>
              </w:rPr>
              <w:t>№</w:t>
            </w:r>
          </w:p>
          <w:p w:rsidR="00882697" w:rsidRPr="00882697" w:rsidRDefault="00882697" w:rsidP="00882697">
            <w:pPr>
              <w:ind w:left="-15" w:right="-515"/>
              <w:rPr>
                <w:szCs w:val="28"/>
              </w:rPr>
            </w:pPr>
            <w:r w:rsidRPr="00882697">
              <w:rPr>
                <w:szCs w:val="28"/>
              </w:rPr>
              <w:t xml:space="preserve"> </w:t>
            </w:r>
            <w:proofErr w:type="gramStart"/>
            <w:r w:rsidRPr="00882697">
              <w:rPr>
                <w:szCs w:val="28"/>
              </w:rPr>
              <w:t>п</w:t>
            </w:r>
            <w:proofErr w:type="gramEnd"/>
            <w:r w:rsidRPr="00882697">
              <w:rPr>
                <w:szCs w:val="28"/>
              </w:rPr>
              <w:t>/п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szCs w:val="28"/>
              </w:rPr>
            </w:pPr>
            <w:r w:rsidRPr="00882697">
              <w:rPr>
                <w:szCs w:val="28"/>
              </w:rPr>
              <w:t>Адрес земельного участка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697" w:rsidRPr="00882697" w:rsidRDefault="00882697" w:rsidP="00882697">
            <w:pPr>
              <w:ind w:left="-15"/>
              <w:jc w:val="center"/>
              <w:rPr>
                <w:szCs w:val="28"/>
              </w:rPr>
            </w:pPr>
            <w:r w:rsidRPr="00882697">
              <w:rPr>
                <w:szCs w:val="28"/>
              </w:rPr>
              <w:t xml:space="preserve">Площадь, </w:t>
            </w:r>
            <w:proofErr w:type="gramStart"/>
            <w:r w:rsidRPr="00882697">
              <w:rPr>
                <w:szCs w:val="28"/>
              </w:rPr>
              <w:t>га</w:t>
            </w:r>
            <w:proofErr w:type="gramEnd"/>
          </w:p>
        </w:tc>
      </w:tr>
      <w:tr w:rsidR="00882697" w:rsidRPr="00882697" w:rsidTr="00882697">
        <w:trPr>
          <w:trHeight w:val="243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1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both"/>
              <w:rPr>
                <w:sz w:val="28"/>
                <w:szCs w:val="28"/>
              </w:rPr>
            </w:pPr>
            <w:proofErr w:type="gramStart"/>
            <w:r w:rsidRPr="00882697">
              <w:rPr>
                <w:sz w:val="28"/>
                <w:szCs w:val="28"/>
              </w:rPr>
              <w:t>с</w:t>
            </w:r>
            <w:proofErr w:type="gramEnd"/>
            <w:r w:rsidRPr="00882697">
              <w:rPr>
                <w:sz w:val="28"/>
                <w:szCs w:val="28"/>
              </w:rPr>
              <w:t>. Поспелиха, тер. Солнечного, 31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tabs>
                <w:tab w:val="left" w:pos="1305"/>
                <w:tab w:val="center" w:pos="1800"/>
              </w:tabs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ab/>
            </w:r>
            <w:r w:rsidRPr="00882697">
              <w:rPr>
                <w:sz w:val="28"/>
                <w:szCs w:val="28"/>
              </w:rPr>
              <w:tab/>
              <w:t>0,10га</w:t>
            </w:r>
          </w:p>
        </w:tc>
      </w:tr>
      <w:tr w:rsidR="00882697" w:rsidRPr="00882697" w:rsidTr="00882697">
        <w:trPr>
          <w:trHeight w:val="209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2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both"/>
              <w:rPr>
                <w:sz w:val="28"/>
                <w:szCs w:val="28"/>
              </w:rPr>
            </w:pPr>
            <w:proofErr w:type="gramStart"/>
            <w:r w:rsidRPr="00882697">
              <w:rPr>
                <w:sz w:val="28"/>
                <w:szCs w:val="28"/>
              </w:rPr>
              <w:t>с</w:t>
            </w:r>
            <w:proofErr w:type="gramEnd"/>
            <w:r w:rsidRPr="00882697">
              <w:rPr>
                <w:sz w:val="28"/>
                <w:szCs w:val="28"/>
              </w:rPr>
              <w:t>. Поспелиха, тер. Солнечного, 33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tabs>
                <w:tab w:val="left" w:pos="1305"/>
                <w:tab w:val="center" w:pos="1800"/>
              </w:tabs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ab/>
            </w:r>
            <w:r w:rsidRPr="00882697">
              <w:rPr>
                <w:sz w:val="28"/>
                <w:szCs w:val="28"/>
              </w:rPr>
              <w:tab/>
              <w:t>0,10га</w:t>
            </w:r>
          </w:p>
        </w:tc>
      </w:tr>
      <w:tr w:rsidR="00882697" w:rsidRPr="00882697" w:rsidTr="00882697">
        <w:trPr>
          <w:trHeight w:val="383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3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both"/>
              <w:rPr>
                <w:sz w:val="28"/>
                <w:szCs w:val="28"/>
              </w:rPr>
            </w:pPr>
            <w:proofErr w:type="gramStart"/>
            <w:r w:rsidRPr="00882697">
              <w:rPr>
                <w:sz w:val="28"/>
                <w:szCs w:val="28"/>
              </w:rPr>
              <w:t>с</w:t>
            </w:r>
            <w:proofErr w:type="gramEnd"/>
            <w:r w:rsidRPr="00882697">
              <w:rPr>
                <w:sz w:val="28"/>
                <w:szCs w:val="28"/>
              </w:rPr>
              <w:t>. Николаевка, улица Советская 31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0.15га</w:t>
            </w:r>
          </w:p>
        </w:tc>
      </w:tr>
      <w:tr w:rsidR="00882697" w:rsidRPr="00882697" w:rsidTr="00882697">
        <w:trPr>
          <w:trHeight w:val="365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4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both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с. Клепечиха, улица Степная 16«а»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0.15га</w:t>
            </w:r>
          </w:p>
        </w:tc>
      </w:tr>
      <w:tr w:rsidR="00882697" w:rsidRPr="00882697" w:rsidTr="00882697">
        <w:trPr>
          <w:trHeight w:val="167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5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both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 xml:space="preserve">с. Клепечиха, улица Степная 16 «б» 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0.15га</w:t>
            </w:r>
          </w:p>
        </w:tc>
      </w:tr>
      <w:tr w:rsidR="00882697" w:rsidRPr="00882697" w:rsidTr="00882697">
        <w:trPr>
          <w:trHeight w:val="167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6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both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с. Красноярское, улица Молодежная 1«с»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0.15га</w:t>
            </w:r>
          </w:p>
        </w:tc>
      </w:tr>
      <w:tr w:rsidR="00882697" w:rsidRPr="00882697" w:rsidTr="00882697">
        <w:trPr>
          <w:trHeight w:val="167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7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both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с. Красноярское, улица Молодежная 2«а»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0.15га</w:t>
            </w:r>
          </w:p>
        </w:tc>
      </w:tr>
      <w:tr w:rsidR="00882697" w:rsidRPr="00882697" w:rsidTr="00882697">
        <w:trPr>
          <w:trHeight w:val="167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8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both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 xml:space="preserve">с. Котляровка, улица Заречная 5 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0.15га</w:t>
            </w:r>
          </w:p>
        </w:tc>
      </w:tr>
      <w:tr w:rsidR="00882697" w:rsidRPr="00882697" w:rsidTr="00882697">
        <w:trPr>
          <w:trHeight w:val="167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9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both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 xml:space="preserve">п. Борок, улица Борковская 18 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0.15га</w:t>
            </w:r>
          </w:p>
        </w:tc>
      </w:tr>
      <w:tr w:rsidR="00882697" w:rsidRPr="00882697" w:rsidTr="00882697">
        <w:trPr>
          <w:trHeight w:val="167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10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both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 xml:space="preserve">п. Борок, улица Борковская 32 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0.10га</w:t>
            </w:r>
          </w:p>
        </w:tc>
      </w:tr>
      <w:tr w:rsidR="00882697" w:rsidRPr="00882697" w:rsidTr="00882697">
        <w:trPr>
          <w:trHeight w:val="167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11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both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 xml:space="preserve">п. Хлебороб, улица Заречная 5«а» 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0.15га</w:t>
            </w:r>
          </w:p>
        </w:tc>
      </w:tr>
      <w:tr w:rsidR="00882697" w:rsidRPr="00882697" w:rsidTr="00882697">
        <w:trPr>
          <w:trHeight w:val="470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12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both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 xml:space="preserve">п. Хлебороб, улица Степная 1«а» 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0.12га</w:t>
            </w:r>
          </w:p>
        </w:tc>
      </w:tr>
      <w:tr w:rsidR="00882697" w:rsidRPr="00882697" w:rsidTr="00882697">
        <w:trPr>
          <w:trHeight w:val="470"/>
          <w:tblCellSpacing w:w="0" w:type="dxa"/>
        </w:trPr>
        <w:tc>
          <w:tcPr>
            <w:tcW w:w="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13</w:t>
            </w:r>
          </w:p>
        </w:tc>
        <w:tc>
          <w:tcPr>
            <w:tcW w:w="5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both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п. Гавриловский, улица Школьная,4</w:t>
            </w:r>
          </w:p>
        </w:tc>
        <w:tc>
          <w:tcPr>
            <w:tcW w:w="3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2697" w:rsidRPr="00882697" w:rsidRDefault="00882697" w:rsidP="00882697">
            <w:pPr>
              <w:jc w:val="center"/>
              <w:rPr>
                <w:sz w:val="28"/>
                <w:szCs w:val="28"/>
              </w:rPr>
            </w:pPr>
            <w:r w:rsidRPr="00882697">
              <w:rPr>
                <w:sz w:val="28"/>
                <w:szCs w:val="28"/>
              </w:rPr>
              <w:t>0.15 га</w:t>
            </w:r>
          </w:p>
        </w:tc>
      </w:tr>
    </w:tbl>
    <w:p w:rsidR="00AC3D10" w:rsidRDefault="00AC3D1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9222E" w:rsidRPr="009A24E4" w:rsidRDefault="0039222E" w:rsidP="0039222E">
      <w:pPr>
        <w:jc w:val="center"/>
        <w:rPr>
          <w:sz w:val="28"/>
          <w:szCs w:val="28"/>
        </w:rPr>
      </w:pPr>
      <w:r w:rsidRPr="007264B6">
        <w:rPr>
          <w:b/>
          <w:sz w:val="28"/>
          <w:szCs w:val="28"/>
        </w:rPr>
        <w:lastRenderedPageBreak/>
        <w:t xml:space="preserve">СБОРНИК № </w:t>
      </w:r>
      <w:r w:rsidR="00916535">
        <w:rPr>
          <w:b/>
          <w:sz w:val="28"/>
          <w:szCs w:val="28"/>
        </w:rPr>
        <w:t>3</w:t>
      </w:r>
    </w:p>
    <w:p w:rsidR="0039222E" w:rsidRPr="007264B6" w:rsidRDefault="0039222E" w:rsidP="006E512D">
      <w:pPr>
        <w:jc w:val="center"/>
        <w:rPr>
          <w:b/>
        </w:rPr>
      </w:pPr>
      <w:r w:rsidRPr="007264B6">
        <w:rPr>
          <w:b/>
        </w:rPr>
        <w:t>муниципальных правовых актов</w:t>
      </w:r>
    </w:p>
    <w:p w:rsidR="0039222E" w:rsidRPr="007264B6" w:rsidRDefault="0039222E" w:rsidP="006E512D">
      <w:pPr>
        <w:keepNext/>
        <w:spacing w:before="240"/>
        <w:jc w:val="center"/>
        <w:outlineLvl w:val="1"/>
        <w:rPr>
          <w:b/>
          <w:bCs/>
          <w:iCs/>
        </w:rPr>
      </w:pPr>
      <w:r w:rsidRPr="007264B6">
        <w:rPr>
          <w:b/>
          <w:bCs/>
          <w:iCs/>
        </w:rPr>
        <w:t>Поспелихинского района Алтайского края</w:t>
      </w:r>
    </w:p>
    <w:p w:rsidR="0039222E" w:rsidRPr="007264B6" w:rsidRDefault="0039222E" w:rsidP="0039222E">
      <w:pPr>
        <w:jc w:val="both"/>
      </w:pPr>
    </w:p>
    <w:p w:rsidR="0039222E" w:rsidRPr="007264B6" w:rsidRDefault="0039222E" w:rsidP="0039222E">
      <w:pPr>
        <w:jc w:val="center"/>
      </w:pP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 xml:space="preserve">СОДЕРЖАНИЕ  </w:t>
      </w:r>
    </w:p>
    <w:p w:rsidR="0039222E" w:rsidRPr="007264B6" w:rsidRDefault="0039222E" w:rsidP="0039222E">
      <w:pPr>
        <w:jc w:val="center"/>
        <w:rPr>
          <w:b/>
        </w:rPr>
      </w:pPr>
    </w:p>
    <w:p w:rsidR="0039222E" w:rsidRDefault="0039222E" w:rsidP="0039222E">
      <w:pPr>
        <w:jc w:val="center"/>
        <w:rPr>
          <w:b/>
          <w:u w:val="single"/>
        </w:rPr>
      </w:pPr>
      <w:proofErr w:type="gramStart"/>
      <w:r w:rsidRPr="007264B6">
        <w:rPr>
          <w:b/>
          <w:u w:val="single"/>
        </w:rPr>
        <w:t>Раздел первый</w:t>
      </w:r>
      <w:proofErr w:type="gramEnd"/>
      <w:r w:rsidRPr="007264B6">
        <w:rPr>
          <w:b/>
          <w:u w:val="single"/>
        </w:rPr>
        <w:t xml:space="preserve">: </w:t>
      </w:r>
    </w:p>
    <w:p w:rsidR="0039222E" w:rsidRDefault="0039222E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sz w:val="28"/>
        </w:rPr>
      </w:pPr>
      <w:r w:rsidRPr="00795A5B">
        <w:rPr>
          <w:sz w:val="28"/>
        </w:rPr>
        <w:t>Постановления Администрации Поспелихинского района</w:t>
      </w:r>
    </w:p>
    <w:p w:rsidR="00D44EBE" w:rsidRPr="00F51017" w:rsidRDefault="00D44EBE" w:rsidP="0039222E">
      <w:pPr>
        <w:jc w:val="center"/>
        <w:rPr>
          <w:sz w:val="28"/>
        </w:rPr>
      </w:pPr>
    </w:p>
    <w:tbl>
      <w:tblPr>
        <w:tblW w:w="103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2410"/>
        <w:gridCol w:w="6051"/>
        <w:gridCol w:w="1134"/>
      </w:tblGrid>
      <w:tr w:rsidR="0039222E" w:rsidRPr="007264B6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2410" w:type="dxa"/>
            <w:shd w:val="clear" w:color="auto" w:fill="auto"/>
          </w:tcPr>
          <w:p w:rsidR="0039222E" w:rsidRDefault="00822AFA" w:rsidP="00916535">
            <w:pPr>
              <w:widowControl w:val="0"/>
              <w:adjustRightInd w:val="0"/>
              <w:jc w:val="center"/>
            </w:pPr>
            <w:r>
              <w:t>№ 89 от 06.03.2023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822AFA" w:rsidP="00822AFA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 назначении лиц, ответственных за осуществление приемки товаров, работ, услуг, формирование и подп</w:t>
            </w:r>
            <w:r>
              <w:t>и</w:t>
            </w:r>
            <w:r>
              <w:t>сание электронной подписью электронных документов о приемке поставленного товара (выполненной работы, оказанной услуги) в рамках исполнения контракта (о</w:t>
            </w:r>
            <w:r>
              <w:t>т</w:t>
            </w:r>
            <w:r>
              <w:t>дельного этапа исполнения контракта)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A07F27">
              <w:t>3</w:t>
            </w:r>
          </w:p>
        </w:tc>
      </w:tr>
      <w:tr w:rsidR="00E21FBA" w:rsidRPr="007264B6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E21FBA" w:rsidRDefault="00E21FBA" w:rsidP="00CA04BD">
            <w:pPr>
              <w:widowControl w:val="0"/>
              <w:adjustRightInd w:val="0"/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E21FBA" w:rsidRDefault="00822AFA" w:rsidP="00916535">
            <w:pPr>
              <w:widowControl w:val="0"/>
              <w:adjustRightInd w:val="0"/>
              <w:jc w:val="center"/>
            </w:pPr>
            <w:r>
              <w:t xml:space="preserve">№ </w:t>
            </w:r>
            <w:r w:rsidRPr="00916535">
              <w:t>92</w:t>
            </w:r>
            <w:r>
              <w:t xml:space="preserve"> от </w:t>
            </w:r>
            <w:r w:rsidRPr="00916535">
              <w:t>06.03.2023</w:t>
            </w:r>
          </w:p>
        </w:tc>
        <w:tc>
          <w:tcPr>
            <w:tcW w:w="6051" w:type="dxa"/>
            <w:shd w:val="clear" w:color="auto" w:fill="auto"/>
          </w:tcPr>
          <w:p w:rsidR="00E21FBA" w:rsidRPr="00916535" w:rsidRDefault="00822AFA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916535">
              <w:t>Об утверждении административного регламента пред</w:t>
            </w:r>
            <w:r w:rsidRPr="00916535">
              <w:t>о</w:t>
            </w:r>
            <w:r w:rsidRPr="00916535">
              <w:t>ставления муниципальной услуги «Выдача разрешения на ввод объекта в эксплуатацию»</w:t>
            </w:r>
            <w:r w:rsidR="00A07F27"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E21FBA" w:rsidRDefault="004E5BC6" w:rsidP="00BD0392">
            <w:pPr>
              <w:widowControl w:val="0"/>
              <w:adjustRightInd w:val="0"/>
              <w:jc w:val="center"/>
            </w:pPr>
            <w:r w:rsidRPr="004E5BC6">
              <w:t>стр.</w:t>
            </w:r>
            <w:r w:rsidR="00A07F27">
              <w:t>14</w:t>
            </w:r>
          </w:p>
        </w:tc>
      </w:tr>
      <w:tr w:rsidR="0039222E" w:rsidRPr="007264B6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2.</w:t>
            </w:r>
          </w:p>
        </w:tc>
        <w:tc>
          <w:tcPr>
            <w:tcW w:w="2410" w:type="dxa"/>
            <w:shd w:val="clear" w:color="auto" w:fill="auto"/>
          </w:tcPr>
          <w:p w:rsidR="0039222E" w:rsidRDefault="00916535" w:rsidP="00916535">
            <w:pPr>
              <w:widowControl w:val="0"/>
              <w:adjustRightInd w:val="0"/>
              <w:jc w:val="center"/>
            </w:pPr>
            <w:r>
              <w:t xml:space="preserve">№ </w:t>
            </w:r>
            <w:r w:rsidRPr="00916535">
              <w:t>94</w:t>
            </w:r>
            <w:r>
              <w:t xml:space="preserve"> от </w:t>
            </w:r>
            <w:r w:rsidRPr="00916535">
              <w:t>07.03.2023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916535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916535">
              <w:t>Об утверждении административного регламента пред</w:t>
            </w:r>
            <w:r w:rsidRPr="00916535">
              <w:t>о</w:t>
            </w:r>
            <w:r w:rsidRPr="00916535">
              <w:t xml:space="preserve">ставления муниципальной услуги «Выдача разрешения на строительство объекта капитального </w:t>
            </w:r>
            <w:proofErr w:type="gramStart"/>
            <w:r w:rsidRPr="00916535">
              <w:t>строительства</w:t>
            </w:r>
            <w:proofErr w:type="gramEnd"/>
            <w:r w:rsidRPr="00916535">
              <w:t xml:space="preserve"> в том числе внесение изменений в разрешение на стро</w:t>
            </w:r>
            <w:r w:rsidRPr="00916535">
              <w:t>и</w:t>
            </w:r>
            <w:r w:rsidRPr="00916535">
              <w:t>тельство объекта капитального строительства  и внес</w:t>
            </w:r>
            <w:r w:rsidRPr="00916535">
              <w:t>е</w:t>
            </w:r>
            <w:r w:rsidRPr="00916535">
              <w:t>ние изменений в разрешение на строительство объекта капитального строительства в связи с продлением срока такого разрешения»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A07F27">
              <w:t>70</w:t>
            </w:r>
          </w:p>
        </w:tc>
      </w:tr>
      <w:tr w:rsidR="0039222E" w:rsidRPr="007264B6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3.</w:t>
            </w:r>
          </w:p>
        </w:tc>
        <w:tc>
          <w:tcPr>
            <w:tcW w:w="2410" w:type="dxa"/>
            <w:shd w:val="clear" w:color="auto" w:fill="auto"/>
          </w:tcPr>
          <w:p w:rsidR="0039222E" w:rsidRDefault="00916535" w:rsidP="00916535">
            <w:pPr>
              <w:widowControl w:val="0"/>
              <w:adjustRightInd w:val="0"/>
              <w:jc w:val="center"/>
            </w:pPr>
            <w:r>
              <w:t xml:space="preserve">№ </w:t>
            </w:r>
            <w:r w:rsidRPr="00916535">
              <w:t>96</w:t>
            </w:r>
            <w:r>
              <w:t xml:space="preserve"> от </w:t>
            </w:r>
            <w:r w:rsidRPr="00916535">
              <w:t>07.03.2023</w:t>
            </w:r>
          </w:p>
        </w:tc>
        <w:tc>
          <w:tcPr>
            <w:tcW w:w="6051" w:type="dxa"/>
            <w:shd w:val="clear" w:color="auto" w:fill="auto"/>
          </w:tcPr>
          <w:p w:rsidR="0039222E" w:rsidRPr="00795A5B" w:rsidRDefault="00916535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916535">
              <w:t>О внесении изменений в постановление Администрации района от 13.11.2020 № 512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A07F27">
              <w:t>151</w:t>
            </w:r>
          </w:p>
        </w:tc>
      </w:tr>
      <w:tr w:rsidR="00CF220F" w:rsidRPr="007264B6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4.</w:t>
            </w:r>
          </w:p>
        </w:tc>
        <w:tc>
          <w:tcPr>
            <w:tcW w:w="24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№ 107 от 15.03.2023</w:t>
            </w:r>
          </w:p>
        </w:tc>
        <w:tc>
          <w:tcPr>
            <w:tcW w:w="6051" w:type="dxa"/>
            <w:shd w:val="clear" w:color="auto" w:fill="auto"/>
          </w:tcPr>
          <w:p w:rsidR="00CF220F" w:rsidRPr="00795A5B" w:rsidRDefault="00CF220F" w:rsidP="00916535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Об утверждении административного регламента пред</w:t>
            </w:r>
            <w:r>
              <w:t>о</w:t>
            </w:r>
            <w:r>
              <w:t>ставления муниципальной услуги «Установка информ</w:t>
            </w:r>
            <w:r>
              <w:t>а</w:t>
            </w:r>
            <w:r>
              <w:t xml:space="preserve">ционной вывески, согласование </w:t>
            </w:r>
            <w:proofErr w:type="gramStart"/>
            <w:r>
              <w:t>дизайн-проекта</w:t>
            </w:r>
            <w:proofErr w:type="gramEnd"/>
            <w:r>
              <w:t xml:space="preserve"> разм</w:t>
            </w:r>
            <w:r>
              <w:t>е</w:t>
            </w:r>
            <w:r>
              <w:t>щения вывески»</w:t>
            </w:r>
          </w:p>
        </w:tc>
        <w:tc>
          <w:tcPr>
            <w:tcW w:w="1134" w:type="dxa"/>
            <w:shd w:val="clear" w:color="auto" w:fill="auto"/>
          </w:tcPr>
          <w:p w:rsidR="00CF220F" w:rsidRPr="007264B6" w:rsidRDefault="00CF220F" w:rsidP="00E21FBA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A07F27">
              <w:t>152</w:t>
            </w:r>
          </w:p>
        </w:tc>
      </w:tr>
      <w:tr w:rsidR="00CF220F" w:rsidRPr="007264B6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5.</w:t>
            </w:r>
          </w:p>
        </w:tc>
        <w:tc>
          <w:tcPr>
            <w:tcW w:w="24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№ 108 от 15.03.2023</w:t>
            </w:r>
          </w:p>
        </w:tc>
        <w:tc>
          <w:tcPr>
            <w:tcW w:w="6051" w:type="dxa"/>
            <w:shd w:val="clear" w:color="auto" w:fill="auto"/>
          </w:tcPr>
          <w:p w:rsidR="00CF220F" w:rsidRPr="00795A5B" w:rsidRDefault="00CF220F" w:rsidP="00916535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Об утверждении Административного регламента пред</w:t>
            </w:r>
            <w:r>
              <w:t>о</w:t>
            </w:r>
            <w:r>
              <w:t>ставления муниципальной услуги «Оформление свид</w:t>
            </w:r>
            <w:r>
              <w:t>е</w:t>
            </w:r>
            <w:r>
              <w:t>тельств об осуществлении перевозок по маршруту рег</w:t>
            </w:r>
            <w:r>
              <w:t>у</w:t>
            </w:r>
            <w:r>
              <w:t>лярных перевозок и карт маршрута регулярных перев</w:t>
            </w:r>
            <w:r>
              <w:t>о</w:t>
            </w:r>
            <w:r>
              <w:t>зок, переоформление свидетельств об осуществлении перевозок по маршруту регулярных перевозок и карт маршрута регулярных перевозок» муниципального о</w:t>
            </w:r>
            <w:r>
              <w:t>б</w:t>
            </w:r>
            <w:r>
              <w:t>разования Поспелихинский район Алтайского края</w:t>
            </w:r>
          </w:p>
        </w:tc>
        <w:tc>
          <w:tcPr>
            <w:tcW w:w="1134" w:type="dxa"/>
            <w:shd w:val="clear" w:color="auto" w:fill="auto"/>
          </w:tcPr>
          <w:p w:rsidR="00CF220F" w:rsidRPr="007264B6" w:rsidRDefault="00CF220F" w:rsidP="00E21FBA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A07F27">
              <w:t>186</w:t>
            </w:r>
          </w:p>
        </w:tc>
      </w:tr>
      <w:tr w:rsidR="00CF220F" w:rsidRPr="007264B6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6.</w:t>
            </w:r>
          </w:p>
        </w:tc>
        <w:tc>
          <w:tcPr>
            <w:tcW w:w="2410" w:type="dxa"/>
            <w:shd w:val="clear" w:color="auto" w:fill="auto"/>
          </w:tcPr>
          <w:p w:rsidR="00CF220F" w:rsidRDefault="00CF220F" w:rsidP="006E512D">
            <w:pPr>
              <w:widowControl w:val="0"/>
              <w:adjustRightInd w:val="0"/>
              <w:jc w:val="center"/>
            </w:pPr>
            <w:r>
              <w:t>№ 109 от 15.03.2023</w:t>
            </w:r>
          </w:p>
        </w:tc>
        <w:tc>
          <w:tcPr>
            <w:tcW w:w="6051" w:type="dxa"/>
            <w:shd w:val="clear" w:color="auto" w:fill="auto"/>
          </w:tcPr>
          <w:p w:rsidR="00CF220F" w:rsidRPr="00795A5B" w:rsidRDefault="00CF220F" w:rsidP="00916535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 внесении изменений в постановление Администрации района от 11.11.2020 № 489</w:t>
            </w:r>
          </w:p>
        </w:tc>
        <w:tc>
          <w:tcPr>
            <w:tcW w:w="1134" w:type="dxa"/>
            <w:shd w:val="clear" w:color="auto" w:fill="auto"/>
          </w:tcPr>
          <w:p w:rsidR="00CF220F" w:rsidRPr="007264B6" w:rsidRDefault="00CF220F" w:rsidP="00E21FBA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A07F27">
              <w:t>228</w:t>
            </w:r>
          </w:p>
        </w:tc>
      </w:tr>
      <w:tr w:rsidR="00CF220F" w:rsidRPr="00A07F27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CF220F" w:rsidRPr="00A07F27" w:rsidRDefault="00CF220F" w:rsidP="00CA04BD">
            <w:pPr>
              <w:widowControl w:val="0"/>
              <w:adjustRightInd w:val="0"/>
              <w:jc w:val="center"/>
            </w:pPr>
            <w:r w:rsidRPr="00A07F27">
              <w:t>7.</w:t>
            </w:r>
          </w:p>
        </w:tc>
        <w:tc>
          <w:tcPr>
            <w:tcW w:w="2410" w:type="dxa"/>
            <w:shd w:val="clear" w:color="auto" w:fill="auto"/>
          </w:tcPr>
          <w:p w:rsidR="00CF220F" w:rsidRPr="00A07F27" w:rsidRDefault="00CF220F" w:rsidP="00CA04BD">
            <w:pPr>
              <w:widowControl w:val="0"/>
              <w:adjustRightInd w:val="0"/>
              <w:jc w:val="center"/>
            </w:pPr>
            <w:r w:rsidRPr="00A07F27">
              <w:t>№ 110 от 15.03.2023</w:t>
            </w:r>
          </w:p>
        </w:tc>
        <w:tc>
          <w:tcPr>
            <w:tcW w:w="6051" w:type="dxa"/>
            <w:shd w:val="clear" w:color="auto" w:fill="auto"/>
          </w:tcPr>
          <w:p w:rsidR="00CF220F" w:rsidRPr="00A07F27" w:rsidRDefault="00CF220F" w:rsidP="00916535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A07F27">
              <w:t>О внесении изменений в постановление Администрации района от 01.08.2022 № 356</w:t>
            </w:r>
          </w:p>
        </w:tc>
        <w:tc>
          <w:tcPr>
            <w:tcW w:w="1134" w:type="dxa"/>
            <w:shd w:val="clear" w:color="auto" w:fill="auto"/>
          </w:tcPr>
          <w:p w:rsidR="00CF220F" w:rsidRPr="00A07F27" w:rsidRDefault="00CF220F" w:rsidP="00E21FBA">
            <w:pPr>
              <w:widowControl w:val="0"/>
              <w:adjustRightInd w:val="0"/>
              <w:jc w:val="center"/>
            </w:pPr>
            <w:r w:rsidRPr="00A07F27">
              <w:t xml:space="preserve">стр. </w:t>
            </w:r>
            <w:r w:rsidR="00A07F27" w:rsidRPr="00A07F27">
              <w:t>233</w:t>
            </w:r>
          </w:p>
        </w:tc>
      </w:tr>
      <w:tr w:rsidR="00CF220F" w:rsidRPr="007264B6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8.</w:t>
            </w:r>
          </w:p>
        </w:tc>
        <w:tc>
          <w:tcPr>
            <w:tcW w:w="24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№ 111 от 15.03.2023</w:t>
            </w:r>
          </w:p>
        </w:tc>
        <w:tc>
          <w:tcPr>
            <w:tcW w:w="6051" w:type="dxa"/>
            <w:shd w:val="clear" w:color="auto" w:fill="auto"/>
          </w:tcPr>
          <w:p w:rsidR="00CF220F" w:rsidRPr="00795A5B" w:rsidRDefault="00CF220F" w:rsidP="00916535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 внесении изменений в постановление Администрации района от 11.11.2020 № 491</w:t>
            </w:r>
          </w:p>
        </w:tc>
        <w:tc>
          <w:tcPr>
            <w:tcW w:w="1134" w:type="dxa"/>
            <w:shd w:val="clear" w:color="auto" w:fill="auto"/>
          </w:tcPr>
          <w:p w:rsidR="00CF220F" w:rsidRPr="007264B6" w:rsidRDefault="00CF220F" w:rsidP="00E21FBA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A07F27">
              <w:t>241</w:t>
            </w:r>
          </w:p>
        </w:tc>
      </w:tr>
      <w:tr w:rsidR="00CF220F" w:rsidRPr="007264B6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9.</w:t>
            </w:r>
          </w:p>
        </w:tc>
        <w:tc>
          <w:tcPr>
            <w:tcW w:w="2410" w:type="dxa"/>
            <w:shd w:val="clear" w:color="auto" w:fill="auto"/>
          </w:tcPr>
          <w:p w:rsidR="00CF220F" w:rsidRDefault="00CF220F" w:rsidP="006E512D">
            <w:pPr>
              <w:widowControl w:val="0"/>
              <w:adjustRightInd w:val="0"/>
              <w:jc w:val="center"/>
            </w:pPr>
            <w:r>
              <w:t>№ 112 от 15.03.2023</w:t>
            </w:r>
          </w:p>
        </w:tc>
        <w:tc>
          <w:tcPr>
            <w:tcW w:w="6051" w:type="dxa"/>
            <w:shd w:val="clear" w:color="auto" w:fill="auto"/>
          </w:tcPr>
          <w:p w:rsidR="00CF220F" w:rsidRPr="00795A5B" w:rsidRDefault="00CF220F" w:rsidP="00916535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 xml:space="preserve">О внесении изменений в постановление Администрации </w:t>
            </w:r>
            <w:r>
              <w:lastRenderedPageBreak/>
              <w:t>района от 11.11.2020 № 493</w:t>
            </w:r>
          </w:p>
        </w:tc>
        <w:tc>
          <w:tcPr>
            <w:tcW w:w="1134" w:type="dxa"/>
            <w:shd w:val="clear" w:color="auto" w:fill="auto"/>
          </w:tcPr>
          <w:p w:rsidR="00CF220F" w:rsidRPr="007264B6" w:rsidRDefault="00CF220F" w:rsidP="00E21FBA">
            <w:pPr>
              <w:widowControl w:val="0"/>
              <w:adjustRightInd w:val="0"/>
              <w:jc w:val="center"/>
            </w:pPr>
            <w:r>
              <w:lastRenderedPageBreak/>
              <w:t xml:space="preserve">стр. </w:t>
            </w:r>
            <w:r w:rsidR="00A07F27">
              <w:t>253</w:t>
            </w:r>
          </w:p>
        </w:tc>
      </w:tr>
      <w:tr w:rsidR="00CF220F" w:rsidRPr="007264B6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lastRenderedPageBreak/>
              <w:t>10.</w:t>
            </w:r>
          </w:p>
        </w:tc>
        <w:tc>
          <w:tcPr>
            <w:tcW w:w="24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№ 113 от 15.03.2023</w:t>
            </w:r>
          </w:p>
        </w:tc>
        <w:tc>
          <w:tcPr>
            <w:tcW w:w="6051" w:type="dxa"/>
            <w:shd w:val="clear" w:color="auto" w:fill="auto"/>
          </w:tcPr>
          <w:p w:rsidR="00CF220F" w:rsidRPr="00795A5B" w:rsidRDefault="00CF220F" w:rsidP="006E512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 внесении изменений в постановление Администрации района от 11.11.20 № 490</w:t>
            </w:r>
          </w:p>
        </w:tc>
        <w:tc>
          <w:tcPr>
            <w:tcW w:w="1134" w:type="dxa"/>
            <w:shd w:val="clear" w:color="auto" w:fill="auto"/>
          </w:tcPr>
          <w:p w:rsidR="00CF220F" w:rsidRPr="007264B6" w:rsidRDefault="00CF220F" w:rsidP="00E21FBA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A07F27">
              <w:t>262</w:t>
            </w:r>
          </w:p>
        </w:tc>
      </w:tr>
      <w:tr w:rsidR="00CF220F" w:rsidRPr="007264B6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11.</w:t>
            </w:r>
          </w:p>
        </w:tc>
        <w:tc>
          <w:tcPr>
            <w:tcW w:w="24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№ 114 от 15.03.2023</w:t>
            </w:r>
          </w:p>
        </w:tc>
        <w:tc>
          <w:tcPr>
            <w:tcW w:w="6051" w:type="dxa"/>
            <w:shd w:val="clear" w:color="auto" w:fill="auto"/>
          </w:tcPr>
          <w:p w:rsidR="00CF220F" w:rsidRPr="00795A5B" w:rsidRDefault="00CF220F" w:rsidP="006E512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 внесении изменений в постановление Администрации района от 11.11.20 № 492</w:t>
            </w:r>
          </w:p>
        </w:tc>
        <w:tc>
          <w:tcPr>
            <w:tcW w:w="1134" w:type="dxa"/>
            <w:shd w:val="clear" w:color="auto" w:fill="auto"/>
          </w:tcPr>
          <w:p w:rsidR="00CF220F" w:rsidRPr="007264B6" w:rsidRDefault="00CF220F" w:rsidP="00E21FBA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A07F27">
              <w:t>269</w:t>
            </w:r>
          </w:p>
        </w:tc>
      </w:tr>
      <w:tr w:rsidR="00CF220F" w:rsidRPr="007264B6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12.</w:t>
            </w:r>
          </w:p>
        </w:tc>
        <w:tc>
          <w:tcPr>
            <w:tcW w:w="24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№ 115 от 15.03.2023</w:t>
            </w:r>
          </w:p>
        </w:tc>
        <w:tc>
          <w:tcPr>
            <w:tcW w:w="6051" w:type="dxa"/>
            <w:shd w:val="clear" w:color="auto" w:fill="auto"/>
          </w:tcPr>
          <w:p w:rsidR="00CF220F" w:rsidRPr="00795A5B" w:rsidRDefault="00CF220F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 внесении изменений в постановление Администрации района от 13.11.2019 № 550</w:t>
            </w:r>
          </w:p>
        </w:tc>
        <w:tc>
          <w:tcPr>
            <w:tcW w:w="1134" w:type="dxa"/>
            <w:shd w:val="clear" w:color="auto" w:fill="auto"/>
          </w:tcPr>
          <w:p w:rsidR="00CF220F" w:rsidRPr="007264B6" w:rsidRDefault="00CF220F" w:rsidP="00E21FBA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A07F27">
              <w:t>279</w:t>
            </w:r>
          </w:p>
        </w:tc>
      </w:tr>
      <w:tr w:rsidR="00CF220F" w:rsidRPr="007264B6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13.</w:t>
            </w:r>
          </w:p>
        </w:tc>
        <w:tc>
          <w:tcPr>
            <w:tcW w:w="2410" w:type="dxa"/>
            <w:shd w:val="clear" w:color="auto" w:fill="auto"/>
          </w:tcPr>
          <w:p w:rsidR="00CF220F" w:rsidRDefault="00CF220F" w:rsidP="004E5BC6">
            <w:pPr>
              <w:widowControl w:val="0"/>
              <w:adjustRightInd w:val="0"/>
              <w:jc w:val="center"/>
            </w:pPr>
            <w:r>
              <w:t>№ 133</w:t>
            </w:r>
            <w:r w:rsidR="004E5BC6">
              <w:t xml:space="preserve"> от </w:t>
            </w:r>
            <w:r>
              <w:t>29.03.2023</w:t>
            </w:r>
          </w:p>
        </w:tc>
        <w:tc>
          <w:tcPr>
            <w:tcW w:w="6051" w:type="dxa"/>
            <w:shd w:val="clear" w:color="auto" w:fill="auto"/>
          </w:tcPr>
          <w:p w:rsidR="00CF220F" w:rsidRPr="00795A5B" w:rsidRDefault="00CF220F" w:rsidP="006E512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 внесении изменений в постановление Администрации Поспелихинского района от 14.12.2020 № 561</w:t>
            </w:r>
          </w:p>
        </w:tc>
        <w:tc>
          <w:tcPr>
            <w:tcW w:w="1134" w:type="dxa"/>
            <w:shd w:val="clear" w:color="auto" w:fill="auto"/>
          </w:tcPr>
          <w:p w:rsidR="00CF220F" w:rsidRPr="007264B6" w:rsidRDefault="00CF220F" w:rsidP="00E21FBA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A07F27">
              <w:t>283</w:t>
            </w:r>
          </w:p>
        </w:tc>
      </w:tr>
      <w:tr w:rsidR="00CF220F" w:rsidRPr="007264B6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14.</w:t>
            </w:r>
          </w:p>
        </w:tc>
        <w:tc>
          <w:tcPr>
            <w:tcW w:w="2410" w:type="dxa"/>
            <w:shd w:val="clear" w:color="auto" w:fill="auto"/>
          </w:tcPr>
          <w:p w:rsidR="00CF220F" w:rsidRDefault="00CF220F" w:rsidP="004E5BC6">
            <w:pPr>
              <w:widowControl w:val="0"/>
              <w:adjustRightInd w:val="0"/>
              <w:jc w:val="center"/>
            </w:pPr>
            <w:r>
              <w:t>№ 134</w:t>
            </w:r>
            <w:r w:rsidR="004E5BC6">
              <w:t xml:space="preserve"> от </w:t>
            </w:r>
            <w:r>
              <w:t>29.03.2023</w:t>
            </w:r>
          </w:p>
        </w:tc>
        <w:tc>
          <w:tcPr>
            <w:tcW w:w="6051" w:type="dxa"/>
            <w:shd w:val="clear" w:color="auto" w:fill="auto"/>
          </w:tcPr>
          <w:p w:rsidR="00CF220F" w:rsidRPr="00795A5B" w:rsidRDefault="00CF220F" w:rsidP="006E512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 внесение изменений в постановление Администрации района от 15.12.2021 № 626</w:t>
            </w:r>
          </w:p>
        </w:tc>
        <w:tc>
          <w:tcPr>
            <w:tcW w:w="1134" w:type="dxa"/>
            <w:shd w:val="clear" w:color="auto" w:fill="auto"/>
          </w:tcPr>
          <w:p w:rsidR="00CF220F" w:rsidRPr="007264B6" w:rsidRDefault="00CF220F" w:rsidP="00E21FBA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A07F27">
              <w:t>298</w:t>
            </w:r>
          </w:p>
        </w:tc>
      </w:tr>
      <w:tr w:rsidR="00CF220F" w:rsidRPr="007264B6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15.</w:t>
            </w:r>
          </w:p>
        </w:tc>
        <w:tc>
          <w:tcPr>
            <w:tcW w:w="2410" w:type="dxa"/>
            <w:shd w:val="clear" w:color="auto" w:fill="auto"/>
          </w:tcPr>
          <w:p w:rsidR="00CF220F" w:rsidRDefault="00CF220F" w:rsidP="004E5BC6">
            <w:pPr>
              <w:widowControl w:val="0"/>
              <w:adjustRightInd w:val="0"/>
              <w:jc w:val="center"/>
            </w:pPr>
            <w:r>
              <w:t>№ 135</w:t>
            </w:r>
            <w:r w:rsidR="004E5BC6">
              <w:t xml:space="preserve"> от </w:t>
            </w:r>
            <w:r>
              <w:t>29.03.2023</w:t>
            </w:r>
          </w:p>
        </w:tc>
        <w:tc>
          <w:tcPr>
            <w:tcW w:w="6051" w:type="dxa"/>
            <w:shd w:val="clear" w:color="auto" w:fill="auto"/>
          </w:tcPr>
          <w:p w:rsidR="00CF220F" w:rsidRPr="00795A5B" w:rsidRDefault="00CF220F" w:rsidP="006E512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 внесении изменений в постановление Администрации района от 14.12.2020 года № 562</w:t>
            </w:r>
          </w:p>
        </w:tc>
        <w:tc>
          <w:tcPr>
            <w:tcW w:w="1134" w:type="dxa"/>
            <w:shd w:val="clear" w:color="auto" w:fill="auto"/>
          </w:tcPr>
          <w:p w:rsidR="00CF220F" w:rsidRPr="007264B6" w:rsidRDefault="00CF220F" w:rsidP="00E21FBA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A07F27">
              <w:t>306</w:t>
            </w:r>
          </w:p>
        </w:tc>
      </w:tr>
      <w:tr w:rsidR="00CF220F" w:rsidRPr="007264B6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16.</w:t>
            </w:r>
          </w:p>
        </w:tc>
        <w:tc>
          <w:tcPr>
            <w:tcW w:w="2410" w:type="dxa"/>
            <w:shd w:val="clear" w:color="auto" w:fill="auto"/>
          </w:tcPr>
          <w:p w:rsidR="00CF220F" w:rsidRDefault="004E5BC6" w:rsidP="00CA04BD">
            <w:pPr>
              <w:widowControl w:val="0"/>
              <w:adjustRightInd w:val="0"/>
              <w:jc w:val="center"/>
            </w:pPr>
            <w:r>
              <w:t xml:space="preserve">№ 136 от </w:t>
            </w:r>
            <w:r w:rsidR="00CF220F">
              <w:t>29.03.2023</w:t>
            </w:r>
          </w:p>
        </w:tc>
        <w:tc>
          <w:tcPr>
            <w:tcW w:w="6051" w:type="dxa"/>
            <w:shd w:val="clear" w:color="auto" w:fill="auto"/>
          </w:tcPr>
          <w:p w:rsidR="00CF220F" w:rsidRPr="00795A5B" w:rsidRDefault="00CF220F" w:rsidP="006E512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 внесении изменений в постановление Администрации района от 22.10.2020 № 443</w:t>
            </w:r>
          </w:p>
        </w:tc>
        <w:tc>
          <w:tcPr>
            <w:tcW w:w="1134" w:type="dxa"/>
            <w:shd w:val="clear" w:color="auto" w:fill="auto"/>
          </w:tcPr>
          <w:p w:rsidR="00CF220F" w:rsidRPr="007264B6" w:rsidRDefault="00CF220F" w:rsidP="00E21FBA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A07F27">
              <w:t>314</w:t>
            </w:r>
          </w:p>
        </w:tc>
      </w:tr>
      <w:tr w:rsidR="00CF220F" w:rsidRPr="007264B6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17.</w:t>
            </w:r>
          </w:p>
        </w:tc>
        <w:tc>
          <w:tcPr>
            <w:tcW w:w="2410" w:type="dxa"/>
            <w:shd w:val="clear" w:color="auto" w:fill="auto"/>
          </w:tcPr>
          <w:p w:rsidR="00CF220F" w:rsidRDefault="00CF220F" w:rsidP="004E5BC6">
            <w:pPr>
              <w:widowControl w:val="0"/>
              <w:adjustRightInd w:val="0"/>
              <w:jc w:val="center"/>
            </w:pPr>
            <w:r>
              <w:t>№ 137</w:t>
            </w:r>
            <w:r w:rsidR="004E5BC6">
              <w:t xml:space="preserve"> от </w:t>
            </w:r>
            <w:r>
              <w:t>29.03.2023</w:t>
            </w:r>
          </w:p>
        </w:tc>
        <w:tc>
          <w:tcPr>
            <w:tcW w:w="6051" w:type="dxa"/>
            <w:shd w:val="clear" w:color="auto" w:fill="auto"/>
          </w:tcPr>
          <w:p w:rsidR="00CF220F" w:rsidRPr="00795A5B" w:rsidRDefault="00CF220F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Об утверждении Положения об организации обеспеч</w:t>
            </w:r>
            <w:r>
              <w:t>е</w:t>
            </w:r>
            <w:r>
              <w:t>ния населения Поспелихинского района средствами и</w:t>
            </w:r>
            <w:r>
              <w:t>н</w:t>
            </w:r>
            <w:r>
              <w:t>дивидуальной защиты от опасностей, возникающих при военных конфликтах или вследствие этих конфликтов, а также при чрезвычайных ситуациях природного и те</w:t>
            </w:r>
            <w:r>
              <w:t>х</w:t>
            </w:r>
            <w:r>
              <w:t>ногенного характера</w:t>
            </w:r>
          </w:p>
        </w:tc>
        <w:tc>
          <w:tcPr>
            <w:tcW w:w="1134" w:type="dxa"/>
            <w:shd w:val="clear" w:color="auto" w:fill="auto"/>
          </w:tcPr>
          <w:p w:rsidR="00CF220F" w:rsidRPr="007264B6" w:rsidRDefault="00CF220F" w:rsidP="00E21FBA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A07F27">
              <w:t>319</w:t>
            </w:r>
          </w:p>
        </w:tc>
      </w:tr>
      <w:tr w:rsidR="00CF220F" w:rsidRPr="007264B6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18.</w:t>
            </w:r>
          </w:p>
        </w:tc>
        <w:tc>
          <w:tcPr>
            <w:tcW w:w="2410" w:type="dxa"/>
            <w:shd w:val="clear" w:color="auto" w:fill="auto"/>
          </w:tcPr>
          <w:p w:rsidR="00CF220F" w:rsidRDefault="00CF220F" w:rsidP="00CF220F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№ 138 от 29.03.2023</w:t>
            </w:r>
          </w:p>
        </w:tc>
        <w:tc>
          <w:tcPr>
            <w:tcW w:w="6051" w:type="dxa"/>
            <w:shd w:val="clear" w:color="auto" w:fill="auto"/>
          </w:tcPr>
          <w:p w:rsidR="00CF220F" w:rsidRPr="00795A5B" w:rsidRDefault="00CF220F" w:rsidP="006E512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Об утверждении Положения о порядке взаимодействия контрактного управляющего со структурными подра</w:t>
            </w:r>
            <w:r>
              <w:t>з</w:t>
            </w:r>
            <w:r>
              <w:t>делениями, должностными лицами Администрации П</w:t>
            </w:r>
            <w:r>
              <w:t>о</w:t>
            </w:r>
            <w:r>
              <w:t>спелихинского района Алтайского края</w:t>
            </w:r>
          </w:p>
        </w:tc>
        <w:tc>
          <w:tcPr>
            <w:tcW w:w="1134" w:type="dxa"/>
            <w:shd w:val="clear" w:color="auto" w:fill="auto"/>
          </w:tcPr>
          <w:p w:rsidR="00CF220F" w:rsidRPr="007264B6" w:rsidRDefault="00CF220F" w:rsidP="00E21FBA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A07F27">
              <w:t>325</w:t>
            </w:r>
          </w:p>
        </w:tc>
      </w:tr>
      <w:tr w:rsidR="00CF220F" w:rsidRPr="007264B6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19.</w:t>
            </w:r>
          </w:p>
        </w:tc>
        <w:tc>
          <w:tcPr>
            <w:tcW w:w="2410" w:type="dxa"/>
            <w:shd w:val="clear" w:color="auto" w:fill="auto"/>
          </w:tcPr>
          <w:p w:rsidR="00CF220F" w:rsidRDefault="00CF220F" w:rsidP="00CF220F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№ 139 от 29.03.2023</w:t>
            </w:r>
          </w:p>
        </w:tc>
        <w:tc>
          <w:tcPr>
            <w:tcW w:w="6051" w:type="dxa"/>
            <w:shd w:val="clear" w:color="auto" w:fill="auto"/>
          </w:tcPr>
          <w:p w:rsidR="00CF220F" w:rsidRPr="00795A5B" w:rsidRDefault="00CF220F" w:rsidP="006E512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Об утверждении Положения о предоставлении мер с</w:t>
            </w:r>
            <w:r>
              <w:t>о</w:t>
            </w:r>
            <w:r>
              <w:t>циальной поддержки</w:t>
            </w:r>
          </w:p>
        </w:tc>
        <w:tc>
          <w:tcPr>
            <w:tcW w:w="1134" w:type="dxa"/>
            <w:shd w:val="clear" w:color="auto" w:fill="auto"/>
          </w:tcPr>
          <w:p w:rsidR="00CF220F" w:rsidRPr="007264B6" w:rsidRDefault="00CF220F" w:rsidP="00E21FBA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A07F27">
              <w:t>336</w:t>
            </w:r>
          </w:p>
        </w:tc>
      </w:tr>
      <w:tr w:rsidR="00CF220F" w:rsidRPr="007264B6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20.</w:t>
            </w:r>
          </w:p>
        </w:tc>
        <w:tc>
          <w:tcPr>
            <w:tcW w:w="2410" w:type="dxa"/>
            <w:shd w:val="clear" w:color="auto" w:fill="auto"/>
          </w:tcPr>
          <w:p w:rsidR="00CF220F" w:rsidRDefault="00CF220F" w:rsidP="00CF220F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№ 140 от 29.03.2023</w:t>
            </w:r>
          </w:p>
        </w:tc>
        <w:tc>
          <w:tcPr>
            <w:tcW w:w="6051" w:type="dxa"/>
            <w:shd w:val="clear" w:color="auto" w:fill="auto"/>
          </w:tcPr>
          <w:p w:rsidR="00CF220F" w:rsidRPr="00795A5B" w:rsidRDefault="00CF220F" w:rsidP="006E512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 внесении  изменений в постановление Администр</w:t>
            </w:r>
            <w:r>
              <w:t>а</w:t>
            </w:r>
            <w:r>
              <w:t>ции  района от 17.06.2022 № 282</w:t>
            </w:r>
          </w:p>
        </w:tc>
        <w:tc>
          <w:tcPr>
            <w:tcW w:w="1134" w:type="dxa"/>
            <w:shd w:val="clear" w:color="auto" w:fill="auto"/>
          </w:tcPr>
          <w:p w:rsidR="00CF220F" w:rsidRPr="007264B6" w:rsidRDefault="00CF220F" w:rsidP="00E21FBA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A07F27">
              <w:t>353</w:t>
            </w:r>
          </w:p>
        </w:tc>
      </w:tr>
      <w:tr w:rsidR="00CF220F" w:rsidRPr="007264B6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21.</w:t>
            </w:r>
          </w:p>
        </w:tc>
        <w:tc>
          <w:tcPr>
            <w:tcW w:w="2410" w:type="dxa"/>
            <w:shd w:val="clear" w:color="auto" w:fill="auto"/>
          </w:tcPr>
          <w:p w:rsidR="00CF220F" w:rsidRDefault="00CF220F" w:rsidP="00CF220F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№ 141 от 29.03.2023</w:t>
            </w:r>
          </w:p>
        </w:tc>
        <w:tc>
          <w:tcPr>
            <w:tcW w:w="6051" w:type="dxa"/>
            <w:shd w:val="clear" w:color="auto" w:fill="auto"/>
          </w:tcPr>
          <w:p w:rsidR="00CF220F" w:rsidRPr="00795A5B" w:rsidRDefault="00CF220F" w:rsidP="006E512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 внесении изменений в постановление Администрации района от 18.09.2020 № 408</w:t>
            </w:r>
          </w:p>
        </w:tc>
        <w:tc>
          <w:tcPr>
            <w:tcW w:w="1134" w:type="dxa"/>
            <w:shd w:val="clear" w:color="auto" w:fill="auto"/>
          </w:tcPr>
          <w:p w:rsidR="00CF220F" w:rsidRPr="007264B6" w:rsidRDefault="00CF220F" w:rsidP="00E21FBA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D01D1D">
              <w:t>355</w:t>
            </w:r>
          </w:p>
        </w:tc>
      </w:tr>
      <w:tr w:rsidR="00CF220F" w:rsidRPr="007264B6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22.</w:t>
            </w:r>
          </w:p>
        </w:tc>
        <w:tc>
          <w:tcPr>
            <w:tcW w:w="2410" w:type="dxa"/>
            <w:shd w:val="clear" w:color="auto" w:fill="auto"/>
          </w:tcPr>
          <w:p w:rsidR="00CF220F" w:rsidRDefault="00CF220F" w:rsidP="00CF220F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№ 142 от 29.03.2023</w:t>
            </w:r>
          </w:p>
        </w:tc>
        <w:tc>
          <w:tcPr>
            <w:tcW w:w="6051" w:type="dxa"/>
            <w:shd w:val="clear" w:color="auto" w:fill="auto"/>
          </w:tcPr>
          <w:p w:rsidR="00CF220F" w:rsidRPr="00795A5B" w:rsidRDefault="00CF220F" w:rsidP="006E512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 внесении изменений в постановление Администрации района от 11.11.2020 № 488</w:t>
            </w:r>
          </w:p>
        </w:tc>
        <w:tc>
          <w:tcPr>
            <w:tcW w:w="1134" w:type="dxa"/>
            <w:shd w:val="clear" w:color="auto" w:fill="auto"/>
          </w:tcPr>
          <w:p w:rsidR="00CF220F" w:rsidRPr="007264B6" w:rsidRDefault="00CF220F" w:rsidP="00E21FBA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D01D1D">
              <w:t>364</w:t>
            </w:r>
          </w:p>
        </w:tc>
      </w:tr>
      <w:tr w:rsidR="00CF220F" w:rsidRPr="007264B6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23.</w:t>
            </w:r>
          </w:p>
        </w:tc>
        <w:tc>
          <w:tcPr>
            <w:tcW w:w="2410" w:type="dxa"/>
            <w:shd w:val="clear" w:color="auto" w:fill="auto"/>
          </w:tcPr>
          <w:p w:rsidR="00CF220F" w:rsidRDefault="00CF220F" w:rsidP="00CF220F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№ 143 от 29.03.2023</w:t>
            </w:r>
          </w:p>
        </w:tc>
        <w:tc>
          <w:tcPr>
            <w:tcW w:w="6051" w:type="dxa"/>
            <w:shd w:val="clear" w:color="auto" w:fill="auto"/>
          </w:tcPr>
          <w:p w:rsidR="00CF220F" w:rsidRPr="00795A5B" w:rsidRDefault="00CF220F" w:rsidP="006E512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 внесении изменений в постановление Администрации района от 08.05.2020 № 220</w:t>
            </w:r>
          </w:p>
        </w:tc>
        <w:tc>
          <w:tcPr>
            <w:tcW w:w="1134" w:type="dxa"/>
            <w:shd w:val="clear" w:color="auto" w:fill="auto"/>
          </w:tcPr>
          <w:p w:rsidR="00CF220F" w:rsidRPr="007264B6" w:rsidRDefault="00CF220F" w:rsidP="00E21FBA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D01D1D">
              <w:t>373</w:t>
            </w:r>
          </w:p>
        </w:tc>
      </w:tr>
      <w:tr w:rsidR="00CF220F" w:rsidRPr="007264B6" w:rsidTr="00916535">
        <w:trPr>
          <w:trHeight w:val="142"/>
        </w:trPr>
        <w:tc>
          <w:tcPr>
            <w:tcW w:w="710" w:type="dxa"/>
            <w:shd w:val="clear" w:color="auto" w:fill="auto"/>
          </w:tcPr>
          <w:p w:rsidR="00CF220F" w:rsidRDefault="00CF220F" w:rsidP="00CA04BD">
            <w:pPr>
              <w:widowControl w:val="0"/>
              <w:adjustRightInd w:val="0"/>
              <w:jc w:val="center"/>
            </w:pPr>
            <w:r>
              <w:t>24.</w:t>
            </w:r>
          </w:p>
        </w:tc>
        <w:tc>
          <w:tcPr>
            <w:tcW w:w="2410" w:type="dxa"/>
            <w:shd w:val="clear" w:color="auto" w:fill="auto"/>
          </w:tcPr>
          <w:p w:rsidR="00CF220F" w:rsidRDefault="00CF220F" w:rsidP="00CF220F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№ 144 от 29.03.2023</w:t>
            </w:r>
          </w:p>
        </w:tc>
        <w:tc>
          <w:tcPr>
            <w:tcW w:w="6051" w:type="dxa"/>
            <w:shd w:val="clear" w:color="auto" w:fill="auto"/>
          </w:tcPr>
          <w:p w:rsidR="00CF220F" w:rsidRPr="00795A5B" w:rsidRDefault="00CF220F" w:rsidP="006E512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>
              <w:t>Об утверждении перечня земельных участков, подл</w:t>
            </w:r>
            <w:r>
              <w:t>е</w:t>
            </w:r>
            <w:r>
              <w:t>жащих предоставлению гражданам для индивидуальн</w:t>
            </w:r>
            <w:r>
              <w:t>о</w:t>
            </w:r>
            <w:r>
              <w:t>го жилищного строительства или ведения личного по</w:t>
            </w:r>
            <w:r>
              <w:t>д</w:t>
            </w:r>
            <w:r>
              <w:t>собного хозяйства в соответствии с законом Алтайского края от 09.11.2015 №98-ЗС «О бесплатном предоставл</w:t>
            </w:r>
            <w:r>
              <w:t>е</w:t>
            </w:r>
            <w:r>
              <w:t>нии в собственность земельных участков» в 2023 году</w:t>
            </w:r>
          </w:p>
        </w:tc>
        <w:tc>
          <w:tcPr>
            <w:tcW w:w="1134" w:type="dxa"/>
            <w:shd w:val="clear" w:color="auto" w:fill="auto"/>
          </w:tcPr>
          <w:p w:rsidR="00CF220F" w:rsidRPr="007264B6" w:rsidRDefault="00CF220F" w:rsidP="00E21FBA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D01D1D">
              <w:t>389</w:t>
            </w:r>
            <w:bookmarkStart w:id="21" w:name="_GoBack"/>
            <w:bookmarkEnd w:id="21"/>
          </w:p>
        </w:tc>
      </w:tr>
    </w:tbl>
    <w:p w:rsidR="00F67BB3" w:rsidRDefault="00F67BB3"/>
    <w:sectPr w:rsidR="00F67BB3" w:rsidSect="0040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1D" w:rsidRDefault="00A4311D" w:rsidP="00293B41">
      <w:r>
        <w:separator/>
      </w:r>
    </w:p>
  </w:endnote>
  <w:endnote w:type="continuationSeparator" w:id="0">
    <w:p w:rsidR="00A4311D" w:rsidRDefault="00A4311D" w:rsidP="0029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simsun1">
    <w:charset w:val="00"/>
    <w:family w:val="auto"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XO Thames">
    <w:altName w:val="Trebuchet MS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1D" w:rsidRDefault="00A4311D" w:rsidP="000F75A7">
    <w:pPr>
      <w:pStyle w:val="af"/>
      <w:framePr w:wrap="auto" w:vAnchor="text" w:hAnchor="margin" w:xAlign="right" w:y="1"/>
      <w:rPr>
        <w:rStyle w:val="af1"/>
      </w:rPr>
    </w:pPr>
  </w:p>
  <w:p w:rsidR="00A4311D" w:rsidRDefault="00A4311D" w:rsidP="000F75A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1D" w:rsidRDefault="00A4311D" w:rsidP="00293B41">
      <w:r>
        <w:separator/>
      </w:r>
    </w:p>
  </w:footnote>
  <w:footnote w:type="continuationSeparator" w:id="0">
    <w:p w:rsidR="00A4311D" w:rsidRDefault="00A4311D" w:rsidP="00293B41">
      <w:r>
        <w:continuationSeparator/>
      </w:r>
    </w:p>
  </w:footnote>
  <w:footnote w:id="1">
    <w:p w:rsidR="00A4311D" w:rsidRDefault="00A4311D" w:rsidP="00AE5238">
      <w:pPr>
        <w:pStyle w:val="affff8"/>
      </w:pPr>
      <w:r>
        <w:rPr>
          <w:rStyle w:val="affffa"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Уполномоченный орган подключен</w:t>
      </w:r>
      <w:r>
        <w:rPr>
          <w:color w:val="FF0000"/>
        </w:rPr>
        <w:t xml:space="preserve"> </w:t>
      </w:r>
      <w:r>
        <w:t xml:space="preserve">к указанной системе.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7419903"/>
      <w:docPartObj>
        <w:docPartGallery w:val="Page Numbers (Top of Page)"/>
        <w:docPartUnique/>
      </w:docPartObj>
    </w:sdtPr>
    <w:sdtContent>
      <w:p w:rsidR="00A4311D" w:rsidRDefault="00A431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F27">
          <w:rPr>
            <w:noProof/>
          </w:rPr>
          <w:t>61</w:t>
        </w:r>
        <w:r>
          <w:fldChar w:fldCharType="end"/>
        </w:r>
      </w:p>
    </w:sdtContent>
  </w:sdt>
  <w:p w:rsidR="00A4311D" w:rsidRDefault="00A4311D">
    <w:pPr>
      <w:pStyle w:val="ad"/>
      <w:jc w:val="cent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1D" w:rsidRDefault="00A4311D" w:rsidP="000F75A7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4311D" w:rsidRDefault="00A4311D">
    <w:pPr>
      <w:pStyle w:val="ad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1D" w:rsidRDefault="00A4311D">
    <w:pPr>
      <w:pStyle w:val="ad"/>
      <w:jc w:val="center"/>
    </w:pPr>
  </w:p>
  <w:p w:rsidR="00A4311D" w:rsidRDefault="00A4311D">
    <w:pPr>
      <w:pStyle w:val="ad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1D" w:rsidRDefault="00A4311D" w:rsidP="000F75A7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4311D" w:rsidRDefault="00A4311D">
    <w:pPr>
      <w:pStyle w:val="ad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1D" w:rsidRDefault="00A4311D" w:rsidP="000F75A7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4311D" w:rsidRDefault="00A4311D">
    <w:pPr>
      <w:pStyle w:val="ad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1D" w:rsidRDefault="00A4311D" w:rsidP="00C568EF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4311D" w:rsidRDefault="00A4311D">
    <w:pPr>
      <w:pStyle w:val="ad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1D" w:rsidRDefault="00A4311D" w:rsidP="00D02A64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4311D" w:rsidRDefault="00A4311D">
    <w:pPr>
      <w:pStyle w:val="ad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1D" w:rsidRDefault="00A4311D" w:rsidP="00C946D9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4311D" w:rsidRDefault="00A4311D">
    <w:pPr>
      <w:pStyle w:val="ad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035579"/>
      <w:docPartObj>
        <w:docPartGallery w:val="Page Numbers (Top of Page)"/>
        <w:docPartUnique/>
      </w:docPartObj>
    </w:sdtPr>
    <w:sdtContent>
      <w:p w:rsidR="00A4311D" w:rsidRDefault="00A431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D1D">
          <w:rPr>
            <w:noProof/>
          </w:rPr>
          <w:t>392</w:t>
        </w:r>
        <w:r>
          <w:fldChar w:fldCharType="end"/>
        </w:r>
      </w:p>
    </w:sdtContent>
  </w:sdt>
  <w:p w:rsidR="00A4311D" w:rsidRDefault="00A4311D" w:rsidP="00405D32">
    <w:pPr>
      <w:pStyle w:val="ad"/>
      <w:jc w:val="right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1D" w:rsidRDefault="00A4311D" w:rsidP="00AC3D10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4311D" w:rsidRDefault="00A4311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003517"/>
      <w:docPartObj>
        <w:docPartGallery w:val="Page Numbers (Top of Page)"/>
        <w:docPartUnique/>
      </w:docPartObj>
    </w:sdtPr>
    <w:sdtContent>
      <w:p w:rsidR="00A4311D" w:rsidRDefault="00A431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F27">
          <w:rPr>
            <w:noProof/>
          </w:rPr>
          <w:t>69</w:t>
        </w:r>
        <w:r>
          <w:fldChar w:fldCharType="end"/>
        </w:r>
      </w:p>
    </w:sdtContent>
  </w:sdt>
  <w:p w:rsidR="00A4311D" w:rsidRDefault="00A4311D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1D" w:rsidRDefault="00A4311D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281585"/>
      <w:docPartObj>
        <w:docPartGallery w:val="Page Numbers (Top of Page)"/>
        <w:docPartUnique/>
      </w:docPartObj>
    </w:sdtPr>
    <w:sdtContent>
      <w:p w:rsidR="00A4311D" w:rsidRDefault="00A431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F27">
          <w:rPr>
            <w:noProof/>
          </w:rPr>
          <w:t>150</w:t>
        </w:r>
        <w:r>
          <w:fldChar w:fldCharType="end"/>
        </w:r>
      </w:p>
    </w:sdtContent>
  </w:sdt>
  <w:p w:rsidR="00A4311D" w:rsidRDefault="00A4311D">
    <w:pPr>
      <w:pStyle w:val="ad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1D" w:rsidRDefault="00A4311D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4311D" w:rsidRDefault="00A4311D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1D" w:rsidRDefault="00A4311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A07F27">
      <w:rPr>
        <w:noProof/>
      </w:rPr>
      <w:t>185</w:t>
    </w:r>
    <w:r>
      <w:fldChar w:fldCharType="end"/>
    </w:r>
  </w:p>
  <w:p w:rsidR="00A4311D" w:rsidRDefault="00A4311D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090698"/>
      <w:docPartObj>
        <w:docPartGallery w:val="Page Numbers (Top of Page)"/>
        <w:docPartUnique/>
      </w:docPartObj>
    </w:sdtPr>
    <w:sdtContent>
      <w:p w:rsidR="00A4311D" w:rsidRDefault="00A4311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F27">
          <w:rPr>
            <w:noProof/>
          </w:rPr>
          <w:t>324</w:t>
        </w:r>
        <w:r>
          <w:fldChar w:fldCharType="end"/>
        </w:r>
      </w:p>
    </w:sdtContent>
  </w:sdt>
  <w:p w:rsidR="00A4311D" w:rsidRDefault="00A4311D">
    <w:pPr>
      <w:pStyle w:val="ad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432941"/>
      <w:docPartObj>
        <w:docPartGallery w:val="Page Numbers (Top of Page)"/>
        <w:docPartUnique/>
      </w:docPartObj>
    </w:sdtPr>
    <w:sdtContent>
      <w:p w:rsidR="00A4311D" w:rsidRDefault="00A4311D" w:rsidP="00D34ED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F27">
          <w:rPr>
            <w:noProof/>
          </w:rPr>
          <w:t>233</w:t>
        </w:r>
        <w:r>
          <w:fldChar w:fldCharType="end"/>
        </w:r>
      </w:p>
    </w:sdtContent>
  </w:sdt>
  <w:p w:rsidR="00A4311D" w:rsidRDefault="00A4311D">
    <w:pPr>
      <w:pStyle w:val="ad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11D" w:rsidRDefault="00A4311D" w:rsidP="005E38FE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4311D" w:rsidRDefault="00A4311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4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76429E"/>
    <w:multiLevelType w:val="hybridMultilevel"/>
    <w:tmpl w:val="B41057AE"/>
    <w:lvl w:ilvl="0" w:tplc="0FCEB422"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18741A3"/>
    <w:multiLevelType w:val="multilevel"/>
    <w:tmpl w:val="DDEE86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0C4F5303"/>
    <w:multiLevelType w:val="multilevel"/>
    <w:tmpl w:val="A606A2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CA5376C"/>
    <w:multiLevelType w:val="hybridMultilevel"/>
    <w:tmpl w:val="DB8C4A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A5616B1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>
    <w:nsid w:val="1A8641A9"/>
    <w:multiLevelType w:val="hybridMultilevel"/>
    <w:tmpl w:val="865ABF04"/>
    <w:lvl w:ilvl="0" w:tplc="CE8C80B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06758D1"/>
    <w:multiLevelType w:val="hybridMultilevel"/>
    <w:tmpl w:val="4748F7E0"/>
    <w:lvl w:ilvl="0" w:tplc="091A9DEC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06CAE7A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AC52716C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CB3C51FC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8CDC5028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967CBD1A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2E248BDC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0292E35C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F756697A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2">
    <w:nsid w:val="230F2890"/>
    <w:multiLevelType w:val="hybridMultilevel"/>
    <w:tmpl w:val="880498D4"/>
    <w:lvl w:ilvl="0" w:tplc="8A209696">
      <w:start w:val="5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287F42A6"/>
    <w:multiLevelType w:val="hybridMultilevel"/>
    <w:tmpl w:val="437A11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F758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5C3324"/>
    <w:multiLevelType w:val="hybridMultilevel"/>
    <w:tmpl w:val="C4D835DA"/>
    <w:lvl w:ilvl="0" w:tplc="69148C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32CD146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C73510D"/>
    <w:multiLevelType w:val="multilevel"/>
    <w:tmpl w:val="E38E5122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0">
    <w:nsid w:val="3D965E04"/>
    <w:multiLevelType w:val="hybridMultilevel"/>
    <w:tmpl w:val="2C820036"/>
    <w:lvl w:ilvl="0" w:tplc="517A20A8">
      <w:start w:val="1"/>
      <w:numFmt w:val="decimal"/>
      <w:lvlText w:val="%1."/>
      <w:lvlJc w:val="left"/>
      <w:pPr>
        <w:ind w:left="720" w:hanging="360"/>
      </w:pPr>
    </w:lvl>
    <w:lvl w:ilvl="1" w:tplc="567C4B44">
      <w:start w:val="1"/>
      <w:numFmt w:val="lowerLetter"/>
      <w:lvlText w:val="%2."/>
      <w:lvlJc w:val="left"/>
      <w:pPr>
        <w:ind w:left="1440" w:hanging="360"/>
      </w:pPr>
    </w:lvl>
    <w:lvl w:ilvl="2" w:tplc="FAAE8344">
      <w:start w:val="1"/>
      <w:numFmt w:val="lowerRoman"/>
      <w:lvlText w:val="%3."/>
      <w:lvlJc w:val="right"/>
      <w:pPr>
        <w:ind w:left="2160" w:hanging="180"/>
      </w:pPr>
    </w:lvl>
    <w:lvl w:ilvl="3" w:tplc="6BFC0224">
      <w:start w:val="1"/>
      <w:numFmt w:val="decimal"/>
      <w:lvlText w:val="%4."/>
      <w:lvlJc w:val="left"/>
      <w:pPr>
        <w:ind w:left="2880" w:hanging="360"/>
      </w:pPr>
    </w:lvl>
    <w:lvl w:ilvl="4" w:tplc="9F668012">
      <w:start w:val="1"/>
      <w:numFmt w:val="lowerLetter"/>
      <w:lvlText w:val="%5."/>
      <w:lvlJc w:val="left"/>
      <w:pPr>
        <w:ind w:left="3600" w:hanging="360"/>
      </w:pPr>
    </w:lvl>
    <w:lvl w:ilvl="5" w:tplc="B6788AAE">
      <w:start w:val="1"/>
      <w:numFmt w:val="lowerRoman"/>
      <w:lvlText w:val="%6."/>
      <w:lvlJc w:val="right"/>
      <w:pPr>
        <w:ind w:left="4320" w:hanging="180"/>
      </w:pPr>
    </w:lvl>
    <w:lvl w:ilvl="6" w:tplc="CEB23478">
      <w:start w:val="1"/>
      <w:numFmt w:val="decimal"/>
      <w:lvlText w:val="%7."/>
      <w:lvlJc w:val="left"/>
      <w:pPr>
        <w:ind w:left="5040" w:hanging="360"/>
      </w:pPr>
    </w:lvl>
    <w:lvl w:ilvl="7" w:tplc="41524112">
      <w:start w:val="1"/>
      <w:numFmt w:val="lowerLetter"/>
      <w:lvlText w:val="%8."/>
      <w:lvlJc w:val="left"/>
      <w:pPr>
        <w:ind w:left="5760" w:hanging="360"/>
      </w:pPr>
    </w:lvl>
    <w:lvl w:ilvl="8" w:tplc="BC92C650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A41342"/>
    <w:multiLevelType w:val="hybridMultilevel"/>
    <w:tmpl w:val="1FBA673C"/>
    <w:lvl w:ilvl="0" w:tplc="04190001">
      <w:start w:val="1"/>
      <w:numFmt w:val="bullet"/>
      <w:lvlText w:val=""/>
      <w:lvlJc w:val="left"/>
      <w:pPr>
        <w:tabs>
          <w:tab w:val="num" w:pos="1141"/>
        </w:tabs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22">
    <w:nsid w:val="45DF30E0"/>
    <w:multiLevelType w:val="hybridMultilevel"/>
    <w:tmpl w:val="5C861E9C"/>
    <w:lvl w:ilvl="0" w:tplc="A250702C">
      <w:start w:val="1"/>
      <w:numFmt w:val="bullet"/>
      <w:pStyle w:val="a"/>
      <w:lvlText w:val=""/>
      <w:lvlJc w:val="left"/>
      <w:pPr>
        <w:ind w:left="1260" w:hanging="360"/>
      </w:pPr>
      <w:rPr>
        <w:rFonts w:ascii="Symbol" w:hAnsi="Symbol" w:hint="default"/>
        <w:b w:val="0"/>
        <w:i w:val="0"/>
        <w:sz w:val="28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6B71588"/>
    <w:multiLevelType w:val="hybridMultilevel"/>
    <w:tmpl w:val="7C3A2FC6"/>
    <w:lvl w:ilvl="0" w:tplc="1F82366E">
      <w:start w:val="1"/>
      <w:numFmt w:val="decimal"/>
      <w:lvlText w:val="%1."/>
      <w:lvlJc w:val="left"/>
      <w:pPr>
        <w:ind w:left="1069" w:hanging="360"/>
      </w:pPr>
    </w:lvl>
    <w:lvl w:ilvl="1" w:tplc="6456BADA">
      <w:start w:val="1"/>
      <w:numFmt w:val="lowerLetter"/>
      <w:lvlText w:val="%2."/>
      <w:lvlJc w:val="left"/>
      <w:pPr>
        <w:ind w:left="1789" w:hanging="360"/>
      </w:pPr>
    </w:lvl>
    <w:lvl w:ilvl="2" w:tplc="C2CCB35A">
      <w:start w:val="1"/>
      <w:numFmt w:val="lowerRoman"/>
      <w:lvlText w:val="%3."/>
      <w:lvlJc w:val="right"/>
      <w:pPr>
        <w:ind w:left="2509" w:hanging="180"/>
      </w:pPr>
    </w:lvl>
    <w:lvl w:ilvl="3" w:tplc="16F4F6D6">
      <w:start w:val="1"/>
      <w:numFmt w:val="decimal"/>
      <w:lvlText w:val="%4."/>
      <w:lvlJc w:val="left"/>
      <w:pPr>
        <w:ind w:left="3229" w:hanging="360"/>
      </w:pPr>
    </w:lvl>
    <w:lvl w:ilvl="4" w:tplc="0CDA8738">
      <w:start w:val="1"/>
      <w:numFmt w:val="lowerLetter"/>
      <w:lvlText w:val="%5."/>
      <w:lvlJc w:val="left"/>
      <w:pPr>
        <w:ind w:left="3949" w:hanging="360"/>
      </w:pPr>
    </w:lvl>
    <w:lvl w:ilvl="5" w:tplc="F80811CA">
      <w:start w:val="1"/>
      <w:numFmt w:val="lowerRoman"/>
      <w:lvlText w:val="%6."/>
      <w:lvlJc w:val="right"/>
      <w:pPr>
        <w:ind w:left="4669" w:hanging="180"/>
      </w:pPr>
    </w:lvl>
    <w:lvl w:ilvl="6" w:tplc="F4002848">
      <w:start w:val="1"/>
      <w:numFmt w:val="decimal"/>
      <w:lvlText w:val="%7."/>
      <w:lvlJc w:val="left"/>
      <w:pPr>
        <w:ind w:left="5389" w:hanging="360"/>
      </w:pPr>
    </w:lvl>
    <w:lvl w:ilvl="7" w:tplc="DF345076">
      <w:start w:val="1"/>
      <w:numFmt w:val="lowerLetter"/>
      <w:lvlText w:val="%8."/>
      <w:lvlJc w:val="left"/>
      <w:pPr>
        <w:ind w:left="6109" w:hanging="360"/>
      </w:pPr>
    </w:lvl>
    <w:lvl w:ilvl="8" w:tplc="31A26364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1D3522"/>
    <w:multiLevelType w:val="multilevel"/>
    <w:tmpl w:val="43B8543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4FA24ECD"/>
    <w:multiLevelType w:val="multilevel"/>
    <w:tmpl w:val="531A8C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0C275A3"/>
    <w:multiLevelType w:val="hybridMultilevel"/>
    <w:tmpl w:val="78142D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53C567A5"/>
    <w:multiLevelType w:val="hybridMultilevel"/>
    <w:tmpl w:val="E8022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2C673F"/>
    <w:multiLevelType w:val="multilevel"/>
    <w:tmpl w:val="234C8A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5E61C62"/>
    <w:multiLevelType w:val="hybridMultilevel"/>
    <w:tmpl w:val="155A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FF3E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64206A"/>
    <w:multiLevelType w:val="multilevel"/>
    <w:tmpl w:val="5E0C72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03E4EE9"/>
    <w:multiLevelType w:val="multilevel"/>
    <w:tmpl w:val="06F2DAF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3296" w:hanging="720"/>
      </w:pPr>
    </w:lvl>
    <w:lvl w:ilvl="3">
      <w:start w:val="1"/>
      <w:numFmt w:val="decimal"/>
      <w:lvlText w:val="%1.%2.%3.%4."/>
      <w:lvlJc w:val="left"/>
      <w:pPr>
        <w:ind w:left="4944" w:hanging="1080"/>
      </w:pPr>
    </w:lvl>
    <w:lvl w:ilvl="4">
      <w:start w:val="1"/>
      <w:numFmt w:val="decimal"/>
      <w:lvlText w:val="%1.%2.%3.%4.%5."/>
      <w:lvlJc w:val="left"/>
      <w:pPr>
        <w:ind w:left="6232" w:hanging="1080"/>
      </w:pPr>
    </w:lvl>
    <w:lvl w:ilvl="5">
      <w:start w:val="1"/>
      <w:numFmt w:val="decimal"/>
      <w:lvlText w:val="%1.%2.%3.%4.%5.%6."/>
      <w:lvlJc w:val="left"/>
      <w:pPr>
        <w:ind w:left="7880" w:hanging="1440"/>
      </w:pPr>
    </w:lvl>
    <w:lvl w:ilvl="6">
      <w:start w:val="1"/>
      <w:numFmt w:val="decimal"/>
      <w:lvlText w:val="%1.%2.%3.%4.%5.%6.%7."/>
      <w:lvlJc w:val="left"/>
      <w:pPr>
        <w:ind w:left="9528" w:hanging="1800"/>
      </w:pPr>
    </w:lvl>
    <w:lvl w:ilvl="7">
      <w:start w:val="1"/>
      <w:numFmt w:val="decimal"/>
      <w:lvlText w:val="%1.%2.%3.%4.%5.%6.%7.%8."/>
      <w:lvlJc w:val="left"/>
      <w:pPr>
        <w:ind w:left="10816" w:hanging="1800"/>
      </w:pPr>
    </w:lvl>
    <w:lvl w:ilvl="8">
      <w:start w:val="1"/>
      <w:numFmt w:val="decimal"/>
      <w:lvlText w:val="%1.%2.%3.%4.%5.%6.%7.%8.%9."/>
      <w:lvlJc w:val="left"/>
      <w:pPr>
        <w:ind w:left="12464" w:hanging="2160"/>
      </w:pPr>
    </w:lvl>
  </w:abstractNum>
  <w:abstractNum w:abstractNumId="33">
    <w:nsid w:val="71761A4E"/>
    <w:multiLevelType w:val="multilevel"/>
    <w:tmpl w:val="FC8065F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5CA1C27"/>
    <w:multiLevelType w:val="multilevel"/>
    <w:tmpl w:val="8DCC2BF6"/>
    <w:lvl w:ilvl="0">
      <w:start w:val="1"/>
      <w:numFmt w:val="upperRoman"/>
      <w:lvlText w:val="%1."/>
      <w:lvlJc w:val="left"/>
      <w:pPr>
        <w:tabs>
          <w:tab w:val="left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3863" w:hanging="2160"/>
      </w:pPr>
      <w:rPr>
        <w:color w:val="000000"/>
      </w:rPr>
    </w:lvl>
  </w:abstractNum>
  <w:abstractNum w:abstractNumId="35">
    <w:nsid w:val="7ABC5FCD"/>
    <w:multiLevelType w:val="hybridMultilevel"/>
    <w:tmpl w:val="F2D44DF2"/>
    <w:lvl w:ilvl="0" w:tplc="CC58E79E">
      <w:start w:val="5"/>
      <w:numFmt w:val="decimal"/>
      <w:lvlText w:val="%1."/>
      <w:lvlJc w:val="left"/>
      <w:pPr>
        <w:ind w:left="1429" w:hanging="360"/>
      </w:pPr>
    </w:lvl>
    <w:lvl w:ilvl="1" w:tplc="3214868A">
      <w:start w:val="1"/>
      <w:numFmt w:val="lowerLetter"/>
      <w:lvlText w:val="%2."/>
      <w:lvlJc w:val="left"/>
      <w:pPr>
        <w:ind w:left="2149" w:hanging="360"/>
      </w:pPr>
    </w:lvl>
    <w:lvl w:ilvl="2" w:tplc="DAC667B0">
      <w:start w:val="1"/>
      <w:numFmt w:val="lowerRoman"/>
      <w:lvlText w:val="%3."/>
      <w:lvlJc w:val="right"/>
      <w:pPr>
        <w:ind w:left="2869" w:hanging="180"/>
      </w:pPr>
    </w:lvl>
    <w:lvl w:ilvl="3" w:tplc="39C46764">
      <w:start w:val="1"/>
      <w:numFmt w:val="decimal"/>
      <w:lvlText w:val="%4."/>
      <w:lvlJc w:val="left"/>
      <w:pPr>
        <w:ind w:left="3589" w:hanging="360"/>
      </w:pPr>
    </w:lvl>
    <w:lvl w:ilvl="4" w:tplc="EAA421A0">
      <w:start w:val="1"/>
      <w:numFmt w:val="lowerLetter"/>
      <w:lvlText w:val="%5."/>
      <w:lvlJc w:val="left"/>
      <w:pPr>
        <w:ind w:left="4309" w:hanging="360"/>
      </w:pPr>
    </w:lvl>
    <w:lvl w:ilvl="5" w:tplc="73A05590">
      <w:start w:val="1"/>
      <w:numFmt w:val="lowerRoman"/>
      <w:lvlText w:val="%6."/>
      <w:lvlJc w:val="right"/>
      <w:pPr>
        <w:ind w:left="5029" w:hanging="180"/>
      </w:pPr>
    </w:lvl>
    <w:lvl w:ilvl="6" w:tplc="D55EF256">
      <w:start w:val="1"/>
      <w:numFmt w:val="decimal"/>
      <w:lvlText w:val="%7."/>
      <w:lvlJc w:val="left"/>
      <w:pPr>
        <w:ind w:left="5749" w:hanging="360"/>
      </w:pPr>
    </w:lvl>
    <w:lvl w:ilvl="7" w:tplc="60760B48">
      <w:start w:val="1"/>
      <w:numFmt w:val="lowerLetter"/>
      <w:lvlText w:val="%8."/>
      <w:lvlJc w:val="left"/>
      <w:pPr>
        <w:ind w:left="6469" w:hanging="360"/>
      </w:pPr>
    </w:lvl>
    <w:lvl w:ilvl="8" w:tplc="1D6C393E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30"/>
  </w:num>
  <w:num w:numId="5">
    <w:abstractNumId w:val="13"/>
  </w:num>
  <w:num w:numId="6">
    <w:abstractNumId w:val="4"/>
  </w:num>
  <w:num w:numId="7">
    <w:abstractNumId w:val="25"/>
  </w:num>
  <w:num w:numId="8">
    <w:abstractNumId w:val="29"/>
  </w:num>
  <w:num w:numId="9">
    <w:abstractNumId w:val="19"/>
  </w:num>
  <w:num w:numId="10">
    <w:abstractNumId w:val="20"/>
  </w:num>
  <w:num w:numId="11">
    <w:abstractNumId w:val="23"/>
  </w:num>
  <w:num w:numId="12">
    <w:abstractNumId w:val="35"/>
  </w:num>
  <w:num w:numId="13">
    <w:abstractNumId w:val="34"/>
  </w:num>
  <w:num w:numId="14">
    <w:abstractNumId w:val="11"/>
  </w:num>
  <w:num w:numId="15">
    <w:abstractNumId w:val="24"/>
  </w:num>
  <w:num w:numId="16">
    <w:abstractNumId w:val="6"/>
  </w:num>
  <w:num w:numId="17">
    <w:abstractNumId w:val="7"/>
  </w:num>
  <w:num w:numId="18">
    <w:abstractNumId w:val="28"/>
  </w:num>
  <w:num w:numId="19">
    <w:abstractNumId w:val="33"/>
  </w:num>
  <w:num w:numId="20">
    <w:abstractNumId w:val="31"/>
  </w:num>
  <w:num w:numId="21">
    <w:abstractNumId w:val="10"/>
  </w:num>
  <w:num w:numId="22">
    <w:abstractNumId w:val="16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14"/>
  </w:num>
  <w:num w:numId="33">
    <w:abstractNumId w:val="21"/>
  </w:num>
  <w:num w:numId="34">
    <w:abstractNumId w:val="8"/>
  </w:num>
  <w:num w:numId="35">
    <w:abstractNumId w:val="26"/>
  </w:num>
  <w:num w:numId="36">
    <w:abstractNumId w:val="9"/>
  </w:num>
  <w:num w:numId="37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46"/>
    <w:rsid w:val="0009100A"/>
    <w:rsid w:val="000E3371"/>
    <w:rsid w:val="000F75A7"/>
    <w:rsid w:val="00190B41"/>
    <w:rsid w:val="001B293E"/>
    <w:rsid w:val="001D5EF2"/>
    <w:rsid w:val="001E3E8E"/>
    <w:rsid w:val="00271086"/>
    <w:rsid w:val="00293B41"/>
    <w:rsid w:val="00301A75"/>
    <w:rsid w:val="0033136F"/>
    <w:rsid w:val="00337D8D"/>
    <w:rsid w:val="0039222E"/>
    <w:rsid w:val="003B0AF8"/>
    <w:rsid w:val="003D15CF"/>
    <w:rsid w:val="003E2983"/>
    <w:rsid w:val="003F3594"/>
    <w:rsid w:val="00405D32"/>
    <w:rsid w:val="00417F0C"/>
    <w:rsid w:val="00462C1F"/>
    <w:rsid w:val="004814F8"/>
    <w:rsid w:val="004972A4"/>
    <w:rsid w:val="004B3EB2"/>
    <w:rsid w:val="004D281A"/>
    <w:rsid w:val="004E5BC6"/>
    <w:rsid w:val="00500BAC"/>
    <w:rsid w:val="00510E36"/>
    <w:rsid w:val="00534468"/>
    <w:rsid w:val="00535464"/>
    <w:rsid w:val="005E38FE"/>
    <w:rsid w:val="0064487A"/>
    <w:rsid w:val="006B4B1B"/>
    <w:rsid w:val="006E512D"/>
    <w:rsid w:val="00703F9A"/>
    <w:rsid w:val="00712955"/>
    <w:rsid w:val="007A3D25"/>
    <w:rsid w:val="00822AFA"/>
    <w:rsid w:val="00882697"/>
    <w:rsid w:val="00916535"/>
    <w:rsid w:val="009B6371"/>
    <w:rsid w:val="009E58D3"/>
    <w:rsid w:val="009F7AE1"/>
    <w:rsid w:val="00A07F27"/>
    <w:rsid w:val="00A4311D"/>
    <w:rsid w:val="00A77672"/>
    <w:rsid w:val="00AC3D10"/>
    <w:rsid w:val="00AE5238"/>
    <w:rsid w:val="00AF42AC"/>
    <w:rsid w:val="00B95C6D"/>
    <w:rsid w:val="00BD0392"/>
    <w:rsid w:val="00C41538"/>
    <w:rsid w:val="00C568EF"/>
    <w:rsid w:val="00C573BD"/>
    <w:rsid w:val="00C946D9"/>
    <w:rsid w:val="00CA04BD"/>
    <w:rsid w:val="00CF220F"/>
    <w:rsid w:val="00D01D1D"/>
    <w:rsid w:val="00D02A64"/>
    <w:rsid w:val="00D06391"/>
    <w:rsid w:val="00D34ED0"/>
    <w:rsid w:val="00D44EBE"/>
    <w:rsid w:val="00D842ED"/>
    <w:rsid w:val="00DD430D"/>
    <w:rsid w:val="00DF1364"/>
    <w:rsid w:val="00E21FBA"/>
    <w:rsid w:val="00E5281F"/>
    <w:rsid w:val="00E56821"/>
    <w:rsid w:val="00E63A46"/>
    <w:rsid w:val="00E72BC2"/>
    <w:rsid w:val="00EC1CD0"/>
    <w:rsid w:val="00F6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313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0"/>
    <w:link w:val="20"/>
    <w:uiPriority w:val="9"/>
    <w:qFormat/>
    <w:rsid w:val="0033136F"/>
    <w:pPr>
      <w:outlineLvl w:val="1"/>
    </w:pPr>
  </w:style>
  <w:style w:type="paragraph" w:styleId="30">
    <w:name w:val="heading 3"/>
    <w:basedOn w:val="2"/>
    <w:next w:val="a0"/>
    <w:link w:val="31"/>
    <w:qFormat/>
    <w:rsid w:val="0033136F"/>
    <w:pPr>
      <w:outlineLvl w:val="2"/>
    </w:pPr>
  </w:style>
  <w:style w:type="paragraph" w:styleId="4">
    <w:name w:val="heading 4"/>
    <w:basedOn w:val="30"/>
    <w:next w:val="a0"/>
    <w:link w:val="40"/>
    <w:uiPriority w:val="9"/>
    <w:qFormat/>
    <w:rsid w:val="0033136F"/>
    <w:pPr>
      <w:outlineLvl w:val="3"/>
    </w:pPr>
  </w:style>
  <w:style w:type="paragraph" w:styleId="5">
    <w:name w:val="heading 5"/>
    <w:basedOn w:val="a0"/>
    <w:next w:val="a0"/>
    <w:link w:val="50"/>
    <w:qFormat/>
    <w:rsid w:val="0033136F"/>
    <w:pPr>
      <w:keepNext/>
      <w:spacing w:line="240" w:lineRule="exact"/>
      <w:outlineLvl w:val="4"/>
    </w:pPr>
    <w:rPr>
      <w:szCs w:val="20"/>
    </w:rPr>
  </w:style>
  <w:style w:type="paragraph" w:styleId="6">
    <w:name w:val="heading 6"/>
    <w:basedOn w:val="a0"/>
    <w:next w:val="a0"/>
    <w:link w:val="60"/>
    <w:uiPriority w:val="99"/>
    <w:qFormat/>
    <w:rsid w:val="0033136F"/>
    <w:pPr>
      <w:keepNext/>
      <w:spacing w:before="240" w:line="240" w:lineRule="exact"/>
      <w:jc w:val="both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33136F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80">
    <w:name w:val="heading 8"/>
    <w:basedOn w:val="a0"/>
    <w:next w:val="a0"/>
    <w:link w:val="81"/>
    <w:uiPriority w:val="99"/>
    <w:qFormat/>
    <w:rsid w:val="0033136F"/>
    <w:pPr>
      <w:keepNext/>
      <w:keepLines/>
      <w:spacing w:before="200"/>
      <w:outlineLvl w:val="7"/>
    </w:pPr>
    <w:rPr>
      <w:rFonts w:ascii="Calibri Light" w:hAnsi="Calibri Light"/>
      <w:color w:val="404040"/>
      <w:sz w:val="20"/>
      <w:szCs w:val="20"/>
    </w:rPr>
  </w:style>
  <w:style w:type="paragraph" w:styleId="90">
    <w:name w:val="heading 9"/>
    <w:basedOn w:val="a0"/>
    <w:next w:val="a0"/>
    <w:link w:val="91"/>
    <w:uiPriority w:val="99"/>
    <w:qFormat/>
    <w:rsid w:val="0033136F"/>
    <w:pPr>
      <w:keepNext/>
      <w:jc w:val="right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 Знак"/>
    <w:link w:val="a6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6">
    <w:name w:val="Основной текст_"/>
    <w:basedOn w:val="a0"/>
    <w:link w:val="a5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Основной текст2"/>
    <w:basedOn w:val="a0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7">
    <w:name w:val="Normal (Web)"/>
    <w:aliases w:val="Обычный (Web) Знак Знак,Обычный (веб) Знак Знак,Обычный (Web) Знак1 Знак,Обычный (Web) Знак Знак Знак,Знак Знак Знак1,Обычный (Web),Знак2,Обычный (веб) Знак1,Знак Знак Знак1 Знак"/>
    <w:basedOn w:val="a0"/>
    <w:link w:val="24"/>
    <w:rsid w:val="00271086"/>
    <w:pPr>
      <w:spacing w:before="100" w:after="100"/>
    </w:pPr>
    <w:rPr>
      <w:rFonts w:ascii="Arial" w:eastAsia="Courier New" w:hAnsi="Arial" w:cs="Arial"/>
    </w:rPr>
  </w:style>
  <w:style w:type="paragraph" w:styleId="a8">
    <w:name w:val="Balloon Text"/>
    <w:basedOn w:val="a0"/>
    <w:link w:val="a9"/>
    <w:unhideWhenUsed/>
    <w:rsid w:val="00271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1"/>
    <w:link w:val="12"/>
    <w:uiPriority w:val="99"/>
    <w:unhideWhenUsed/>
    <w:rsid w:val="00DD430D"/>
    <w:rPr>
      <w:color w:val="0000FF"/>
      <w:u w:val="single"/>
    </w:rPr>
  </w:style>
  <w:style w:type="paragraph" w:customStyle="1" w:styleId="font5">
    <w:name w:val="font5"/>
    <w:basedOn w:val="a0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0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0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0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0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0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0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0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link w:val="ConsPlusNormal0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aliases w:val="ТЗ список,Абзац списка нумерованный"/>
    <w:basedOn w:val="a0"/>
    <w:link w:val="ac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d">
    <w:name w:val="header"/>
    <w:basedOn w:val="a0"/>
    <w:link w:val="ae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293B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link w:val="25"/>
    <w:rsid w:val="009B6371"/>
    <w:rPr>
      <w:rFonts w:cs="Times New Roman"/>
    </w:rPr>
  </w:style>
  <w:style w:type="character" w:customStyle="1" w:styleId="10">
    <w:name w:val="Заголовок 1 Знак"/>
    <w:basedOn w:val="a1"/>
    <w:link w:val="1"/>
    <w:qFormat/>
    <w:rsid w:val="0033136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3136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33136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3136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33136F"/>
  </w:style>
  <w:style w:type="character" w:customStyle="1" w:styleId="af2">
    <w:name w:val="Цветовое выделение"/>
    <w:uiPriority w:val="99"/>
    <w:rsid w:val="0033136F"/>
    <w:rPr>
      <w:b/>
      <w:color w:val="000080"/>
      <w:sz w:val="20"/>
    </w:rPr>
  </w:style>
  <w:style w:type="character" w:customStyle="1" w:styleId="af3">
    <w:name w:val="Гипертекстовая ссылка"/>
    <w:uiPriority w:val="99"/>
    <w:rsid w:val="00331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0"/>
    <w:next w:val="a0"/>
    <w:uiPriority w:val="99"/>
    <w:rsid w:val="0033136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Текст (лев. подпись)"/>
    <w:basedOn w:val="a0"/>
    <w:next w:val="a0"/>
    <w:uiPriority w:val="99"/>
    <w:rsid w:val="0033136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6">
    <w:name w:val="Колонтитул (левый)"/>
    <w:basedOn w:val="af5"/>
    <w:next w:val="a0"/>
    <w:uiPriority w:val="99"/>
    <w:rsid w:val="0033136F"/>
    <w:rPr>
      <w:sz w:val="14"/>
      <w:szCs w:val="14"/>
    </w:rPr>
  </w:style>
  <w:style w:type="paragraph" w:customStyle="1" w:styleId="af7">
    <w:name w:val="Текст (прав. подпись)"/>
    <w:basedOn w:val="a0"/>
    <w:next w:val="a0"/>
    <w:uiPriority w:val="99"/>
    <w:rsid w:val="0033136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8">
    <w:name w:val="Колонтитул (правый)"/>
    <w:basedOn w:val="af7"/>
    <w:next w:val="a0"/>
    <w:uiPriority w:val="99"/>
    <w:rsid w:val="0033136F"/>
    <w:rPr>
      <w:sz w:val="14"/>
      <w:szCs w:val="14"/>
    </w:rPr>
  </w:style>
  <w:style w:type="paragraph" w:customStyle="1" w:styleId="af9">
    <w:name w:val="Комментарий"/>
    <w:basedOn w:val="a0"/>
    <w:next w:val="a0"/>
    <w:uiPriority w:val="99"/>
    <w:rsid w:val="0033136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a">
    <w:name w:val="Комментарий пользователя"/>
    <w:basedOn w:val="af9"/>
    <w:next w:val="a0"/>
    <w:uiPriority w:val="99"/>
    <w:rsid w:val="0033136F"/>
    <w:pPr>
      <w:jc w:val="left"/>
    </w:pPr>
    <w:rPr>
      <w:color w:val="000080"/>
    </w:rPr>
  </w:style>
  <w:style w:type="character" w:customStyle="1" w:styleId="afb">
    <w:name w:val="Найденные слова"/>
    <w:uiPriority w:val="99"/>
    <w:rsid w:val="0033136F"/>
    <w:rPr>
      <w:rFonts w:cs="Times New Roman"/>
      <w:b/>
      <w:bCs/>
      <w:color w:val="000080"/>
      <w:sz w:val="20"/>
      <w:szCs w:val="20"/>
    </w:rPr>
  </w:style>
  <w:style w:type="character" w:customStyle="1" w:styleId="afc">
    <w:name w:val="Не вступил в силу"/>
    <w:uiPriority w:val="99"/>
    <w:rsid w:val="0033136F"/>
    <w:rPr>
      <w:rFonts w:cs="Times New Roman"/>
      <w:b/>
      <w:bCs/>
      <w:color w:val="008080"/>
      <w:sz w:val="20"/>
      <w:szCs w:val="20"/>
    </w:rPr>
  </w:style>
  <w:style w:type="paragraph" w:customStyle="1" w:styleId="afd">
    <w:name w:val="Таблицы (моноширинный)"/>
    <w:basedOn w:val="a0"/>
    <w:next w:val="a0"/>
    <w:uiPriority w:val="99"/>
    <w:rsid w:val="003313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e">
    <w:name w:val="Оглавление"/>
    <w:basedOn w:val="afd"/>
    <w:next w:val="a0"/>
    <w:link w:val="aff"/>
    <w:rsid w:val="0033136F"/>
    <w:pPr>
      <w:ind w:left="140"/>
    </w:pPr>
  </w:style>
  <w:style w:type="paragraph" w:customStyle="1" w:styleId="aff0">
    <w:name w:val="Основное меню"/>
    <w:basedOn w:val="a0"/>
    <w:next w:val="a0"/>
    <w:uiPriority w:val="99"/>
    <w:rsid w:val="0033136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1">
    <w:name w:val="Переменная часть"/>
    <w:basedOn w:val="aff0"/>
    <w:next w:val="a0"/>
    <w:uiPriority w:val="99"/>
    <w:rsid w:val="0033136F"/>
  </w:style>
  <w:style w:type="paragraph" w:customStyle="1" w:styleId="aff2">
    <w:name w:val="Постоянная часть"/>
    <w:basedOn w:val="aff0"/>
    <w:next w:val="a0"/>
    <w:uiPriority w:val="99"/>
    <w:rsid w:val="0033136F"/>
    <w:rPr>
      <w:b/>
      <w:bCs/>
      <w:u w:val="single"/>
    </w:rPr>
  </w:style>
  <w:style w:type="paragraph" w:customStyle="1" w:styleId="aff3">
    <w:name w:val="Прижатый влево"/>
    <w:basedOn w:val="a0"/>
    <w:next w:val="a0"/>
    <w:uiPriority w:val="99"/>
    <w:rsid w:val="0033136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4">
    <w:name w:val="Продолжение ссылки"/>
    <w:uiPriority w:val="99"/>
    <w:rsid w:val="0033136F"/>
  </w:style>
  <w:style w:type="paragraph" w:customStyle="1" w:styleId="aff5">
    <w:name w:val="Словарная статья"/>
    <w:basedOn w:val="a0"/>
    <w:next w:val="a0"/>
    <w:uiPriority w:val="99"/>
    <w:rsid w:val="0033136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6">
    <w:name w:val="Текст (справка)"/>
    <w:basedOn w:val="a0"/>
    <w:next w:val="a0"/>
    <w:uiPriority w:val="99"/>
    <w:rsid w:val="0033136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7">
    <w:name w:val="Утратил силу"/>
    <w:uiPriority w:val="99"/>
    <w:rsid w:val="0033136F"/>
    <w:rPr>
      <w:rFonts w:cs="Times New Roman"/>
      <w:b/>
      <w:bCs/>
      <w:strike/>
      <w:color w:val="808000"/>
      <w:sz w:val="20"/>
      <w:szCs w:val="20"/>
    </w:rPr>
  </w:style>
  <w:style w:type="table" w:customStyle="1" w:styleId="14">
    <w:name w:val="Сетка таблицы1"/>
    <w:basedOn w:val="a2"/>
    <w:next w:val="a4"/>
    <w:uiPriority w:val="99"/>
    <w:rsid w:val="003313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0"/>
    <w:link w:val="27"/>
    <w:rsid w:val="0033136F"/>
    <w:pPr>
      <w:ind w:firstLine="540"/>
      <w:jc w:val="both"/>
    </w:pPr>
    <w:rPr>
      <w:rFonts w:ascii="Arial" w:hAnsi="Arial" w:cs="Arial"/>
      <w:lang w:eastAsia="en-US"/>
    </w:rPr>
  </w:style>
  <w:style w:type="character" w:customStyle="1" w:styleId="27">
    <w:name w:val="Основной текст с отступом 2 Знак"/>
    <w:basedOn w:val="a1"/>
    <w:link w:val="26"/>
    <w:rsid w:val="0033136F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3313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313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f8">
    <w:name w:val="Body Text"/>
    <w:basedOn w:val="a0"/>
    <w:link w:val="aff9"/>
    <w:rsid w:val="0033136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Основной текст Знак"/>
    <w:basedOn w:val="a1"/>
    <w:link w:val="aff8"/>
    <w:rsid w:val="00331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3313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13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Body Text Indent"/>
    <w:basedOn w:val="a0"/>
    <w:link w:val="affb"/>
    <w:uiPriority w:val="99"/>
    <w:rsid w:val="0033136F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affb">
    <w:name w:val="Основной текст с отступом Знак"/>
    <w:basedOn w:val="a1"/>
    <w:link w:val="affa"/>
    <w:uiPriority w:val="99"/>
    <w:rsid w:val="0033136F"/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No Spacing"/>
    <w:link w:val="affd"/>
    <w:qFormat/>
    <w:rsid w:val="003313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331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313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3136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1">
    <w:name w:val="Заголовок 8 Знак"/>
    <w:basedOn w:val="a1"/>
    <w:link w:val="80"/>
    <w:uiPriority w:val="99"/>
    <w:rsid w:val="0033136F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91">
    <w:name w:val="Заголовок 9 Знак"/>
    <w:basedOn w:val="a1"/>
    <w:link w:val="90"/>
    <w:uiPriority w:val="99"/>
    <w:rsid w:val="0033136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33136F"/>
  </w:style>
  <w:style w:type="character" w:customStyle="1" w:styleId="FontStyle75">
    <w:name w:val="Font Style75"/>
    <w:uiPriority w:val="99"/>
    <w:rsid w:val="0033136F"/>
    <w:rPr>
      <w:rFonts w:ascii="Times New Roman" w:hAnsi="Times New Roman"/>
      <w:sz w:val="26"/>
    </w:rPr>
  </w:style>
  <w:style w:type="paragraph" w:customStyle="1" w:styleId="affe">
    <w:name w:val="Таблтекст"/>
    <w:basedOn w:val="a0"/>
    <w:qFormat/>
    <w:rsid w:val="0033136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rsid w:val="0033136F"/>
    <w:pPr>
      <w:widowControl w:val="0"/>
      <w:autoSpaceDE w:val="0"/>
      <w:autoSpaceDN w:val="0"/>
      <w:adjustRightInd w:val="0"/>
      <w:spacing w:line="360" w:lineRule="exact"/>
      <w:ind w:firstLine="567"/>
      <w:jc w:val="both"/>
    </w:pPr>
  </w:style>
  <w:style w:type="paragraph" w:customStyle="1" w:styleId="3">
    <w:name w:val="Маркер 3"/>
    <w:basedOn w:val="a0"/>
    <w:qFormat/>
    <w:rsid w:val="0033136F"/>
    <w:pPr>
      <w:numPr>
        <w:numId w:val="1"/>
      </w:numPr>
      <w:jc w:val="both"/>
    </w:pPr>
    <w:rPr>
      <w:szCs w:val="22"/>
    </w:rPr>
  </w:style>
  <w:style w:type="paragraph" w:customStyle="1" w:styleId="s1">
    <w:name w:val="s_1"/>
    <w:basedOn w:val="a0"/>
    <w:uiPriority w:val="99"/>
    <w:rsid w:val="0033136F"/>
    <w:pPr>
      <w:spacing w:before="100" w:beforeAutospacing="1" w:after="100" w:afterAutospacing="1"/>
    </w:pPr>
  </w:style>
  <w:style w:type="paragraph" w:customStyle="1" w:styleId="s3">
    <w:name w:val="s_3"/>
    <w:basedOn w:val="a0"/>
    <w:uiPriority w:val="99"/>
    <w:rsid w:val="0033136F"/>
    <w:pPr>
      <w:spacing w:before="100" w:beforeAutospacing="1" w:after="100" w:afterAutospacing="1"/>
    </w:pPr>
  </w:style>
  <w:style w:type="paragraph" w:customStyle="1" w:styleId="s16">
    <w:name w:val="s_16"/>
    <w:basedOn w:val="a0"/>
    <w:rsid w:val="0033136F"/>
    <w:pPr>
      <w:spacing w:before="100" w:beforeAutospacing="1" w:after="100" w:afterAutospacing="1"/>
    </w:pPr>
  </w:style>
  <w:style w:type="paragraph" w:customStyle="1" w:styleId="a">
    <w:name w:val="Маркер"/>
    <w:basedOn w:val="a0"/>
    <w:uiPriority w:val="99"/>
    <w:rsid w:val="0033136F"/>
    <w:pPr>
      <w:widowControl w:val="0"/>
      <w:numPr>
        <w:numId w:val="2"/>
      </w:numPr>
      <w:autoSpaceDE w:val="0"/>
      <w:autoSpaceDN w:val="0"/>
      <w:adjustRightInd w:val="0"/>
      <w:spacing w:line="266" w:lineRule="exact"/>
      <w:ind w:left="924" w:hanging="357"/>
      <w:jc w:val="both"/>
    </w:pPr>
    <w:rPr>
      <w:szCs w:val="28"/>
    </w:rPr>
  </w:style>
  <w:style w:type="paragraph" w:customStyle="1" w:styleId="Default">
    <w:name w:val="Default"/>
    <w:rsid w:val="00331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0">
    <w:name w:val="s_10"/>
    <w:uiPriority w:val="99"/>
    <w:rsid w:val="0033136F"/>
    <w:rPr>
      <w:rFonts w:cs="Times New Roman"/>
    </w:rPr>
  </w:style>
  <w:style w:type="paragraph" w:styleId="HTML">
    <w:name w:val="HTML Preformatted"/>
    <w:basedOn w:val="a0"/>
    <w:link w:val="HTML0"/>
    <w:rsid w:val="00331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3136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9">
    <w:name w:val="Сетка таблицы2"/>
    <w:basedOn w:val="a2"/>
    <w:next w:val="a4"/>
    <w:uiPriority w:val="99"/>
    <w:rsid w:val="0033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Содержимое таблицы"/>
    <w:basedOn w:val="a0"/>
    <w:rsid w:val="0033136F"/>
    <w:pPr>
      <w:suppressLineNumbers/>
      <w:suppressAutoHyphens/>
    </w:pPr>
    <w:rPr>
      <w:lang w:eastAsia="ar-SA"/>
    </w:rPr>
  </w:style>
  <w:style w:type="paragraph" w:customStyle="1" w:styleId="afff0">
    <w:name w:val="Базовый"/>
    <w:uiPriority w:val="99"/>
    <w:rsid w:val="0033136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4Exact">
    <w:name w:val="Основной текст (4) Exact"/>
    <w:link w:val="41"/>
    <w:uiPriority w:val="99"/>
    <w:locked/>
    <w:rsid w:val="0033136F"/>
    <w:rPr>
      <w:rFonts w:cs="Times New Roman"/>
      <w:b/>
      <w:bCs/>
      <w:i/>
      <w:iCs/>
      <w:noProof/>
      <w:spacing w:val="14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Exact"/>
    <w:uiPriority w:val="99"/>
    <w:rsid w:val="0033136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b/>
      <w:bCs/>
      <w:i/>
      <w:iCs/>
      <w:noProof/>
      <w:spacing w:val="14"/>
      <w:sz w:val="26"/>
      <w:szCs w:val="26"/>
      <w:lang w:eastAsia="en-US"/>
    </w:rPr>
  </w:style>
  <w:style w:type="paragraph" w:customStyle="1" w:styleId="ConsPlusTitle">
    <w:name w:val="ConsPlusTitle"/>
    <w:rsid w:val="00331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ff1">
    <w:name w:val="Emphasis"/>
    <w:link w:val="2a"/>
    <w:qFormat/>
    <w:rsid w:val="0033136F"/>
    <w:rPr>
      <w:rFonts w:cs="Times New Roman"/>
      <w:i/>
      <w:iCs/>
    </w:rPr>
  </w:style>
  <w:style w:type="paragraph" w:customStyle="1" w:styleId="afff2">
    <w:name w:val="Нормальный (таблица)"/>
    <w:basedOn w:val="a0"/>
    <w:next w:val="a0"/>
    <w:uiPriority w:val="99"/>
    <w:rsid w:val="0033136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0"/>
    <w:rsid w:val="0033136F"/>
    <w:pPr>
      <w:spacing w:before="100" w:beforeAutospacing="1" w:after="100" w:afterAutospacing="1"/>
    </w:pPr>
  </w:style>
  <w:style w:type="paragraph" w:customStyle="1" w:styleId="210">
    <w:name w:val="Основной текст (2)1"/>
    <w:basedOn w:val="a0"/>
    <w:uiPriority w:val="99"/>
    <w:rsid w:val="0033136F"/>
    <w:pPr>
      <w:widowControl w:val="0"/>
      <w:shd w:val="clear" w:color="auto" w:fill="FFFFFF"/>
      <w:spacing w:before="360" w:line="240" w:lineRule="atLeast"/>
      <w:ind w:hanging="840"/>
    </w:pPr>
    <w:rPr>
      <w:sz w:val="26"/>
      <w:szCs w:val="26"/>
    </w:rPr>
  </w:style>
  <w:style w:type="paragraph" w:customStyle="1" w:styleId="ConsPlusTextList">
    <w:name w:val="ConsPlusTextList"/>
    <w:uiPriority w:val="99"/>
    <w:rsid w:val="003313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Без интервала Знак"/>
    <w:link w:val="affc"/>
    <w:locked/>
    <w:rsid w:val="0033136F"/>
    <w:rPr>
      <w:rFonts w:ascii="Arial" w:eastAsia="Times New Roman" w:hAnsi="Arial" w:cs="Arial"/>
      <w:sz w:val="20"/>
      <w:szCs w:val="20"/>
      <w:lang w:eastAsia="ru-RU"/>
    </w:rPr>
  </w:style>
  <w:style w:type="paragraph" w:styleId="2b">
    <w:name w:val="Body Text 2"/>
    <w:basedOn w:val="a0"/>
    <w:link w:val="2c"/>
    <w:uiPriority w:val="99"/>
    <w:rsid w:val="0033136F"/>
    <w:pPr>
      <w:spacing w:line="240" w:lineRule="exact"/>
    </w:pPr>
    <w:rPr>
      <w:sz w:val="28"/>
      <w:szCs w:val="20"/>
      <w:lang w:val="en-US"/>
    </w:rPr>
  </w:style>
  <w:style w:type="character" w:customStyle="1" w:styleId="2c">
    <w:name w:val="Основной текст 2 Знак"/>
    <w:basedOn w:val="a1"/>
    <w:link w:val="2b"/>
    <w:uiPriority w:val="99"/>
    <w:rsid w:val="0033136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ff3">
    <w:name w:val="caption"/>
    <w:basedOn w:val="a0"/>
    <w:next w:val="a0"/>
    <w:link w:val="afff4"/>
    <w:qFormat/>
    <w:rsid w:val="0033136F"/>
    <w:pPr>
      <w:spacing w:before="240"/>
      <w:jc w:val="center"/>
    </w:pPr>
    <w:rPr>
      <w:smallCaps/>
      <w:spacing w:val="40"/>
      <w:sz w:val="28"/>
      <w:szCs w:val="20"/>
    </w:rPr>
  </w:style>
  <w:style w:type="paragraph" w:styleId="afff5">
    <w:name w:val="Document Map"/>
    <w:basedOn w:val="a0"/>
    <w:link w:val="afff6"/>
    <w:uiPriority w:val="99"/>
    <w:semiHidden/>
    <w:rsid w:val="0033136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6">
    <w:name w:val="Схема документа Знак"/>
    <w:basedOn w:val="a1"/>
    <w:link w:val="afff5"/>
    <w:uiPriority w:val="99"/>
    <w:semiHidden/>
    <w:rsid w:val="0033136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61">
    <w:name w:val="Основной текст6"/>
    <w:basedOn w:val="a0"/>
    <w:uiPriority w:val="99"/>
    <w:rsid w:val="0033136F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15">
    <w:name w:val="Стиль1"/>
    <w:basedOn w:val="aff8"/>
    <w:uiPriority w:val="99"/>
    <w:rsid w:val="0033136F"/>
    <w:pPr>
      <w:widowControl/>
      <w:autoSpaceDE/>
      <w:autoSpaceDN/>
      <w:adjustRightInd/>
      <w:spacing w:after="0" w:line="360" w:lineRule="auto"/>
    </w:pPr>
    <w:rPr>
      <w:rFonts w:ascii="Times New Roman" w:hAnsi="Times New Roman" w:cs="Times New Roman"/>
      <w:sz w:val="28"/>
    </w:rPr>
  </w:style>
  <w:style w:type="paragraph" w:customStyle="1" w:styleId="ConsPlusDocList">
    <w:name w:val="ConsPlusDocList"/>
    <w:uiPriority w:val="99"/>
    <w:rsid w:val="00331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313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313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ff7">
    <w:name w:val="annotation text"/>
    <w:basedOn w:val="a0"/>
    <w:link w:val="afff8"/>
    <w:rsid w:val="0033136F"/>
    <w:rPr>
      <w:sz w:val="20"/>
      <w:szCs w:val="20"/>
    </w:rPr>
  </w:style>
  <w:style w:type="character" w:customStyle="1" w:styleId="afff8">
    <w:name w:val="Текст примечания Знак"/>
    <w:basedOn w:val="a1"/>
    <w:link w:val="afff7"/>
    <w:rsid w:val="0033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endnote text"/>
    <w:basedOn w:val="a0"/>
    <w:link w:val="afffa"/>
    <w:qFormat/>
    <w:rsid w:val="0033136F"/>
    <w:rPr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rsid w:val="00331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endnote reference"/>
    <w:rsid w:val="0033136F"/>
    <w:rPr>
      <w:rFonts w:cs="Times New Roman"/>
      <w:vertAlign w:val="superscript"/>
    </w:rPr>
  </w:style>
  <w:style w:type="character" w:styleId="afffc">
    <w:name w:val="line number"/>
    <w:uiPriority w:val="99"/>
    <w:rsid w:val="0033136F"/>
    <w:rPr>
      <w:rFonts w:cs="Times New Roman"/>
    </w:rPr>
  </w:style>
  <w:style w:type="character" w:customStyle="1" w:styleId="fontstyle01">
    <w:name w:val="fontstyle01"/>
    <w:uiPriority w:val="99"/>
    <w:rsid w:val="0033136F"/>
    <w:rPr>
      <w:rFonts w:ascii="Times New Roman" w:hAnsi="Times New Roman"/>
      <w:color w:val="000000"/>
      <w:sz w:val="28"/>
    </w:rPr>
  </w:style>
  <w:style w:type="character" w:customStyle="1" w:styleId="CommentSubjectChar">
    <w:name w:val="Comment Subject Char"/>
    <w:uiPriority w:val="99"/>
    <w:semiHidden/>
    <w:locked/>
    <w:rsid w:val="0033136F"/>
    <w:rPr>
      <w:rFonts w:cs="Times New Roman"/>
      <w:b/>
      <w:bCs/>
    </w:rPr>
  </w:style>
  <w:style w:type="paragraph" w:styleId="afffd">
    <w:name w:val="annotation subject"/>
    <w:basedOn w:val="afff7"/>
    <w:next w:val="afff7"/>
    <w:link w:val="afffe"/>
    <w:rsid w:val="0033136F"/>
    <w:rPr>
      <w:b/>
      <w:bCs/>
    </w:rPr>
  </w:style>
  <w:style w:type="character" w:customStyle="1" w:styleId="afffe">
    <w:name w:val="Тема примечания Знак"/>
    <w:basedOn w:val="afff8"/>
    <w:link w:val="afffd"/>
    <w:rsid w:val="003313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f">
    <w:name w:val="annotation reference"/>
    <w:link w:val="2d"/>
    <w:rsid w:val="0033136F"/>
    <w:rPr>
      <w:rFonts w:cs="Times New Roman"/>
      <w:sz w:val="16"/>
    </w:rPr>
  </w:style>
  <w:style w:type="character" w:styleId="affff0">
    <w:name w:val="Placeholder Text"/>
    <w:uiPriority w:val="99"/>
    <w:semiHidden/>
    <w:rsid w:val="0033136F"/>
    <w:rPr>
      <w:rFonts w:cs="Times New Roman"/>
      <w:color w:val="808080"/>
    </w:rPr>
  </w:style>
  <w:style w:type="character" w:customStyle="1" w:styleId="ConsPlusNormal0">
    <w:name w:val="ConsPlusNormal Знак"/>
    <w:link w:val="ConsPlusNormal"/>
    <w:locked/>
    <w:rsid w:val="00331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autoRedefine/>
    <w:uiPriority w:val="99"/>
    <w:rsid w:val="0033136F"/>
    <w:pPr>
      <w:spacing w:after="160"/>
      <w:ind w:firstLine="720"/>
      <w:jc w:val="both"/>
    </w:pPr>
    <w:rPr>
      <w:sz w:val="28"/>
      <w:szCs w:val="20"/>
      <w:lang w:val="en-US" w:eastAsia="en-US"/>
    </w:rPr>
  </w:style>
  <w:style w:type="paragraph" w:styleId="affff1">
    <w:name w:val="Revision"/>
    <w:link w:val="affff2"/>
    <w:hidden/>
    <w:rsid w:val="0033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0"/>
    <w:rsid w:val="0033136F"/>
    <w:pPr>
      <w:ind w:left="720"/>
    </w:pPr>
    <w:rPr>
      <w:rFonts w:eastAsia="Calibri"/>
    </w:rPr>
  </w:style>
  <w:style w:type="numbering" w:customStyle="1" w:styleId="32">
    <w:name w:val="Нет списка3"/>
    <w:next w:val="a3"/>
    <w:uiPriority w:val="99"/>
    <w:semiHidden/>
    <w:rsid w:val="003E2983"/>
  </w:style>
  <w:style w:type="character" w:styleId="affff3">
    <w:name w:val="Strong"/>
    <w:uiPriority w:val="22"/>
    <w:qFormat/>
    <w:rsid w:val="003E2983"/>
    <w:rPr>
      <w:b/>
      <w:bCs/>
    </w:rPr>
  </w:style>
  <w:style w:type="table" w:customStyle="1" w:styleId="33">
    <w:name w:val="Сетка таблицы3"/>
    <w:basedOn w:val="a2"/>
    <w:next w:val="a4"/>
    <w:rsid w:val="003E2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Plain Text"/>
    <w:aliases w:val=" Знак"/>
    <w:basedOn w:val="a0"/>
    <w:link w:val="affff5"/>
    <w:rsid w:val="003E2983"/>
    <w:pPr>
      <w:widowControl w:val="0"/>
    </w:pPr>
    <w:rPr>
      <w:rFonts w:ascii="Courier New" w:hAnsi="Courier New"/>
      <w:sz w:val="20"/>
      <w:szCs w:val="20"/>
    </w:rPr>
  </w:style>
  <w:style w:type="character" w:customStyle="1" w:styleId="affff5">
    <w:name w:val="Текст Знак"/>
    <w:aliases w:val=" Знак Знак"/>
    <w:basedOn w:val="a1"/>
    <w:link w:val="affff4"/>
    <w:rsid w:val="003E29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6">
    <w:name w:val="Знак Знак Знак Знак Знак Знак Знак Знак Знак"/>
    <w:basedOn w:val="a0"/>
    <w:rsid w:val="003E298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ff7">
    <w:name w:val="FollowedHyperlink"/>
    <w:link w:val="18"/>
    <w:uiPriority w:val="99"/>
    <w:unhideWhenUsed/>
    <w:rsid w:val="003E2983"/>
    <w:rPr>
      <w:color w:val="800080"/>
      <w:u w:val="single"/>
    </w:rPr>
  </w:style>
  <w:style w:type="numbering" w:customStyle="1" w:styleId="42">
    <w:name w:val="Нет списка4"/>
    <w:next w:val="a3"/>
    <w:uiPriority w:val="99"/>
    <w:semiHidden/>
    <w:unhideWhenUsed/>
    <w:rsid w:val="004D281A"/>
  </w:style>
  <w:style w:type="paragraph" w:customStyle="1" w:styleId="Char">
    <w:name w:val="Char Знак Знак Знак Знак Знак Знак"/>
    <w:basedOn w:val="a0"/>
    <w:rsid w:val="004D281A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table" w:customStyle="1" w:styleId="43">
    <w:name w:val="Сетка таблицы4"/>
    <w:basedOn w:val="a2"/>
    <w:next w:val="a4"/>
    <w:uiPriority w:val="99"/>
    <w:rsid w:val="004D2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footnote text"/>
    <w:basedOn w:val="a0"/>
    <w:link w:val="affff9"/>
    <w:unhideWhenUsed/>
    <w:rsid w:val="004D281A"/>
    <w:rPr>
      <w:rFonts w:ascii="Calibri" w:eastAsia="Calibri" w:hAnsi="Calibri"/>
      <w:sz w:val="20"/>
      <w:szCs w:val="20"/>
    </w:rPr>
  </w:style>
  <w:style w:type="character" w:customStyle="1" w:styleId="affff9">
    <w:name w:val="Текст сноски Знак"/>
    <w:basedOn w:val="a1"/>
    <w:link w:val="affff8"/>
    <w:rsid w:val="004D281A"/>
    <w:rPr>
      <w:rFonts w:ascii="Calibri" w:eastAsia="Calibri" w:hAnsi="Calibri" w:cs="Times New Roman"/>
      <w:sz w:val="20"/>
      <w:szCs w:val="20"/>
      <w:lang w:eastAsia="ru-RU"/>
    </w:rPr>
  </w:style>
  <w:style w:type="character" w:styleId="affffa">
    <w:name w:val="footnote reference"/>
    <w:semiHidden/>
    <w:unhideWhenUsed/>
    <w:rsid w:val="004D281A"/>
    <w:rPr>
      <w:vertAlign w:val="superscript"/>
    </w:rPr>
  </w:style>
  <w:style w:type="paragraph" w:customStyle="1" w:styleId="111">
    <w:name w:val="Рег. 1.1.1"/>
    <w:basedOn w:val="a0"/>
    <w:qFormat/>
    <w:rsid w:val="004D281A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4D281A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9">
    <w:name w:val="Текст концевой сноски Знак1"/>
    <w:rsid w:val="004D281A"/>
    <w:rPr>
      <w:rFonts w:ascii="Calibri" w:eastAsia="Calibri" w:hAnsi="Calibri" w:cs="Times New Roman"/>
      <w:sz w:val="24"/>
      <w:szCs w:val="24"/>
    </w:rPr>
  </w:style>
  <w:style w:type="paragraph" w:customStyle="1" w:styleId="affffb">
    <w:name w:val="обычный приложения"/>
    <w:basedOn w:val="a0"/>
    <w:qFormat/>
    <w:rsid w:val="004D281A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affffc">
    <w:name w:val="МУ Обычный стиль"/>
    <w:basedOn w:val="a0"/>
    <w:autoRedefine/>
    <w:rsid w:val="004D281A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0"/>
    <w:rsid w:val="004D281A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4D28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qFormat/>
    <w:locked/>
    <w:rsid w:val="004D281A"/>
    <w:rPr>
      <w:rFonts w:ascii="Times New Roman" w:eastAsia="Times New Roman" w:hAnsi="Times New Roman" w:cs="Times New Roman"/>
    </w:rPr>
  </w:style>
  <w:style w:type="numbering" w:customStyle="1" w:styleId="51">
    <w:name w:val="Нет списка5"/>
    <w:next w:val="a3"/>
    <w:uiPriority w:val="99"/>
    <w:semiHidden/>
    <w:unhideWhenUsed/>
    <w:rsid w:val="00EC1CD0"/>
  </w:style>
  <w:style w:type="table" w:customStyle="1" w:styleId="52">
    <w:name w:val="Сетка таблицы5"/>
    <w:basedOn w:val="a2"/>
    <w:next w:val="a4"/>
    <w:uiPriority w:val="99"/>
    <w:rsid w:val="00EC1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AE5238"/>
  </w:style>
  <w:style w:type="paragraph" w:customStyle="1" w:styleId="1x1x">
    <w:name w:val="Обычный (веб);_а_Е’__ (дќа) И’ц_1;_а_Е’__ (дќа) И’ц_ И’ц_;___С¬__ (_x_) ÷¬__1;___С¬__ (_x_) ÷¬__ ÷¬__"/>
    <w:basedOn w:val="a0"/>
    <w:link w:val="1x1x0"/>
    <w:rsid w:val="00AE5238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AE523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-21">
    <w:name w:val="Средняя сетка 1 - Акцент 21"/>
    <w:basedOn w:val="a0"/>
    <w:rsid w:val="00AE52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d">
    <w:name w:val="Знак Знак Знак Знак"/>
    <w:basedOn w:val="a0"/>
    <w:rsid w:val="00AE52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11">
    <w:name w:val="Цветная заливка - Акцент 11"/>
    <w:hidden/>
    <w:rsid w:val="00AE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locked/>
    <w:rsid w:val="00AE5238"/>
    <w:rPr>
      <w:b/>
      <w:bCs/>
      <w:sz w:val="24"/>
      <w:szCs w:val="24"/>
    </w:rPr>
  </w:style>
  <w:style w:type="paragraph" w:customStyle="1" w:styleId="affffe">
    <w:name w:val="÷¬__ ÷¬__ ÷¬__ ÷¬__"/>
    <w:basedOn w:val="a0"/>
    <w:rsid w:val="00AE52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">
    <w:name w:val="Абзац списка;ТЗ список;Абзац списка нумерованный"/>
    <w:basedOn w:val="a0"/>
    <w:link w:val="afffff0"/>
    <w:rsid w:val="00AE5238"/>
    <w:pPr>
      <w:ind w:left="708"/>
    </w:pPr>
  </w:style>
  <w:style w:type="paragraph" w:customStyle="1" w:styleId="P16">
    <w:name w:val="P16"/>
    <w:basedOn w:val="a0"/>
    <w:hidden/>
    <w:rsid w:val="00AE5238"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0"/>
    <w:hidden/>
    <w:rsid w:val="00AE5238"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0"/>
    <w:hidden/>
    <w:rsid w:val="00AE5238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0"/>
    <w:hidden/>
    <w:rsid w:val="00AE5238"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sid w:val="00AE5238"/>
    <w:rPr>
      <w:sz w:val="24"/>
    </w:rPr>
  </w:style>
  <w:style w:type="paragraph" w:styleId="34">
    <w:name w:val="Body Text Indent 3"/>
    <w:basedOn w:val="a0"/>
    <w:link w:val="35"/>
    <w:rsid w:val="00AE523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AE52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rsid w:val="00AE5238"/>
  </w:style>
  <w:style w:type="table" w:customStyle="1" w:styleId="63">
    <w:name w:val="Сетка таблицы6"/>
    <w:basedOn w:val="a2"/>
    <w:next w:val="a4"/>
    <w:rsid w:val="00AE523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2">
    <w:name w:val="Стиль8"/>
    <w:basedOn w:val="a0"/>
    <w:rsid w:val="00AE5238"/>
    <w:rPr>
      <w:rFonts w:eastAsia="Calibri"/>
      <w:sz w:val="28"/>
      <w:szCs w:val="28"/>
    </w:rPr>
  </w:style>
  <w:style w:type="character" w:customStyle="1" w:styleId="afffff0">
    <w:name w:val="Абзац списка Знак;ТЗ список Знак;Абзац списка нумерованный Знак"/>
    <w:link w:val="afffff"/>
    <w:locked/>
    <w:rsid w:val="00AE52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0">
    <w:name w:val="Сетка таблицы41"/>
    <w:basedOn w:val="a2"/>
    <w:next w:val="a4"/>
    <w:rsid w:val="00AE52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1">
    <w:name w:val="ПГУ Название документа"/>
    <w:basedOn w:val="affc"/>
    <w:link w:val="afffff2"/>
    <w:rsid w:val="00AE5238"/>
    <w:pPr>
      <w:widowControl/>
      <w:autoSpaceDE/>
      <w:autoSpaceDN/>
      <w:adjustRightInd/>
      <w:ind w:firstLine="0"/>
    </w:pPr>
    <w:rPr>
      <w:rFonts w:ascii="Times New Roman" w:eastAsia="Calibri" w:hAnsi="Times New Roman" w:cs="Times New Roman"/>
      <w:spacing w:val="2"/>
      <w:sz w:val="24"/>
      <w:szCs w:val="24"/>
      <w:shd w:val="clear" w:color="auto" w:fill="FFFFFF"/>
      <w:lang w:eastAsia="en-US"/>
    </w:rPr>
  </w:style>
  <w:style w:type="character" w:customStyle="1" w:styleId="afffff2">
    <w:name w:val="ПГУ Название документа Знак"/>
    <w:link w:val="afffff1"/>
    <w:rsid w:val="00AE5238"/>
    <w:rPr>
      <w:rFonts w:ascii="Times New Roman" w:eastAsia="Calibri" w:hAnsi="Times New Roman" w:cs="Times New Roman"/>
      <w:spacing w:val="2"/>
      <w:sz w:val="24"/>
      <w:szCs w:val="24"/>
    </w:rPr>
  </w:style>
  <w:style w:type="paragraph" w:customStyle="1" w:styleId="afffff3">
    <w:name w:val="ПГУ Основной текст"/>
    <w:basedOn w:val="affc"/>
    <w:link w:val="afffff4"/>
    <w:rsid w:val="00AE5238"/>
    <w:pPr>
      <w:widowControl/>
      <w:autoSpaceDE/>
      <w:autoSpaceDN/>
      <w:adjustRightInd/>
      <w:spacing w:before="120" w:after="120"/>
      <w:ind w:firstLine="567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fffff4">
    <w:name w:val="ПГУ Основной текст Знак"/>
    <w:link w:val="afffff3"/>
    <w:rsid w:val="00AE523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fff5">
    <w:name w:val="ПГУ Шапка документа"/>
    <w:basedOn w:val="affc"/>
    <w:link w:val="afffff6"/>
    <w:rsid w:val="00AE5238"/>
    <w:pPr>
      <w:widowControl/>
      <w:autoSpaceDE/>
      <w:autoSpaceDN/>
      <w:adjustRightInd/>
      <w:ind w:firstLine="0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ffff6">
    <w:name w:val="ПГУ Шапка документа Знак"/>
    <w:link w:val="afffff5"/>
    <w:rsid w:val="00AE5238"/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главление_"/>
    <w:link w:val="afe"/>
    <w:rsid w:val="00AE52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e">
    <w:name w:val="toc 2"/>
    <w:basedOn w:val="a0"/>
    <w:next w:val="a0"/>
    <w:link w:val="2f"/>
    <w:uiPriority w:val="39"/>
    <w:rsid w:val="00AE5238"/>
    <w:pPr>
      <w:widowControl w:val="0"/>
      <w:spacing w:after="100"/>
      <w:ind w:left="240"/>
    </w:pPr>
    <w:rPr>
      <w:rFonts w:ascii="Microsoft Sans Serif" w:eastAsia="Microsoft Sans Serif" w:hAnsi="Microsoft Sans Serif"/>
      <w:color w:val="000000"/>
      <w:lang w:bidi="ru-RU"/>
    </w:rPr>
  </w:style>
  <w:style w:type="paragraph" w:styleId="36">
    <w:name w:val="toc 3"/>
    <w:basedOn w:val="a0"/>
    <w:next w:val="a0"/>
    <w:link w:val="37"/>
    <w:uiPriority w:val="39"/>
    <w:rsid w:val="00AE5238"/>
    <w:pPr>
      <w:widowControl w:val="0"/>
      <w:spacing w:after="100"/>
      <w:ind w:left="480"/>
    </w:pPr>
    <w:rPr>
      <w:rFonts w:ascii="Microsoft Sans Serif" w:eastAsia="Microsoft Sans Serif" w:hAnsi="Microsoft Sans Serif"/>
      <w:color w:val="000000"/>
      <w:lang w:bidi="ru-RU"/>
    </w:rPr>
  </w:style>
  <w:style w:type="paragraph" w:styleId="1b">
    <w:name w:val="toc 1"/>
    <w:basedOn w:val="a0"/>
    <w:next w:val="a0"/>
    <w:link w:val="1c"/>
    <w:uiPriority w:val="39"/>
    <w:rsid w:val="00AE5238"/>
    <w:pPr>
      <w:widowControl w:val="0"/>
      <w:spacing w:after="100"/>
    </w:pPr>
    <w:rPr>
      <w:rFonts w:ascii="Microsoft Sans Serif" w:eastAsia="Microsoft Sans Serif" w:hAnsi="Microsoft Sans Serif"/>
      <w:color w:val="000000"/>
      <w:lang w:bidi="ru-RU"/>
    </w:rPr>
  </w:style>
  <w:style w:type="numbering" w:customStyle="1" w:styleId="71">
    <w:name w:val="Нет списка7"/>
    <w:next w:val="a3"/>
    <w:uiPriority w:val="99"/>
    <w:semiHidden/>
    <w:unhideWhenUsed/>
    <w:rsid w:val="00D34ED0"/>
  </w:style>
  <w:style w:type="character" w:customStyle="1" w:styleId="1d">
    <w:name w:val="Обычный1"/>
    <w:rsid w:val="00D34ED0"/>
    <w:rPr>
      <w:rFonts w:ascii="Times New Roman" w:hAnsi="Times New Roman"/>
      <w:color w:val="000000"/>
      <w:spacing w:val="0"/>
      <w:sz w:val="24"/>
    </w:rPr>
  </w:style>
  <w:style w:type="paragraph" w:customStyle="1" w:styleId="WW8Num25z0">
    <w:name w:val="WW8Num25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5z4">
    <w:name w:val="WW8Num15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8z6">
    <w:name w:val="WW8Num28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4">
    <w:name w:val="WW8Num3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2">
    <w:name w:val="WW8Num3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3">
    <w:name w:val="WW8Num3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e">
    <w:name w:val="Текст примечания1"/>
    <w:basedOn w:val="1d"/>
    <w:rsid w:val="00D34ED0"/>
    <w:rPr>
      <w:rFonts w:ascii="Times New Roman" w:hAnsi="Times New Roman"/>
      <w:color w:val="000000"/>
      <w:spacing w:val="0"/>
      <w:sz w:val="24"/>
    </w:rPr>
  </w:style>
  <w:style w:type="paragraph" w:customStyle="1" w:styleId="Endnote">
    <w:name w:val="Endnote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2z0">
    <w:name w:val="WW8Num12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3">
    <w:name w:val="WW8Num37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8z5">
    <w:name w:val="WW8Num8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f7">
    <w:name w:val="Посещённая гиперссылка"/>
    <w:rsid w:val="00D34ED0"/>
    <w:pPr>
      <w:spacing w:after="0" w:line="240" w:lineRule="auto"/>
    </w:pPr>
    <w:rPr>
      <w:rFonts w:ascii="Times New Roman" w:eastAsia="Times New Roman" w:hAnsi="Times New Roman" w:cs="Times New Roman"/>
      <w:color w:val="800080"/>
      <w:sz w:val="20"/>
      <w:szCs w:val="20"/>
      <w:u w:val="single"/>
      <w:lang w:eastAsia="ru-RU"/>
    </w:rPr>
  </w:style>
  <w:style w:type="character" w:customStyle="1" w:styleId="2f">
    <w:name w:val="Оглавление 2 Знак"/>
    <w:link w:val="2e"/>
    <w:uiPriority w:val="39"/>
    <w:rsid w:val="00D34ED0"/>
    <w:rPr>
      <w:rFonts w:ascii="Microsoft Sans Serif" w:eastAsia="Microsoft Sans Serif" w:hAnsi="Microsoft Sans Serif" w:cs="Times New Roman"/>
      <w:color w:val="000000"/>
      <w:sz w:val="24"/>
      <w:szCs w:val="24"/>
      <w:lang w:eastAsia="ru-RU" w:bidi="ru-RU"/>
    </w:rPr>
  </w:style>
  <w:style w:type="paragraph" w:customStyle="1" w:styleId="WW8Num36z5">
    <w:name w:val="WW8Num36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tents3">
    <w:name w:val="Contents 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11">
    <w:name w:val="Основной текст с отступом 21"/>
    <w:rsid w:val="00D34ED0"/>
  </w:style>
  <w:style w:type="paragraph" w:customStyle="1" w:styleId="WW8Num12z8">
    <w:name w:val="WW8Num12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-">
    <w:name w:val="Интернет-ссылка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WW8Num3z8">
    <w:name w:val="WW8Num3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0z7">
    <w:name w:val="WW8Num20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otnoteCharacters">
    <w:name w:val="Footnote Characters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Contents1">
    <w:name w:val="Contents 1"/>
    <w:rsid w:val="00D34ED0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WW8Num27z1">
    <w:name w:val="WW8Num27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4">
    <w:name w:val="toc 4"/>
    <w:next w:val="a0"/>
    <w:link w:val="45"/>
    <w:uiPriority w:val="39"/>
    <w:rsid w:val="00D34ED0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5">
    <w:name w:val="Оглавление 4 Знак"/>
    <w:link w:val="44"/>
    <w:uiPriority w:val="39"/>
    <w:rsid w:val="00D34ED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8z6">
    <w:name w:val="WW8Num8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8z2">
    <w:name w:val="WW8Num8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6z7">
    <w:name w:val="WW8Num26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0z1">
    <w:name w:val="WW8Num10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7z5">
    <w:name w:val="WW8Num27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1z0">
    <w:name w:val="WW8Num11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6z4">
    <w:name w:val="WW8Num26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f8">
    <w:name w:val="Обычный (веб) Знак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15z3">
    <w:name w:val="WW8Num15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4">
    <w:name w:val="toc 6"/>
    <w:next w:val="a0"/>
    <w:link w:val="65"/>
    <w:uiPriority w:val="39"/>
    <w:rsid w:val="00D34ED0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5">
    <w:name w:val="Оглавление 6 Знак"/>
    <w:link w:val="64"/>
    <w:uiPriority w:val="39"/>
    <w:rsid w:val="00D34ED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2z0">
    <w:name w:val="WW8Num22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6z1">
    <w:name w:val="WW8Num26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1">
    <w:name w:val="WW8Num1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5z5">
    <w:name w:val="WW8Num15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2z6">
    <w:name w:val="WW8Num12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2">
    <w:name w:val="toc 7"/>
    <w:next w:val="a0"/>
    <w:link w:val="73"/>
    <w:uiPriority w:val="39"/>
    <w:rsid w:val="00D34ED0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3">
    <w:name w:val="Оглавление 7 Знак"/>
    <w:link w:val="72"/>
    <w:uiPriority w:val="39"/>
    <w:rsid w:val="00D34ED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9z0">
    <w:name w:val="WW8Num29z0"/>
    <w:rsid w:val="00D34ED0"/>
    <w:pPr>
      <w:spacing w:after="0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1f">
    <w:name w:val="Выделение1"/>
    <w:rsid w:val="00D34ED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WW8Num10z5">
    <w:name w:val="WW8Num10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6z2">
    <w:name w:val="WW8Num26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2z2">
    <w:name w:val="WW8Num32z2"/>
    <w:rsid w:val="00D34ED0"/>
    <w:pPr>
      <w:spacing w:after="0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WW8Num14z4">
    <w:name w:val="WW8Num14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1">
    <w:name w:val="WW8Num36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tents2">
    <w:name w:val="Contents 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8z3">
    <w:name w:val="WW8Num8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8z2">
    <w:name w:val="WW8Num18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W8Num39z0">
    <w:name w:val="WW8Num39z0"/>
    <w:rsid w:val="00D34ED0"/>
    <w:pPr>
      <w:spacing w:after="0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WW8Num16z1">
    <w:name w:val="WW8Num16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2">
    <w:name w:val="WW8Num39z2"/>
    <w:rsid w:val="00D34ED0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4z5">
    <w:name w:val="WW8Num4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0z3">
    <w:name w:val="WW8Num10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6z5">
    <w:name w:val="WW8Num26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0">
    <w:name w:val="Основной шрифт абзаца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0z6">
    <w:name w:val="WW8Num40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2z7">
    <w:name w:val="WW8Num12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0z1">
    <w:name w:val="WW8Num40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8z7">
    <w:name w:val="WW8Num28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6">
    <w:name w:val="WW8Num36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4z7">
    <w:name w:val="WW8Num14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0">
    <w:name w:val="WW8Num37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1z3">
    <w:name w:val="WW8Num21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1z8">
    <w:name w:val="WW8Num21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5z1">
    <w:name w:val="WW8Num15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7">
    <w:name w:val="WW8Num36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2">
    <w:name w:val="WW8Num35z2"/>
    <w:rsid w:val="00D34ED0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character" w:customStyle="1" w:styleId="310">
    <w:name w:val="Заголовок 31"/>
    <w:rsid w:val="00D34ED0"/>
    <w:rPr>
      <w:rFonts w:ascii="XO Thames" w:hAnsi="XO Thames"/>
      <w:b/>
      <w:i/>
      <w:color w:val="000000"/>
      <w:spacing w:val="0"/>
      <w:sz w:val="20"/>
    </w:rPr>
  </w:style>
  <w:style w:type="paragraph" w:customStyle="1" w:styleId="WW8Num26z6">
    <w:name w:val="WW8Num26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1z5">
    <w:name w:val="WW8Num21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7">
    <w:name w:val="WW8Num3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4z8">
    <w:name w:val="WW8Num14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5z7">
    <w:name w:val="WW8Num15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8z4">
    <w:name w:val="WW8Num28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7z7">
    <w:name w:val="WW8Num27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3z1">
    <w:name w:val="WW8Num13z1"/>
    <w:rsid w:val="00D34ED0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WW8Num32z0">
    <w:name w:val="WW8Num32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3z0">
    <w:name w:val="WW8Num23z0"/>
    <w:rsid w:val="00D34ED0"/>
    <w:pPr>
      <w:spacing w:after="0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WW8Num4z2">
    <w:name w:val="WW8Num4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4z2">
    <w:name w:val="WW8Num24z2"/>
    <w:rsid w:val="00D34ED0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15z6">
    <w:name w:val="WW8Num15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4z2">
    <w:name w:val="WW8Num14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3z2">
    <w:name w:val="WW8Num13z2"/>
    <w:rsid w:val="00D34ED0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1z2">
    <w:name w:val="WW8Num1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5">
    <w:name w:val="WW8Num3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9z2">
    <w:name w:val="WW8Num29z2"/>
    <w:rsid w:val="00D34ED0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character" w:customStyle="1" w:styleId="1f1">
    <w:name w:val="Без интервала1"/>
    <w:rsid w:val="00D34ED0"/>
    <w:rPr>
      <w:rFonts w:ascii="Calibri" w:hAnsi="Calibri"/>
      <w:color w:val="000000"/>
      <w:sz w:val="22"/>
    </w:rPr>
  </w:style>
  <w:style w:type="paragraph" w:customStyle="1" w:styleId="WW8Num28z3">
    <w:name w:val="WW8Num28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0">
    <w:name w:val="WW8Num1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0z8">
    <w:name w:val="WW8Num10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2">
    <w:name w:val="Название объекта1"/>
    <w:basedOn w:val="1d"/>
    <w:rsid w:val="00D34ED0"/>
    <w:rPr>
      <w:rFonts w:ascii="Times New Roman" w:hAnsi="Times New Roman"/>
      <w:i/>
      <w:color w:val="000000"/>
      <w:spacing w:val="0"/>
      <w:sz w:val="24"/>
    </w:rPr>
  </w:style>
  <w:style w:type="paragraph" w:customStyle="1" w:styleId="WW8Num6z0">
    <w:name w:val="WW8Num6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f9">
    <w:name w:val="Верхний и нижний колонтитулы"/>
    <w:basedOn w:val="a0"/>
    <w:rsid w:val="00D34ED0"/>
    <w:pPr>
      <w:tabs>
        <w:tab w:val="center" w:pos="4819"/>
        <w:tab w:val="right" w:pos="9638"/>
      </w:tabs>
    </w:pPr>
    <w:rPr>
      <w:color w:val="000000"/>
      <w:szCs w:val="20"/>
    </w:rPr>
  </w:style>
  <w:style w:type="paragraph" w:customStyle="1" w:styleId="WW8Num8z4">
    <w:name w:val="WW8Num8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6">
    <w:name w:val="WW8Num1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3">
    <w:name w:val="Знак примечания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customStyle="1" w:styleId="WW8Num37z4">
    <w:name w:val="WW8Num37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f0">
    <w:name w:val="Абзац списка2"/>
    <w:rsid w:val="00D34ED0"/>
  </w:style>
  <w:style w:type="character" w:customStyle="1" w:styleId="1f4">
    <w:name w:val="Верхний колонтитул1"/>
    <w:rsid w:val="00D34ED0"/>
  </w:style>
  <w:style w:type="paragraph" w:customStyle="1" w:styleId="Footnote">
    <w:name w:val="Footnote"/>
    <w:basedOn w:val="a0"/>
    <w:rsid w:val="00D34ED0"/>
    <w:rPr>
      <w:color w:val="000000"/>
      <w:szCs w:val="20"/>
    </w:rPr>
  </w:style>
  <w:style w:type="paragraph" w:customStyle="1" w:styleId="WW8Num16z3">
    <w:name w:val="WW8Num16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fa">
    <w:name w:val="Заголовок таблицы"/>
    <w:basedOn w:val="afff"/>
    <w:rsid w:val="00D34ED0"/>
    <w:pPr>
      <w:suppressLineNumbers w:val="0"/>
      <w:suppressAutoHyphens w:val="0"/>
    </w:pPr>
    <w:rPr>
      <w:b/>
      <w:color w:val="000000"/>
      <w:sz w:val="20"/>
      <w:szCs w:val="20"/>
      <w:lang w:eastAsia="ru-RU"/>
    </w:rPr>
  </w:style>
  <w:style w:type="paragraph" w:customStyle="1" w:styleId="WW8Num1z4">
    <w:name w:val="WW8Num1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6z0">
    <w:name w:val="WW8Num16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1">
    <w:name w:val="WW8Num39z1"/>
    <w:rsid w:val="00D34ED0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WW8Num33z2">
    <w:name w:val="WW8Num33z2"/>
    <w:rsid w:val="00D34ED0"/>
    <w:pPr>
      <w:spacing w:after="0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WW8Num4z4">
    <w:name w:val="WW8Num4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7z0">
    <w:name w:val="WW8Num7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0">
    <w:name w:val="WW8Num3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0">
    <w:name w:val="WW8Num35z0"/>
    <w:rsid w:val="00D34ED0"/>
    <w:pPr>
      <w:spacing w:after="0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2f1">
    <w:name w:val="Основной шрифт абзаца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5">
    <w:name w:val="WW8Num37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6z0">
    <w:name w:val="WW8Num26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EndnoteCharacters">
    <w:name w:val="Endnote Characters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WW8Num15z0">
    <w:name w:val="WW8Num15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3">
    <w:name w:val="WW8Num36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4z5">
    <w:name w:val="WW8Num14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1z2">
    <w:name w:val="WW8Num21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2z5">
    <w:name w:val="WW8Num12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d">
    <w:name w:val="Знак примечания2"/>
    <w:link w:val="affff"/>
    <w:rsid w:val="00D34ED0"/>
    <w:pPr>
      <w:spacing w:after="0" w:line="240" w:lineRule="auto"/>
    </w:pPr>
    <w:rPr>
      <w:rFonts w:cs="Times New Roman"/>
      <w:sz w:val="16"/>
    </w:rPr>
  </w:style>
  <w:style w:type="paragraph" w:customStyle="1" w:styleId="WW8Num14z1">
    <w:name w:val="WW8Num14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7">
    <w:name w:val="WW8Num1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5z2">
    <w:name w:val="WW8Num15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7">
    <w:name w:val="WW8Num4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8">
    <w:name w:val="WW8Num37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5">
    <w:name w:val="Рецензия1"/>
    <w:rsid w:val="00D34ED0"/>
    <w:rPr>
      <w:rFonts w:ascii="Times New Roman" w:hAnsi="Times New Roman"/>
      <w:color w:val="000000"/>
      <w:spacing w:val="0"/>
      <w:sz w:val="24"/>
    </w:rPr>
  </w:style>
  <w:style w:type="paragraph" w:customStyle="1" w:styleId="WW8Num21z6">
    <w:name w:val="WW8Num21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0z0">
    <w:name w:val="WW8Num10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0z4">
    <w:name w:val="WW8Num10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6z8">
    <w:name w:val="WW8Num16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4z0">
    <w:name w:val="WW8Num24z0"/>
    <w:rsid w:val="00D34ED0"/>
    <w:pPr>
      <w:spacing w:after="0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WW8Num7z1">
    <w:name w:val="WW8Num7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2">
    <w:name w:val="WW8Num36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1z1">
    <w:name w:val="WW8Num21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2">
    <w:name w:val="WW8Num38z2"/>
    <w:rsid w:val="00D34ED0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28z0">
    <w:name w:val="WW8Num28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0z0">
    <w:name w:val="WW8Num20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4z3">
    <w:name w:val="WW8Num14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0">
    <w:name w:val="WW8Num4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8z2">
    <w:name w:val="WW8Num28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9z1">
    <w:name w:val="WW8Num29z1"/>
    <w:rsid w:val="00D34ED0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WW8Num17z0">
    <w:name w:val="WW8Num17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9z0">
    <w:name w:val="WW8Num19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9z1">
    <w:name w:val="WW8Num9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highlight w:val="yellow"/>
      <w:lang w:eastAsia="ru-RU"/>
    </w:rPr>
  </w:style>
  <w:style w:type="paragraph" w:customStyle="1" w:styleId="afffffb">
    <w:name w:val="Символ сноски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WW8Num13z0">
    <w:name w:val="WW8Num13z0"/>
    <w:rsid w:val="00D34ED0"/>
    <w:pPr>
      <w:spacing w:after="0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WW8Num40z5">
    <w:name w:val="WW8Num40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8z8">
    <w:name w:val="WW8Num28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fffc">
    <w:name w:val="Subtitle"/>
    <w:link w:val="afffffd"/>
    <w:qFormat/>
    <w:rsid w:val="00D34ED0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ffffd">
    <w:name w:val="Подзаголовок Знак"/>
    <w:basedOn w:val="a1"/>
    <w:link w:val="afffffc"/>
    <w:rsid w:val="00D34ED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1f6">
    <w:name w:val="Подзаголовок1"/>
    <w:rsid w:val="00D34ED0"/>
    <w:rPr>
      <w:rFonts w:ascii="XO Thames" w:hAnsi="XO Thames"/>
      <w:i/>
      <w:color w:val="616161"/>
      <w:spacing w:val="0"/>
      <w:sz w:val="24"/>
    </w:rPr>
  </w:style>
  <w:style w:type="paragraph" w:customStyle="1" w:styleId="WW8Num9z0">
    <w:name w:val="WW8Num9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0z4">
    <w:name w:val="WW8Num40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3z2">
    <w:name w:val="WW8Num23z2"/>
    <w:rsid w:val="00D34ED0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31z0">
    <w:name w:val="WW8Num31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7z4">
    <w:name w:val="WW8Num27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7">
    <w:name w:val="Нижний колонтитул1"/>
    <w:rsid w:val="00D34ED0"/>
  </w:style>
  <w:style w:type="paragraph" w:customStyle="1" w:styleId="WW8Num36z4">
    <w:name w:val="WW8Num36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7">
    <w:name w:val="Оглавление 3 Знак"/>
    <w:link w:val="36"/>
    <w:uiPriority w:val="39"/>
    <w:rsid w:val="00D34ED0"/>
    <w:rPr>
      <w:rFonts w:ascii="Microsoft Sans Serif" w:eastAsia="Microsoft Sans Serif" w:hAnsi="Microsoft Sans Serif" w:cs="Times New Roman"/>
      <w:color w:val="000000"/>
      <w:sz w:val="24"/>
      <w:szCs w:val="24"/>
      <w:lang w:eastAsia="ru-RU" w:bidi="ru-RU"/>
    </w:rPr>
  </w:style>
  <w:style w:type="paragraph" w:styleId="afffffe">
    <w:name w:val="List"/>
    <w:basedOn w:val="Textbody"/>
    <w:link w:val="affffff"/>
    <w:rsid w:val="00D34ED0"/>
  </w:style>
  <w:style w:type="character" w:customStyle="1" w:styleId="1f8">
    <w:name w:val="Список1"/>
    <w:basedOn w:val="1f9"/>
    <w:rsid w:val="00D34ED0"/>
    <w:rPr>
      <w:rFonts w:ascii="Times New Roman" w:hAnsi="Times New Roman"/>
      <w:color w:val="000000"/>
      <w:spacing w:val="0"/>
      <w:sz w:val="28"/>
    </w:rPr>
  </w:style>
  <w:style w:type="paragraph" w:customStyle="1" w:styleId="affffff0">
    <w:name w:val="Заголовок Знак"/>
    <w:rsid w:val="00D34ED0"/>
    <w:pPr>
      <w:spacing w:after="0" w:line="240" w:lineRule="auto"/>
    </w:pPr>
    <w:rPr>
      <w:rFonts w:ascii="Calibri Light" w:eastAsia="Times New Roman" w:hAnsi="Calibri Light" w:cs="Times New Roman"/>
      <w:b/>
      <w:color w:val="000000"/>
      <w:sz w:val="32"/>
      <w:szCs w:val="20"/>
      <w:lang w:eastAsia="ru-RU"/>
    </w:rPr>
  </w:style>
  <w:style w:type="paragraph" w:customStyle="1" w:styleId="WW8Num38z0">
    <w:name w:val="WW8Num38z0"/>
    <w:rsid w:val="00D34ED0"/>
    <w:pPr>
      <w:spacing w:after="0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character" w:customStyle="1" w:styleId="affff2">
    <w:name w:val="Рецензия Знак"/>
    <w:link w:val="affff1"/>
    <w:rsid w:val="00D34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8Num12z2">
    <w:name w:val="WW8Num12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0z8">
    <w:name w:val="WW8Num20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8z8">
    <w:name w:val="WW8Num8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8z7">
    <w:name w:val="WW8Num8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tents8">
    <w:name w:val="Contents 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0">
    <w:name w:val="WW8Num2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0z4">
    <w:name w:val="WW8Num20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3">
    <w:name w:val="WW8Num1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8z0">
    <w:name w:val="WW8Num8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8">
    <w:name w:val="WW8Num1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6z7">
    <w:name w:val="WW8Num16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0z6">
    <w:name w:val="WW8Num10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3z1">
    <w:name w:val="WW8Num23z1"/>
    <w:rsid w:val="00D34ED0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WW8Num27z6">
    <w:name w:val="WW8Num27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8z1">
    <w:name w:val="WW8Num28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4z0">
    <w:name w:val="WW8Num34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4z1">
    <w:name w:val="WW8Num24z1"/>
    <w:rsid w:val="00D34ED0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38">
    <w:name w:val="Основной шрифт абзаца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0z5">
    <w:name w:val="WW8Num20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1">
    <w:name w:val="WW8Num35z1"/>
    <w:rsid w:val="00D34ED0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WW8Num40z8">
    <w:name w:val="WW8Num40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7z3">
    <w:name w:val="WW8Num27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2z3">
    <w:name w:val="WW8Num12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a">
    <w:name w:val="Обычный (веб)1"/>
    <w:link w:val="2f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f2">
    <w:name w:val="Обычный (веб)2"/>
    <w:link w:val="1fa"/>
    <w:rsid w:val="00D34ED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b">
    <w:name w:val="Нижний колонтитул Знак1"/>
    <w:basedOn w:val="1d"/>
    <w:rsid w:val="00D34ED0"/>
    <w:rPr>
      <w:rFonts w:ascii="Times New Roman" w:hAnsi="Times New Roman"/>
      <w:color w:val="000000"/>
      <w:spacing w:val="0"/>
      <w:sz w:val="24"/>
    </w:rPr>
  </w:style>
  <w:style w:type="paragraph" w:customStyle="1" w:styleId="WW8Num4z6">
    <w:name w:val="WW8Num4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1">
    <w:name w:val="WW8Num38z1"/>
    <w:rsid w:val="00D34ED0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WW8Num10z2">
    <w:name w:val="WW8Num10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10">
    <w:name w:val="Заголовок 51"/>
    <w:rsid w:val="00D34ED0"/>
    <w:rPr>
      <w:rFonts w:ascii="XO Thames" w:hAnsi="XO Thames"/>
      <w:b/>
      <w:color w:val="000000"/>
      <w:spacing w:val="0"/>
      <w:sz w:val="22"/>
    </w:rPr>
  </w:style>
  <w:style w:type="paragraph" w:customStyle="1" w:styleId="WW8Num1z5">
    <w:name w:val="WW8Num1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5z0">
    <w:name w:val="WW8Num5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7">
    <w:name w:val="WW8Num37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ffff1">
    <w:name w:val="Title"/>
    <w:link w:val="affffff2"/>
    <w:uiPriority w:val="10"/>
    <w:qFormat/>
    <w:rsid w:val="00D34ED0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fffff2">
    <w:name w:val="Название Знак"/>
    <w:basedOn w:val="a1"/>
    <w:link w:val="affffff1"/>
    <w:uiPriority w:val="10"/>
    <w:rsid w:val="00D34ED0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1fc">
    <w:name w:val="Заголовок1"/>
    <w:rsid w:val="00D34ED0"/>
    <w:rPr>
      <w:rFonts w:ascii="XO Thames" w:hAnsi="XO Thames"/>
      <w:b/>
      <w:color w:val="000000"/>
      <w:spacing w:val="0"/>
      <w:sz w:val="52"/>
    </w:rPr>
  </w:style>
  <w:style w:type="paragraph" w:customStyle="1" w:styleId="WW8Num12z1">
    <w:name w:val="WW8Num12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0z7">
    <w:name w:val="WW8Num10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1">
    <w:name w:val="WW8Num37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tents5">
    <w:name w:val="Contents 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12">
    <w:name w:val="Заголовок 11"/>
    <w:rsid w:val="00D34ED0"/>
    <w:rPr>
      <w:b/>
      <w:sz w:val="48"/>
    </w:rPr>
  </w:style>
  <w:style w:type="paragraph" w:customStyle="1" w:styleId="WW8Num33z0">
    <w:name w:val="WW8Num33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fd">
    <w:name w:val="index 1"/>
    <w:basedOn w:val="a0"/>
    <w:next w:val="a0"/>
    <w:autoRedefine/>
    <w:uiPriority w:val="99"/>
    <w:semiHidden/>
    <w:unhideWhenUsed/>
    <w:rsid w:val="00D34ED0"/>
    <w:pPr>
      <w:ind w:left="240" w:hanging="240"/>
    </w:pPr>
  </w:style>
  <w:style w:type="paragraph" w:styleId="affffff3">
    <w:name w:val="index heading"/>
    <w:basedOn w:val="a0"/>
    <w:link w:val="affffff4"/>
    <w:rsid w:val="00D34ED0"/>
    <w:rPr>
      <w:color w:val="000000"/>
      <w:szCs w:val="20"/>
    </w:rPr>
  </w:style>
  <w:style w:type="character" w:customStyle="1" w:styleId="1fe">
    <w:name w:val="Указатель1"/>
    <w:rsid w:val="00D34ED0"/>
  </w:style>
  <w:style w:type="paragraph" w:customStyle="1" w:styleId="WW8Num3z1">
    <w:name w:val="WW8Num3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tents4">
    <w:name w:val="Contents 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5z8">
    <w:name w:val="WW8Num15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4z0">
    <w:name w:val="WW8Num14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8z5">
    <w:name w:val="WW8Num28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8z1">
    <w:name w:val="WW8Num8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6z3">
    <w:name w:val="WW8Num26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0z0">
    <w:name w:val="WW8Num40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2z4">
    <w:name w:val="WW8Num12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Гиперссылка1"/>
    <w:link w:val="aa"/>
    <w:rsid w:val="00D34ED0"/>
    <w:pPr>
      <w:spacing w:after="0" w:line="240" w:lineRule="auto"/>
    </w:pPr>
    <w:rPr>
      <w:color w:val="0000FF"/>
      <w:u w:val="single"/>
    </w:rPr>
  </w:style>
  <w:style w:type="paragraph" w:customStyle="1" w:styleId="WW8Num21z4">
    <w:name w:val="WW8Num21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0z3">
    <w:name w:val="WW8Num40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c">
    <w:name w:val="Оглавление 1 Знак"/>
    <w:link w:val="1b"/>
    <w:uiPriority w:val="39"/>
    <w:rsid w:val="00D34ED0"/>
    <w:rPr>
      <w:rFonts w:ascii="Microsoft Sans Serif" w:eastAsia="Microsoft Sans Serif" w:hAnsi="Microsoft Sans Serif" w:cs="Times New Roman"/>
      <w:color w:val="000000"/>
      <w:sz w:val="24"/>
      <w:szCs w:val="24"/>
      <w:lang w:eastAsia="ru-RU" w:bidi="ru-RU"/>
    </w:rPr>
  </w:style>
  <w:style w:type="paragraph" w:customStyle="1" w:styleId="WW8Num16z6">
    <w:name w:val="WW8Num16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0z7">
    <w:name w:val="WW8Num40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0z2">
    <w:name w:val="WW8Num40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f3">
    <w:name w:val="Заголовок2"/>
    <w:rsid w:val="00D34ED0"/>
    <w:rPr>
      <w:rFonts w:ascii="Calibri Light" w:hAnsi="Calibri Light"/>
      <w:b/>
      <w:sz w:val="32"/>
    </w:rPr>
  </w:style>
  <w:style w:type="paragraph" w:customStyle="1" w:styleId="HeaderandFooter">
    <w:name w:val="Header and Footer"/>
    <w:rsid w:val="00D34ED0"/>
    <w:pPr>
      <w:spacing w:after="0" w:line="24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311">
    <w:name w:val="Основной текст с отступом 31"/>
    <w:basedOn w:val="1d"/>
    <w:rsid w:val="00D34ED0"/>
    <w:rPr>
      <w:rFonts w:ascii="Times New Roman" w:hAnsi="Times New Roman"/>
      <w:color w:val="000000"/>
      <w:spacing w:val="0"/>
      <w:sz w:val="16"/>
    </w:rPr>
  </w:style>
  <w:style w:type="paragraph" w:customStyle="1" w:styleId="Contents6">
    <w:name w:val="Contents 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7z2">
    <w:name w:val="WW8Num27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1">
    <w:name w:val="WW8Num4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1z0">
    <w:name w:val="WW8Num21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8">
    <w:name w:val="WW8Num4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7z8">
    <w:name w:val="WW8Num27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0z6">
    <w:name w:val="WW8Num20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f">
    <w:name w:val="Тема примечания1"/>
    <w:basedOn w:val="1ff0"/>
    <w:rsid w:val="00D34ED0"/>
    <w:rPr>
      <w:b/>
    </w:rPr>
  </w:style>
  <w:style w:type="paragraph" w:customStyle="1" w:styleId="WW8Num21z7">
    <w:name w:val="WW8Num21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9">
    <w:name w:val="Основной текст Знак1"/>
    <w:basedOn w:val="1d"/>
    <w:link w:val="2f4"/>
    <w:uiPriority w:val="99"/>
    <w:rsid w:val="00D34ED0"/>
    <w:rPr>
      <w:rFonts w:ascii="Times New Roman" w:hAnsi="Times New Roman"/>
      <w:color w:val="000000"/>
      <w:spacing w:val="0"/>
      <w:sz w:val="28"/>
    </w:rPr>
  </w:style>
  <w:style w:type="paragraph" w:customStyle="1" w:styleId="WW8Num37z6">
    <w:name w:val="WW8Num37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2">
    <w:name w:val="toc 9"/>
    <w:next w:val="a0"/>
    <w:link w:val="93"/>
    <w:uiPriority w:val="39"/>
    <w:rsid w:val="00D34ED0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3">
    <w:name w:val="Оглавление 9 Знак"/>
    <w:link w:val="92"/>
    <w:uiPriority w:val="39"/>
    <w:rsid w:val="00D34ED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11">
    <w:name w:val="Заголовок 41"/>
    <w:rsid w:val="00D34ED0"/>
    <w:rPr>
      <w:rFonts w:ascii="XO Thames" w:hAnsi="XO Thames"/>
      <w:b/>
      <w:color w:val="595959"/>
      <w:spacing w:val="0"/>
      <w:sz w:val="26"/>
    </w:rPr>
  </w:style>
  <w:style w:type="character" w:customStyle="1" w:styleId="1ff1">
    <w:name w:val="Верхний колонтитул Знак1"/>
    <w:basedOn w:val="1d"/>
    <w:rsid w:val="00D34ED0"/>
    <w:rPr>
      <w:rFonts w:ascii="Times New Roman" w:hAnsi="Times New Roman"/>
      <w:color w:val="000000"/>
      <w:spacing w:val="0"/>
      <w:sz w:val="24"/>
    </w:rPr>
  </w:style>
  <w:style w:type="paragraph" w:customStyle="1" w:styleId="WW8Num26z8">
    <w:name w:val="WW8Num26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2">
    <w:name w:val="WW8Num37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0z1">
    <w:name w:val="WW8Num20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6z5">
    <w:name w:val="WW8Num16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7z0">
    <w:name w:val="WW8Num27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0z2">
    <w:name w:val="WW8Num20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6z2">
    <w:name w:val="WW8Num16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12">
    <w:name w:val="Основной текст с отступом 3 Знак1"/>
    <w:rsid w:val="00D34ED0"/>
    <w:rPr>
      <w:sz w:val="16"/>
    </w:rPr>
  </w:style>
  <w:style w:type="paragraph" w:customStyle="1" w:styleId="18">
    <w:name w:val="Просмотренная гиперссылка1"/>
    <w:link w:val="affff7"/>
    <w:rsid w:val="00D34ED0"/>
    <w:pPr>
      <w:spacing w:after="0" w:line="240" w:lineRule="auto"/>
    </w:pPr>
    <w:rPr>
      <w:color w:val="800080"/>
      <w:u w:val="single"/>
    </w:rPr>
  </w:style>
  <w:style w:type="paragraph" w:customStyle="1" w:styleId="WW8Num30z0">
    <w:name w:val="WW8Num30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6">
    <w:name w:val="WW8Num3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f5">
    <w:name w:val="Название объекта2"/>
    <w:basedOn w:val="1d"/>
    <w:rsid w:val="00D34ED0"/>
    <w:rPr>
      <w:rFonts w:ascii="Times New Roman" w:hAnsi="Times New Roman"/>
      <w:i/>
      <w:color w:val="000000"/>
      <w:spacing w:val="0"/>
      <w:sz w:val="24"/>
    </w:rPr>
  </w:style>
  <w:style w:type="character" w:customStyle="1" w:styleId="2f6">
    <w:name w:val="Тема примечания Знак2"/>
    <w:basedOn w:val="1e"/>
    <w:rsid w:val="00D34ED0"/>
    <w:rPr>
      <w:rFonts w:ascii="Times New Roman" w:hAnsi="Times New Roman"/>
      <w:b/>
      <w:color w:val="000000"/>
      <w:spacing w:val="0"/>
      <w:sz w:val="24"/>
    </w:rPr>
  </w:style>
  <w:style w:type="paragraph" w:customStyle="1" w:styleId="affffff5">
    <w:name w:val="Символ концевой сноски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styleId="83">
    <w:name w:val="toc 8"/>
    <w:next w:val="a0"/>
    <w:link w:val="84"/>
    <w:uiPriority w:val="39"/>
    <w:rsid w:val="00D34ED0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4">
    <w:name w:val="Оглавление 8 Знак"/>
    <w:link w:val="83"/>
    <w:uiPriority w:val="39"/>
    <w:rsid w:val="00D34ED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0z3">
    <w:name w:val="WW8Num20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f4">
    <w:name w:val="Название объекта Знак"/>
    <w:link w:val="afff3"/>
    <w:rsid w:val="00D34ED0"/>
    <w:rPr>
      <w:rFonts w:ascii="Times New Roman" w:eastAsia="Times New Roman" w:hAnsi="Times New Roman" w:cs="Times New Roman"/>
      <w:smallCaps/>
      <w:spacing w:val="40"/>
      <w:sz w:val="28"/>
      <w:szCs w:val="20"/>
      <w:lang w:eastAsia="ru-RU"/>
    </w:rPr>
  </w:style>
  <w:style w:type="paragraph" w:customStyle="1" w:styleId="WW8Num36z8">
    <w:name w:val="WW8Num36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6z4">
    <w:name w:val="WW8Num16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ffff4">
    <w:name w:val="Указатель Знак"/>
    <w:basedOn w:val="1d"/>
    <w:link w:val="affffff3"/>
    <w:rsid w:val="00D34ED0"/>
    <w:rPr>
      <w:rFonts w:ascii="Times New Roman" w:eastAsia="Times New Roman" w:hAnsi="Times New Roman" w:cs="Times New Roman"/>
      <w:color w:val="000000"/>
      <w:spacing w:val="0"/>
      <w:sz w:val="24"/>
      <w:szCs w:val="20"/>
      <w:lang w:eastAsia="ru-RU"/>
    </w:rPr>
  </w:style>
  <w:style w:type="paragraph" w:customStyle="1" w:styleId="affffff6">
    <w:name w:val="Содержимое врезки"/>
    <w:basedOn w:val="a0"/>
    <w:rsid w:val="00D34ED0"/>
    <w:rPr>
      <w:color w:val="000000"/>
      <w:szCs w:val="20"/>
    </w:rPr>
  </w:style>
  <w:style w:type="character" w:customStyle="1" w:styleId="affffff">
    <w:name w:val="Список Знак"/>
    <w:link w:val="afffffe"/>
    <w:rsid w:val="00D34ED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ffff7">
    <w:name w:val="Привязка сноски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39">
    <w:name w:val="Обычный (веб)3"/>
    <w:basedOn w:val="a0"/>
    <w:link w:val="46"/>
    <w:rsid w:val="00D34ED0"/>
    <w:pPr>
      <w:spacing w:before="280" w:after="280"/>
    </w:pPr>
    <w:rPr>
      <w:color w:val="000000"/>
      <w:szCs w:val="20"/>
    </w:rPr>
  </w:style>
  <w:style w:type="character" w:customStyle="1" w:styleId="46">
    <w:name w:val="Обычный (веб)4"/>
    <w:basedOn w:val="1d"/>
    <w:link w:val="39"/>
    <w:rsid w:val="00D34ED0"/>
    <w:rPr>
      <w:rFonts w:ascii="Times New Roman" w:eastAsia="Times New Roman" w:hAnsi="Times New Roman" w:cs="Times New Roman"/>
      <w:color w:val="000000"/>
      <w:spacing w:val="0"/>
      <w:sz w:val="24"/>
      <w:szCs w:val="20"/>
      <w:lang w:eastAsia="ru-RU"/>
    </w:rPr>
  </w:style>
  <w:style w:type="character" w:customStyle="1" w:styleId="3a">
    <w:name w:val="Абзац списка3"/>
    <w:rsid w:val="00D34ED0"/>
  </w:style>
  <w:style w:type="paragraph" w:customStyle="1" w:styleId="WW8Num36z0">
    <w:name w:val="WW8Num36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3">
    <w:name w:val="toc 5"/>
    <w:next w:val="a0"/>
    <w:link w:val="54"/>
    <w:uiPriority w:val="39"/>
    <w:rsid w:val="00D34ED0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4">
    <w:name w:val="Оглавление 5 Знак"/>
    <w:link w:val="53"/>
    <w:uiPriority w:val="39"/>
    <w:rsid w:val="00D34ED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f2">
    <w:name w:val="Текст выноски1"/>
    <w:rsid w:val="00D34ED0"/>
    <w:rPr>
      <w:rFonts w:ascii="Tahoma" w:hAnsi="Tahoma"/>
      <w:sz w:val="16"/>
    </w:rPr>
  </w:style>
  <w:style w:type="paragraph" w:customStyle="1" w:styleId="WW8Num14z6">
    <w:name w:val="WW8Num14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12">
    <w:name w:val="Основной текст с отступом 2 Знак1"/>
    <w:basedOn w:val="1d"/>
    <w:rsid w:val="00D34ED0"/>
    <w:rPr>
      <w:rFonts w:ascii="Times New Roman" w:hAnsi="Times New Roman"/>
      <w:color w:val="000000"/>
      <w:spacing w:val="0"/>
      <w:sz w:val="24"/>
    </w:rPr>
  </w:style>
  <w:style w:type="character" w:customStyle="1" w:styleId="HTML1">
    <w:name w:val="Стандартный HTML1"/>
    <w:basedOn w:val="1d"/>
    <w:rsid w:val="00D34ED0"/>
    <w:rPr>
      <w:rFonts w:ascii="Courier New" w:hAnsi="Courier New"/>
      <w:color w:val="000000"/>
      <w:spacing w:val="0"/>
      <w:sz w:val="20"/>
    </w:rPr>
  </w:style>
  <w:style w:type="paragraph" w:customStyle="1" w:styleId="WW8Num18z0">
    <w:name w:val="WW8Num18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b">
    <w:name w:val="Заголовок3"/>
    <w:basedOn w:val="1d"/>
    <w:rsid w:val="00D34ED0"/>
    <w:rPr>
      <w:rFonts w:ascii="Calibri Light" w:hAnsi="Calibri Light"/>
      <w:b/>
      <w:color w:val="000000"/>
      <w:spacing w:val="0"/>
      <w:sz w:val="32"/>
    </w:rPr>
  </w:style>
  <w:style w:type="paragraph" w:customStyle="1" w:styleId="2a">
    <w:name w:val="Выделение2"/>
    <w:link w:val="afff1"/>
    <w:rsid w:val="00D34ED0"/>
    <w:pPr>
      <w:spacing w:after="0" w:line="240" w:lineRule="auto"/>
    </w:pPr>
    <w:rPr>
      <w:rFonts w:cs="Times New Roman"/>
      <w:i/>
      <w:iCs/>
    </w:rPr>
  </w:style>
  <w:style w:type="paragraph" w:customStyle="1" w:styleId="Textbody">
    <w:name w:val="Text body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ff3">
    <w:name w:val="Номер страницы1"/>
    <w:basedOn w:val="1f0"/>
    <w:rsid w:val="00D34ED0"/>
  </w:style>
  <w:style w:type="paragraph" w:customStyle="1" w:styleId="Contents7">
    <w:name w:val="Contents 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f0">
    <w:name w:val="Текст примечания Знак1"/>
    <w:rsid w:val="00D34ED0"/>
  </w:style>
  <w:style w:type="paragraph" w:customStyle="1" w:styleId="toc10">
    <w:name w:val="toc 10"/>
    <w:next w:val="a0"/>
    <w:rsid w:val="00D34ED0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5">
    <w:name w:val="Номер страницы2"/>
    <w:basedOn w:val="47"/>
    <w:link w:val="af1"/>
    <w:rsid w:val="00D34ED0"/>
    <w:rPr>
      <w:rFonts w:asciiTheme="minorHAnsi" w:eastAsiaTheme="minorHAnsi" w:hAnsiTheme="minorHAnsi"/>
      <w:color w:val="auto"/>
      <w:sz w:val="22"/>
      <w:szCs w:val="22"/>
      <w:lang w:eastAsia="en-US"/>
    </w:rPr>
  </w:style>
  <w:style w:type="character" w:customStyle="1" w:styleId="213">
    <w:name w:val="Заголовок 21"/>
    <w:rsid w:val="00D34ED0"/>
    <w:rPr>
      <w:rFonts w:ascii="XO Thames" w:hAnsi="XO Thames"/>
      <w:b/>
      <w:color w:val="00A0FF"/>
      <w:spacing w:val="0"/>
      <w:sz w:val="26"/>
    </w:rPr>
  </w:style>
  <w:style w:type="character" w:customStyle="1" w:styleId="113">
    <w:name w:val="Заголовок 1 Знак1"/>
    <w:basedOn w:val="1d"/>
    <w:rsid w:val="00D34ED0"/>
    <w:rPr>
      <w:rFonts w:ascii="Times New Roman" w:hAnsi="Times New Roman"/>
      <w:b/>
      <w:color w:val="000000"/>
      <w:spacing w:val="0"/>
      <w:sz w:val="48"/>
    </w:rPr>
  </w:style>
  <w:style w:type="paragraph" w:customStyle="1" w:styleId="WW8Num4z3">
    <w:name w:val="WW8Num4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TML10">
    <w:name w:val="Стандартный HTML Знак1"/>
    <w:rsid w:val="00D34ED0"/>
    <w:rPr>
      <w:rFonts w:ascii="Courier New" w:hAnsi="Courier New"/>
      <w:sz w:val="20"/>
    </w:rPr>
  </w:style>
  <w:style w:type="paragraph" w:customStyle="1" w:styleId="affffff8">
    <w:name w:val="Привязка концевой сноски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Contents9">
    <w:name w:val="Contents 9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47">
    <w:name w:val="Основной шрифт абзаца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f4">
    <w:name w:val="Абзац списка Знак1"/>
    <w:basedOn w:val="1d"/>
    <w:rsid w:val="00D34ED0"/>
    <w:rPr>
      <w:rFonts w:ascii="Times New Roman" w:hAnsi="Times New Roman"/>
      <w:color w:val="000000"/>
      <w:spacing w:val="0"/>
      <w:sz w:val="24"/>
    </w:rPr>
  </w:style>
  <w:style w:type="character" w:customStyle="1" w:styleId="1ff5">
    <w:name w:val="Текст выноски Знак1"/>
    <w:basedOn w:val="1d"/>
    <w:rsid w:val="00D34ED0"/>
    <w:rPr>
      <w:rFonts w:ascii="Tahoma" w:hAnsi="Tahoma"/>
      <w:color w:val="000000"/>
      <w:spacing w:val="0"/>
      <w:sz w:val="16"/>
    </w:rPr>
  </w:style>
  <w:style w:type="table" w:customStyle="1" w:styleId="74">
    <w:name w:val="Сетка таблицы7"/>
    <w:basedOn w:val="a2"/>
    <w:next w:val="a4"/>
    <w:uiPriority w:val="39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2"/>
    <w:next w:val="a4"/>
    <w:rsid w:val="00D34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">
    <w:name w:val="Нет списка8"/>
    <w:next w:val="a3"/>
    <w:uiPriority w:val="99"/>
    <w:semiHidden/>
    <w:unhideWhenUsed/>
    <w:rsid w:val="0064487A"/>
  </w:style>
  <w:style w:type="table" w:customStyle="1" w:styleId="86">
    <w:name w:val="Сетка таблицы8"/>
    <w:basedOn w:val="a2"/>
    <w:next w:val="a4"/>
    <w:rsid w:val="00644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0"/>
    <w:semiHidden/>
    <w:rsid w:val="003B0AF8"/>
    <w:pPr>
      <w:numPr>
        <w:ilvl w:val="2"/>
        <w:numId w:val="23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0"/>
    <w:semiHidden/>
    <w:rsid w:val="003B0AF8"/>
    <w:pPr>
      <w:numPr>
        <w:ilvl w:val="1"/>
        <w:numId w:val="23"/>
      </w:numPr>
      <w:spacing w:before="144" w:after="144"/>
      <w:jc w:val="both"/>
    </w:pPr>
  </w:style>
  <w:style w:type="paragraph" w:customStyle="1" w:styleId="NumberList">
    <w:name w:val="Number List"/>
    <w:basedOn w:val="a0"/>
    <w:rsid w:val="003B0AF8"/>
    <w:pPr>
      <w:numPr>
        <w:numId w:val="23"/>
      </w:numPr>
      <w:spacing w:before="120"/>
      <w:jc w:val="both"/>
    </w:pPr>
  </w:style>
  <w:style w:type="table" w:customStyle="1" w:styleId="94">
    <w:name w:val="Сетка таблицы9"/>
    <w:basedOn w:val="a2"/>
    <w:next w:val="a4"/>
    <w:uiPriority w:val="59"/>
    <w:rsid w:val="00405D3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"/>
    <w:next w:val="a3"/>
    <w:uiPriority w:val="99"/>
    <w:semiHidden/>
    <w:unhideWhenUsed/>
    <w:rsid w:val="00882697"/>
  </w:style>
  <w:style w:type="table" w:customStyle="1" w:styleId="100">
    <w:name w:val="Сетка таблицы10"/>
    <w:basedOn w:val="a2"/>
    <w:next w:val="a4"/>
    <w:rsid w:val="0088269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"/>
    <w:next w:val="a3"/>
    <w:uiPriority w:val="99"/>
    <w:semiHidden/>
    <w:unhideWhenUsed/>
    <w:rsid w:val="00882697"/>
  </w:style>
  <w:style w:type="paragraph" w:customStyle="1" w:styleId="xl106">
    <w:name w:val="xl106"/>
    <w:basedOn w:val="a0"/>
    <w:rsid w:val="008826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882697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0"/>
    <w:rsid w:val="00882697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0"/>
    <w:rsid w:val="00882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0"/>
    <w:rsid w:val="00882697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88269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0"/>
    <w:rsid w:val="0088269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0"/>
    <w:rsid w:val="008826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0"/>
    <w:rsid w:val="008826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0"/>
    <w:rsid w:val="00882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0"/>
    <w:rsid w:val="0088269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0"/>
    <w:rsid w:val="008826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0"/>
    <w:rsid w:val="00882697"/>
    <w:pP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0"/>
    <w:rsid w:val="008826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0"/>
    <w:rsid w:val="008826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0"/>
    <w:rsid w:val="00882697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0"/>
    <w:rsid w:val="008826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0"/>
    <w:rsid w:val="008826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882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0"/>
    <w:rsid w:val="0088269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0"/>
    <w:rsid w:val="00882697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0"/>
    <w:rsid w:val="008826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0"/>
    <w:rsid w:val="008826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0"/>
    <w:rsid w:val="00882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0"/>
    <w:rsid w:val="0088269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0"/>
    <w:rsid w:val="0088269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8">
    <w:name w:val="xl158"/>
    <w:basedOn w:val="a0"/>
    <w:rsid w:val="0088269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9">
    <w:name w:val="xl159"/>
    <w:basedOn w:val="a0"/>
    <w:rsid w:val="00882697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0">
    <w:name w:val="xl160"/>
    <w:basedOn w:val="a0"/>
    <w:rsid w:val="008826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1">
    <w:name w:val="xl161"/>
    <w:basedOn w:val="a0"/>
    <w:rsid w:val="0088269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2">
    <w:name w:val="xl162"/>
    <w:basedOn w:val="a0"/>
    <w:rsid w:val="0088269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0"/>
    <w:rsid w:val="0088269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0"/>
    <w:rsid w:val="0088269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0"/>
    <w:rsid w:val="00882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882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rsid w:val="00882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rsid w:val="0088269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0"/>
    <w:rsid w:val="00882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0"/>
    <w:rsid w:val="00882697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0"/>
    <w:rsid w:val="00882697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0"/>
    <w:rsid w:val="008826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0"/>
    <w:rsid w:val="008826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0"/>
    <w:rsid w:val="00882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882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882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88269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0"/>
    <w:rsid w:val="00882697"/>
    <w:pP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0"/>
    <w:rsid w:val="00882697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0"/>
    <w:rsid w:val="00882697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8826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0"/>
    <w:rsid w:val="008826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0"/>
    <w:rsid w:val="008826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88269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0"/>
    <w:rsid w:val="0088269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0"/>
    <w:rsid w:val="00882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a0"/>
    <w:rsid w:val="0088269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0"/>
    <w:rsid w:val="00882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a0"/>
    <w:rsid w:val="00882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882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0"/>
    <w:rsid w:val="00882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0"/>
    <w:rsid w:val="0088269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01">
    <w:name w:val="Нет списка10"/>
    <w:next w:val="a3"/>
    <w:uiPriority w:val="99"/>
    <w:semiHidden/>
    <w:unhideWhenUsed/>
    <w:rsid w:val="00A4311D"/>
  </w:style>
  <w:style w:type="table" w:customStyle="1" w:styleId="120">
    <w:name w:val="Сетка таблицы12"/>
    <w:basedOn w:val="a2"/>
    <w:next w:val="a4"/>
    <w:rsid w:val="00A4311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semiHidden/>
    <w:rsid w:val="00A4311D"/>
  </w:style>
  <w:style w:type="character" w:customStyle="1" w:styleId="24">
    <w:name w:val="Обычный (веб) Знак2"/>
    <w:aliases w:val="Обычный (веб) Знак Знак1,Обычный (Web) Знак Знак Знак1,Обычный (веб) Знак Знак Знак,Обычный (Web) Знак1 Знак Знак,Обычный (Web) Знак Знак Знак Знак,Знак Знак Знак1 Знак1,Обычный (Web) Знак,Знак2 Знак,Обычный (веб) Знак1 Знак"/>
    <w:link w:val="a7"/>
    <w:locked/>
    <w:rsid w:val="00A4311D"/>
    <w:rPr>
      <w:rFonts w:ascii="Arial" w:eastAsia="Courier New" w:hAnsi="Arial" w:cs="Arial"/>
      <w:sz w:val="24"/>
      <w:szCs w:val="24"/>
      <w:lang w:eastAsia="ru-RU"/>
    </w:rPr>
  </w:style>
  <w:style w:type="paragraph" w:customStyle="1" w:styleId="2f4">
    <w:name w:val="Подпись к таблице (2)"/>
    <w:basedOn w:val="a0"/>
    <w:link w:val="1f9"/>
    <w:uiPriority w:val="99"/>
    <w:rsid w:val="00A4311D"/>
    <w:pPr>
      <w:widowControl w:val="0"/>
      <w:shd w:val="clear" w:color="auto" w:fill="FFFFFF"/>
      <w:spacing w:line="274" w:lineRule="exact"/>
    </w:pPr>
    <w:rPr>
      <w:rFonts w:eastAsiaTheme="minorHAnsi" w:cstheme="minorBidi"/>
      <w:color w:val="000000"/>
      <w:sz w:val="28"/>
      <w:szCs w:val="22"/>
      <w:lang w:eastAsia="en-US"/>
    </w:rPr>
  </w:style>
  <w:style w:type="character" w:customStyle="1" w:styleId="8Exact">
    <w:name w:val="Основной текст (8) Exact"/>
    <w:uiPriority w:val="99"/>
    <w:rsid w:val="00A4311D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87">
    <w:name w:val="Основной текст (8)_"/>
    <w:link w:val="88"/>
    <w:uiPriority w:val="99"/>
    <w:locked/>
    <w:rsid w:val="00A4311D"/>
    <w:rPr>
      <w:b/>
      <w:bCs/>
      <w:sz w:val="23"/>
      <w:szCs w:val="23"/>
      <w:shd w:val="clear" w:color="auto" w:fill="FFFFFF"/>
    </w:rPr>
  </w:style>
  <w:style w:type="paragraph" w:customStyle="1" w:styleId="88">
    <w:name w:val="Основной текст (8)"/>
    <w:basedOn w:val="a0"/>
    <w:link w:val="87"/>
    <w:uiPriority w:val="99"/>
    <w:rsid w:val="00A4311D"/>
    <w:pPr>
      <w:widowControl w:val="0"/>
      <w:shd w:val="clear" w:color="auto" w:fill="FFFFFF"/>
      <w:spacing w:before="60" w:after="240" w:line="269" w:lineRule="exact"/>
      <w:ind w:hanging="176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3136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0"/>
    <w:link w:val="20"/>
    <w:uiPriority w:val="9"/>
    <w:qFormat/>
    <w:rsid w:val="0033136F"/>
    <w:pPr>
      <w:outlineLvl w:val="1"/>
    </w:pPr>
  </w:style>
  <w:style w:type="paragraph" w:styleId="30">
    <w:name w:val="heading 3"/>
    <w:basedOn w:val="2"/>
    <w:next w:val="a0"/>
    <w:link w:val="31"/>
    <w:qFormat/>
    <w:rsid w:val="0033136F"/>
    <w:pPr>
      <w:outlineLvl w:val="2"/>
    </w:pPr>
  </w:style>
  <w:style w:type="paragraph" w:styleId="4">
    <w:name w:val="heading 4"/>
    <w:basedOn w:val="30"/>
    <w:next w:val="a0"/>
    <w:link w:val="40"/>
    <w:uiPriority w:val="9"/>
    <w:qFormat/>
    <w:rsid w:val="0033136F"/>
    <w:pPr>
      <w:outlineLvl w:val="3"/>
    </w:pPr>
  </w:style>
  <w:style w:type="paragraph" w:styleId="5">
    <w:name w:val="heading 5"/>
    <w:basedOn w:val="a0"/>
    <w:next w:val="a0"/>
    <w:link w:val="50"/>
    <w:qFormat/>
    <w:rsid w:val="0033136F"/>
    <w:pPr>
      <w:keepNext/>
      <w:spacing w:line="240" w:lineRule="exact"/>
      <w:outlineLvl w:val="4"/>
    </w:pPr>
    <w:rPr>
      <w:szCs w:val="20"/>
    </w:rPr>
  </w:style>
  <w:style w:type="paragraph" w:styleId="6">
    <w:name w:val="heading 6"/>
    <w:basedOn w:val="a0"/>
    <w:next w:val="a0"/>
    <w:link w:val="60"/>
    <w:uiPriority w:val="99"/>
    <w:qFormat/>
    <w:rsid w:val="0033136F"/>
    <w:pPr>
      <w:keepNext/>
      <w:spacing w:before="240" w:line="240" w:lineRule="exact"/>
      <w:jc w:val="both"/>
      <w:outlineLvl w:val="5"/>
    </w:pPr>
    <w:rPr>
      <w:sz w:val="28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33136F"/>
    <w:pPr>
      <w:keepNext/>
      <w:spacing w:after="120"/>
      <w:jc w:val="center"/>
      <w:outlineLvl w:val="6"/>
    </w:pPr>
    <w:rPr>
      <w:rFonts w:ascii="Arial" w:hAnsi="Arial"/>
      <w:b/>
      <w:szCs w:val="20"/>
    </w:rPr>
  </w:style>
  <w:style w:type="paragraph" w:styleId="80">
    <w:name w:val="heading 8"/>
    <w:basedOn w:val="a0"/>
    <w:next w:val="a0"/>
    <w:link w:val="81"/>
    <w:uiPriority w:val="99"/>
    <w:qFormat/>
    <w:rsid w:val="0033136F"/>
    <w:pPr>
      <w:keepNext/>
      <w:keepLines/>
      <w:spacing w:before="200"/>
      <w:outlineLvl w:val="7"/>
    </w:pPr>
    <w:rPr>
      <w:rFonts w:ascii="Calibri Light" w:hAnsi="Calibri Light"/>
      <w:color w:val="404040"/>
      <w:sz w:val="20"/>
      <w:szCs w:val="20"/>
    </w:rPr>
  </w:style>
  <w:style w:type="paragraph" w:styleId="90">
    <w:name w:val="heading 9"/>
    <w:basedOn w:val="a0"/>
    <w:next w:val="a0"/>
    <w:link w:val="91"/>
    <w:uiPriority w:val="99"/>
    <w:qFormat/>
    <w:rsid w:val="0033136F"/>
    <w:pPr>
      <w:keepNext/>
      <w:jc w:val="right"/>
      <w:outlineLvl w:val="8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 Знак"/>
    <w:link w:val="a6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6">
    <w:name w:val="Основной текст_"/>
    <w:basedOn w:val="a0"/>
    <w:link w:val="a5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3">
    <w:name w:val="Основной текст2"/>
    <w:basedOn w:val="a0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7">
    <w:name w:val="Normal (Web)"/>
    <w:aliases w:val="Обычный (Web) Знак Знак,Обычный (веб) Знак Знак,Обычный (Web) Знак1 Знак,Обычный (Web) Знак Знак Знак,Знак Знак Знак1,Обычный (Web),Знак2,Обычный (веб) Знак1,Знак Знак Знак1 Знак"/>
    <w:basedOn w:val="a0"/>
    <w:link w:val="24"/>
    <w:rsid w:val="00271086"/>
    <w:pPr>
      <w:spacing w:before="100" w:after="100"/>
    </w:pPr>
    <w:rPr>
      <w:rFonts w:ascii="Arial" w:eastAsia="Courier New" w:hAnsi="Arial" w:cs="Arial"/>
    </w:rPr>
  </w:style>
  <w:style w:type="paragraph" w:styleId="a8">
    <w:name w:val="Balloon Text"/>
    <w:basedOn w:val="a0"/>
    <w:link w:val="a9"/>
    <w:unhideWhenUsed/>
    <w:rsid w:val="00271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1"/>
    <w:link w:val="12"/>
    <w:uiPriority w:val="99"/>
    <w:unhideWhenUsed/>
    <w:rsid w:val="00DD430D"/>
    <w:rPr>
      <w:color w:val="0000FF"/>
      <w:u w:val="single"/>
    </w:rPr>
  </w:style>
  <w:style w:type="paragraph" w:customStyle="1" w:styleId="font5">
    <w:name w:val="font5"/>
    <w:basedOn w:val="a0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0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0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0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0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0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0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0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0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0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0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0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0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0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0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0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link w:val="ConsPlusNormal0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aliases w:val="ТЗ список,Абзац списка нумерованный"/>
    <w:basedOn w:val="a0"/>
    <w:link w:val="ac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d">
    <w:name w:val="header"/>
    <w:basedOn w:val="a0"/>
    <w:link w:val="ae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nhideWhenUsed/>
    <w:rsid w:val="00293B4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1"/>
    <w:link w:val="25"/>
    <w:rsid w:val="009B6371"/>
    <w:rPr>
      <w:rFonts w:cs="Times New Roman"/>
    </w:rPr>
  </w:style>
  <w:style w:type="character" w:customStyle="1" w:styleId="10">
    <w:name w:val="Заголовок 1 Знак"/>
    <w:basedOn w:val="a1"/>
    <w:link w:val="1"/>
    <w:qFormat/>
    <w:rsid w:val="0033136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33136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33136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33136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33136F"/>
  </w:style>
  <w:style w:type="character" w:customStyle="1" w:styleId="af2">
    <w:name w:val="Цветовое выделение"/>
    <w:uiPriority w:val="99"/>
    <w:rsid w:val="0033136F"/>
    <w:rPr>
      <w:b/>
      <w:color w:val="000080"/>
      <w:sz w:val="20"/>
    </w:rPr>
  </w:style>
  <w:style w:type="character" w:customStyle="1" w:styleId="af3">
    <w:name w:val="Гипертекстовая ссылка"/>
    <w:uiPriority w:val="99"/>
    <w:rsid w:val="00331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4">
    <w:name w:val="Заголовок статьи"/>
    <w:basedOn w:val="a0"/>
    <w:next w:val="a0"/>
    <w:uiPriority w:val="99"/>
    <w:rsid w:val="0033136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f5">
    <w:name w:val="Текст (лев. подпись)"/>
    <w:basedOn w:val="a0"/>
    <w:next w:val="a0"/>
    <w:uiPriority w:val="99"/>
    <w:rsid w:val="0033136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6">
    <w:name w:val="Колонтитул (левый)"/>
    <w:basedOn w:val="af5"/>
    <w:next w:val="a0"/>
    <w:uiPriority w:val="99"/>
    <w:rsid w:val="0033136F"/>
    <w:rPr>
      <w:sz w:val="14"/>
      <w:szCs w:val="14"/>
    </w:rPr>
  </w:style>
  <w:style w:type="paragraph" w:customStyle="1" w:styleId="af7">
    <w:name w:val="Текст (прав. подпись)"/>
    <w:basedOn w:val="a0"/>
    <w:next w:val="a0"/>
    <w:uiPriority w:val="99"/>
    <w:rsid w:val="0033136F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f8">
    <w:name w:val="Колонтитул (правый)"/>
    <w:basedOn w:val="af7"/>
    <w:next w:val="a0"/>
    <w:uiPriority w:val="99"/>
    <w:rsid w:val="0033136F"/>
    <w:rPr>
      <w:sz w:val="14"/>
      <w:szCs w:val="14"/>
    </w:rPr>
  </w:style>
  <w:style w:type="paragraph" w:customStyle="1" w:styleId="af9">
    <w:name w:val="Комментарий"/>
    <w:basedOn w:val="a0"/>
    <w:next w:val="a0"/>
    <w:uiPriority w:val="99"/>
    <w:rsid w:val="0033136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a">
    <w:name w:val="Комментарий пользователя"/>
    <w:basedOn w:val="af9"/>
    <w:next w:val="a0"/>
    <w:uiPriority w:val="99"/>
    <w:rsid w:val="0033136F"/>
    <w:pPr>
      <w:jc w:val="left"/>
    </w:pPr>
    <w:rPr>
      <w:color w:val="000080"/>
    </w:rPr>
  </w:style>
  <w:style w:type="character" w:customStyle="1" w:styleId="afb">
    <w:name w:val="Найденные слова"/>
    <w:uiPriority w:val="99"/>
    <w:rsid w:val="0033136F"/>
    <w:rPr>
      <w:rFonts w:cs="Times New Roman"/>
      <w:b/>
      <w:bCs/>
      <w:color w:val="000080"/>
      <w:sz w:val="20"/>
      <w:szCs w:val="20"/>
    </w:rPr>
  </w:style>
  <w:style w:type="character" w:customStyle="1" w:styleId="afc">
    <w:name w:val="Не вступил в силу"/>
    <w:uiPriority w:val="99"/>
    <w:rsid w:val="0033136F"/>
    <w:rPr>
      <w:rFonts w:cs="Times New Roman"/>
      <w:b/>
      <w:bCs/>
      <w:color w:val="008080"/>
      <w:sz w:val="20"/>
      <w:szCs w:val="20"/>
    </w:rPr>
  </w:style>
  <w:style w:type="paragraph" w:customStyle="1" w:styleId="afd">
    <w:name w:val="Таблицы (моноширинный)"/>
    <w:basedOn w:val="a0"/>
    <w:next w:val="a0"/>
    <w:uiPriority w:val="99"/>
    <w:rsid w:val="003313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e">
    <w:name w:val="Оглавление"/>
    <w:basedOn w:val="afd"/>
    <w:next w:val="a0"/>
    <w:link w:val="aff"/>
    <w:rsid w:val="0033136F"/>
    <w:pPr>
      <w:ind w:left="140"/>
    </w:pPr>
  </w:style>
  <w:style w:type="paragraph" w:customStyle="1" w:styleId="aff0">
    <w:name w:val="Основное меню"/>
    <w:basedOn w:val="a0"/>
    <w:next w:val="a0"/>
    <w:uiPriority w:val="99"/>
    <w:rsid w:val="0033136F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paragraph" w:customStyle="1" w:styleId="aff1">
    <w:name w:val="Переменная часть"/>
    <w:basedOn w:val="aff0"/>
    <w:next w:val="a0"/>
    <w:uiPriority w:val="99"/>
    <w:rsid w:val="0033136F"/>
  </w:style>
  <w:style w:type="paragraph" w:customStyle="1" w:styleId="aff2">
    <w:name w:val="Постоянная часть"/>
    <w:basedOn w:val="aff0"/>
    <w:next w:val="a0"/>
    <w:uiPriority w:val="99"/>
    <w:rsid w:val="0033136F"/>
    <w:rPr>
      <w:b/>
      <w:bCs/>
      <w:u w:val="single"/>
    </w:rPr>
  </w:style>
  <w:style w:type="paragraph" w:customStyle="1" w:styleId="aff3">
    <w:name w:val="Прижатый влево"/>
    <w:basedOn w:val="a0"/>
    <w:next w:val="a0"/>
    <w:uiPriority w:val="99"/>
    <w:rsid w:val="0033136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4">
    <w:name w:val="Продолжение ссылки"/>
    <w:uiPriority w:val="99"/>
    <w:rsid w:val="0033136F"/>
  </w:style>
  <w:style w:type="paragraph" w:customStyle="1" w:styleId="aff5">
    <w:name w:val="Словарная статья"/>
    <w:basedOn w:val="a0"/>
    <w:next w:val="a0"/>
    <w:uiPriority w:val="99"/>
    <w:rsid w:val="0033136F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f6">
    <w:name w:val="Текст (справка)"/>
    <w:basedOn w:val="a0"/>
    <w:next w:val="a0"/>
    <w:uiPriority w:val="99"/>
    <w:rsid w:val="0033136F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0"/>
      <w:szCs w:val="20"/>
    </w:rPr>
  </w:style>
  <w:style w:type="character" w:customStyle="1" w:styleId="aff7">
    <w:name w:val="Утратил силу"/>
    <w:uiPriority w:val="99"/>
    <w:rsid w:val="0033136F"/>
    <w:rPr>
      <w:rFonts w:cs="Times New Roman"/>
      <w:b/>
      <w:bCs/>
      <w:strike/>
      <w:color w:val="808000"/>
      <w:sz w:val="20"/>
      <w:szCs w:val="20"/>
    </w:rPr>
  </w:style>
  <w:style w:type="table" w:customStyle="1" w:styleId="14">
    <w:name w:val="Сетка таблицы1"/>
    <w:basedOn w:val="a2"/>
    <w:next w:val="a4"/>
    <w:uiPriority w:val="99"/>
    <w:rsid w:val="003313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Indent 2"/>
    <w:basedOn w:val="a0"/>
    <w:link w:val="27"/>
    <w:rsid w:val="0033136F"/>
    <w:pPr>
      <w:ind w:firstLine="540"/>
      <w:jc w:val="both"/>
    </w:pPr>
    <w:rPr>
      <w:rFonts w:ascii="Arial" w:hAnsi="Arial" w:cs="Arial"/>
      <w:lang w:eastAsia="en-US"/>
    </w:rPr>
  </w:style>
  <w:style w:type="character" w:customStyle="1" w:styleId="27">
    <w:name w:val="Основной текст с отступом 2 Знак"/>
    <w:basedOn w:val="a1"/>
    <w:link w:val="26"/>
    <w:rsid w:val="0033136F"/>
    <w:rPr>
      <w:rFonts w:ascii="Arial" w:eastAsia="Times New Roman" w:hAnsi="Arial" w:cs="Arial"/>
      <w:sz w:val="24"/>
      <w:szCs w:val="24"/>
    </w:rPr>
  </w:style>
  <w:style w:type="paragraph" w:customStyle="1" w:styleId="ConsTitle">
    <w:name w:val="ConsTitle"/>
    <w:uiPriority w:val="99"/>
    <w:rsid w:val="003313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313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f8">
    <w:name w:val="Body Text"/>
    <w:basedOn w:val="a0"/>
    <w:link w:val="aff9"/>
    <w:rsid w:val="0033136F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f9">
    <w:name w:val="Основной текст Знак"/>
    <w:basedOn w:val="a1"/>
    <w:link w:val="aff8"/>
    <w:rsid w:val="00331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3313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13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a">
    <w:name w:val="Body Text Indent"/>
    <w:basedOn w:val="a0"/>
    <w:link w:val="affb"/>
    <w:uiPriority w:val="99"/>
    <w:rsid w:val="0033136F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affb">
    <w:name w:val="Основной текст с отступом Знак"/>
    <w:basedOn w:val="a1"/>
    <w:link w:val="affa"/>
    <w:uiPriority w:val="99"/>
    <w:rsid w:val="0033136F"/>
    <w:rPr>
      <w:rFonts w:ascii="Arial" w:eastAsia="Times New Roman" w:hAnsi="Arial" w:cs="Arial"/>
      <w:sz w:val="20"/>
      <w:szCs w:val="20"/>
      <w:lang w:eastAsia="ru-RU"/>
    </w:rPr>
  </w:style>
  <w:style w:type="paragraph" w:styleId="affc">
    <w:name w:val="No Spacing"/>
    <w:link w:val="affd"/>
    <w:qFormat/>
    <w:rsid w:val="003313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33136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3313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33136F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81">
    <w:name w:val="Заголовок 8 Знак"/>
    <w:basedOn w:val="a1"/>
    <w:link w:val="80"/>
    <w:uiPriority w:val="99"/>
    <w:rsid w:val="0033136F"/>
    <w:rPr>
      <w:rFonts w:ascii="Calibri Light" w:eastAsia="Times New Roman" w:hAnsi="Calibri Light" w:cs="Times New Roman"/>
      <w:color w:val="404040"/>
      <w:sz w:val="20"/>
      <w:szCs w:val="20"/>
      <w:lang w:eastAsia="ru-RU"/>
    </w:rPr>
  </w:style>
  <w:style w:type="character" w:customStyle="1" w:styleId="91">
    <w:name w:val="Заголовок 9 Знак"/>
    <w:basedOn w:val="a1"/>
    <w:link w:val="90"/>
    <w:uiPriority w:val="99"/>
    <w:rsid w:val="0033136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8">
    <w:name w:val="Нет списка2"/>
    <w:next w:val="a3"/>
    <w:uiPriority w:val="99"/>
    <w:semiHidden/>
    <w:unhideWhenUsed/>
    <w:rsid w:val="0033136F"/>
  </w:style>
  <w:style w:type="character" w:customStyle="1" w:styleId="FontStyle75">
    <w:name w:val="Font Style75"/>
    <w:uiPriority w:val="99"/>
    <w:rsid w:val="0033136F"/>
    <w:rPr>
      <w:rFonts w:ascii="Times New Roman" w:hAnsi="Times New Roman"/>
      <w:sz w:val="26"/>
    </w:rPr>
  </w:style>
  <w:style w:type="paragraph" w:customStyle="1" w:styleId="affe">
    <w:name w:val="Таблтекст"/>
    <w:basedOn w:val="a0"/>
    <w:qFormat/>
    <w:rsid w:val="0033136F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0"/>
    <w:uiPriority w:val="99"/>
    <w:rsid w:val="0033136F"/>
    <w:pPr>
      <w:widowControl w:val="0"/>
      <w:autoSpaceDE w:val="0"/>
      <w:autoSpaceDN w:val="0"/>
      <w:adjustRightInd w:val="0"/>
      <w:spacing w:line="360" w:lineRule="exact"/>
      <w:ind w:firstLine="567"/>
      <w:jc w:val="both"/>
    </w:pPr>
  </w:style>
  <w:style w:type="paragraph" w:customStyle="1" w:styleId="3">
    <w:name w:val="Маркер 3"/>
    <w:basedOn w:val="a0"/>
    <w:qFormat/>
    <w:rsid w:val="0033136F"/>
    <w:pPr>
      <w:numPr>
        <w:numId w:val="1"/>
      </w:numPr>
      <w:jc w:val="both"/>
    </w:pPr>
    <w:rPr>
      <w:szCs w:val="22"/>
    </w:rPr>
  </w:style>
  <w:style w:type="paragraph" w:customStyle="1" w:styleId="s1">
    <w:name w:val="s_1"/>
    <w:basedOn w:val="a0"/>
    <w:uiPriority w:val="99"/>
    <w:rsid w:val="0033136F"/>
    <w:pPr>
      <w:spacing w:before="100" w:beforeAutospacing="1" w:after="100" w:afterAutospacing="1"/>
    </w:pPr>
  </w:style>
  <w:style w:type="paragraph" w:customStyle="1" w:styleId="s3">
    <w:name w:val="s_3"/>
    <w:basedOn w:val="a0"/>
    <w:uiPriority w:val="99"/>
    <w:rsid w:val="0033136F"/>
    <w:pPr>
      <w:spacing w:before="100" w:beforeAutospacing="1" w:after="100" w:afterAutospacing="1"/>
    </w:pPr>
  </w:style>
  <w:style w:type="paragraph" w:customStyle="1" w:styleId="s16">
    <w:name w:val="s_16"/>
    <w:basedOn w:val="a0"/>
    <w:rsid w:val="0033136F"/>
    <w:pPr>
      <w:spacing w:before="100" w:beforeAutospacing="1" w:after="100" w:afterAutospacing="1"/>
    </w:pPr>
  </w:style>
  <w:style w:type="paragraph" w:customStyle="1" w:styleId="a">
    <w:name w:val="Маркер"/>
    <w:basedOn w:val="a0"/>
    <w:uiPriority w:val="99"/>
    <w:rsid w:val="0033136F"/>
    <w:pPr>
      <w:widowControl w:val="0"/>
      <w:numPr>
        <w:numId w:val="2"/>
      </w:numPr>
      <w:autoSpaceDE w:val="0"/>
      <w:autoSpaceDN w:val="0"/>
      <w:adjustRightInd w:val="0"/>
      <w:spacing w:line="266" w:lineRule="exact"/>
      <w:ind w:left="924" w:hanging="357"/>
      <w:jc w:val="both"/>
    </w:pPr>
    <w:rPr>
      <w:szCs w:val="28"/>
    </w:rPr>
  </w:style>
  <w:style w:type="paragraph" w:customStyle="1" w:styleId="Default">
    <w:name w:val="Default"/>
    <w:rsid w:val="003313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10">
    <w:name w:val="s_10"/>
    <w:uiPriority w:val="99"/>
    <w:rsid w:val="0033136F"/>
    <w:rPr>
      <w:rFonts w:cs="Times New Roman"/>
    </w:rPr>
  </w:style>
  <w:style w:type="paragraph" w:styleId="HTML">
    <w:name w:val="HTML Preformatted"/>
    <w:basedOn w:val="a0"/>
    <w:link w:val="HTML0"/>
    <w:rsid w:val="00331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3136F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9">
    <w:name w:val="Сетка таблицы2"/>
    <w:basedOn w:val="a2"/>
    <w:next w:val="a4"/>
    <w:uiPriority w:val="99"/>
    <w:rsid w:val="0033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Содержимое таблицы"/>
    <w:basedOn w:val="a0"/>
    <w:rsid w:val="0033136F"/>
    <w:pPr>
      <w:suppressLineNumbers/>
      <w:suppressAutoHyphens/>
    </w:pPr>
    <w:rPr>
      <w:lang w:eastAsia="ar-SA"/>
    </w:rPr>
  </w:style>
  <w:style w:type="paragraph" w:customStyle="1" w:styleId="afff0">
    <w:name w:val="Базовый"/>
    <w:uiPriority w:val="99"/>
    <w:rsid w:val="0033136F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character" w:customStyle="1" w:styleId="4Exact">
    <w:name w:val="Основной текст (4) Exact"/>
    <w:link w:val="41"/>
    <w:uiPriority w:val="99"/>
    <w:locked/>
    <w:rsid w:val="0033136F"/>
    <w:rPr>
      <w:rFonts w:cs="Times New Roman"/>
      <w:b/>
      <w:bCs/>
      <w:i/>
      <w:iCs/>
      <w:noProof/>
      <w:spacing w:val="14"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Exact"/>
    <w:uiPriority w:val="99"/>
    <w:rsid w:val="0033136F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/>
      <w:b/>
      <w:bCs/>
      <w:i/>
      <w:iCs/>
      <w:noProof/>
      <w:spacing w:val="14"/>
      <w:sz w:val="26"/>
      <w:szCs w:val="26"/>
      <w:lang w:eastAsia="en-US"/>
    </w:rPr>
  </w:style>
  <w:style w:type="paragraph" w:customStyle="1" w:styleId="ConsPlusTitle">
    <w:name w:val="ConsPlusTitle"/>
    <w:rsid w:val="00331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ff1">
    <w:name w:val="Emphasis"/>
    <w:link w:val="2a"/>
    <w:qFormat/>
    <w:rsid w:val="0033136F"/>
    <w:rPr>
      <w:rFonts w:cs="Times New Roman"/>
      <w:i/>
      <w:iCs/>
    </w:rPr>
  </w:style>
  <w:style w:type="paragraph" w:customStyle="1" w:styleId="afff2">
    <w:name w:val="Нормальный (таблица)"/>
    <w:basedOn w:val="a0"/>
    <w:next w:val="a0"/>
    <w:uiPriority w:val="99"/>
    <w:rsid w:val="0033136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0"/>
    <w:rsid w:val="0033136F"/>
    <w:pPr>
      <w:spacing w:before="100" w:beforeAutospacing="1" w:after="100" w:afterAutospacing="1"/>
    </w:pPr>
  </w:style>
  <w:style w:type="paragraph" w:customStyle="1" w:styleId="210">
    <w:name w:val="Основной текст (2)1"/>
    <w:basedOn w:val="a0"/>
    <w:uiPriority w:val="99"/>
    <w:rsid w:val="0033136F"/>
    <w:pPr>
      <w:widowControl w:val="0"/>
      <w:shd w:val="clear" w:color="auto" w:fill="FFFFFF"/>
      <w:spacing w:before="360" w:line="240" w:lineRule="atLeast"/>
      <w:ind w:hanging="840"/>
    </w:pPr>
    <w:rPr>
      <w:sz w:val="26"/>
      <w:szCs w:val="26"/>
    </w:rPr>
  </w:style>
  <w:style w:type="paragraph" w:customStyle="1" w:styleId="ConsPlusTextList">
    <w:name w:val="ConsPlusTextList"/>
    <w:uiPriority w:val="99"/>
    <w:rsid w:val="003313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Без интервала Знак"/>
    <w:link w:val="affc"/>
    <w:locked/>
    <w:rsid w:val="0033136F"/>
    <w:rPr>
      <w:rFonts w:ascii="Arial" w:eastAsia="Times New Roman" w:hAnsi="Arial" w:cs="Arial"/>
      <w:sz w:val="20"/>
      <w:szCs w:val="20"/>
      <w:lang w:eastAsia="ru-RU"/>
    </w:rPr>
  </w:style>
  <w:style w:type="paragraph" w:styleId="2b">
    <w:name w:val="Body Text 2"/>
    <w:basedOn w:val="a0"/>
    <w:link w:val="2c"/>
    <w:uiPriority w:val="99"/>
    <w:rsid w:val="0033136F"/>
    <w:pPr>
      <w:spacing w:line="240" w:lineRule="exact"/>
    </w:pPr>
    <w:rPr>
      <w:sz w:val="28"/>
      <w:szCs w:val="20"/>
      <w:lang w:val="en-US"/>
    </w:rPr>
  </w:style>
  <w:style w:type="character" w:customStyle="1" w:styleId="2c">
    <w:name w:val="Основной текст 2 Знак"/>
    <w:basedOn w:val="a1"/>
    <w:link w:val="2b"/>
    <w:uiPriority w:val="99"/>
    <w:rsid w:val="0033136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ff3">
    <w:name w:val="caption"/>
    <w:basedOn w:val="a0"/>
    <w:next w:val="a0"/>
    <w:link w:val="afff4"/>
    <w:qFormat/>
    <w:rsid w:val="0033136F"/>
    <w:pPr>
      <w:spacing w:before="240"/>
      <w:jc w:val="center"/>
    </w:pPr>
    <w:rPr>
      <w:smallCaps/>
      <w:spacing w:val="40"/>
      <w:sz w:val="28"/>
      <w:szCs w:val="20"/>
    </w:rPr>
  </w:style>
  <w:style w:type="paragraph" w:styleId="afff5">
    <w:name w:val="Document Map"/>
    <w:basedOn w:val="a0"/>
    <w:link w:val="afff6"/>
    <w:uiPriority w:val="99"/>
    <w:semiHidden/>
    <w:rsid w:val="0033136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6">
    <w:name w:val="Схема документа Знак"/>
    <w:basedOn w:val="a1"/>
    <w:link w:val="afff5"/>
    <w:uiPriority w:val="99"/>
    <w:semiHidden/>
    <w:rsid w:val="0033136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61">
    <w:name w:val="Основной текст6"/>
    <w:basedOn w:val="a0"/>
    <w:uiPriority w:val="99"/>
    <w:rsid w:val="0033136F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15">
    <w:name w:val="Стиль1"/>
    <w:basedOn w:val="aff8"/>
    <w:uiPriority w:val="99"/>
    <w:rsid w:val="0033136F"/>
    <w:pPr>
      <w:widowControl/>
      <w:autoSpaceDE/>
      <w:autoSpaceDN/>
      <w:adjustRightInd/>
      <w:spacing w:after="0" w:line="360" w:lineRule="auto"/>
    </w:pPr>
    <w:rPr>
      <w:rFonts w:ascii="Times New Roman" w:hAnsi="Times New Roman" w:cs="Times New Roman"/>
      <w:sz w:val="28"/>
    </w:rPr>
  </w:style>
  <w:style w:type="paragraph" w:customStyle="1" w:styleId="ConsPlusDocList">
    <w:name w:val="ConsPlusDocList"/>
    <w:uiPriority w:val="99"/>
    <w:rsid w:val="003313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3313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3313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ff7">
    <w:name w:val="annotation text"/>
    <w:basedOn w:val="a0"/>
    <w:link w:val="afff8"/>
    <w:rsid w:val="0033136F"/>
    <w:rPr>
      <w:sz w:val="20"/>
      <w:szCs w:val="20"/>
    </w:rPr>
  </w:style>
  <w:style w:type="character" w:customStyle="1" w:styleId="afff8">
    <w:name w:val="Текст примечания Знак"/>
    <w:basedOn w:val="a1"/>
    <w:link w:val="afff7"/>
    <w:rsid w:val="003313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endnote text"/>
    <w:basedOn w:val="a0"/>
    <w:link w:val="afffa"/>
    <w:qFormat/>
    <w:rsid w:val="0033136F"/>
    <w:rPr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rsid w:val="003313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b">
    <w:name w:val="endnote reference"/>
    <w:rsid w:val="0033136F"/>
    <w:rPr>
      <w:rFonts w:cs="Times New Roman"/>
      <w:vertAlign w:val="superscript"/>
    </w:rPr>
  </w:style>
  <w:style w:type="character" w:styleId="afffc">
    <w:name w:val="line number"/>
    <w:uiPriority w:val="99"/>
    <w:rsid w:val="0033136F"/>
    <w:rPr>
      <w:rFonts w:cs="Times New Roman"/>
    </w:rPr>
  </w:style>
  <w:style w:type="character" w:customStyle="1" w:styleId="fontstyle01">
    <w:name w:val="fontstyle01"/>
    <w:uiPriority w:val="99"/>
    <w:rsid w:val="0033136F"/>
    <w:rPr>
      <w:rFonts w:ascii="Times New Roman" w:hAnsi="Times New Roman"/>
      <w:color w:val="000000"/>
      <w:sz w:val="28"/>
    </w:rPr>
  </w:style>
  <w:style w:type="character" w:customStyle="1" w:styleId="CommentSubjectChar">
    <w:name w:val="Comment Subject Char"/>
    <w:uiPriority w:val="99"/>
    <w:semiHidden/>
    <w:locked/>
    <w:rsid w:val="0033136F"/>
    <w:rPr>
      <w:rFonts w:cs="Times New Roman"/>
      <w:b/>
      <w:bCs/>
    </w:rPr>
  </w:style>
  <w:style w:type="paragraph" w:styleId="afffd">
    <w:name w:val="annotation subject"/>
    <w:basedOn w:val="afff7"/>
    <w:next w:val="afff7"/>
    <w:link w:val="afffe"/>
    <w:rsid w:val="0033136F"/>
    <w:rPr>
      <w:b/>
      <w:bCs/>
    </w:rPr>
  </w:style>
  <w:style w:type="character" w:customStyle="1" w:styleId="afffe">
    <w:name w:val="Тема примечания Знак"/>
    <w:basedOn w:val="afff8"/>
    <w:link w:val="afffd"/>
    <w:rsid w:val="003313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ff">
    <w:name w:val="annotation reference"/>
    <w:link w:val="2d"/>
    <w:rsid w:val="0033136F"/>
    <w:rPr>
      <w:rFonts w:cs="Times New Roman"/>
      <w:sz w:val="16"/>
    </w:rPr>
  </w:style>
  <w:style w:type="character" w:styleId="affff0">
    <w:name w:val="Placeholder Text"/>
    <w:uiPriority w:val="99"/>
    <w:semiHidden/>
    <w:rsid w:val="0033136F"/>
    <w:rPr>
      <w:rFonts w:cs="Times New Roman"/>
      <w:color w:val="808080"/>
    </w:rPr>
  </w:style>
  <w:style w:type="character" w:customStyle="1" w:styleId="ConsPlusNormal0">
    <w:name w:val="ConsPlusNormal Знак"/>
    <w:link w:val="ConsPlusNormal"/>
    <w:locked/>
    <w:rsid w:val="003313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autoRedefine/>
    <w:uiPriority w:val="99"/>
    <w:rsid w:val="0033136F"/>
    <w:pPr>
      <w:spacing w:after="160"/>
      <w:ind w:firstLine="720"/>
      <w:jc w:val="both"/>
    </w:pPr>
    <w:rPr>
      <w:sz w:val="28"/>
      <w:szCs w:val="20"/>
      <w:lang w:val="en-US" w:eastAsia="en-US"/>
    </w:rPr>
  </w:style>
  <w:style w:type="paragraph" w:styleId="affff1">
    <w:name w:val="Revision"/>
    <w:link w:val="affff2"/>
    <w:hidden/>
    <w:rsid w:val="0033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Абзац списка1"/>
    <w:basedOn w:val="a0"/>
    <w:rsid w:val="0033136F"/>
    <w:pPr>
      <w:ind w:left="720"/>
    </w:pPr>
    <w:rPr>
      <w:rFonts w:eastAsia="Calibri"/>
    </w:rPr>
  </w:style>
  <w:style w:type="numbering" w:customStyle="1" w:styleId="32">
    <w:name w:val="Нет списка3"/>
    <w:next w:val="a3"/>
    <w:uiPriority w:val="99"/>
    <w:semiHidden/>
    <w:rsid w:val="003E2983"/>
  </w:style>
  <w:style w:type="character" w:styleId="affff3">
    <w:name w:val="Strong"/>
    <w:uiPriority w:val="22"/>
    <w:qFormat/>
    <w:rsid w:val="003E2983"/>
    <w:rPr>
      <w:b/>
      <w:bCs/>
    </w:rPr>
  </w:style>
  <w:style w:type="table" w:customStyle="1" w:styleId="33">
    <w:name w:val="Сетка таблицы3"/>
    <w:basedOn w:val="a2"/>
    <w:next w:val="a4"/>
    <w:rsid w:val="003E2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4">
    <w:name w:val="Plain Text"/>
    <w:aliases w:val=" Знак"/>
    <w:basedOn w:val="a0"/>
    <w:link w:val="affff5"/>
    <w:rsid w:val="003E2983"/>
    <w:pPr>
      <w:widowControl w:val="0"/>
    </w:pPr>
    <w:rPr>
      <w:rFonts w:ascii="Courier New" w:hAnsi="Courier New"/>
      <w:sz w:val="20"/>
      <w:szCs w:val="20"/>
    </w:rPr>
  </w:style>
  <w:style w:type="character" w:customStyle="1" w:styleId="affff5">
    <w:name w:val="Текст Знак"/>
    <w:aliases w:val=" Знак Знак"/>
    <w:basedOn w:val="a1"/>
    <w:link w:val="affff4"/>
    <w:rsid w:val="003E298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f6">
    <w:name w:val="Знак Знак Знак Знак Знак Знак Знак Знак Знак"/>
    <w:basedOn w:val="a0"/>
    <w:rsid w:val="003E298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ff7">
    <w:name w:val="FollowedHyperlink"/>
    <w:link w:val="18"/>
    <w:uiPriority w:val="99"/>
    <w:unhideWhenUsed/>
    <w:rsid w:val="003E2983"/>
    <w:rPr>
      <w:color w:val="800080"/>
      <w:u w:val="single"/>
    </w:rPr>
  </w:style>
  <w:style w:type="numbering" w:customStyle="1" w:styleId="42">
    <w:name w:val="Нет списка4"/>
    <w:next w:val="a3"/>
    <w:uiPriority w:val="99"/>
    <w:semiHidden/>
    <w:unhideWhenUsed/>
    <w:rsid w:val="004D281A"/>
  </w:style>
  <w:style w:type="paragraph" w:customStyle="1" w:styleId="Char">
    <w:name w:val="Char Знак Знак Знак Знак Знак Знак"/>
    <w:basedOn w:val="a0"/>
    <w:rsid w:val="004D281A"/>
    <w:pPr>
      <w:widowControl w:val="0"/>
      <w:adjustRightInd w:val="0"/>
      <w:spacing w:after="200" w:line="240" w:lineRule="exact"/>
      <w:jc w:val="right"/>
    </w:pPr>
    <w:rPr>
      <w:sz w:val="20"/>
      <w:szCs w:val="20"/>
      <w:lang w:val="en-GB"/>
    </w:rPr>
  </w:style>
  <w:style w:type="table" w:customStyle="1" w:styleId="43">
    <w:name w:val="Сетка таблицы4"/>
    <w:basedOn w:val="a2"/>
    <w:next w:val="a4"/>
    <w:uiPriority w:val="99"/>
    <w:rsid w:val="004D28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8">
    <w:name w:val="footnote text"/>
    <w:basedOn w:val="a0"/>
    <w:link w:val="affff9"/>
    <w:unhideWhenUsed/>
    <w:rsid w:val="004D281A"/>
    <w:rPr>
      <w:rFonts w:ascii="Calibri" w:eastAsia="Calibri" w:hAnsi="Calibri"/>
      <w:sz w:val="20"/>
      <w:szCs w:val="20"/>
    </w:rPr>
  </w:style>
  <w:style w:type="character" w:customStyle="1" w:styleId="affff9">
    <w:name w:val="Текст сноски Знак"/>
    <w:basedOn w:val="a1"/>
    <w:link w:val="affff8"/>
    <w:rsid w:val="004D281A"/>
    <w:rPr>
      <w:rFonts w:ascii="Calibri" w:eastAsia="Calibri" w:hAnsi="Calibri" w:cs="Times New Roman"/>
      <w:sz w:val="20"/>
      <w:szCs w:val="20"/>
      <w:lang w:eastAsia="ru-RU"/>
    </w:rPr>
  </w:style>
  <w:style w:type="character" w:styleId="affffa">
    <w:name w:val="footnote reference"/>
    <w:semiHidden/>
    <w:unhideWhenUsed/>
    <w:rsid w:val="004D281A"/>
    <w:rPr>
      <w:vertAlign w:val="superscript"/>
    </w:rPr>
  </w:style>
  <w:style w:type="paragraph" w:customStyle="1" w:styleId="111">
    <w:name w:val="Рег. 1.1.1"/>
    <w:basedOn w:val="a0"/>
    <w:qFormat/>
    <w:rsid w:val="004D281A"/>
    <w:pPr>
      <w:spacing w:line="276" w:lineRule="auto"/>
      <w:jc w:val="both"/>
    </w:pPr>
    <w:rPr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4D281A"/>
    <w:pPr>
      <w:widowControl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9">
    <w:name w:val="Текст концевой сноски Знак1"/>
    <w:rsid w:val="004D281A"/>
    <w:rPr>
      <w:rFonts w:ascii="Calibri" w:eastAsia="Calibri" w:hAnsi="Calibri" w:cs="Times New Roman"/>
      <w:sz w:val="24"/>
      <w:szCs w:val="24"/>
    </w:rPr>
  </w:style>
  <w:style w:type="paragraph" w:customStyle="1" w:styleId="affffb">
    <w:name w:val="обычный приложения"/>
    <w:basedOn w:val="a0"/>
    <w:qFormat/>
    <w:rsid w:val="004D281A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paragraph" w:customStyle="1" w:styleId="affffc">
    <w:name w:val="МУ Обычный стиль"/>
    <w:basedOn w:val="a0"/>
    <w:autoRedefine/>
    <w:rsid w:val="004D281A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paragraph" w:customStyle="1" w:styleId="empty">
    <w:name w:val="empty"/>
    <w:basedOn w:val="a0"/>
    <w:rsid w:val="004D281A"/>
    <w:pPr>
      <w:spacing w:before="100" w:beforeAutospacing="1" w:after="100" w:afterAutospacing="1"/>
    </w:pPr>
  </w:style>
  <w:style w:type="character" w:customStyle="1" w:styleId="DefaultFontHxMailStyle">
    <w:name w:val="Default Font HxMail Style"/>
    <w:rsid w:val="004D28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qFormat/>
    <w:locked/>
    <w:rsid w:val="004D281A"/>
    <w:rPr>
      <w:rFonts w:ascii="Times New Roman" w:eastAsia="Times New Roman" w:hAnsi="Times New Roman" w:cs="Times New Roman"/>
    </w:rPr>
  </w:style>
  <w:style w:type="numbering" w:customStyle="1" w:styleId="51">
    <w:name w:val="Нет списка5"/>
    <w:next w:val="a3"/>
    <w:uiPriority w:val="99"/>
    <w:semiHidden/>
    <w:unhideWhenUsed/>
    <w:rsid w:val="00EC1CD0"/>
  </w:style>
  <w:style w:type="table" w:customStyle="1" w:styleId="52">
    <w:name w:val="Сетка таблицы5"/>
    <w:basedOn w:val="a2"/>
    <w:next w:val="a4"/>
    <w:uiPriority w:val="99"/>
    <w:rsid w:val="00EC1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3"/>
    <w:uiPriority w:val="99"/>
    <w:semiHidden/>
    <w:unhideWhenUsed/>
    <w:rsid w:val="00AE5238"/>
  </w:style>
  <w:style w:type="paragraph" w:customStyle="1" w:styleId="1x1x">
    <w:name w:val="Обычный (веб);_а_Е’__ (дќа) И’ц_1;_а_Е’__ (дќа) И’ц_ И’ц_;___С¬__ (_x_) ÷¬__1;___С¬__ (_x_) ÷¬__ ÷¬__"/>
    <w:basedOn w:val="a0"/>
    <w:link w:val="1x1x0"/>
    <w:rsid w:val="00AE5238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AE5238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-21">
    <w:name w:val="Средняя сетка 1 - Акцент 21"/>
    <w:basedOn w:val="a0"/>
    <w:rsid w:val="00AE52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d">
    <w:name w:val="Знак Знак Знак Знак"/>
    <w:basedOn w:val="a0"/>
    <w:rsid w:val="00AE52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-11">
    <w:name w:val="Цветная заливка - Акцент 11"/>
    <w:hidden/>
    <w:rsid w:val="00AE5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locked/>
    <w:rsid w:val="00AE5238"/>
    <w:rPr>
      <w:b/>
      <w:bCs/>
      <w:sz w:val="24"/>
      <w:szCs w:val="24"/>
    </w:rPr>
  </w:style>
  <w:style w:type="paragraph" w:customStyle="1" w:styleId="affffe">
    <w:name w:val="÷¬__ ÷¬__ ÷¬__ ÷¬__"/>
    <w:basedOn w:val="a0"/>
    <w:rsid w:val="00AE523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">
    <w:name w:val="Абзац списка;ТЗ список;Абзац списка нумерованный"/>
    <w:basedOn w:val="a0"/>
    <w:link w:val="afffff0"/>
    <w:rsid w:val="00AE5238"/>
    <w:pPr>
      <w:ind w:left="708"/>
    </w:pPr>
  </w:style>
  <w:style w:type="paragraph" w:customStyle="1" w:styleId="P16">
    <w:name w:val="P16"/>
    <w:basedOn w:val="a0"/>
    <w:hidden/>
    <w:rsid w:val="00AE5238"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0"/>
    <w:hidden/>
    <w:rsid w:val="00AE5238"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0"/>
    <w:hidden/>
    <w:rsid w:val="00AE5238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0"/>
    <w:hidden/>
    <w:rsid w:val="00AE5238"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sid w:val="00AE5238"/>
    <w:rPr>
      <w:sz w:val="24"/>
    </w:rPr>
  </w:style>
  <w:style w:type="paragraph" w:styleId="34">
    <w:name w:val="Body Text Indent 3"/>
    <w:basedOn w:val="a0"/>
    <w:link w:val="35"/>
    <w:rsid w:val="00AE523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AE523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rsid w:val="00AE5238"/>
  </w:style>
  <w:style w:type="table" w:customStyle="1" w:styleId="63">
    <w:name w:val="Сетка таблицы6"/>
    <w:basedOn w:val="a2"/>
    <w:next w:val="a4"/>
    <w:rsid w:val="00AE523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2">
    <w:name w:val="Стиль8"/>
    <w:basedOn w:val="a0"/>
    <w:rsid w:val="00AE5238"/>
    <w:rPr>
      <w:rFonts w:eastAsia="Calibri"/>
      <w:sz w:val="28"/>
      <w:szCs w:val="28"/>
    </w:rPr>
  </w:style>
  <w:style w:type="character" w:customStyle="1" w:styleId="afffff0">
    <w:name w:val="Абзац списка Знак;ТЗ список Знак;Абзац списка нумерованный Знак"/>
    <w:link w:val="afffff"/>
    <w:locked/>
    <w:rsid w:val="00AE52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10">
    <w:name w:val="Сетка таблицы41"/>
    <w:basedOn w:val="a2"/>
    <w:next w:val="a4"/>
    <w:rsid w:val="00AE52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1">
    <w:name w:val="ПГУ Название документа"/>
    <w:basedOn w:val="affc"/>
    <w:link w:val="afffff2"/>
    <w:rsid w:val="00AE5238"/>
    <w:pPr>
      <w:widowControl/>
      <w:autoSpaceDE/>
      <w:autoSpaceDN/>
      <w:adjustRightInd/>
      <w:ind w:firstLine="0"/>
    </w:pPr>
    <w:rPr>
      <w:rFonts w:ascii="Times New Roman" w:eastAsia="Calibri" w:hAnsi="Times New Roman" w:cs="Times New Roman"/>
      <w:spacing w:val="2"/>
      <w:sz w:val="24"/>
      <w:szCs w:val="24"/>
      <w:shd w:val="clear" w:color="auto" w:fill="FFFFFF"/>
      <w:lang w:eastAsia="en-US"/>
    </w:rPr>
  </w:style>
  <w:style w:type="character" w:customStyle="1" w:styleId="afffff2">
    <w:name w:val="ПГУ Название документа Знак"/>
    <w:link w:val="afffff1"/>
    <w:rsid w:val="00AE5238"/>
    <w:rPr>
      <w:rFonts w:ascii="Times New Roman" w:eastAsia="Calibri" w:hAnsi="Times New Roman" w:cs="Times New Roman"/>
      <w:spacing w:val="2"/>
      <w:sz w:val="24"/>
      <w:szCs w:val="24"/>
    </w:rPr>
  </w:style>
  <w:style w:type="paragraph" w:customStyle="1" w:styleId="afffff3">
    <w:name w:val="ПГУ Основной текст"/>
    <w:basedOn w:val="affc"/>
    <w:link w:val="afffff4"/>
    <w:rsid w:val="00AE5238"/>
    <w:pPr>
      <w:widowControl/>
      <w:autoSpaceDE/>
      <w:autoSpaceDN/>
      <w:adjustRightInd/>
      <w:spacing w:before="120" w:after="120"/>
      <w:ind w:firstLine="567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afffff4">
    <w:name w:val="ПГУ Основной текст Знак"/>
    <w:link w:val="afffff3"/>
    <w:rsid w:val="00AE5238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fff5">
    <w:name w:val="ПГУ Шапка документа"/>
    <w:basedOn w:val="affc"/>
    <w:link w:val="afffff6"/>
    <w:rsid w:val="00AE5238"/>
    <w:pPr>
      <w:widowControl/>
      <w:autoSpaceDE/>
      <w:autoSpaceDN/>
      <w:adjustRightInd/>
      <w:ind w:firstLine="0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ffff6">
    <w:name w:val="ПГУ Шапка документа Знак"/>
    <w:link w:val="afffff5"/>
    <w:rsid w:val="00AE5238"/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главление_"/>
    <w:link w:val="afe"/>
    <w:rsid w:val="00AE52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e">
    <w:name w:val="toc 2"/>
    <w:basedOn w:val="a0"/>
    <w:next w:val="a0"/>
    <w:link w:val="2f"/>
    <w:uiPriority w:val="39"/>
    <w:rsid w:val="00AE5238"/>
    <w:pPr>
      <w:widowControl w:val="0"/>
      <w:spacing w:after="100"/>
      <w:ind w:left="240"/>
    </w:pPr>
    <w:rPr>
      <w:rFonts w:ascii="Microsoft Sans Serif" w:eastAsia="Microsoft Sans Serif" w:hAnsi="Microsoft Sans Serif"/>
      <w:color w:val="000000"/>
      <w:lang w:bidi="ru-RU"/>
    </w:rPr>
  </w:style>
  <w:style w:type="paragraph" w:styleId="36">
    <w:name w:val="toc 3"/>
    <w:basedOn w:val="a0"/>
    <w:next w:val="a0"/>
    <w:link w:val="37"/>
    <w:uiPriority w:val="39"/>
    <w:rsid w:val="00AE5238"/>
    <w:pPr>
      <w:widowControl w:val="0"/>
      <w:spacing w:after="100"/>
      <w:ind w:left="480"/>
    </w:pPr>
    <w:rPr>
      <w:rFonts w:ascii="Microsoft Sans Serif" w:eastAsia="Microsoft Sans Serif" w:hAnsi="Microsoft Sans Serif"/>
      <w:color w:val="000000"/>
      <w:lang w:bidi="ru-RU"/>
    </w:rPr>
  </w:style>
  <w:style w:type="paragraph" w:styleId="1b">
    <w:name w:val="toc 1"/>
    <w:basedOn w:val="a0"/>
    <w:next w:val="a0"/>
    <w:link w:val="1c"/>
    <w:uiPriority w:val="39"/>
    <w:rsid w:val="00AE5238"/>
    <w:pPr>
      <w:widowControl w:val="0"/>
      <w:spacing w:after="100"/>
    </w:pPr>
    <w:rPr>
      <w:rFonts w:ascii="Microsoft Sans Serif" w:eastAsia="Microsoft Sans Serif" w:hAnsi="Microsoft Sans Serif"/>
      <w:color w:val="000000"/>
      <w:lang w:bidi="ru-RU"/>
    </w:rPr>
  </w:style>
  <w:style w:type="numbering" w:customStyle="1" w:styleId="71">
    <w:name w:val="Нет списка7"/>
    <w:next w:val="a3"/>
    <w:uiPriority w:val="99"/>
    <w:semiHidden/>
    <w:unhideWhenUsed/>
    <w:rsid w:val="00D34ED0"/>
  </w:style>
  <w:style w:type="character" w:customStyle="1" w:styleId="1d">
    <w:name w:val="Обычный1"/>
    <w:rsid w:val="00D34ED0"/>
    <w:rPr>
      <w:rFonts w:ascii="Times New Roman" w:hAnsi="Times New Roman"/>
      <w:color w:val="000000"/>
      <w:spacing w:val="0"/>
      <w:sz w:val="24"/>
    </w:rPr>
  </w:style>
  <w:style w:type="paragraph" w:customStyle="1" w:styleId="WW8Num25z0">
    <w:name w:val="WW8Num25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5z4">
    <w:name w:val="WW8Num15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8z6">
    <w:name w:val="WW8Num28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4">
    <w:name w:val="WW8Num3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2">
    <w:name w:val="WW8Num3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3">
    <w:name w:val="WW8Num3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e">
    <w:name w:val="Текст примечания1"/>
    <w:basedOn w:val="1d"/>
    <w:rsid w:val="00D34ED0"/>
    <w:rPr>
      <w:rFonts w:ascii="Times New Roman" w:hAnsi="Times New Roman"/>
      <w:color w:val="000000"/>
      <w:spacing w:val="0"/>
      <w:sz w:val="24"/>
    </w:rPr>
  </w:style>
  <w:style w:type="paragraph" w:customStyle="1" w:styleId="Endnote">
    <w:name w:val="Endnote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2z0">
    <w:name w:val="WW8Num12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3">
    <w:name w:val="WW8Num37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8z5">
    <w:name w:val="WW8Num8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f7">
    <w:name w:val="Посещённая гиперссылка"/>
    <w:rsid w:val="00D34ED0"/>
    <w:pPr>
      <w:spacing w:after="0" w:line="240" w:lineRule="auto"/>
    </w:pPr>
    <w:rPr>
      <w:rFonts w:ascii="Times New Roman" w:eastAsia="Times New Roman" w:hAnsi="Times New Roman" w:cs="Times New Roman"/>
      <w:color w:val="800080"/>
      <w:sz w:val="20"/>
      <w:szCs w:val="20"/>
      <w:u w:val="single"/>
      <w:lang w:eastAsia="ru-RU"/>
    </w:rPr>
  </w:style>
  <w:style w:type="character" w:customStyle="1" w:styleId="2f">
    <w:name w:val="Оглавление 2 Знак"/>
    <w:link w:val="2e"/>
    <w:uiPriority w:val="39"/>
    <w:rsid w:val="00D34ED0"/>
    <w:rPr>
      <w:rFonts w:ascii="Microsoft Sans Serif" w:eastAsia="Microsoft Sans Serif" w:hAnsi="Microsoft Sans Serif" w:cs="Times New Roman"/>
      <w:color w:val="000000"/>
      <w:sz w:val="24"/>
      <w:szCs w:val="24"/>
      <w:lang w:eastAsia="ru-RU" w:bidi="ru-RU"/>
    </w:rPr>
  </w:style>
  <w:style w:type="paragraph" w:customStyle="1" w:styleId="WW8Num36z5">
    <w:name w:val="WW8Num36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tents3">
    <w:name w:val="Contents 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11">
    <w:name w:val="Основной текст с отступом 21"/>
    <w:rsid w:val="00D34ED0"/>
  </w:style>
  <w:style w:type="paragraph" w:customStyle="1" w:styleId="WW8Num12z8">
    <w:name w:val="WW8Num12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-">
    <w:name w:val="Интернет-ссылка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customStyle="1" w:styleId="WW8Num3z8">
    <w:name w:val="WW8Num3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0z7">
    <w:name w:val="WW8Num20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otnoteCharacters">
    <w:name w:val="Footnote Characters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Contents1">
    <w:name w:val="Contents 1"/>
    <w:rsid w:val="00D34ED0"/>
    <w:pPr>
      <w:spacing w:after="0" w:line="240" w:lineRule="auto"/>
    </w:pPr>
    <w:rPr>
      <w:rFonts w:ascii="XO Thames" w:eastAsia="Times New Roman" w:hAnsi="XO Thames" w:cs="Times New Roman"/>
      <w:b/>
      <w:color w:val="000000"/>
      <w:sz w:val="20"/>
      <w:szCs w:val="20"/>
      <w:lang w:eastAsia="ru-RU"/>
    </w:rPr>
  </w:style>
  <w:style w:type="paragraph" w:customStyle="1" w:styleId="WW8Num27z1">
    <w:name w:val="WW8Num27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44">
    <w:name w:val="toc 4"/>
    <w:next w:val="a0"/>
    <w:link w:val="45"/>
    <w:uiPriority w:val="39"/>
    <w:rsid w:val="00D34ED0"/>
    <w:pPr>
      <w:spacing w:after="0" w:line="240" w:lineRule="auto"/>
      <w:ind w:left="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5">
    <w:name w:val="Оглавление 4 Знак"/>
    <w:link w:val="44"/>
    <w:uiPriority w:val="39"/>
    <w:rsid w:val="00D34ED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8z6">
    <w:name w:val="WW8Num8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8z2">
    <w:name w:val="WW8Num8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6z7">
    <w:name w:val="WW8Num26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0z1">
    <w:name w:val="WW8Num10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7z5">
    <w:name w:val="WW8Num27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1z0">
    <w:name w:val="WW8Num11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6z4">
    <w:name w:val="WW8Num26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f8">
    <w:name w:val="Обычный (веб) Знак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WW8Num15z3">
    <w:name w:val="WW8Num15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4">
    <w:name w:val="toc 6"/>
    <w:next w:val="a0"/>
    <w:link w:val="65"/>
    <w:uiPriority w:val="39"/>
    <w:rsid w:val="00D34ED0"/>
    <w:pPr>
      <w:spacing w:after="0" w:line="240" w:lineRule="auto"/>
      <w:ind w:left="10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65">
    <w:name w:val="Оглавление 6 Знак"/>
    <w:link w:val="64"/>
    <w:uiPriority w:val="39"/>
    <w:rsid w:val="00D34ED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2z0">
    <w:name w:val="WW8Num22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6z1">
    <w:name w:val="WW8Num26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1">
    <w:name w:val="WW8Num1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5z5">
    <w:name w:val="WW8Num15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2z6">
    <w:name w:val="WW8Num12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72">
    <w:name w:val="toc 7"/>
    <w:next w:val="a0"/>
    <w:link w:val="73"/>
    <w:uiPriority w:val="39"/>
    <w:rsid w:val="00D34ED0"/>
    <w:pPr>
      <w:spacing w:after="0" w:line="240" w:lineRule="auto"/>
      <w:ind w:left="12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73">
    <w:name w:val="Оглавление 7 Знак"/>
    <w:link w:val="72"/>
    <w:uiPriority w:val="39"/>
    <w:rsid w:val="00D34ED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9z0">
    <w:name w:val="WW8Num29z0"/>
    <w:rsid w:val="00D34ED0"/>
    <w:pPr>
      <w:spacing w:after="0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1f">
    <w:name w:val="Выделение1"/>
    <w:rsid w:val="00D34ED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WW8Num10z5">
    <w:name w:val="WW8Num10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6z2">
    <w:name w:val="WW8Num26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2z2">
    <w:name w:val="WW8Num32z2"/>
    <w:rsid w:val="00D34ED0"/>
    <w:pPr>
      <w:spacing w:after="0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WW8Num14z4">
    <w:name w:val="WW8Num14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1">
    <w:name w:val="WW8Num36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tents2">
    <w:name w:val="Contents 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8z3">
    <w:name w:val="WW8Num8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8z2">
    <w:name w:val="WW8Num18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WW8Num39z0">
    <w:name w:val="WW8Num39z0"/>
    <w:rsid w:val="00D34ED0"/>
    <w:pPr>
      <w:spacing w:after="0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WW8Num16z1">
    <w:name w:val="WW8Num16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2">
    <w:name w:val="WW8Num39z2"/>
    <w:rsid w:val="00D34ED0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4z5">
    <w:name w:val="WW8Num4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0z3">
    <w:name w:val="WW8Num10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6z5">
    <w:name w:val="WW8Num26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0">
    <w:name w:val="Основной шрифт абзаца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0z6">
    <w:name w:val="WW8Num40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2z7">
    <w:name w:val="WW8Num12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0z1">
    <w:name w:val="WW8Num40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8z7">
    <w:name w:val="WW8Num28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6">
    <w:name w:val="WW8Num36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4z7">
    <w:name w:val="WW8Num14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0">
    <w:name w:val="WW8Num37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1z3">
    <w:name w:val="WW8Num21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1z8">
    <w:name w:val="WW8Num21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5z1">
    <w:name w:val="WW8Num15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7">
    <w:name w:val="WW8Num36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2">
    <w:name w:val="WW8Num35z2"/>
    <w:rsid w:val="00D34ED0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character" w:customStyle="1" w:styleId="310">
    <w:name w:val="Заголовок 31"/>
    <w:rsid w:val="00D34ED0"/>
    <w:rPr>
      <w:rFonts w:ascii="XO Thames" w:hAnsi="XO Thames"/>
      <w:b/>
      <w:i/>
      <w:color w:val="000000"/>
      <w:spacing w:val="0"/>
      <w:sz w:val="20"/>
    </w:rPr>
  </w:style>
  <w:style w:type="paragraph" w:customStyle="1" w:styleId="WW8Num26z6">
    <w:name w:val="WW8Num26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1z5">
    <w:name w:val="WW8Num21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7">
    <w:name w:val="WW8Num3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4z8">
    <w:name w:val="WW8Num14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5z7">
    <w:name w:val="WW8Num15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8z4">
    <w:name w:val="WW8Num28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7z7">
    <w:name w:val="WW8Num27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3z1">
    <w:name w:val="WW8Num13z1"/>
    <w:rsid w:val="00D34ED0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WW8Num32z0">
    <w:name w:val="WW8Num32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3z0">
    <w:name w:val="WW8Num23z0"/>
    <w:rsid w:val="00D34ED0"/>
    <w:pPr>
      <w:spacing w:after="0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WW8Num4z2">
    <w:name w:val="WW8Num4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4z2">
    <w:name w:val="WW8Num24z2"/>
    <w:rsid w:val="00D34ED0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15z6">
    <w:name w:val="WW8Num15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4z2">
    <w:name w:val="WW8Num14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3z2">
    <w:name w:val="WW8Num13z2"/>
    <w:rsid w:val="00D34ED0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1z2">
    <w:name w:val="WW8Num1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5">
    <w:name w:val="WW8Num3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9z2">
    <w:name w:val="WW8Num29z2"/>
    <w:rsid w:val="00D34ED0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character" w:customStyle="1" w:styleId="1f1">
    <w:name w:val="Без интервала1"/>
    <w:rsid w:val="00D34ED0"/>
    <w:rPr>
      <w:rFonts w:ascii="Calibri" w:hAnsi="Calibri"/>
      <w:color w:val="000000"/>
      <w:sz w:val="22"/>
    </w:rPr>
  </w:style>
  <w:style w:type="paragraph" w:customStyle="1" w:styleId="WW8Num28z3">
    <w:name w:val="WW8Num28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0">
    <w:name w:val="WW8Num1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0z8">
    <w:name w:val="WW8Num10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2">
    <w:name w:val="Название объекта1"/>
    <w:basedOn w:val="1d"/>
    <w:rsid w:val="00D34ED0"/>
    <w:rPr>
      <w:rFonts w:ascii="Times New Roman" w:hAnsi="Times New Roman"/>
      <w:i/>
      <w:color w:val="000000"/>
      <w:spacing w:val="0"/>
      <w:sz w:val="24"/>
    </w:rPr>
  </w:style>
  <w:style w:type="paragraph" w:customStyle="1" w:styleId="WW8Num6z0">
    <w:name w:val="WW8Num6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f9">
    <w:name w:val="Верхний и нижний колонтитулы"/>
    <w:basedOn w:val="a0"/>
    <w:rsid w:val="00D34ED0"/>
    <w:pPr>
      <w:tabs>
        <w:tab w:val="center" w:pos="4819"/>
        <w:tab w:val="right" w:pos="9638"/>
      </w:tabs>
    </w:pPr>
    <w:rPr>
      <w:color w:val="000000"/>
      <w:szCs w:val="20"/>
    </w:rPr>
  </w:style>
  <w:style w:type="paragraph" w:customStyle="1" w:styleId="WW8Num8z4">
    <w:name w:val="WW8Num8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6">
    <w:name w:val="WW8Num1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3">
    <w:name w:val="Знак примечания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20"/>
      <w:lang w:eastAsia="ru-RU"/>
    </w:rPr>
  </w:style>
  <w:style w:type="paragraph" w:customStyle="1" w:styleId="WW8Num37z4">
    <w:name w:val="WW8Num37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f0">
    <w:name w:val="Абзац списка2"/>
    <w:rsid w:val="00D34ED0"/>
  </w:style>
  <w:style w:type="character" w:customStyle="1" w:styleId="1f4">
    <w:name w:val="Верхний колонтитул1"/>
    <w:rsid w:val="00D34ED0"/>
  </w:style>
  <w:style w:type="paragraph" w:customStyle="1" w:styleId="Footnote">
    <w:name w:val="Footnote"/>
    <w:basedOn w:val="a0"/>
    <w:rsid w:val="00D34ED0"/>
    <w:rPr>
      <w:color w:val="000000"/>
      <w:szCs w:val="20"/>
    </w:rPr>
  </w:style>
  <w:style w:type="paragraph" w:customStyle="1" w:styleId="WW8Num16z3">
    <w:name w:val="WW8Num16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ffffa">
    <w:name w:val="Заголовок таблицы"/>
    <w:basedOn w:val="afff"/>
    <w:rsid w:val="00D34ED0"/>
    <w:pPr>
      <w:suppressLineNumbers w:val="0"/>
      <w:suppressAutoHyphens w:val="0"/>
    </w:pPr>
    <w:rPr>
      <w:b/>
      <w:color w:val="000000"/>
      <w:sz w:val="20"/>
      <w:szCs w:val="20"/>
      <w:lang w:eastAsia="ru-RU"/>
    </w:rPr>
  </w:style>
  <w:style w:type="paragraph" w:customStyle="1" w:styleId="WW8Num1z4">
    <w:name w:val="WW8Num1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6z0">
    <w:name w:val="WW8Num16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9z1">
    <w:name w:val="WW8Num39z1"/>
    <w:rsid w:val="00D34ED0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WW8Num33z2">
    <w:name w:val="WW8Num33z2"/>
    <w:rsid w:val="00D34ED0"/>
    <w:pPr>
      <w:spacing w:after="0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WW8Num4z4">
    <w:name w:val="WW8Num4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7z0">
    <w:name w:val="WW8Num7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0">
    <w:name w:val="WW8Num3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0">
    <w:name w:val="WW8Num35z0"/>
    <w:rsid w:val="00D34ED0"/>
    <w:pPr>
      <w:spacing w:after="0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2f1">
    <w:name w:val="Основной шрифт абзаца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5">
    <w:name w:val="WW8Num37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6z0">
    <w:name w:val="WW8Num26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EndnoteCharacters">
    <w:name w:val="Endnote Characters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WW8Num15z0">
    <w:name w:val="WW8Num15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3">
    <w:name w:val="WW8Num36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4z5">
    <w:name w:val="WW8Num14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1z2">
    <w:name w:val="WW8Num21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2z5">
    <w:name w:val="WW8Num12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d">
    <w:name w:val="Знак примечания2"/>
    <w:link w:val="affff"/>
    <w:rsid w:val="00D34ED0"/>
    <w:pPr>
      <w:spacing w:after="0" w:line="240" w:lineRule="auto"/>
    </w:pPr>
    <w:rPr>
      <w:rFonts w:cs="Times New Roman"/>
      <w:sz w:val="16"/>
    </w:rPr>
  </w:style>
  <w:style w:type="paragraph" w:customStyle="1" w:styleId="WW8Num14z1">
    <w:name w:val="WW8Num14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7">
    <w:name w:val="WW8Num1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5z2">
    <w:name w:val="WW8Num15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7">
    <w:name w:val="WW8Num4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8">
    <w:name w:val="WW8Num37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5">
    <w:name w:val="Рецензия1"/>
    <w:rsid w:val="00D34ED0"/>
    <w:rPr>
      <w:rFonts w:ascii="Times New Roman" w:hAnsi="Times New Roman"/>
      <w:color w:val="000000"/>
      <w:spacing w:val="0"/>
      <w:sz w:val="24"/>
    </w:rPr>
  </w:style>
  <w:style w:type="paragraph" w:customStyle="1" w:styleId="WW8Num21z6">
    <w:name w:val="WW8Num21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0z0">
    <w:name w:val="WW8Num10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0z4">
    <w:name w:val="WW8Num10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6z8">
    <w:name w:val="WW8Num16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4z0">
    <w:name w:val="WW8Num24z0"/>
    <w:rsid w:val="00D34ED0"/>
    <w:pPr>
      <w:spacing w:after="0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WW8Num7z1">
    <w:name w:val="WW8Num7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6z2">
    <w:name w:val="WW8Num36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1z1">
    <w:name w:val="WW8Num21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2">
    <w:name w:val="WW8Num38z2"/>
    <w:rsid w:val="00D34ED0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28z0">
    <w:name w:val="WW8Num28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0z0">
    <w:name w:val="WW8Num20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4z3">
    <w:name w:val="WW8Num14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0">
    <w:name w:val="WW8Num4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8z2">
    <w:name w:val="WW8Num28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9z1">
    <w:name w:val="WW8Num29z1"/>
    <w:rsid w:val="00D34ED0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WW8Num17z0">
    <w:name w:val="WW8Num17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9z0">
    <w:name w:val="WW8Num19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9z1">
    <w:name w:val="WW8Num9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highlight w:val="yellow"/>
      <w:lang w:eastAsia="ru-RU"/>
    </w:rPr>
  </w:style>
  <w:style w:type="paragraph" w:customStyle="1" w:styleId="afffffb">
    <w:name w:val="Символ сноски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WW8Num13z0">
    <w:name w:val="WW8Num13z0"/>
    <w:rsid w:val="00D34ED0"/>
    <w:pPr>
      <w:spacing w:after="0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WW8Num40z5">
    <w:name w:val="WW8Num40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8z8">
    <w:name w:val="WW8Num28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fffc">
    <w:name w:val="Subtitle"/>
    <w:link w:val="afffffd"/>
    <w:qFormat/>
    <w:rsid w:val="00D34ED0"/>
    <w:pPr>
      <w:spacing w:after="0" w:line="240" w:lineRule="auto"/>
    </w:pPr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ffffd">
    <w:name w:val="Подзаголовок Знак"/>
    <w:basedOn w:val="a1"/>
    <w:link w:val="afffffc"/>
    <w:rsid w:val="00D34ED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1f6">
    <w:name w:val="Подзаголовок1"/>
    <w:rsid w:val="00D34ED0"/>
    <w:rPr>
      <w:rFonts w:ascii="XO Thames" w:hAnsi="XO Thames"/>
      <w:i/>
      <w:color w:val="616161"/>
      <w:spacing w:val="0"/>
      <w:sz w:val="24"/>
    </w:rPr>
  </w:style>
  <w:style w:type="paragraph" w:customStyle="1" w:styleId="WW8Num9z0">
    <w:name w:val="WW8Num9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0z4">
    <w:name w:val="WW8Num40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3z2">
    <w:name w:val="WW8Num23z2"/>
    <w:rsid w:val="00D34ED0"/>
    <w:pPr>
      <w:spacing w:after="0" w:line="240" w:lineRule="auto"/>
    </w:pPr>
    <w:rPr>
      <w:rFonts w:ascii="Wingdings" w:eastAsia="Times New Roman" w:hAnsi="Wingdings" w:cs="Times New Roman"/>
      <w:color w:val="000000"/>
      <w:sz w:val="20"/>
      <w:szCs w:val="20"/>
      <w:lang w:eastAsia="ru-RU"/>
    </w:rPr>
  </w:style>
  <w:style w:type="paragraph" w:customStyle="1" w:styleId="WW8Num31z0">
    <w:name w:val="WW8Num31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7z4">
    <w:name w:val="WW8Num27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7">
    <w:name w:val="Нижний колонтитул1"/>
    <w:rsid w:val="00D34ED0"/>
  </w:style>
  <w:style w:type="paragraph" w:customStyle="1" w:styleId="WW8Num36z4">
    <w:name w:val="WW8Num36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7">
    <w:name w:val="Оглавление 3 Знак"/>
    <w:link w:val="36"/>
    <w:uiPriority w:val="39"/>
    <w:rsid w:val="00D34ED0"/>
    <w:rPr>
      <w:rFonts w:ascii="Microsoft Sans Serif" w:eastAsia="Microsoft Sans Serif" w:hAnsi="Microsoft Sans Serif" w:cs="Times New Roman"/>
      <w:color w:val="000000"/>
      <w:sz w:val="24"/>
      <w:szCs w:val="24"/>
      <w:lang w:eastAsia="ru-RU" w:bidi="ru-RU"/>
    </w:rPr>
  </w:style>
  <w:style w:type="paragraph" w:styleId="afffffe">
    <w:name w:val="List"/>
    <w:basedOn w:val="Textbody"/>
    <w:link w:val="affffff"/>
    <w:rsid w:val="00D34ED0"/>
  </w:style>
  <w:style w:type="character" w:customStyle="1" w:styleId="1f8">
    <w:name w:val="Список1"/>
    <w:basedOn w:val="1f9"/>
    <w:rsid w:val="00D34ED0"/>
    <w:rPr>
      <w:rFonts w:ascii="Times New Roman" w:hAnsi="Times New Roman"/>
      <w:color w:val="000000"/>
      <w:spacing w:val="0"/>
      <w:sz w:val="28"/>
    </w:rPr>
  </w:style>
  <w:style w:type="paragraph" w:customStyle="1" w:styleId="affffff0">
    <w:name w:val="Заголовок Знак"/>
    <w:rsid w:val="00D34ED0"/>
    <w:pPr>
      <w:spacing w:after="0" w:line="240" w:lineRule="auto"/>
    </w:pPr>
    <w:rPr>
      <w:rFonts w:ascii="Calibri Light" w:eastAsia="Times New Roman" w:hAnsi="Calibri Light" w:cs="Times New Roman"/>
      <w:b/>
      <w:color w:val="000000"/>
      <w:sz w:val="32"/>
      <w:szCs w:val="20"/>
      <w:lang w:eastAsia="ru-RU"/>
    </w:rPr>
  </w:style>
  <w:style w:type="paragraph" w:customStyle="1" w:styleId="WW8Num38z0">
    <w:name w:val="WW8Num38z0"/>
    <w:rsid w:val="00D34ED0"/>
    <w:pPr>
      <w:spacing w:after="0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character" w:customStyle="1" w:styleId="affff2">
    <w:name w:val="Рецензия Знак"/>
    <w:link w:val="affff1"/>
    <w:rsid w:val="00D34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8Num12z2">
    <w:name w:val="WW8Num12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0z8">
    <w:name w:val="WW8Num20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8z8">
    <w:name w:val="WW8Num8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8z7">
    <w:name w:val="WW8Num8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tents8">
    <w:name w:val="Contents 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z0">
    <w:name w:val="WW8Num2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0z4">
    <w:name w:val="WW8Num20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3">
    <w:name w:val="WW8Num1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8z0">
    <w:name w:val="WW8Num8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z8">
    <w:name w:val="WW8Num1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6z7">
    <w:name w:val="WW8Num16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0z6">
    <w:name w:val="WW8Num10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3z1">
    <w:name w:val="WW8Num23z1"/>
    <w:rsid w:val="00D34ED0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WW8Num27z6">
    <w:name w:val="WW8Num27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8z1">
    <w:name w:val="WW8Num28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4z0">
    <w:name w:val="WW8Num34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4z1">
    <w:name w:val="WW8Num24z1"/>
    <w:rsid w:val="00D34ED0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38">
    <w:name w:val="Основной шрифт абзаца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0z5">
    <w:name w:val="WW8Num20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5z1">
    <w:name w:val="WW8Num35z1"/>
    <w:rsid w:val="00D34ED0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WW8Num40z8">
    <w:name w:val="WW8Num40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7z3">
    <w:name w:val="WW8Num27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2z3">
    <w:name w:val="WW8Num12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fa">
    <w:name w:val="Обычный (веб)1"/>
    <w:link w:val="2f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f2">
    <w:name w:val="Обычный (веб)2"/>
    <w:link w:val="1fa"/>
    <w:rsid w:val="00D34ED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b">
    <w:name w:val="Нижний колонтитул Знак1"/>
    <w:basedOn w:val="1d"/>
    <w:rsid w:val="00D34ED0"/>
    <w:rPr>
      <w:rFonts w:ascii="Times New Roman" w:hAnsi="Times New Roman"/>
      <w:color w:val="000000"/>
      <w:spacing w:val="0"/>
      <w:sz w:val="24"/>
    </w:rPr>
  </w:style>
  <w:style w:type="paragraph" w:customStyle="1" w:styleId="WW8Num4z6">
    <w:name w:val="WW8Num4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8z1">
    <w:name w:val="WW8Num38z1"/>
    <w:rsid w:val="00D34ED0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WW8Num10z2">
    <w:name w:val="WW8Num10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10">
    <w:name w:val="Заголовок 51"/>
    <w:rsid w:val="00D34ED0"/>
    <w:rPr>
      <w:rFonts w:ascii="XO Thames" w:hAnsi="XO Thames"/>
      <w:b/>
      <w:color w:val="000000"/>
      <w:spacing w:val="0"/>
      <w:sz w:val="22"/>
    </w:rPr>
  </w:style>
  <w:style w:type="paragraph" w:customStyle="1" w:styleId="WW8Num1z5">
    <w:name w:val="WW8Num1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5z0">
    <w:name w:val="WW8Num5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7">
    <w:name w:val="WW8Num37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ffff1">
    <w:name w:val="Title"/>
    <w:link w:val="affffff2"/>
    <w:uiPriority w:val="10"/>
    <w:qFormat/>
    <w:rsid w:val="00D34ED0"/>
    <w:pPr>
      <w:spacing w:after="0" w:line="240" w:lineRule="auto"/>
    </w:pPr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fffff2">
    <w:name w:val="Название Знак"/>
    <w:basedOn w:val="a1"/>
    <w:link w:val="affffff1"/>
    <w:uiPriority w:val="10"/>
    <w:rsid w:val="00D34ED0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1fc">
    <w:name w:val="Заголовок1"/>
    <w:rsid w:val="00D34ED0"/>
    <w:rPr>
      <w:rFonts w:ascii="XO Thames" w:hAnsi="XO Thames"/>
      <w:b/>
      <w:color w:val="000000"/>
      <w:spacing w:val="0"/>
      <w:sz w:val="52"/>
    </w:rPr>
  </w:style>
  <w:style w:type="paragraph" w:customStyle="1" w:styleId="WW8Num12z1">
    <w:name w:val="WW8Num12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0z7">
    <w:name w:val="WW8Num10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1">
    <w:name w:val="WW8Num37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tents5">
    <w:name w:val="Contents 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12">
    <w:name w:val="Заголовок 11"/>
    <w:rsid w:val="00D34ED0"/>
    <w:rPr>
      <w:b/>
      <w:sz w:val="48"/>
    </w:rPr>
  </w:style>
  <w:style w:type="paragraph" w:customStyle="1" w:styleId="WW8Num33z0">
    <w:name w:val="WW8Num33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fd">
    <w:name w:val="index 1"/>
    <w:basedOn w:val="a0"/>
    <w:next w:val="a0"/>
    <w:autoRedefine/>
    <w:uiPriority w:val="99"/>
    <w:semiHidden/>
    <w:unhideWhenUsed/>
    <w:rsid w:val="00D34ED0"/>
    <w:pPr>
      <w:ind w:left="240" w:hanging="240"/>
    </w:pPr>
  </w:style>
  <w:style w:type="paragraph" w:styleId="affffff3">
    <w:name w:val="index heading"/>
    <w:basedOn w:val="a0"/>
    <w:link w:val="affffff4"/>
    <w:rsid w:val="00D34ED0"/>
    <w:rPr>
      <w:color w:val="000000"/>
      <w:szCs w:val="20"/>
    </w:rPr>
  </w:style>
  <w:style w:type="character" w:customStyle="1" w:styleId="1fe">
    <w:name w:val="Указатель1"/>
    <w:rsid w:val="00D34ED0"/>
  </w:style>
  <w:style w:type="paragraph" w:customStyle="1" w:styleId="WW8Num3z1">
    <w:name w:val="WW8Num3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tents4">
    <w:name w:val="Contents 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5z8">
    <w:name w:val="WW8Num15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4z0">
    <w:name w:val="WW8Num14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8z5">
    <w:name w:val="WW8Num28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8z1">
    <w:name w:val="WW8Num8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6z3">
    <w:name w:val="WW8Num26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0z0">
    <w:name w:val="WW8Num40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2z4">
    <w:name w:val="WW8Num12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Гиперссылка1"/>
    <w:link w:val="aa"/>
    <w:rsid w:val="00D34ED0"/>
    <w:pPr>
      <w:spacing w:after="0" w:line="240" w:lineRule="auto"/>
    </w:pPr>
    <w:rPr>
      <w:color w:val="0000FF"/>
      <w:u w:val="single"/>
    </w:rPr>
  </w:style>
  <w:style w:type="paragraph" w:customStyle="1" w:styleId="WW8Num21z4">
    <w:name w:val="WW8Num21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0z3">
    <w:name w:val="WW8Num40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c">
    <w:name w:val="Оглавление 1 Знак"/>
    <w:link w:val="1b"/>
    <w:uiPriority w:val="39"/>
    <w:rsid w:val="00D34ED0"/>
    <w:rPr>
      <w:rFonts w:ascii="Microsoft Sans Serif" w:eastAsia="Microsoft Sans Serif" w:hAnsi="Microsoft Sans Serif" w:cs="Times New Roman"/>
      <w:color w:val="000000"/>
      <w:sz w:val="24"/>
      <w:szCs w:val="24"/>
      <w:lang w:eastAsia="ru-RU" w:bidi="ru-RU"/>
    </w:rPr>
  </w:style>
  <w:style w:type="paragraph" w:customStyle="1" w:styleId="WW8Num16z6">
    <w:name w:val="WW8Num16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0z7">
    <w:name w:val="WW8Num40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0z2">
    <w:name w:val="WW8Num40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f3">
    <w:name w:val="Заголовок2"/>
    <w:rsid w:val="00D34ED0"/>
    <w:rPr>
      <w:rFonts w:ascii="Calibri Light" w:hAnsi="Calibri Light"/>
      <w:b/>
      <w:sz w:val="32"/>
    </w:rPr>
  </w:style>
  <w:style w:type="paragraph" w:customStyle="1" w:styleId="HeaderandFooter">
    <w:name w:val="Header and Footer"/>
    <w:rsid w:val="00D34ED0"/>
    <w:pPr>
      <w:spacing w:after="0" w:line="24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311">
    <w:name w:val="Основной текст с отступом 31"/>
    <w:basedOn w:val="1d"/>
    <w:rsid w:val="00D34ED0"/>
    <w:rPr>
      <w:rFonts w:ascii="Times New Roman" w:hAnsi="Times New Roman"/>
      <w:color w:val="000000"/>
      <w:spacing w:val="0"/>
      <w:sz w:val="16"/>
    </w:rPr>
  </w:style>
  <w:style w:type="paragraph" w:customStyle="1" w:styleId="Contents6">
    <w:name w:val="Contents 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7z2">
    <w:name w:val="WW8Num27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1">
    <w:name w:val="WW8Num4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1z0">
    <w:name w:val="WW8Num21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4z8">
    <w:name w:val="WW8Num4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7z8">
    <w:name w:val="WW8Num27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0z6">
    <w:name w:val="WW8Num20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f">
    <w:name w:val="Тема примечания1"/>
    <w:basedOn w:val="1ff0"/>
    <w:rsid w:val="00D34ED0"/>
    <w:rPr>
      <w:b/>
    </w:rPr>
  </w:style>
  <w:style w:type="paragraph" w:customStyle="1" w:styleId="WW8Num21z7">
    <w:name w:val="WW8Num21z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9">
    <w:name w:val="Основной текст Знак1"/>
    <w:basedOn w:val="1d"/>
    <w:link w:val="2f4"/>
    <w:uiPriority w:val="99"/>
    <w:rsid w:val="00D34ED0"/>
    <w:rPr>
      <w:rFonts w:ascii="Times New Roman" w:hAnsi="Times New Roman"/>
      <w:color w:val="000000"/>
      <w:spacing w:val="0"/>
      <w:sz w:val="28"/>
    </w:rPr>
  </w:style>
  <w:style w:type="paragraph" w:customStyle="1" w:styleId="WW8Num37z6">
    <w:name w:val="WW8Num37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92">
    <w:name w:val="toc 9"/>
    <w:next w:val="a0"/>
    <w:link w:val="93"/>
    <w:uiPriority w:val="39"/>
    <w:rsid w:val="00D34ED0"/>
    <w:pPr>
      <w:spacing w:after="0" w:line="240" w:lineRule="auto"/>
      <w:ind w:left="16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93">
    <w:name w:val="Оглавление 9 Знак"/>
    <w:link w:val="92"/>
    <w:uiPriority w:val="39"/>
    <w:rsid w:val="00D34ED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411">
    <w:name w:val="Заголовок 41"/>
    <w:rsid w:val="00D34ED0"/>
    <w:rPr>
      <w:rFonts w:ascii="XO Thames" w:hAnsi="XO Thames"/>
      <w:b/>
      <w:color w:val="595959"/>
      <w:spacing w:val="0"/>
      <w:sz w:val="26"/>
    </w:rPr>
  </w:style>
  <w:style w:type="character" w:customStyle="1" w:styleId="1ff1">
    <w:name w:val="Верхний колонтитул Знак1"/>
    <w:basedOn w:val="1d"/>
    <w:rsid w:val="00D34ED0"/>
    <w:rPr>
      <w:rFonts w:ascii="Times New Roman" w:hAnsi="Times New Roman"/>
      <w:color w:val="000000"/>
      <w:spacing w:val="0"/>
      <w:sz w:val="24"/>
    </w:rPr>
  </w:style>
  <w:style w:type="paragraph" w:customStyle="1" w:styleId="WW8Num26z8">
    <w:name w:val="WW8Num26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7z2">
    <w:name w:val="WW8Num37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0z1">
    <w:name w:val="WW8Num20z1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6z5">
    <w:name w:val="WW8Num16z5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7z0">
    <w:name w:val="WW8Num27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0z2">
    <w:name w:val="WW8Num20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6z2">
    <w:name w:val="WW8Num16z2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12">
    <w:name w:val="Основной текст с отступом 3 Знак1"/>
    <w:rsid w:val="00D34ED0"/>
    <w:rPr>
      <w:sz w:val="16"/>
    </w:rPr>
  </w:style>
  <w:style w:type="paragraph" w:customStyle="1" w:styleId="18">
    <w:name w:val="Просмотренная гиперссылка1"/>
    <w:link w:val="affff7"/>
    <w:rsid w:val="00D34ED0"/>
    <w:pPr>
      <w:spacing w:after="0" w:line="240" w:lineRule="auto"/>
    </w:pPr>
    <w:rPr>
      <w:color w:val="800080"/>
      <w:u w:val="single"/>
    </w:rPr>
  </w:style>
  <w:style w:type="paragraph" w:customStyle="1" w:styleId="WW8Num30z0">
    <w:name w:val="WW8Num30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3z6">
    <w:name w:val="WW8Num3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f5">
    <w:name w:val="Название объекта2"/>
    <w:basedOn w:val="1d"/>
    <w:rsid w:val="00D34ED0"/>
    <w:rPr>
      <w:rFonts w:ascii="Times New Roman" w:hAnsi="Times New Roman"/>
      <w:i/>
      <w:color w:val="000000"/>
      <w:spacing w:val="0"/>
      <w:sz w:val="24"/>
    </w:rPr>
  </w:style>
  <w:style w:type="character" w:customStyle="1" w:styleId="2f6">
    <w:name w:val="Тема примечания Знак2"/>
    <w:basedOn w:val="1e"/>
    <w:rsid w:val="00D34ED0"/>
    <w:rPr>
      <w:rFonts w:ascii="Times New Roman" w:hAnsi="Times New Roman"/>
      <w:b/>
      <w:color w:val="000000"/>
      <w:spacing w:val="0"/>
      <w:sz w:val="24"/>
    </w:rPr>
  </w:style>
  <w:style w:type="paragraph" w:customStyle="1" w:styleId="affffff5">
    <w:name w:val="Символ концевой сноски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styleId="83">
    <w:name w:val="toc 8"/>
    <w:next w:val="a0"/>
    <w:link w:val="84"/>
    <w:uiPriority w:val="39"/>
    <w:rsid w:val="00D34ED0"/>
    <w:pPr>
      <w:spacing w:after="0" w:line="240" w:lineRule="auto"/>
      <w:ind w:left="14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84">
    <w:name w:val="Оглавление 8 Знак"/>
    <w:link w:val="83"/>
    <w:uiPriority w:val="39"/>
    <w:rsid w:val="00D34ED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20z3">
    <w:name w:val="WW8Num20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f4">
    <w:name w:val="Название объекта Знак"/>
    <w:link w:val="afff3"/>
    <w:rsid w:val="00D34ED0"/>
    <w:rPr>
      <w:rFonts w:ascii="Times New Roman" w:eastAsia="Times New Roman" w:hAnsi="Times New Roman" w:cs="Times New Roman"/>
      <w:smallCaps/>
      <w:spacing w:val="40"/>
      <w:sz w:val="28"/>
      <w:szCs w:val="20"/>
      <w:lang w:eastAsia="ru-RU"/>
    </w:rPr>
  </w:style>
  <w:style w:type="paragraph" w:customStyle="1" w:styleId="WW8Num36z8">
    <w:name w:val="WW8Num36z8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WW8Num16z4">
    <w:name w:val="WW8Num16z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fffff4">
    <w:name w:val="Указатель Знак"/>
    <w:basedOn w:val="1d"/>
    <w:link w:val="affffff3"/>
    <w:rsid w:val="00D34ED0"/>
    <w:rPr>
      <w:rFonts w:ascii="Times New Roman" w:eastAsia="Times New Roman" w:hAnsi="Times New Roman" w:cs="Times New Roman"/>
      <w:color w:val="000000"/>
      <w:spacing w:val="0"/>
      <w:sz w:val="24"/>
      <w:szCs w:val="20"/>
      <w:lang w:eastAsia="ru-RU"/>
    </w:rPr>
  </w:style>
  <w:style w:type="paragraph" w:customStyle="1" w:styleId="affffff6">
    <w:name w:val="Содержимое врезки"/>
    <w:basedOn w:val="a0"/>
    <w:rsid w:val="00D34ED0"/>
    <w:rPr>
      <w:color w:val="000000"/>
      <w:szCs w:val="20"/>
    </w:rPr>
  </w:style>
  <w:style w:type="character" w:customStyle="1" w:styleId="affffff">
    <w:name w:val="Список Знак"/>
    <w:link w:val="afffffe"/>
    <w:rsid w:val="00D34ED0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ffffff7">
    <w:name w:val="Привязка сноски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39">
    <w:name w:val="Обычный (веб)3"/>
    <w:basedOn w:val="a0"/>
    <w:link w:val="46"/>
    <w:rsid w:val="00D34ED0"/>
    <w:pPr>
      <w:spacing w:before="280" w:after="280"/>
    </w:pPr>
    <w:rPr>
      <w:color w:val="000000"/>
      <w:szCs w:val="20"/>
    </w:rPr>
  </w:style>
  <w:style w:type="character" w:customStyle="1" w:styleId="46">
    <w:name w:val="Обычный (веб)4"/>
    <w:basedOn w:val="1d"/>
    <w:link w:val="39"/>
    <w:rsid w:val="00D34ED0"/>
    <w:rPr>
      <w:rFonts w:ascii="Times New Roman" w:eastAsia="Times New Roman" w:hAnsi="Times New Roman" w:cs="Times New Roman"/>
      <w:color w:val="000000"/>
      <w:spacing w:val="0"/>
      <w:sz w:val="24"/>
      <w:szCs w:val="20"/>
      <w:lang w:eastAsia="ru-RU"/>
    </w:rPr>
  </w:style>
  <w:style w:type="character" w:customStyle="1" w:styleId="3a">
    <w:name w:val="Абзац списка3"/>
    <w:rsid w:val="00D34ED0"/>
  </w:style>
  <w:style w:type="paragraph" w:customStyle="1" w:styleId="WW8Num36z0">
    <w:name w:val="WW8Num36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53">
    <w:name w:val="toc 5"/>
    <w:next w:val="a0"/>
    <w:link w:val="54"/>
    <w:uiPriority w:val="39"/>
    <w:rsid w:val="00D34ED0"/>
    <w:pPr>
      <w:spacing w:after="0" w:line="240" w:lineRule="auto"/>
      <w:ind w:left="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54">
    <w:name w:val="Оглавление 5 Знак"/>
    <w:link w:val="53"/>
    <w:uiPriority w:val="39"/>
    <w:rsid w:val="00D34ED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f2">
    <w:name w:val="Текст выноски1"/>
    <w:rsid w:val="00D34ED0"/>
    <w:rPr>
      <w:rFonts w:ascii="Tahoma" w:hAnsi="Tahoma"/>
      <w:sz w:val="16"/>
    </w:rPr>
  </w:style>
  <w:style w:type="paragraph" w:customStyle="1" w:styleId="WW8Num14z6">
    <w:name w:val="WW8Num14z6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12">
    <w:name w:val="Основной текст с отступом 2 Знак1"/>
    <w:basedOn w:val="1d"/>
    <w:rsid w:val="00D34ED0"/>
    <w:rPr>
      <w:rFonts w:ascii="Times New Roman" w:hAnsi="Times New Roman"/>
      <w:color w:val="000000"/>
      <w:spacing w:val="0"/>
      <w:sz w:val="24"/>
    </w:rPr>
  </w:style>
  <w:style w:type="character" w:customStyle="1" w:styleId="HTML1">
    <w:name w:val="Стандартный HTML1"/>
    <w:basedOn w:val="1d"/>
    <w:rsid w:val="00D34ED0"/>
    <w:rPr>
      <w:rFonts w:ascii="Courier New" w:hAnsi="Courier New"/>
      <w:color w:val="000000"/>
      <w:spacing w:val="0"/>
      <w:sz w:val="20"/>
    </w:rPr>
  </w:style>
  <w:style w:type="paragraph" w:customStyle="1" w:styleId="WW8Num18z0">
    <w:name w:val="WW8Num18z0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3b">
    <w:name w:val="Заголовок3"/>
    <w:basedOn w:val="1d"/>
    <w:rsid w:val="00D34ED0"/>
    <w:rPr>
      <w:rFonts w:ascii="Calibri Light" w:hAnsi="Calibri Light"/>
      <w:b/>
      <w:color w:val="000000"/>
      <w:spacing w:val="0"/>
      <w:sz w:val="32"/>
    </w:rPr>
  </w:style>
  <w:style w:type="paragraph" w:customStyle="1" w:styleId="2a">
    <w:name w:val="Выделение2"/>
    <w:link w:val="afff1"/>
    <w:rsid w:val="00D34ED0"/>
    <w:pPr>
      <w:spacing w:after="0" w:line="240" w:lineRule="auto"/>
    </w:pPr>
    <w:rPr>
      <w:rFonts w:cs="Times New Roman"/>
      <w:i/>
      <w:iCs/>
    </w:rPr>
  </w:style>
  <w:style w:type="paragraph" w:customStyle="1" w:styleId="Textbody">
    <w:name w:val="Text body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ff3">
    <w:name w:val="Номер страницы1"/>
    <w:basedOn w:val="1f0"/>
    <w:rsid w:val="00D34ED0"/>
  </w:style>
  <w:style w:type="paragraph" w:customStyle="1" w:styleId="Contents7">
    <w:name w:val="Contents 7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f0">
    <w:name w:val="Текст примечания Знак1"/>
    <w:rsid w:val="00D34ED0"/>
  </w:style>
  <w:style w:type="paragraph" w:customStyle="1" w:styleId="toc10">
    <w:name w:val="toc 10"/>
    <w:next w:val="a0"/>
    <w:rsid w:val="00D34ED0"/>
    <w:pPr>
      <w:spacing w:after="0" w:line="240" w:lineRule="auto"/>
      <w:ind w:left="18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25">
    <w:name w:val="Номер страницы2"/>
    <w:basedOn w:val="47"/>
    <w:link w:val="af1"/>
    <w:rsid w:val="00D34ED0"/>
    <w:rPr>
      <w:rFonts w:asciiTheme="minorHAnsi" w:eastAsiaTheme="minorHAnsi" w:hAnsiTheme="minorHAnsi"/>
      <w:color w:val="auto"/>
      <w:sz w:val="22"/>
      <w:szCs w:val="22"/>
      <w:lang w:eastAsia="en-US"/>
    </w:rPr>
  </w:style>
  <w:style w:type="character" w:customStyle="1" w:styleId="213">
    <w:name w:val="Заголовок 21"/>
    <w:rsid w:val="00D34ED0"/>
    <w:rPr>
      <w:rFonts w:ascii="XO Thames" w:hAnsi="XO Thames"/>
      <w:b/>
      <w:color w:val="00A0FF"/>
      <w:spacing w:val="0"/>
      <w:sz w:val="26"/>
    </w:rPr>
  </w:style>
  <w:style w:type="character" w:customStyle="1" w:styleId="113">
    <w:name w:val="Заголовок 1 Знак1"/>
    <w:basedOn w:val="1d"/>
    <w:rsid w:val="00D34ED0"/>
    <w:rPr>
      <w:rFonts w:ascii="Times New Roman" w:hAnsi="Times New Roman"/>
      <w:b/>
      <w:color w:val="000000"/>
      <w:spacing w:val="0"/>
      <w:sz w:val="48"/>
    </w:rPr>
  </w:style>
  <w:style w:type="paragraph" w:customStyle="1" w:styleId="WW8Num4z3">
    <w:name w:val="WW8Num4z3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HTML10">
    <w:name w:val="Стандартный HTML Знак1"/>
    <w:rsid w:val="00D34ED0"/>
    <w:rPr>
      <w:rFonts w:ascii="Courier New" w:hAnsi="Courier New"/>
      <w:sz w:val="20"/>
    </w:rPr>
  </w:style>
  <w:style w:type="paragraph" w:customStyle="1" w:styleId="affffff8">
    <w:name w:val="Привязка концевой сноски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  <w:lang w:eastAsia="ru-RU"/>
    </w:rPr>
  </w:style>
  <w:style w:type="paragraph" w:customStyle="1" w:styleId="Contents9">
    <w:name w:val="Contents 9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47">
    <w:name w:val="Основной шрифт абзаца4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ff4">
    <w:name w:val="Абзац списка Знак1"/>
    <w:basedOn w:val="1d"/>
    <w:rsid w:val="00D34ED0"/>
    <w:rPr>
      <w:rFonts w:ascii="Times New Roman" w:hAnsi="Times New Roman"/>
      <w:color w:val="000000"/>
      <w:spacing w:val="0"/>
      <w:sz w:val="24"/>
    </w:rPr>
  </w:style>
  <w:style w:type="character" w:customStyle="1" w:styleId="1ff5">
    <w:name w:val="Текст выноски Знак1"/>
    <w:basedOn w:val="1d"/>
    <w:rsid w:val="00D34ED0"/>
    <w:rPr>
      <w:rFonts w:ascii="Tahoma" w:hAnsi="Tahoma"/>
      <w:color w:val="000000"/>
      <w:spacing w:val="0"/>
      <w:sz w:val="16"/>
    </w:rPr>
  </w:style>
  <w:style w:type="table" w:customStyle="1" w:styleId="74">
    <w:name w:val="Сетка таблицы7"/>
    <w:basedOn w:val="a2"/>
    <w:next w:val="a4"/>
    <w:uiPriority w:val="39"/>
    <w:rsid w:val="00D34ED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2"/>
    <w:next w:val="a4"/>
    <w:rsid w:val="00D34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5">
    <w:name w:val="Нет списка8"/>
    <w:next w:val="a3"/>
    <w:uiPriority w:val="99"/>
    <w:semiHidden/>
    <w:unhideWhenUsed/>
    <w:rsid w:val="0064487A"/>
  </w:style>
  <w:style w:type="table" w:customStyle="1" w:styleId="86">
    <w:name w:val="Сетка таблицы8"/>
    <w:basedOn w:val="a2"/>
    <w:next w:val="a4"/>
    <w:rsid w:val="00644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8 пт (нум. список)"/>
    <w:basedOn w:val="a0"/>
    <w:semiHidden/>
    <w:rsid w:val="003B0AF8"/>
    <w:pPr>
      <w:numPr>
        <w:ilvl w:val="2"/>
        <w:numId w:val="23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0"/>
    <w:semiHidden/>
    <w:rsid w:val="003B0AF8"/>
    <w:pPr>
      <w:numPr>
        <w:ilvl w:val="1"/>
        <w:numId w:val="23"/>
      </w:numPr>
      <w:spacing w:before="144" w:after="144"/>
      <w:jc w:val="both"/>
    </w:pPr>
  </w:style>
  <w:style w:type="paragraph" w:customStyle="1" w:styleId="NumberList">
    <w:name w:val="Number List"/>
    <w:basedOn w:val="a0"/>
    <w:rsid w:val="003B0AF8"/>
    <w:pPr>
      <w:numPr>
        <w:numId w:val="23"/>
      </w:numPr>
      <w:spacing w:before="120"/>
      <w:jc w:val="both"/>
    </w:pPr>
  </w:style>
  <w:style w:type="table" w:customStyle="1" w:styleId="94">
    <w:name w:val="Сетка таблицы9"/>
    <w:basedOn w:val="a2"/>
    <w:next w:val="a4"/>
    <w:uiPriority w:val="59"/>
    <w:rsid w:val="00405D32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5">
    <w:name w:val="Нет списка9"/>
    <w:next w:val="a3"/>
    <w:uiPriority w:val="99"/>
    <w:semiHidden/>
    <w:unhideWhenUsed/>
    <w:rsid w:val="00882697"/>
  </w:style>
  <w:style w:type="table" w:customStyle="1" w:styleId="100">
    <w:name w:val="Сетка таблицы10"/>
    <w:basedOn w:val="a2"/>
    <w:next w:val="a4"/>
    <w:rsid w:val="00882697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Нет списка11"/>
    <w:next w:val="a3"/>
    <w:uiPriority w:val="99"/>
    <w:semiHidden/>
    <w:unhideWhenUsed/>
    <w:rsid w:val="00882697"/>
  </w:style>
  <w:style w:type="paragraph" w:customStyle="1" w:styleId="xl106">
    <w:name w:val="xl106"/>
    <w:basedOn w:val="a0"/>
    <w:rsid w:val="0088269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1">
    <w:name w:val="xl111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2">
    <w:name w:val="xl112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0"/>
    <w:rsid w:val="00882697"/>
    <w:pP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0"/>
    <w:rsid w:val="00882697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0"/>
    <w:rsid w:val="00882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1">
    <w:name w:val="xl131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0"/>
    <w:rsid w:val="00882697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0"/>
    <w:rsid w:val="0088269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0"/>
    <w:rsid w:val="0088269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0"/>
    <w:rsid w:val="008826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0"/>
    <w:rsid w:val="008826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0"/>
    <w:rsid w:val="00882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0"/>
    <w:rsid w:val="0088269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0"/>
    <w:rsid w:val="008826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0"/>
    <w:rsid w:val="00882697"/>
    <w:pPr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0"/>
    <w:rsid w:val="008826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a0"/>
    <w:rsid w:val="0088269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a0"/>
    <w:rsid w:val="0088269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a0"/>
    <w:rsid w:val="00882697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8">
    <w:name w:val="xl148"/>
    <w:basedOn w:val="a0"/>
    <w:rsid w:val="0088269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0"/>
    <w:rsid w:val="0088269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882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0"/>
    <w:rsid w:val="0088269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0"/>
    <w:rsid w:val="00882697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0"/>
    <w:rsid w:val="008826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0"/>
    <w:rsid w:val="008826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0"/>
    <w:rsid w:val="00882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0"/>
    <w:rsid w:val="0088269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7">
    <w:name w:val="xl157"/>
    <w:basedOn w:val="a0"/>
    <w:rsid w:val="00882697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8">
    <w:name w:val="xl158"/>
    <w:basedOn w:val="a0"/>
    <w:rsid w:val="0088269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9">
    <w:name w:val="xl159"/>
    <w:basedOn w:val="a0"/>
    <w:rsid w:val="00882697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0">
    <w:name w:val="xl160"/>
    <w:basedOn w:val="a0"/>
    <w:rsid w:val="008826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1">
    <w:name w:val="xl161"/>
    <w:basedOn w:val="a0"/>
    <w:rsid w:val="0088269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2">
    <w:name w:val="xl162"/>
    <w:basedOn w:val="a0"/>
    <w:rsid w:val="0088269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0"/>
    <w:rsid w:val="00882697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0"/>
    <w:rsid w:val="00882697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0"/>
    <w:rsid w:val="00882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0"/>
    <w:rsid w:val="00882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7">
    <w:name w:val="xl167"/>
    <w:basedOn w:val="a0"/>
    <w:rsid w:val="00882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rsid w:val="0088269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0"/>
    <w:rsid w:val="00882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0"/>
    <w:rsid w:val="00882697"/>
    <w:pPr>
      <w:pBdr>
        <w:lef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71">
    <w:name w:val="xl171"/>
    <w:basedOn w:val="a0"/>
    <w:rsid w:val="00882697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0"/>
    <w:rsid w:val="00882697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3">
    <w:name w:val="xl173"/>
    <w:basedOn w:val="a0"/>
    <w:rsid w:val="008826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a0"/>
    <w:rsid w:val="00882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882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0"/>
    <w:rsid w:val="00882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7">
    <w:name w:val="xl177"/>
    <w:basedOn w:val="a0"/>
    <w:rsid w:val="0088269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0"/>
    <w:rsid w:val="00882697"/>
    <w:pP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0"/>
    <w:rsid w:val="00882697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0"/>
    <w:rsid w:val="00882697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0"/>
    <w:rsid w:val="008826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0"/>
    <w:rsid w:val="0088269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0"/>
    <w:rsid w:val="0088269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0"/>
    <w:rsid w:val="0088269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5">
    <w:name w:val="xl185"/>
    <w:basedOn w:val="a0"/>
    <w:rsid w:val="0088269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0"/>
    <w:rsid w:val="00882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7">
    <w:name w:val="xl187"/>
    <w:basedOn w:val="a0"/>
    <w:rsid w:val="00882697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0"/>
    <w:rsid w:val="008826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a0"/>
    <w:rsid w:val="00882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882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0"/>
    <w:rsid w:val="008826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0"/>
    <w:rsid w:val="0088269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01">
    <w:name w:val="Нет списка10"/>
    <w:next w:val="a3"/>
    <w:uiPriority w:val="99"/>
    <w:semiHidden/>
    <w:unhideWhenUsed/>
    <w:rsid w:val="00A4311D"/>
  </w:style>
  <w:style w:type="table" w:customStyle="1" w:styleId="120">
    <w:name w:val="Сетка таблицы12"/>
    <w:basedOn w:val="a2"/>
    <w:next w:val="a4"/>
    <w:rsid w:val="00A4311D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3"/>
    <w:semiHidden/>
    <w:rsid w:val="00A4311D"/>
  </w:style>
  <w:style w:type="character" w:customStyle="1" w:styleId="24">
    <w:name w:val="Обычный (веб) Знак2"/>
    <w:aliases w:val="Обычный (веб) Знак Знак1,Обычный (Web) Знак Знак Знак1,Обычный (веб) Знак Знак Знак,Обычный (Web) Знак1 Знак Знак,Обычный (Web) Знак Знак Знак Знак,Знак Знак Знак1 Знак1,Обычный (Web) Знак,Знак2 Знак,Обычный (веб) Знак1 Знак"/>
    <w:link w:val="a7"/>
    <w:locked/>
    <w:rsid w:val="00A4311D"/>
    <w:rPr>
      <w:rFonts w:ascii="Arial" w:eastAsia="Courier New" w:hAnsi="Arial" w:cs="Arial"/>
      <w:sz w:val="24"/>
      <w:szCs w:val="24"/>
      <w:lang w:eastAsia="ru-RU"/>
    </w:rPr>
  </w:style>
  <w:style w:type="paragraph" w:customStyle="1" w:styleId="2f4">
    <w:name w:val="Подпись к таблице (2)"/>
    <w:basedOn w:val="a0"/>
    <w:link w:val="1f9"/>
    <w:uiPriority w:val="99"/>
    <w:rsid w:val="00A4311D"/>
    <w:pPr>
      <w:widowControl w:val="0"/>
      <w:shd w:val="clear" w:color="auto" w:fill="FFFFFF"/>
      <w:spacing w:line="274" w:lineRule="exact"/>
    </w:pPr>
    <w:rPr>
      <w:rFonts w:eastAsiaTheme="minorHAnsi" w:cstheme="minorBidi"/>
      <w:color w:val="000000"/>
      <w:sz w:val="28"/>
      <w:szCs w:val="22"/>
      <w:lang w:eastAsia="en-US"/>
    </w:rPr>
  </w:style>
  <w:style w:type="character" w:customStyle="1" w:styleId="8Exact">
    <w:name w:val="Основной текст (8) Exact"/>
    <w:uiPriority w:val="99"/>
    <w:rsid w:val="00A4311D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87">
    <w:name w:val="Основной текст (8)_"/>
    <w:link w:val="88"/>
    <w:uiPriority w:val="99"/>
    <w:locked/>
    <w:rsid w:val="00A4311D"/>
    <w:rPr>
      <w:b/>
      <w:bCs/>
      <w:sz w:val="23"/>
      <w:szCs w:val="23"/>
      <w:shd w:val="clear" w:color="auto" w:fill="FFFFFF"/>
    </w:rPr>
  </w:style>
  <w:style w:type="paragraph" w:customStyle="1" w:styleId="88">
    <w:name w:val="Основной текст (8)"/>
    <w:basedOn w:val="a0"/>
    <w:link w:val="87"/>
    <w:uiPriority w:val="99"/>
    <w:rsid w:val="00A4311D"/>
    <w:pPr>
      <w:widowControl w:val="0"/>
      <w:shd w:val="clear" w:color="auto" w:fill="FFFFFF"/>
      <w:spacing w:before="60" w:after="240" w:line="269" w:lineRule="exact"/>
      <w:ind w:hanging="176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A397FE100A04CF436DCCCECBCB31C68B42BE200191B8B806F655A1EE54601F0A8CDCC862B6B13B1233FA6C374EFDx9G" TargetMode="External"/><Relationship Id="rId26" Type="http://schemas.openxmlformats.org/officeDocument/2006/relationships/hyperlink" Target="consultantplus://offline/ref=A397FE100A04CF436DCCCECBCB31C68B42BE200191B8B806F655A1EE54601F0A8CDCC862B6B13B1233FA6C374EFDx9G" TargetMode="External"/><Relationship Id="rId39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yperlink" Target="https://docs.cntd.ru/document/574622570" TargetMode="External"/><Relationship Id="rId34" Type="http://schemas.openxmlformats.org/officeDocument/2006/relationships/header" Target="header8.xml"/><Relationship Id="rId42" Type="http://schemas.openxmlformats.org/officeDocument/2006/relationships/header" Target="header15.xml"/><Relationship Id="rId47" Type="http://schemas.openxmlformats.org/officeDocument/2006/relationships/hyperlink" Target="consultantplus://offline/ref=B0E9A90E2181B7792BF49AB43B194CD25BEA2971A3E2584C740F7D55D547300CFDDF519A70C56E16D4338DM3x3E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17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5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33" Type="http://schemas.openxmlformats.org/officeDocument/2006/relationships/header" Target="header7.xml"/><Relationship Id="rId38" Type="http://schemas.openxmlformats.org/officeDocument/2006/relationships/header" Target="header11.xml"/><Relationship Id="rId46" Type="http://schemas.openxmlformats.org/officeDocument/2006/relationships/hyperlink" Target="consultantplus://offline/ref=B0E9A90E2181B7792BF49AB43B194CD25BEA2971A3E2584C740F7D55D547300CFDDF519A70C56E16D53089M3x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eader" Target="header4.xml"/><Relationship Id="rId29" Type="http://schemas.openxmlformats.org/officeDocument/2006/relationships/header" Target="header6.xml"/><Relationship Id="rId41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24" Type="http://schemas.openxmlformats.org/officeDocument/2006/relationships/hyperlink" Target="consultantplus://offline/ref=7477D36D247F526C7BD4B7DDD08F15A6014F84D62298DDA4DCA8A2DB7828FD21BF4B5E0D31D769E7uBz4M" TargetMode="External"/><Relationship Id="rId32" Type="http://schemas.openxmlformats.org/officeDocument/2006/relationships/hyperlink" Target="consultantplus://offline/ref=23EC67E212900D61DF019C582AF16CFD0DA970E2B8885F37380B4F535B64WEF" TargetMode="External"/><Relationship Id="rId37" Type="http://schemas.openxmlformats.org/officeDocument/2006/relationships/footer" Target="footer1.xml"/><Relationship Id="rId40" Type="http://schemas.openxmlformats.org/officeDocument/2006/relationships/header" Target="header13.xml"/><Relationship Id="rId45" Type="http://schemas.openxmlformats.org/officeDocument/2006/relationships/header" Target="header17.xml"/><Relationship Id="rId5" Type="http://schemas.openxmlformats.org/officeDocument/2006/relationships/settings" Target="settings.xml"/><Relationship Id="rId15" Type="http://schemas.openxmlformats.org/officeDocument/2006/relationships/hyperlink" Target="http://www.pos" TargetMode="External"/><Relationship Id="rId23" Type="http://schemas.openxmlformats.org/officeDocument/2006/relationships/hyperlink" Target="http://www.pos" TargetMode="External"/><Relationship Id="rId28" Type="http://schemas.openxmlformats.org/officeDocument/2006/relationships/header" Target="header5.xml"/><Relationship Id="rId36" Type="http://schemas.openxmlformats.org/officeDocument/2006/relationships/header" Target="header10.xm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eader" Target="header3.xml"/><Relationship Id="rId31" Type="http://schemas.openxmlformats.org/officeDocument/2006/relationships/hyperlink" Target="consultantplus://offline/ref=A397FE100A04CF436DCCCECBCB31C68B42BE200191B8B806F655A1EE54601F0A8CDCC862B6B13B1233FA6C374EFDx9G" TargetMode="External"/><Relationship Id="rId44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pos" TargetMode="External"/><Relationship Id="rId14" Type="http://schemas.openxmlformats.org/officeDocument/2006/relationships/header" Target="header2.xml"/><Relationship Id="rId22" Type="http://schemas.openxmlformats.org/officeDocument/2006/relationships/hyperlink" Target="https://docs.cntd.ru/document/406226935" TargetMode="External"/><Relationship Id="rId27" Type="http://schemas.openxmlformats.org/officeDocument/2006/relationships/hyperlink" Target="consultantplus://offline/ref=23EC67E212900D61DF019C582AF16CFD0DA970E2B8885F37380B4F535B64WEF" TargetMode="External"/><Relationship Id="rId30" Type="http://schemas.openxmlformats.org/officeDocument/2006/relationships/hyperlink" Target="consultantplus://offline/ref=7477D36D247F526C7BD4B7DDD08F15A6014F84D62298DDA4DCA8A2DB7828FD21BF4B5E0D31D769E7uBz4M" TargetMode="External"/><Relationship Id="rId35" Type="http://schemas.openxmlformats.org/officeDocument/2006/relationships/header" Target="header9.xml"/><Relationship Id="rId43" Type="http://schemas.openxmlformats.org/officeDocument/2006/relationships/header" Target="header16.xml"/><Relationship Id="rId48" Type="http://schemas.openxmlformats.org/officeDocument/2006/relationships/header" Target="header18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8073-6781-4566-A1DB-3F1FE8A82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392</Pages>
  <Words>102049</Words>
  <Characters>581683</Characters>
  <Application>Microsoft Office Word</Application>
  <DocSecurity>0</DocSecurity>
  <Lines>4847</Lines>
  <Paragraphs>1364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госуслуги</dc:creator>
  <cp:lastModifiedBy>Tanya</cp:lastModifiedBy>
  <cp:revision>6</cp:revision>
  <dcterms:created xsi:type="dcterms:W3CDTF">2023-04-08T21:24:00Z</dcterms:created>
  <dcterms:modified xsi:type="dcterms:W3CDTF">2023-04-25T08:15:00Z</dcterms:modified>
</cp:coreProperties>
</file>