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</w:tblGrid>
      <w:tr w:rsidR="003F1B4B" w:rsidRPr="007C7D93" w14:paraId="6C8A8FB5" w14:textId="77777777" w:rsidTr="00D91B6F"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4ECBA" w14:textId="3CA961C7" w:rsidR="003F1B4B" w:rsidRPr="00A70584" w:rsidRDefault="00B96311" w:rsidP="00254FE5">
            <w:pPr>
              <w:pStyle w:val="ConsPlusNormal"/>
              <w:ind w:left="-108"/>
              <w:jc w:val="right"/>
              <w:rPr>
                <w:i/>
              </w:rPr>
            </w:pPr>
            <w:r w:rsidRPr="00A70584">
              <w:rPr>
                <w:i/>
              </w:rPr>
              <w:t>ПРОЕКТ</w:t>
            </w:r>
          </w:p>
        </w:tc>
      </w:tr>
    </w:tbl>
    <w:p w14:paraId="1AB80193" w14:textId="77777777" w:rsidR="003F1B4B" w:rsidRPr="00A70584" w:rsidRDefault="003F1B4B" w:rsidP="003F1B4B">
      <w:pPr>
        <w:pStyle w:val="ConsPlusNormal"/>
      </w:pPr>
    </w:p>
    <w:p w14:paraId="2BD8C6D0" w14:textId="77777777" w:rsidR="00DD0C76" w:rsidRPr="00DD0C76" w:rsidRDefault="00E36089" w:rsidP="00E36089">
      <w:pPr>
        <w:shd w:val="clear" w:color="auto" w:fill="FFFFFF"/>
        <w:jc w:val="center"/>
        <w:rPr>
          <w:b/>
          <w:bCs/>
          <w:caps/>
          <w:color w:val="000000"/>
          <w:sz w:val="28"/>
          <w:szCs w:val="28"/>
        </w:rPr>
      </w:pPr>
      <w:bookmarkStart w:id="0" w:name="P32"/>
      <w:bookmarkEnd w:id="0"/>
      <w:r w:rsidRPr="00DD0C76">
        <w:rPr>
          <w:b/>
          <w:bCs/>
          <w:caps/>
          <w:color w:val="000000"/>
          <w:sz w:val="28"/>
          <w:szCs w:val="28"/>
        </w:rPr>
        <w:t xml:space="preserve">Программа </w:t>
      </w:r>
    </w:p>
    <w:p w14:paraId="24B23105" w14:textId="364FD5CE" w:rsidR="00E36089" w:rsidRPr="00A70584" w:rsidRDefault="00E36089" w:rsidP="00E36089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A70584">
        <w:rPr>
          <w:b/>
          <w:bCs/>
          <w:color w:val="000000"/>
          <w:sz w:val="28"/>
          <w:szCs w:val="28"/>
        </w:rPr>
        <w:t>профилактики рисков причинения вреда (ущерба) охраняемым законом</w:t>
      </w:r>
      <w:r w:rsidR="00D06E32" w:rsidRPr="00A70584">
        <w:rPr>
          <w:b/>
          <w:bCs/>
          <w:color w:val="000000"/>
          <w:sz w:val="28"/>
          <w:szCs w:val="28"/>
        </w:rPr>
        <w:t xml:space="preserve"> </w:t>
      </w:r>
      <w:r w:rsidRPr="00A70584">
        <w:rPr>
          <w:b/>
          <w:bCs/>
          <w:color w:val="000000"/>
          <w:sz w:val="28"/>
          <w:szCs w:val="28"/>
        </w:rPr>
        <w:t>ценн</w:t>
      </w:r>
      <w:r w:rsidRPr="00A70584">
        <w:rPr>
          <w:b/>
          <w:bCs/>
          <w:color w:val="000000"/>
          <w:sz w:val="28"/>
          <w:szCs w:val="28"/>
        </w:rPr>
        <w:t>о</w:t>
      </w:r>
      <w:r w:rsidRPr="00A70584">
        <w:rPr>
          <w:b/>
          <w:bCs/>
          <w:color w:val="000000"/>
          <w:sz w:val="28"/>
          <w:szCs w:val="28"/>
        </w:rPr>
        <w:t xml:space="preserve">стям </w:t>
      </w:r>
      <w:r w:rsidR="00D06E32" w:rsidRPr="00A70584">
        <w:rPr>
          <w:b/>
          <w:bCs/>
          <w:color w:val="000000"/>
          <w:sz w:val="28"/>
          <w:szCs w:val="28"/>
        </w:rPr>
        <w:t xml:space="preserve">в сфере </w:t>
      </w:r>
      <w:r w:rsidRPr="00A70584">
        <w:rPr>
          <w:b/>
          <w:bCs/>
          <w:color w:val="000000"/>
          <w:sz w:val="28"/>
          <w:szCs w:val="28"/>
        </w:rPr>
        <w:t>муниципально</w:t>
      </w:r>
      <w:r w:rsidR="00D06E32" w:rsidRPr="00A70584">
        <w:rPr>
          <w:b/>
          <w:bCs/>
          <w:color w:val="000000"/>
          <w:sz w:val="28"/>
          <w:szCs w:val="28"/>
        </w:rPr>
        <w:t>го</w:t>
      </w:r>
      <w:r w:rsidRPr="00A70584">
        <w:rPr>
          <w:b/>
          <w:bCs/>
          <w:color w:val="000000"/>
          <w:sz w:val="28"/>
          <w:szCs w:val="28"/>
        </w:rPr>
        <w:t xml:space="preserve"> земельно</w:t>
      </w:r>
      <w:r w:rsidR="00D06E32" w:rsidRPr="00A70584">
        <w:rPr>
          <w:b/>
          <w:bCs/>
          <w:color w:val="000000"/>
          <w:sz w:val="28"/>
          <w:szCs w:val="28"/>
        </w:rPr>
        <w:t>го</w:t>
      </w:r>
      <w:r w:rsidRPr="00A70584">
        <w:rPr>
          <w:b/>
          <w:bCs/>
          <w:color w:val="000000"/>
          <w:sz w:val="28"/>
          <w:szCs w:val="28"/>
        </w:rPr>
        <w:t xml:space="preserve"> контрол</w:t>
      </w:r>
      <w:r w:rsidR="00D06E32" w:rsidRPr="00A70584">
        <w:rPr>
          <w:b/>
          <w:bCs/>
          <w:color w:val="000000"/>
          <w:sz w:val="28"/>
          <w:szCs w:val="28"/>
        </w:rPr>
        <w:t>я</w:t>
      </w:r>
      <w:r w:rsidR="00B96311" w:rsidRPr="00A70584">
        <w:rPr>
          <w:b/>
          <w:bCs/>
          <w:color w:val="000000"/>
          <w:sz w:val="28"/>
          <w:szCs w:val="28"/>
        </w:rPr>
        <w:t xml:space="preserve"> на территории </w:t>
      </w:r>
      <w:r w:rsidR="003F5FC9" w:rsidRPr="00A70584">
        <w:rPr>
          <w:b/>
          <w:bCs/>
          <w:color w:val="000000"/>
          <w:sz w:val="28"/>
          <w:szCs w:val="28"/>
        </w:rPr>
        <w:t>Поспелихи</w:t>
      </w:r>
      <w:r w:rsidR="003F5FC9" w:rsidRPr="00A70584">
        <w:rPr>
          <w:b/>
          <w:bCs/>
          <w:color w:val="000000"/>
          <w:sz w:val="28"/>
          <w:szCs w:val="28"/>
        </w:rPr>
        <w:t>н</w:t>
      </w:r>
      <w:r w:rsidR="003F5FC9" w:rsidRPr="00A70584">
        <w:rPr>
          <w:b/>
          <w:bCs/>
          <w:color w:val="000000"/>
          <w:sz w:val="28"/>
          <w:szCs w:val="28"/>
        </w:rPr>
        <w:t>ского</w:t>
      </w:r>
      <w:r w:rsidR="00B96311" w:rsidRPr="00A70584">
        <w:rPr>
          <w:b/>
          <w:bCs/>
          <w:color w:val="000000"/>
          <w:sz w:val="28"/>
          <w:szCs w:val="28"/>
        </w:rPr>
        <w:t xml:space="preserve"> района Алтайского края </w:t>
      </w:r>
      <w:r w:rsidRPr="00A70584">
        <w:rPr>
          <w:b/>
          <w:bCs/>
          <w:color w:val="000000"/>
          <w:sz w:val="28"/>
          <w:szCs w:val="28"/>
        </w:rPr>
        <w:t>на 202</w:t>
      </w:r>
      <w:r w:rsidR="00D369DA" w:rsidRPr="00A70584">
        <w:rPr>
          <w:b/>
          <w:bCs/>
          <w:color w:val="000000"/>
          <w:sz w:val="28"/>
          <w:szCs w:val="28"/>
        </w:rPr>
        <w:t>4</w:t>
      </w:r>
      <w:r w:rsidRPr="00A70584">
        <w:rPr>
          <w:b/>
          <w:bCs/>
          <w:color w:val="000000"/>
          <w:sz w:val="28"/>
          <w:szCs w:val="28"/>
        </w:rPr>
        <w:t xml:space="preserve"> год</w:t>
      </w:r>
    </w:p>
    <w:p w14:paraId="52E57E50" w14:textId="77777777" w:rsidR="003F1B4B" w:rsidRPr="00A70584" w:rsidRDefault="003F1B4B" w:rsidP="003F1B4B">
      <w:pPr>
        <w:pStyle w:val="ConsPlusNormal"/>
        <w:jc w:val="center"/>
      </w:pPr>
    </w:p>
    <w:p w14:paraId="5D079D85" w14:textId="77777777" w:rsidR="00D369DA" w:rsidRPr="00A70584" w:rsidRDefault="00D369DA" w:rsidP="00D369DA">
      <w:pPr>
        <w:pStyle w:val="210"/>
        <w:keepNext/>
        <w:keepLines/>
        <w:shd w:val="clear" w:color="auto" w:fill="auto"/>
        <w:tabs>
          <w:tab w:val="left" w:pos="3936"/>
        </w:tabs>
        <w:spacing w:line="360" w:lineRule="exact"/>
        <w:ind w:left="-720" w:firstLine="0"/>
        <w:jc w:val="center"/>
        <w:rPr>
          <w:rStyle w:val="22"/>
          <w:rFonts w:ascii="Times New Roman" w:hAnsi="Times New Roman" w:cs="Times New Roman"/>
          <w:b/>
          <w:bCs/>
          <w:sz w:val="28"/>
          <w:szCs w:val="28"/>
        </w:rPr>
      </w:pPr>
      <w:r w:rsidRPr="00A70584">
        <w:rPr>
          <w:rStyle w:val="22"/>
          <w:rFonts w:ascii="Times New Roman" w:hAnsi="Times New Roman" w:cs="Times New Roman"/>
          <w:sz w:val="28"/>
          <w:szCs w:val="28"/>
        </w:rPr>
        <w:t>1. Общие положения</w:t>
      </w:r>
    </w:p>
    <w:p w14:paraId="53BA992F" w14:textId="7CF612F7" w:rsidR="00A70584" w:rsidRPr="00A70584" w:rsidRDefault="00D369DA" w:rsidP="00DD0C76">
      <w:pPr>
        <w:pStyle w:val="a8"/>
        <w:kinsoku w:val="0"/>
        <w:overflowPunct w:val="0"/>
        <w:spacing w:before="1"/>
        <w:ind w:right="341" w:firstLine="708"/>
        <w:jc w:val="both"/>
      </w:pPr>
      <w:r w:rsidRPr="00A70584">
        <w:rPr>
          <w:rStyle w:val="FontStyle26"/>
          <w:rFonts w:ascii="Times New Roman" w:cs="Times New Roman"/>
          <w:sz w:val="28"/>
          <w:szCs w:val="28"/>
        </w:rPr>
        <w:t>1.</w:t>
      </w:r>
      <w:r w:rsidR="00515406">
        <w:rPr>
          <w:rStyle w:val="FontStyle26"/>
          <w:rFonts w:ascii="Times New Roman" w:cs="Times New Roman"/>
          <w:sz w:val="28"/>
          <w:szCs w:val="28"/>
        </w:rPr>
        <w:t>1</w:t>
      </w:r>
      <w:r w:rsidRPr="00A70584">
        <w:rPr>
          <w:rStyle w:val="FontStyle26"/>
          <w:rFonts w:ascii="Times New Roman" w:cs="Times New Roman"/>
          <w:sz w:val="28"/>
          <w:szCs w:val="28"/>
        </w:rPr>
        <w:t xml:space="preserve"> Программа профилактики рисков причинения вред</w:t>
      </w:r>
      <w:proofErr w:type="gramStart"/>
      <w:r w:rsidRPr="00A70584">
        <w:rPr>
          <w:rStyle w:val="FontStyle26"/>
          <w:rFonts w:ascii="Times New Roman" w:cs="Times New Roman"/>
          <w:sz w:val="28"/>
          <w:szCs w:val="28"/>
        </w:rPr>
        <w:t>а(</w:t>
      </w:r>
      <w:proofErr w:type="gramEnd"/>
      <w:r w:rsidRPr="00A70584">
        <w:rPr>
          <w:rStyle w:val="FontStyle26"/>
          <w:rFonts w:ascii="Times New Roman" w:cs="Times New Roman"/>
          <w:sz w:val="28"/>
          <w:szCs w:val="28"/>
        </w:rPr>
        <w:t xml:space="preserve">ущерба) охраняемым законом ценностям при осуществлении муниципального земельного контроля на 2024 год (далее – Программа), разработана в соответствии с Земельным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</w:t>
      </w:r>
      <w:r w:rsidRPr="00A70584">
        <w:t xml:space="preserve"> Фед</w:t>
      </w:r>
      <w:r w:rsidRPr="00A70584">
        <w:t>е</w:t>
      </w:r>
      <w:r w:rsidRPr="00A70584">
        <w:t xml:space="preserve">ральным законом от 31.07.2020 года № 248-ФЗ «О государственном контроле (надзоре) и муниципальном контроле в Российской Федерации», </w:t>
      </w:r>
      <w:r w:rsidR="00A70584" w:rsidRPr="00A70584">
        <w:t xml:space="preserve">постановлением Правительства </w:t>
      </w:r>
      <w:proofErr w:type="gramStart"/>
      <w:r w:rsidR="00A70584" w:rsidRPr="00A70584">
        <w:t>Российской Федерации</w:t>
      </w:r>
      <w:r w:rsidR="00A70584" w:rsidRPr="00A70584">
        <w:rPr>
          <w:spacing w:val="1"/>
        </w:rPr>
        <w:t xml:space="preserve"> </w:t>
      </w:r>
      <w:r w:rsidR="00A70584" w:rsidRPr="00A70584">
        <w:t>от 25.06.2021 № 990</w:t>
      </w:r>
      <w:r w:rsidR="00A70584" w:rsidRPr="00A70584">
        <w:rPr>
          <w:spacing w:val="1"/>
        </w:rPr>
        <w:t xml:space="preserve"> </w:t>
      </w:r>
      <w:r w:rsidR="00A70584" w:rsidRPr="00A70584">
        <w:t>«Об</w:t>
      </w:r>
      <w:r w:rsidR="00A70584" w:rsidRPr="00A70584">
        <w:rPr>
          <w:spacing w:val="1"/>
        </w:rPr>
        <w:t xml:space="preserve"> </w:t>
      </w:r>
      <w:r w:rsidR="00A70584" w:rsidRPr="00A70584">
        <w:t>утверждении</w:t>
      </w:r>
      <w:r w:rsidR="00A70584" w:rsidRPr="00A70584">
        <w:rPr>
          <w:spacing w:val="1"/>
        </w:rPr>
        <w:t xml:space="preserve"> </w:t>
      </w:r>
      <w:r w:rsidR="00A70584" w:rsidRPr="00A70584">
        <w:t>Пр</w:t>
      </w:r>
      <w:r w:rsidR="00A70584" w:rsidRPr="00A70584">
        <w:t>а</w:t>
      </w:r>
      <w:r w:rsidR="00A70584" w:rsidRPr="00A70584">
        <w:t>вил</w:t>
      </w:r>
      <w:r w:rsidR="00A70584" w:rsidRPr="00A70584">
        <w:rPr>
          <w:spacing w:val="1"/>
        </w:rPr>
        <w:t xml:space="preserve"> </w:t>
      </w:r>
      <w:r w:rsidR="00A70584" w:rsidRPr="00A70584">
        <w:t>разработки</w:t>
      </w:r>
      <w:r w:rsidR="00A70584" w:rsidRPr="00A70584">
        <w:rPr>
          <w:spacing w:val="1"/>
        </w:rPr>
        <w:t xml:space="preserve"> </w:t>
      </w:r>
      <w:r w:rsidR="00A70584" w:rsidRPr="00A70584">
        <w:t>и</w:t>
      </w:r>
      <w:r w:rsidR="00A70584" w:rsidRPr="00A70584">
        <w:rPr>
          <w:spacing w:val="1"/>
        </w:rPr>
        <w:t xml:space="preserve"> </w:t>
      </w:r>
      <w:r w:rsidR="00A70584" w:rsidRPr="00A70584">
        <w:t>утверждения</w:t>
      </w:r>
      <w:r w:rsidR="00A70584" w:rsidRPr="00A70584">
        <w:rPr>
          <w:spacing w:val="1"/>
        </w:rPr>
        <w:t xml:space="preserve"> </w:t>
      </w:r>
      <w:r w:rsidR="00A70584" w:rsidRPr="00A70584">
        <w:t>контрольными</w:t>
      </w:r>
      <w:r w:rsidR="00A70584" w:rsidRPr="00A70584">
        <w:rPr>
          <w:spacing w:val="1"/>
        </w:rPr>
        <w:t xml:space="preserve"> </w:t>
      </w:r>
      <w:r w:rsidR="00A70584" w:rsidRPr="00A70584">
        <w:t>(надзорными)</w:t>
      </w:r>
      <w:r w:rsidR="00A70584" w:rsidRPr="00A70584">
        <w:rPr>
          <w:spacing w:val="1"/>
        </w:rPr>
        <w:t xml:space="preserve"> </w:t>
      </w:r>
      <w:r w:rsidR="00A70584" w:rsidRPr="00A70584">
        <w:t>органами</w:t>
      </w:r>
      <w:r w:rsidR="00A70584" w:rsidRPr="00A70584">
        <w:rPr>
          <w:spacing w:val="1"/>
        </w:rPr>
        <w:t xml:space="preserve"> </w:t>
      </w:r>
      <w:r w:rsidR="00A70584" w:rsidRPr="00A70584">
        <w:t>программы</w:t>
      </w:r>
      <w:r w:rsidR="00A70584" w:rsidRPr="00A70584">
        <w:rPr>
          <w:spacing w:val="1"/>
        </w:rPr>
        <w:t xml:space="preserve"> </w:t>
      </w:r>
      <w:r w:rsidR="00A70584" w:rsidRPr="00A70584">
        <w:t>профилактики</w:t>
      </w:r>
      <w:r w:rsidR="00A70584" w:rsidRPr="00A70584">
        <w:rPr>
          <w:spacing w:val="1"/>
        </w:rPr>
        <w:t xml:space="preserve"> </w:t>
      </w:r>
      <w:r w:rsidR="00A70584" w:rsidRPr="00A70584">
        <w:t>рисков</w:t>
      </w:r>
      <w:r w:rsidR="00A70584" w:rsidRPr="00A70584">
        <w:rPr>
          <w:spacing w:val="1"/>
        </w:rPr>
        <w:t xml:space="preserve"> </w:t>
      </w:r>
      <w:r w:rsidR="00A70584" w:rsidRPr="00A70584">
        <w:t xml:space="preserve">причинения вреда (ущерба) охраняемым законом ценностям», решением </w:t>
      </w:r>
      <w:r w:rsidR="00A70584">
        <w:t xml:space="preserve">народного </w:t>
      </w:r>
      <w:r w:rsidR="00A70584" w:rsidRPr="00A70584">
        <w:t>Совета</w:t>
      </w:r>
      <w:r w:rsidR="00A70584" w:rsidRPr="00A70584">
        <w:rPr>
          <w:spacing w:val="1"/>
        </w:rPr>
        <w:t xml:space="preserve"> </w:t>
      </w:r>
      <w:r w:rsidR="00A70584">
        <w:rPr>
          <w:spacing w:val="1"/>
        </w:rPr>
        <w:t>народных депутатов</w:t>
      </w:r>
      <w:r w:rsidR="00A70584" w:rsidRPr="00A70584">
        <w:t xml:space="preserve"> 22.12.202</w:t>
      </w:r>
      <w:r w:rsidR="00A70584">
        <w:t>2 № 90</w:t>
      </w:r>
      <w:r w:rsidR="00A70584" w:rsidRPr="00A70584">
        <w:t xml:space="preserve"> «О</w:t>
      </w:r>
      <w:r w:rsidR="00A70584">
        <w:t>б утверждении</w:t>
      </w:r>
      <w:r w:rsidR="00A70584" w:rsidRPr="00A70584">
        <w:t xml:space="preserve"> Положени</w:t>
      </w:r>
      <w:r w:rsidR="00A70584">
        <w:t xml:space="preserve">я </w:t>
      </w:r>
      <w:r w:rsidR="00A70584" w:rsidRPr="00A70584">
        <w:rPr>
          <w:spacing w:val="-67"/>
        </w:rPr>
        <w:t xml:space="preserve"> </w:t>
      </w:r>
      <w:r w:rsidR="00A70584" w:rsidRPr="00A70584">
        <w:t>о муниципальном</w:t>
      </w:r>
      <w:r w:rsidR="00A70584" w:rsidRPr="00A70584">
        <w:rPr>
          <w:spacing w:val="1"/>
        </w:rPr>
        <w:t xml:space="preserve"> </w:t>
      </w:r>
      <w:r w:rsidR="00A70584" w:rsidRPr="00A70584">
        <w:t>земельном</w:t>
      </w:r>
      <w:r w:rsidR="00A70584" w:rsidRPr="00A70584">
        <w:rPr>
          <w:spacing w:val="1"/>
        </w:rPr>
        <w:t xml:space="preserve"> </w:t>
      </w:r>
      <w:r w:rsidR="00A70584" w:rsidRPr="00A70584">
        <w:t>контроле</w:t>
      </w:r>
      <w:r w:rsidR="00A70584" w:rsidRPr="00A70584">
        <w:rPr>
          <w:spacing w:val="1"/>
        </w:rPr>
        <w:t xml:space="preserve"> </w:t>
      </w:r>
      <w:r w:rsidR="00A70584">
        <w:t xml:space="preserve">в границах сельских поселений на территории </w:t>
      </w:r>
      <w:proofErr w:type="spellStart"/>
      <w:r w:rsidR="00A70584">
        <w:t>Поспелихинского</w:t>
      </w:r>
      <w:proofErr w:type="spellEnd"/>
      <w:r w:rsidR="00A70584">
        <w:t xml:space="preserve"> района</w:t>
      </w:r>
      <w:r w:rsidR="00A70584" w:rsidRPr="00A70584">
        <w:t>»</w:t>
      </w:r>
      <w:r w:rsidR="00A70584" w:rsidRPr="00A70584">
        <w:rPr>
          <w:spacing w:val="1"/>
        </w:rPr>
        <w:t xml:space="preserve"> </w:t>
      </w:r>
      <w:r w:rsidR="00A70584" w:rsidRPr="00A70584">
        <w:t>(далее</w:t>
      </w:r>
      <w:r w:rsidR="00A70584" w:rsidRPr="00A70584">
        <w:rPr>
          <w:spacing w:val="-5"/>
        </w:rPr>
        <w:t xml:space="preserve"> </w:t>
      </w:r>
      <w:r w:rsidR="00A70584" w:rsidRPr="00A70584">
        <w:t>– Положение</w:t>
      </w:r>
      <w:r w:rsidR="00A70584" w:rsidRPr="00A70584">
        <w:rPr>
          <w:spacing w:val="-2"/>
        </w:rPr>
        <w:t xml:space="preserve"> </w:t>
      </w:r>
      <w:r w:rsidR="00A70584" w:rsidRPr="00A70584">
        <w:t>о муниципальном з</w:t>
      </w:r>
      <w:r w:rsidR="00A70584" w:rsidRPr="00A70584">
        <w:t>е</w:t>
      </w:r>
      <w:r w:rsidR="00A70584" w:rsidRPr="00A70584">
        <w:t>мельном контроле».</w:t>
      </w:r>
      <w:proofErr w:type="gramEnd"/>
    </w:p>
    <w:p w14:paraId="67BD7AB4" w14:textId="22740398" w:rsidR="00A70584" w:rsidRPr="00A70584" w:rsidRDefault="00DD0C76" w:rsidP="00DD0C76">
      <w:pPr>
        <w:widowControl w:val="0"/>
        <w:kinsoku w:val="0"/>
        <w:overflowPunct w:val="0"/>
        <w:autoSpaceDE w:val="0"/>
        <w:autoSpaceDN w:val="0"/>
        <w:adjustRightInd w:val="0"/>
        <w:ind w:right="34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5406">
        <w:rPr>
          <w:sz w:val="28"/>
          <w:szCs w:val="28"/>
        </w:rPr>
        <w:t>1.</w:t>
      </w:r>
      <w:r w:rsidR="00D369DA" w:rsidRPr="00A70584">
        <w:rPr>
          <w:sz w:val="28"/>
          <w:szCs w:val="28"/>
        </w:rPr>
        <w:t>2</w:t>
      </w:r>
      <w:r w:rsidR="00A70584" w:rsidRPr="00A70584">
        <w:rPr>
          <w:sz w:val="28"/>
          <w:szCs w:val="28"/>
        </w:rPr>
        <w:t xml:space="preserve"> Программа устанавливает особенности проведения профилактических</w:t>
      </w:r>
      <w:r w:rsidR="00A70584" w:rsidRPr="00A70584">
        <w:rPr>
          <w:spacing w:val="1"/>
          <w:sz w:val="28"/>
          <w:szCs w:val="28"/>
        </w:rPr>
        <w:t xml:space="preserve"> </w:t>
      </w:r>
      <w:r w:rsidR="00A70584" w:rsidRPr="00A70584">
        <w:rPr>
          <w:sz w:val="28"/>
          <w:szCs w:val="28"/>
        </w:rPr>
        <w:t>м</w:t>
      </w:r>
      <w:r w:rsidR="00A70584" w:rsidRPr="00A70584">
        <w:rPr>
          <w:sz w:val="28"/>
          <w:szCs w:val="28"/>
        </w:rPr>
        <w:t>е</w:t>
      </w:r>
      <w:r w:rsidR="00A70584" w:rsidRPr="00A70584">
        <w:rPr>
          <w:sz w:val="28"/>
          <w:szCs w:val="28"/>
        </w:rPr>
        <w:t>роприятий,</w:t>
      </w:r>
      <w:r w:rsidR="00A70584" w:rsidRPr="00A70584">
        <w:rPr>
          <w:spacing w:val="1"/>
          <w:sz w:val="28"/>
          <w:szCs w:val="28"/>
        </w:rPr>
        <w:t xml:space="preserve"> </w:t>
      </w:r>
      <w:r w:rsidR="00A70584" w:rsidRPr="00A70584">
        <w:rPr>
          <w:sz w:val="28"/>
          <w:szCs w:val="28"/>
        </w:rPr>
        <w:t>направленных</w:t>
      </w:r>
      <w:r w:rsidR="00A70584" w:rsidRPr="00A70584">
        <w:rPr>
          <w:spacing w:val="1"/>
          <w:sz w:val="28"/>
          <w:szCs w:val="28"/>
        </w:rPr>
        <w:t xml:space="preserve"> </w:t>
      </w:r>
      <w:r w:rsidR="00A70584" w:rsidRPr="00A70584">
        <w:rPr>
          <w:sz w:val="28"/>
          <w:szCs w:val="28"/>
        </w:rPr>
        <w:t>на</w:t>
      </w:r>
      <w:r w:rsidR="00A70584" w:rsidRPr="00A70584">
        <w:rPr>
          <w:spacing w:val="1"/>
          <w:sz w:val="28"/>
          <w:szCs w:val="28"/>
        </w:rPr>
        <w:t xml:space="preserve"> </w:t>
      </w:r>
      <w:r w:rsidR="00A70584" w:rsidRPr="00A70584">
        <w:rPr>
          <w:sz w:val="28"/>
          <w:szCs w:val="28"/>
        </w:rPr>
        <w:t>предупреждение</w:t>
      </w:r>
      <w:r w:rsidR="00A70584" w:rsidRPr="00A70584">
        <w:rPr>
          <w:spacing w:val="1"/>
          <w:sz w:val="28"/>
          <w:szCs w:val="28"/>
        </w:rPr>
        <w:t xml:space="preserve"> </w:t>
      </w:r>
      <w:r w:rsidR="00A70584" w:rsidRPr="00A70584">
        <w:rPr>
          <w:sz w:val="28"/>
          <w:szCs w:val="28"/>
        </w:rPr>
        <w:t>нарушений</w:t>
      </w:r>
      <w:r w:rsidR="00A70584" w:rsidRPr="00A70584">
        <w:rPr>
          <w:spacing w:val="1"/>
          <w:sz w:val="28"/>
          <w:szCs w:val="28"/>
        </w:rPr>
        <w:t xml:space="preserve"> </w:t>
      </w:r>
      <w:r w:rsidR="00A70584" w:rsidRPr="00A70584">
        <w:rPr>
          <w:sz w:val="28"/>
          <w:szCs w:val="28"/>
        </w:rPr>
        <w:t>обязательных</w:t>
      </w:r>
      <w:r w:rsidR="00A70584" w:rsidRPr="00A70584">
        <w:rPr>
          <w:spacing w:val="1"/>
          <w:sz w:val="28"/>
          <w:szCs w:val="28"/>
        </w:rPr>
        <w:t xml:space="preserve"> </w:t>
      </w:r>
      <w:r w:rsidR="00A70584" w:rsidRPr="00A70584">
        <w:rPr>
          <w:sz w:val="28"/>
          <w:szCs w:val="28"/>
        </w:rPr>
        <w:t>требований и (или) причинения вреда (ущерба) охраняемым законом ценностям,</w:t>
      </w:r>
      <w:r w:rsidR="00A70584" w:rsidRPr="00A70584">
        <w:rPr>
          <w:spacing w:val="1"/>
          <w:sz w:val="28"/>
          <w:szCs w:val="28"/>
        </w:rPr>
        <w:t xml:space="preserve"> </w:t>
      </w:r>
      <w:r w:rsidR="00A70584" w:rsidRPr="00A70584">
        <w:rPr>
          <w:sz w:val="28"/>
          <w:szCs w:val="28"/>
        </w:rPr>
        <w:t>соблюдение</w:t>
      </w:r>
      <w:r w:rsidR="00A70584" w:rsidRPr="00A70584">
        <w:rPr>
          <w:spacing w:val="1"/>
          <w:sz w:val="28"/>
          <w:szCs w:val="28"/>
        </w:rPr>
        <w:t xml:space="preserve"> </w:t>
      </w:r>
      <w:r w:rsidR="00A70584" w:rsidRPr="00A70584">
        <w:rPr>
          <w:sz w:val="28"/>
          <w:szCs w:val="28"/>
        </w:rPr>
        <w:t>к</w:t>
      </w:r>
      <w:r w:rsidR="00A70584" w:rsidRPr="00A70584">
        <w:rPr>
          <w:sz w:val="28"/>
          <w:szCs w:val="28"/>
        </w:rPr>
        <w:t>о</w:t>
      </w:r>
      <w:r w:rsidR="00A70584" w:rsidRPr="00A70584">
        <w:rPr>
          <w:sz w:val="28"/>
          <w:szCs w:val="28"/>
        </w:rPr>
        <w:t>торых</w:t>
      </w:r>
      <w:r w:rsidR="00A70584" w:rsidRPr="00A70584">
        <w:rPr>
          <w:spacing w:val="1"/>
          <w:sz w:val="28"/>
          <w:szCs w:val="28"/>
        </w:rPr>
        <w:t xml:space="preserve"> </w:t>
      </w:r>
      <w:r w:rsidR="00A70584" w:rsidRPr="00A70584">
        <w:rPr>
          <w:sz w:val="28"/>
          <w:szCs w:val="28"/>
        </w:rPr>
        <w:t>оценивается</w:t>
      </w:r>
      <w:r w:rsidR="00A70584" w:rsidRPr="00A70584">
        <w:rPr>
          <w:spacing w:val="1"/>
          <w:sz w:val="28"/>
          <w:szCs w:val="28"/>
        </w:rPr>
        <w:t xml:space="preserve"> </w:t>
      </w:r>
      <w:r w:rsidR="00A70584" w:rsidRPr="00A70584">
        <w:rPr>
          <w:sz w:val="28"/>
          <w:szCs w:val="28"/>
        </w:rPr>
        <w:t>в</w:t>
      </w:r>
      <w:r w:rsidR="00A70584" w:rsidRPr="00A70584">
        <w:rPr>
          <w:spacing w:val="1"/>
          <w:sz w:val="28"/>
          <w:szCs w:val="28"/>
        </w:rPr>
        <w:t xml:space="preserve"> </w:t>
      </w:r>
      <w:r w:rsidR="00A70584" w:rsidRPr="00A70584">
        <w:rPr>
          <w:sz w:val="28"/>
          <w:szCs w:val="28"/>
        </w:rPr>
        <w:t>рамках</w:t>
      </w:r>
      <w:r w:rsidR="00A70584" w:rsidRPr="00A70584">
        <w:rPr>
          <w:spacing w:val="1"/>
          <w:sz w:val="28"/>
          <w:szCs w:val="28"/>
        </w:rPr>
        <w:t xml:space="preserve"> </w:t>
      </w:r>
      <w:r w:rsidR="00A70584" w:rsidRPr="00A70584">
        <w:rPr>
          <w:sz w:val="28"/>
          <w:szCs w:val="28"/>
        </w:rPr>
        <w:t>осуществления</w:t>
      </w:r>
      <w:r w:rsidR="00A70584" w:rsidRPr="00A70584">
        <w:rPr>
          <w:spacing w:val="1"/>
          <w:sz w:val="28"/>
          <w:szCs w:val="28"/>
        </w:rPr>
        <w:t xml:space="preserve"> </w:t>
      </w:r>
      <w:r w:rsidR="00A70584" w:rsidRPr="00A70584">
        <w:rPr>
          <w:sz w:val="28"/>
          <w:szCs w:val="28"/>
        </w:rPr>
        <w:t>муниципального</w:t>
      </w:r>
      <w:r w:rsidR="00A70584" w:rsidRPr="00A70584">
        <w:rPr>
          <w:spacing w:val="1"/>
          <w:sz w:val="28"/>
          <w:szCs w:val="28"/>
        </w:rPr>
        <w:t xml:space="preserve"> </w:t>
      </w:r>
      <w:r w:rsidR="00A70584" w:rsidRPr="00A70584">
        <w:rPr>
          <w:sz w:val="28"/>
          <w:szCs w:val="28"/>
        </w:rPr>
        <w:t>земельного</w:t>
      </w:r>
      <w:r w:rsidR="00A70584" w:rsidRPr="00A70584">
        <w:rPr>
          <w:spacing w:val="1"/>
          <w:sz w:val="28"/>
          <w:szCs w:val="28"/>
        </w:rPr>
        <w:t xml:space="preserve"> </w:t>
      </w:r>
      <w:r w:rsidR="00A70584" w:rsidRPr="00A70584">
        <w:rPr>
          <w:sz w:val="28"/>
          <w:szCs w:val="28"/>
        </w:rPr>
        <w:t>контроля</w:t>
      </w:r>
      <w:r w:rsidR="00A70584" w:rsidRPr="00A70584">
        <w:rPr>
          <w:spacing w:val="1"/>
          <w:sz w:val="28"/>
          <w:szCs w:val="28"/>
        </w:rPr>
        <w:t xml:space="preserve"> </w:t>
      </w:r>
      <w:r w:rsidR="00A70584" w:rsidRPr="00A70584">
        <w:rPr>
          <w:sz w:val="28"/>
          <w:szCs w:val="28"/>
        </w:rPr>
        <w:t>на</w:t>
      </w:r>
      <w:r w:rsidR="00A70584" w:rsidRPr="00A70584">
        <w:rPr>
          <w:spacing w:val="1"/>
          <w:sz w:val="28"/>
          <w:szCs w:val="28"/>
        </w:rPr>
        <w:t xml:space="preserve"> </w:t>
      </w:r>
      <w:r w:rsidR="00A70584" w:rsidRPr="00A70584">
        <w:rPr>
          <w:sz w:val="28"/>
          <w:szCs w:val="28"/>
        </w:rPr>
        <w:t>территории</w:t>
      </w:r>
      <w:r w:rsidR="00A70584" w:rsidRPr="00A70584">
        <w:rPr>
          <w:spacing w:val="1"/>
          <w:sz w:val="28"/>
          <w:szCs w:val="28"/>
        </w:rPr>
        <w:t xml:space="preserve"> </w:t>
      </w:r>
      <w:proofErr w:type="spellStart"/>
      <w:r w:rsidR="00ED1F11">
        <w:rPr>
          <w:sz w:val="28"/>
          <w:szCs w:val="28"/>
        </w:rPr>
        <w:t>Поспелихинского</w:t>
      </w:r>
      <w:proofErr w:type="spellEnd"/>
      <w:r w:rsidR="00ED1F11">
        <w:rPr>
          <w:sz w:val="28"/>
          <w:szCs w:val="28"/>
        </w:rPr>
        <w:t xml:space="preserve"> района</w:t>
      </w:r>
      <w:r w:rsidR="00A70584" w:rsidRPr="00A70584">
        <w:rPr>
          <w:spacing w:val="1"/>
          <w:sz w:val="28"/>
          <w:szCs w:val="28"/>
        </w:rPr>
        <w:t xml:space="preserve"> </w:t>
      </w:r>
      <w:r w:rsidR="00A70584" w:rsidRPr="00A70584">
        <w:rPr>
          <w:sz w:val="28"/>
          <w:szCs w:val="28"/>
        </w:rPr>
        <w:t>(далее</w:t>
      </w:r>
      <w:r w:rsidR="00A70584" w:rsidRPr="00A70584">
        <w:rPr>
          <w:spacing w:val="71"/>
          <w:sz w:val="28"/>
          <w:szCs w:val="28"/>
        </w:rPr>
        <w:t xml:space="preserve"> </w:t>
      </w:r>
      <w:r w:rsidR="00A70584" w:rsidRPr="00A70584">
        <w:rPr>
          <w:sz w:val="28"/>
          <w:szCs w:val="28"/>
        </w:rPr>
        <w:t>–</w:t>
      </w:r>
      <w:r w:rsidR="00A70584" w:rsidRPr="00A70584">
        <w:rPr>
          <w:spacing w:val="1"/>
          <w:sz w:val="28"/>
          <w:szCs w:val="28"/>
        </w:rPr>
        <w:t xml:space="preserve"> </w:t>
      </w:r>
      <w:r w:rsidR="00A70584" w:rsidRPr="00A70584">
        <w:rPr>
          <w:sz w:val="28"/>
          <w:szCs w:val="28"/>
        </w:rPr>
        <w:t>муниципальный</w:t>
      </w:r>
      <w:r w:rsidR="00A70584" w:rsidRPr="00A70584">
        <w:rPr>
          <w:spacing w:val="-1"/>
          <w:sz w:val="28"/>
          <w:szCs w:val="28"/>
        </w:rPr>
        <w:t xml:space="preserve"> </w:t>
      </w:r>
      <w:r w:rsidR="00A70584" w:rsidRPr="00A70584">
        <w:rPr>
          <w:sz w:val="28"/>
          <w:szCs w:val="28"/>
        </w:rPr>
        <w:t>земельный ко</w:t>
      </w:r>
      <w:r w:rsidR="00A70584" w:rsidRPr="00A70584">
        <w:rPr>
          <w:sz w:val="28"/>
          <w:szCs w:val="28"/>
        </w:rPr>
        <w:t>н</w:t>
      </w:r>
      <w:r w:rsidR="00A70584" w:rsidRPr="00A70584">
        <w:rPr>
          <w:sz w:val="28"/>
          <w:szCs w:val="28"/>
        </w:rPr>
        <w:t>троль).</w:t>
      </w:r>
    </w:p>
    <w:p w14:paraId="6B192DC5" w14:textId="57BA9451" w:rsidR="00A70584" w:rsidRPr="00A70584" w:rsidRDefault="00DD0C76" w:rsidP="00DD0C76">
      <w:pPr>
        <w:widowControl w:val="0"/>
        <w:kinsoku w:val="0"/>
        <w:overflowPunct w:val="0"/>
        <w:autoSpaceDE w:val="0"/>
        <w:autoSpaceDN w:val="0"/>
        <w:adjustRightInd w:val="0"/>
        <w:ind w:right="3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5406">
        <w:rPr>
          <w:sz w:val="28"/>
          <w:szCs w:val="28"/>
        </w:rPr>
        <w:t>1.3</w:t>
      </w:r>
      <w:r w:rsidR="00A70584">
        <w:rPr>
          <w:sz w:val="28"/>
          <w:szCs w:val="28"/>
        </w:rPr>
        <w:t xml:space="preserve">. </w:t>
      </w:r>
      <w:r w:rsidR="00A70584" w:rsidRPr="00A70584">
        <w:rPr>
          <w:sz w:val="28"/>
          <w:szCs w:val="28"/>
        </w:rPr>
        <w:t>Программа предусматривает аналити</w:t>
      </w:r>
      <w:r w:rsidR="0029226B">
        <w:rPr>
          <w:sz w:val="28"/>
          <w:szCs w:val="28"/>
        </w:rPr>
        <w:t>ческую часть, цели и задачи Пр</w:t>
      </w:r>
      <w:r w:rsidR="0029226B">
        <w:rPr>
          <w:sz w:val="28"/>
          <w:szCs w:val="28"/>
        </w:rPr>
        <w:t>о</w:t>
      </w:r>
      <w:r w:rsidR="00A70584" w:rsidRPr="00A70584">
        <w:rPr>
          <w:sz w:val="28"/>
          <w:szCs w:val="28"/>
        </w:rPr>
        <w:t>граммы, план профилактических мероприятий на 2024 год, показатели ре</w:t>
      </w:r>
      <w:r w:rsidR="00ED1F11">
        <w:rPr>
          <w:sz w:val="28"/>
          <w:szCs w:val="28"/>
        </w:rPr>
        <w:t>зульта</w:t>
      </w:r>
      <w:r w:rsidR="00A70584" w:rsidRPr="00A70584">
        <w:rPr>
          <w:sz w:val="28"/>
          <w:szCs w:val="28"/>
        </w:rPr>
        <w:t>ти</w:t>
      </w:r>
      <w:r w:rsidR="00A70584" w:rsidRPr="00A70584">
        <w:rPr>
          <w:sz w:val="28"/>
          <w:szCs w:val="28"/>
        </w:rPr>
        <w:t>в</w:t>
      </w:r>
      <w:r w:rsidR="00A70584" w:rsidRPr="00A70584">
        <w:rPr>
          <w:sz w:val="28"/>
          <w:szCs w:val="28"/>
        </w:rPr>
        <w:t>ности</w:t>
      </w:r>
      <w:r w:rsidR="00A70584" w:rsidRPr="00A70584">
        <w:rPr>
          <w:spacing w:val="-3"/>
          <w:sz w:val="28"/>
          <w:szCs w:val="28"/>
        </w:rPr>
        <w:t xml:space="preserve"> </w:t>
      </w:r>
      <w:r w:rsidR="00A70584" w:rsidRPr="00A70584">
        <w:rPr>
          <w:sz w:val="28"/>
          <w:szCs w:val="28"/>
        </w:rPr>
        <w:t>и эффективности Программы.</w:t>
      </w:r>
    </w:p>
    <w:p w14:paraId="2F655043" w14:textId="0AAE9CAE" w:rsidR="00D369DA" w:rsidRPr="00ED1F11" w:rsidRDefault="00D369DA" w:rsidP="00DD0C76">
      <w:pPr>
        <w:pStyle w:val="210"/>
        <w:keepNext/>
        <w:keepLines/>
        <w:shd w:val="clear" w:color="auto" w:fill="auto"/>
        <w:tabs>
          <w:tab w:val="left" w:pos="0"/>
        </w:tabs>
        <w:spacing w:before="120" w:line="240" w:lineRule="auto"/>
        <w:ind w:firstLine="0"/>
        <w:jc w:val="center"/>
        <w:rPr>
          <w:rFonts w:ascii="Times New Roman" w:eastAsia="Calibri" w:hAnsi="Times New Roman" w:cs="Times New Roman"/>
          <w:b w:val="0"/>
          <w:color w:val="333333"/>
          <w:sz w:val="28"/>
          <w:szCs w:val="28"/>
          <w:shd w:val="clear" w:color="auto" w:fill="FFFFFF"/>
        </w:rPr>
      </w:pPr>
      <w:r w:rsidRPr="00ED1F11">
        <w:rPr>
          <w:rFonts w:ascii="Times New Roman" w:hAnsi="Times New Roman" w:cs="Times New Roman"/>
          <w:b w:val="0"/>
          <w:sz w:val="28"/>
          <w:szCs w:val="28"/>
        </w:rPr>
        <w:t>2. Аналитическая часть Программы</w:t>
      </w:r>
    </w:p>
    <w:p w14:paraId="5CC4ECE9" w14:textId="206F9C4C" w:rsidR="00D369DA" w:rsidRPr="00A70584" w:rsidRDefault="006E7D90" w:rsidP="00DD0C76">
      <w:pPr>
        <w:pStyle w:val="Style15"/>
        <w:widowControl/>
        <w:spacing w:line="240" w:lineRule="auto"/>
        <w:ind w:firstLine="851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ascii="Times New Roman" w:hAnsi="Times New Roman" w:cs="Times New Roman"/>
          <w:sz w:val="28"/>
          <w:szCs w:val="28"/>
        </w:rPr>
        <w:t>2.1</w:t>
      </w:r>
      <w:proofErr w:type="gramStart"/>
      <w:r>
        <w:rPr>
          <w:rStyle w:val="FontStyle26"/>
          <w:rFonts w:ascii="Times New Roman" w:hAnsi="Times New Roman" w:cs="Times New Roman"/>
          <w:sz w:val="28"/>
          <w:szCs w:val="28"/>
        </w:rPr>
        <w:t xml:space="preserve"> </w:t>
      </w:r>
      <w:r w:rsidR="00D369DA" w:rsidRPr="00A70584">
        <w:rPr>
          <w:rStyle w:val="FontStyle26"/>
          <w:rFonts w:ascii="Times New Roman" w:hAnsi="Times New Roman" w:cs="Times New Roman"/>
          <w:sz w:val="28"/>
          <w:szCs w:val="28"/>
        </w:rPr>
        <w:t>П</w:t>
      </w:r>
      <w:proofErr w:type="gramEnd"/>
      <w:r w:rsidR="00D369DA" w:rsidRPr="00A70584">
        <w:rPr>
          <w:rStyle w:val="FontStyle26"/>
          <w:rFonts w:ascii="Times New Roman" w:hAnsi="Times New Roman" w:cs="Times New Roman"/>
          <w:sz w:val="28"/>
          <w:szCs w:val="28"/>
        </w:rPr>
        <w:t>од муниципальным земельным контролем понимается деятельность орг</w:t>
      </w:r>
      <w:r w:rsidR="00D369DA" w:rsidRPr="00A70584">
        <w:rPr>
          <w:rStyle w:val="FontStyle26"/>
          <w:rFonts w:ascii="Times New Roman" w:hAnsi="Times New Roman" w:cs="Times New Roman"/>
          <w:sz w:val="28"/>
          <w:szCs w:val="28"/>
        </w:rPr>
        <w:t>а</w:t>
      </w:r>
      <w:r w:rsidR="00D369DA" w:rsidRPr="00A70584">
        <w:rPr>
          <w:rStyle w:val="FontStyle26"/>
          <w:rFonts w:ascii="Times New Roman" w:hAnsi="Times New Roman" w:cs="Times New Roman"/>
          <w:sz w:val="28"/>
          <w:szCs w:val="28"/>
        </w:rPr>
        <w:t>нов местного самоуправления по контролю за соблюд</w:t>
      </w:r>
      <w:r w:rsidR="00424A8B">
        <w:rPr>
          <w:rStyle w:val="FontStyle26"/>
          <w:rFonts w:ascii="Times New Roman" w:hAnsi="Times New Roman" w:cs="Times New Roman"/>
          <w:sz w:val="28"/>
          <w:szCs w:val="28"/>
        </w:rPr>
        <w:t xml:space="preserve">ением </w:t>
      </w:r>
      <w:r w:rsidR="00D369DA" w:rsidRPr="00A70584">
        <w:rPr>
          <w:rStyle w:val="FontStyle26"/>
          <w:rFonts w:ascii="Times New Roman" w:hAnsi="Times New Roman" w:cs="Times New Roman"/>
          <w:sz w:val="28"/>
          <w:szCs w:val="28"/>
        </w:rPr>
        <w:t xml:space="preserve">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</w:t>
      </w:r>
      <w:r w:rsidR="00424A8B">
        <w:rPr>
          <w:rStyle w:val="FontStyle26"/>
          <w:rFonts w:ascii="Times New Roman" w:hAnsi="Times New Roman" w:cs="Times New Roman"/>
          <w:sz w:val="28"/>
          <w:szCs w:val="28"/>
        </w:rPr>
        <w:t>А</w:t>
      </w:r>
      <w:r w:rsidR="00424A8B">
        <w:rPr>
          <w:rStyle w:val="FontStyle26"/>
          <w:rFonts w:ascii="Times New Roman" w:hAnsi="Times New Roman" w:cs="Times New Roman"/>
          <w:sz w:val="28"/>
          <w:szCs w:val="28"/>
        </w:rPr>
        <w:t>л</w:t>
      </w:r>
      <w:r w:rsidR="00424A8B">
        <w:rPr>
          <w:rStyle w:val="FontStyle26"/>
          <w:rFonts w:ascii="Times New Roman" w:hAnsi="Times New Roman" w:cs="Times New Roman"/>
          <w:sz w:val="28"/>
          <w:szCs w:val="28"/>
        </w:rPr>
        <w:t>тайского</w:t>
      </w:r>
      <w:r w:rsidR="00D369DA" w:rsidRPr="00A70584">
        <w:rPr>
          <w:rStyle w:val="FontStyle26"/>
          <w:rFonts w:ascii="Times New Roman" w:hAnsi="Times New Roman" w:cs="Times New Roman"/>
          <w:sz w:val="28"/>
          <w:szCs w:val="28"/>
        </w:rPr>
        <w:t xml:space="preserve"> края, за нарушение которых законодательством предусмотрена администр</w:t>
      </w:r>
      <w:r w:rsidR="00D369DA" w:rsidRPr="00A70584">
        <w:rPr>
          <w:rStyle w:val="FontStyle26"/>
          <w:rFonts w:ascii="Times New Roman" w:hAnsi="Times New Roman" w:cs="Times New Roman"/>
          <w:sz w:val="28"/>
          <w:szCs w:val="28"/>
        </w:rPr>
        <w:t>а</w:t>
      </w:r>
      <w:r w:rsidR="00D369DA" w:rsidRPr="00A70584">
        <w:rPr>
          <w:rStyle w:val="FontStyle26"/>
          <w:rFonts w:ascii="Times New Roman" w:hAnsi="Times New Roman" w:cs="Times New Roman"/>
          <w:sz w:val="28"/>
          <w:szCs w:val="28"/>
        </w:rPr>
        <w:t xml:space="preserve">тивная ответственность.  </w:t>
      </w:r>
    </w:p>
    <w:p w14:paraId="09C186EE" w14:textId="77777777" w:rsidR="00D369DA" w:rsidRPr="00A70584" w:rsidRDefault="00D369DA" w:rsidP="00D369DA">
      <w:pPr>
        <w:pStyle w:val="Style15"/>
        <w:widowControl/>
        <w:spacing w:line="360" w:lineRule="exact"/>
        <w:ind w:firstLine="840"/>
        <w:rPr>
          <w:rStyle w:val="FontStyle26"/>
          <w:rFonts w:ascii="Times New Roman" w:hAnsi="Times New Roman" w:cs="Times New Roman"/>
          <w:sz w:val="28"/>
          <w:szCs w:val="28"/>
        </w:rPr>
      </w:pPr>
      <w:r w:rsidRPr="00A70584">
        <w:rPr>
          <w:rStyle w:val="FontStyle26"/>
          <w:rFonts w:ascii="Times New Roman" w:hAnsi="Times New Roman" w:cs="Times New Roman"/>
          <w:sz w:val="28"/>
          <w:szCs w:val="28"/>
        </w:rPr>
        <w:t>Субъекты, в отношении которых осуществляется муниципальный земельный контроль:</w:t>
      </w:r>
    </w:p>
    <w:p w14:paraId="60621B98" w14:textId="77777777" w:rsidR="00D369DA" w:rsidRPr="00A70584" w:rsidRDefault="00D369DA" w:rsidP="00D369DA">
      <w:pPr>
        <w:pStyle w:val="Style18"/>
        <w:widowControl/>
        <w:numPr>
          <w:ilvl w:val="0"/>
          <w:numId w:val="1"/>
        </w:numPr>
        <w:tabs>
          <w:tab w:val="left" w:pos="1008"/>
        </w:tabs>
        <w:spacing w:line="360" w:lineRule="exact"/>
        <w:ind w:left="859" w:firstLine="0"/>
        <w:rPr>
          <w:rStyle w:val="FontStyle26"/>
          <w:rFonts w:ascii="Times New Roman" w:hAnsi="Times New Roman" w:cs="Times New Roman"/>
          <w:sz w:val="28"/>
          <w:szCs w:val="28"/>
        </w:rPr>
      </w:pPr>
      <w:r w:rsidRPr="00A70584">
        <w:rPr>
          <w:rStyle w:val="FontStyle26"/>
          <w:rFonts w:ascii="Times New Roman" w:hAnsi="Times New Roman" w:cs="Times New Roman"/>
          <w:sz w:val="28"/>
          <w:szCs w:val="28"/>
        </w:rPr>
        <w:t>юридические лица</w:t>
      </w:r>
    </w:p>
    <w:p w14:paraId="2EC98CD5" w14:textId="77777777" w:rsidR="00D369DA" w:rsidRPr="00A70584" w:rsidRDefault="00D369DA" w:rsidP="00D369DA">
      <w:pPr>
        <w:pStyle w:val="Style18"/>
        <w:widowControl/>
        <w:numPr>
          <w:ilvl w:val="0"/>
          <w:numId w:val="1"/>
        </w:numPr>
        <w:tabs>
          <w:tab w:val="left" w:pos="1008"/>
        </w:tabs>
        <w:spacing w:line="360" w:lineRule="exact"/>
        <w:ind w:left="859" w:firstLine="0"/>
        <w:rPr>
          <w:rStyle w:val="FontStyle26"/>
          <w:rFonts w:ascii="Times New Roman" w:hAnsi="Times New Roman" w:cs="Times New Roman"/>
          <w:sz w:val="28"/>
          <w:szCs w:val="28"/>
        </w:rPr>
      </w:pPr>
      <w:r w:rsidRPr="00A70584">
        <w:rPr>
          <w:rStyle w:val="FontStyle26"/>
          <w:rFonts w:ascii="Times New Roman" w:hAnsi="Times New Roman" w:cs="Times New Roman"/>
          <w:sz w:val="28"/>
          <w:szCs w:val="28"/>
        </w:rPr>
        <w:t>индивидуальные предприниматели;</w:t>
      </w:r>
    </w:p>
    <w:p w14:paraId="052C8F77" w14:textId="77777777" w:rsidR="00D369DA" w:rsidRPr="00A70584" w:rsidRDefault="00D369DA" w:rsidP="00D369DA">
      <w:pPr>
        <w:pStyle w:val="Style18"/>
        <w:widowControl/>
        <w:numPr>
          <w:ilvl w:val="0"/>
          <w:numId w:val="1"/>
        </w:numPr>
        <w:tabs>
          <w:tab w:val="left" w:pos="1008"/>
        </w:tabs>
        <w:spacing w:line="360" w:lineRule="exact"/>
        <w:ind w:left="859" w:firstLine="0"/>
        <w:rPr>
          <w:rStyle w:val="FontStyle26"/>
          <w:rFonts w:ascii="Times New Roman" w:hAnsi="Times New Roman" w:cs="Times New Roman"/>
          <w:sz w:val="28"/>
          <w:szCs w:val="28"/>
        </w:rPr>
      </w:pPr>
      <w:r w:rsidRPr="00A70584">
        <w:rPr>
          <w:rStyle w:val="FontStyle26"/>
          <w:rFonts w:ascii="Times New Roman" w:hAnsi="Times New Roman" w:cs="Times New Roman"/>
          <w:sz w:val="28"/>
          <w:szCs w:val="28"/>
        </w:rPr>
        <w:t>граждане.</w:t>
      </w:r>
    </w:p>
    <w:p w14:paraId="1724AC7D" w14:textId="1E473C93" w:rsidR="006E7D90" w:rsidRPr="006E7D90" w:rsidRDefault="006E7D90" w:rsidP="006E7D90">
      <w:pPr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before="1"/>
        <w:ind w:right="3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</w:t>
      </w:r>
      <w:r w:rsidRPr="006E7D90">
        <w:rPr>
          <w:sz w:val="28"/>
          <w:szCs w:val="28"/>
        </w:rPr>
        <w:t>Предметом муниципального земельно</w:t>
      </w:r>
      <w:r w:rsidR="0029226B">
        <w:rPr>
          <w:sz w:val="28"/>
          <w:szCs w:val="28"/>
        </w:rPr>
        <w:t>го контроля в соответствии с Зе</w:t>
      </w:r>
      <w:r w:rsidRPr="006E7D90">
        <w:rPr>
          <w:sz w:val="28"/>
          <w:szCs w:val="28"/>
        </w:rPr>
        <w:t>мел</w:t>
      </w:r>
      <w:r w:rsidRPr="006E7D90">
        <w:rPr>
          <w:sz w:val="28"/>
          <w:szCs w:val="28"/>
        </w:rPr>
        <w:t>ь</w:t>
      </w:r>
      <w:r w:rsidRPr="006E7D90">
        <w:rPr>
          <w:sz w:val="28"/>
          <w:szCs w:val="28"/>
        </w:rPr>
        <w:t>ным</w:t>
      </w:r>
      <w:r w:rsidRPr="006E7D90">
        <w:rPr>
          <w:spacing w:val="4"/>
          <w:sz w:val="28"/>
          <w:szCs w:val="28"/>
        </w:rPr>
        <w:t xml:space="preserve"> </w:t>
      </w:r>
      <w:r w:rsidRPr="006E7D90">
        <w:rPr>
          <w:sz w:val="28"/>
          <w:szCs w:val="28"/>
        </w:rPr>
        <w:t>кодексом</w:t>
      </w:r>
      <w:r w:rsidRPr="006E7D90">
        <w:rPr>
          <w:spacing w:val="3"/>
          <w:sz w:val="28"/>
          <w:szCs w:val="28"/>
        </w:rPr>
        <w:t xml:space="preserve"> </w:t>
      </w:r>
      <w:r w:rsidRPr="006E7D90">
        <w:rPr>
          <w:sz w:val="28"/>
          <w:szCs w:val="28"/>
        </w:rPr>
        <w:t>Российской</w:t>
      </w:r>
      <w:r w:rsidRPr="006E7D90">
        <w:rPr>
          <w:spacing w:val="5"/>
          <w:sz w:val="28"/>
          <w:szCs w:val="28"/>
        </w:rPr>
        <w:t xml:space="preserve"> </w:t>
      </w:r>
      <w:r w:rsidRPr="006E7D90">
        <w:rPr>
          <w:sz w:val="28"/>
          <w:szCs w:val="28"/>
        </w:rPr>
        <w:t>Федерации</w:t>
      </w:r>
      <w:r w:rsidRPr="006E7D90">
        <w:rPr>
          <w:spacing w:val="4"/>
          <w:sz w:val="28"/>
          <w:szCs w:val="28"/>
        </w:rPr>
        <w:t xml:space="preserve"> </w:t>
      </w:r>
      <w:r w:rsidRPr="006E7D90">
        <w:rPr>
          <w:sz w:val="28"/>
          <w:szCs w:val="28"/>
        </w:rPr>
        <w:t>является:</w:t>
      </w:r>
    </w:p>
    <w:p w14:paraId="74F9FA78" w14:textId="77777777" w:rsidR="006E7D90" w:rsidRDefault="006E7D90" w:rsidP="006E7D90">
      <w:pPr>
        <w:pStyle w:val="a6"/>
        <w:widowControl w:val="0"/>
        <w:numPr>
          <w:ilvl w:val="0"/>
          <w:numId w:val="1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before="1"/>
        <w:ind w:right="342" w:firstLine="707"/>
        <w:contextualSpacing w:val="0"/>
        <w:jc w:val="both"/>
        <w:rPr>
          <w:sz w:val="28"/>
          <w:szCs w:val="28"/>
        </w:rPr>
        <w:sectPr w:rsidR="006E7D90" w:rsidSect="00DD0C76">
          <w:pgSz w:w="11910" w:h="16840"/>
          <w:pgMar w:top="1160" w:right="220" w:bottom="280" w:left="1100" w:header="720" w:footer="720" w:gutter="0"/>
          <w:cols w:space="720"/>
          <w:noEndnote/>
        </w:sectPr>
      </w:pPr>
    </w:p>
    <w:p w14:paraId="350AC8BD" w14:textId="778150EE" w:rsidR="006E7D90" w:rsidRPr="006E7D90" w:rsidRDefault="00DD0C76" w:rsidP="00DD0C76">
      <w:pPr>
        <w:widowControl w:val="0"/>
        <w:kinsoku w:val="0"/>
        <w:overflowPunct w:val="0"/>
        <w:autoSpaceDE w:val="0"/>
        <w:autoSpaceDN w:val="0"/>
        <w:adjustRightInd w:val="0"/>
        <w:spacing w:before="150"/>
        <w:ind w:right="3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E7D90">
        <w:rPr>
          <w:sz w:val="28"/>
          <w:szCs w:val="28"/>
        </w:rPr>
        <w:t>2.2.1</w:t>
      </w:r>
      <w:r w:rsidR="006E7D90" w:rsidRPr="006E7D90">
        <w:rPr>
          <w:sz w:val="28"/>
          <w:szCs w:val="28"/>
        </w:rPr>
        <w:t>Соблюдение юридическими лицами, индивидуальными пре</w:t>
      </w:r>
      <w:r w:rsidR="006E7D90" w:rsidRPr="006E7D90">
        <w:rPr>
          <w:sz w:val="28"/>
          <w:szCs w:val="28"/>
        </w:rPr>
        <w:t>д</w:t>
      </w:r>
      <w:r w:rsidR="006E7D90" w:rsidRPr="006E7D90">
        <w:rPr>
          <w:sz w:val="28"/>
          <w:szCs w:val="28"/>
        </w:rPr>
        <w:t>прини</w:t>
      </w:r>
      <w:r w:rsidR="006E7D90">
        <w:rPr>
          <w:sz w:val="28"/>
          <w:szCs w:val="28"/>
        </w:rPr>
        <w:t>ма</w:t>
      </w:r>
      <w:r w:rsidR="006E7D90" w:rsidRPr="006E7D90">
        <w:rPr>
          <w:sz w:val="28"/>
          <w:szCs w:val="28"/>
        </w:rPr>
        <w:t>телями, гражданами (далее – контролируемые лица) обязательных требова</w:t>
      </w:r>
      <w:r w:rsidR="006E7D90">
        <w:rPr>
          <w:sz w:val="28"/>
          <w:szCs w:val="28"/>
        </w:rPr>
        <w:t>ний зе</w:t>
      </w:r>
      <w:r w:rsidR="006E7D90" w:rsidRPr="006E7D90">
        <w:rPr>
          <w:sz w:val="28"/>
          <w:szCs w:val="28"/>
        </w:rPr>
        <w:t>мельного</w:t>
      </w:r>
      <w:r w:rsidR="006E7D90" w:rsidRPr="006E7D90">
        <w:rPr>
          <w:spacing w:val="1"/>
          <w:sz w:val="28"/>
          <w:szCs w:val="28"/>
        </w:rPr>
        <w:t xml:space="preserve"> </w:t>
      </w:r>
      <w:r w:rsidR="006E7D90" w:rsidRPr="006E7D90">
        <w:rPr>
          <w:sz w:val="28"/>
          <w:szCs w:val="28"/>
        </w:rPr>
        <w:t>законодательства</w:t>
      </w:r>
      <w:r w:rsidR="006E7D90" w:rsidRPr="006E7D90">
        <w:rPr>
          <w:spacing w:val="1"/>
          <w:sz w:val="28"/>
          <w:szCs w:val="28"/>
        </w:rPr>
        <w:t xml:space="preserve"> </w:t>
      </w:r>
      <w:r w:rsidR="006E7D90" w:rsidRPr="006E7D90">
        <w:rPr>
          <w:sz w:val="28"/>
          <w:szCs w:val="28"/>
        </w:rPr>
        <w:t>в</w:t>
      </w:r>
      <w:r w:rsidR="006E7D90" w:rsidRPr="006E7D90">
        <w:rPr>
          <w:spacing w:val="1"/>
          <w:sz w:val="28"/>
          <w:szCs w:val="28"/>
        </w:rPr>
        <w:t xml:space="preserve"> </w:t>
      </w:r>
      <w:r w:rsidR="006E7D90" w:rsidRPr="006E7D90">
        <w:rPr>
          <w:sz w:val="28"/>
          <w:szCs w:val="28"/>
        </w:rPr>
        <w:t>отношении</w:t>
      </w:r>
      <w:r w:rsidR="006E7D90" w:rsidRPr="006E7D90">
        <w:rPr>
          <w:spacing w:val="1"/>
          <w:sz w:val="28"/>
          <w:szCs w:val="28"/>
        </w:rPr>
        <w:t xml:space="preserve"> </w:t>
      </w:r>
      <w:r w:rsidR="006E7D90" w:rsidRPr="006E7D90">
        <w:rPr>
          <w:sz w:val="28"/>
          <w:szCs w:val="28"/>
        </w:rPr>
        <w:t>объектов</w:t>
      </w:r>
      <w:r w:rsidR="006E7D90" w:rsidRPr="006E7D90">
        <w:rPr>
          <w:spacing w:val="1"/>
          <w:sz w:val="28"/>
          <w:szCs w:val="28"/>
        </w:rPr>
        <w:t xml:space="preserve"> </w:t>
      </w:r>
      <w:r w:rsidR="006E7D90" w:rsidRPr="006E7D90">
        <w:rPr>
          <w:sz w:val="28"/>
          <w:szCs w:val="28"/>
        </w:rPr>
        <w:t>земел</w:t>
      </w:r>
      <w:r w:rsidR="006E7D90" w:rsidRPr="006E7D90">
        <w:rPr>
          <w:sz w:val="28"/>
          <w:szCs w:val="28"/>
        </w:rPr>
        <w:t>ь</w:t>
      </w:r>
      <w:r w:rsidR="006E7D90" w:rsidRPr="006E7D90">
        <w:rPr>
          <w:sz w:val="28"/>
          <w:szCs w:val="28"/>
        </w:rPr>
        <w:t>ных</w:t>
      </w:r>
      <w:r w:rsidR="006E7D90" w:rsidRPr="006E7D90">
        <w:rPr>
          <w:spacing w:val="1"/>
          <w:sz w:val="28"/>
          <w:szCs w:val="28"/>
        </w:rPr>
        <w:t xml:space="preserve"> </w:t>
      </w:r>
      <w:r w:rsidR="006E7D90" w:rsidRPr="006E7D90">
        <w:rPr>
          <w:sz w:val="28"/>
          <w:szCs w:val="28"/>
        </w:rPr>
        <w:t>отношений,</w:t>
      </w:r>
      <w:r w:rsidR="006E7D90" w:rsidRPr="006E7D90">
        <w:rPr>
          <w:spacing w:val="1"/>
          <w:sz w:val="28"/>
          <w:szCs w:val="28"/>
        </w:rPr>
        <w:t xml:space="preserve"> </w:t>
      </w:r>
      <w:r w:rsidR="006E7D90" w:rsidRPr="006E7D90">
        <w:rPr>
          <w:sz w:val="28"/>
          <w:szCs w:val="28"/>
        </w:rPr>
        <w:t>за</w:t>
      </w:r>
      <w:r w:rsidR="006E7D90" w:rsidRPr="006E7D90">
        <w:rPr>
          <w:spacing w:val="1"/>
          <w:sz w:val="28"/>
          <w:szCs w:val="28"/>
        </w:rPr>
        <w:t xml:space="preserve"> </w:t>
      </w:r>
      <w:r w:rsidR="006E7D90" w:rsidRPr="006E7D90">
        <w:rPr>
          <w:sz w:val="28"/>
          <w:szCs w:val="28"/>
        </w:rPr>
        <w:t>нарушение которых законодательством предусмотрена административная от</w:t>
      </w:r>
      <w:r w:rsidR="006E7D90">
        <w:rPr>
          <w:sz w:val="28"/>
          <w:szCs w:val="28"/>
        </w:rPr>
        <w:t>вет</w:t>
      </w:r>
      <w:r w:rsidR="006E7D90" w:rsidRPr="006E7D90">
        <w:rPr>
          <w:sz w:val="28"/>
          <w:szCs w:val="28"/>
        </w:rPr>
        <w:t>ственность</w:t>
      </w:r>
      <w:r w:rsidR="006E7D90" w:rsidRPr="006E7D90">
        <w:rPr>
          <w:spacing w:val="-3"/>
          <w:sz w:val="28"/>
          <w:szCs w:val="28"/>
        </w:rPr>
        <w:t xml:space="preserve"> </w:t>
      </w:r>
      <w:r w:rsidR="006E7D90" w:rsidRPr="006E7D90">
        <w:rPr>
          <w:sz w:val="28"/>
          <w:szCs w:val="28"/>
        </w:rPr>
        <w:t>(далее</w:t>
      </w:r>
      <w:r w:rsidR="006E7D90" w:rsidRPr="006E7D90">
        <w:rPr>
          <w:spacing w:val="-4"/>
          <w:sz w:val="28"/>
          <w:szCs w:val="28"/>
        </w:rPr>
        <w:t xml:space="preserve"> </w:t>
      </w:r>
      <w:r w:rsidR="006E7D90" w:rsidRPr="006E7D90">
        <w:rPr>
          <w:sz w:val="28"/>
          <w:szCs w:val="28"/>
        </w:rPr>
        <w:t>–</w:t>
      </w:r>
      <w:r w:rsidR="006E7D90" w:rsidRPr="006E7D90">
        <w:rPr>
          <w:spacing w:val="-1"/>
          <w:sz w:val="28"/>
          <w:szCs w:val="28"/>
        </w:rPr>
        <w:t xml:space="preserve"> </w:t>
      </w:r>
      <w:r w:rsidR="006E7D90" w:rsidRPr="006E7D90">
        <w:rPr>
          <w:sz w:val="28"/>
          <w:szCs w:val="28"/>
        </w:rPr>
        <w:t>обязательные требования), в</w:t>
      </w:r>
      <w:r w:rsidR="006E7D90" w:rsidRPr="006E7D90">
        <w:rPr>
          <w:spacing w:val="-1"/>
          <w:sz w:val="28"/>
          <w:szCs w:val="28"/>
        </w:rPr>
        <w:t xml:space="preserve"> </w:t>
      </w:r>
      <w:r w:rsidR="006E7D90" w:rsidRPr="006E7D90">
        <w:rPr>
          <w:sz w:val="28"/>
          <w:szCs w:val="28"/>
        </w:rPr>
        <w:t>том</w:t>
      </w:r>
      <w:r w:rsidR="006E7D90" w:rsidRPr="006E7D90">
        <w:rPr>
          <w:spacing w:val="-1"/>
          <w:sz w:val="28"/>
          <w:szCs w:val="28"/>
        </w:rPr>
        <w:t xml:space="preserve"> </w:t>
      </w:r>
      <w:r w:rsidR="006E7D90" w:rsidRPr="006E7D90">
        <w:rPr>
          <w:sz w:val="28"/>
          <w:szCs w:val="28"/>
        </w:rPr>
        <w:t>числе:</w:t>
      </w:r>
    </w:p>
    <w:p w14:paraId="79C3D58C" w14:textId="6292290B" w:rsidR="006E7D90" w:rsidRDefault="006E7D90" w:rsidP="006E7D90">
      <w:pPr>
        <w:pStyle w:val="a8"/>
        <w:kinsoku w:val="0"/>
        <w:overflowPunct w:val="0"/>
        <w:spacing w:before="1"/>
        <w:ind w:left="318" w:right="342" w:firstLine="707"/>
        <w:jc w:val="both"/>
      </w:pPr>
      <w:r>
        <w:t>требований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недопущении</w:t>
      </w:r>
      <w:r>
        <w:rPr>
          <w:spacing w:val="1"/>
        </w:rPr>
        <w:t xml:space="preserve"> </w:t>
      </w:r>
      <w:r>
        <w:t>самовольного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земель,</w:t>
      </w:r>
      <w:r>
        <w:rPr>
          <w:spacing w:val="1"/>
        </w:rPr>
        <w:t xml:space="preserve"> </w:t>
      </w:r>
      <w:r>
        <w:t>земел</w:t>
      </w:r>
      <w:r>
        <w:t>ь</w:t>
      </w:r>
      <w:r>
        <w:t>ного</w:t>
      </w:r>
      <w:r>
        <w:rPr>
          <w:spacing w:val="-67"/>
        </w:rPr>
        <w:t xml:space="preserve"> </w:t>
      </w:r>
      <w:r>
        <w:t>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на них;</w:t>
      </w:r>
    </w:p>
    <w:p w14:paraId="68E4425C" w14:textId="77777777" w:rsidR="006E7D90" w:rsidRDefault="006E7D90" w:rsidP="006E7D90">
      <w:pPr>
        <w:pStyle w:val="a8"/>
        <w:kinsoku w:val="0"/>
        <w:overflowPunct w:val="0"/>
        <w:ind w:left="318" w:right="340" w:firstLine="707"/>
        <w:jc w:val="both"/>
      </w:pPr>
      <w:r>
        <w:t>требований об использовании земельных участков по целевому назначению</w:t>
      </w:r>
      <w:r>
        <w:rPr>
          <w:spacing w:val="1"/>
        </w:rPr>
        <w:t xml:space="preserve"> </w:t>
      </w:r>
      <w:r>
        <w:t>в соответствии с их принадлежностью к той или иной кат</w:t>
      </w:r>
      <w:r>
        <w:t>е</w:t>
      </w:r>
      <w:r>
        <w:t>гории земель и (или)</w:t>
      </w:r>
      <w:r>
        <w:rPr>
          <w:spacing w:val="1"/>
        </w:rPr>
        <w:t xml:space="preserve"> </w:t>
      </w:r>
      <w:r>
        <w:t>разрешенным</w:t>
      </w:r>
      <w:r>
        <w:rPr>
          <w:spacing w:val="-1"/>
        </w:rPr>
        <w:t xml:space="preserve"> </w:t>
      </w:r>
      <w:r>
        <w:t>использованием;</w:t>
      </w:r>
    </w:p>
    <w:p w14:paraId="17D2AFD9" w14:textId="7DD3ED8B" w:rsidR="006E7D90" w:rsidRDefault="006E7D90" w:rsidP="006E7D90">
      <w:pPr>
        <w:pStyle w:val="a8"/>
        <w:kinsoku w:val="0"/>
        <w:overflowPunct w:val="0"/>
        <w:ind w:left="318" w:right="340" w:firstLine="707"/>
        <w:jc w:val="both"/>
      </w:pPr>
      <w:r>
        <w:t>требований, связанных с обязательным использованием земель, предназначенных для жилищного или иного строительства, садово</w:t>
      </w:r>
      <w:r>
        <w:t>д</w:t>
      </w:r>
      <w:r>
        <w:t>ства, огородничества, в</w:t>
      </w:r>
      <w:r>
        <w:rPr>
          <w:spacing w:val="1"/>
        </w:rPr>
        <w:t xml:space="preserve"> </w:t>
      </w:r>
      <w:r>
        <w:t>указанных целях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установленного</w:t>
      </w:r>
      <w:r>
        <w:rPr>
          <w:spacing w:val="-2"/>
        </w:rPr>
        <w:t xml:space="preserve"> </w:t>
      </w:r>
      <w:r>
        <w:t>ср</w:t>
      </w:r>
      <w:r>
        <w:t>о</w:t>
      </w:r>
      <w:r>
        <w:t>ка;</w:t>
      </w:r>
    </w:p>
    <w:p w14:paraId="08B0C4F1" w14:textId="77777777" w:rsidR="006E7D90" w:rsidRDefault="006E7D90" w:rsidP="006E7D90">
      <w:pPr>
        <w:pStyle w:val="a8"/>
        <w:kinsoku w:val="0"/>
        <w:overflowPunct w:val="0"/>
        <w:spacing w:before="1"/>
        <w:ind w:left="318" w:right="349" w:firstLine="707"/>
        <w:jc w:val="both"/>
      </w:pPr>
      <w:r>
        <w:t>требований, связанных с обязанностью по приведению земель в состояние,</w:t>
      </w:r>
      <w:r>
        <w:rPr>
          <w:spacing w:val="1"/>
        </w:rPr>
        <w:t xml:space="preserve"> </w:t>
      </w:r>
      <w:r>
        <w:t>пригодное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использования по целевому</w:t>
      </w:r>
      <w:r>
        <w:rPr>
          <w:spacing w:val="-4"/>
        </w:rPr>
        <w:t xml:space="preserve"> </w:t>
      </w:r>
      <w:r>
        <w:t>назначению.</w:t>
      </w:r>
    </w:p>
    <w:p w14:paraId="0080125E" w14:textId="76139FA0" w:rsidR="006E7D90" w:rsidRPr="006E7D90" w:rsidRDefault="006E7D90" w:rsidP="00DD0C76">
      <w:pPr>
        <w:pStyle w:val="a6"/>
        <w:widowControl w:val="0"/>
        <w:numPr>
          <w:ilvl w:val="2"/>
          <w:numId w:val="15"/>
        </w:numPr>
        <w:kinsoku w:val="0"/>
        <w:overflowPunct w:val="0"/>
        <w:autoSpaceDE w:val="0"/>
        <w:autoSpaceDN w:val="0"/>
        <w:adjustRightInd w:val="0"/>
        <w:ind w:left="0" w:right="340" w:firstLine="709"/>
        <w:jc w:val="both"/>
        <w:rPr>
          <w:sz w:val="28"/>
          <w:szCs w:val="28"/>
        </w:rPr>
      </w:pPr>
      <w:r w:rsidRPr="006E7D90">
        <w:rPr>
          <w:sz w:val="28"/>
          <w:szCs w:val="28"/>
        </w:rPr>
        <w:t>Исполнение решений, принимаемых по результатам контрол</w:t>
      </w:r>
      <w:r w:rsidRPr="006E7D90">
        <w:rPr>
          <w:sz w:val="28"/>
          <w:szCs w:val="28"/>
        </w:rPr>
        <w:t>ь</w:t>
      </w:r>
      <w:r>
        <w:rPr>
          <w:sz w:val="28"/>
          <w:szCs w:val="28"/>
        </w:rPr>
        <w:t>ных ме</w:t>
      </w:r>
      <w:r w:rsidRPr="006E7D90">
        <w:rPr>
          <w:sz w:val="28"/>
          <w:szCs w:val="28"/>
        </w:rPr>
        <w:t>роприятий.</w:t>
      </w:r>
    </w:p>
    <w:p w14:paraId="4C4D5832" w14:textId="7D2A6A2E" w:rsidR="006E7D90" w:rsidRDefault="00DD0C76" w:rsidP="00DD0C76">
      <w:pPr>
        <w:widowControl w:val="0"/>
        <w:kinsoku w:val="0"/>
        <w:overflowPunct w:val="0"/>
        <w:autoSpaceDE w:val="0"/>
        <w:autoSpaceDN w:val="0"/>
        <w:adjustRightInd w:val="0"/>
        <w:ind w:right="34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7D90">
        <w:rPr>
          <w:sz w:val="28"/>
          <w:szCs w:val="28"/>
        </w:rPr>
        <w:t>2.3</w:t>
      </w:r>
      <w:r w:rsidR="00515406">
        <w:rPr>
          <w:sz w:val="28"/>
          <w:szCs w:val="28"/>
        </w:rPr>
        <w:t xml:space="preserve"> </w:t>
      </w:r>
      <w:r w:rsidR="006E7D90" w:rsidRPr="006E7D90">
        <w:rPr>
          <w:sz w:val="28"/>
          <w:szCs w:val="28"/>
        </w:rPr>
        <w:t>Объектами муниципального земельн</w:t>
      </w:r>
      <w:r w:rsidR="006E7D90">
        <w:rPr>
          <w:sz w:val="28"/>
          <w:szCs w:val="28"/>
        </w:rPr>
        <w:t>ого контроля являются зе</w:t>
      </w:r>
      <w:r w:rsidR="006E7D90">
        <w:rPr>
          <w:sz w:val="28"/>
          <w:szCs w:val="28"/>
        </w:rPr>
        <w:t>м</w:t>
      </w:r>
      <w:r w:rsidR="006E7D90">
        <w:rPr>
          <w:sz w:val="28"/>
          <w:szCs w:val="28"/>
        </w:rPr>
        <w:t>ли, зе</w:t>
      </w:r>
      <w:r w:rsidR="006E7D90" w:rsidRPr="006E7D90">
        <w:rPr>
          <w:sz w:val="28"/>
          <w:szCs w:val="28"/>
        </w:rPr>
        <w:t xml:space="preserve">мельные участки или части земельных участков на территории </w:t>
      </w:r>
      <w:proofErr w:type="spellStart"/>
      <w:r w:rsidR="006E7D90">
        <w:rPr>
          <w:sz w:val="28"/>
          <w:szCs w:val="28"/>
        </w:rPr>
        <w:t>П</w:t>
      </w:r>
      <w:r w:rsidR="006E7D90">
        <w:rPr>
          <w:sz w:val="28"/>
          <w:szCs w:val="28"/>
        </w:rPr>
        <w:t>о</w:t>
      </w:r>
      <w:r w:rsidR="006E7D90">
        <w:rPr>
          <w:sz w:val="28"/>
          <w:szCs w:val="28"/>
        </w:rPr>
        <w:t>спелихинского</w:t>
      </w:r>
      <w:proofErr w:type="spellEnd"/>
      <w:r w:rsidR="006E7D90">
        <w:rPr>
          <w:sz w:val="28"/>
          <w:szCs w:val="28"/>
        </w:rPr>
        <w:t xml:space="preserve"> района</w:t>
      </w:r>
      <w:r w:rsidR="006E7D90" w:rsidRPr="006E7D90">
        <w:rPr>
          <w:sz w:val="28"/>
          <w:szCs w:val="28"/>
        </w:rPr>
        <w:t>.</w:t>
      </w:r>
    </w:p>
    <w:p w14:paraId="42200A43" w14:textId="5F386D6E" w:rsidR="00515406" w:rsidRPr="008D19D1" w:rsidRDefault="00515406" w:rsidP="00DD0C76">
      <w:pPr>
        <w:pStyle w:val="Style21"/>
        <w:widowControl/>
        <w:spacing w:line="360" w:lineRule="exact"/>
        <w:ind w:firstLine="708"/>
        <w:rPr>
          <w:rStyle w:val="FontStyle26"/>
          <w:rFonts w:ascii="Times New Roman" w:hAnsi="Times New Roman" w:cs="Times New Roman"/>
          <w:sz w:val="28"/>
          <w:szCs w:val="28"/>
        </w:rPr>
      </w:pPr>
      <w:r>
        <w:rPr>
          <w:rStyle w:val="FontStyle26"/>
          <w:rFonts w:ascii="Times New Roman" w:hAnsi="Times New Roman" w:cs="Times New Roman"/>
          <w:sz w:val="28"/>
          <w:szCs w:val="28"/>
        </w:rPr>
        <w:t xml:space="preserve">2.4 </w:t>
      </w:r>
      <w:r w:rsidRPr="008D19D1">
        <w:rPr>
          <w:rStyle w:val="FontStyle26"/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с</w:t>
      </w:r>
      <w:r w:rsidRPr="008D19D1">
        <w:rPr>
          <w:rStyle w:val="FontStyle26"/>
          <w:rFonts w:ascii="Times New Roman" w:hAnsi="Times New Roman" w:cs="Times New Roman"/>
          <w:sz w:val="28"/>
          <w:szCs w:val="28"/>
        </w:rPr>
        <w:t>о</w:t>
      </w:r>
      <w:r w:rsidRPr="008D19D1">
        <w:rPr>
          <w:rStyle w:val="FontStyle26"/>
          <w:rFonts w:ascii="Times New Roman" w:hAnsi="Times New Roman" w:cs="Times New Roman"/>
          <w:sz w:val="28"/>
          <w:szCs w:val="28"/>
        </w:rPr>
        <w:t>блюдение подконтрольными субъектами обязательных требований земельн</w:t>
      </w:r>
      <w:r w:rsidRPr="008D19D1">
        <w:rPr>
          <w:rStyle w:val="FontStyle26"/>
          <w:rFonts w:ascii="Times New Roman" w:hAnsi="Times New Roman" w:cs="Times New Roman"/>
          <w:sz w:val="28"/>
          <w:szCs w:val="28"/>
        </w:rPr>
        <w:t>о</w:t>
      </w:r>
      <w:r w:rsidRPr="008D19D1">
        <w:rPr>
          <w:rStyle w:val="FontStyle26"/>
          <w:rFonts w:ascii="Times New Roman" w:hAnsi="Times New Roman" w:cs="Times New Roman"/>
          <w:sz w:val="28"/>
          <w:szCs w:val="28"/>
        </w:rPr>
        <w:t>го законодательства, на побуждение подконтрольных субъектов к доброс</w:t>
      </w:r>
      <w:r w:rsidRPr="008D19D1">
        <w:rPr>
          <w:rStyle w:val="FontStyle26"/>
          <w:rFonts w:ascii="Times New Roman" w:hAnsi="Times New Roman" w:cs="Times New Roman"/>
          <w:sz w:val="28"/>
          <w:szCs w:val="28"/>
        </w:rPr>
        <w:t>о</w:t>
      </w:r>
      <w:r w:rsidRPr="008D19D1">
        <w:rPr>
          <w:rStyle w:val="FontStyle26"/>
          <w:rFonts w:ascii="Times New Roman" w:hAnsi="Times New Roman" w:cs="Times New Roman"/>
          <w:sz w:val="28"/>
          <w:szCs w:val="28"/>
        </w:rPr>
        <w:t>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14:paraId="3F3B8BA4" w14:textId="77777777" w:rsidR="0029226B" w:rsidRPr="008D19D1" w:rsidRDefault="0029226B" w:rsidP="0029226B">
      <w:pPr>
        <w:pStyle w:val="Style15"/>
        <w:widowControl/>
        <w:spacing w:line="360" w:lineRule="exact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8D19D1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8D19D1">
        <w:rPr>
          <w:rFonts w:ascii="Times New Roman" w:hAnsi="Times New Roman" w:cs="Times New Roman"/>
          <w:color w:val="000000"/>
          <w:sz w:val="28"/>
          <w:szCs w:val="28"/>
        </w:rPr>
        <w:t>Постановлением Правительства Российской Федер</w:t>
      </w:r>
      <w:r w:rsidRPr="008D19D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8D19D1">
        <w:rPr>
          <w:rFonts w:ascii="Times New Roman" w:hAnsi="Times New Roman" w:cs="Times New Roman"/>
          <w:color w:val="000000"/>
          <w:sz w:val="28"/>
          <w:szCs w:val="28"/>
        </w:rPr>
        <w:t>ции от 10 марта 2022 г. № 336 (ред. от 02 февраля 2022 г.) "Об особенностях организации и осуществления государственного контроля (надзора), мун</w:t>
      </w:r>
      <w:r w:rsidRPr="008D19D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D19D1">
        <w:rPr>
          <w:rFonts w:ascii="Times New Roman" w:hAnsi="Times New Roman" w:cs="Times New Roman"/>
          <w:color w:val="000000"/>
          <w:sz w:val="28"/>
          <w:szCs w:val="28"/>
        </w:rPr>
        <w:t xml:space="preserve">ципального контроля" </w:t>
      </w:r>
      <w:r w:rsidRPr="008D19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2023  году не проводились плановые и внеплановые контрольные (надзорные) мероприятия.</w:t>
      </w:r>
    </w:p>
    <w:p w14:paraId="6A68F03C" w14:textId="77777777" w:rsidR="0029226B" w:rsidRPr="008D19D1" w:rsidRDefault="0029226B" w:rsidP="0029226B">
      <w:pPr>
        <w:tabs>
          <w:tab w:val="left" w:pos="-142"/>
        </w:tabs>
        <w:spacing w:line="360" w:lineRule="exact"/>
        <w:ind w:right="-1"/>
        <w:jc w:val="both"/>
        <w:rPr>
          <w:bCs/>
          <w:sz w:val="28"/>
          <w:szCs w:val="28"/>
        </w:rPr>
      </w:pPr>
      <w:r w:rsidRPr="008D19D1">
        <w:rPr>
          <w:bCs/>
          <w:sz w:val="28"/>
          <w:szCs w:val="28"/>
        </w:rPr>
        <w:tab/>
        <w:t>В связи с этим провести анализ текущего состояния осуществления в</w:t>
      </w:r>
      <w:r w:rsidRPr="008D19D1">
        <w:rPr>
          <w:bCs/>
          <w:sz w:val="28"/>
          <w:szCs w:val="28"/>
        </w:rPr>
        <w:t>и</w:t>
      </w:r>
      <w:r w:rsidRPr="008D19D1">
        <w:rPr>
          <w:bCs/>
          <w:sz w:val="28"/>
          <w:szCs w:val="28"/>
        </w:rPr>
        <w:t>да контроля и описание текущего уровня развития профилактического де</w:t>
      </w:r>
      <w:r w:rsidRPr="008D19D1">
        <w:rPr>
          <w:bCs/>
          <w:sz w:val="28"/>
          <w:szCs w:val="28"/>
        </w:rPr>
        <w:t>я</w:t>
      </w:r>
      <w:r w:rsidRPr="008D19D1">
        <w:rPr>
          <w:bCs/>
          <w:sz w:val="28"/>
          <w:szCs w:val="28"/>
        </w:rPr>
        <w:t>тельности не представляется возможным.</w:t>
      </w:r>
    </w:p>
    <w:p w14:paraId="411062CA" w14:textId="36C90C91" w:rsidR="00515406" w:rsidRPr="00515406" w:rsidRDefault="00515406" w:rsidP="00DD0C76">
      <w:pPr>
        <w:pStyle w:val="1"/>
        <w:keepNext w:val="0"/>
        <w:keepLines w:val="0"/>
        <w:widowControl w:val="0"/>
        <w:numPr>
          <w:ilvl w:val="0"/>
          <w:numId w:val="18"/>
        </w:numPr>
        <w:tabs>
          <w:tab w:val="left" w:pos="3711"/>
        </w:tabs>
        <w:kinsoku w:val="0"/>
        <w:overflowPunct w:val="0"/>
        <w:autoSpaceDE w:val="0"/>
        <w:autoSpaceDN w:val="0"/>
        <w:adjustRightInd w:val="0"/>
        <w:spacing w:before="120"/>
        <w:ind w:left="3334" w:hanging="357"/>
        <w:rPr>
          <w:rFonts w:ascii="Times New Roman" w:hAnsi="Times New Roman" w:cs="Times New Roman"/>
          <w:color w:val="000000" w:themeColor="text1"/>
        </w:rPr>
      </w:pPr>
      <w:r w:rsidRPr="00515406">
        <w:rPr>
          <w:rFonts w:ascii="Times New Roman" w:hAnsi="Times New Roman" w:cs="Times New Roman"/>
          <w:color w:val="000000" w:themeColor="text1"/>
        </w:rPr>
        <w:t>Цели</w:t>
      </w:r>
      <w:r w:rsidRPr="00515406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515406">
        <w:rPr>
          <w:rFonts w:ascii="Times New Roman" w:hAnsi="Times New Roman" w:cs="Times New Roman"/>
          <w:color w:val="000000" w:themeColor="text1"/>
        </w:rPr>
        <w:t>и</w:t>
      </w:r>
      <w:r w:rsidRPr="00515406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515406">
        <w:rPr>
          <w:rFonts w:ascii="Times New Roman" w:hAnsi="Times New Roman" w:cs="Times New Roman"/>
          <w:color w:val="000000" w:themeColor="text1"/>
        </w:rPr>
        <w:t>задачи</w:t>
      </w:r>
      <w:r w:rsidRPr="00515406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515406">
        <w:rPr>
          <w:rFonts w:ascii="Times New Roman" w:hAnsi="Times New Roman" w:cs="Times New Roman"/>
          <w:color w:val="000000" w:themeColor="text1"/>
        </w:rPr>
        <w:t>Программы</w:t>
      </w:r>
    </w:p>
    <w:p w14:paraId="2E0360B2" w14:textId="77777777" w:rsidR="00515406" w:rsidRDefault="00515406" w:rsidP="00515406">
      <w:pPr>
        <w:pStyle w:val="a6"/>
        <w:widowControl w:val="0"/>
        <w:numPr>
          <w:ilvl w:val="1"/>
          <w:numId w:val="16"/>
        </w:numPr>
        <w:tabs>
          <w:tab w:val="left" w:pos="1519"/>
        </w:tabs>
        <w:kinsoku w:val="0"/>
        <w:overflowPunct w:val="0"/>
        <w:autoSpaceDE w:val="0"/>
        <w:autoSpaceDN w:val="0"/>
        <w:adjustRightInd w:val="0"/>
        <w:spacing w:line="322" w:lineRule="exact"/>
        <w:ind w:hanging="49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Целями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14:paraId="52A16B86" w14:textId="23F61422" w:rsidR="00515406" w:rsidRDefault="00515406" w:rsidP="00515406">
      <w:pPr>
        <w:pStyle w:val="a8"/>
        <w:kinsoku w:val="0"/>
        <w:overflowPunct w:val="0"/>
        <w:ind w:left="318" w:right="349" w:firstLine="707"/>
        <w:jc w:val="both"/>
      </w:pPr>
      <w:r>
        <w:t>предупреждение нарушений контролируемыми лицами обяз</w:t>
      </w:r>
      <w:r>
        <w:t>а</w:t>
      </w:r>
      <w:r>
        <w:t>тельных требований;</w:t>
      </w:r>
    </w:p>
    <w:p w14:paraId="15A6CBE0" w14:textId="77777777" w:rsidR="00515406" w:rsidRDefault="00515406" w:rsidP="00515406">
      <w:pPr>
        <w:pStyle w:val="a8"/>
        <w:kinsoku w:val="0"/>
        <w:overflowPunct w:val="0"/>
        <w:spacing w:line="242" w:lineRule="auto"/>
        <w:ind w:left="318" w:right="342" w:firstLine="707"/>
        <w:jc w:val="both"/>
      </w:pPr>
      <w:r>
        <w:lastRenderedPageBreak/>
        <w:t>устранение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нар</w:t>
      </w:r>
      <w:r>
        <w:t>у</w:t>
      </w:r>
      <w:r>
        <w:t>шениям</w:t>
      </w:r>
      <w:r>
        <w:rPr>
          <w:spacing w:val="1"/>
        </w:rPr>
        <w:t xml:space="preserve"> </w:t>
      </w:r>
      <w:r>
        <w:t>обязательных требований.</w:t>
      </w:r>
    </w:p>
    <w:p w14:paraId="3AE7FBD6" w14:textId="77777777" w:rsidR="00515406" w:rsidRDefault="00515406" w:rsidP="00515406">
      <w:pPr>
        <w:pStyle w:val="a6"/>
        <w:widowControl w:val="0"/>
        <w:numPr>
          <w:ilvl w:val="1"/>
          <w:numId w:val="16"/>
        </w:numPr>
        <w:tabs>
          <w:tab w:val="left" w:pos="1519"/>
        </w:tabs>
        <w:kinsoku w:val="0"/>
        <w:overflowPunct w:val="0"/>
        <w:autoSpaceDE w:val="0"/>
        <w:autoSpaceDN w:val="0"/>
        <w:adjustRightInd w:val="0"/>
        <w:spacing w:line="318" w:lineRule="exact"/>
        <w:ind w:hanging="49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Задачами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являются:</w:t>
      </w:r>
    </w:p>
    <w:p w14:paraId="70B501B4" w14:textId="77777777" w:rsidR="00515406" w:rsidRDefault="00515406" w:rsidP="00515406">
      <w:pPr>
        <w:pStyle w:val="a8"/>
        <w:kinsoku w:val="0"/>
        <w:overflowPunct w:val="0"/>
        <w:ind w:left="318" w:right="347" w:firstLine="707"/>
        <w:jc w:val="both"/>
      </w:pPr>
      <w:r>
        <w:t>укрепление системы профилактики нарушений обязательных тр</w:t>
      </w:r>
      <w:r>
        <w:t>е</w:t>
      </w:r>
      <w:r>
        <w:t>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пр</w:t>
      </w:r>
      <w:r>
        <w:t>о</w:t>
      </w:r>
      <w:r>
        <w:t>филактической</w:t>
      </w:r>
      <w:r>
        <w:rPr>
          <w:spacing w:val="1"/>
        </w:rPr>
        <w:t xml:space="preserve"> </w:t>
      </w:r>
      <w:r>
        <w:t>деятельности;</w:t>
      </w:r>
    </w:p>
    <w:p w14:paraId="6B0F42BC" w14:textId="77777777" w:rsidR="00515406" w:rsidRDefault="00515406" w:rsidP="00515406">
      <w:pPr>
        <w:pStyle w:val="a8"/>
        <w:kinsoku w:val="0"/>
        <w:overflowPunct w:val="0"/>
        <w:ind w:left="318" w:right="350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ед</w:t>
      </w:r>
      <w:r>
        <w:t>и</w:t>
      </w:r>
      <w:r>
        <w:t>ного</w:t>
      </w:r>
      <w:r>
        <w:rPr>
          <w:spacing w:val="1"/>
        </w:rPr>
        <w:t xml:space="preserve"> </w:t>
      </w:r>
      <w:r>
        <w:t>понимания обязательных требований при осуществлении пре</w:t>
      </w:r>
      <w:r>
        <w:t>д</w:t>
      </w:r>
      <w:r>
        <w:t>принимательской</w:t>
      </w:r>
      <w:r>
        <w:rPr>
          <w:spacing w:val="1"/>
        </w:rPr>
        <w:t xml:space="preserve"> </w:t>
      </w:r>
      <w:r>
        <w:t>деятельности;</w:t>
      </w:r>
    </w:p>
    <w:p w14:paraId="43801929" w14:textId="77777777" w:rsidR="00515406" w:rsidRDefault="00515406" w:rsidP="00515406">
      <w:pPr>
        <w:pStyle w:val="a8"/>
        <w:kinsoku w:val="0"/>
        <w:overflowPunct w:val="0"/>
        <w:ind w:left="318" w:right="343" w:firstLine="707"/>
        <w:jc w:val="both"/>
      </w:pPr>
      <w:r>
        <w:t>выявление факторов угрозы причинения, либо причинения вреда (ущерба),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нарушению</w:t>
      </w:r>
      <w:r>
        <w:rPr>
          <w:spacing w:val="1"/>
        </w:rPr>
        <w:t xml:space="preserve"> </w:t>
      </w:r>
      <w:r>
        <w:t>обязател</w:t>
      </w:r>
      <w:r>
        <w:t>ь</w:t>
      </w:r>
      <w:r>
        <w:t>ных</w:t>
      </w:r>
      <w:r>
        <w:rPr>
          <w:spacing w:val="1"/>
        </w:rPr>
        <w:t xml:space="preserve"> </w:t>
      </w:r>
      <w:r>
        <w:t>требований,</w:t>
      </w:r>
      <w:r>
        <w:rPr>
          <w:spacing w:val="-67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r>
        <w:t>или снижения угр</w:t>
      </w:r>
      <w:r>
        <w:t>о</w:t>
      </w:r>
      <w:r>
        <w:t>зы;</w:t>
      </w:r>
    </w:p>
    <w:p w14:paraId="24522545" w14:textId="77777777" w:rsidR="00515406" w:rsidRDefault="00515406" w:rsidP="00515406">
      <w:pPr>
        <w:pStyle w:val="a8"/>
        <w:kinsoku w:val="0"/>
        <w:overflowPunct w:val="0"/>
        <w:ind w:left="318" w:right="352" w:firstLine="707"/>
        <w:jc w:val="both"/>
      </w:pPr>
      <w:r>
        <w:t>стимулирование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</w:t>
      </w:r>
      <w:r>
        <w:t>е</w:t>
      </w:r>
      <w:r>
        <w:t>бований</w:t>
      </w:r>
      <w:r>
        <w:rPr>
          <w:spacing w:val="1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контролируемыми лицами;</w:t>
      </w:r>
    </w:p>
    <w:p w14:paraId="7E6C86B4" w14:textId="77777777" w:rsidR="00515406" w:rsidRDefault="00515406" w:rsidP="00515406">
      <w:pPr>
        <w:pStyle w:val="a8"/>
        <w:kinsoku w:val="0"/>
        <w:overflowPunct w:val="0"/>
        <w:ind w:left="318" w:right="351" w:firstLine="707"/>
        <w:jc w:val="both"/>
      </w:pPr>
      <w:r>
        <w:t>создание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консультирования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подко</w:t>
      </w:r>
      <w:r>
        <w:t>н</w:t>
      </w:r>
      <w:r>
        <w:t>трольных</w:t>
      </w:r>
      <w:r>
        <w:rPr>
          <w:spacing w:val="-67"/>
        </w:rPr>
        <w:t xml:space="preserve"> </w:t>
      </w:r>
      <w:r>
        <w:t>субъектов.</w:t>
      </w:r>
    </w:p>
    <w:p w14:paraId="2691B78E" w14:textId="77777777" w:rsidR="0029226B" w:rsidRPr="00DD0C76" w:rsidRDefault="0029226B" w:rsidP="006E7D90">
      <w:pPr>
        <w:widowControl w:val="0"/>
        <w:tabs>
          <w:tab w:val="left" w:pos="1519"/>
        </w:tabs>
        <w:kinsoku w:val="0"/>
        <w:overflowPunct w:val="0"/>
        <w:autoSpaceDE w:val="0"/>
        <w:autoSpaceDN w:val="0"/>
        <w:adjustRightInd w:val="0"/>
        <w:ind w:right="347"/>
        <w:jc w:val="both"/>
        <w:rPr>
          <w:sz w:val="28"/>
          <w:szCs w:val="28"/>
        </w:rPr>
      </w:pPr>
    </w:p>
    <w:p w14:paraId="3CF901CB" w14:textId="1278116D" w:rsidR="00D369DA" w:rsidRPr="00DD0C76" w:rsidRDefault="008C7499" w:rsidP="00D369DA">
      <w:pPr>
        <w:widowControl w:val="0"/>
        <w:ind w:left="720"/>
        <w:jc w:val="center"/>
        <w:rPr>
          <w:sz w:val="28"/>
          <w:szCs w:val="28"/>
        </w:rPr>
      </w:pPr>
      <w:r w:rsidRPr="00DD0C76">
        <w:rPr>
          <w:sz w:val="28"/>
          <w:szCs w:val="28"/>
        </w:rPr>
        <w:t>4</w:t>
      </w:r>
      <w:r w:rsidR="00D369DA" w:rsidRPr="00DD0C76">
        <w:rPr>
          <w:sz w:val="28"/>
          <w:szCs w:val="28"/>
        </w:rPr>
        <w:t>. План мероприятий по профилактике нарушений на 2024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"/>
        <w:gridCol w:w="2418"/>
        <w:gridCol w:w="3272"/>
        <w:gridCol w:w="1626"/>
        <w:gridCol w:w="1764"/>
      </w:tblGrid>
      <w:tr w:rsidR="00F916D8" w:rsidRPr="00DD0C76" w14:paraId="7B6F83E4" w14:textId="77777777" w:rsidTr="00DD0C76">
        <w:trPr>
          <w:tblHeader/>
        </w:trPr>
        <w:tc>
          <w:tcPr>
            <w:tcW w:w="293" w:type="pct"/>
          </w:tcPr>
          <w:p w14:paraId="1A7F123A" w14:textId="77777777" w:rsidR="008C7499" w:rsidRPr="00DD0C76" w:rsidRDefault="008C7499" w:rsidP="00F916D8">
            <w:pPr>
              <w:jc w:val="center"/>
            </w:pPr>
            <w:r w:rsidRPr="00DD0C76">
              <w:t xml:space="preserve">№ </w:t>
            </w:r>
            <w:proofErr w:type="gramStart"/>
            <w:r w:rsidRPr="00DD0C76">
              <w:t>п</w:t>
            </w:r>
            <w:proofErr w:type="gramEnd"/>
            <w:r w:rsidRPr="00DD0C76">
              <w:t>/п</w:t>
            </w:r>
          </w:p>
        </w:tc>
        <w:tc>
          <w:tcPr>
            <w:tcW w:w="1116" w:type="pct"/>
          </w:tcPr>
          <w:p w14:paraId="17EAF60B" w14:textId="77777777" w:rsidR="008C7499" w:rsidRPr="00DD0C76" w:rsidRDefault="008C7499" w:rsidP="00F916D8">
            <w:pPr>
              <w:jc w:val="center"/>
            </w:pPr>
            <w:r w:rsidRPr="00DD0C76">
              <w:t>Наименование мер</w:t>
            </w:r>
            <w:r w:rsidRPr="00DD0C76">
              <w:t>о</w:t>
            </w:r>
            <w:r w:rsidRPr="00DD0C76">
              <w:t xml:space="preserve">приятия </w:t>
            </w:r>
          </w:p>
        </w:tc>
        <w:tc>
          <w:tcPr>
            <w:tcW w:w="1546" w:type="pct"/>
          </w:tcPr>
          <w:p w14:paraId="2BEDB59A" w14:textId="77777777" w:rsidR="008C7499" w:rsidRPr="00DD0C76" w:rsidRDefault="008C7499" w:rsidP="00F916D8">
            <w:pPr>
              <w:jc w:val="center"/>
            </w:pPr>
            <w:r w:rsidRPr="00DD0C76">
              <w:t>Сведения о мероприятии</w:t>
            </w:r>
          </w:p>
        </w:tc>
        <w:tc>
          <w:tcPr>
            <w:tcW w:w="980" w:type="pct"/>
          </w:tcPr>
          <w:p w14:paraId="595C91DC" w14:textId="77777777" w:rsidR="008C7499" w:rsidRPr="00DD0C76" w:rsidRDefault="008C7499" w:rsidP="00F916D8">
            <w:pPr>
              <w:jc w:val="center"/>
            </w:pPr>
            <w:r w:rsidRPr="00DD0C76">
              <w:t>Срок реал</w:t>
            </w:r>
            <w:r w:rsidRPr="00DD0C76">
              <w:t>и</w:t>
            </w:r>
            <w:r w:rsidRPr="00DD0C76">
              <w:t>зации мер</w:t>
            </w:r>
            <w:r w:rsidRPr="00DD0C76">
              <w:t>о</w:t>
            </w:r>
            <w:r w:rsidRPr="00DD0C76">
              <w:t>приятия</w:t>
            </w:r>
          </w:p>
        </w:tc>
        <w:tc>
          <w:tcPr>
            <w:tcW w:w="1065" w:type="pct"/>
          </w:tcPr>
          <w:p w14:paraId="4F54989C" w14:textId="77777777" w:rsidR="008C7499" w:rsidRPr="00DD0C76" w:rsidRDefault="008C7499" w:rsidP="00F916D8">
            <w:pPr>
              <w:jc w:val="center"/>
            </w:pPr>
            <w:r w:rsidRPr="00DD0C76">
              <w:t>Ответстве</w:t>
            </w:r>
            <w:r w:rsidRPr="00DD0C76">
              <w:t>н</w:t>
            </w:r>
            <w:r w:rsidRPr="00DD0C76">
              <w:t>ный исполн</w:t>
            </w:r>
            <w:r w:rsidRPr="00DD0C76">
              <w:t>и</w:t>
            </w:r>
            <w:r w:rsidRPr="00DD0C76">
              <w:t>тель</w:t>
            </w:r>
          </w:p>
        </w:tc>
      </w:tr>
      <w:tr w:rsidR="00F916D8" w:rsidRPr="00B71A2C" w14:paraId="131A1046" w14:textId="77777777" w:rsidTr="00F916D8">
        <w:tc>
          <w:tcPr>
            <w:tcW w:w="293" w:type="pct"/>
          </w:tcPr>
          <w:p w14:paraId="0023BF43" w14:textId="77777777" w:rsidR="008C7499" w:rsidRPr="00B71A2C" w:rsidRDefault="008C7499" w:rsidP="00F916D8">
            <w:pPr>
              <w:jc w:val="center"/>
            </w:pPr>
            <w:r w:rsidRPr="00B71A2C">
              <w:t>1.</w:t>
            </w:r>
          </w:p>
        </w:tc>
        <w:tc>
          <w:tcPr>
            <w:tcW w:w="1116" w:type="pct"/>
          </w:tcPr>
          <w:p w14:paraId="766D235C" w14:textId="77777777" w:rsidR="008C7499" w:rsidRPr="00B71A2C" w:rsidRDefault="008C7499" w:rsidP="00F916D8">
            <w:pPr>
              <w:autoSpaceDE w:val="0"/>
              <w:autoSpaceDN w:val="0"/>
              <w:adjustRightInd w:val="0"/>
              <w:jc w:val="both"/>
            </w:pPr>
            <w:r w:rsidRPr="00B71A2C">
              <w:t>Информирование</w:t>
            </w:r>
          </w:p>
        </w:tc>
        <w:tc>
          <w:tcPr>
            <w:tcW w:w="1546" w:type="pct"/>
          </w:tcPr>
          <w:p w14:paraId="53F27F33" w14:textId="77777777" w:rsidR="008C7499" w:rsidRPr="00B71A2C" w:rsidRDefault="008C7499" w:rsidP="00F916D8">
            <w:pPr>
              <w:jc w:val="both"/>
              <w:outlineLvl w:val="2"/>
            </w:pPr>
            <w:r>
              <w:t>И</w:t>
            </w:r>
            <w:r w:rsidRPr="00B71A2C">
              <w:t>нформирование контрол</w:t>
            </w:r>
            <w:r w:rsidRPr="00B71A2C">
              <w:t>и</w:t>
            </w:r>
            <w:r w:rsidRPr="00B71A2C">
              <w:t>руемых лиц и иных заинт</w:t>
            </w:r>
            <w:r w:rsidRPr="00B71A2C">
              <w:t>е</w:t>
            </w:r>
            <w:r w:rsidRPr="00B71A2C">
              <w:t>ресованных лиц по вопросам соблюдения обязательных требований посредством размещения соответству</w:t>
            </w:r>
            <w:r w:rsidRPr="00B71A2C">
              <w:t>ю</w:t>
            </w:r>
            <w:r w:rsidRPr="00B71A2C">
              <w:t>щих сведений на официал</w:t>
            </w:r>
            <w:r w:rsidRPr="00B71A2C">
              <w:t>ь</w:t>
            </w:r>
            <w:r w:rsidRPr="00B71A2C">
              <w:t xml:space="preserve">ном сайте в сети Интернет и в иных формах. </w:t>
            </w:r>
          </w:p>
          <w:p w14:paraId="1906BCA5" w14:textId="77777777" w:rsidR="008C7499" w:rsidRPr="00B71A2C" w:rsidRDefault="008C7499" w:rsidP="00F916D8">
            <w:pPr>
              <w:jc w:val="both"/>
              <w:outlineLvl w:val="2"/>
            </w:pPr>
            <w:r>
              <w:t>Отдел по у</w:t>
            </w:r>
            <w:r w:rsidRPr="00B71A2C">
              <w:t>правлению мун</w:t>
            </w:r>
            <w:r w:rsidRPr="00B71A2C">
              <w:t>и</w:t>
            </w:r>
            <w:r w:rsidRPr="00B71A2C">
              <w:t>ципальным имуществом А</w:t>
            </w:r>
            <w:r w:rsidRPr="00B71A2C">
              <w:t>д</w:t>
            </w:r>
            <w:r w:rsidRPr="00B71A2C">
              <w:t xml:space="preserve">министрации </w:t>
            </w:r>
            <w:proofErr w:type="spellStart"/>
            <w:r w:rsidRPr="00B71A2C">
              <w:t>Поспелихи</w:t>
            </w:r>
            <w:r w:rsidRPr="00B71A2C">
              <w:t>н</w:t>
            </w:r>
            <w:r w:rsidRPr="00B71A2C">
              <w:t>ского</w:t>
            </w:r>
            <w:proofErr w:type="spellEnd"/>
            <w:r w:rsidRPr="00B71A2C">
              <w:t xml:space="preserve"> района обязан разм</w:t>
            </w:r>
            <w:r w:rsidRPr="00B71A2C">
              <w:t>е</w:t>
            </w:r>
            <w:r w:rsidRPr="00B71A2C">
              <w:t>щать и поддерживать в акт</w:t>
            </w:r>
            <w:r w:rsidRPr="00B71A2C">
              <w:t>у</w:t>
            </w:r>
            <w:r w:rsidRPr="00B71A2C">
              <w:t>альном состоянии на офиц</w:t>
            </w:r>
            <w:r w:rsidRPr="00B71A2C">
              <w:t>и</w:t>
            </w:r>
            <w:r w:rsidRPr="00B71A2C">
              <w:t>альном сайте в сети «Инте</w:t>
            </w:r>
            <w:r w:rsidRPr="00B71A2C">
              <w:t>р</w:t>
            </w:r>
            <w:r w:rsidRPr="00B71A2C">
              <w:t xml:space="preserve">нет»: </w:t>
            </w:r>
          </w:p>
          <w:p w14:paraId="327FB5BF" w14:textId="77777777" w:rsidR="008C7499" w:rsidRPr="00B71A2C" w:rsidRDefault="008C7499" w:rsidP="00F916D8">
            <w:pPr>
              <w:jc w:val="both"/>
              <w:outlineLvl w:val="2"/>
            </w:pPr>
            <w:r w:rsidRPr="00B71A2C">
              <w:t>1) тексты нормативных пр</w:t>
            </w:r>
            <w:r w:rsidRPr="00B71A2C">
              <w:t>а</w:t>
            </w:r>
            <w:r w:rsidRPr="00B71A2C">
              <w:t>вовых актов, регулирующих осуществление муниципал</w:t>
            </w:r>
            <w:r w:rsidRPr="00B71A2C">
              <w:t>ь</w:t>
            </w:r>
            <w:r w:rsidRPr="00B71A2C">
              <w:t>ного земельного контроля;</w:t>
            </w:r>
          </w:p>
          <w:p w14:paraId="686C35E1" w14:textId="77777777" w:rsidR="008C7499" w:rsidRPr="00B71A2C" w:rsidRDefault="008C7499" w:rsidP="00F916D8">
            <w:pPr>
              <w:autoSpaceDE w:val="0"/>
              <w:autoSpaceDN w:val="0"/>
              <w:adjustRightInd w:val="0"/>
              <w:jc w:val="both"/>
            </w:pPr>
            <w:r w:rsidRPr="00B71A2C">
              <w:t>2) сведения об изменениях, внесенных в нормативные правовые акты, регулиру</w:t>
            </w:r>
            <w:r w:rsidRPr="00B71A2C">
              <w:t>ю</w:t>
            </w:r>
            <w:r w:rsidRPr="00B71A2C">
              <w:t>щие осуществление муниц</w:t>
            </w:r>
            <w:r w:rsidRPr="00B71A2C">
              <w:t>и</w:t>
            </w:r>
            <w:r w:rsidRPr="00B71A2C">
              <w:t>пального земельного ко</w:t>
            </w:r>
            <w:r w:rsidRPr="00B71A2C">
              <w:t>н</w:t>
            </w:r>
            <w:r w:rsidRPr="00B71A2C">
              <w:t xml:space="preserve">троля, о сроках и порядке их </w:t>
            </w:r>
            <w:r w:rsidRPr="00B71A2C">
              <w:lastRenderedPageBreak/>
              <w:t>вступления в силу;</w:t>
            </w:r>
          </w:p>
          <w:p w14:paraId="1A5BDC3F" w14:textId="77777777" w:rsidR="008C7499" w:rsidRPr="00B71A2C" w:rsidRDefault="008C7499" w:rsidP="00F916D8">
            <w:pPr>
              <w:jc w:val="both"/>
            </w:pPr>
            <w:r w:rsidRPr="00B71A2C">
              <w:t xml:space="preserve">3) </w:t>
            </w:r>
            <w:hyperlink r:id="rId7" w:history="1">
              <w:r w:rsidRPr="00B71A2C">
                <w:t>перечень</w:t>
              </w:r>
            </w:hyperlink>
            <w:r w:rsidRPr="00B71A2C">
              <w:t xml:space="preserve"> нормативных правовых актов с указанием структурных единиц этих актов, содержащих обяз</w:t>
            </w:r>
            <w:r w:rsidRPr="00B71A2C">
              <w:t>а</w:t>
            </w:r>
            <w:r w:rsidRPr="00B71A2C">
              <w:t>тельные требования, оценка соблюдения которых являе</w:t>
            </w:r>
            <w:r w:rsidRPr="00B71A2C">
              <w:t>т</w:t>
            </w:r>
            <w:r w:rsidRPr="00B71A2C">
              <w:t>ся предметом контроля, а также информацию о мерах ответственности, применя</w:t>
            </w:r>
            <w:r w:rsidRPr="00B71A2C">
              <w:t>е</w:t>
            </w:r>
            <w:r w:rsidRPr="00B71A2C">
              <w:t>мых при нарушении обяз</w:t>
            </w:r>
            <w:r w:rsidRPr="00B71A2C">
              <w:t>а</w:t>
            </w:r>
            <w:r w:rsidRPr="00B71A2C">
              <w:t>тельных требований, с те</w:t>
            </w:r>
            <w:r w:rsidRPr="00B71A2C">
              <w:t>к</w:t>
            </w:r>
            <w:r w:rsidRPr="00B71A2C">
              <w:t>стами в действующей реда</w:t>
            </w:r>
            <w:r w:rsidRPr="00B71A2C">
              <w:t>к</w:t>
            </w:r>
            <w:r w:rsidRPr="00B71A2C">
              <w:t>ции;</w:t>
            </w:r>
          </w:p>
          <w:p w14:paraId="511D18C1" w14:textId="18094579" w:rsidR="008C7499" w:rsidRPr="00B71A2C" w:rsidRDefault="008C7499" w:rsidP="00F916D8">
            <w:pPr>
              <w:jc w:val="both"/>
              <w:outlineLvl w:val="2"/>
            </w:pPr>
            <w:r w:rsidRPr="00B71A2C">
              <w:t>4) руководства по соблюд</w:t>
            </w:r>
            <w:r w:rsidRPr="00B71A2C">
              <w:t>е</w:t>
            </w:r>
            <w:r w:rsidRPr="00B71A2C">
              <w:t>нию обязательных требов</w:t>
            </w:r>
            <w:r w:rsidRPr="00B71A2C">
              <w:t>а</w:t>
            </w:r>
            <w:r w:rsidRPr="00B71A2C">
              <w:t>ний, разработанные и утве</w:t>
            </w:r>
            <w:r w:rsidRPr="00B71A2C">
              <w:t>р</w:t>
            </w:r>
            <w:r w:rsidRPr="00B71A2C">
              <w:t>жденные в соответствии с Федеральным законом от 31.07.2020 № 24</w:t>
            </w:r>
            <w:r>
              <w:t>8</w:t>
            </w:r>
            <w:r w:rsidRPr="00B71A2C">
              <w:t xml:space="preserve">-ФЗ. </w:t>
            </w:r>
          </w:p>
          <w:p w14:paraId="644B82F8" w14:textId="77777777" w:rsidR="008C7499" w:rsidRPr="00B71A2C" w:rsidRDefault="008C7499" w:rsidP="00F916D8">
            <w:pPr>
              <w:jc w:val="both"/>
              <w:outlineLvl w:val="2"/>
            </w:pPr>
            <w:r w:rsidRPr="00B71A2C">
              <w:t xml:space="preserve">5) программу профилактики рисков причинения вреда; </w:t>
            </w:r>
          </w:p>
          <w:p w14:paraId="3FEC62A6" w14:textId="77777777" w:rsidR="008C7499" w:rsidRPr="00B71A2C" w:rsidRDefault="008C7499" w:rsidP="00F916D8">
            <w:pPr>
              <w:autoSpaceDE w:val="0"/>
              <w:autoSpaceDN w:val="0"/>
              <w:adjustRightInd w:val="0"/>
              <w:jc w:val="both"/>
            </w:pPr>
            <w:r w:rsidRPr="00B71A2C">
              <w:t>6) исчерпывающий перечень сведений, которые могут з</w:t>
            </w:r>
            <w:r w:rsidRPr="00B71A2C">
              <w:t>а</w:t>
            </w:r>
            <w:r w:rsidRPr="00B71A2C">
              <w:t>прашиваться контрольным органом у контролируемого лица;</w:t>
            </w:r>
          </w:p>
          <w:p w14:paraId="6A914C20" w14:textId="77777777" w:rsidR="008C7499" w:rsidRPr="00B71A2C" w:rsidRDefault="008C7499" w:rsidP="00F916D8">
            <w:pPr>
              <w:jc w:val="both"/>
              <w:outlineLvl w:val="2"/>
            </w:pPr>
            <w:r w:rsidRPr="00B71A2C">
              <w:t>7) сведения о способах пол</w:t>
            </w:r>
            <w:r w:rsidRPr="00B71A2C">
              <w:t>у</w:t>
            </w:r>
            <w:r w:rsidRPr="00B71A2C">
              <w:t>чения консультаций по в</w:t>
            </w:r>
            <w:r w:rsidRPr="00B71A2C">
              <w:t>о</w:t>
            </w:r>
            <w:r w:rsidRPr="00B71A2C">
              <w:t>просам соблюдения обяз</w:t>
            </w:r>
            <w:r w:rsidRPr="00B71A2C">
              <w:t>а</w:t>
            </w:r>
            <w:r w:rsidRPr="00B71A2C">
              <w:t xml:space="preserve">тельных требований; </w:t>
            </w:r>
          </w:p>
          <w:p w14:paraId="63224EF3" w14:textId="77777777" w:rsidR="008C7499" w:rsidRPr="00B71A2C" w:rsidRDefault="008C7499" w:rsidP="00F916D8">
            <w:pPr>
              <w:jc w:val="both"/>
              <w:outlineLvl w:val="2"/>
            </w:pPr>
            <w:r w:rsidRPr="00B71A2C">
              <w:t>8) доклад о муниципальном земельном контроле.</w:t>
            </w:r>
          </w:p>
        </w:tc>
        <w:tc>
          <w:tcPr>
            <w:tcW w:w="980" w:type="pct"/>
          </w:tcPr>
          <w:p w14:paraId="363BACA0" w14:textId="77777777" w:rsidR="008C7499" w:rsidRPr="00B71A2C" w:rsidRDefault="008C7499" w:rsidP="00F916D8">
            <w:pPr>
              <w:jc w:val="center"/>
            </w:pPr>
            <w:r w:rsidRPr="00B71A2C">
              <w:lastRenderedPageBreak/>
              <w:t>В течение года</w:t>
            </w:r>
          </w:p>
          <w:p w14:paraId="2A5A42A1" w14:textId="77777777" w:rsidR="008C7499" w:rsidRPr="00B71A2C" w:rsidRDefault="008C7499" w:rsidP="00F916D8">
            <w:pPr>
              <w:jc w:val="center"/>
            </w:pPr>
            <w:r w:rsidRPr="00B71A2C">
              <w:t>(по мере необходим</w:t>
            </w:r>
            <w:r w:rsidRPr="00B71A2C">
              <w:t>о</w:t>
            </w:r>
            <w:r w:rsidRPr="00B71A2C">
              <w:t>сти)</w:t>
            </w:r>
          </w:p>
        </w:tc>
        <w:tc>
          <w:tcPr>
            <w:tcW w:w="1065" w:type="pct"/>
          </w:tcPr>
          <w:p w14:paraId="63BADF6C" w14:textId="77777777" w:rsidR="008C7499" w:rsidRPr="00B71A2C" w:rsidRDefault="008C7499" w:rsidP="00F916D8">
            <w:pPr>
              <w:jc w:val="center"/>
            </w:pPr>
            <w:r w:rsidRPr="00B71A2C">
              <w:t>Отдел по управлению муниципал</w:t>
            </w:r>
            <w:r w:rsidRPr="00B71A2C">
              <w:t>ь</w:t>
            </w:r>
            <w:r w:rsidRPr="00B71A2C">
              <w:t>ным имущ</w:t>
            </w:r>
            <w:r w:rsidRPr="00B71A2C">
              <w:t>е</w:t>
            </w:r>
            <w:r w:rsidRPr="00B71A2C">
              <w:t>ством Адм</w:t>
            </w:r>
            <w:r w:rsidRPr="00B71A2C">
              <w:t>и</w:t>
            </w:r>
            <w:r w:rsidRPr="00B71A2C">
              <w:t xml:space="preserve">нистрации </w:t>
            </w:r>
            <w:proofErr w:type="spellStart"/>
            <w:r w:rsidRPr="00B71A2C">
              <w:t>П</w:t>
            </w:r>
            <w:r w:rsidRPr="00B71A2C">
              <w:t>о</w:t>
            </w:r>
            <w:r w:rsidRPr="00B71A2C">
              <w:t>спелихинского</w:t>
            </w:r>
            <w:proofErr w:type="spellEnd"/>
            <w:r w:rsidRPr="00B71A2C">
              <w:t xml:space="preserve"> района </w:t>
            </w:r>
          </w:p>
        </w:tc>
      </w:tr>
      <w:tr w:rsidR="00F916D8" w:rsidRPr="00B71A2C" w14:paraId="3F4E9FD8" w14:textId="77777777" w:rsidTr="00F916D8">
        <w:tc>
          <w:tcPr>
            <w:tcW w:w="293" w:type="pct"/>
          </w:tcPr>
          <w:p w14:paraId="69EEFF54" w14:textId="77777777" w:rsidR="008C7499" w:rsidRPr="00B71A2C" w:rsidRDefault="008C7499" w:rsidP="00F916D8">
            <w:pPr>
              <w:jc w:val="center"/>
            </w:pPr>
            <w:r w:rsidRPr="00B71A2C">
              <w:lastRenderedPageBreak/>
              <w:t>2.</w:t>
            </w:r>
          </w:p>
        </w:tc>
        <w:tc>
          <w:tcPr>
            <w:tcW w:w="1116" w:type="pct"/>
          </w:tcPr>
          <w:p w14:paraId="10C638AC" w14:textId="77777777" w:rsidR="008C7499" w:rsidRPr="00B71A2C" w:rsidRDefault="008C7499" w:rsidP="00F916D8">
            <w:pPr>
              <w:outlineLvl w:val="2"/>
            </w:pPr>
            <w:r w:rsidRPr="00B71A2C">
              <w:t xml:space="preserve">Консультирование </w:t>
            </w:r>
          </w:p>
        </w:tc>
        <w:tc>
          <w:tcPr>
            <w:tcW w:w="1546" w:type="pct"/>
          </w:tcPr>
          <w:p w14:paraId="1F78DB54" w14:textId="77777777" w:rsidR="008C7499" w:rsidRPr="00B71A2C" w:rsidRDefault="008C7499" w:rsidP="00F916D8">
            <w:pPr>
              <w:jc w:val="both"/>
              <w:outlineLvl w:val="2"/>
            </w:pPr>
            <w:r w:rsidRPr="00B71A2C">
              <w:t>Консультирование ос</w:t>
            </w:r>
            <w:r w:rsidRPr="00B71A2C">
              <w:t>у</w:t>
            </w:r>
            <w:r w:rsidRPr="00B71A2C">
              <w:t xml:space="preserve">ществляется должностными лицами </w:t>
            </w:r>
            <w:r>
              <w:t>о</w:t>
            </w:r>
            <w:r w:rsidRPr="00B71A2C">
              <w:t>тдел</w:t>
            </w:r>
            <w:r>
              <w:t>а по у</w:t>
            </w:r>
            <w:r w:rsidRPr="00B71A2C">
              <w:t>правл</w:t>
            </w:r>
            <w:r w:rsidRPr="00B71A2C">
              <w:t>е</w:t>
            </w:r>
            <w:r w:rsidRPr="00B71A2C">
              <w:t>нию муниципальным имущ</w:t>
            </w:r>
            <w:r w:rsidRPr="00B71A2C">
              <w:t>е</w:t>
            </w:r>
            <w:r w:rsidRPr="00B71A2C">
              <w:t xml:space="preserve">ством Администрации </w:t>
            </w:r>
            <w:proofErr w:type="spellStart"/>
            <w:r w:rsidRPr="00B71A2C">
              <w:t>П</w:t>
            </w:r>
            <w:r w:rsidRPr="00B71A2C">
              <w:t>о</w:t>
            </w:r>
            <w:r w:rsidRPr="00B71A2C">
              <w:t>спелихинского</w:t>
            </w:r>
            <w:proofErr w:type="spellEnd"/>
            <w:r w:rsidRPr="00B71A2C">
              <w:t xml:space="preserve"> района по т</w:t>
            </w:r>
            <w:r w:rsidRPr="00B71A2C">
              <w:t>е</w:t>
            </w:r>
            <w:r w:rsidRPr="00B71A2C">
              <w:t>лефону по следующим в</w:t>
            </w:r>
            <w:r w:rsidRPr="00B71A2C">
              <w:t>о</w:t>
            </w:r>
            <w:r w:rsidRPr="00B71A2C">
              <w:t>просам:</w:t>
            </w:r>
          </w:p>
          <w:p w14:paraId="7A82EBDF" w14:textId="77777777" w:rsidR="008C7499" w:rsidRPr="00B71A2C" w:rsidRDefault="008C7499" w:rsidP="00F916D8">
            <w:pPr>
              <w:jc w:val="both"/>
              <w:outlineLvl w:val="2"/>
            </w:pPr>
            <w:r w:rsidRPr="00B71A2C">
              <w:t>- разъяснение положений нормативных правовых а</w:t>
            </w:r>
            <w:r w:rsidRPr="00B71A2C">
              <w:t>к</w:t>
            </w:r>
            <w:r w:rsidRPr="00B71A2C">
              <w:t>тов, содержащих обязател</w:t>
            </w:r>
            <w:r w:rsidRPr="00B71A2C">
              <w:t>ь</w:t>
            </w:r>
            <w:r w:rsidRPr="00B71A2C">
              <w:t>ные требования, оценка с</w:t>
            </w:r>
            <w:r w:rsidRPr="00B71A2C">
              <w:t>о</w:t>
            </w:r>
            <w:r w:rsidRPr="00B71A2C">
              <w:t>блюдения которых ос</w:t>
            </w:r>
            <w:r w:rsidRPr="00B71A2C">
              <w:t>у</w:t>
            </w:r>
            <w:r w:rsidRPr="00B71A2C">
              <w:t>ществляется в рамках мун</w:t>
            </w:r>
            <w:r w:rsidRPr="00B71A2C">
              <w:t>и</w:t>
            </w:r>
            <w:r w:rsidRPr="00B71A2C">
              <w:t>ципального земельного ко</w:t>
            </w:r>
            <w:r w:rsidRPr="00B71A2C">
              <w:t>н</w:t>
            </w:r>
            <w:r w:rsidRPr="00B71A2C">
              <w:t>троля;</w:t>
            </w:r>
          </w:p>
          <w:p w14:paraId="0B9FB95C" w14:textId="77777777" w:rsidR="008C7499" w:rsidRPr="00B71A2C" w:rsidRDefault="008C7499" w:rsidP="00F916D8">
            <w:pPr>
              <w:jc w:val="both"/>
              <w:outlineLvl w:val="2"/>
            </w:pPr>
            <w:r w:rsidRPr="00B71A2C">
              <w:lastRenderedPageBreak/>
              <w:t>- разъяснение положений нормативных правовых а</w:t>
            </w:r>
            <w:r w:rsidRPr="00B71A2C">
              <w:t>к</w:t>
            </w:r>
            <w:r w:rsidRPr="00B71A2C">
              <w:t>тов, регламентирующих п</w:t>
            </w:r>
            <w:r w:rsidRPr="00B71A2C">
              <w:t>о</w:t>
            </w:r>
            <w:r w:rsidRPr="00B71A2C">
              <w:t>рядок осуществления мун</w:t>
            </w:r>
            <w:r w:rsidRPr="00B71A2C">
              <w:t>и</w:t>
            </w:r>
            <w:r w:rsidRPr="00B71A2C">
              <w:t>ципального земельного ко</w:t>
            </w:r>
            <w:r w:rsidRPr="00B71A2C">
              <w:t>н</w:t>
            </w:r>
            <w:r w:rsidRPr="00B71A2C">
              <w:t>троля.</w:t>
            </w:r>
          </w:p>
          <w:p w14:paraId="0996AEC1" w14:textId="77777777" w:rsidR="008C7499" w:rsidRPr="00B71A2C" w:rsidRDefault="008C7499" w:rsidP="00F916D8">
            <w:pPr>
              <w:jc w:val="both"/>
              <w:outlineLvl w:val="2"/>
            </w:pPr>
            <w:r w:rsidRPr="00B71A2C">
              <w:t>В случае если в течение к</w:t>
            </w:r>
            <w:r w:rsidRPr="00B71A2C">
              <w:t>а</w:t>
            </w:r>
            <w:r w:rsidRPr="00B71A2C">
              <w:t>лендарного года поступило 5 и более однотипных (по о</w:t>
            </w:r>
            <w:r w:rsidRPr="00B71A2C">
              <w:t>д</w:t>
            </w:r>
            <w:r w:rsidRPr="00B71A2C">
              <w:t>ним и тем же вопросам) о</w:t>
            </w:r>
            <w:r w:rsidRPr="00B71A2C">
              <w:t>б</w:t>
            </w:r>
            <w:r w:rsidRPr="00B71A2C">
              <w:t>ращений контролируемых лиц и их представителей по указанным вопросам, ко</w:t>
            </w:r>
            <w:r w:rsidRPr="00B71A2C">
              <w:t>н</w:t>
            </w:r>
            <w:r w:rsidRPr="00B71A2C">
              <w:t>сультирование осуществл</w:t>
            </w:r>
            <w:r w:rsidRPr="00B71A2C">
              <w:t>я</w:t>
            </w:r>
            <w:r w:rsidRPr="00B71A2C">
              <w:t>ется посредствам размещ</w:t>
            </w:r>
            <w:r w:rsidRPr="00B71A2C">
              <w:t>е</w:t>
            </w:r>
            <w:r w:rsidRPr="00B71A2C">
              <w:t>ния на официальном сайте в сети «Интернет» письменн</w:t>
            </w:r>
            <w:r w:rsidRPr="00B71A2C">
              <w:t>о</w:t>
            </w:r>
            <w:r w:rsidRPr="00B71A2C">
              <w:t>го разъяснения, подписанн</w:t>
            </w:r>
            <w:r w:rsidRPr="00B71A2C">
              <w:t>о</w:t>
            </w:r>
            <w:r w:rsidRPr="00B71A2C">
              <w:t>го уполномоченным дол</w:t>
            </w:r>
            <w:r w:rsidRPr="00B71A2C">
              <w:t>ж</w:t>
            </w:r>
            <w:r w:rsidRPr="00B71A2C">
              <w:t>ностным лицом.</w:t>
            </w:r>
          </w:p>
        </w:tc>
        <w:tc>
          <w:tcPr>
            <w:tcW w:w="980" w:type="pct"/>
          </w:tcPr>
          <w:p w14:paraId="74BADBA8" w14:textId="77777777" w:rsidR="008C7499" w:rsidRPr="00B71A2C" w:rsidRDefault="008C7499" w:rsidP="00F916D8">
            <w:pPr>
              <w:jc w:val="center"/>
            </w:pPr>
            <w:r w:rsidRPr="00B71A2C">
              <w:lastRenderedPageBreak/>
              <w:t>В течение года</w:t>
            </w:r>
          </w:p>
          <w:p w14:paraId="3F89A90D" w14:textId="77777777" w:rsidR="008C7499" w:rsidRPr="00B71A2C" w:rsidRDefault="008C7499" w:rsidP="00F916D8">
            <w:pPr>
              <w:jc w:val="center"/>
            </w:pPr>
            <w:r w:rsidRPr="00B71A2C">
              <w:t>(по мере необходим</w:t>
            </w:r>
            <w:r w:rsidRPr="00B71A2C">
              <w:t>о</w:t>
            </w:r>
            <w:r w:rsidRPr="00B71A2C">
              <w:t>сти)</w:t>
            </w:r>
          </w:p>
        </w:tc>
        <w:tc>
          <w:tcPr>
            <w:tcW w:w="1065" w:type="pct"/>
          </w:tcPr>
          <w:p w14:paraId="1F273CA7" w14:textId="77777777" w:rsidR="008C7499" w:rsidRPr="00B71A2C" w:rsidRDefault="008C7499" w:rsidP="00F916D8">
            <w:pPr>
              <w:jc w:val="center"/>
            </w:pPr>
            <w:r>
              <w:t>Отдел по у</w:t>
            </w:r>
            <w:r w:rsidRPr="00B71A2C">
              <w:t>правлению муниципал</w:t>
            </w:r>
            <w:r w:rsidRPr="00B71A2C">
              <w:t>ь</w:t>
            </w:r>
            <w:r w:rsidRPr="00B71A2C">
              <w:t>ным имущ</w:t>
            </w:r>
            <w:r w:rsidRPr="00B71A2C">
              <w:t>е</w:t>
            </w:r>
            <w:r w:rsidRPr="00B71A2C">
              <w:t>ством Адм</w:t>
            </w:r>
            <w:r w:rsidRPr="00B71A2C">
              <w:t>и</w:t>
            </w:r>
            <w:r w:rsidRPr="00B71A2C">
              <w:t xml:space="preserve">нистрации </w:t>
            </w:r>
            <w:proofErr w:type="spellStart"/>
            <w:r w:rsidRPr="00B71A2C">
              <w:t>П</w:t>
            </w:r>
            <w:r w:rsidRPr="00B71A2C">
              <w:t>о</w:t>
            </w:r>
            <w:r w:rsidRPr="00B71A2C">
              <w:t>спелихинского</w:t>
            </w:r>
            <w:proofErr w:type="spellEnd"/>
            <w:r w:rsidRPr="00B71A2C">
              <w:t xml:space="preserve"> района</w:t>
            </w:r>
          </w:p>
        </w:tc>
      </w:tr>
      <w:tr w:rsidR="008C7499" w:rsidRPr="00B71A2C" w14:paraId="11CCF728" w14:textId="77777777" w:rsidTr="00F916D8">
        <w:tc>
          <w:tcPr>
            <w:tcW w:w="293" w:type="pct"/>
          </w:tcPr>
          <w:p w14:paraId="7BF1B01E" w14:textId="7F3276D2" w:rsidR="008C7499" w:rsidRPr="00B71A2C" w:rsidRDefault="008C7499" w:rsidP="00F916D8">
            <w:pPr>
              <w:jc w:val="center"/>
            </w:pPr>
            <w:r>
              <w:lastRenderedPageBreak/>
              <w:t>3</w:t>
            </w:r>
          </w:p>
        </w:tc>
        <w:tc>
          <w:tcPr>
            <w:tcW w:w="1116" w:type="pct"/>
          </w:tcPr>
          <w:p w14:paraId="01FE5987" w14:textId="6E010631" w:rsidR="008C7499" w:rsidRPr="00B71A2C" w:rsidRDefault="008C7499" w:rsidP="008C7499">
            <w:pPr>
              <w:pStyle w:val="TableParagraph"/>
              <w:kinsoku w:val="0"/>
              <w:overflowPunct w:val="0"/>
              <w:ind w:left="107" w:right="186"/>
            </w:pPr>
            <w:r w:rsidRPr="008C7499">
              <w:t>Обобщение</w:t>
            </w:r>
            <w:r w:rsidRPr="008C7499">
              <w:rPr>
                <w:spacing w:val="1"/>
              </w:rPr>
              <w:t xml:space="preserve"> </w:t>
            </w:r>
            <w:r w:rsidRPr="008C7499">
              <w:t>пр</w:t>
            </w:r>
            <w:r w:rsidRPr="008C7499">
              <w:t>а</w:t>
            </w:r>
            <w:r>
              <w:t>вопримени</w:t>
            </w:r>
            <w:r w:rsidRPr="008C7499">
              <w:t>тел</w:t>
            </w:r>
            <w:r w:rsidRPr="008C7499">
              <w:t>ь</w:t>
            </w:r>
            <w:r w:rsidRPr="008C7499">
              <w:t>ной</w:t>
            </w:r>
            <w:r w:rsidRPr="008C7499">
              <w:tab/>
            </w:r>
            <w:r>
              <w:rPr>
                <w:spacing w:val="-1"/>
              </w:rPr>
              <w:t>прак</w:t>
            </w:r>
            <w:r w:rsidRPr="008C7499">
              <w:t>тики</w:t>
            </w:r>
          </w:p>
        </w:tc>
        <w:tc>
          <w:tcPr>
            <w:tcW w:w="1546" w:type="pct"/>
          </w:tcPr>
          <w:p w14:paraId="234F17BA" w14:textId="6BA818CC" w:rsidR="008C7499" w:rsidRPr="00F916D8" w:rsidRDefault="008C7499" w:rsidP="00F916D8">
            <w:pPr>
              <w:pStyle w:val="TableParagraph"/>
              <w:tabs>
                <w:tab w:val="left" w:pos="1616"/>
              </w:tabs>
              <w:kinsoku w:val="0"/>
              <w:overflowPunct w:val="0"/>
              <w:ind w:left="104" w:right="98"/>
              <w:jc w:val="both"/>
              <w:rPr>
                <w:spacing w:val="-1"/>
              </w:rPr>
            </w:pPr>
            <w:r w:rsidRPr="008C7499">
              <w:t>Обобщение</w:t>
            </w:r>
            <w:r w:rsidRPr="008C7499">
              <w:rPr>
                <w:spacing w:val="1"/>
              </w:rPr>
              <w:t xml:space="preserve"> </w:t>
            </w:r>
            <w:r w:rsidRPr="008C7499">
              <w:t>и</w:t>
            </w:r>
            <w:r w:rsidRPr="008C7499">
              <w:rPr>
                <w:spacing w:val="1"/>
              </w:rPr>
              <w:t xml:space="preserve"> </w:t>
            </w:r>
            <w:r w:rsidRPr="008C7499">
              <w:t>анализ</w:t>
            </w:r>
            <w:r w:rsidRPr="008C7499">
              <w:rPr>
                <w:spacing w:val="-67"/>
              </w:rPr>
              <w:t xml:space="preserve"> </w:t>
            </w:r>
            <w:r w:rsidRPr="008C7499">
              <w:t>прав</w:t>
            </w:r>
            <w:r w:rsidRPr="008C7499">
              <w:t>о</w:t>
            </w:r>
            <w:r w:rsidRPr="008C7499">
              <w:t>применительно</w:t>
            </w:r>
            <w:r>
              <w:t xml:space="preserve">й </w:t>
            </w:r>
            <w:r w:rsidRPr="008C7499">
              <w:rPr>
                <w:spacing w:val="-1"/>
              </w:rPr>
              <w:t>практики</w:t>
            </w:r>
            <w:r>
              <w:rPr>
                <w:spacing w:val="-1"/>
              </w:rPr>
              <w:t xml:space="preserve"> </w:t>
            </w:r>
            <w:r w:rsidRPr="008C7499">
              <w:t>контрольн</w:t>
            </w:r>
            <w:proofErr w:type="gramStart"/>
            <w:r w:rsidRPr="008C7499">
              <w:t>о-</w:t>
            </w:r>
            <w:proofErr w:type="gramEnd"/>
            <w:r w:rsidRPr="008C7499">
              <w:rPr>
                <w:spacing w:val="-67"/>
              </w:rPr>
              <w:t xml:space="preserve"> </w:t>
            </w:r>
            <w:r w:rsidRPr="008C7499">
              <w:t>надзорной</w:t>
            </w:r>
            <w:r>
              <w:rPr>
                <w:spacing w:val="-1"/>
              </w:rPr>
              <w:t xml:space="preserve"> </w:t>
            </w:r>
            <w:r w:rsidRPr="008C7499">
              <w:t>де</w:t>
            </w:r>
            <w:r w:rsidRPr="008C7499">
              <w:t>я</w:t>
            </w:r>
            <w:r w:rsidRPr="008C7499">
              <w:t>тельности</w:t>
            </w:r>
            <w:r w:rsidRPr="008C7499">
              <w:rPr>
                <w:spacing w:val="25"/>
              </w:rPr>
              <w:t xml:space="preserve"> </w:t>
            </w:r>
            <w:r w:rsidRPr="008C7499">
              <w:t>в</w:t>
            </w:r>
            <w:r w:rsidRPr="008C7499">
              <w:rPr>
                <w:spacing w:val="25"/>
              </w:rPr>
              <w:t xml:space="preserve"> </w:t>
            </w:r>
            <w:r w:rsidRPr="008C7499">
              <w:t>сфере</w:t>
            </w:r>
            <w:r>
              <w:t xml:space="preserve"> </w:t>
            </w:r>
            <w:r w:rsidRPr="008C7499">
              <w:rPr>
                <w:spacing w:val="-67"/>
              </w:rPr>
              <w:t xml:space="preserve"> </w:t>
            </w:r>
            <w:r w:rsidRPr="008C7499">
              <w:t>мун</w:t>
            </w:r>
            <w:r w:rsidRPr="008C7499">
              <w:t>и</w:t>
            </w:r>
            <w:r w:rsidRPr="008C7499">
              <w:t>ципального</w:t>
            </w:r>
            <w:r w:rsidRPr="008C7499">
              <w:rPr>
                <w:spacing w:val="1"/>
              </w:rPr>
              <w:t xml:space="preserve"> </w:t>
            </w:r>
            <w:r w:rsidRPr="00F916D8">
              <w:t>земельного</w:t>
            </w:r>
            <w:r w:rsidRPr="00F916D8">
              <w:rPr>
                <w:spacing w:val="26"/>
              </w:rPr>
              <w:t xml:space="preserve"> </w:t>
            </w:r>
            <w:r w:rsidRPr="00F916D8">
              <w:t>контроля,</w:t>
            </w:r>
            <w:r w:rsidRPr="00F916D8">
              <w:rPr>
                <w:spacing w:val="-67"/>
              </w:rPr>
              <w:t xml:space="preserve"> </w:t>
            </w:r>
            <w:r w:rsidRPr="00F916D8">
              <w:t xml:space="preserve">размещение на </w:t>
            </w:r>
            <w:r w:rsidRPr="00F916D8">
              <w:rPr>
                <w:spacing w:val="-67"/>
              </w:rPr>
              <w:t xml:space="preserve"> </w:t>
            </w:r>
            <w:r w:rsidRPr="00F916D8">
              <w:t xml:space="preserve">официальном </w:t>
            </w:r>
            <w:r w:rsidRPr="00F916D8">
              <w:rPr>
                <w:spacing w:val="-1"/>
              </w:rPr>
              <w:t>сайте</w:t>
            </w:r>
            <w:r w:rsidR="00F916D8">
              <w:rPr>
                <w:spacing w:val="-1"/>
              </w:rPr>
              <w:t xml:space="preserve"> </w:t>
            </w:r>
            <w:proofErr w:type="spellStart"/>
            <w:r w:rsidR="00F916D8">
              <w:rPr>
                <w:spacing w:val="-1"/>
              </w:rPr>
              <w:t>Посп</w:t>
            </w:r>
            <w:r w:rsidR="00F916D8">
              <w:rPr>
                <w:spacing w:val="-1"/>
              </w:rPr>
              <w:t>е</w:t>
            </w:r>
            <w:r w:rsidR="00F916D8">
              <w:rPr>
                <w:spacing w:val="-1"/>
              </w:rPr>
              <w:t>лихинского</w:t>
            </w:r>
            <w:proofErr w:type="spellEnd"/>
            <w:r w:rsidR="00F916D8">
              <w:rPr>
                <w:spacing w:val="-1"/>
              </w:rPr>
              <w:t xml:space="preserve"> района </w:t>
            </w:r>
            <w:r w:rsidRPr="00F916D8">
              <w:rPr>
                <w:spacing w:val="-67"/>
              </w:rPr>
              <w:t xml:space="preserve"> </w:t>
            </w:r>
            <w:r w:rsidR="00F916D8">
              <w:rPr>
                <w:spacing w:val="-67"/>
              </w:rPr>
              <w:t xml:space="preserve">    </w:t>
            </w:r>
            <w:r w:rsidR="00F916D8">
              <w:t xml:space="preserve">в </w:t>
            </w:r>
            <w:r w:rsidRPr="00F916D8">
              <w:t>и</w:t>
            </w:r>
            <w:r w:rsidRPr="00F916D8">
              <w:t>н</w:t>
            </w:r>
            <w:r w:rsidRPr="00F916D8">
              <w:t>формационно-</w:t>
            </w:r>
            <w:r w:rsidRPr="00F916D8">
              <w:rPr>
                <w:spacing w:val="-67"/>
              </w:rPr>
              <w:t xml:space="preserve"> </w:t>
            </w:r>
            <w:r w:rsidRPr="00F916D8">
              <w:t>теле-</w:t>
            </w:r>
          </w:p>
          <w:p w14:paraId="2C4DFC0F" w14:textId="77777777" w:rsidR="008C7499" w:rsidRPr="00F916D8" w:rsidRDefault="008C7499" w:rsidP="00F916D8">
            <w:pPr>
              <w:pStyle w:val="TableParagraph"/>
              <w:kinsoku w:val="0"/>
              <w:overflowPunct w:val="0"/>
              <w:spacing w:line="322" w:lineRule="exact"/>
              <w:ind w:left="104"/>
              <w:jc w:val="both"/>
            </w:pPr>
            <w:r w:rsidRPr="00F916D8">
              <w:t>коммуникационной</w:t>
            </w:r>
          </w:p>
          <w:p w14:paraId="46CB9BD9" w14:textId="7CA99444" w:rsidR="008C7499" w:rsidRPr="00F916D8" w:rsidRDefault="00F916D8" w:rsidP="00F916D8">
            <w:pPr>
              <w:pStyle w:val="TableParagraph"/>
              <w:tabs>
                <w:tab w:val="left" w:pos="1311"/>
                <w:tab w:val="left" w:pos="1705"/>
              </w:tabs>
              <w:kinsoku w:val="0"/>
              <w:overflowPunct w:val="0"/>
              <w:ind w:left="104" w:right="99"/>
              <w:jc w:val="both"/>
            </w:pPr>
            <w:r>
              <w:t xml:space="preserve">сети </w:t>
            </w:r>
            <w:r w:rsidR="008C7499" w:rsidRPr="00F916D8">
              <w:rPr>
                <w:spacing w:val="-1"/>
              </w:rPr>
              <w:t>«Интер</w:t>
            </w:r>
            <w:r>
              <w:rPr>
                <w:spacing w:val="-1"/>
              </w:rPr>
              <w:t xml:space="preserve">нет </w:t>
            </w:r>
            <w:r w:rsidR="008C7499" w:rsidRPr="00F916D8">
              <w:t>(</w:t>
            </w:r>
            <w:hyperlink r:id="rId8" w:history="1">
              <w:r w:rsidRPr="00A6696C">
                <w:rPr>
                  <w:rStyle w:val="a3"/>
                </w:rPr>
                <w:t>https://pos-admin.ru/pages/112</w:t>
              </w:r>
            </w:hyperlink>
            <w:r w:rsidRPr="00F916D8">
              <w:t>)</w:t>
            </w:r>
            <w:r>
              <w:t xml:space="preserve"> </w:t>
            </w:r>
            <w:r w:rsidR="008C7499" w:rsidRPr="00F916D8">
              <w:rPr>
                <w:spacing w:val="-1"/>
              </w:rPr>
              <w:t>до</w:t>
            </w:r>
            <w:r>
              <w:rPr>
                <w:spacing w:val="-1"/>
              </w:rPr>
              <w:t>клад</w:t>
            </w:r>
            <w:r w:rsidR="008C7499" w:rsidRPr="00F916D8">
              <w:rPr>
                <w:spacing w:val="-1"/>
              </w:rPr>
              <w:t>,</w:t>
            </w:r>
            <w:r w:rsidR="008C7499" w:rsidRPr="00F916D8">
              <w:rPr>
                <w:spacing w:val="-67"/>
              </w:rPr>
              <w:t xml:space="preserve"> </w:t>
            </w:r>
            <w:proofErr w:type="gramStart"/>
            <w:r w:rsidR="008C7499" w:rsidRPr="00F916D8">
              <w:t>содержащего</w:t>
            </w:r>
            <w:proofErr w:type="gramEnd"/>
          </w:p>
          <w:p w14:paraId="15BD2F71" w14:textId="23680584" w:rsidR="008C7499" w:rsidRPr="00B71A2C" w:rsidRDefault="008C7499" w:rsidP="00F916D8">
            <w:pPr>
              <w:pStyle w:val="TableParagraph"/>
              <w:kinsoku w:val="0"/>
              <w:overflowPunct w:val="0"/>
              <w:ind w:left="104" w:right="1194"/>
              <w:jc w:val="both"/>
            </w:pPr>
            <w:r w:rsidRPr="00F916D8">
              <w:t>результаты</w:t>
            </w:r>
            <w:r w:rsidR="00F916D8">
              <w:rPr>
                <w:spacing w:val="1"/>
              </w:rPr>
              <w:t xml:space="preserve"> </w:t>
            </w:r>
            <w:r w:rsidRPr="00F916D8">
              <w:t>обобщения</w:t>
            </w:r>
            <w:r w:rsidRPr="00F916D8">
              <w:rPr>
                <w:spacing w:val="1"/>
              </w:rPr>
              <w:t xml:space="preserve"> </w:t>
            </w:r>
            <w:r w:rsidRPr="00F916D8">
              <w:t>пр</w:t>
            </w:r>
            <w:r w:rsidRPr="00F916D8">
              <w:t>а</w:t>
            </w:r>
            <w:r w:rsidRPr="00F916D8">
              <w:t>вопр</w:t>
            </w:r>
            <w:r w:rsidR="00F916D8">
              <w:t>именител</w:t>
            </w:r>
            <w:r w:rsidR="00F916D8">
              <w:t>ь</w:t>
            </w:r>
            <w:r w:rsidR="00F916D8">
              <w:t xml:space="preserve">ной </w:t>
            </w:r>
            <w:r w:rsidRPr="00F916D8">
              <w:rPr>
                <w:spacing w:val="-1"/>
              </w:rPr>
              <w:t>практики</w:t>
            </w:r>
            <w:r w:rsidRPr="00F916D8">
              <w:rPr>
                <w:spacing w:val="-67"/>
              </w:rPr>
              <w:t xml:space="preserve"> </w:t>
            </w:r>
            <w:r w:rsidRPr="00F916D8">
              <w:t>контрольного</w:t>
            </w:r>
            <w:r w:rsidRPr="00F916D8">
              <w:rPr>
                <w:spacing w:val="-6"/>
              </w:rPr>
              <w:t xml:space="preserve"> </w:t>
            </w:r>
            <w:r w:rsidRPr="00F916D8">
              <w:t>органа</w:t>
            </w:r>
          </w:p>
        </w:tc>
        <w:tc>
          <w:tcPr>
            <w:tcW w:w="980" w:type="pct"/>
          </w:tcPr>
          <w:p w14:paraId="15D1B9A7" w14:textId="112A0431" w:rsidR="008C7499" w:rsidRPr="00B71A2C" w:rsidRDefault="00F916D8" w:rsidP="00F916D8">
            <w:pPr>
              <w:jc w:val="center"/>
            </w:pPr>
            <w:r>
              <w:t>До 15 марта года, след</w:t>
            </w:r>
            <w:r>
              <w:t>у</w:t>
            </w:r>
            <w:r>
              <w:t>ющего за о</w:t>
            </w:r>
            <w:r>
              <w:t>т</w:t>
            </w:r>
            <w:r>
              <w:t>четным г</w:t>
            </w:r>
            <w:r>
              <w:t>о</w:t>
            </w:r>
            <w:r>
              <w:t>дом</w:t>
            </w:r>
          </w:p>
        </w:tc>
        <w:tc>
          <w:tcPr>
            <w:tcW w:w="1065" w:type="pct"/>
          </w:tcPr>
          <w:p w14:paraId="29CBFD9B" w14:textId="15356D9F" w:rsidR="008C7499" w:rsidRDefault="00F916D8" w:rsidP="00F916D8">
            <w:pPr>
              <w:jc w:val="center"/>
            </w:pPr>
            <w:r w:rsidRPr="00B71A2C">
              <w:t>Отдел по управлению муниципал</w:t>
            </w:r>
            <w:r w:rsidRPr="00B71A2C">
              <w:t>ь</w:t>
            </w:r>
            <w:r w:rsidRPr="00B71A2C">
              <w:t>ным имущ</w:t>
            </w:r>
            <w:r w:rsidRPr="00B71A2C">
              <w:t>е</w:t>
            </w:r>
            <w:r w:rsidRPr="00B71A2C">
              <w:t>ством Адм</w:t>
            </w:r>
            <w:r w:rsidRPr="00B71A2C">
              <w:t>и</w:t>
            </w:r>
            <w:r w:rsidRPr="00B71A2C">
              <w:t xml:space="preserve">нистрации </w:t>
            </w:r>
            <w:proofErr w:type="spellStart"/>
            <w:r w:rsidRPr="00B71A2C">
              <w:t>П</w:t>
            </w:r>
            <w:r w:rsidRPr="00B71A2C">
              <w:t>о</w:t>
            </w:r>
            <w:r w:rsidRPr="00B71A2C">
              <w:t>спелихинского</w:t>
            </w:r>
            <w:proofErr w:type="spellEnd"/>
            <w:r w:rsidRPr="00B71A2C">
              <w:t xml:space="preserve"> района</w:t>
            </w:r>
          </w:p>
        </w:tc>
      </w:tr>
      <w:tr w:rsidR="003A233D" w:rsidRPr="00B71A2C" w14:paraId="40A876EC" w14:textId="77777777" w:rsidTr="00F916D8">
        <w:tc>
          <w:tcPr>
            <w:tcW w:w="293" w:type="pct"/>
          </w:tcPr>
          <w:p w14:paraId="37A14816" w14:textId="19E701A5" w:rsidR="003A233D" w:rsidRDefault="003A233D" w:rsidP="00F916D8">
            <w:pPr>
              <w:jc w:val="center"/>
            </w:pPr>
            <w:r>
              <w:t>4</w:t>
            </w:r>
          </w:p>
        </w:tc>
        <w:tc>
          <w:tcPr>
            <w:tcW w:w="1116" w:type="pct"/>
          </w:tcPr>
          <w:p w14:paraId="415733E8" w14:textId="29B4FD61" w:rsidR="003A233D" w:rsidRPr="008C7499" w:rsidRDefault="003A233D" w:rsidP="008C7499">
            <w:pPr>
              <w:pStyle w:val="TableParagraph"/>
              <w:kinsoku w:val="0"/>
              <w:overflowPunct w:val="0"/>
              <w:ind w:left="107" w:right="186"/>
            </w:pPr>
            <w:r>
              <w:t>Объявление предостережения</w:t>
            </w:r>
          </w:p>
        </w:tc>
        <w:tc>
          <w:tcPr>
            <w:tcW w:w="1546" w:type="pct"/>
          </w:tcPr>
          <w:p w14:paraId="496F22CC" w14:textId="4ECB5CFB" w:rsidR="003A233D" w:rsidRPr="003A233D" w:rsidRDefault="003A233D" w:rsidP="00F916D8">
            <w:pPr>
              <w:pStyle w:val="TableParagraph"/>
              <w:tabs>
                <w:tab w:val="left" w:pos="1616"/>
              </w:tabs>
              <w:kinsoku w:val="0"/>
              <w:overflowPunct w:val="0"/>
              <w:ind w:left="104" w:right="98"/>
              <w:jc w:val="both"/>
            </w:pPr>
            <w:r w:rsidRPr="003A233D">
              <w:t>Составление и направление предостережений о нед</w:t>
            </w:r>
            <w:r w:rsidRPr="003A233D">
              <w:t>о</w:t>
            </w:r>
            <w:r w:rsidRPr="003A233D">
              <w:t>пустимости нарушения обязательных требований, требований установленных муниципальными прав</w:t>
            </w:r>
            <w:r w:rsidRPr="003A233D">
              <w:t>о</w:t>
            </w:r>
            <w:r w:rsidRPr="003A233D">
              <w:t>выми актами в соотве</w:t>
            </w:r>
            <w:r w:rsidRPr="003A233D">
              <w:t>т</w:t>
            </w:r>
            <w:r w:rsidRPr="003A233D">
              <w:t>ствии со   статьей 49 Фед</w:t>
            </w:r>
            <w:r w:rsidRPr="003A233D">
              <w:t>е</w:t>
            </w:r>
            <w:r w:rsidRPr="003A233D">
              <w:t xml:space="preserve">рального закона от 31.07.2020 № 248-ФЗ «О </w:t>
            </w:r>
            <w:r w:rsidRPr="003A233D">
              <w:lastRenderedPageBreak/>
              <w:t>государственном контроле (надзоре) и муниципал</w:t>
            </w:r>
            <w:r w:rsidRPr="003A233D">
              <w:t>ь</w:t>
            </w:r>
            <w:r w:rsidRPr="003A233D">
              <w:t>ном контроле в Российской Федерации» и в порядке, определяемом правител</w:t>
            </w:r>
            <w:r w:rsidRPr="003A233D">
              <w:t>ь</w:t>
            </w:r>
            <w:r w:rsidRPr="003A233D">
              <w:t>ством Российской Федер</w:t>
            </w:r>
            <w:r w:rsidRPr="003A233D">
              <w:t>а</w:t>
            </w:r>
            <w:r w:rsidRPr="003A233D">
              <w:t>ции</w:t>
            </w:r>
          </w:p>
        </w:tc>
        <w:tc>
          <w:tcPr>
            <w:tcW w:w="980" w:type="pct"/>
          </w:tcPr>
          <w:p w14:paraId="4796CBF1" w14:textId="1B77A729" w:rsidR="003A233D" w:rsidRPr="003A233D" w:rsidRDefault="003A233D" w:rsidP="00F916D8">
            <w:pPr>
              <w:jc w:val="center"/>
            </w:pPr>
            <w:r w:rsidRPr="003A233D">
              <w:lastRenderedPageBreak/>
              <w:t>В течение</w:t>
            </w:r>
            <w:r w:rsidRPr="003A233D">
              <w:rPr>
                <w:spacing w:val="1"/>
              </w:rPr>
              <w:t xml:space="preserve"> </w:t>
            </w:r>
            <w:r>
              <w:t>те</w:t>
            </w:r>
            <w:r w:rsidRPr="003A233D">
              <w:t>кущего г</w:t>
            </w:r>
            <w:r w:rsidRPr="003A233D">
              <w:t>о</w:t>
            </w:r>
            <w:r w:rsidRPr="003A233D">
              <w:t>да</w:t>
            </w:r>
            <w:r w:rsidRPr="003A233D">
              <w:rPr>
                <w:spacing w:val="1"/>
              </w:rPr>
              <w:t xml:space="preserve"> </w:t>
            </w:r>
            <w:r w:rsidRPr="003A233D">
              <w:t>(при наличии</w:t>
            </w:r>
            <w:r w:rsidRPr="003A233D">
              <w:rPr>
                <w:spacing w:val="1"/>
              </w:rPr>
              <w:t xml:space="preserve"> </w:t>
            </w:r>
            <w:r w:rsidRPr="003A233D">
              <w:t>о</w:t>
            </w:r>
            <w:r w:rsidRPr="003A233D">
              <w:t>с</w:t>
            </w:r>
            <w:r w:rsidRPr="003A233D">
              <w:t>нований</w:t>
            </w:r>
            <w:r>
              <w:t>)</w:t>
            </w:r>
          </w:p>
        </w:tc>
        <w:tc>
          <w:tcPr>
            <w:tcW w:w="1065" w:type="pct"/>
          </w:tcPr>
          <w:p w14:paraId="7F1AC299" w14:textId="6E3A0C2A" w:rsidR="003A233D" w:rsidRPr="003A233D" w:rsidRDefault="003A233D" w:rsidP="00F916D8">
            <w:pPr>
              <w:jc w:val="center"/>
            </w:pPr>
            <w:r w:rsidRPr="00B71A2C">
              <w:t>Отдел по управлению муниципал</w:t>
            </w:r>
            <w:r w:rsidRPr="00B71A2C">
              <w:t>ь</w:t>
            </w:r>
            <w:r w:rsidRPr="00B71A2C">
              <w:t>ным имущ</w:t>
            </w:r>
            <w:r w:rsidRPr="00B71A2C">
              <w:t>е</w:t>
            </w:r>
            <w:r w:rsidRPr="00B71A2C">
              <w:t>ством Адм</w:t>
            </w:r>
            <w:r w:rsidRPr="00B71A2C">
              <w:t>и</w:t>
            </w:r>
            <w:r w:rsidRPr="00B71A2C">
              <w:t xml:space="preserve">нистрации </w:t>
            </w:r>
            <w:proofErr w:type="spellStart"/>
            <w:r w:rsidRPr="00B71A2C">
              <w:t>П</w:t>
            </w:r>
            <w:r w:rsidRPr="00B71A2C">
              <w:t>о</w:t>
            </w:r>
            <w:r w:rsidRPr="00B71A2C">
              <w:t>спелихинского</w:t>
            </w:r>
            <w:proofErr w:type="spellEnd"/>
            <w:r w:rsidRPr="00B71A2C">
              <w:t xml:space="preserve"> района</w:t>
            </w:r>
          </w:p>
        </w:tc>
      </w:tr>
      <w:tr w:rsidR="003A233D" w:rsidRPr="00B71A2C" w14:paraId="5D3920BD" w14:textId="77777777" w:rsidTr="00F916D8">
        <w:tc>
          <w:tcPr>
            <w:tcW w:w="293" w:type="pct"/>
          </w:tcPr>
          <w:p w14:paraId="6619A91A" w14:textId="73A9E61F" w:rsidR="003A233D" w:rsidRDefault="003A233D" w:rsidP="00F916D8">
            <w:pPr>
              <w:jc w:val="center"/>
            </w:pPr>
            <w:r>
              <w:lastRenderedPageBreak/>
              <w:t>5</w:t>
            </w:r>
          </w:p>
        </w:tc>
        <w:tc>
          <w:tcPr>
            <w:tcW w:w="1116" w:type="pct"/>
          </w:tcPr>
          <w:p w14:paraId="0179366C" w14:textId="037B0306" w:rsidR="003A233D" w:rsidRPr="003A233D" w:rsidRDefault="003A233D" w:rsidP="003A233D">
            <w:pPr>
              <w:pStyle w:val="TableParagraph"/>
              <w:kinsoku w:val="0"/>
              <w:overflowPunct w:val="0"/>
              <w:ind w:left="107" w:right="186"/>
            </w:pPr>
            <w:r w:rsidRPr="003A233D">
              <w:t>Разработка и утверждение Пр</w:t>
            </w:r>
            <w:r w:rsidRPr="003A233D">
              <w:t>о</w:t>
            </w:r>
            <w:r w:rsidRPr="003A233D">
              <w:t>граммы</w:t>
            </w:r>
          </w:p>
        </w:tc>
        <w:tc>
          <w:tcPr>
            <w:tcW w:w="1546" w:type="pct"/>
          </w:tcPr>
          <w:p w14:paraId="222976E6" w14:textId="0DA159B1" w:rsidR="003A233D" w:rsidRPr="003A233D" w:rsidRDefault="003A233D" w:rsidP="003A233D">
            <w:pPr>
              <w:pStyle w:val="TableParagraph"/>
              <w:tabs>
                <w:tab w:val="left" w:pos="1616"/>
              </w:tabs>
              <w:kinsoku w:val="0"/>
              <w:overflowPunct w:val="0"/>
              <w:ind w:left="104" w:right="98"/>
              <w:jc w:val="both"/>
            </w:pPr>
            <w:r w:rsidRPr="003A233D">
              <w:t>Разработка и утверждение Программы профилактики нарушений юридическими лицами, индивидуальными предпринимателями и гражданами обязательных требований, требований, установленных муниц</w:t>
            </w:r>
            <w:r w:rsidRPr="003A233D">
              <w:t>и</w:t>
            </w:r>
            <w:r w:rsidRPr="003A233D">
              <w:t>пальными правовыми а</w:t>
            </w:r>
            <w:r w:rsidRPr="003A233D">
              <w:t>к</w:t>
            </w:r>
            <w:r w:rsidRPr="003A233D">
              <w:t>тами на 202</w:t>
            </w:r>
            <w:r>
              <w:t>5</w:t>
            </w:r>
            <w:r w:rsidRPr="003A233D">
              <w:t xml:space="preserve"> год.</w:t>
            </w:r>
          </w:p>
        </w:tc>
        <w:tc>
          <w:tcPr>
            <w:tcW w:w="980" w:type="pct"/>
          </w:tcPr>
          <w:p w14:paraId="2BC308BC" w14:textId="27EA662A" w:rsidR="003A233D" w:rsidRPr="003A233D" w:rsidRDefault="003A233D" w:rsidP="00F916D8">
            <w:pPr>
              <w:jc w:val="center"/>
            </w:pPr>
            <w:r>
              <w:t>Декабрь 2024 года</w:t>
            </w:r>
          </w:p>
        </w:tc>
        <w:tc>
          <w:tcPr>
            <w:tcW w:w="1065" w:type="pct"/>
          </w:tcPr>
          <w:p w14:paraId="7432D598" w14:textId="41D8DA8C" w:rsidR="003A233D" w:rsidRPr="00B71A2C" w:rsidRDefault="003A233D" w:rsidP="00F916D8">
            <w:pPr>
              <w:jc w:val="center"/>
            </w:pPr>
            <w:r w:rsidRPr="00B71A2C">
              <w:t>Отдел по управлению муниципал</w:t>
            </w:r>
            <w:r w:rsidRPr="00B71A2C">
              <w:t>ь</w:t>
            </w:r>
            <w:r w:rsidRPr="00B71A2C">
              <w:t>ным имущ</w:t>
            </w:r>
            <w:r w:rsidRPr="00B71A2C">
              <w:t>е</w:t>
            </w:r>
            <w:r w:rsidRPr="00B71A2C">
              <w:t>ством Адм</w:t>
            </w:r>
            <w:r w:rsidRPr="00B71A2C">
              <w:t>и</w:t>
            </w:r>
            <w:r w:rsidRPr="00B71A2C">
              <w:t xml:space="preserve">нистрации </w:t>
            </w:r>
            <w:proofErr w:type="spellStart"/>
            <w:r w:rsidRPr="00B71A2C">
              <w:t>П</w:t>
            </w:r>
            <w:r w:rsidRPr="00B71A2C">
              <w:t>о</w:t>
            </w:r>
            <w:r w:rsidRPr="00B71A2C">
              <w:t>спелихинского</w:t>
            </w:r>
            <w:proofErr w:type="spellEnd"/>
            <w:r w:rsidRPr="00B71A2C">
              <w:t xml:space="preserve"> района</w:t>
            </w:r>
          </w:p>
        </w:tc>
      </w:tr>
    </w:tbl>
    <w:p w14:paraId="37729EB7" w14:textId="42B0BD15" w:rsidR="002C3103" w:rsidRPr="00DD0C76" w:rsidRDefault="002C3103" w:rsidP="00E36FED">
      <w:pPr>
        <w:pStyle w:val="a6"/>
        <w:widowControl w:val="0"/>
        <w:numPr>
          <w:ilvl w:val="0"/>
          <w:numId w:val="19"/>
        </w:numPr>
        <w:kinsoku w:val="0"/>
        <w:overflowPunct w:val="0"/>
        <w:autoSpaceDE w:val="0"/>
        <w:autoSpaceDN w:val="0"/>
        <w:adjustRightInd w:val="0"/>
        <w:spacing w:before="154"/>
        <w:ind w:left="0"/>
        <w:jc w:val="center"/>
        <w:rPr>
          <w:bCs/>
          <w:sz w:val="28"/>
          <w:szCs w:val="28"/>
        </w:rPr>
      </w:pPr>
      <w:r w:rsidRPr="00DD0C76">
        <w:rPr>
          <w:bCs/>
          <w:sz w:val="28"/>
          <w:szCs w:val="28"/>
        </w:rPr>
        <w:t>Показатели</w:t>
      </w:r>
      <w:r w:rsidRPr="00DD0C76">
        <w:rPr>
          <w:bCs/>
          <w:spacing w:val="-6"/>
          <w:sz w:val="28"/>
          <w:szCs w:val="28"/>
        </w:rPr>
        <w:t xml:space="preserve"> </w:t>
      </w:r>
      <w:r w:rsidRPr="00DD0C76">
        <w:rPr>
          <w:bCs/>
          <w:sz w:val="28"/>
          <w:szCs w:val="28"/>
        </w:rPr>
        <w:t>результативности</w:t>
      </w:r>
      <w:r w:rsidRPr="00DD0C76">
        <w:rPr>
          <w:bCs/>
          <w:spacing w:val="-5"/>
          <w:sz w:val="28"/>
          <w:szCs w:val="28"/>
        </w:rPr>
        <w:t xml:space="preserve"> </w:t>
      </w:r>
      <w:r w:rsidRPr="00DD0C76">
        <w:rPr>
          <w:bCs/>
          <w:sz w:val="28"/>
          <w:szCs w:val="28"/>
        </w:rPr>
        <w:t>и</w:t>
      </w:r>
      <w:r w:rsidRPr="00DD0C76">
        <w:rPr>
          <w:bCs/>
          <w:spacing w:val="-6"/>
          <w:sz w:val="28"/>
          <w:szCs w:val="28"/>
        </w:rPr>
        <w:t xml:space="preserve"> </w:t>
      </w:r>
      <w:r w:rsidRPr="00DD0C76">
        <w:rPr>
          <w:bCs/>
          <w:sz w:val="28"/>
          <w:szCs w:val="28"/>
        </w:rPr>
        <w:t>эффективности</w:t>
      </w:r>
      <w:r w:rsidRPr="00DD0C76">
        <w:rPr>
          <w:bCs/>
          <w:spacing w:val="-3"/>
          <w:sz w:val="28"/>
          <w:szCs w:val="28"/>
        </w:rPr>
        <w:t xml:space="preserve"> </w:t>
      </w:r>
      <w:r w:rsidRPr="00DD0C76">
        <w:rPr>
          <w:bCs/>
          <w:sz w:val="28"/>
          <w:szCs w:val="28"/>
        </w:rPr>
        <w:t>Программы</w:t>
      </w:r>
    </w:p>
    <w:p w14:paraId="7CDA5432" w14:textId="77777777" w:rsidR="00E36FED" w:rsidRPr="00E36FED" w:rsidRDefault="00E36FED" w:rsidP="00E36FED">
      <w:pPr>
        <w:pStyle w:val="a6"/>
        <w:ind w:left="0" w:firstLine="708"/>
        <w:jc w:val="both"/>
        <w:rPr>
          <w:sz w:val="28"/>
          <w:szCs w:val="28"/>
        </w:rPr>
      </w:pPr>
      <w:r w:rsidRPr="00E36FED">
        <w:rPr>
          <w:sz w:val="28"/>
          <w:szCs w:val="28"/>
        </w:rPr>
        <w:t>Мониторинг реализации Программы осуществляется на регулярной о</w:t>
      </w:r>
      <w:r w:rsidRPr="00E36FED">
        <w:rPr>
          <w:sz w:val="28"/>
          <w:szCs w:val="28"/>
        </w:rPr>
        <w:t>с</w:t>
      </w:r>
      <w:r w:rsidRPr="00E36FED">
        <w:rPr>
          <w:sz w:val="28"/>
          <w:szCs w:val="28"/>
        </w:rPr>
        <w:t>нове.</w:t>
      </w:r>
    </w:p>
    <w:p w14:paraId="5EDCF122" w14:textId="77777777" w:rsidR="00E36FED" w:rsidRPr="00E36FED" w:rsidRDefault="00E36FED" w:rsidP="00E36FED">
      <w:pPr>
        <w:pStyle w:val="a6"/>
        <w:ind w:left="0" w:firstLine="708"/>
        <w:jc w:val="both"/>
        <w:rPr>
          <w:sz w:val="28"/>
          <w:szCs w:val="28"/>
        </w:rPr>
      </w:pPr>
      <w:r w:rsidRPr="00E36FED">
        <w:rPr>
          <w:sz w:val="28"/>
          <w:szCs w:val="28"/>
        </w:rPr>
        <w:t>Результаты профилактической работы включаются в ежегодные докл</w:t>
      </w:r>
      <w:r w:rsidRPr="00E36FED">
        <w:rPr>
          <w:sz w:val="28"/>
          <w:szCs w:val="28"/>
        </w:rPr>
        <w:t>а</w:t>
      </w:r>
      <w:r w:rsidRPr="00E36FED">
        <w:rPr>
          <w:sz w:val="28"/>
          <w:szCs w:val="28"/>
        </w:rPr>
        <w:t>ды об осуществлении муниципального земельного контроля и в виде отдел</w:t>
      </w:r>
      <w:r w:rsidRPr="00E36FED">
        <w:rPr>
          <w:sz w:val="28"/>
          <w:szCs w:val="28"/>
        </w:rPr>
        <w:t>ь</w:t>
      </w:r>
      <w:r w:rsidRPr="00E36FED">
        <w:rPr>
          <w:sz w:val="28"/>
          <w:szCs w:val="28"/>
        </w:rPr>
        <w:t>ного информационного сообщения размещаются на официальном сайте А</w:t>
      </w:r>
      <w:r w:rsidRPr="00E36FED">
        <w:rPr>
          <w:sz w:val="28"/>
          <w:szCs w:val="28"/>
        </w:rPr>
        <w:t>д</w:t>
      </w:r>
      <w:r w:rsidRPr="00E36FED">
        <w:rPr>
          <w:sz w:val="28"/>
          <w:szCs w:val="28"/>
        </w:rPr>
        <w:t>мин</w:t>
      </w:r>
      <w:r w:rsidRPr="00E36FED">
        <w:rPr>
          <w:sz w:val="28"/>
          <w:szCs w:val="28"/>
        </w:rPr>
        <w:t>и</w:t>
      </w:r>
      <w:r w:rsidRPr="00E36FED">
        <w:rPr>
          <w:sz w:val="28"/>
          <w:szCs w:val="28"/>
        </w:rPr>
        <w:t xml:space="preserve">страции </w:t>
      </w:r>
      <w:proofErr w:type="spellStart"/>
      <w:r w:rsidRPr="00E36FED">
        <w:rPr>
          <w:sz w:val="28"/>
          <w:szCs w:val="28"/>
        </w:rPr>
        <w:t>Поспелихинского</w:t>
      </w:r>
      <w:proofErr w:type="spellEnd"/>
      <w:r w:rsidRPr="00E36FED">
        <w:rPr>
          <w:sz w:val="28"/>
          <w:szCs w:val="28"/>
        </w:rPr>
        <w:t xml:space="preserve"> района в информационно-коммуникационной сети «Интернет».</w:t>
      </w:r>
    </w:p>
    <w:p w14:paraId="5D1B7FA4" w14:textId="77777777" w:rsidR="00E36FED" w:rsidRPr="00E36FED" w:rsidRDefault="00E36FED" w:rsidP="00E36FED">
      <w:pPr>
        <w:pStyle w:val="a6"/>
        <w:ind w:left="0" w:firstLine="708"/>
        <w:jc w:val="both"/>
        <w:rPr>
          <w:sz w:val="28"/>
          <w:szCs w:val="28"/>
        </w:rPr>
      </w:pPr>
      <w:r w:rsidRPr="00E36FED">
        <w:rPr>
          <w:sz w:val="28"/>
          <w:szCs w:val="28"/>
        </w:rPr>
        <w:t>Ожидаемый результат Программы - снижение количества выявленных нарушений обязательных требований, требований, установленных муниц</w:t>
      </w:r>
      <w:r w:rsidRPr="00E36FED">
        <w:rPr>
          <w:sz w:val="28"/>
          <w:szCs w:val="28"/>
        </w:rPr>
        <w:t>и</w:t>
      </w:r>
      <w:r w:rsidRPr="00E36FED">
        <w:rPr>
          <w:sz w:val="28"/>
          <w:szCs w:val="28"/>
        </w:rPr>
        <w:t>пальными правовыми актами при увеличении количества и качества пров</w:t>
      </w:r>
      <w:r w:rsidRPr="00E36FED">
        <w:rPr>
          <w:sz w:val="28"/>
          <w:szCs w:val="28"/>
        </w:rPr>
        <w:t>о</w:t>
      </w:r>
      <w:r w:rsidRPr="00E36FED">
        <w:rPr>
          <w:sz w:val="28"/>
          <w:szCs w:val="28"/>
        </w:rPr>
        <w:t>димых профилактических меропри</w:t>
      </w:r>
      <w:r w:rsidRPr="00E36FED">
        <w:rPr>
          <w:sz w:val="28"/>
          <w:szCs w:val="28"/>
        </w:rPr>
        <w:t>я</w:t>
      </w:r>
      <w:r w:rsidRPr="00E36FED">
        <w:rPr>
          <w:sz w:val="28"/>
          <w:szCs w:val="28"/>
        </w:rPr>
        <w:t>тий.</w:t>
      </w:r>
    </w:p>
    <w:p w14:paraId="02FC8BB3" w14:textId="77777777" w:rsidR="00E36FED" w:rsidRPr="00E36FED" w:rsidRDefault="00E36FED" w:rsidP="00E36FED">
      <w:pPr>
        <w:pStyle w:val="a6"/>
        <w:ind w:left="0"/>
        <w:jc w:val="both"/>
        <w:rPr>
          <w:sz w:val="28"/>
          <w:szCs w:val="28"/>
        </w:rPr>
      </w:pPr>
    </w:p>
    <w:p w14:paraId="2D8812B1" w14:textId="70CD85AF" w:rsidR="00E36FED" w:rsidRPr="00E36FED" w:rsidRDefault="00E36FED" w:rsidP="00E36FED">
      <w:pPr>
        <w:pStyle w:val="a6"/>
        <w:tabs>
          <w:tab w:val="left" w:pos="668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36FED">
        <w:rPr>
          <w:sz w:val="28"/>
          <w:szCs w:val="28"/>
        </w:rPr>
        <w:t xml:space="preserve">Замечания и предложения по усовершенствованию проекта Программы профилактики можно направлять </w:t>
      </w:r>
      <w:r w:rsidRPr="00E36FED">
        <w:rPr>
          <w:b/>
          <w:bCs/>
          <w:sz w:val="28"/>
          <w:szCs w:val="28"/>
          <w:u w:val="single"/>
        </w:rPr>
        <w:t xml:space="preserve">с </w:t>
      </w:r>
      <w:r>
        <w:rPr>
          <w:b/>
          <w:bCs/>
          <w:sz w:val="28"/>
          <w:szCs w:val="28"/>
          <w:u w:val="single"/>
        </w:rPr>
        <w:t>23</w:t>
      </w:r>
      <w:r w:rsidRPr="00E36FED">
        <w:rPr>
          <w:b/>
          <w:bCs/>
          <w:sz w:val="28"/>
          <w:szCs w:val="28"/>
          <w:u w:val="single"/>
        </w:rPr>
        <w:t xml:space="preserve"> октября 202</w:t>
      </w:r>
      <w:r>
        <w:rPr>
          <w:b/>
          <w:bCs/>
          <w:sz w:val="28"/>
          <w:szCs w:val="28"/>
          <w:u w:val="single"/>
        </w:rPr>
        <w:t>3</w:t>
      </w:r>
      <w:r w:rsidRPr="00E36FED">
        <w:rPr>
          <w:b/>
          <w:bCs/>
          <w:sz w:val="28"/>
          <w:szCs w:val="28"/>
          <w:u w:val="single"/>
        </w:rPr>
        <w:t xml:space="preserve"> по </w:t>
      </w:r>
      <w:r>
        <w:rPr>
          <w:b/>
          <w:bCs/>
          <w:sz w:val="28"/>
          <w:szCs w:val="28"/>
          <w:u w:val="single"/>
        </w:rPr>
        <w:t>2</w:t>
      </w:r>
      <w:r w:rsidRPr="00E36FED">
        <w:rPr>
          <w:b/>
          <w:bCs/>
          <w:sz w:val="28"/>
          <w:szCs w:val="28"/>
          <w:u w:val="single"/>
        </w:rPr>
        <w:t>3 ноября 202</w:t>
      </w:r>
      <w:r>
        <w:rPr>
          <w:b/>
          <w:bCs/>
          <w:sz w:val="28"/>
          <w:szCs w:val="28"/>
          <w:u w:val="single"/>
        </w:rPr>
        <w:t>3</w:t>
      </w:r>
      <w:r w:rsidRPr="00E36FED">
        <w:rPr>
          <w:sz w:val="28"/>
          <w:szCs w:val="28"/>
        </w:rPr>
        <w:t>.:</w:t>
      </w:r>
    </w:p>
    <w:p w14:paraId="5841E0C6" w14:textId="77777777" w:rsidR="00E36FED" w:rsidRPr="00E36FED" w:rsidRDefault="00E36FED" w:rsidP="00E36FED">
      <w:pPr>
        <w:pStyle w:val="a6"/>
        <w:ind w:left="0"/>
        <w:jc w:val="both"/>
        <w:rPr>
          <w:sz w:val="28"/>
          <w:szCs w:val="28"/>
        </w:rPr>
      </w:pPr>
      <w:r w:rsidRPr="00E36FED">
        <w:rPr>
          <w:sz w:val="28"/>
          <w:szCs w:val="28"/>
        </w:rPr>
        <w:t xml:space="preserve">- в Интернет - приемную на официальном сайте </w:t>
      </w:r>
      <w:proofErr w:type="spellStart"/>
      <w:r w:rsidRPr="00E36FED">
        <w:rPr>
          <w:sz w:val="28"/>
          <w:szCs w:val="28"/>
        </w:rPr>
        <w:t>Поспелихинского</w:t>
      </w:r>
      <w:proofErr w:type="spellEnd"/>
      <w:r w:rsidRPr="00E36FED">
        <w:rPr>
          <w:sz w:val="28"/>
          <w:szCs w:val="28"/>
        </w:rPr>
        <w:t xml:space="preserve"> района Алтайского края в информационно-коммуникационной сети «Интернет» </w:t>
      </w:r>
    </w:p>
    <w:p w14:paraId="7258FFEA" w14:textId="77777777" w:rsidR="00E36FED" w:rsidRPr="00E36FED" w:rsidRDefault="00E36FED" w:rsidP="00E36FED">
      <w:pPr>
        <w:pStyle w:val="a6"/>
        <w:tabs>
          <w:tab w:val="left" w:pos="6680"/>
        </w:tabs>
        <w:ind w:left="0"/>
        <w:jc w:val="both"/>
        <w:rPr>
          <w:color w:val="242B2D"/>
          <w:sz w:val="28"/>
          <w:szCs w:val="28"/>
          <w:shd w:val="clear" w:color="auto" w:fill="FFFFFF"/>
        </w:rPr>
      </w:pPr>
      <w:r w:rsidRPr="00E36FED">
        <w:rPr>
          <w:sz w:val="28"/>
          <w:szCs w:val="28"/>
        </w:rPr>
        <w:t xml:space="preserve">- по адресу электронной почты </w:t>
      </w:r>
      <w:proofErr w:type="spellStart"/>
      <w:r w:rsidRPr="00E36FED">
        <w:rPr>
          <w:sz w:val="28"/>
          <w:szCs w:val="28"/>
          <w:lang w:val="en-US"/>
        </w:rPr>
        <w:t>otimpsp</w:t>
      </w:r>
      <w:proofErr w:type="spellEnd"/>
      <w:r w:rsidRPr="00E36FED">
        <w:rPr>
          <w:sz w:val="28"/>
          <w:szCs w:val="28"/>
        </w:rPr>
        <w:t>@mail.ru</w:t>
      </w:r>
      <w:r w:rsidRPr="00E36FED">
        <w:rPr>
          <w:color w:val="242B2D"/>
          <w:sz w:val="28"/>
          <w:szCs w:val="28"/>
          <w:shd w:val="clear" w:color="auto" w:fill="FFFFFF"/>
        </w:rPr>
        <w:t>;</w:t>
      </w:r>
    </w:p>
    <w:p w14:paraId="5B5EBB1A" w14:textId="77777777" w:rsidR="00E36FED" w:rsidRPr="00E36FED" w:rsidRDefault="00E36FED" w:rsidP="00E36FED">
      <w:pPr>
        <w:pStyle w:val="a6"/>
        <w:tabs>
          <w:tab w:val="left" w:pos="6680"/>
        </w:tabs>
        <w:ind w:left="0"/>
        <w:jc w:val="both"/>
        <w:rPr>
          <w:sz w:val="28"/>
          <w:szCs w:val="28"/>
          <w:shd w:val="clear" w:color="auto" w:fill="FFFFFF"/>
        </w:rPr>
      </w:pPr>
      <w:r w:rsidRPr="00E36FED">
        <w:rPr>
          <w:sz w:val="28"/>
          <w:szCs w:val="28"/>
          <w:shd w:val="clear" w:color="auto" w:fill="FFFFFF"/>
        </w:rPr>
        <w:t xml:space="preserve">- написать письмо и отправить его по почте (по адресу: 659700, Алтайский край, </w:t>
      </w:r>
      <w:proofErr w:type="spellStart"/>
      <w:r w:rsidRPr="00E36FED">
        <w:rPr>
          <w:sz w:val="28"/>
          <w:szCs w:val="28"/>
          <w:shd w:val="clear" w:color="auto" w:fill="FFFFFF"/>
        </w:rPr>
        <w:t>Поспелихинский</w:t>
      </w:r>
      <w:proofErr w:type="spellEnd"/>
      <w:r w:rsidRPr="00E36FED">
        <w:rPr>
          <w:sz w:val="28"/>
          <w:szCs w:val="28"/>
          <w:shd w:val="clear" w:color="auto" w:fill="FFFFFF"/>
        </w:rPr>
        <w:t xml:space="preserve"> район, </w:t>
      </w:r>
      <w:proofErr w:type="gramStart"/>
      <w:r w:rsidRPr="00E36FED">
        <w:rPr>
          <w:sz w:val="28"/>
          <w:szCs w:val="28"/>
          <w:shd w:val="clear" w:color="auto" w:fill="FFFFFF"/>
        </w:rPr>
        <w:t>с</w:t>
      </w:r>
      <w:proofErr w:type="gramEnd"/>
      <w:r w:rsidRPr="00E36FED">
        <w:rPr>
          <w:sz w:val="28"/>
          <w:szCs w:val="28"/>
          <w:shd w:val="clear" w:color="auto" w:fill="FFFFFF"/>
        </w:rPr>
        <w:t>. Поспелиха, ул. Ко</w:t>
      </w:r>
      <w:r w:rsidRPr="00E36FED">
        <w:rPr>
          <w:sz w:val="28"/>
          <w:szCs w:val="28"/>
          <w:shd w:val="clear" w:color="auto" w:fill="FFFFFF"/>
        </w:rPr>
        <w:t>м</w:t>
      </w:r>
      <w:r w:rsidRPr="00E36FED">
        <w:rPr>
          <w:sz w:val="28"/>
          <w:szCs w:val="28"/>
          <w:shd w:val="clear" w:color="auto" w:fill="FFFFFF"/>
        </w:rPr>
        <w:t xml:space="preserve">мунистическая, 7, </w:t>
      </w:r>
      <w:proofErr w:type="spellStart"/>
      <w:r w:rsidRPr="00E36FED">
        <w:rPr>
          <w:sz w:val="28"/>
          <w:szCs w:val="28"/>
          <w:shd w:val="clear" w:color="auto" w:fill="FFFFFF"/>
        </w:rPr>
        <w:t>каб</w:t>
      </w:r>
      <w:proofErr w:type="spellEnd"/>
      <w:r w:rsidRPr="00E36FED">
        <w:rPr>
          <w:sz w:val="28"/>
          <w:szCs w:val="28"/>
          <w:shd w:val="clear" w:color="auto" w:fill="FFFFFF"/>
        </w:rPr>
        <w:t>. 13);</w:t>
      </w:r>
    </w:p>
    <w:p w14:paraId="5C3CC177" w14:textId="77777777" w:rsidR="00E36FED" w:rsidRDefault="00E36FED" w:rsidP="00E36FED">
      <w:pPr>
        <w:pStyle w:val="a6"/>
        <w:tabs>
          <w:tab w:val="left" w:pos="6680"/>
        </w:tabs>
        <w:ind w:left="0"/>
        <w:jc w:val="both"/>
      </w:pPr>
      <w:r w:rsidRPr="00E36FED">
        <w:rPr>
          <w:sz w:val="28"/>
          <w:szCs w:val="28"/>
          <w:shd w:val="clear" w:color="auto" w:fill="FFFFFF"/>
        </w:rPr>
        <w:t>- принести письмо в администрацию лично и сдать в кабинет № 13 (телеф</w:t>
      </w:r>
      <w:r w:rsidRPr="00E36FED">
        <w:rPr>
          <w:sz w:val="28"/>
          <w:szCs w:val="28"/>
          <w:shd w:val="clear" w:color="auto" w:fill="FFFFFF"/>
        </w:rPr>
        <w:t>о</w:t>
      </w:r>
      <w:r w:rsidRPr="00E36FED">
        <w:rPr>
          <w:sz w:val="28"/>
          <w:szCs w:val="28"/>
          <w:shd w:val="clear" w:color="auto" w:fill="FFFFFF"/>
        </w:rPr>
        <w:t>ны специалисто</w:t>
      </w:r>
      <w:bookmarkStart w:id="1" w:name="_GoBack"/>
      <w:bookmarkEnd w:id="1"/>
      <w:r w:rsidRPr="00E36FED">
        <w:rPr>
          <w:sz w:val="28"/>
          <w:szCs w:val="28"/>
          <w:shd w:val="clear" w:color="auto" w:fill="FFFFFF"/>
        </w:rPr>
        <w:t>в 2-2-5-61).</w:t>
      </w:r>
    </w:p>
    <w:p w14:paraId="3C896C65" w14:textId="241926E1" w:rsidR="001730AC" w:rsidRPr="006A2F8D" w:rsidRDefault="001730AC" w:rsidP="00E36FED">
      <w:pPr>
        <w:pStyle w:val="a8"/>
        <w:kinsoku w:val="0"/>
        <w:overflowPunct w:val="0"/>
        <w:ind w:right="344" w:firstLine="707"/>
        <w:jc w:val="both"/>
      </w:pPr>
    </w:p>
    <w:sectPr w:rsidR="001730AC" w:rsidRPr="006A2F8D" w:rsidSect="00DD0C7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2BE17B2"/>
    <w:lvl w:ilvl="0">
      <w:numFmt w:val="bullet"/>
      <w:lvlText w:val="*"/>
      <w:lvlJc w:val="left"/>
    </w:lvl>
  </w:abstractNum>
  <w:abstractNum w:abstractNumId="1">
    <w:nsid w:val="00000403"/>
    <w:multiLevelType w:val="multilevel"/>
    <w:tmpl w:val="A9DAA8F4"/>
    <w:lvl w:ilvl="0">
      <w:start w:val="1"/>
      <w:numFmt w:val="decimal"/>
      <w:lvlText w:val="%1."/>
      <w:lvlJc w:val="left"/>
      <w:pPr>
        <w:ind w:left="599" w:hanging="281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3259" w:hanging="281"/>
      </w:pPr>
      <w:rPr>
        <w:rFonts w:ascii="Times New Roman" w:hAnsi="Times New Roman" w:cs="Times New Roman"/>
        <w:b w:val="0"/>
        <w:b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4945" w:hanging="281"/>
      </w:pPr>
    </w:lvl>
    <w:lvl w:ilvl="3">
      <w:numFmt w:val="bullet"/>
      <w:lvlText w:val="•"/>
      <w:lvlJc w:val="left"/>
      <w:pPr>
        <w:ind w:left="5650" w:hanging="281"/>
      </w:pPr>
    </w:lvl>
    <w:lvl w:ilvl="4">
      <w:numFmt w:val="bullet"/>
      <w:lvlText w:val="•"/>
      <w:lvlJc w:val="left"/>
      <w:pPr>
        <w:ind w:left="6355" w:hanging="281"/>
      </w:pPr>
    </w:lvl>
    <w:lvl w:ilvl="5">
      <w:numFmt w:val="bullet"/>
      <w:lvlText w:val="•"/>
      <w:lvlJc w:val="left"/>
      <w:pPr>
        <w:ind w:left="7060" w:hanging="281"/>
      </w:pPr>
    </w:lvl>
    <w:lvl w:ilvl="6">
      <w:numFmt w:val="bullet"/>
      <w:lvlText w:val="•"/>
      <w:lvlJc w:val="left"/>
      <w:pPr>
        <w:ind w:left="7765" w:hanging="281"/>
      </w:pPr>
    </w:lvl>
    <w:lvl w:ilvl="7">
      <w:numFmt w:val="bullet"/>
      <w:lvlText w:val="•"/>
      <w:lvlJc w:val="left"/>
      <w:pPr>
        <w:ind w:left="8470" w:hanging="281"/>
      </w:pPr>
    </w:lvl>
    <w:lvl w:ilvl="8">
      <w:numFmt w:val="bullet"/>
      <w:lvlText w:val="•"/>
      <w:lvlJc w:val="left"/>
      <w:pPr>
        <w:ind w:left="9176" w:hanging="28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left="318" w:hanging="492"/>
      </w:pPr>
    </w:lvl>
    <w:lvl w:ilvl="1">
      <w:start w:val="1"/>
      <w:numFmt w:val="decimal"/>
      <w:lvlText w:val="%1.%2."/>
      <w:lvlJc w:val="left"/>
      <w:pPr>
        <w:ind w:left="318" w:hanging="49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373" w:hanging="492"/>
      </w:pPr>
    </w:lvl>
    <w:lvl w:ilvl="3">
      <w:numFmt w:val="bullet"/>
      <w:lvlText w:val="•"/>
      <w:lvlJc w:val="left"/>
      <w:pPr>
        <w:ind w:left="3399" w:hanging="492"/>
      </w:pPr>
    </w:lvl>
    <w:lvl w:ilvl="4">
      <w:numFmt w:val="bullet"/>
      <w:lvlText w:val="•"/>
      <w:lvlJc w:val="left"/>
      <w:pPr>
        <w:ind w:left="4426" w:hanging="492"/>
      </w:pPr>
    </w:lvl>
    <w:lvl w:ilvl="5">
      <w:numFmt w:val="bullet"/>
      <w:lvlText w:val="•"/>
      <w:lvlJc w:val="left"/>
      <w:pPr>
        <w:ind w:left="5453" w:hanging="492"/>
      </w:pPr>
    </w:lvl>
    <w:lvl w:ilvl="6">
      <w:numFmt w:val="bullet"/>
      <w:lvlText w:val="•"/>
      <w:lvlJc w:val="left"/>
      <w:pPr>
        <w:ind w:left="6479" w:hanging="492"/>
      </w:pPr>
    </w:lvl>
    <w:lvl w:ilvl="7">
      <w:numFmt w:val="bullet"/>
      <w:lvlText w:val="•"/>
      <w:lvlJc w:val="left"/>
      <w:pPr>
        <w:ind w:left="7506" w:hanging="492"/>
      </w:pPr>
    </w:lvl>
    <w:lvl w:ilvl="8">
      <w:numFmt w:val="bullet"/>
      <w:lvlText w:val="•"/>
      <w:lvlJc w:val="left"/>
      <w:pPr>
        <w:ind w:left="8533" w:hanging="492"/>
      </w:pPr>
    </w:lvl>
  </w:abstractNum>
  <w:abstractNum w:abstractNumId="3">
    <w:nsid w:val="00000405"/>
    <w:multiLevelType w:val="multilevel"/>
    <w:tmpl w:val="00000888"/>
    <w:lvl w:ilvl="0">
      <w:start w:val="2"/>
      <w:numFmt w:val="decimal"/>
      <w:lvlText w:val="%1"/>
      <w:lvlJc w:val="left"/>
      <w:pPr>
        <w:ind w:left="318" w:hanging="492"/>
      </w:pPr>
    </w:lvl>
    <w:lvl w:ilvl="1">
      <w:start w:val="1"/>
      <w:numFmt w:val="decimal"/>
      <w:lvlText w:val="%1.%2."/>
      <w:lvlJc w:val="left"/>
      <w:pPr>
        <w:ind w:left="318" w:hanging="49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318" w:hanging="716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3">
      <w:numFmt w:val="bullet"/>
      <w:lvlText w:val="•"/>
      <w:lvlJc w:val="left"/>
      <w:pPr>
        <w:ind w:left="3399" w:hanging="716"/>
      </w:pPr>
    </w:lvl>
    <w:lvl w:ilvl="4">
      <w:numFmt w:val="bullet"/>
      <w:lvlText w:val="•"/>
      <w:lvlJc w:val="left"/>
      <w:pPr>
        <w:ind w:left="4426" w:hanging="716"/>
      </w:pPr>
    </w:lvl>
    <w:lvl w:ilvl="5">
      <w:numFmt w:val="bullet"/>
      <w:lvlText w:val="•"/>
      <w:lvlJc w:val="left"/>
      <w:pPr>
        <w:ind w:left="5453" w:hanging="716"/>
      </w:pPr>
    </w:lvl>
    <w:lvl w:ilvl="6">
      <w:numFmt w:val="bullet"/>
      <w:lvlText w:val="•"/>
      <w:lvlJc w:val="left"/>
      <w:pPr>
        <w:ind w:left="6479" w:hanging="716"/>
      </w:pPr>
    </w:lvl>
    <w:lvl w:ilvl="7">
      <w:numFmt w:val="bullet"/>
      <w:lvlText w:val="•"/>
      <w:lvlJc w:val="left"/>
      <w:pPr>
        <w:ind w:left="7506" w:hanging="716"/>
      </w:pPr>
    </w:lvl>
    <w:lvl w:ilvl="8">
      <w:numFmt w:val="bullet"/>
      <w:lvlText w:val="•"/>
      <w:lvlJc w:val="left"/>
      <w:pPr>
        <w:ind w:left="8533" w:hanging="716"/>
      </w:pPr>
    </w:lvl>
  </w:abstractNum>
  <w:abstractNum w:abstractNumId="4">
    <w:nsid w:val="00000408"/>
    <w:multiLevelType w:val="multilevel"/>
    <w:tmpl w:val="0000088B"/>
    <w:lvl w:ilvl="0">
      <w:start w:val="3"/>
      <w:numFmt w:val="decimal"/>
      <w:lvlText w:val="%1"/>
      <w:lvlJc w:val="left"/>
      <w:pPr>
        <w:ind w:left="1518" w:hanging="492"/>
      </w:pPr>
    </w:lvl>
    <w:lvl w:ilvl="1">
      <w:start w:val="1"/>
      <w:numFmt w:val="decimal"/>
      <w:lvlText w:val="%1.%2."/>
      <w:lvlJc w:val="left"/>
      <w:pPr>
        <w:ind w:left="1518" w:hanging="492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3333" w:hanging="492"/>
      </w:pPr>
    </w:lvl>
    <w:lvl w:ilvl="3">
      <w:numFmt w:val="bullet"/>
      <w:lvlText w:val="•"/>
      <w:lvlJc w:val="left"/>
      <w:pPr>
        <w:ind w:left="4239" w:hanging="492"/>
      </w:pPr>
    </w:lvl>
    <w:lvl w:ilvl="4">
      <w:numFmt w:val="bullet"/>
      <w:lvlText w:val="•"/>
      <w:lvlJc w:val="left"/>
      <w:pPr>
        <w:ind w:left="5146" w:hanging="492"/>
      </w:pPr>
    </w:lvl>
    <w:lvl w:ilvl="5">
      <w:numFmt w:val="bullet"/>
      <w:lvlText w:val="•"/>
      <w:lvlJc w:val="left"/>
      <w:pPr>
        <w:ind w:left="6053" w:hanging="492"/>
      </w:pPr>
    </w:lvl>
    <w:lvl w:ilvl="6">
      <w:numFmt w:val="bullet"/>
      <w:lvlText w:val="•"/>
      <w:lvlJc w:val="left"/>
      <w:pPr>
        <w:ind w:left="6959" w:hanging="492"/>
      </w:pPr>
    </w:lvl>
    <w:lvl w:ilvl="7">
      <w:numFmt w:val="bullet"/>
      <w:lvlText w:val="•"/>
      <w:lvlJc w:val="left"/>
      <w:pPr>
        <w:ind w:left="7866" w:hanging="492"/>
      </w:pPr>
    </w:lvl>
    <w:lvl w:ilvl="8">
      <w:numFmt w:val="bullet"/>
      <w:lvlText w:val="•"/>
      <w:lvlJc w:val="left"/>
      <w:pPr>
        <w:ind w:left="8773" w:hanging="492"/>
      </w:pPr>
    </w:lvl>
  </w:abstractNum>
  <w:abstractNum w:abstractNumId="5">
    <w:nsid w:val="1152298E"/>
    <w:multiLevelType w:val="hybridMultilevel"/>
    <w:tmpl w:val="9236934E"/>
    <w:lvl w:ilvl="0" w:tplc="184A3BAC">
      <w:start w:val="5"/>
      <w:numFmt w:val="decimal"/>
      <w:lvlText w:val="%1"/>
      <w:lvlJc w:val="left"/>
      <w:pPr>
        <w:ind w:left="1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6" w:hanging="360"/>
      </w:pPr>
    </w:lvl>
    <w:lvl w:ilvl="2" w:tplc="0419001B" w:tentative="1">
      <w:start w:val="1"/>
      <w:numFmt w:val="lowerRoman"/>
      <w:lvlText w:val="%3."/>
      <w:lvlJc w:val="right"/>
      <w:pPr>
        <w:ind w:left="2826" w:hanging="180"/>
      </w:pPr>
    </w:lvl>
    <w:lvl w:ilvl="3" w:tplc="0419000F" w:tentative="1">
      <w:start w:val="1"/>
      <w:numFmt w:val="decimal"/>
      <w:lvlText w:val="%4."/>
      <w:lvlJc w:val="left"/>
      <w:pPr>
        <w:ind w:left="3546" w:hanging="360"/>
      </w:pPr>
    </w:lvl>
    <w:lvl w:ilvl="4" w:tplc="04190019" w:tentative="1">
      <w:start w:val="1"/>
      <w:numFmt w:val="lowerLetter"/>
      <w:lvlText w:val="%5."/>
      <w:lvlJc w:val="left"/>
      <w:pPr>
        <w:ind w:left="4266" w:hanging="360"/>
      </w:pPr>
    </w:lvl>
    <w:lvl w:ilvl="5" w:tplc="0419001B" w:tentative="1">
      <w:start w:val="1"/>
      <w:numFmt w:val="lowerRoman"/>
      <w:lvlText w:val="%6."/>
      <w:lvlJc w:val="right"/>
      <w:pPr>
        <w:ind w:left="4986" w:hanging="180"/>
      </w:pPr>
    </w:lvl>
    <w:lvl w:ilvl="6" w:tplc="0419000F" w:tentative="1">
      <w:start w:val="1"/>
      <w:numFmt w:val="decimal"/>
      <w:lvlText w:val="%7."/>
      <w:lvlJc w:val="left"/>
      <w:pPr>
        <w:ind w:left="5706" w:hanging="360"/>
      </w:pPr>
    </w:lvl>
    <w:lvl w:ilvl="7" w:tplc="04190019" w:tentative="1">
      <w:start w:val="1"/>
      <w:numFmt w:val="lowerLetter"/>
      <w:lvlText w:val="%8."/>
      <w:lvlJc w:val="left"/>
      <w:pPr>
        <w:ind w:left="6426" w:hanging="360"/>
      </w:pPr>
    </w:lvl>
    <w:lvl w:ilvl="8" w:tplc="0419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6">
    <w:nsid w:val="272D2D95"/>
    <w:multiLevelType w:val="multilevel"/>
    <w:tmpl w:val="E160DBF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3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56" w:hanging="2160"/>
      </w:pPr>
      <w:rPr>
        <w:rFonts w:hint="default"/>
      </w:rPr>
    </w:lvl>
  </w:abstractNum>
  <w:abstractNum w:abstractNumId="7">
    <w:nsid w:val="55305B5A"/>
    <w:multiLevelType w:val="multilevel"/>
    <w:tmpl w:val="983E10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8">
    <w:nsid w:val="59F37BC5"/>
    <w:multiLevelType w:val="hybridMultilevel"/>
    <w:tmpl w:val="79D45A12"/>
    <w:lvl w:ilvl="0" w:tplc="DB3AE486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9">
    <w:nsid w:val="6550713C"/>
    <w:multiLevelType w:val="multilevel"/>
    <w:tmpl w:val="ABB4920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10">
    <w:nsid w:val="6EBC7136"/>
    <w:multiLevelType w:val="multilevel"/>
    <w:tmpl w:val="E53CB3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08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03"/>
        <w:lvlJc w:val="left"/>
        <w:rPr>
          <w:rFonts w:ascii="Arial Unicode MS" w:eastAsia="Arial Unicode MS" w:hAnsi="Arial Unicode MS" w:cs="Arial Unicode MS" w:hint="eastAsia"/>
        </w:rPr>
      </w:lvl>
    </w:lvlOverride>
  </w:num>
  <w:num w:numId="10">
    <w:abstractNumId w:val="2"/>
  </w:num>
  <w:num w:numId="11">
    <w:abstractNumId w:val="3"/>
  </w:num>
  <w:num w:numId="12">
    <w:abstractNumId w:val="10"/>
  </w:num>
  <w:num w:numId="13">
    <w:abstractNumId w:val="7"/>
  </w:num>
  <w:num w:numId="14">
    <w:abstractNumId w:val="9"/>
  </w:num>
  <w:num w:numId="15">
    <w:abstractNumId w:val="6"/>
  </w:num>
  <w:num w:numId="16">
    <w:abstractNumId w:val="4"/>
  </w:num>
  <w:num w:numId="17">
    <w:abstractNumId w:val="1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55"/>
    <w:rsid w:val="00003535"/>
    <w:rsid w:val="00006B66"/>
    <w:rsid w:val="00010C6C"/>
    <w:rsid w:val="000210DA"/>
    <w:rsid w:val="000519FA"/>
    <w:rsid w:val="000C7E07"/>
    <w:rsid w:val="000D01C9"/>
    <w:rsid w:val="000E3529"/>
    <w:rsid w:val="000F2D55"/>
    <w:rsid w:val="00156C04"/>
    <w:rsid w:val="001730AC"/>
    <w:rsid w:val="00183C86"/>
    <w:rsid w:val="001E261F"/>
    <w:rsid w:val="001F130C"/>
    <w:rsid w:val="0020046F"/>
    <w:rsid w:val="00214908"/>
    <w:rsid w:val="00254FE5"/>
    <w:rsid w:val="00286520"/>
    <w:rsid w:val="002919E7"/>
    <w:rsid w:val="0029226B"/>
    <w:rsid w:val="002C3103"/>
    <w:rsid w:val="00350B1B"/>
    <w:rsid w:val="0037097B"/>
    <w:rsid w:val="003765D9"/>
    <w:rsid w:val="003A233D"/>
    <w:rsid w:val="003D0C12"/>
    <w:rsid w:val="003F1B4B"/>
    <w:rsid w:val="003F5FC9"/>
    <w:rsid w:val="0042429E"/>
    <w:rsid w:val="00424A8B"/>
    <w:rsid w:val="00476625"/>
    <w:rsid w:val="004A31FB"/>
    <w:rsid w:val="004A3588"/>
    <w:rsid w:val="004A4FCF"/>
    <w:rsid w:val="0051164C"/>
    <w:rsid w:val="00515406"/>
    <w:rsid w:val="00542C4F"/>
    <w:rsid w:val="00547E87"/>
    <w:rsid w:val="00596E29"/>
    <w:rsid w:val="005D0E60"/>
    <w:rsid w:val="00600CFE"/>
    <w:rsid w:val="00632FAC"/>
    <w:rsid w:val="00693D5C"/>
    <w:rsid w:val="006A2F8D"/>
    <w:rsid w:val="006B40B2"/>
    <w:rsid w:val="006E751B"/>
    <w:rsid w:val="006E7D90"/>
    <w:rsid w:val="00740971"/>
    <w:rsid w:val="00751347"/>
    <w:rsid w:val="00792B30"/>
    <w:rsid w:val="007C7D93"/>
    <w:rsid w:val="007F72E7"/>
    <w:rsid w:val="008106E5"/>
    <w:rsid w:val="00871349"/>
    <w:rsid w:val="008C7499"/>
    <w:rsid w:val="008F15EB"/>
    <w:rsid w:val="00900739"/>
    <w:rsid w:val="009602C8"/>
    <w:rsid w:val="00982E5B"/>
    <w:rsid w:val="009C2CCA"/>
    <w:rsid w:val="00A03FCD"/>
    <w:rsid w:val="00A22603"/>
    <w:rsid w:val="00A549F5"/>
    <w:rsid w:val="00A6429B"/>
    <w:rsid w:val="00A70584"/>
    <w:rsid w:val="00A722F6"/>
    <w:rsid w:val="00A970B9"/>
    <w:rsid w:val="00AA5D53"/>
    <w:rsid w:val="00AB713D"/>
    <w:rsid w:val="00B06217"/>
    <w:rsid w:val="00B71A2C"/>
    <w:rsid w:val="00B94CFA"/>
    <w:rsid w:val="00B96311"/>
    <w:rsid w:val="00BD2B9C"/>
    <w:rsid w:val="00BD47B6"/>
    <w:rsid w:val="00C543DC"/>
    <w:rsid w:val="00C6674B"/>
    <w:rsid w:val="00C74357"/>
    <w:rsid w:val="00CD5AB7"/>
    <w:rsid w:val="00D02DB1"/>
    <w:rsid w:val="00D06E32"/>
    <w:rsid w:val="00D369DA"/>
    <w:rsid w:val="00D67A3D"/>
    <w:rsid w:val="00D91B6F"/>
    <w:rsid w:val="00DC0974"/>
    <w:rsid w:val="00DD0C76"/>
    <w:rsid w:val="00DF00FC"/>
    <w:rsid w:val="00E36089"/>
    <w:rsid w:val="00E36FED"/>
    <w:rsid w:val="00E74B18"/>
    <w:rsid w:val="00E93DFD"/>
    <w:rsid w:val="00E93EC1"/>
    <w:rsid w:val="00EA7216"/>
    <w:rsid w:val="00EC0321"/>
    <w:rsid w:val="00EC19C5"/>
    <w:rsid w:val="00ED1F11"/>
    <w:rsid w:val="00F75201"/>
    <w:rsid w:val="00F76C43"/>
    <w:rsid w:val="00F916D8"/>
    <w:rsid w:val="00F96026"/>
    <w:rsid w:val="00FC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E5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2D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4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1B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F1B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007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03FCD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A31FB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547E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E8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1"/>
    <w:qFormat/>
    <w:rsid w:val="00350B1B"/>
    <w:pPr>
      <w:ind w:left="720"/>
      <w:contextualSpacing/>
    </w:pPr>
  </w:style>
  <w:style w:type="paragraph" w:customStyle="1" w:styleId="41">
    <w:name w:val="Основной текст4"/>
    <w:basedOn w:val="a"/>
    <w:rsid w:val="00D06E32"/>
    <w:pPr>
      <w:shd w:val="clear" w:color="auto" w:fill="FFFFFF"/>
      <w:spacing w:after="4920" w:line="240" w:lineRule="atLeast"/>
    </w:pPr>
    <w:rPr>
      <w:rFonts w:eastAsia="Calibri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D02D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C046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369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369DA"/>
    <w:pPr>
      <w:widowControl w:val="0"/>
      <w:shd w:val="clear" w:color="auto" w:fill="FFFFFF"/>
      <w:spacing w:before="180" w:after="680" w:line="31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7">
    <w:name w:val="No Spacing"/>
    <w:uiPriority w:val="1"/>
    <w:qFormat/>
    <w:rsid w:val="00D369DA"/>
    <w:pPr>
      <w:spacing w:after="0" w:line="240" w:lineRule="auto"/>
    </w:pPr>
    <w:rPr>
      <w:rFonts w:eastAsiaTheme="minorEastAsia"/>
      <w:lang w:eastAsia="ru-RU"/>
    </w:rPr>
  </w:style>
  <w:style w:type="paragraph" w:customStyle="1" w:styleId="21">
    <w:name w:val="Основной текст (2)1"/>
    <w:basedOn w:val="a"/>
    <w:uiPriority w:val="99"/>
    <w:rsid w:val="00D369DA"/>
    <w:pPr>
      <w:widowControl w:val="0"/>
      <w:shd w:val="clear" w:color="auto" w:fill="FFFFFF"/>
      <w:spacing w:line="324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2">
    <w:name w:val="Заголовок №2_"/>
    <w:link w:val="210"/>
    <w:uiPriority w:val="99"/>
    <w:rsid w:val="00D369DA"/>
    <w:rPr>
      <w:b/>
      <w:bCs/>
      <w:sz w:val="26"/>
      <w:szCs w:val="26"/>
      <w:shd w:val="clear" w:color="auto" w:fill="FFFFFF"/>
    </w:rPr>
  </w:style>
  <w:style w:type="paragraph" w:customStyle="1" w:styleId="210">
    <w:name w:val="Заголовок №21"/>
    <w:basedOn w:val="a"/>
    <w:link w:val="22"/>
    <w:uiPriority w:val="99"/>
    <w:rsid w:val="00D369DA"/>
    <w:pPr>
      <w:widowControl w:val="0"/>
      <w:shd w:val="clear" w:color="auto" w:fill="FFFFFF"/>
      <w:spacing w:line="241" w:lineRule="exact"/>
      <w:ind w:hanging="120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FontStyle26">
    <w:name w:val="Font Style26"/>
    <w:basedOn w:val="a0"/>
    <w:uiPriority w:val="99"/>
    <w:rsid w:val="00D369DA"/>
    <w:rPr>
      <w:rFonts w:ascii="Arial Unicode MS" w:eastAsia="Arial Unicode MS" w:cs="Arial Unicode MS"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D369DA"/>
    <w:pPr>
      <w:widowControl w:val="0"/>
      <w:autoSpaceDE w:val="0"/>
      <w:autoSpaceDN w:val="0"/>
      <w:adjustRightInd w:val="0"/>
      <w:spacing w:line="276" w:lineRule="exact"/>
      <w:ind w:firstLine="845"/>
      <w:jc w:val="both"/>
    </w:pPr>
    <w:rPr>
      <w:rFonts w:ascii="Arial Unicode MS" w:eastAsia="Arial Unicode MS" w:hAnsiTheme="minorHAnsi" w:cs="Arial Unicode MS"/>
    </w:rPr>
  </w:style>
  <w:style w:type="paragraph" w:customStyle="1" w:styleId="Style3">
    <w:name w:val="Style3"/>
    <w:basedOn w:val="a"/>
    <w:uiPriority w:val="99"/>
    <w:rsid w:val="00D369DA"/>
    <w:pPr>
      <w:widowControl w:val="0"/>
      <w:autoSpaceDE w:val="0"/>
      <w:autoSpaceDN w:val="0"/>
      <w:adjustRightInd w:val="0"/>
      <w:spacing w:line="274" w:lineRule="exact"/>
      <w:ind w:firstLine="835"/>
    </w:pPr>
    <w:rPr>
      <w:rFonts w:ascii="Arial Unicode MS" w:eastAsia="Arial Unicode MS" w:hAnsiTheme="minorHAnsi" w:cs="Arial Unicode MS"/>
    </w:rPr>
  </w:style>
  <w:style w:type="paragraph" w:customStyle="1" w:styleId="Style12">
    <w:name w:val="Style12"/>
    <w:basedOn w:val="a"/>
    <w:uiPriority w:val="99"/>
    <w:rsid w:val="00D369DA"/>
    <w:pPr>
      <w:widowControl w:val="0"/>
      <w:autoSpaceDE w:val="0"/>
      <w:autoSpaceDN w:val="0"/>
      <w:adjustRightInd w:val="0"/>
      <w:spacing w:line="280" w:lineRule="exact"/>
      <w:ind w:firstLine="1210"/>
      <w:jc w:val="both"/>
    </w:pPr>
    <w:rPr>
      <w:rFonts w:ascii="Arial Unicode MS" w:eastAsia="Arial Unicode MS" w:hAnsiTheme="minorHAnsi" w:cs="Arial Unicode MS"/>
    </w:rPr>
  </w:style>
  <w:style w:type="paragraph" w:customStyle="1" w:styleId="Style18">
    <w:name w:val="Style18"/>
    <w:basedOn w:val="a"/>
    <w:uiPriority w:val="99"/>
    <w:rsid w:val="00D369DA"/>
    <w:pPr>
      <w:widowControl w:val="0"/>
      <w:autoSpaceDE w:val="0"/>
      <w:autoSpaceDN w:val="0"/>
      <w:adjustRightInd w:val="0"/>
      <w:spacing w:line="277" w:lineRule="exact"/>
      <w:ind w:firstLine="845"/>
      <w:jc w:val="both"/>
    </w:pPr>
    <w:rPr>
      <w:rFonts w:ascii="Arial Unicode MS" w:eastAsia="Arial Unicode MS" w:hAnsiTheme="minorHAnsi" w:cs="Arial Unicode MS"/>
    </w:rPr>
  </w:style>
  <w:style w:type="paragraph" w:customStyle="1" w:styleId="Style21">
    <w:name w:val="Style21"/>
    <w:basedOn w:val="a"/>
    <w:uiPriority w:val="99"/>
    <w:rsid w:val="00D369DA"/>
    <w:pPr>
      <w:widowControl w:val="0"/>
      <w:autoSpaceDE w:val="0"/>
      <w:autoSpaceDN w:val="0"/>
      <w:adjustRightInd w:val="0"/>
      <w:spacing w:line="276" w:lineRule="exact"/>
      <w:ind w:firstLine="1032"/>
      <w:jc w:val="both"/>
    </w:pPr>
    <w:rPr>
      <w:rFonts w:ascii="Arial Unicode MS" w:eastAsia="Arial Unicode MS" w:hAnsiTheme="minorHAnsi" w:cs="Arial Unicode MS"/>
    </w:rPr>
  </w:style>
  <w:style w:type="character" w:customStyle="1" w:styleId="FontStyle30">
    <w:name w:val="Font Style30"/>
    <w:basedOn w:val="a0"/>
    <w:uiPriority w:val="99"/>
    <w:rsid w:val="00D369DA"/>
    <w:rPr>
      <w:rFonts w:ascii="Arial Unicode MS" w:eastAsia="Arial Unicode MS" w:cs="Arial Unicode MS"/>
      <w:color w:val="000000"/>
      <w:sz w:val="22"/>
      <w:szCs w:val="22"/>
    </w:rPr>
  </w:style>
  <w:style w:type="paragraph" w:customStyle="1" w:styleId="Style17">
    <w:name w:val="Style17"/>
    <w:basedOn w:val="a"/>
    <w:uiPriority w:val="99"/>
    <w:rsid w:val="00D369DA"/>
    <w:pPr>
      <w:widowControl w:val="0"/>
      <w:autoSpaceDE w:val="0"/>
      <w:autoSpaceDN w:val="0"/>
      <w:adjustRightInd w:val="0"/>
      <w:spacing w:line="254" w:lineRule="exact"/>
    </w:pPr>
    <w:rPr>
      <w:rFonts w:ascii="Arial Unicode MS" w:eastAsia="Arial Unicode MS" w:hAnsiTheme="minorHAnsi" w:cs="Arial Unicode MS"/>
    </w:rPr>
  </w:style>
  <w:style w:type="paragraph" w:customStyle="1" w:styleId="Style22">
    <w:name w:val="Style22"/>
    <w:basedOn w:val="a"/>
    <w:uiPriority w:val="99"/>
    <w:rsid w:val="00D369DA"/>
    <w:pPr>
      <w:widowControl w:val="0"/>
      <w:autoSpaceDE w:val="0"/>
      <w:autoSpaceDN w:val="0"/>
      <w:adjustRightInd w:val="0"/>
      <w:spacing w:line="254" w:lineRule="exact"/>
      <w:ind w:firstLine="360"/>
    </w:pPr>
    <w:rPr>
      <w:rFonts w:ascii="Arial Unicode MS" w:eastAsia="Arial Unicode MS" w:hAnsiTheme="minorHAnsi" w:cs="Arial Unicode MS"/>
    </w:rPr>
  </w:style>
  <w:style w:type="paragraph" w:customStyle="1" w:styleId="Style6">
    <w:name w:val="Style6"/>
    <w:basedOn w:val="a"/>
    <w:uiPriority w:val="99"/>
    <w:rsid w:val="00D369DA"/>
    <w:pPr>
      <w:widowControl w:val="0"/>
      <w:autoSpaceDE w:val="0"/>
      <w:autoSpaceDN w:val="0"/>
      <w:adjustRightInd w:val="0"/>
      <w:spacing w:line="277" w:lineRule="exact"/>
      <w:ind w:firstLine="710"/>
      <w:jc w:val="both"/>
    </w:pPr>
    <w:rPr>
      <w:rFonts w:ascii="Arial Unicode MS" w:eastAsia="Arial Unicode MS" w:hAnsiTheme="minorHAnsi" w:cs="Arial Unicode MS"/>
    </w:rPr>
  </w:style>
  <w:style w:type="paragraph" w:styleId="a8">
    <w:name w:val="Body Text"/>
    <w:basedOn w:val="a"/>
    <w:link w:val="a9"/>
    <w:uiPriority w:val="1"/>
    <w:qFormat/>
    <w:rsid w:val="00A70584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A7058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8C7499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2D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4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1B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3F1B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007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03FCD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A31FB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547E8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7E8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1"/>
    <w:qFormat/>
    <w:rsid w:val="00350B1B"/>
    <w:pPr>
      <w:ind w:left="720"/>
      <w:contextualSpacing/>
    </w:pPr>
  </w:style>
  <w:style w:type="paragraph" w:customStyle="1" w:styleId="41">
    <w:name w:val="Основной текст4"/>
    <w:basedOn w:val="a"/>
    <w:rsid w:val="00D06E32"/>
    <w:pPr>
      <w:shd w:val="clear" w:color="auto" w:fill="FFFFFF"/>
      <w:spacing w:after="4920" w:line="240" w:lineRule="atLeast"/>
    </w:pPr>
    <w:rPr>
      <w:rFonts w:eastAsia="Calibri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D02D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C046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369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369DA"/>
    <w:pPr>
      <w:widowControl w:val="0"/>
      <w:shd w:val="clear" w:color="auto" w:fill="FFFFFF"/>
      <w:spacing w:before="180" w:after="680" w:line="310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7">
    <w:name w:val="No Spacing"/>
    <w:uiPriority w:val="1"/>
    <w:qFormat/>
    <w:rsid w:val="00D369DA"/>
    <w:pPr>
      <w:spacing w:after="0" w:line="240" w:lineRule="auto"/>
    </w:pPr>
    <w:rPr>
      <w:rFonts w:eastAsiaTheme="minorEastAsia"/>
      <w:lang w:eastAsia="ru-RU"/>
    </w:rPr>
  </w:style>
  <w:style w:type="paragraph" w:customStyle="1" w:styleId="21">
    <w:name w:val="Основной текст (2)1"/>
    <w:basedOn w:val="a"/>
    <w:uiPriority w:val="99"/>
    <w:rsid w:val="00D369DA"/>
    <w:pPr>
      <w:widowControl w:val="0"/>
      <w:shd w:val="clear" w:color="auto" w:fill="FFFFFF"/>
      <w:spacing w:line="324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2">
    <w:name w:val="Заголовок №2_"/>
    <w:link w:val="210"/>
    <w:uiPriority w:val="99"/>
    <w:rsid w:val="00D369DA"/>
    <w:rPr>
      <w:b/>
      <w:bCs/>
      <w:sz w:val="26"/>
      <w:szCs w:val="26"/>
      <w:shd w:val="clear" w:color="auto" w:fill="FFFFFF"/>
    </w:rPr>
  </w:style>
  <w:style w:type="paragraph" w:customStyle="1" w:styleId="210">
    <w:name w:val="Заголовок №21"/>
    <w:basedOn w:val="a"/>
    <w:link w:val="22"/>
    <w:uiPriority w:val="99"/>
    <w:rsid w:val="00D369DA"/>
    <w:pPr>
      <w:widowControl w:val="0"/>
      <w:shd w:val="clear" w:color="auto" w:fill="FFFFFF"/>
      <w:spacing w:line="241" w:lineRule="exact"/>
      <w:ind w:hanging="120"/>
      <w:jc w:val="both"/>
      <w:outlineLvl w:val="1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FontStyle26">
    <w:name w:val="Font Style26"/>
    <w:basedOn w:val="a0"/>
    <w:uiPriority w:val="99"/>
    <w:rsid w:val="00D369DA"/>
    <w:rPr>
      <w:rFonts w:ascii="Arial Unicode MS" w:eastAsia="Arial Unicode MS" w:cs="Arial Unicode MS"/>
      <w:color w:val="000000"/>
      <w:sz w:val="22"/>
      <w:szCs w:val="22"/>
    </w:rPr>
  </w:style>
  <w:style w:type="paragraph" w:customStyle="1" w:styleId="Style15">
    <w:name w:val="Style15"/>
    <w:basedOn w:val="a"/>
    <w:uiPriority w:val="99"/>
    <w:rsid w:val="00D369DA"/>
    <w:pPr>
      <w:widowControl w:val="0"/>
      <w:autoSpaceDE w:val="0"/>
      <w:autoSpaceDN w:val="0"/>
      <w:adjustRightInd w:val="0"/>
      <w:spacing w:line="276" w:lineRule="exact"/>
      <w:ind w:firstLine="845"/>
      <w:jc w:val="both"/>
    </w:pPr>
    <w:rPr>
      <w:rFonts w:ascii="Arial Unicode MS" w:eastAsia="Arial Unicode MS" w:hAnsiTheme="minorHAnsi" w:cs="Arial Unicode MS"/>
    </w:rPr>
  </w:style>
  <w:style w:type="paragraph" w:customStyle="1" w:styleId="Style3">
    <w:name w:val="Style3"/>
    <w:basedOn w:val="a"/>
    <w:uiPriority w:val="99"/>
    <w:rsid w:val="00D369DA"/>
    <w:pPr>
      <w:widowControl w:val="0"/>
      <w:autoSpaceDE w:val="0"/>
      <w:autoSpaceDN w:val="0"/>
      <w:adjustRightInd w:val="0"/>
      <w:spacing w:line="274" w:lineRule="exact"/>
      <w:ind w:firstLine="835"/>
    </w:pPr>
    <w:rPr>
      <w:rFonts w:ascii="Arial Unicode MS" w:eastAsia="Arial Unicode MS" w:hAnsiTheme="minorHAnsi" w:cs="Arial Unicode MS"/>
    </w:rPr>
  </w:style>
  <w:style w:type="paragraph" w:customStyle="1" w:styleId="Style12">
    <w:name w:val="Style12"/>
    <w:basedOn w:val="a"/>
    <w:uiPriority w:val="99"/>
    <w:rsid w:val="00D369DA"/>
    <w:pPr>
      <w:widowControl w:val="0"/>
      <w:autoSpaceDE w:val="0"/>
      <w:autoSpaceDN w:val="0"/>
      <w:adjustRightInd w:val="0"/>
      <w:spacing w:line="280" w:lineRule="exact"/>
      <w:ind w:firstLine="1210"/>
      <w:jc w:val="both"/>
    </w:pPr>
    <w:rPr>
      <w:rFonts w:ascii="Arial Unicode MS" w:eastAsia="Arial Unicode MS" w:hAnsiTheme="minorHAnsi" w:cs="Arial Unicode MS"/>
    </w:rPr>
  </w:style>
  <w:style w:type="paragraph" w:customStyle="1" w:styleId="Style18">
    <w:name w:val="Style18"/>
    <w:basedOn w:val="a"/>
    <w:uiPriority w:val="99"/>
    <w:rsid w:val="00D369DA"/>
    <w:pPr>
      <w:widowControl w:val="0"/>
      <w:autoSpaceDE w:val="0"/>
      <w:autoSpaceDN w:val="0"/>
      <w:adjustRightInd w:val="0"/>
      <w:spacing w:line="277" w:lineRule="exact"/>
      <w:ind w:firstLine="845"/>
      <w:jc w:val="both"/>
    </w:pPr>
    <w:rPr>
      <w:rFonts w:ascii="Arial Unicode MS" w:eastAsia="Arial Unicode MS" w:hAnsiTheme="minorHAnsi" w:cs="Arial Unicode MS"/>
    </w:rPr>
  </w:style>
  <w:style w:type="paragraph" w:customStyle="1" w:styleId="Style21">
    <w:name w:val="Style21"/>
    <w:basedOn w:val="a"/>
    <w:uiPriority w:val="99"/>
    <w:rsid w:val="00D369DA"/>
    <w:pPr>
      <w:widowControl w:val="0"/>
      <w:autoSpaceDE w:val="0"/>
      <w:autoSpaceDN w:val="0"/>
      <w:adjustRightInd w:val="0"/>
      <w:spacing w:line="276" w:lineRule="exact"/>
      <w:ind w:firstLine="1032"/>
      <w:jc w:val="both"/>
    </w:pPr>
    <w:rPr>
      <w:rFonts w:ascii="Arial Unicode MS" w:eastAsia="Arial Unicode MS" w:hAnsiTheme="minorHAnsi" w:cs="Arial Unicode MS"/>
    </w:rPr>
  </w:style>
  <w:style w:type="character" w:customStyle="1" w:styleId="FontStyle30">
    <w:name w:val="Font Style30"/>
    <w:basedOn w:val="a0"/>
    <w:uiPriority w:val="99"/>
    <w:rsid w:val="00D369DA"/>
    <w:rPr>
      <w:rFonts w:ascii="Arial Unicode MS" w:eastAsia="Arial Unicode MS" w:cs="Arial Unicode MS"/>
      <w:color w:val="000000"/>
      <w:sz w:val="22"/>
      <w:szCs w:val="22"/>
    </w:rPr>
  </w:style>
  <w:style w:type="paragraph" w:customStyle="1" w:styleId="Style17">
    <w:name w:val="Style17"/>
    <w:basedOn w:val="a"/>
    <w:uiPriority w:val="99"/>
    <w:rsid w:val="00D369DA"/>
    <w:pPr>
      <w:widowControl w:val="0"/>
      <w:autoSpaceDE w:val="0"/>
      <w:autoSpaceDN w:val="0"/>
      <w:adjustRightInd w:val="0"/>
      <w:spacing w:line="254" w:lineRule="exact"/>
    </w:pPr>
    <w:rPr>
      <w:rFonts w:ascii="Arial Unicode MS" w:eastAsia="Arial Unicode MS" w:hAnsiTheme="minorHAnsi" w:cs="Arial Unicode MS"/>
    </w:rPr>
  </w:style>
  <w:style w:type="paragraph" w:customStyle="1" w:styleId="Style22">
    <w:name w:val="Style22"/>
    <w:basedOn w:val="a"/>
    <w:uiPriority w:val="99"/>
    <w:rsid w:val="00D369DA"/>
    <w:pPr>
      <w:widowControl w:val="0"/>
      <w:autoSpaceDE w:val="0"/>
      <w:autoSpaceDN w:val="0"/>
      <w:adjustRightInd w:val="0"/>
      <w:spacing w:line="254" w:lineRule="exact"/>
      <w:ind w:firstLine="360"/>
    </w:pPr>
    <w:rPr>
      <w:rFonts w:ascii="Arial Unicode MS" w:eastAsia="Arial Unicode MS" w:hAnsiTheme="minorHAnsi" w:cs="Arial Unicode MS"/>
    </w:rPr>
  </w:style>
  <w:style w:type="paragraph" w:customStyle="1" w:styleId="Style6">
    <w:name w:val="Style6"/>
    <w:basedOn w:val="a"/>
    <w:uiPriority w:val="99"/>
    <w:rsid w:val="00D369DA"/>
    <w:pPr>
      <w:widowControl w:val="0"/>
      <w:autoSpaceDE w:val="0"/>
      <w:autoSpaceDN w:val="0"/>
      <w:adjustRightInd w:val="0"/>
      <w:spacing w:line="277" w:lineRule="exact"/>
      <w:ind w:firstLine="710"/>
      <w:jc w:val="both"/>
    </w:pPr>
    <w:rPr>
      <w:rFonts w:ascii="Arial Unicode MS" w:eastAsia="Arial Unicode MS" w:hAnsiTheme="minorHAnsi" w:cs="Arial Unicode MS"/>
    </w:rPr>
  </w:style>
  <w:style w:type="paragraph" w:styleId="a8">
    <w:name w:val="Body Text"/>
    <w:basedOn w:val="a"/>
    <w:link w:val="a9"/>
    <w:uiPriority w:val="1"/>
    <w:qFormat/>
    <w:rsid w:val="00A70584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A70584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8C7499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3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s-admin.ru/pages/112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77585777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DEB86-2853-426B-8FCB-5B23452D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6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Оксана</cp:lastModifiedBy>
  <cp:revision>8</cp:revision>
  <cp:lastPrinted>2023-10-09T05:12:00Z</cp:lastPrinted>
  <dcterms:created xsi:type="dcterms:W3CDTF">2022-10-18T07:15:00Z</dcterms:created>
  <dcterms:modified xsi:type="dcterms:W3CDTF">2023-10-18T07:53:00Z</dcterms:modified>
</cp:coreProperties>
</file>