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4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151"/>
        <w:gridCol w:w="1151"/>
        <w:gridCol w:w="1239"/>
        <w:gridCol w:w="1559"/>
        <w:gridCol w:w="1843"/>
        <w:gridCol w:w="1418"/>
        <w:gridCol w:w="1417"/>
        <w:gridCol w:w="1276"/>
        <w:gridCol w:w="1275"/>
      </w:tblGrid>
      <w:tr w:rsidR="000B4DEE" w:rsidRPr="000B4DEE" w:rsidTr="00455BA5">
        <w:trPr>
          <w:trHeight w:val="1843"/>
        </w:trPr>
        <w:tc>
          <w:tcPr>
            <w:tcW w:w="15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A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Эффе</w:t>
            </w:r>
            <w:bookmarkStart w:id="0" w:name="_GoBack"/>
            <w:bookmarkEnd w:id="0"/>
            <w:r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ктивность реализации муниципальных  программ муницип</w:t>
            </w:r>
            <w:r w:rsidR="00875F13"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льного образования Поспелихинский район  по итогам  201</w:t>
            </w:r>
            <w:r w:rsidR="00AC4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875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0B4DEE" w:rsidRPr="000B4DEE" w:rsidTr="00875F13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пр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граммы, тыс. рублей </w:t>
            </w:r>
            <w:proofErr w:type="gramStart"/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</w:t>
            </w:r>
            <w:proofErr w:type="spellStart"/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соотве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 ф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нансиров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 запл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уро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 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стижения 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и решения задач  МП 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стижение ко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трольных зн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чений индик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 реализации мер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(Удел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вес реализу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мероприятий, предусмотренных программой)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оценка э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фективности реализации муниципал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EE" w:rsidRPr="000B4DEE" w:rsidRDefault="000B4DEE" w:rsidP="0087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эффективности реал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программы</w:t>
            </w:r>
          </w:p>
        </w:tc>
      </w:tr>
      <w:tr w:rsidR="000B4DEE" w:rsidRPr="000B4DEE" w:rsidTr="00875F13">
        <w:trPr>
          <w:trHeight w:val="1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87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87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Высокий</w:t>
            </w:r>
            <w:proofErr w:type="gramEnd"/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если ко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плексная оценка </w:t>
            </w:r>
          </w:p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Средний</w:t>
            </w:r>
            <w:proofErr w:type="gramStart"/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плексная оценка  </w:t>
            </w:r>
          </w:p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40 до 80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Низкий</w:t>
            </w:r>
            <w:proofErr w:type="gramStart"/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B4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4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0B4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плексная оценка        </w:t>
            </w:r>
            <w:r w:rsidRPr="000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менее 40</w:t>
            </w:r>
          </w:p>
        </w:tc>
      </w:tr>
      <w:tr w:rsidR="000B4DEE" w:rsidRPr="000B4DEE" w:rsidTr="00A632EA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632EA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632EA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632EA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632EA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B4DEE" w:rsidRPr="000B4DEE" w:rsidTr="00AC43C8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«Информатизация органов исполнительной власти Поспелихинск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 на 2013-2020 годы»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98,78</w:t>
            </w:r>
          </w:p>
          <w:p w:rsidR="00AC43C8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3C8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«Молодежь Посп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лихинского района»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C43C8" w:rsidP="00A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AC43C8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«Обеспечение нас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Поспелихинского района Алтайского края жилищно-коммунальными усл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гами» на 2016 - 2020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A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AC43C8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AC43C8">
        <w:trPr>
          <w:trHeight w:val="1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«Обеспечение 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ступным и комфортным жильем населения 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спелихинского района Алтайского края» на 2016 - 2020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C43C8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AC43C8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МЦП: Охрана здоровья в Поспелихинском 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 на 2013-2016гг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4577,07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EE" w:rsidRPr="000B4DEE" w:rsidRDefault="00AC43C8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21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«Подготовка и 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реподготовка муниц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служащих и работников  муниц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учреждений  района, привлечение муниципальных служ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для работы  в орг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  местного сам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 и специал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 для работы  в учреждениях социал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сферы Поспелихи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ского района» на 2014-2016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DE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"Повышение безопасн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дорожного движ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Поспелихинском  районе в 2013-2020 г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дах».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A9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  <w:p w:rsidR="00A96D8F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Программы  по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держки и развития м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 и среднего пре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принимательства на территории Поспел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хинского района на 2014-2016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A96D8F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DEE" w:rsidRPr="004C4959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«Профилактика пр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ступлений и иных пр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вонарушений в Посп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лихинском районе на 2013-2016 годы»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4C4959" w:rsidRDefault="004C4959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DEE" w:rsidRPr="004C4959" w:rsidRDefault="004C4959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4C4959" w:rsidRDefault="004C4959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4C4959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4C4959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4C4959" w:rsidRDefault="004C4959" w:rsidP="004C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МП:  «Развитие сел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ского хозяйства Посп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лихинского района» на 2013-2020годы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88963,93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A96D8F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МЦП: "Развитие кул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B4DEE">
              <w:rPr>
                <w:rFonts w:ascii="Times New Roman" w:eastAsia="Times New Roman" w:hAnsi="Times New Roman" w:cs="Times New Roman"/>
                <w:lang w:eastAsia="ru-RU"/>
              </w:rPr>
              <w:t>туры Поспелихинского района" на 2016-2020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5A53" w:rsidP="000B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  <w:p w:rsidR="000B5A53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0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«Развитие образ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в Поспелихи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ском районе»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197244,1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5A53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Развитие торговой деятельности на терр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Поспелихинского района» на 2012- 2016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«Развитие физич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культуре и спорта  в Поспелихинском 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оне» на 2014-2020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4148,55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«Содействие зан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тости населения  Посп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лихинского района» на 2015-2020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13918,01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4DEE"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Социальная по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держка граждан» на 2014-2020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219814,3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1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«Улучшение инвест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ционного климата на территории муниц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пального образования Поспелихинский район Алтайского </w:t>
            </w:r>
            <w:proofErr w:type="spellStart"/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края</w:t>
            </w:r>
            <w:proofErr w:type="gramStart"/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»н</w:t>
            </w:r>
            <w:proofErr w:type="gramEnd"/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– 2017 годы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561985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«Улучшение усл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вий и охраны труда в Поспелихинском ра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оне» на 2016 -2020 годы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1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DEE" w:rsidRPr="000B4DEE" w:rsidTr="000B4DEE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«Устойчивое разв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поселений Поспел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хинского района» на 2013–2020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8547,12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1743E6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DEE" w:rsidRPr="000B4DEE" w:rsidTr="00355F2B">
        <w:trPr>
          <w:trHeight w:val="139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МП: «Энергосбереж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и повышение эне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гетической эффективн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4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в Поспелихинском районе на 2014-2020 годы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EE" w:rsidRPr="000B4DEE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EE" w:rsidRPr="000B4DEE" w:rsidRDefault="000B4DEE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5F2B" w:rsidRPr="000B4DEE" w:rsidTr="00355F2B">
        <w:trPr>
          <w:trHeight w:val="139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МП </w:t>
            </w:r>
            <w:r w:rsidRPr="00A21993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Повышение уровня пожарной безопасности 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ниципальных учреждений </w:t>
            </w:r>
            <w:r w:rsidRPr="00A21993">
              <w:rPr>
                <w:rFonts w:ascii="Times New Roman" w:hAnsi="Times New Roman"/>
                <w:sz w:val="28"/>
              </w:rPr>
              <w:t>в П</w:t>
            </w:r>
            <w:r w:rsidRPr="00A21993">
              <w:rPr>
                <w:rFonts w:ascii="Times New Roman" w:hAnsi="Times New Roman"/>
                <w:sz w:val="28"/>
              </w:rPr>
              <w:t>о</w:t>
            </w:r>
            <w:r w:rsidRPr="00A21993">
              <w:rPr>
                <w:rFonts w:ascii="Times New Roman" w:hAnsi="Times New Roman"/>
                <w:sz w:val="28"/>
              </w:rPr>
              <w:t>спелихин</w:t>
            </w:r>
            <w:r>
              <w:rPr>
                <w:rFonts w:ascii="Times New Roman" w:hAnsi="Times New Roman"/>
                <w:sz w:val="28"/>
              </w:rPr>
              <w:t>ском ра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оне» на 2017-2020</w:t>
            </w:r>
            <w:r w:rsidRPr="00A21993">
              <w:rPr>
                <w:rFonts w:ascii="Times New Roman" w:hAnsi="Times New Roman"/>
                <w:sz w:val="28"/>
              </w:rPr>
              <w:t xml:space="preserve"> годы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2B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2B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F2B" w:rsidRPr="000B4DEE" w:rsidTr="00355F2B">
        <w:trPr>
          <w:trHeight w:val="139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«Старшее покол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на 2017-2020 годы»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2B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2B" w:rsidRDefault="00355F2B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F2B" w:rsidRPr="000B4DEE" w:rsidTr="000B4DEE">
        <w:trPr>
          <w:trHeight w:val="13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59" w:rsidRPr="00E36D31" w:rsidRDefault="004C4959" w:rsidP="004C4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МП 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«Комплексные меры противоде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ствия злоупотре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лению наркотик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ми и их незако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E36D31">
              <w:rPr>
                <w:rFonts w:ascii="Times New Roman" w:hAnsi="Times New Roman"/>
                <w:bCs/>
                <w:sz w:val="28"/>
                <w:szCs w:val="28"/>
              </w:rPr>
              <w:t>ному обороту</w:t>
            </w:r>
            <w:r w:rsidRPr="00E36D31">
              <w:rPr>
                <w:rFonts w:ascii="Times New Roman" w:hAnsi="Times New Roman"/>
                <w:sz w:val="28"/>
                <w:szCs w:val="28"/>
              </w:rPr>
              <w:t xml:space="preserve"> в Поспелихинском районе»</w:t>
            </w:r>
          </w:p>
          <w:p w:rsidR="004C4959" w:rsidRPr="00E36D31" w:rsidRDefault="004C4959" w:rsidP="004C4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D31">
              <w:rPr>
                <w:rFonts w:ascii="Times New Roman" w:hAnsi="Times New Roman"/>
                <w:sz w:val="28"/>
                <w:szCs w:val="28"/>
              </w:rPr>
              <w:t>на 2017-2020 годы</w:t>
            </w:r>
          </w:p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Default="004C4959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Default="004C4959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4C4959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2B" w:rsidRPr="000B4DEE" w:rsidRDefault="004C4959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2B" w:rsidRDefault="004C4959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2B" w:rsidRDefault="004C4959" w:rsidP="0035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4C4959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2B" w:rsidRPr="000B4DEE" w:rsidRDefault="00355F2B" w:rsidP="000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471" w:rsidRPr="00B562E1" w:rsidRDefault="005B3471" w:rsidP="005B3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62E1">
        <w:rPr>
          <w:rFonts w:ascii="Times New Roman" w:hAnsi="Times New Roman" w:cs="Times New Roman"/>
          <w:sz w:val="24"/>
          <w:szCs w:val="24"/>
        </w:rPr>
        <w:t xml:space="preserve">Из </w:t>
      </w:r>
      <w:r w:rsidR="00B562E1" w:rsidRPr="00B562E1">
        <w:rPr>
          <w:rFonts w:ascii="Times New Roman" w:hAnsi="Times New Roman" w:cs="Times New Roman"/>
          <w:sz w:val="24"/>
          <w:szCs w:val="24"/>
        </w:rPr>
        <w:t>23</w:t>
      </w:r>
      <w:r w:rsidRPr="00B562E1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5B3471" w:rsidRPr="00B562E1" w:rsidRDefault="005B3471" w:rsidP="005B3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E1">
        <w:rPr>
          <w:rFonts w:ascii="Times New Roman" w:hAnsi="Times New Roman" w:cs="Times New Roman"/>
          <w:sz w:val="24"/>
          <w:szCs w:val="24"/>
        </w:rPr>
        <w:t xml:space="preserve">   - </w:t>
      </w:r>
      <w:r w:rsidR="00B562E1" w:rsidRPr="00B562E1">
        <w:rPr>
          <w:rFonts w:ascii="Times New Roman" w:hAnsi="Times New Roman" w:cs="Times New Roman"/>
          <w:sz w:val="24"/>
          <w:szCs w:val="24"/>
        </w:rPr>
        <w:t>13</w:t>
      </w:r>
      <w:r w:rsidRPr="00B562E1">
        <w:rPr>
          <w:rFonts w:ascii="Times New Roman" w:hAnsi="Times New Roman" w:cs="Times New Roman"/>
          <w:sz w:val="24"/>
          <w:szCs w:val="24"/>
        </w:rPr>
        <w:t xml:space="preserve"> программ  считаются  реализованными с высоким уровнем эффективности, т.к. их комплексная оценка  составляет более 80%. </w:t>
      </w:r>
    </w:p>
    <w:p w:rsidR="005B3471" w:rsidRPr="00B562E1" w:rsidRDefault="005B3471" w:rsidP="005B3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E1">
        <w:rPr>
          <w:rFonts w:ascii="Times New Roman" w:hAnsi="Times New Roman" w:cs="Times New Roman"/>
          <w:sz w:val="24"/>
          <w:szCs w:val="24"/>
        </w:rPr>
        <w:t xml:space="preserve">   -  </w:t>
      </w:r>
      <w:r w:rsidR="00B562E1" w:rsidRPr="00B562E1">
        <w:rPr>
          <w:rFonts w:ascii="Times New Roman" w:hAnsi="Times New Roman" w:cs="Times New Roman"/>
          <w:sz w:val="24"/>
          <w:szCs w:val="24"/>
        </w:rPr>
        <w:t>9</w:t>
      </w:r>
      <w:r w:rsidRPr="00B562E1">
        <w:rPr>
          <w:rFonts w:ascii="Times New Roman" w:hAnsi="Times New Roman" w:cs="Times New Roman"/>
          <w:sz w:val="24"/>
          <w:szCs w:val="24"/>
        </w:rPr>
        <w:t xml:space="preserve"> программ считаются  реализованными со средним уровнем эффективности, т.к. их комплексная оценка находится в интервале от 40% до 80%.</w:t>
      </w:r>
    </w:p>
    <w:p w:rsidR="005B3471" w:rsidRDefault="005B3471" w:rsidP="005B3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2E1">
        <w:rPr>
          <w:rFonts w:ascii="Times New Roman" w:hAnsi="Times New Roman" w:cs="Times New Roman"/>
          <w:sz w:val="24"/>
          <w:szCs w:val="24"/>
        </w:rPr>
        <w:t xml:space="preserve">   - </w:t>
      </w:r>
      <w:r w:rsidR="00B562E1" w:rsidRPr="00B562E1">
        <w:rPr>
          <w:rFonts w:ascii="Times New Roman" w:hAnsi="Times New Roman" w:cs="Times New Roman"/>
          <w:sz w:val="24"/>
          <w:szCs w:val="24"/>
        </w:rPr>
        <w:t>1</w:t>
      </w:r>
      <w:r w:rsidRPr="00B562E1">
        <w:rPr>
          <w:rFonts w:ascii="Times New Roman" w:hAnsi="Times New Roman" w:cs="Times New Roman"/>
          <w:sz w:val="24"/>
          <w:szCs w:val="24"/>
        </w:rPr>
        <w:t xml:space="preserve"> программы считаются  реализованными с низким уровнем эффективности, т.к. их комплексная оценка составляет менее 40%.</w:t>
      </w:r>
    </w:p>
    <w:p w:rsidR="00C3576D" w:rsidRDefault="00C3576D" w:rsidP="000B4DEE">
      <w:pPr>
        <w:jc w:val="both"/>
      </w:pPr>
    </w:p>
    <w:sectPr w:rsidR="00C3576D" w:rsidSect="004C4959">
      <w:pgSz w:w="16838" w:h="11906" w:orient="landscape"/>
      <w:pgMar w:top="794" w:right="1134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E5"/>
    <w:rsid w:val="000B4DEE"/>
    <w:rsid w:val="000B5A53"/>
    <w:rsid w:val="000C7BC1"/>
    <w:rsid w:val="001743E6"/>
    <w:rsid w:val="00355F2B"/>
    <w:rsid w:val="00455BA5"/>
    <w:rsid w:val="004C4959"/>
    <w:rsid w:val="005B3471"/>
    <w:rsid w:val="006E4CBF"/>
    <w:rsid w:val="00875F13"/>
    <w:rsid w:val="00A632EA"/>
    <w:rsid w:val="00A96D8F"/>
    <w:rsid w:val="00AC43C8"/>
    <w:rsid w:val="00B562E1"/>
    <w:rsid w:val="00B57A76"/>
    <w:rsid w:val="00C3576D"/>
    <w:rsid w:val="00DE4497"/>
    <w:rsid w:val="00E84A2F"/>
    <w:rsid w:val="00E977E5"/>
    <w:rsid w:val="00F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nashot</cp:lastModifiedBy>
  <cp:revision>13</cp:revision>
  <cp:lastPrinted>2017-04-12T05:36:00Z</cp:lastPrinted>
  <dcterms:created xsi:type="dcterms:W3CDTF">2018-02-06T04:38:00Z</dcterms:created>
  <dcterms:modified xsi:type="dcterms:W3CDTF">2018-04-12T05:55:00Z</dcterms:modified>
</cp:coreProperties>
</file>