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E6" w:rsidRPr="00563D15" w:rsidRDefault="00A643E6" w:rsidP="006A654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КРАСНОАЛТАЙСКИЙ СЕЛЬСКИЙ СОВЕТ ДЕПУТАТОВ</w:t>
      </w:r>
    </w:p>
    <w:p w:rsidR="00A643E6" w:rsidRPr="00E90C29" w:rsidRDefault="00A643E6" w:rsidP="006A65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РАЙОНА АЛТАЙСКОГО КРАЯ</w:t>
      </w:r>
    </w:p>
    <w:p w:rsidR="00A643E6" w:rsidRDefault="00A643E6" w:rsidP="006A654D">
      <w:pPr>
        <w:jc w:val="center"/>
        <w:rPr>
          <w:sz w:val="28"/>
          <w:szCs w:val="28"/>
        </w:rPr>
      </w:pPr>
    </w:p>
    <w:p w:rsidR="00A643E6" w:rsidRPr="00E90C29" w:rsidRDefault="00A643E6" w:rsidP="006A654D">
      <w:pPr>
        <w:jc w:val="center"/>
        <w:rPr>
          <w:sz w:val="28"/>
          <w:szCs w:val="28"/>
        </w:rPr>
      </w:pPr>
    </w:p>
    <w:p w:rsidR="00A643E6" w:rsidRPr="00E90C29" w:rsidRDefault="00A643E6" w:rsidP="006A654D">
      <w:pPr>
        <w:jc w:val="center"/>
        <w:rPr>
          <w:sz w:val="28"/>
          <w:szCs w:val="28"/>
        </w:rPr>
      </w:pPr>
      <w:r w:rsidRPr="00E90C29">
        <w:rPr>
          <w:sz w:val="28"/>
          <w:szCs w:val="28"/>
        </w:rPr>
        <w:t>РЕШЕНИЕ</w:t>
      </w:r>
    </w:p>
    <w:p w:rsidR="00A643E6" w:rsidRPr="00E90C29" w:rsidRDefault="00A643E6" w:rsidP="006A654D">
      <w:pPr>
        <w:jc w:val="center"/>
        <w:rPr>
          <w:sz w:val="28"/>
          <w:szCs w:val="28"/>
        </w:rPr>
      </w:pPr>
    </w:p>
    <w:p w:rsidR="00A643E6" w:rsidRPr="00E90C29" w:rsidRDefault="00A643E6" w:rsidP="006A654D">
      <w:pPr>
        <w:jc w:val="center"/>
        <w:rPr>
          <w:sz w:val="28"/>
          <w:szCs w:val="28"/>
        </w:rPr>
      </w:pPr>
    </w:p>
    <w:p w:rsidR="00A643E6" w:rsidRPr="00E90C29" w:rsidRDefault="00A643E6" w:rsidP="006A654D">
      <w:pPr>
        <w:tabs>
          <w:tab w:val="left" w:pos="2268"/>
          <w:tab w:val="left" w:pos="2300"/>
          <w:tab w:val="left" w:pos="8500"/>
        </w:tabs>
        <w:ind w:right="-1"/>
        <w:jc w:val="both"/>
        <w:rPr>
          <w:sz w:val="28"/>
          <w:szCs w:val="28"/>
        </w:rPr>
      </w:pPr>
      <w:r w:rsidRPr="00E90C29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90C29">
        <w:rPr>
          <w:sz w:val="28"/>
          <w:szCs w:val="28"/>
        </w:rPr>
        <w:t xml:space="preserve"> декабря 2015 года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E90C29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27</w:t>
      </w:r>
    </w:p>
    <w:p w:rsidR="00A643E6" w:rsidRPr="00563D15" w:rsidRDefault="00A643E6" w:rsidP="006A654D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90C29">
        <w:rPr>
          <w:sz w:val="28"/>
          <w:szCs w:val="28"/>
        </w:rPr>
        <w:t xml:space="preserve">. </w:t>
      </w:r>
      <w:r>
        <w:rPr>
          <w:sz w:val="28"/>
          <w:szCs w:val="28"/>
        </w:rPr>
        <w:t>Факел Социализма</w:t>
      </w:r>
    </w:p>
    <w:p w:rsidR="00A643E6" w:rsidRPr="007174B9" w:rsidRDefault="00A643E6" w:rsidP="007174B9">
      <w:pPr>
        <w:rPr>
          <w:sz w:val="28"/>
          <w:szCs w:val="28"/>
        </w:rPr>
      </w:pPr>
    </w:p>
    <w:p w:rsidR="00A643E6" w:rsidRPr="007174B9" w:rsidRDefault="00A643E6" w:rsidP="007174B9">
      <w:pPr>
        <w:rPr>
          <w:sz w:val="28"/>
          <w:szCs w:val="28"/>
        </w:rPr>
      </w:pPr>
    </w:p>
    <w:p w:rsidR="00A643E6" w:rsidRPr="007174B9" w:rsidRDefault="00A643E6" w:rsidP="007174B9">
      <w:pPr>
        <w:ind w:right="4819"/>
        <w:jc w:val="both"/>
        <w:rPr>
          <w:sz w:val="28"/>
          <w:szCs w:val="28"/>
        </w:rPr>
      </w:pPr>
      <w:r w:rsidRPr="007174B9">
        <w:rPr>
          <w:sz w:val="28"/>
          <w:szCs w:val="28"/>
        </w:rPr>
        <w:t xml:space="preserve">О принятии Регламента </w:t>
      </w:r>
      <w:r>
        <w:rPr>
          <w:sz w:val="28"/>
          <w:szCs w:val="28"/>
        </w:rPr>
        <w:t>Красноа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сельского </w:t>
      </w:r>
      <w:r w:rsidRPr="007174B9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Поспелихинского района Алтайского края</w:t>
      </w:r>
    </w:p>
    <w:p w:rsidR="00A643E6" w:rsidRPr="007174B9" w:rsidRDefault="00A643E6" w:rsidP="007174B9">
      <w:pPr>
        <w:ind w:right="5511"/>
        <w:rPr>
          <w:sz w:val="28"/>
          <w:szCs w:val="28"/>
        </w:rPr>
      </w:pPr>
      <w:r w:rsidRPr="007174B9">
        <w:rPr>
          <w:sz w:val="28"/>
          <w:szCs w:val="28"/>
        </w:rPr>
        <w:t xml:space="preserve"> </w:t>
      </w:r>
    </w:p>
    <w:p w:rsidR="00A643E6" w:rsidRPr="007174B9" w:rsidRDefault="00A643E6" w:rsidP="007174B9">
      <w:pPr>
        <w:rPr>
          <w:sz w:val="28"/>
          <w:szCs w:val="28"/>
        </w:rPr>
      </w:pPr>
    </w:p>
    <w:p w:rsidR="00A643E6" w:rsidRPr="007174B9" w:rsidRDefault="00A643E6" w:rsidP="007174B9">
      <w:pPr>
        <w:suppressAutoHyphens/>
        <w:jc w:val="both"/>
        <w:rPr>
          <w:sz w:val="28"/>
          <w:szCs w:val="28"/>
        </w:rPr>
      </w:pPr>
      <w:r w:rsidRPr="007174B9">
        <w:rPr>
          <w:sz w:val="28"/>
          <w:szCs w:val="28"/>
        </w:rPr>
        <w:tab/>
        <w:t>На основании Федерального закона от 06.10.2003 № 131-ФЗ «Об общих принципах организации местного самоуправления в Российской Федерации», части 2 статьи 2</w:t>
      </w:r>
      <w:r>
        <w:rPr>
          <w:sz w:val="28"/>
          <w:szCs w:val="28"/>
        </w:rPr>
        <w:t>3</w:t>
      </w:r>
      <w:r w:rsidRPr="007174B9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Красноалтайский сельсовет </w:t>
      </w:r>
      <w:r w:rsidRPr="007174B9">
        <w:rPr>
          <w:sz w:val="28"/>
          <w:szCs w:val="28"/>
        </w:rPr>
        <w:t>Поспелихинск</w:t>
      </w:r>
      <w:r>
        <w:rPr>
          <w:sz w:val="28"/>
          <w:szCs w:val="28"/>
        </w:rPr>
        <w:t>ого</w:t>
      </w:r>
      <w:r w:rsidRPr="007174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174B9">
        <w:rPr>
          <w:sz w:val="28"/>
          <w:szCs w:val="28"/>
        </w:rPr>
        <w:t xml:space="preserve"> Алтайского края, </w:t>
      </w:r>
      <w:r>
        <w:rPr>
          <w:sz w:val="28"/>
          <w:szCs w:val="28"/>
        </w:rPr>
        <w:t>сельский</w:t>
      </w:r>
      <w:r w:rsidRPr="007174B9">
        <w:rPr>
          <w:sz w:val="28"/>
          <w:szCs w:val="28"/>
        </w:rPr>
        <w:t xml:space="preserve"> Совет депутатов РЕШИЛ: </w:t>
      </w:r>
    </w:p>
    <w:p w:rsidR="00A643E6" w:rsidRPr="007174B9" w:rsidRDefault="00A643E6" w:rsidP="007174B9">
      <w:pPr>
        <w:suppressAutoHyphens/>
        <w:jc w:val="both"/>
        <w:rPr>
          <w:sz w:val="28"/>
          <w:szCs w:val="28"/>
        </w:rPr>
      </w:pPr>
      <w:r w:rsidRPr="007174B9">
        <w:rPr>
          <w:sz w:val="28"/>
          <w:szCs w:val="28"/>
        </w:rPr>
        <w:tab/>
        <w:t xml:space="preserve">1. Принять Регламент </w:t>
      </w:r>
      <w:r>
        <w:rPr>
          <w:sz w:val="28"/>
          <w:szCs w:val="28"/>
        </w:rPr>
        <w:t xml:space="preserve">Красноалтайского сельского Совета депутатов </w:t>
      </w:r>
      <w:r w:rsidRPr="007174B9">
        <w:rPr>
          <w:sz w:val="28"/>
          <w:szCs w:val="28"/>
        </w:rPr>
        <w:t>Поспелихинского район</w:t>
      </w:r>
      <w:r>
        <w:rPr>
          <w:sz w:val="28"/>
          <w:szCs w:val="28"/>
        </w:rPr>
        <w:t>а</w:t>
      </w:r>
      <w:r w:rsidRPr="007174B9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  <w:r w:rsidRPr="007174B9">
        <w:rPr>
          <w:sz w:val="28"/>
          <w:szCs w:val="28"/>
        </w:rPr>
        <w:t xml:space="preserve"> (прилагается). </w:t>
      </w:r>
    </w:p>
    <w:p w:rsidR="00A643E6" w:rsidRPr="007174B9" w:rsidRDefault="00A643E6" w:rsidP="007174B9">
      <w:pPr>
        <w:suppressAutoHyphens/>
        <w:jc w:val="both"/>
        <w:rPr>
          <w:sz w:val="28"/>
          <w:szCs w:val="28"/>
        </w:rPr>
      </w:pPr>
      <w:r w:rsidRPr="007174B9">
        <w:rPr>
          <w:sz w:val="28"/>
          <w:szCs w:val="28"/>
        </w:rPr>
        <w:tab/>
        <w:t xml:space="preserve">2. Признать утратившим силу решение </w:t>
      </w:r>
      <w:r>
        <w:rPr>
          <w:sz w:val="28"/>
          <w:szCs w:val="28"/>
        </w:rPr>
        <w:t>сельского</w:t>
      </w:r>
      <w:r w:rsidRPr="007174B9">
        <w:rPr>
          <w:sz w:val="28"/>
          <w:szCs w:val="28"/>
        </w:rPr>
        <w:t xml:space="preserve"> Совета депутатов от </w:t>
      </w:r>
      <w:r w:rsidRPr="00F94EAD">
        <w:rPr>
          <w:sz w:val="28"/>
          <w:szCs w:val="28"/>
        </w:rPr>
        <w:t>24.04.2009 № 12</w:t>
      </w:r>
      <w:r w:rsidRPr="007174B9">
        <w:rPr>
          <w:sz w:val="28"/>
          <w:szCs w:val="28"/>
        </w:rPr>
        <w:t xml:space="preserve"> «О принятии Регламента </w:t>
      </w:r>
      <w:r>
        <w:rPr>
          <w:sz w:val="28"/>
          <w:szCs w:val="28"/>
        </w:rPr>
        <w:t>Красноалтайского</w:t>
      </w:r>
      <w:r w:rsidRPr="007174B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7174B9">
        <w:rPr>
          <w:sz w:val="28"/>
          <w:szCs w:val="28"/>
        </w:rPr>
        <w:t xml:space="preserve"> Совета депутатов». </w:t>
      </w:r>
    </w:p>
    <w:p w:rsidR="00A643E6" w:rsidRPr="007174B9" w:rsidRDefault="00A643E6" w:rsidP="007174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7"/>
          <w:sz w:val="28"/>
          <w:szCs w:val="28"/>
        </w:rPr>
      </w:pPr>
      <w:r w:rsidRPr="007174B9">
        <w:rPr>
          <w:spacing w:val="-1"/>
          <w:sz w:val="28"/>
          <w:szCs w:val="28"/>
        </w:rPr>
        <w:tab/>
        <w:t xml:space="preserve">3. Настоящее решение вступает в силу с момента </w:t>
      </w:r>
      <w:r w:rsidRPr="007174B9">
        <w:rPr>
          <w:sz w:val="28"/>
          <w:szCs w:val="28"/>
        </w:rPr>
        <w:t>признания полном</w:t>
      </w:r>
      <w:r w:rsidRPr="007174B9">
        <w:rPr>
          <w:sz w:val="28"/>
          <w:szCs w:val="28"/>
        </w:rPr>
        <w:t>о</w:t>
      </w:r>
      <w:r w:rsidRPr="007174B9">
        <w:rPr>
          <w:sz w:val="28"/>
          <w:szCs w:val="28"/>
        </w:rPr>
        <w:t xml:space="preserve">чий депутатов и правомочности </w:t>
      </w:r>
      <w:r>
        <w:rPr>
          <w:sz w:val="28"/>
          <w:szCs w:val="28"/>
        </w:rPr>
        <w:t>сельского</w:t>
      </w:r>
      <w:r w:rsidRPr="007174B9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6</w:t>
      </w:r>
      <w:r w:rsidRPr="007174B9">
        <w:rPr>
          <w:sz w:val="28"/>
          <w:szCs w:val="28"/>
        </w:rPr>
        <w:t xml:space="preserve"> созыва. </w:t>
      </w:r>
    </w:p>
    <w:p w:rsidR="00A643E6" w:rsidRPr="007174B9" w:rsidRDefault="00A643E6" w:rsidP="007174B9">
      <w:pPr>
        <w:suppressAutoHyphens/>
        <w:jc w:val="both"/>
        <w:rPr>
          <w:sz w:val="28"/>
          <w:szCs w:val="28"/>
        </w:rPr>
      </w:pPr>
      <w:r w:rsidRPr="007174B9">
        <w:rPr>
          <w:sz w:val="28"/>
          <w:szCs w:val="28"/>
        </w:rPr>
        <w:tab/>
        <w:t xml:space="preserve">4. Обнародовать настоящее решение в Сборнике муниципальных нормативных правовых актов, информационно-справочном портале Администрации </w:t>
      </w:r>
      <w:r>
        <w:rPr>
          <w:sz w:val="28"/>
          <w:szCs w:val="28"/>
        </w:rPr>
        <w:t>района в разделе муниципальные образования</w:t>
      </w:r>
      <w:r w:rsidRPr="007174B9">
        <w:rPr>
          <w:sz w:val="28"/>
          <w:szCs w:val="28"/>
        </w:rPr>
        <w:t xml:space="preserve">. </w:t>
      </w:r>
    </w:p>
    <w:p w:rsidR="00A643E6" w:rsidRPr="007174B9" w:rsidRDefault="00A643E6" w:rsidP="007174B9">
      <w:pPr>
        <w:suppressAutoHyphens/>
        <w:jc w:val="both"/>
        <w:rPr>
          <w:sz w:val="28"/>
          <w:szCs w:val="28"/>
        </w:rPr>
      </w:pPr>
    </w:p>
    <w:p w:rsidR="00A643E6" w:rsidRPr="007174B9" w:rsidRDefault="00A643E6" w:rsidP="007174B9">
      <w:pPr>
        <w:rPr>
          <w:sz w:val="28"/>
          <w:szCs w:val="28"/>
        </w:rPr>
      </w:pPr>
    </w:p>
    <w:p w:rsidR="00A643E6" w:rsidRPr="007174B9" w:rsidRDefault="00A643E6" w:rsidP="007174B9">
      <w:pPr>
        <w:rPr>
          <w:sz w:val="28"/>
          <w:szCs w:val="28"/>
        </w:rPr>
      </w:pPr>
      <w:r w:rsidRPr="007174B9">
        <w:rPr>
          <w:sz w:val="28"/>
          <w:szCs w:val="28"/>
        </w:rPr>
        <w:t xml:space="preserve">Глава района </w:t>
      </w:r>
      <w:r w:rsidRPr="007174B9">
        <w:rPr>
          <w:sz w:val="28"/>
          <w:szCs w:val="28"/>
        </w:rPr>
        <w:tab/>
      </w:r>
      <w:r w:rsidRPr="007174B9">
        <w:rPr>
          <w:sz w:val="28"/>
          <w:szCs w:val="28"/>
        </w:rPr>
        <w:tab/>
      </w:r>
      <w:r w:rsidRPr="007174B9">
        <w:rPr>
          <w:sz w:val="28"/>
          <w:szCs w:val="28"/>
        </w:rPr>
        <w:tab/>
      </w:r>
      <w:r w:rsidRPr="007174B9">
        <w:rPr>
          <w:sz w:val="28"/>
          <w:szCs w:val="28"/>
        </w:rPr>
        <w:tab/>
      </w:r>
      <w:r w:rsidRPr="007174B9">
        <w:rPr>
          <w:sz w:val="28"/>
          <w:szCs w:val="28"/>
        </w:rPr>
        <w:tab/>
      </w:r>
      <w:r w:rsidRPr="007174B9">
        <w:rPr>
          <w:sz w:val="28"/>
          <w:szCs w:val="28"/>
        </w:rPr>
        <w:tab/>
      </w:r>
      <w:r w:rsidRPr="007174B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Р.В.Феглер</w:t>
      </w:r>
      <w:r w:rsidRPr="007174B9">
        <w:rPr>
          <w:sz w:val="28"/>
          <w:szCs w:val="28"/>
        </w:rPr>
        <w:t xml:space="preserve"> </w:t>
      </w:r>
    </w:p>
    <w:p w:rsidR="00A643E6" w:rsidRPr="007174B9" w:rsidRDefault="00A643E6" w:rsidP="007174B9">
      <w:pPr>
        <w:rPr>
          <w:sz w:val="28"/>
          <w:szCs w:val="28"/>
        </w:rPr>
      </w:pPr>
    </w:p>
    <w:p w:rsidR="00A643E6" w:rsidRPr="007174B9" w:rsidRDefault="00A643E6" w:rsidP="007174B9">
      <w:pPr>
        <w:rPr>
          <w:sz w:val="28"/>
          <w:szCs w:val="28"/>
        </w:rPr>
      </w:pPr>
    </w:p>
    <w:p w:rsidR="00A643E6" w:rsidRPr="007174B9" w:rsidRDefault="00A643E6" w:rsidP="007174B9">
      <w:pPr>
        <w:rPr>
          <w:sz w:val="28"/>
          <w:szCs w:val="28"/>
        </w:rPr>
      </w:pPr>
    </w:p>
    <w:p w:rsidR="00A643E6" w:rsidRPr="007174B9" w:rsidRDefault="00A643E6" w:rsidP="007174B9">
      <w:pPr>
        <w:rPr>
          <w:sz w:val="28"/>
          <w:szCs w:val="28"/>
        </w:rPr>
      </w:pPr>
    </w:p>
    <w:p w:rsidR="00A643E6" w:rsidRPr="007174B9" w:rsidRDefault="00A643E6" w:rsidP="007174B9">
      <w:pPr>
        <w:rPr>
          <w:sz w:val="28"/>
          <w:szCs w:val="28"/>
        </w:rPr>
      </w:pPr>
    </w:p>
    <w:p w:rsidR="00A643E6" w:rsidRPr="007174B9" w:rsidRDefault="00A643E6" w:rsidP="007174B9">
      <w:pPr>
        <w:rPr>
          <w:sz w:val="28"/>
          <w:szCs w:val="28"/>
        </w:rPr>
      </w:pPr>
    </w:p>
    <w:p w:rsidR="00A643E6" w:rsidRPr="007174B9" w:rsidRDefault="00A643E6" w:rsidP="007174B9">
      <w:pPr>
        <w:rPr>
          <w:sz w:val="28"/>
          <w:szCs w:val="28"/>
        </w:rPr>
      </w:pPr>
    </w:p>
    <w:p w:rsidR="00A643E6" w:rsidRPr="00CF2EF7" w:rsidRDefault="00A643E6" w:rsidP="003F18CE">
      <w:pPr>
        <w:rPr>
          <w:sz w:val="28"/>
          <w:szCs w:val="28"/>
        </w:rPr>
      </w:pPr>
      <w:r w:rsidRPr="007174B9">
        <w:rPr>
          <w:sz w:val="28"/>
          <w:szCs w:val="28"/>
        </w:rPr>
        <w:br w:type="page"/>
      </w:r>
      <w:r>
        <w:rPr>
          <w:sz w:val="28"/>
          <w:szCs w:val="28"/>
        </w:rPr>
        <w:t xml:space="preserve">                                                                                </w:t>
      </w:r>
      <w:r w:rsidRPr="007174B9">
        <w:rPr>
          <w:sz w:val="28"/>
          <w:szCs w:val="28"/>
        </w:rPr>
        <w:t xml:space="preserve">УТВЕРЖДЕН </w:t>
      </w:r>
    </w:p>
    <w:p w:rsidR="00A643E6" w:rsidRPr="007174B9" w:rsidRDefault="00A643E6" w:rsidP="007174B9">
      <w:pPr>
        <w:ind w:left="5670"/>
        <w:rPr>
          <w:sz w:val="28"/>
          <w:szCs w:val="28"/>
        </w:rPr>
      </w:pPr>
      <w:r w:rsidRPr="007174B9">
        <w:rPr>
          <w:sz w:val="28"/>
          <w:szCs w:val="28"/>
        </w:rPr>
        <w:t xml:space="preserve">решением </w:t>
      </w:r>
    </w:p>
    <w:p w:rsidR="00A643E6" w:rsidRPr="007174B9" w:rsidRDefault="00A643E6" w:rsidP="007174B9">
      <w:pPr>
        <w:ind w:left="5670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7174B9">
        <w:rPr>
          <w:sz w:val="28"/>
          <w:szCs w:val="28"/>
        </w:rPr>
        <w:t xml:space="preserve"> Совета </w:t>
      </w:r>
    </w:p>
    <w:p w:rsidR="00A643E6" w:rsidRPr="007174B9" w:rsidRDefault="00A643E6" w:rsidP="007174B9">
      <w:pPr>
        <w:ind w:left="5670"/>
        <w:rPr>
          <w:sz w:val="28"/>
          <w:szCs w:val="28"/>
        </w:rPr>
      </w:pPr>
      <w:r w:rsidRPr="007174B9">
        <w:rPr>
          <w:sz w:val="28"/>
          <w:szCs w:val="28"/>
        </w:rPr>
        <w:t xml:space="preserve">депутатов </w:t>
      </w:r>
    </w:p>
    <w:p w:rsidR="00A643E6" w:rsidRPr="006A654D" w:rsidRDefault="00A643E6" w:rsidP="007174B9">
      <w:pPr>
        <w:ind w:left="5670"/>
        <w:rPr>
          <w:sz w:val="28"/>
          <w:szCs w:val="28"/>
        </w:rPr>
      </w:pPr>
      <w:r w:rsidRPr="006A654D">
        <w:rPr>
          <w:sz w:val="28"/>
          <w:szCs w:val="28"/>
        </w:rPr>
        <w:t>от 22.12.2015 № 27</w:t>
      </w:r>
    </w:p>
    <w:p w:rsidR="00A643E6" w:rsidRPr="007174B9" w:rsidRDefault="00A643E6" w:rsidP="007174B9">
      <w:pPr>
        <w:ind w:left="5670"/>
        <w:rPr>
          <w:sz w:val="28"/>
          <w:szCs w:val="28"/>
        </w:rPr>
      </w:pPr>
    </w:p>
    <w:p w:rsidR="00A643E6" w:rsidRPr="007174B9" w:rsidRDefault="00A643E6" w:rsidP="007174B9">
      <w:pPr>
        <w:pStyle w:val="Heading1"/>
        <w:keepNext w:val="0"/>
        <w:widowControl w:val="0"/>
        <w:jc w:val="center"/>
        <w:rPr>
          <w:b/>
          <w:spacing w:val="16"/>
          <w:szCs w:val="28"/>
        </w:rPr>
      </w:pPr>
      <w:r w:rsidRPr="007174B9">
        <w:rPr>
          <w:b/>
          <w:spacing w:val="16"/>
          <w:szCs w:val="28"/>
        </w:rPr>
        <w:t>РЕГЛАМЕНТ</w:t>
      </w:r>
    </w:p>
    <w:p w:rsidR="00A643E6" w:rsidRPr="007174B9" w:rsidRDefault="00A643E6" w:rsidP="007174B9">
      <w:pPr>
        <w:pStyle w:val="Heading1"/>
        <w:keepNext w:val="0"/>
        <w:widowControl w:val="0"/>
        <w:jc w:val="center"/>
        <w:rPr>
          <w:b/>
          <w:szCs w:val="28"/>
        </w:rPr>
      </w:pPr>
      <w:r>
        <w:rPr>
          <w:b/>
          <w:szCs w:val="28"/>
        </w:rPr>
        <w:t>Красноалтайского сельского</w:t>
      </w:r>
      <w:r w:rsidRPr="007174B9">
        <w:rPr>
          <w:b/>
          <w:szCs w:val="28"/>
        </w:rPr>
        <w:t xml:space="preserve"> Совета депутатов </w:t>
      </w:r>
      <w:r>
        <w:rPr>
          <w:b/>
          <w:szCs w:val="28"/>
        </w:rPr>
        <w:t xml:space="preserve">Поспелихинского района </w:t>
      </w:r>
      <w:r w:rsidRPr="007174B9">
        <w:rPr>
          <w:b/>
          <w:szCs w:val="28"/>
        </w:rPr>
        <w:t xml:space="preserve">Алтайского края </w:t>
      </w:r>
    </w:p>
    <w:p w:rsidR="00A643E6" w:rsidRPr="007174B9" w:rsidRDefault="00A643E6" w:rsidP="007174B9">
      <w:pPr>
        <w:widowControl w:val="0"/>
        <w:rPr>
          <w:sz w:val="28"/>
          <w:szCs w:val="28"/>
        </w:rPr>
      </w:pPr>
    </w:p>
    <w:p w:rsidR="00A643E6" w:rsidRPr="003F18CE" w:rsidRDefault="00A643E6" w:rsidP="003F18CE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 xml:space="preserve">Настоящий Регламент устанавливает порядок организации работы </w:t>
      </w:r>
      <w:r>
        <w:rPr>
          <w:sz w:val="28"/>
          <w:szCs w:val="28"/>
        </w:rPr>
        <w:t>Красноалтайского</w:t>
      </w:r>
      <w:r w:rsidRPr="003F18CE">
        <w:rPr>
          <w:sz w:val="28"/>
          <w:szCs w:val="28"/>
        </w:rPr>
        <w:t xml:space="preserve"> сельского Совета депутатов (далее – Совет депутатов), о</w:t>
      </w:r>
      <w:r w:rsidRPr="003F18CE">
        <w:rPr>
          <w:sz w:val="28"/>
          <w:szCs w:val="28"/>
        </w:rPr>
        <w:t>б</w:t>
      </w:r>
      <w:r w:rsidRPr="003F18CE">
        <w:rPr>
          <w:sz w:val="28"/>
          <w:szCs w:val="28"/>
        </w:rPr>
        <w:t>разования и упразднения постоянных комиссий и иных органов Совета деп</w:t>
      </w:r>
      <w:r w:rsidRPr="003F18CE">
        <w:rPr>
          <w:sz w:val="28"/>
          <w:szCs w:val="28"/>
        </w:rPr>
        <w:t>у</w:t>
      </w:r>
      <w:r w:rsidRPr="003F18CE">
        <w:rPr>
          <w:sz w:val="28"/>
          <w:szCs w:val="28"/>
        </w:rPr>
        <w:t xml:space="preserve">татов, формирования их состава и организации их работы; порядок избрания главы муниципального образования </w:t>
      </w:r>
      <w:r>
        <w:rPr>
          <w:sz w:val="28"/>
          <w:szCs w:val="28"/>
        </w:rPr>
        <w:t>Красноалтайский</w:t>
      </w:r>
      <w:r w:rsidRPr="003F18CE">
        <w:rPr>
          <w:sz w:val="28"/>
          <w:szCs w:val="28"/>
        </w:rPr>
        <w:t xml:space="preserve"> сельсовет (далее – гл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ва сельсовета), заместителя председателя Совета депутатов, председателей и заместителей председателей постоянных комиссий и иных органов Совета депутатов; порядок образования в Совете депутатов временных комиссий, рабочих групп, фракций и иных депутатских объединений и их права; пор</w:t>
      </w:r>
      <w:r w:rsidRPr="003F18CE">
        <w:rPr>
          <w:sz w:val="28"/>
          <w:szCs w:val="28"/>
        </w:rPr>
        <w:t>я</w:t>
      </w:r>
      <w:r w:rsidRPr="003F18CE">
        <w:rPr>
          <w:sz w:val="28"/>
          <w:szCs w:val="28"/>
        </w:rPr>
        <w:t>док созыва и проведения сессий Совета депутатов; порядок формирования и утверждения повестки дня сессии, подготовки, внесения и рассмотрения пр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ектов решений  Совета депутатов, процедуру соответствующих способов г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лосования; осуществление  контрольных функций Советом депутатов; иные вопросы организации деятельности Совета депутатов.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3F18CE">
      <w:pPr>
        <w:jc w:val="center"/>
        <w:rPr>
          <w:sz w:val="28"/>
          <w:szCs w:val="28"/>
        </w:rPr>
      </w:pPr>
      <w:r w:rsidRPr="003F18CE">
        <w:rPr>
          <w:sz w:val="28"/>
          <w:szCs w:val="28"/>
        </w:rPr>
        <w:t>1. ОБЩИЕ ПОЛОЖЕНИЯ</w:t>
      </w:r>
    </w:p>
    <w:p w:rsidR="00A643E6" w:rsidRPr="003F18CE" w:rsidRDefault="00A643E6" w:rsidP="003F18CE">
      <w:pPr>
        <w:jc w:val="center"/>
        <w:rPr>
          <w:sz w:val="28"/>
          <w:szCs w:val="28"/>
        </w:rPr>
      </w:pPr>
    </w:p>
    <w:p w:rsidR="00A643E6" w:rsidRPr="003F18CE" w:rsidRDefault="00A643E6" w:rsidP="003F18CE">
      <w:pPr>
        <w:jc w:val="center"/>
        <w:rPr>
          <w:sz w:val="28"/>
          <w:szCs w:val="28"/>
        </w:rPr>
      </w:pPr>
      <w:r w:rsidRPr="003F18CE">
        <w:rPr>
          <w:sz w:val="28"/>
          <w:szCs w:val="28"/>
        </w:rPr>
        <w:t>Статья 1. Правовой статус Совета депутатов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3F18CE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1.   В соответствии с Конституцией Российской Федерации, Федерал</w:t>
      </w:r>
      <w:r w:rsidRPr="003F18CE">
        <w:rPr>
          <w:sz w:val="28"/>
          <w:szCs w:val="28"/>
        </w:rPr>
        <w:t>ь</w:t>
      </w:r>
      <w:r w:rsidRPr="003F18CE">
        <w:rPr>
          <w:sz w:val="28"/>
          <w:szCs w:val="28"/>
        </w:rPr>
        <w:t>ным законом от 6 октября 2003 года № 131-ФЗ «Об общих принципах орг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 xml:space="preserve">низации местного самоуправления Российской    Федерации»    (далее    —    Федеральный    закон),    Уставом    муниципального образования </w:t>
      </w:r>
      <w:r>
        <w:rPr>
          <w:sz w:val="28"/>
          <w:szCs w:val="28"/>
        </w:rPr>
        <w:t>Красноа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тайский</w:t>
      </w:r>
      <w:r w:rsidRPr="003F18CE">
        <w:rPr>
          <w:sz w:val="28"/>
          <w:szCs w:val="28"/>
        </w:rPr>
        <w:t xml:space="preserve"> сельсовет Поспелихинского  района   Алтайского   края   (далее   —   Устав   сельсовета) представительным органом муниципального образования в Поспелихинском районе Алтайского края является Совет  депутатов.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3F18CE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2.  Компетенция, порядок организации деятельности Совета депутатов регулируются Конституцией Российской Федерации, федеральными конст</w:t>
      </w:r>
      <w:r w:rsidRPr="003F18CE">
        <w:rPr>
          <w:sz w:val="28"/>
          <w:szCs w:val="28"/>
        </w:rPr>
        <w:t>и</w:t>
      </w:r>
      <w:r w:rsidRPr="003F18CE">
        <w:rPr>
          <w:sz w:val="28"/>
          <w:szCs w:val="28"/>
        </w:rPr>
        <w:t>туционными законами, федеральными законами, Уставом (Основным зак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ном) Алтайского края, законами и иными нормативными   правовыми   акт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ми   Алтайского   края,   Уставом   сельсовета,   нормативными правовыми актами органов местного самоуправления сельсовета и настоящим Регламе</w:t>
      </w:r>
      <w:r w:rsidRPr="003F18CE">
        <w:rPr>
          <w:sz w:val="28"/>
          <w:szCs w:val="28"/>
        </w:rPr>
        <w:t>н</w:t>
      </w:r>
      <w:r w:rsidRPr="003F18CE">
        <w:rPr>
          <w:sz w:val="28"/>
          <w:szCs w:val="28"/>
        </w:rPr>
        <w:t>том.</w:t>
      </w:r>
    </w:p>
    <w:p w:rsidR="00A643E6" w:rsidRPr="003F18CE" w:rsidRDefault="00A643E6" w:rsidP="003F18CE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не </w:t>
      </w:r>
      <w:r w:rsidRPr="003F18CE">
        <w:rPr>
          <w:sz w:val="28"/>
          <w:szCs w:val="28"/>
        </w:rPr>
        <w:t>обладает правами юридического лица.</w:t>
      </w:r>
    </w:p>
    <w:p w:rsidR="00A643E6" w:rsidRPr="003F18CE" w:rsidRDefault="00A643E6" w:rsidP="003F18CE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Правовое, информационное, организационное, материально-техническое обеспечение деятельности Совета депутатов осуществляется Администрацией сельсовета.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3F18CE">
      <w:pPr>
        <w:jc w:val="center"/>
        <w:rPr>
          <w:sz w:val="28"/>
          <w:szCs w:val="28"/>
        </w:rPr>
      </w:pPr>
      <w:r w:rsidRPr="003F18CE">
        <w:rPr>
          <w:sz w:val="28"/>
          <w:szCs w:val="28"/>
        </w:rPr>
        <w:t>Статья 2. Основы организации деятельности Совета депутатов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3F18CE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1. Деятельность Совета депутатов основывается на принципах собл</w:t>
      </w:r>
      <w:r w:rsidRPr="003F18CE">
        <w:rPr>
          <w:sz w:val="28"/>
          <w:szCs w:val="28"/>
        </w:rPr>
        <w:t>ю</w:t>
      </w:r>
      <w:r w:rsidRPr="003F18CE">
        <w:rPr>
          <w:sz w:val="28"/>
          <w:szCs w:val="28"/>
        </w:rPr>
        <w:t>дения прав и свобод человека и гражданина, законности, гласности, учёта мнения населения, коллективного и свободного обсуждения и решения в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просов, отнесённых к компетенции представительного органа муниципал</w:t>
      </w:r>
      <w:r w:rsidRPr="003F18CE">
        <w:rPr>
          <w:sz w:val="28"/>
          <w:szCs w:val="28"/>
        </w:rPr>
        <w:t>ь</w:t>
      </w:r>
      <w:r w:rsidRPr="003F18CE">
        <w:rPr>
          <w:sz w:val="28"/>
          <w:szCs w:val="28"/>
        </w:rPr>
        <w:t>ного образования, ответственности перед населением муниципального обр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зования.</w:t>
      </w:r>
    </w:p>
    <w:p w:rsidR="00A643E6" w:rsidRPr="003F18CE" w:rsidRDefault="00A643E6" w:rsidP="003F18CE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Основной формой деятельности Совета  депутатов является сессия С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вета депутатов (далее — сессия), на которой принимаются решения по в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просам, отнесённым действующим законодательством и Уставом сельсовета к ведению представительного органа муниципального образования.</w:t>
      </w:r>
    </w:p>
    <w:p w:rsidR="00A643E6" w:rsidRPr="003F18CE" w:rsidRDefault="00A643E6" w:rsidP="003F18CE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 xml:space="preserve">2. Деятельность Совета  депутатов освещается в средствах массовой информации, информационно-справочном портале ( www.pospeliha.com.) Администрации </w:t>
      </w:r>
      <w:r>
        <w:rPr>
          <w:sz w:val="28"/>
          <w:szCs w:val="28"/>
        </w:rPr>
        <w:t>района</w:t>
      </w:r>
      <w:r w:rsidRPr="003F18CE">
        <w:rPr>
          <w:sz w:val="28"/>
          <w:szCs w:val="28"/>
        </w:rPr>
        <w:t>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3F18CE">
      <w:pPr>
        <w:jc w:val="center"/>
        <w:rPr>
          <w:sz w:val="28"/>
          <w:szCs w:val="28"/>
        </w:rPr>
      </w:pPr>
      <w:r w:rsidRPr="003F18CE">
        <w:rPr>
          <w:sz w:val="28"/>
          <w:szCs w:val="28"/>
        </w:rPr>
        <w:t>Статья 3. Планирование работы Совета депутатов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3F18CE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1.Сроки проведения сессий и основные вопросы, вносимые на рассмо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рение Совета депутатов, предусматриваются, перспективным планом  раб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ты, разрабатываемым на год.</w:t>
      </w:r>
    </w:p>
    <w:p w:rsidR="00A643E6" w:rsidRPr="003F18CE" w:rsidRDefault="00A643E6" w:rsidP="003F18CE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2. Проект плана формируется главой сельсовета с учётом предложений постоянных комиссий, депутатов, фракций и депутатских объединений, гл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вы Администрации сельсовета, иных органов местного самоуправления сел</w:t>
      </w:r>
      <w:r w:rsidRPr="003F18CE">
        <w:rPr>
          <w:sz w:val="28"/>
          <w:szCs w:val="28"/>
        </w:rPr>
        <w:t>ь</w:t>
      </w:r>
      <w:r w:rsidRPr="003F18CE">
        <w:rPr>
          <w:sz w:val="28"/>
          <w:szCs w:val="28"/>
        </w:rPr>
        <w:t>совета. Инициатор внесения вопроса в план работы Совета  депутатов явл</w:t>
      </w:r>
      <w:r w:rsidRPr="003F18CE">
        <w:rPr>
          <w:sz w:val="28"/>
          <w:szCs w:val="28"/>
        </w:rPr>
        <w:t>я</w:t>
      </w:r>
      <w:r w:rsidRPr="003F18CE">
        <w:rPr>
          <w:sz w:val="28"/>
          <w:szCs w:val="28"/>
        </w:rPr>
        <w:t>ется ответственным за его подготовку.</w:t>
      </w:r>
    </w:p>
    <w:p w:rsidR="00A643E6" w:rsidRPr="003F18CE" w:rsidRDefault="00A643E6" w:rsidP="003F18CE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3.Предложение о включении вопроса в план работы Совета депутатов направляется главе сельсовета не позднее, чем за 30 дней до начала план</w:t>
      </w:r>
      <w:r w:rsidRPr="003F18CE">
        <w:rPr>
          <w:sz w:val="28"/>
          <w:szCs w:val="28"/>
        </w:rPr>
        <w:t>и</w:t>
      </w:r>
      <w:r w:rsidRPr="003F18CE">
        <w:rPr>
          <w:sz w:val="28"/>
          <w:szCs w:val="28"/>
        </w:rPr>
        <w:t>руемого периода, и должно содержать: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1) наименование проекта решения Совета депутатов или мероприятия;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2) наименование субъекта правотворческой инициативы, который вн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сит проект решения Совета депутатов, или структурного подразделения А</w:t>
      </w:r>
      <w:r w:rsidRPr="003F18CE">
        <w:rPr>
          <w:sz w:val="28"/>
          <w:szCs w:val="28"/>
        </w:rPr>
        <w:t>д</w:t>
      </w:r>
      <w:r w:rsidRPr="003F18CE">
        <w:rPr>
          <w:sz w:val="28"/>
          <w:szCs w:val="28"/>
        </w:rPr>
        <w:t>министрации сельсовета, иного органа местного самоуправления, ответс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венного за подготовку мероприятия;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3) срок рассмотрения проекта решения на сессии Совета депутатов или проведения мероприятия.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  <w:r w:rsidRPr="003F18CE">
        <w:rPr>
          <w:sz w:val="28"/>
          <w:szCs w:val="28"/>
        </w:rPr>
        <w:t>Граждане, органы территориального общественного самоуправления, орг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низации (юридические лица) могут вносить предложения в перспективный план работы Совета депутатов, направляя их депутатам Совета депутатов, во фракции и иные депутатские объединения или в постоянные комиссии.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Подготовленный проект перспективного плана согласовывается с п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стоянными комиссиями и выносится для утверждения на сессию Совета д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путатов не позднее чем за 10 дней до начала планируемого периода.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В течение планируемого периода в перспективный план могут вносит</w:t>
      </w:r>
      <w:r w:rsidRPr="003F18CE">
        <w:rPr>
          <w:sz w:val="28"/>
          <w:szCs w:val="28"/>
        </w:rPr>
        <w:t>ь</w:t>
      </w:r>
      <w:r w:rsidRPr="003F18CE">
        <w:rPr>
          <w:sz w:val="28"/>
          <w:szCs w:val="28"/>
        </w:rPr>
        <w:t>ся изменения и дополнения, оформленные решением Совета депутатов.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  <w:r w:rsidRPr="003F18CE">
        <w:rPr>
          <w:sz w:val="28"/>
          <w:szCs w:val="28"/>
        </w:rPr>
        <w:t>Контроль за ходом выполнения перспективного плана работы осуществляет глава сельсовета.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Информация об исполнении перспективного плана работы Совета д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путатов доводится до сведения депутатов на ближайшей сессии после око</w:t>
      </w:r>
      <w:r w:rsidRPr="003F18CE">
        <w:rPr>
          <w:sz w:val="28"/>
          <w:szCs w:val="28"/>
        </w:rPr>
        <w:t>н</w:t>
      </w:r>
      <w:r w:rsidRPr="003F18CE">
        <w:rPr>
          <w:sz w:val="28"/>
          <w:szCs w:val="28"/>
        </w:rPr>
        <w:t>чания соответствующего планируемого периода.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4604C3" w:rsidRDefault="00A643E6" w:rsidP="004604C3">
      <w:pPr>
        <w:jc w:val="center"/>
        <w:rPr>
          <w:b/>
          <w:sz w:val="28"/>
          <w:szCs w:val="28"/>
        </w:rPr>
      </w:pPr>
      <w:r w:rsidRPr="004604C3">
        <w:rPr>
          <w:b/>
          <w:sz w:val="28"/>
          <w:szCs w:val="28"/>
        </w:rPr>
        <w:t>2. СТРУКТУРА И ПОРЯДОК ФОРМИРОВАНИЯ ОРГАНОВ</w:t>
      </w:r>
    </w:p>
    <w:p w:rsidR="00A643E6" w:rsidRPr="004604C3" w:rsidRDefault="00A643E6" w:rsidP="004604C3">
      <w:pPr>
        <w:jc w:val="center"/>
        <w:rPr>
          <w:b/>
          <w:sz w:val="28"/>
          <w:szCs w:val="28"/>
        </w:rPr>
      </w:pPr>
    </w:p>
    <w:p w:rsidR="00A643E6" w:rsidRPr="004604C3" w:rsidRDefault="00A643E6" w:rsidP="004604C3">
      <w:pPr>
        <w:jc w:val="center"/>
        <w:rPr>
          <w:b/>
          <w:sz w:val="28"/>
          <w:szCs w:val="28"/>
        </w:rPr>
      </w:pPr>
      <w:r w:rsidRPr="004604C3">
        <w:rPr>
          <w:b/>
          <w:sz w:val="28"/>
          <w:szCs w:val="28"/>
        </w:rPr>
        <w:t>СОВЕТА ДЕПУТАТОВ</w:t>
      </w:r>
    </w:p>
    <w:p w:rsidR="00A643E6" w:rsidRPr="004604C3" w:rsidRDefault="00A643E6" w:rsidP="003F18CE">
      <w:pPr>
        <w:jc w:val="both"/>
        <w:rPr>
          <w:b/>
          <w:sz w:val="28"/>
          <w:szCs w:val="28"/>
        </w:rPr>
      </w:pPr>
    </w:p>
    <w:p w:rsidR="00A643E6" w:rsidRPr="004604C3" w:rsidRDefault="00A643E6" w:rsidP="004604C3">
      <w:pPr>
        <w:ind w:firstLine="708"/>
        <w:jc w:val="both"/>
        <w:rPr>
          <w:b/>
          <w:sz w:val="28"/>
          <w:szCs w:val="28"/>
        </w:rPr>
      </w:pPr>
      <w:r w:rsidRPr="004604C3">
        <w:rPr>
          <w:b/>
          <w:sz w:val="28"/>
          <w:szCs w:val="28"/>
        </w:rPr>
        <w:t>Статья 4. Глава сельсовета, исполняющий полномочия председ</w:t>
      </w:r>
      <w:r w:rsidRPr="004604C3">
        <w:rPr>
          <w:b/>
          <w:sz w:val="28"/>
          <w:szCs w:val="28"/>
        </w:rPr>
        <w:t>а</w:t>
      </w:r>
      <w:r w:rsidRPr="004604C3">
        <w:rPr>
          <w:b/>
          <w:sz w:val="28"/>
          <w:szCs w:val="28"/>
        </w:rPr>
        <w:t>теля Совета депутатов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1. Совет депутатов избирает из своего состава на срок своих полном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чий главу сельсовета,  исполняющего полномочия председателя Совета деп</w:t>
      </w:r>
      <w:r w:rsidRPr="003F18CE">
        <w:rPr>
          <w:sz w:val="28"/>
          <w:szCs w:val="28"/>
        </w:rPr>
        <w:t>у</w:t>
      </w:r>
      <w:r w:rsidRPr="003F18CE">
        <w:rPr>
          <w:sz w:val="28"/>
          <w:szCs w:val="28"/>
        </w:rPr>
        <w:t>татов (далее – глава сельсовета).  Глава сельсовета осуществляет полномочия на непостоянной  основе.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2. Глава сельсовета является высшим должностным лицом муниц</w:t>
      </w:r>
      <w:r w:rsidRPr="003F18CE">
        <w:rPr>
          <w:sz w:val="28"/>
          <w:szCs w:val="28"/>
        </w:rPr>
        <w:t>и</w:t>
      </w:r>
      <w:r w:rsidRPr="003F18CE">
        <w:rPr>
          <w:sz w:val="28"/>
          <w:szCs w:val="28"/>
        </w:rPr>
        <w:t>пального образования в соответствии с законодательством Российской Фед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рации, наделяется Уставом  сельсовета собственными полномочиями по р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шению вопросов местного значения.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3. Глава сельсовета подконтролен и подотчётен населению и Совету депутатов.</w:t>
      </w:r>
    </w:p>
    <w:p w:rsidR="00A643E6" w:rsidRPr="004604C3" w:rsidRDefault="00A643E6" w:rsidP="004604C3">
      <w:pPr>
        <w:ind w:firstLine="708"/>
        <w:jc w:val="center"/>
        <w:rPr>
          <w:b/>
          <w:sz w:val="28"/>
          <w:szCs w:val="28"/>
        </w:rPr>
      </w:pPr>
      <w:r w:rsidRPr="004604C3">
        <w:rPr>
          <w:b/>
          <w:sz w:val="28"/>
          <w:szCs w:val="28"/>
        </w:rPr>
        <w:t>Статья 5. Избрание главы сельсовета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1. Совет  депутатов избирает главу сельсовета на первой открытой се</w:t>
      </w:r>
      <w:r w:rsidRPr="003F18CE">
        <w:rPr>
          <w:sz w:val="28"/>
          <w:szCs w:val="28"/>
        </w:rPr>
        <w:t>с</w:t>
      </w:r>
      <w:r w:rsidRPr="003F18CE">
        <w:rPr>
          <w:sz w:val="28"/>
          <w:szCs w:val="28"/>
        </w:rPr>
        <w:t>сии тайным голосованием с использованием бюллетеней. Главой сельсовета  может быть избран депутат не моложе 21 года.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2. Кандидатуры для избрания главы сельсовета выдвигаются депутат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ми (депутатом), фракциями и иными депутатскими объединениями, а также путём самовыдвижения. При этом каждый депутат (группа депутатов), фра</w:t>
      </w:r>
      <w:r w:rsidRPr="003F18CE">
        <w:rPr>
          <w:sz w:val="28"/>
          <w:szCs w:val="28"/>
        </w:rPr>
        <w:t>к</w:t>
      </w:r>
      <w:r w:rsidRPr="003F18CE">
        <w:rPr>
          <w:sz w:val="28"/>
          <w:szCs w:val="28"/>
        </w:rPr>
        <w:t>ция или депутатское объединение вправе выдвинуть только одну кандидат</w:t>
      </w:r>
      <w:r w:rsidRPr="003F18CE">
        <w:rPr>
          <w:sz w:val="28"/>
          <w:szCs w:val="28"/>
        </w:rPr>
        <w:t>у</w:t>
      </w:r>
      <w:r w:rsidRPr="003F18CE">
        <w:rPr>
          <w:sz w:val="28"/>
          <w:szCs w:val="28"/>
        </w:rPr>
        <w:t>ру на должность главы сельсовета.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3. Депутат, выдвинутый для избрания на должность главы сельсовета, вправе заявить с самоотводе своей кандидатуры. Заявление о самоотводе принимается без обсуждения и голосования.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4. Кандидаты для избрания на должность главы сельсовета выступают перед депутатами с программами предстоящей деятельности.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5. Каждый депутат имеет право задавать вопросы кандидату, агитир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вать «за» или «против» выдвинутой кандидатуры.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6. В бюллетень для тайного голосования включаются все выдвинутые кандидатуры, кроме лиц, взявших самоотвод. Включение кандидатур в бю</w:t>
      </w:r>
      <w:r w:rsidRPr="003F18CE">
        <w:rPr>
          <w:sz w:val="28"/>
          <w:szCs w:val="28"/>
        </w:rPr>
        <w:t>л</w:t>
      </w:r>
      <w:r w:rsidRPr="003F18CE">
        <w:rPr>
          <w:sz w:val="28"/>
          <w:szCs w:val="28"/>
        </w:rPr>
        <w:t>летень для избрания на должность главы сельсовета производится без гол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сования.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7. Избранным на должность главы сельсовета считается кандидат, н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бравший в результате голосования наибольшее количество голосов по отн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шению к другим кандидатам.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8. Избрание главы сельсовета оформляется решением Совета депут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тов.</w:t>
      </w:r>
    </w:p>
    <w:p w:rsidR="00A643E6" w:rsidRPr="003F18CE" w:rsidRDefault="00A643E6" w:rsidP="004604C3">
      <w:pPr>
        <w:jc w:val="center"/>
        <w:rPr>
          <w:sz w:val="28"/>
          <w:szCs w:val="28"/>
        </w:rPr>
      </w:pPr>
      <w:r w:rsidRPr="003F18CE">
        <w:rPr>
          <w:sz w:val="28"/>
          <w:szCs w:val="28"/>
        </w:rPr>
        <w:t>Статья 6. Досрочное прекращение полномочий главы сельсовета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1.Основания и порядок досрочного прекращения полномочий главы сельсовета устанавливаются Федеральным законом и Уставом сельсовета.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2. Решение об удалении главы  сельсовета в отставку принимается та</w:t>
      </w:r>
      <w:r w:rsidRPr="003F18CE">
        <w:rPr>
          <w:sz w:val="28"/>
          <w:szCs w:val="28"/>
        </w:rPr>
        <w:t>й</w:t>
      </w:r>
      <w:r w:rsidRPr="003F18CE">
        <w:rPr>
          <w:sz w:val="28"/>
          <w:szCs w:val="28"/>
        </w:rPr>
        <w:t>ным голосованием большинством в две трети голосов от установленной чи</w:t>
      </w:r>
      <w:r w:rsidRPr="003F18CE">
        <w:rPr>
          <w:sz w:val="28"/>
          <w:szCs w:val="28"/>
        </w:rPr>
        <w:t>с</w:t>
      </w:r>
      <w:r w:rsidRPr="003F18CE">
        <w:rPr>
          <w:sz w:val="28"/>
          <w:szCs w:val="28"/>
        </w:rPr>
        <w:t>ленности депутатов.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3. В иных установленных Уставом сельсовета случаях решение о до</w:t>
      </w:r>
      <w:r w:rsidRPr="003F18CE">
        <w:rPr>
          <w:sz w:val="28"/>
          <w:szCs w:val="28"/>
        </w:rPr>
        <w:t>с</w:t>
      </w:r>
      <w:r w:rsidRPr="003F18CE">
        <w:rPr>
          <w:sz w:val="28"/>
          <w:szCs w:val="28"/>
        </w:rPr>
        <w:t>рочном прекращении полномочий главы сельсовета принимается больши</w:t>
      </w:r>
      <w:r w:rsidRPr="003F18CE">
        <w:rPr>
          <w:sz w:val="28"/>
          <w:szCs w:val="28"/>
        </w:rPr>
        <w:t>н</w:t>
      </w:r>
      <w:r w:rsidRPr="003F18CE">
        <w:rPr>
          <w:sz w:val="28"/>
          <w:szCs w:val="28"/>
        </w:rPr>
        <w:t>ством голосов от установленной численности депутатов.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4. Досрочное прекращение полномочий главы сельсовета оформляется решением Совета депутатов.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4604C3" w:rsidRDefault="00A643E6" w:rsidP="004604C3">
      <w:pPr>
        <w:jc w:val="center"/>
        <w:rPr>
          <w:b/>
          <w:sz w:val="28"/>
          <w:szCs w:val="28"/>
        </w:rPr>
      </w:pPr>
      <w:r w:rsidRPr="004604C3">
        <w:rPr>
          <w:b/>
          <w:sz w:val="28"/>
          <w:szCs w:val="28"/>
        </w:rPr>
        <w:t>Статья 7. Заместитель председателя Совета депутатов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1. Совет  депутатов избирает из своего состава на срок своих полном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чий заместителя председателя  Совета депутатов, который осуществляет полномочия на непостоянной основе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2. Полномочия заместителя председателя Совета депутатов определ</w:t>
      </w:r>
      <w:r w:rsidRPr="003F18CE">
        <w:rPr>
          <w:sz w:val="28"/>
          <w:szCs w:val="28"/>
        </w:rPr>
        <w:t>я</w:t>
      </w:r>
      <w:r w:rsidRPr="003F18CE">
        <w:rPr>
          <w:sz w:val="28"/>
          <w:szCs w:val="28"/>
        </w:rPr>
        <w:t>ются Уставом сельсовета.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4604C3">
      <w:pPr>
        <w:jc w:val="center"/>
        <w:rPr>
          <w:sz w:val="28"/>
          <w:szCs w:val="28"/>
        </w:rPr>
      </w:pPr>
      <w:r w:rsidRPr="003F18CE">
        <w:rPr>
          <w:sz w:val="28"/>
          <w:szCs w:val="28"/>
        </w:rPr>
        <w:t>Статья 8. Избрание заместителя председателя Совета депутатов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1. Заместитель председателя Совета депутатов избирается на первой сессии Совета депутатов из числа депутатов открытым голосованием.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2. Кандидатуры для избрания заместителя председателя Совета депут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тов  выдвигаются главой сельсовета, депутатами (депутатом), фракциями и иными депутатскими объединениями, а также путём самовыдвижения. При этом глава сельсовета, каждый депутат (группа депутатов), фракция или д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путатское объединение вправе выдвинуть только одну кандидатуру.</w:t>
      </w:r>
    </w:p>
    <w:p w:rsidR="00A643E6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3. Депутат, выдвинутый для избрания на должность заместителя пре</w:t>
      </w:r>
      <w:r w:rsidRPr="003F18CE">
        <w:rPr>
          <w:sz w:val="28"/>
          <w:szCs w:val="28"/>
        </w:rPr>
        <w:t>д</w:t>
      </w:r>
      <w:r w:rsidRPr="003F18CE">
        <w:rPr>
          <w:sz w:val="28"/>
          <w:szCs w:val="28"/>
        </w:rPr>
        <w:t>седателя Совета депутатов, вправе заявить о самоотводе своей кандидатуры. Заявление о самоотводе принимается без обсуждения и голосования.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4. Каждый депутат имеет право задавать вопросы кандидату, агитир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вать «за» или «против» выдвинутой кандидатуры.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5. Избранным на должность заместителя председателя Совета  депут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тов считается кандидат, набравший в результате голосования наибольшее к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личество голосов по отношению к другим кандидатам.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6. Избрание заместителя председателя Совета депутатов оформляется решением Совета депутатов.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4604C3" w:rsidRDefault="00A643E6" w:rsidP="004604C3">
      <w:pPr>
        <w:jc w:val="center"/>
        <w:rPr>
          <w:b/>
          <w:sz w:val="28"/>
          <w:szCs w:val="28"/>
        </w:rPr>
      </w:pPr>
      <w:r w:rsidRPr="004604C3">
        <w:rPr>
          <w:b/>
          <w:sz w:val="28"/>
          <w:szCs w:val="28"/>
        </w:rPr>
        <w:t>Статья 9.Досрочное прекращение полномочий заместителя председателя Совета депутатов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1. Вопрос о досрочном прекращении полномочий заместителя предс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дателя Совета депутатов рассматривается на сессии Совета  депутатов при поступлении личного заявления заместителя председателя Совета депутатов либо по инициативе Совета депутатов.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2. Инициатива о досрочном прекращении полномочий заместителя председателя Совета  депутатов принадлежит: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  <w:r w:rsidRPr="003F18CE">
        <w:rPr>
          <w:sz w:val="28"/>
          <w:szCs w:val="28"/>
        </w:rPr>
        <w:t>главе сельсовета;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  <w:r w:rsidRPr="003F18CE">
        <w:rPr>
          <w:sz w:val="28"/>
          <w:szCs w:val="28"/>
        </w:rPr>
        <w:t>группе депутатов численностью не менее одной трети от установленной чи</w:t>
      </w:r>
      <w:r w:rsidRPr="003F18CE">
        <w:rPr>
          <w:sz w:val="28"/>
          <w:szCs w:val="28"/>
        </w:rPr>
        <w:t>с</w:t>
      </w:r>
      <w:r w:rsidRPr="003F18CE">
        <w:rPr>
          <w:sz w:val="28"/>
          <w:szCs w:val="28"/>
        </w:rPr>
        <w:t>ленности депутатов.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3. Вопрос о досрочном прекращении полномочий заместителя предс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дателя Совета депутатов без голосования и обсуждения включается в повес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ку сессии Совета депутатов.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4.Вопрос о досрочном прекращении полномочий заместителя предс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дателя Совета депутатов рассматривается в его присутствии либо в его о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сутствие без уважительной причины. Заместитель председателя Совета деп</w:t>
      </w:r>
      <w:r w:rsidRPr="003F18CE">
        <w:rPr>
          <w:sz w:val="28"/>
          <w:szCs w:val="28"/>
        </w:rPr>
        <w:t>у</w:t>
      </w:r>
      <w:r w:rsidRPr="003F18CE">
        <w:rPr>
          <w:sz w:val="28"/>
          <w:szCs w:val="28"/>
        </w:rPr>
        <w:t>татов вправе выступить с отчётом о своей деятельности.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5.Решение о досрочном прекращении полномочий заместителя предс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дателя Совета  депутатов принимается открытым голосованием большинс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вом голосов от установленной численности депутатов.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6. Досрочное прекращение полномочий заместителя председателя С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вета депутатов оформляется решением  Совета депутатов.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4604C3" w:rsidRDefault="00A643E6" w:rsidP="004604C3">
      <w:pPr>
        <w:jc w:val="center"/>
        <w:rPr>
          <w:b/>
          <w:sz w:val="28"/>
          <w:szCs w:val="28"/>
        </w:rPr>
      </w:pPr>
      <w:r w:rsidRPr="004604C3">
        <w:rPr>
          <w:b/>
          <w:sz w:val="28"/>
          <w:szCs w:val="28"/>
        </w:rPr>
        <w:t>Статья 10. Порядок формирования и работы постоянных комиссии С</w:t>
      </w:r>
      <w:r w:rsidRPr="004604C3">
        <w:rPr>
          <w:b/>
          <w:sz w:val="28"/>
          <w:szCs w:val="28"/>
        </w:rPr>
        <w:t>о</w:t>
      </w:r>
      <w:r w:rsidRPr="004604C3">
        <w:rPr>
          <w:b/>
          <w:sz w:val="28"/>
          <w:szCs w:val="28"/>
        </w:rPr>
        <w:t>вета депутатов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1. Совет депутатов для предварительного рассмотрения и подготовки вопросов, отнесённых к его ведению, для содействия в реализации федерал</w:t>
      </w:r>
      <w:r w:rsidRPr="003F18CE">
        <w:rPr>
          <w:sz w:val="28"/>
          <w:szCs w:val="28"/>
        </w:rPr>
        <w:t>ь</w:t>
      </w:r>
      <w:r w:rsidRPr="003F18CE">
        <w:rPr>
          <w:sz w:val="28"/>
          <w:szCs w:val="28"/>
        </w:rPr>
        <w:t>ных законов, законов и решений органов государственной власти Алтайского края, правовых актов органов местного самоуправления, осуществления ко</w:t>
      </w:r>
      <w:r w:rsidRPr="003F18CE">
        <w:rPr>
          <w:sz w:val="28"/>
          <w:szCs w:val="28"/>
        </w:rPr>
        <w:t>н</w:t>
      </w:r>
      <w:r w:rsidRPr="003F18CE">
        <w:rPr>
          <w:sz w:val="28"/>
          <w:szCs w:val="28"/>
        </w:rPr>
        <w:t>трольных функций в соответствии со своей компетенцией на первом орган</w:t>
      </w:r>
      <w:r w:rsidRPr="003F18CE">
        <w:rPr>
          <w:sz w:val="28"/>
          <w:szCs w:val="28"/>
        </w:rPr>
        <w:t>и</w:t>
      </w:r>
      <w:r w:rsidRPr="003F18CE">
        <w:rPr>
          <w:sz w:val="28"/>
          <w:szCs w:val="28"/>
        </w:rPr>
        <w:t>зационном заседании Совета  депутатов нового созыва образует из числа д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путатов постоянные комиссии.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Все депутаты входят в состав постоянных комиссий.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Количество и наименование постоянных комиссий устанавливается решением Совета депутатов.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Порядок формирования и работы постоянных комиссий Совета депут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тов определяются положением о постоянных комиссиях Совета депутатов.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  <w:r w:rsidRPr="003F18CE">
        <w:rPr>
          <w:sz w:val="28"/>
          <w:szCs w:val="28"/>
        </w:rPr>
        <w:t>Образование постоянной комиссии Совета депутатов оформляется решением Совета депутатов, принятым большинством голосов от установленной чи</w:t>
      </w:r>
      <w:r w:rsidRPr="003F18CE">
        <w:rPr>
          <w:sz w:val="28"/>
          <w:szCs w:val="28"/>
        </w:rPr>
        <w:t>с</w:t>
      </w:r>
      <w:r w:rsidRPr="003F18CE">
        <w:rPr>
          <w:sz w:val="28"/>
          <w:szCs w:val="28"/>
        </w:rPr>
        <w:t>ленности депутатов.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Депутаты, входящие в состав постоянной комиссии, большинством г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лосов от установленной численности депутатов постоянной комиссии, изб</w:t>
      </w:r>
      <w:r w:rsidRPr="003F18CE">
        <w:rPr>
          <w:sz w:val="28"/>
          <w:szCs w:val="28"/>
        </w:rPr>
        <w:t>и</w:t>
      </w:r>
      <w:r w:rsidRPr="003F18CE">
        <w:rPr>
          <w:sz w:val="28"/>
          <w:szCs w:val="28"/>
        </w:rPr>
        <w:t>рают из своего состава председателя и заместителя председателя постоянной комиссии.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Председатели и заместители председателей постоянных комиссий у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верждаются решением Совета депутатов, принятым большинством голосов от установленной численности депутатов.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Досрочное прекращение полномочий председателя, заместителя пре</w:t>
      </w:r>
      <w:r w:rsidRPr="003F18CE">
        <w:rPr>
          <w:sz w:val="28"/>
          <w:szCs w:val="28"/>
        </w:rPr>
        <w:t>д</w:t>
      </w:r>
      <w:r w:rsidRPr="003F18CE">
        <w:rPr>
          <w:sz w:val="28"/>
          <w:szCs w:val="28"/>
        </w:rPr>
        <w:t>седателя постоянной комиссии рассматривается постоянной комиссией при поступлении личного заявления председателя, заместителя председателя п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стоянной комиссии либо по инициативе депутатов соответствующей пост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янной комиссии.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Решение о досрочном прекращении полномочий председателя, заме</w:t>
      </w:r>
      <w:r w:rsidRPr="003F18CE">
        <w:rPr>
          <w:sz w:val="28"/>
          <w:szCs w:val="28"/>
        </w:rPr>
        <w:t>с</w:t>
      </w:r>
      <w:r w:rsidRPr="003F18CE">
        <w:rPr>
          <w:sz w:val="28"/>
          <w:szCs w:val="28"/>
        </w:rPr>
        <w:t>тителя председателя постоянной комиссии принимается большинством гол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сов от установленной численности депутатов постоянной комиссии.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Досрочное прекращение полномочий председателя, заместителя пост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янной комиссии оформляется решением Совета депутатов, принятым бол</w:t>
      </w:r>
      <w:r w:rsidRPr="003F18CE">
        <w:rPr>
          <w:sz w:val="28"/>
          <w:szCs w:val="28"/>
        </w:rPr>
        <w:t>ь</w:t>
      </w:r>
      <w:r w:rsidRPr="003F18CE">
        <w:rPr>
          <w:sz w:val="28"/>
          <w:szCs w:val="28"/>
        </w:rPr>
        <w:t>шинством голосов от установленной численности депутатов.</w:t>
      </w:r>
    </w:p>
    <w:p w:rsidR="00A643E6" w:rsidRPr="003F18CE" w:rsidRDefault="00A643E6" w:rsidP="004604C3">
      <w:pPr>
        <w:jc w:val="center"/>
        <w:rPr>
          <w:sz w:val="28"/>
          <w:szCs w:val="28"/>
        </w:rPr>
      </w:pPr>
    </w:p>
    <w:p w:rsidR="00A643E6" w:rsidRPr="004604C3" w:rsidRDefault="00A643E6" w:rsidP="004604C3">
      <w:pPr>
        <w:jc w:val="center"/>
        <w:rPr>
          <w:b/>
          <w:sz w:val="28"/>
          <w:szCs w:val="28"/>
        </w:rPr>
      </w:pPr>
      <w:r w:rsidRPr="004604C3">
        <w:rPr>
          <w:b/>
          <w:sz w:val="28"/>
          <w:szCs w:val="28"/>
        </w:rPr>
        <w:t>Статья 11. Фракции и иные депутатские объединения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1. Фракции в Совете депутатов создаются в случаях, предусмотренных Федеральным законом.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2. Депутаты Совета депутатов вправе объединяться в иные депутатские объединения (группы), каждое из которых должно состоять не менее чем из трёх депутатов.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3. Депутаты Совета депутатов вправе состоять только в одной фракции или ином депутатском объединении (группе).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4. Фракции и иные депутатские объединения (группы) считаются со</w:t>
      </w:r>
      <w:r w:rsidRPr="003F18CE">
        <w:rPr>
          <w:sz w:val="28"/>
          <w:szCs w:val="28"/>
        </w:rPr>
        <w:t>з</w:t>
      </w:r>
      <w:r w:rsidRPr="003F18CE">
        <w:rPr>
          <w:sz w:val="28"/>
          <w:szCs w:val="28"/>
        </w:rPr>
        <w:t>данными со дня их регистрации  Советом депутатов. Фракции и депутатские объединения (группы), не зарегистрированные в соответствии с настоящим Регламентом, правами фракции или депутатского объединения (группы) не пользуются.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5.  Для регистрации фракция или иное депутатское объединение (гру</w:t>
      </w:r>
      <w:r w:rsidRPr="003F18CE">
        <w:rPr>
          <w:sz w:val="28"/>
          <w:szCs w:val="28"/>
        </w:rPr>
        <w:t>п</w:t>
      </w:r>
      <w:r w:rsidRPr="003F18CE">
        <w:rPr>
          <w:sz w:val="28"/>
          <w:szCs w:val="28"/>
        </w:rPr>
        <w:t>па) представляют: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1. письменное уведомление руководителя фракция или иного депута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ского объединения (группы) о создании фракции или иного депутатского объединения (группы);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2. протокол организационного собрания фракции или иного депута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ского объединения (группы), включающий сведения о целях образования фракции или иного депутатского объединения (группы), официальном, н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именовании, списочном составе, а также о лицах уполномоченных выступать от имени фракции или иного депутатского объединения (группы) и предста</w:t>
      </w:r>
      <w:r w:rsidRPr="003F18CE">
        <w:rPr>
          <w:sz w:val="28"/>
          <w:szCs w:val="28"/>
        </w:rPr>
        <w:t>в</w:t>
      </w:r>
      <w:r w:rsidRPr="003F18CE">
        <w:rPr>
          <w:sz w:val="28"/>
          <w:szCs w:val="28"/>
        </w:rPr>
        <w:t>лять их на сессиях Совета депутатов, в составе временных комиссий рабочих групп, в иных органах Совета депутатов, во взаимоотношениях с органам м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стного самоуправления, общественными объединениями;</w:t>
      </w:r>
    </w:p>
    <w:p w:rsidR="00A643E6" w:rsidRPr="003F18CE" w:rsidRDefault="00A643E6" w:rsidP="004604C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3. письменные заявления депутатов о вхождении в состав фракции или иного депутатского объединения (группы).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4. Регистрация фракции, иного депутатского объединения (группы) осуществляется решением Совета депутатов на основании документов, пр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дусмотренных 5 частью настоящей статьи. Днём регистрации фракции или иного депутатского объединения (группы) является день принятия Советом депутатов соответствующего решения.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5. Депутатское объединение (группа) вправе принять решение о пр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кращении своей деятельности. Указанное решение, оформленное протоколом (выпиской из протокола; соответствующего депутатского объединения (группы) направляется в Совет депутатов подлежит рассмотрению на бл</w:t>
      </w:r>
      <w:r w:rsidRPr="003F18CE">
        <w:rPr>
          <w:sz w:val="28"/>
          <w:szCs w:val="28"/>
        </w:rPr>
        <w:t>и</w:t>
      </w:r>
      <w:r w:rsidRPr="003F18CE">
        <w:rPr>
          <w:sz w:val="28"/>
          <w:szCs w:val="28"/>
        </w:rPr>
        <w:t>жайшей сессии. Деятельность депутатского объединения (группы) считается прекращённой с момента принятия Советом депутатов соответствующего решения.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6. В случае, если число членов депутатского объединения (группы) становится менее 3 человек, то деятельность соответствующего депутатского объединения (группы) считается прекращённой, о чем принимается решение Совета депутатов.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7. В случае изменения официального наименования депутатское объ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динение (группа) подлежит регистрации как вновь создаваемое.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8. Депутаты, не вошедшие ни в одну фракцию или иное депутатское объединение (группу) при их регистрации либо выбывшие из фракции, иного депутатского объединения (группы), в дальнейшем могут войти в любое из них при согласии фракции, иного депутатского объединения (группы) и при соблюдении установленных требований.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9. В случае изменения в составе фракции, иного депутатского объед</w:t>
      </w:r>
      <w:r w:rsidRPr="003F18CE">
        <w:rPr>
          <w:sz w:val="28"/>
          <w:szCs w:val="28"/>
        </w:rPr>
        <w:t>и</w:t>
      </w:r>
      <w:r w:rsidRPr="003F18CE">
        <w:rPr>
          <w:sz w:val="28"/>
          <w:szCs w:val="28"/>
        </w:rPr>
        <w:t>нения (группы) в связи с вхождением депутата в состав фракции, иного деп</w:t>
      </w:r>
      <w:r w:rsidRPr="003F18CE">
        <w:rPr>
          <w:sz w:val="28"/>
          <w:szCs w:val="28"/>
        </w:rPr>
        <w:t>у</w:t>
      </w:r>
      <w:r w:rsidRPr="003F18CE">
        <w:rPr>
          <w:sz w:val="28"/>
          <w:szCs w:val="28"/>
        </w:rPr>
        <w:t>татского объединения (группы) или выходом из неё руководитель фракции, иного депутатского объединения (группы) обязан проинформировать об этом Совет депутатов, который принимает решение об изменении состава фра</w:t>
      </w:r>
      <w:r w:rsidRPr="003F18CE">
        <w:rPr>
          <w:sz w:val="28"/>
          <w:szCs w:val="28"/>
        </w:rPr>
        <w:t>к</w:t>
      </w:r>
      <w:r w:rsidRPr="003F18CE">
        <w:rPr>
          <w:sz w:val="28"/>
          <w:szCs w:val="28"/>
        </w:rPr>
        <w:t>ции, иного депутатского объединения (группы).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10. Датой вхождения депутата во фракцию или иное депутатское объ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динение (группу) и датой выхода депутата из фракции, иного депутатского объединения (группы) считаются даты принятия Советом депутатов соотве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ствующего решения.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11. Фракции и иные депутатские объединения (группы) обладают ра</w:t>
      </w:r>
      <w:r w:rsidRPr="003F18CE">
        <w:rPr>
          <w:sz w:val="28"/>
          <w:szCs w:val="28"/>
        </w:rPr>
        <w:t>в</w:t>
      </w:r>
      <w:r w:rsidRPr="003F18CE">
        <w:rPr>
          <w:sz w:val="28"/>
          <w:szCs w:val="28"/>
        </w:rPr>
        <w:t>ными правами.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12. Фракции и иные депутатские объединения (группы), зарегистрир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ванные установленном порядке, вправе: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1. предлагать кандидатуры для избрания во все руководящие органы Совета депутатов;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2. вносить на рассмотрение Совета депутатов проекты решений;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3. требовать первоочередного предоставления слова представителю фракции, иного депутатского объединения (группы) по вопросам повестки дня сессии;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4. выступать в ходе сессии с заявлениями и обращениями;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5. распространять среди депутатов свои программы, предложения, о</w:t>
      </w:r>
      <w:r w:rsidRPr="003F18CE">
        <w:rPr>
          <w:sz w:val="28"/>
          <w:szCs w:val="28"/>
        </w:rPr>
        <w:t>б</w:t>
      </w:r>
      <w:r w:rsidRPr="003F18CE">
        <w:rPr>
          <w:sz w:val="28"/>
          <w:szCs w:val="28"/>
        </w:rPr>
        <w:t>ращения и другие материалы;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6. разрабатывать и вносить предложения по формированию плана р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боты Совета депутатов;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7. проводить консультации и иные согласительные мероприятия с др</w:t>
      </w:r>
      <w:r w:rsidRPr="003F18CE">
        <w:rPr>
          <w:sz w:val="28"/>
          <w:szCs w:val="28"/>
        </w:rPr>
        <w:t>у</w:t>
      </w:r>
      <w:r w:rsidRPr="003F18CE">
        <w:rPr>
          <w:sz w:val="28"/>
          <w:szCs w:val="28"/>
        </w:rPr>
        <w:t>гими фракциями и иными депутатскими объединениями (группами);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8. осуществлять иные полномочия, предусмотренные законодательс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вом Российской Федерации и настоящим Регламентом.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9. Внутренняя деятельность фракций и иных депутатских объединений (групп) организуется ими самостоятельно.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0430C1" w:rsidRDefault="00A643E6" w:rsidP="000430C1">
      <w:pPr>
        <w:jc w:val="center"/>
        <w:rPr>
          <w:b/>
          <w:sz w:val="28"/>
          <w:szCs w:val="28"/>
        </w:rPr>
      </w:pPr>
      <w:r w:rsidRPr="000430C1">
        <w:rPr>
          <w:b/>
          <w:sz w:val="28"/>
          <w:szCs w:val="28"/>
        </w:rPr>
        <w:t>Статья 12. Порядок формирования и деятельности секретариата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1. Совет депутатов избирает из своего состава на срок своих полном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чий секретаря.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Секретарь избирается на первой сессии Совета  депутатов большинс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вом голосов  от установленной численности депутатов.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Секретарь организует ведение протоколов сессий Совета депутатов, з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пись желающих выступить, регистрирует письменные предложения депут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тов о направлении Советом депутатов депутатских запросов, вносит предл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жения Совету депутатов с признании (непризнании) оснований, изложенных депутатами, достаточными (недостаточными) для направления соответс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вующих депутатских запросов, регистрирует депутатские вопросы, справки, сообщения, заявления, предложения и другие материалы депутатов, пост</w:t>
      </w:r>
      <w:r w:rsidRPr="003F18CE">
        <w:rPr>
          <w:sz w:val="28"/>
          <w:szCs w:val="28"/>
        </w:rPr>
        <w:t>у</w:t>
      </w:r>
      <w:r w:rsidRPr="003F18CE">
        <w:rPr>
          <w:sz w:val="28"/>
          <w:szCs w:val="28"/>
        </w:rPr>
        <w:t>пающие в Совет депутатов в ходе сессии, осуществляет подсчёт голосов при проведении открытого голосования, а также решает иные вопросы в соотве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ствии с настоящим Регламентом.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Избрание секретаря оформляется решением Совета депутатов.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0430C1" w:rsidRDefault="00A643E6" w:rsidP="000430C1">
      <w:pPr>
        <w:jc w:val="center"/>
        <w:rPr>
          <w:b/>
          <w:sz w:val="28"/>
          <w:szCs w:val="28"/>
        </w:rPr>
      </w:pPr>
      <w:r w:rsidRPr="000430C1">
        <w:rPr>
          <w:b/>
          <w:sz w:val="28"/>
          <w:szCs w:val="28"/>
        </w:rPr>
        <w:t>Статья 13. Временные комиссии и рабочие группы Совета депутатов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Совет депутатов для предварительного рассмотрения отдельных вопр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сов, относящихся к его компетенции, может образовывать временные коми</w:t>
      </w:r>
      <w:r w:rsidRPr="003F18CE">
        <w:rPr>
          <w:sz w:val="28"/>
          <w:szCs w:val="28"/>
        </w:rPr>
        <w:t>с</w:t>
      </w:r>
      <w:r w:rsidRPr="003F18CE">
        <w:rPr>
          <w:sz w:val="28"/>
          <w:szCs w:val="28"/>
        </w:rPr>
        <w:t>сии и рабочие группы.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В состав временной комиссии или рабочей группы, кроме депутатов, по согласованию могут входить независимые специалисты, представители органов Администрации сельсовета, государственных органов, органов мес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ного самоуправления  сельсовета, общественных объединений, организаций любых организационно-правовых форм, органов территориального общес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венного самоуправления.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Образование временной комиссии или рабочей группы оформляется решением Совета депутатов, либо распоряженим главы сельсовета, в кот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ром указываются: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1)      цель создания временной комиссии или рабочей группы;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2)      количественный и персональный состав её членов;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3)      председатель временной комиссии или рабочей группы;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4)      срок предоставления отчёта с письменным обоснованием сдела</w:t>
      </w:r>
      <w:r w:rsidRPr="003F18CE">
        <w:rPr>
          <w:sz w:val="28"/>
          <w:szCs w:val="28"/>
        </w:rPr>
        <w:t>н</w:t>
      </w:r>
      <w:r w:rsidRPr="003F18CE">
        <w:rPr>
          <w:sz w:val="28"/>
          <w:szCs w:val="28"/>
        </w:rPr>
        <w:t>ных выводов предложениями или заключением.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4.  Заседания временной комиссии или рабочей группы проводятся по мере необходимости и являются правомочными, если на них присутствует не менее половины от общего числа членов временной комиссии или рабочей группы.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В заседании временной комиссии или рабочей группы вправе участв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вать с правом совещательного голоса депутаты, не являющиеся членами вр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менной комиссии или рабочей группы, и иные лица, приглашённые на зас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дание.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Каждое заседание временной комиссии или рабочей группы оформл</w:t>
      </w:r>
      <w:r w:rsidRPr="003F18CE">
        <w:rPr>
          <w:sz w:val="28"/>
          <w:szCs w:val="28"/>
        </w:rPr>
        <w:t>я</w:t>
      </w:r>
      <w:r w:rsidRPr="003F18CE">
        <w:rPr>
          <w:sz w:val="28"/>
          <w:szCs w:val="28"/>
        </w:rPr>
        <w:t>ется протоколом.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По результатам рассмотрения вопросов, для решения которых была о</w:t>
      </w:r>
      <w:r w:rsidRPr="003F18CE">
        <w:rPr>
          <w:sz w:val="28"/>
          <w:szCs w:val="28"/>
        </w:rPr>
        <w:t>б</w:t>
      </w:r>
      <w:r w:rsidRPr="003F18CE">
        <w:rPr>
          <w:sz w:val="28"/>
          <w:szCs w:val="28"/>
        </w:rPr>
        <w:t>разована временная комиссия или рабочая группа, принимаются решения. Решения принимаются большинством голосов от числа присутствующих на заседании, членов временной комиссии или рабочей группы и носят рек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 xml:space="preserve">мендательный характер. 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Временная комиссия или рабочая группа прекращает свою деятел</w:t>
      </w:r>
      <w:r w:rsidRPr="003F18CE">
        <w:rPr>
          <w:sz w:val="28"/>
          <w:szCs w:val="28"/>
        </w:rPr>
        <w:t>ь</w:t>
      </w:r>
      <w:r w:rsidRPr="003F18CE">
        <w:rPr>
          <w:sz w:val="28"/>
          <w:szCs w:val="28"/>
        </w:rPr>
        <w:t>ность: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1)      по истечении периода, на который она была создана;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2)      в случае решения задачи, для достижения которой она создав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лась;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3)      в иных случаях по решению Совета депутатов.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0430C1" w:rsidRDefault="00A643E6" w:rsidP="000430C1">
      <w:pPr>
        <w:jc w:val="center"/>
        <w:rPr>
          <w:b/>
          <w:sz w:val="28"/>
          <w:szCs w:val="28"/>
        </w:rPr>
      </w:pPr>
      <w:r w:rsidRPr="000430C1">
        <w:rPr>
          <w:b/>
          <w:sz w:val="28"/>
          <w:szCs w:val="28"/>
        </w:rPr>
        <w:t>3. ПОРЯДОК ПРОВЕДЕНИЯ СЕССИЙ СОВЕТА ДЕПУТАТОВ</w:t>
      </w:r>
    </w:p>
    <w:p w:rsidR="00A643E6" w:rsidRPr="000430C1" w:rsidRDefault="00A643E6" w:rsidP="000430C1">
      <w:pPr>
        <w:jc w:val="center"/>
        <w:rPr>
          <w:b/>
          <w:sz w:val="28"/>
          <w:szCs w:val="28"/>
        </w:rPr>
      </w:pPr>
    </w:p>
    <w:p w:rsidR="00A643E6" w:rsidRPr="000430C1" w:rsidRDefault="00A643E6" w:rsidP="000430C1">
      <w:pPr>
        <w:jc w:val="center"/>
        <w:rPr>
          <w:b/>
          <w:sz w:val="28"/>
          <w:szCs w:val="28"/>
        </w:rPr>
      </w:pPr>
      <w:r w:rsidRPr="000430C1">
        <w:rPr>
          <w:b/>
          <w:sz w:val="28"/>
          <w:szCs w:val="28"/>
        </w:rPr>
        <w:t>Статья 14. Место проведения сессий Совета депутатов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1.   Сессии Совета депутатов проводятся в селе Поспелиха, в зaле зас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даний Администрации сельсовета, за исключением проведения выездных сессий.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Каждому депутату в зале проведения сессий отводится постоянное р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бочее место.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В зале проведения сессий постоянное рабочее место отводится главе Администрации сельсовета.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В зале проведения сессий размещаются официальные символы  флаг и герб Алтайского края.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Default="00A643E6" w:rsidP="000430C1">
      <w:pPr>
        <w:jc w:val="center"/>
        <w:rPr>
          <w:b/>
          <w:sz w:val="28"/>
          <w:szCs w:val="28"/>
        </w:rPr>
      </w:pPr>
      <w:r w:rsidRPr="000430C1">
        <w:rPr>
          <w:b/>
          <w:sz w:val="28"/>
          <w:szCs w:val="28"/>
        </w:rPr>
        <w:t>Статья 15. Первая сессия Совета депутатов</w:t>
      </w:r>
    </w:p>
    <w:p w:rsidR="00A643E6" w:rsidRPr="000430C1" w:rsidRDefault="00A643E6" w:rsidP="000430C1">
      <w:pPr>
        <w:jc w:val="center"/>
        <w:rPr>
          <w:b/>
          <w:sz w:val="28"/>
          <w:szCs w:val="28"/>
        </w:rPr>
      </w:pP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Совет  депутатов созывается на первую сессию главой сельсовета прежнего созыва не  позднее чем за 30 дней со дня избрания Совета в прав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мочном составе.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Для подготовки к проведению первой сессии Совета депутатов глава сельсовета созывает и проводит организационное собрание депутатов нового созыва, к полномочиям которого относится формирование организационного комитета, выработка предложений по количеству постоянных комиссий и их персональному составу, подготовка иных документов по вопросам организ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ции и проведения первой сессии Совета депутатов. Собрание считается пр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вомочным, если в нём принимают участие более половины установленной численности депутатов.Организационный комитет для подготовки и пров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дения первой сессии Совета депутатов формируется из депутатов нового с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зыва в количестве 7 человек.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Члены организационного комитета избираются путём открытого гол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сования большинством голосов от числа присутствующих на организацио</w:t>
      </w:r>
      <w:r w:rsidRPr="003F18CE">
        <w:rPr>
          <w:sz w:val="28"/>
          <w:szCs w:val="28"/>
        </w:rPr>
        <w:t>н</w:t>
      </w:r>
      <w:r w:rsidRPr="003F18CE">
        <w:rPr>
          <w:sz w:val="28"/>
          <w:szCs w:val="28"/>
        </w:rPr>
        <w:t>ном собрании депутатов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Заседание организационного комитета считается правомочным, если в нём принимают участие более половины общего числа членов организацио</w:t>
      </w:r>
      <w:r w:rsidRPr="003F18CE">
        <w:rPr>
          <w:sz w:val="28"/>
          <w:szCs w:val="28"/>
        </w:rPr>
        <w:t>н</w:t>
      </w:r>
      <w:r w:rsidRPr="003F18CE">
        <w:rPr>
          <w:sz w:val="28"/>
          <w:szCs w:val="28"/>
        </w:rPr>
        <w:t>ного комитета.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Решения организационного комитета принимаются большинством г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 xml:space="preserve">лосов общего числа членов этого комитета. 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К полномочиям организационного комитета относятся: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1)  подготовка проекта повестки дня и порядка работы первой сессии Совета депутатов;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2) подготовка предложений по структуре Совета депутатов;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3) подготовка предложений по составу секретариата, мандатной коми</w:t>
      </w:r>
      <w:r w:rsidRPr="003F18CE">
        <w:rPr>
          <w:sz w:val="28"/>
          <w:szCs w:val="28"/>
        </w:rPr>
        <w:t>с</w:t>
      </w:r>
      <w:r w:rsidRPr="003F18CE">
        <w:rPr>
          <w:sz w:val="28"/>
          <w:szCs w:val="28"/>
        </w:rPr>
        <w:t>сии Совета депутатов, а также по кандидатурам на должность главы сельс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вета, заместителя председателя Совета депутатов, председателей и замест</w:t>
      </w:r>
      <w:r w:rsidRPr="003F18CE">
        <w:rPr>
          <w:sz w:val="28"/>
          <w:szCs w:val="28"/>
        </w:rPr>
        <w:t>и</w:t>
      </w:r>
      <w:r w:rsidRPr="003F18CE">
        <w:rPr>
          <w:sz w:val="28"/>
          <w:szCs w:val="28"/>
        </w:rPr>
        <w:t>телей председателей постоянных комиссий  Совета депутатов;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4) подготовка проектов решений Совета депутатов по вопросам пов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стки дня.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Полномочия организационного комитета по окончании первой сессии Совета депутатов прекращаются.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Проекты решений и другие подготовленные организационным комит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том материалы представляются депутатам не позднее чем за 3 дня до дня проведения первое сессии Совета депутатов.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На первой сессии Совета депутатов до избрания главы сельсовета или заместителе председателя Совета  депутатов председательствует старейший по возрасту депутат. Районный Совет вправе своим решением поручить о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крытие первой сессии иному депутату. После избрания главы сельсовета ему передаются обязанности председательствующего на сессии Совета депут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тов.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Вопрос о формировании мандатной комиссии Совета депутатов вкл</w:t>
      </w:r>
      <w:r w:rsidRPr="003F18CE">
        <w:rPr>
          <w:sz w:val="28"/>
          <w:szCs w:val="28"/>
        </w:rPr>
        <w:t>ю</w:t>
      </w:r>
      <w:r w:rsidRPr="003F18CE">
        <w:rPr>
          <w:sz w:val="28"/>
          <w:szCs w:val="28"/>
        </w:rPr>
        <w:t>чается в повестку дня сессии и заслушивается до рассмотрения других в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просов. Образование мандатной комиссии Совета депутатов оформляется решением Совета депутатов, принятым большинством голосов от числа д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путатов, присутствующих на сессии.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Признание полномочий депутатов и правомочности Совета депутатов осуществляется после сообщения председателя избирательной комиссии сельсовета о результатах выборов депутатов Совета депутатов и доклада мандатной комиссии Совета депутатов о результатах проверки полномочий депутатов и правомочности Совета депутатов.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Решение Совета депутатов о признании (непризнании) полномочий д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путатов правомочности Совета депутатов принимается большинством гол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сов от установленной численности депутатов.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На первой сессии Совета депутатов нового созыва избирается глава сельсовета,  заместитель председателя  Совета депутатов, решается вопрос об образовании постоянных комиссий Совета депутатов, их численности, н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именовании и персональном составе,  избирается секретариат, рассматрив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ются другие вопросы.</w:t>
      </w:r>
    </w:p>
    <w:p w:rsidR="00A643E6" w:rsidRDefault="00A643E6" w:rsidP="000430C1">
      <w:pPr>
        <w:ind w:firstLine="708"/>
        <w:jc w:val="both"/>
        <w:rPr>
          <w:sz w:val="28"/>
          <w:szCs w:val="28"/>
        </w:rPr>
      </w:pPr>
    </w:p>
    <w:p w:rsidR="00A643E6" w:rsidRDefault="00A643E6" w:rsidP="000430C1">
      <w:pPr>
        <w:ind w:firstLine="708"/>
        <w:jc w:val="center"/>
        <w:rPr>
          <w:b/>
          <w:sz w:val="28"/>
          <w:szCs w:val="28"/>
        </w:rPr>
      </w:pPr>
      <w:r w:rsidRPr="000430C1">
        <w:rPr>
          <w:b/>
          <w:sz w:val="28"/>
          <w:szCs w:val="28"/>
        </w:rPr>
        <w:t>Статья 16. Созыв очередной сессии Совета депутатов</w:t>
      </w:r>
    </w:p>
    <w:p w:rsidR="00A643E6" w:rsidRPr="000430C1" w:rsidRDefault="00A643E6" w:rsidP="000430C1">
      <w:pPr>
        <w:ind w:firstLine="708"/>
        <w:jc w:val="center"/>
        <w:rPr>
          <w:b/>
          <w:sz w:val="28"/>
          <w:szCs w:val="28"/>
        </w:rPr>
      </w:pP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Очередная сессия созывается главой сельсовета в соответствии с пе</w:t>
      </w:r>
      <w:r w:rsidRPr="003F18CE">
        <w:rPr>
          <w:sz w:val="28"/>
          <w:szCs w:val="28"/>
        </w:rPr>
        <w:t>р</w:t>
      </w:r>
      <w:r w:rsidRPr="003F18CE">
        <w:rPr>
          <w:sz w:val="28"/>
          <w:szCs w:val="28"/>
        </w:rPr>
        <w:t>спективны планом работы Совета  депутатов не реже одного раза в 3 месяца.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О созыве сессии глава сельсовета по согласованию с главой Админис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рации сельсовета не позднее чем за 25 дней до дня её проведения издаёт ра</w:t>
      </w:r>
      <w:r w:rsidRPr="003F18CE">
        <w:rPr>
          <w:sz w:val="28"/>
          <w:szCs w:val="28"/>
        </w:rPr>
        <w:t>с</w:t>
      </w:r>
      <w:r w:rsidRPr="003F18CE">
        <w:rPr>
          <w:sz w:val="28"/>
          <w:szCs w:val="28"/>
        </w:rPr>
        <w:t>поряжение и утверждает план организационных мероприятий по обеспеч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нию проведения сессии и подготовке вопросов выносимых на рассмотрение сессии.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Информация о времени и месте проведения очередной сессии Совета депутатов не позднее чем за 12 дней до дня её проведения обнародуется в у</w:t>
      </w:r>
      <w:r w:rsidRPr="003F18CE">
        <w:rPr>
          <w:sz w:val="28"/>
          <w:szCs w:val="28"/>
        </w:rPr>
        <w:t>с</w:t>
      </w:r>
      <w:r w:rsidRPr="003F18CE">
        <w:rPr>
          <w:sz w:val="28"/>
          <w:szCs w:val="28"/>
        </w:rPr>
        <w:t>тановленном порядке, а также не позднее чем за 7 дней до дня проведения сессии размещается на официальном  интернет-сайте Администрации сел</w:t>
      </w:r>
      <w:r w:rsidRPr="003F18CE">
        <w:rPr>
          <w:sz w:val="28"/>
          <w:szCs w:val="28"/>
        </w:rPr>
        <w:t>ь</w:t>
      </w:r>
      <w:r w:rsidRPr="003F18CE">
        <w:rPr>
          <w:sz w:val="28"/>
          <w:szCs w:val="28"/>
        </w:rPr>
        <w:t>совета.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Информация о времени и месте проведения сессии с проектом повестки дня сессии Совета депутатов (далее — проект повестки дня), а также мат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риалы, подлежащие рассмотрению на очередной сессии, направляются деп</w:t>
      </w:r>
      <w:r w:rsidRPr="003F18CE">
        <w:rPr>
          <w:sz w:val="28"/>
          <w:szCs w:val="28"/>
        </w:rPr>
        <w:t>у</w:t>
      </w:r>
      <w:r w:rsidRPr="003F18CE">
        <w:rPr>
          <w:sz w:val="28"/>
          <w:szCs w:val="28"/>
        </w:rPr>
        <w:t>татам в письменном виде не позднее чем за 5 дней до дня её проведения. Д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пускается информирование депутатов о времени, месте проведения сессии и о проекте повестке дня в устной форме, в том числе посредством телефонной связи, а также через работников Администраций сельсовета. В этом случае осуществляется регистрация таких устных сообщений в специальном реестре (журнале).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В случаях, предусмотренных частью 6 статьи 20 настоящего Регламе</w:t>
      </w:r>
      <w:r w:rsidRPr="003F18CE">
        <w:rPr>
          <w:sz w:val="28"/>
          <w:szCs w:val="28"/>
        </w:rPr>
        <w:t>н</w:t>
      </w:r>
      <w:r w:rsidRPr="003F18CE">
        <w:rPr>
          <w:sz w:val="28"/>
          <w:szCs w:val="28"/>
        </w:rPr>
        <w:t>та материалы, подлежащие рассмотрению на очередной сессии, направляю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ся депутатам в письменном виде не позднее чем за 2 дня до дня её провед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ния.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Перед сессией Совета депутатов проводится регистрация депутатов, прибывших на заседание. Результаты регистрации депутатов оглашаются председательствующим.</w:t>
      </w:r>
    </w:p>
    <w:p w:rsidR="00A643E6" w:rsidRPr="003F18CE" w:rsidRDefault="00A643E6" w:rsidP="000430C1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Сессия Совета депутатов правомочна, если на ней присутствует не м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нее 50 процентов от числа избранных депутатов.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Депутат, в случае невозможности принять участие в сессии по уваж</w:t>
      </w:r>
      <w:r w:rsidRPr="003F18CE">
        <w:rPr>
          <w:sz w:val="28"/>
          <w:szCs w:val="28"/>
        </w:rPr>
        <w:t>и</w:t>
      </w:r>
      <w:r w:rsidRPr="003F18CE">
        <w:rPr>
          <w:sz w:val="28"/>
          <w:szCs w:val="28"/>
        </w:rPr>
        <w:t>тельной причине, обязан сообщить главе сельсовета, а в его отсутствие — заместителю председателя Совета депутатов о причине неявки.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Если на сессии Совета  депутатов присутствует менее 50 процентов от числа избранных депутатов, то проведение сессии переносится на другое время. Глава сельсовета в течение 2 дней информирует депутатов о времени и месте проведения перенесённой сессии.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Default="00A643E6" w:rsidP="00663A69">
      <w:pPr>
        <w:jc w:val="center"/>
        <w:rPr>
          <w:b/>
          <w:sz w:val="28"/>
          <w:szCs w:val="28"/>
        </w:rPr>
      </w:pPr>
      <w:r w:rsidRPr="00663A69">
        <w:rPr>
          <w:b/>
          <w:sz w:val="28"/>
          <w:szCs w:val="28"/>
        </w:rPr>
        <w:t>Статья 17. Созыв внеочередной сессии Совета депутатов</w:t>
      </w:r>
    </w:p>
    <w:p w:rsidR="00A643E6" w:rsidRPr="00663A69" w:rsidRDefault="00A643E6" w:rsidP="00663A69">
      <w:pPr>
        <w:jc w:val="center"/>
        <w:rPr>
          <w:b/>
          <w:sz w:val="28"/>
          <w:szCs w:val="28"/>
        </w:rPr>
      </w:pP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Внеочередная сессия созывается по предложению одной трети от уст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новленной численности депутатов, либо по предложению главы сельсовета, либо по предложению главы Администрации сельсовета.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Предложение о созыве внеочередной сессии в письменном виде пре</w:t>
      </w:r>
      <w:r w:rsidRPr="003F18CE">
        <w:rPr>
          <w:sz w:val="28"/>
          <w:szCs w:val="28"/>
        </w:rPr>
        <w:t>д</w:t>
      </w:r>
      <w:r w:rsidRPr="003F18CE">
        <w:rPr>
          <w:sz w:val="28"/>
          <w:szCs w:val="28"/>
        </w:rPr>
        <w:t>ставляется главе сельсовета. В предложении указываются вопросы, предл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гаемые к включению в повестку дня внеочередной сессии, излагается обо</w:t>
      </w:r>
      <w:r w:rsidRPr="003F18CE">
        <w:rPr>
          <w:sz w:val="28"/>
          <w:szCs w:val="28"/>
        </w:rPr>
        <w:t>с</w:t>
      </w:r>
      <w:r w:rsidRPr="003F18CE">
        <w:rPr>
          <w:sz w:val="28"/>
          <w:szCs w:val="28"/>
        </w:rPr>
        <w:t>нование необходимости проведения внеочередной сессии.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После рассмотрения материалов, представленных инициаторами соз</w:t>
      </w:r>
      <w:r w:rsidRPr="003F18CE">
        <w:rPr>
          <w:sz w:val="28"/>
          <w:szCs w:val="28"/>
        </w:rPr>
        <w:t>ы</w:t>
      </w:r>
      <w:r w:rsidRPr="003F18CE">
        <w:rPr>
          <w:sz w:val="28"/>
          <w:szCs w:val="28"/>
        </w:rPr>
        <w:t>ва внеочередной сессии, глава сельсовета назначает время и место провед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ния внеочередной сессии, утверждает проект повестки дня и направляет его депутатам.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Внеочередная сессия созывается не позднее чем на седьмой день со дня поступления на имя главы сельсовета соответствующего предложения.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Инициаторы проведения внеочередной сессии не позднее чем за 4 дня до дня проведения сессии должны представить главе сельсовета проекты р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шений Совета депутатов по вопросам повестки дня с иными документами, предусмотренными порядком внесения в Совет депутатов проектов муниц</w:t>
      </w:r>
      <w:r w:rsidRPr="003F18CE">
        <w:rPr>
          <w:sz w:val="28"/>
          <w:szCs w:val="28"/>
        </w:rPr>
        <w:t>и</w:t>
      </w:r>
      <w:r w:rsidRPr="003F18CE">
        <w:rPr>
          <w:sz w:val="28"/>
          <w:szCs w:val="28"/>
        </w:rPr>
        <w:t>пальных правовых актов.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Материалы, подлежащие рассмотрению на внеочередной сессии, н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правляются депутатам не позднее чем за 3 дня до дня её проведения.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Default="00A643E6" w:rsidP="00663A69">
      <w:pPr>
        <w:jc w:val="center"/>
        <w:rPr>
          <w:b/>
          <w:sz w:val="28"/>
          <w:szCs w:val="28"/>
        </w:rPr>
      </w:pPr>
      <w:r w:rsidRPr="00663A69">
        <w:rPr>
          <w:b/>
          <w:sz w:val="28"/>
          <w:szCs w:val="28"/>
        </w:rPr>
        <w:t>Статья 18. Открытые и закрытые сессии Совета депутатов</w:t>
      </w:r>
    </w:p>
    <w:p w:rsidR="00A643E6" w:rsidRPr="00663A69" w:rsidRDefault="00A643E6" w:rsidP="00663A69">
      <w:pPr>
        <w:jc w:val="center"/>
        <w:rPr>
          <w:b/>
          <w:sz w:val="28"/>
          <w:szCs w:val="28"/>
        </w:rPr>
      </w:pP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Сессии Совета депутатов проводятся гласно и носят открытый хара</w:t>
      </w:r>
      <w:r w:rsidRPr="003F18CE">
        <w:rPr>
          <w:sz w:val="28"/>
          <w:szCs w:val="28"/>
        </w:rPr>
        <w:t>к</w:t>
      </w:r>
      <w:r w:rsidRPr="003F18CE">
        <w:rPr>
          <w:sz w:val="28"/>
          <w:szCs w:val="28"/>
        </w:rPr>
        <w:t xml:space="preserve">тер. 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На открытых сессиях вправе присутствовать глава Администрации сельсовета и иные должностные лица Администрации сельсовета, жители сельсовета, представители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сельсовета, а также представители средств массовой информации.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Жители</w:t>
      </w:r>
      <w:r>
        <w:rPr>
          <w:sz w:val="28"/>
          <w:szCs w:val="28"/>
        </w:rPr>
        <w:t xml:space="preserve"> </w:t>
      </w:r>
      <w:r w:rsidRPr="003F18CE">
        <w:rPr>
          <w:sz w:val="28"/>
          <w:szCs w:val="28"/>
        </w:rPr>
        <w:t>сельсовета, представители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сельс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вета, изъявившие желание принять участие в сессии (далее — лица, жела</w:t>
      </w:r>
      <w:r w:rsidRPr="003F18CE">
        <w:rPr>
          <w:sz w:val="28"/>
          <w:szCs w:val="28"/>
        </w:rPr>
        <w:t>ю</w:t>
      </w:r>
      <w:r w:rsidRPr="003F18CE">
        <w:rPr>
          <w:sz w:val="28"/>
          <w:szCs w:val="28"/>
        </w:rPr>
        <w:t>щие принять участие в сессии Совета депутатов) регистрируются в день се</w:t>
      </w:r>
      <w:r w:rsidRPr="003F18CE">
        <w:rPr>
          <w:sz w:val="28"/>
          <w:szCs w:val="28"/>
        </w:rPr>
        <w:t>с</w:t>
      </w:r>
      <w:r w:rsidRPr="003F18CE">
        <w:rPr>
          <w:sz w:val="28"/>
          <w:szCs w:val="28"/>
        </w:rPr>
        <w:t>сии при предъявлении паспорта (иного документа, удостоверяющего ли</w:t>
      </w:r>
      <w:r w:rsidRPr="003F18CE">
        <w:rPr>
          <w:sz w:val="28"/>
          <w:szCs w:val="28"/>
        </w:rPr>
        <w:t>ч</w:t>
      </w:r>
      <w:r w:rsidRPr="003F18CE">
        <w:rPr>
          <w:sz w:val="28"/>
          <w:szCs w:val="28"/>
        </w:rPr>
        <w:t>ность). Листы регистрации приобщаются к материалам сессии.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Глава сельсовета вправе ограничить доступ лиц, желающих принять участие в сессии Совета депутатов, в случае отсутствия свободных мест в з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ле проведения сессии, а так же  в случае, если поведение гражданина выз</w:t>
      </w:r>
      <w:r w:rsidRPr="003F18CE">
        <w:rPr>
          <w:sz w:val="28"/>
          <w:szCs w:val="28"/>
        </w:rPr>
        <w:t>ы</w:t>
      </w:r>
      <w:r w:rsidRPr="003F18CE">
        <w:rPr>
          <w:sz w:val="28"/>
          <w:szCs w:val="28"/>
        </w:rPr>
        <w:t>вает опасение для окружающих.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Приглашённые Советом депутатов на сессию представители организ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ций (юридических лиц), общественных объединений, государственных орг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нов и органов местного самоуправления, осуществляющих свою деятел</w:t>
      </w:r>
      <w:r w:rsidRPr="003F18CE">
        <w:rPr>
          <w:sz w:val="28"/>
          <w:szCs w:val="28"/>
        </w:rPr>
        <w:t>ь</w:t>
      </w:r>
      <w:r w:rsidRPr="003F18CE">
        <w:rPr>
          <w:sz w:val="28"/>
          <w:szCs w:val="28"/>
        </w:rPr>
        <w:t>ность на территории сельсовета, а также представители средств массовой информации регистрируются в день сессии.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Совет депутатов вправе принять решение о проведении закрытой се</w:t>
      </w:r>
      <w:r w:rsidRPr="003F18CE">
        <w:rPr>
          <w:sz w:val="28"/>
          <w:szCs w:val="28"/>
        </w:rPr>
        <w:t>с</w:t>
      </w:r>
      <w:r w:rsidRPr="003F18CE">
        <w:rPr>
          <w:sz w:val="28"/>
          <w:szCs w:val="28"/>
        </w:rPr>
        <w:t>сии. Предложение о проведении закрытой сессии может быть внесено главой сельсовета, главой Администрации сельсовета, постоянной комиссией, фра</w:t>
      </w:r>
      <w:r w:rsidRPr="003F18CE">
        <w:rPr>
          <w:sz w:val="28"/>
          <w:szCs w:val="28"/>
        </w:rPr>
        <w:t>к</w:t>
      </w:r>
      <w:r w:rsidRPr="003F18CE">
        <w:rPr>
          <w:sz w:val="28"/>
          <w:szCs w:val="28"/>
        </w:rPr>
        <w:t>цией, иным депутатским объединением, либо депутатом.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Решение о проведении закрытой сессии принимается большинством голосов от числа присутствующих на сессии депутатов.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На закрытой сессии имеют право присутствовать глава Администрации  сельсовета, представители органов прокуратуры.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Иные лица, не являющиеся депутатами Совета депутатов, могут пр</w:t>
      </w:r>
      <w:r w:rsidRPr="003F18CE">
        <w:rPr>
          <w:sz w:val="28"/>
          <w:szCs w:val="28"/>
        </w:rPr>
        <w:t>и</w:t>
      </w:r>
      <w:r w:rsidRPr="003F18CE">
        <w:rPr>
          <w:sz w:val="28"/>
          <w:szCs w:val="28"/>
        </w:rPr>
        <w:t>сутствовать на закрытой сессии по специальному приглашению Совета деп</w:t>
      </w:r>
      <w:r w:rsidRPr="003F18CE">
        <w:rPr>
          <w:sz w:val="28"/>
          <w:szCs w:val="28"/>
        </w:rPr>
        <w:t>у</w:t>
      </w:r>
      <w:r w:rsidRPr="003F18CE">
        <w:rPr>
          <w:sz w:val="28"/>
          <w:szCs w:val="28"/>
        </w:rPr>
        <w:t>татов.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Информация о вопросах, рассмотренных на закрытой сессии, не по</w:t>
      </w:r>
      <w:r w:rsidRPr="003F18CE">
        <w:rPr>
          <w:sz w:val="28"/>
          <w:szCs w:val="28"/>
        </w:rPr>
        <w:t>д</w:t>
      </w:r>
      <w:r w:rsidRPr="003F18CE">
        <w:rPr>
          <w:sz w:val="28"/>
          <w:szCs w:val="28"/>
        </w:rPr>
        <w:t>лежат разглашению. На закрытую сессию запрещается проносить и испол</w:t>
      </w:r>
      <w:r w:rsidRPr="003F18CE">
        <w:rPr>
          <w:sz w:val="28"/>
          <w:szCs w:val="28"/>
        </w:rPr>
        <w:t>ь</w:t>
      </w:r>
      <w:r w:rsidRPr="003F18CE">
        <w:rPr>
          <w:sz w:val="28"/>
          <w:szCs w:val="28"/>
        </w:rPr>
        <w:t>зовать в ходе заседания фото-, кино- и видеотехнику, а также средства звук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записи и обработки информации.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Председательствующий на закрытой сессии предупреждает присутс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вующих о правилах проведения закрытой сессии, запрете на распространение сведений о содержании заседания.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Депутаты, а также иные лица, участвующие в работе сессии, обязаны соблюдать в зале проведения сессий порядок и подчиняться требованиям председательствующего.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Лицо, не являющееся депутатом Совета депутатов, в случае нарушения им положений настоящего Регламента может быть удалено из зала заседания по решению председательствующего после однократного предупреждения.</w:t>
      </w:r>
    </w:p>
    <w:p w:rsidR="00A643E6" w:rsidRDefault="00A643E6" w:rsidP="003F18CE">
      <w:pPr>
        <w:jc w:val="both"/>
        <w:rPr>
          <w:sz w:val="28"/>
          <w:szCs w:val="28"/>
        </w:rPr>
      </w:pPr>
    </w:p>
    <w:p w:rsidR="00A643E6" w:rsidRDefault="00A643E6" w:rsidP="00663A69">
      <w:pPr>
        <w:jc w:val="center"/>
        <w:rPr>
          <w:b/>
          <w:sz w:val="28"/>
          <w:szCs w:val="28"/>
        </w:rPr>
      </w:pPr>
      <w:r w:rsidRPr="00663A69">
        <w:rPr>
          <w:b/>
          <w:sz w:val="28"/>
          <w:szCs w:val="28"/>
        </w:rPr>
        <w:t>Статья 19. Присутствие на сессии руководителей и должностных лиц</w:t>
      </w:r>
    </w:p>
    <w:p w:rsidR="00A643E6" w:rsidRPr="00663A69" w:rsidRDefault="00A643E6" w:rsidP="00663A69">
      <w:pPr>
        <w:jc w:val="center"/>
        <w:rPr>
          <w:b/>
          <w:sz w:val="28"/>
          <w:szCs w:val="28"/>
        </w:rPr>
      </w:pP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Должностные лица Администрации сельсовета и иных органов местн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го самоуправления при рассмотрении Советом депутатов вопросов, относ</w:t>
      </w:r>
      <w:r w:rsidRPr="003F18CE">
        <w:rPr>
          <w:sz w:val="28"/>
          <w:szCs w:val="28"/>
        </w:rPr>
        <w:t>я</w:t>
      </w:r>
      <w:r w:rsidRPr="003F18CE">
        <w:rPr>
          <w:sz w:val="28"/>
          <w:szCs w:val="28"/>
        </w:rPr>
        <w:t>щихся к их ведению, обязаны присутствовать на открытых сессиях Совета депутатов.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Глава Администрации сельсовета и должностные лица Администрации сельсовета, присутствующие на сессии  Совета депутатов, вправе выступать при обсуждении вопросов, вынесенных на рассмотрение сессии, давать поя</w:t>
      </w:r>
      <w:r w:rsidRPr="003F18CE">
        <w:rPr>
          <w:sz w:val="28"/>
          <w:szCs w:val="28"/>
        </w:rPr>
        <w:t>с</w:t>
      </w:r>
      <w:r w:rsidRPr="003F18CE">
        <w:rPr>
          <w:sz w:val="28"/>
          <w:szCs w:val="28"/>
        </w:rPr>
        <w:t xml:space="preserve">нения по вопросам, относящимся к их ведению. 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Совет депутатов вправе предложить принять участие в рассмотрении определённого вопроса повестки дня руководителям и должностным лицам организаций (юридических лиц), общественных объединений, государстве</w:t>
      </w:r>
      <w:r w:rsidRPr="003F18CE">
        <w:rPr>
          <w:sz w:val="28"/>
          <w:szCs w:val="28"/>
        </w:rPr>
        <w:t>н</w:t>
      </w:r>
      <w:r w:rsidRPr="003F18CE">
        <w:rPr>
          <w:sz w:val="28"/>
          <w:szCs w:val="28"/>
        </w:rPr>
        <w:t>ных органов и органов местного самоуправления, осуществляющих свою деятельность на территории сельсовета.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Предложение о принятии участия в рассмотрении вопроса повестки дня своевременно (как правило, не позднее чем за 3 дня до дня проведения сессии) направляется главой сельсовета руководителю или должностному лицу с указанием времени, места проведения сессии, а также вопроса, по к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торому указанное должностное лицо приглашается на сессию Совета депут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тов.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Председательствующий перед открытием сессии сообщает о присутс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вующих руководителях, должностных и иных лицах, не являющихся депут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тами Совета депутатов.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Руководителям и должностным лицам, приглашённым на сессию Сов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та депутатов, может быть предоставлено слово для выступления в соответс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вии с регламентом сессии. Специального решения Совета депутатов для пр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доставления возможности выступить таким лицам не требуется.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Default="00A643E6" w:rsidP="00663A69">
      <w:pPr>
        <w:jc w:val="center"/>
        <w:rPr>
          <w:b/>
          <w:sz w:val="28"/>
          <w:szCs w:val="28"/>
        </w:rPr>
      </w:pPr>
      <w:r w:rsidRPr="00663A69">
        <w:rPr>
          <w:b/>
          <w:sz w:val="28"/>
          <w:szCs w:val="28"/>
        </w:rPr>
        <w:t>Статья 20. Формирование проекта повестки дня сессии  Совета депут</w:t>
      </w:r>
      <w:r w:rsidRPr="00663A69">
        <w:rPr>
          <w:b/>
          <w:sz w:val="28"/>
          <w:szCs w:val="28"/>
        </w:rPr>
        <w:t>а</w:t>
      </w:r>
      <w:r w:rsidRPr="00663A69">
        <w:rPr>
          <w:b/>
          <w:sz w:val="28"/>
          <w:szCs w:val="28"/>
        </w:rPr>
        <w:t>тов</w:t>
      </w:r>
    </w:p>
    <w:p w:rsidR="00A643E6" w:rsidRPr="00663A69" w:rsidRDefault="00A643E6" w:rsidP="00663A69">
      <w:pPr>
        <w:jc w:val="center"/>
        <w:rPr>
          <w:b/>
          <w:sz w:val="28"/>
          <w:szCs w:val="28"/>
        </w:rPr>
      </w:pP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Проект повестки дня представляет собой перечень вопросов, которые предполагается рассмотреть на сессии, с указанием очерёдности их рассмо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 xml:space="preserve">рения, докладчиков (содокладчиков) по каждому вопросу, субъекта внесения вопроса на сессию. 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Проект повестки дня формируется на основе перспективного плана р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боты.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Помимо вопросов, предусмотренных перспективным планом работы, в проект повестки дня главой сельсовета, депутатами, постоянными комисси</w:t>
      </w:r>
      <w:r w:rsidRPr="003F18CE">
        <w:rPr>
          <w:sz w:val="28"/>
          <w:szCs w:val="28"/>
        </w:rPr>
        <w:t>я</w:t>
      </w:r>
      <w:r w:rsidRPr="003F18CE">
        <w:rPr>
          <w:sz w:val="28"/>
          <w:szCs w:val="28"/>
        </w:rPr>
        <w:t>ми Совета депутатов, фракциями или иными депутатскими объединениями, депутатом Алтайского краевого Законодательного Собрания, избранным по одномандатному избирательному округу, в состав которого входит сельс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вет, прокурором района, главой Администрации сельсовета, органами терр</w:t>
      </w:r>
      <w:r w:rsidRPr="003F18CE">
        <w:rPr>
          <w:sz w:val="28"/>
          <w:szCs w:val="28"/>
        </w:rPr>
        <w:t>и</w:t>
      </w:r>
      <w:r w:rsidRPr="003F18CE">
        <w:rPr>
          <w:sz w:val="28"/>
          <w:szCs w:val="28"/>
        </w:rPr>
        <w:t>ториального общественного самоуправления, инициативными группами гр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ждан в порядке правотворческой инициативы могут вноситься иные вопр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сы.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Вопросы вносятся в Совет депутатов не позднее чем за 14 дней до дня проведения сессии.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Проекты нормативных правовых актов, которые вносятся в Совет д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путатов главой Администрации сельсовета  в качестве первоочередных (по предложению главы Администрации сельсовета), подлежат рассмотрению на ближайшей сессии при условии их внесения в Совет депутатов не позднее чем за 7 дней до дня проведения сессии и с соблюдением требований, пред</w:t>
      </w:r>
      <w:r w:rsidRPr="003F18CE">
        <w:rPr>
          <w:sz w:val="28"/>
          <w:szCs w:val="28"/>
        </w:rPr>
        <w:t>у</w:t>
      </w:r>
      <w:r w:rsidRPr="003F18CE">
        <w:rPr>
          <w:sz w:val="28"/>
          <w:szCs w:val="28"/>
        </w:rPr>
        <w:t>смотренных частью 7 настоящей статьи.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В исключительных случаях с соблюдением требований, предусмотре</w:t>
      </w:r>
      <w:r w:rsidRPr="003F18CE">
        <w:rPr>
          <w:sz w:val="28"/>
          <w:szCs w:val="28"/>
        </w:rPr>
        <w:t>н</w:t>
      </w:r>
      <w:r w:rsidRPr="003F18CE">
        <w:rPr>
          <w:sz w:val="28"/>
          <w:szCs w:val="28"/>
        </w:rPr>
        <w:t>ных частью 7 настоящей статьи, и при наличии письменного обоснования глава Администрации сельсовета вправе внести на рассмотрение Совета  д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путатов проект правового акта не позднее чем за 2 дня до дня проведения сессии.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Вопросы в проект повестки дня включаются при представлении прое</w:t>
      </w:r>
      <w:r w:rsidRPr="003F18CE">
        <w:rPr>
          <w:sz w:val="28"/>
          <w:szCs w:val="28"/>
        </w:rPr>
        <w:t>к</w:t>
      </w:r>
      <w:r w:rsidRPr="003F18CE">
        <w:rPr>
          <w:sz w:val="28"/>
          <w:szCs w:val="28"/>
        </w:rPr>
        <w:t>та решения, и иных документов, предусмотренных порядком внесения в С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вет депутатов проектов муниципальных правовых актов.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При установлении очерёдности рассмотрения вопросов проекта пов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стки дня преимущество отдаётся проектам нормативных правовых актов и предложениям по совершенствованию правового регулирования на террит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рии муниципального образования.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9.  Утверждение проекта повестки дня производится главой сельсовета не позднее чем за 7 дней до дня проведения сессии. После этого проект пов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стки дня направляется для обнародования в установленном порядке  и ра</w:t>
      </w:r>
      <w:r w:rsidRPr="003F18CE">
        <w:rPr>
          <w:sz w:val="28"/>
          <w:szCs w:val="28"/>
        </w:rPr>
        <w:t>з</w:t>
      </w:r>
      <w:r w:rsidRPr="003F18CE">
        <w:rPr>
          <w:sz w:val="28"/>
          <w:szCs w:val="28"/>
        </w:rPr>
        <w:t>мещается на официальном интернет-сайте Администрации сельсовета.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10.  Вопросы, внесённые в Совет депутатов с нарушением установле</w:t>
      </w:r>
      <w:r w:rsidRPr="003F18CE">
        <w:rPr>
          <w:sz w:val="28"/>
          <w:szCs w:val="28"/>
        </w:rPr>
        <w:t>н</w:t>
      </w:r>
      <w:r w:rsidRPr="003F18CE">
        <w:rPr>
          <w:sz w:val="28"/>
          <w:szCs w:val="28"/>
        </w:rPr>
        <w:t>ного настоящим Регламентом порядка, в проект повестки дня не включаются и не рассматриваются.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663A69" w:rsidRDefault="00A643E6" w:rsidP="00663A69">
      <w:pPr>
        <w:jc w:val="center"/>
        <w:rPr>
          <w:b/>
          <w:sz w:val="28"/>
          <w:szCs w:val="28"/>
        </w:rPr>
      </w:pPr>
      <w:r w:rsidRPr="00663A69">
        <w:rPr>
          <w:b/>
          <w:sz w:val="28"/>
          <w:szCs w:val="28"/>
        </w:rPr>
        <w:t>Статья 21. Утверждение повестки дня сессии Совета депутатов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Сессия, за исключением первой сессии Совета депутатов, во всех сл</w:t>
      </w:r>
      <w:r w:rsidRPr="003F18CE">
        <w:rPr>
          <w:sz w:val="28"/>
          <w:szCs w:val="28"/>
        </w:rPr>
        <w:t>у</w:t>
      </w:r>
      <w:r w:rsidRPr="003F18CE">
        <w:rPr>
          <w:sz w:val="28"/>
          <w:szCs w:val="28"/>
        </w:rPr>
        <w:t>чаях начинается с утверждения повестки дня.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При обсуждении повестки дня депутаты вносят свои предложения об исключении, внесении дополнительных вопросов в повестку дня, изменении очерёдности рассмотрения вопросов. Для обоснования своего предложения депутату предоставляется до 3 минут.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Право на внесение дополнительного вопроса в повестку дня имеют субъекты правотворческой инициативы, установленные частью 3 статьи 20 настоящего Регламента.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  <w:r w:rsidRPr="003F18C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F18CE">
        <w:rPr>
          <w:sz w:val="28"/>
          <w:szCs w:val="28"/>
        </w:rPr>
        <w:t>Дополнительный вопрос может быть включен в повестку дня только при наличии проекта решения Совета  депутатов и заключения постоянной комиссии, к вопросам ведения которой относится предлагаемый вопрос, а в случаях, предусмотренных частью 3 статьи 12 настоящего Регламента, при наличии заключения секретариата.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Вопросы о направлении или о результатах рассмотрения должностн</w:t>
      </w:r>
      <w:r w:rsidRPr="003F18CE">
        <w:rPr>
          <w:sz w:val="28"/>
          <w:szCs w:val="28"/>
        </w:rPr>
        <w:t>ы</w:t>
      </w:r>
      <w:r w:rsidRPr="003F18CE">
        <w:rPr>
          <w:sz w:val="28"/>
          <w:szCs w:val="28"/>
        </w:rPr>
        <w:t>ми лицами депутатских запросов, о проведении депутатского расследования, предложения о приглашении должностных лиц на сессию Совета  депутатов могут быть включены в проект повестки дня при отсутствии соответству</w:t>
      </w:r>
      <w:r w:rsidRPr="003F18CE">
        <w:rPr>
          <w:sz w:val="28"/>
          <w:szCs w:val="28"/>
        </w:rPr>
        <w:t>ю</w:t>
      </w:r>
      <w:r w:rsidRPr="003F18CE">
        <w:rPr>
          <w:sz w:val="28"/>
          <w:szCs w:val="28"/>
        </w:rPr>
        <w:t>щих проектов решений.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Решение о включении дополнительного вопроса в повестку дня, об и</w:t>
      </w:r>
      <w:r w:rsidRPr="003F18CE">
        <w:rPr>
          <w:sz w:val="28"/>
          <w:szCs w:val="28"/>
        </w:rPr>
        <w:t>с</w:t>
      </w:r>
      <w:r w:rsidRPr="003F18CE">
        <w:rPr>
          <w:sz w:val="28"/>
          <w:szCs w:val="28"/>
        </w:rPr>
        <w:t>ключении вопроса из повестки дня или об изменении очерёдности рассмо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рения вопросов считается принятым, если за него проголосовало большинс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во от числа депутатов, присутствующих на сессии.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По окончании обсуждения повестка дня с учётом изменений и допо</w:t>
      </w:r>
      <w:r w:rsidRPr="003F18CE">
        <w:rPr>
          <w:sz w:val="28"/>
          <w:szCs w:val="28"/>
        </w:rPr>
        <w:t>л</w:t>
      </w:r>
      <w:r w:rsidRPr="003F18CE">
        <w:rPr>
          <w:sz w:val="28"/>
          <w:szCs w:val="28"/>
        </w:rPr>
        <w:t>нений утверждается большинством голосов от числа депутатов, присутс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вующих на сессии.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После принятия повестки дня Совет депутатов рассматривает вопросы по порядку, установленному повесткой дня.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В случае если вопросы, включенные в повестку дня, не были рассмо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рены на сессии, депутаты возвращаются к вопросу об утверждении повестки дня и исключают из неё нерассмотренные на сессии вопросы.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Default="00A643E6" w:rsidP="00663A69">
      <w:pPr>
        <w:jc w:val="center"/>
        <w:rPr>
          <w:b/>
          <w:sz w:val="28"/>
          <w:szCs w:val="28"/>
        </w:rPr>
      </w:pPr>
      <w:r w:rsidRPr="00663A69">
        <w:rPr>
          <w:b/>
          <w:sz w:val="28"/>
          <w:szCs w:val="28"/>
        </w:rPr>
        <w:t>Статья 22. Председательствующий на сессии  Совета депутатов</w:t>
      </w:r>
    </w:p>
    <w:p w:rsidR="00A643E6" w:rsidRPr="00663A69" w:rsidRDefault="00A643E6" w:rsidP="00663A69">
      <w:pPr>
        <w:jc w:val="center"/>
        <w:rPr>
          <w:b/>
          <w:sz w:val="28"/>
          <w:szCs w:val="28"/>
        </w:rPr>
      </w:pP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Сессию Совета депутатов ведёт глава сельсовета либо по его поруч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нию заместитель председателя Совета депутатов. В случае отсутствия ук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 xml:space="preserve">занных лиц сессию ведёт депутат за которого проголосовало более половины от числа присутствующих на сессии депутатов. 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Председательствующий на сессии Совета депутатов: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1) объявляет об открытии и закрытии сессии;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2) информирует о лицах, принимающих участие в работе сессии;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1) предоставляет слово для докладов, содокладов, выступлений в пр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ниях в порядке очерёдности поступления предложений и в соответствии с повесткой дня, а в необходимых случаях может изменить очерёдность в</w:t>
      </w:r>
      <w:r w:rsidRPr="003F18CE">
        <w:rPr>
          <w:sz w:val="28"/>
          <w:szCs w:val="28"/>
        </w:rPr>
        <w:t>ы</w:t>
      </w:r>
      <w:r w:rsidRPr="003F18CE">
        <w:rPr>
          <w:sz w:val="28"/>
          <w:szCs w:val="28"/>
        </w:rPr>
        <w:t>ступлений с обоснованием такого изменения;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3) предоставляет слово по порядку ведения сессии, по мотивам голос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вания, для справки;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5) ставит на голосование проекты решений по вопросам повестки дня, предложения депутатов в порядке очерёдности их поступления;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6) оглашает результаты голосований;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7) организует проведение консультаций с депутатами, специалистами Администрации в целях преодоления разногласий и разрешения вопросов, возникающих в ходе сессии;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8) обеспечивает соблюдение положений Регламента Совета депутатов, а также соблюдение порядка в зале заседания, в том числе предупреждает депутатов приглашённых о нарушении положений настоящего Регламента, правил этики для депутатов Совета депутатов;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9) вносит предложение об удалении из зала заседания лица, не явля</w:t>
      </w:r>
      <w:r w:rsidRPr="003F18CE">
        <w:rPr>
          <w:sz w:val="28"/>
          <w:szCs w:val="28"/>
        </w:rPr>
        <w:t>ю</w:t>
      </w:r>
      <w:r w:rsidRPr="003F18CE">
        <w:rPr>
          <w:sz w:val="28"/>
          <w:szCs w:val="28"/>
        </w:rPr>
        <w:t>щегося депутатом, при нарушении им порядка в зале заседания;</w:t>
      </w:r>
    </w:p>
    <w:p w:rsidR="00A643E6" w:rsidRPr="003F18CE" w:rsidRDefault="00A643E6" w:rsidP="00663A6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10)  осуществляет иные полномочия, установленные настоящим Регл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ментом.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Default="00A643E6" w:rsidP="00663A69">
      <w:pPr>
        <w:jc w:val="center"/>
        <w:rPr>
          <w:b/>
          <w:sz w:val="28"/>
          <w:szCs w:val="28"/>
        </w:rPr>
      </w:pPr>
      <w:r w:rsidRPr="00663A69">
        <w:rPr>
          <w:b/>
          <w:sz w:val="28"/>
          <w:szCs w:val="28"/>
        </w:rPr>
        <w:t>Статья 23. Виды выступлений. Предоставление слова на сессии  Совета депутатов</w:t>
      </w:r>
    </w:p>
    <w:p w:rsidR="00A643E6" w:rsidRPr="00663A69" w:rsidRDefault="00A643E6" w:rsidP="00663A69">
      <w:pPr>
        <w:jc w:val="center"/>
        <w:rPr>
          <w:b/>
          <w:sz w:val="28"/>
          <w:szCs w:val="28"/>
        </w:rPr>
      </w:pP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На сессиях Совета депутатов предусматриваются следующие виды в</w:t>
      </w:r>
      <w:r w:rsidRPr="003F18CE">
        <w:rPr>
          <w:sz w:val="28"/>
          <w:szCs w:val="28"/>
        </w:rPr>
        <w:t>ы</w:t>
      </w:r>
      <w:r w:rsidRPr="003F18CE">
        <w:rPr>
          <w:sz w:val="28"/>
          <w:szCs w:val="28"/>
        </w:rPr>
        <w:t>ступлений доклад, содоклад, заключительное слово докладчика (содокладч</w:t>
      </w:r>
      <w:r w:rsidRPr="003F18CE">
        <w:rPr>
          <w:sz w:val="28"/>
          <w:szCs w:val="28"/>
        </w:rPr>
        <w:t>и</w:t>
      </w:r>
      <w:r w:rsidRPr="003F18CE">
        <w:rPr>
          <w:sz w:val="28"/>
          <w:szCs w:val="28"/>
        </w:rPr>
        <w:t>ка) по обсуждаемому вопросу, выступление кандидата на выборную дол</w:t>
      </w:r>
      <w:r w:rsidRPr="003F18CE">
        <w:rPr>
          <w:sz w:val="28"/>
          <w:szCs w:val="28"/>
        </w:rPr>
        <w:t>ж</w:t>
      </w:r>
      <w:r w:rsidRPr="003F18CE">
        <w:rPr>
          <w:sz w:val="28"/>
          <w:szCs w:val="28"/>
        </w:rPr>
        <w:t>ность, выступление в прениях: выступление по мотивам голосования, по п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рядку ведения заседания, предложение, справок; заявление, обращение, с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общение и иные виды выступлений.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Обсуждение каждого вопроса, включенного в повестку дня, как прав</w:t>
      </w:r>
      <w:r w:rsidRPr="003F18CE">
        <w:rPr>
          <w:sz w:val="28"/>
          <w:szCs w:val="28"/>
        </w:rPr>
        <w:t>и</w:t>
      </w:r>
      <w:r w:rsidRPr="003F18CE">
        <w:rPr>
          <w:sz w:val="28"/>
          <w:szCs w:val="28"/>
        </w:rPr>
        <w:t>ло, состоит из доклада (содоклада), вопросов к докладчику (содокладчику), выступлений в прениях: заключительного выступления докладчика (содо</w:t>
      </w:r>
      <w:r w:rsidRPr="003F18CE">
        <w:rPr>
          <w:sz w:val="28"/>
          <w:szCs w:val="28"/>
        </w:rPr>
        <w:t>к</w:t>
      </w:r>
      <w:r w:rsidRPr="003F18CE">
        <w:rPr>
          <w:sz w:val="28"/>
          <w:szCs w:val="28"/>
        </w:rPr>
        <w:t>ладчика).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На сессиях Совета депутатов предусматривается следующая продолж</w:t>
      </w:r>
      <w:r w:rsidRPr="003F18CE">
        <w:rPr>
          <w:sz w:val="28"/>
          <w:szCs w:val="28"/>
        </w:rPr>
        <w:t>и</w:t>
      </w:r>
      <w:r w:rsidRPr="003F18CE">
        <w:rPr>
          <w:sz w:val="28"/>
          <w:szCs w:val="28"/>
        </w:rPr>
        <w:t>тельность выступлений: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1)      для обсуждения повестки дня до 5 минут;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2)      для доклада до 20 минут;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3)      для содоклада до 10 минут;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4)      для вопроса до 3 минут;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5)      для ответа на вопрос до 3 минут;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6)      для выступления в прениях до 10 минут;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7)      для повторного выступления до 3 минут;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8)      для заключительного слова до 5 минут;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9)      для постатейного обсуждения проекта решения до 5 минут;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10)  для внесения депутатского запроса до 7 минут;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11)  выступление кандидата на должность до 15 минут;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12)  при обсуждении кандидата на должность до 5 минут;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13)  по порядку ведения заседания до 3 минут;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14)  по мотивам голосования до 3 минут;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15)  для заявления, обращения, сообщения, предложения или справки до 5 минут.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В необходимых случаях председательствующий с согласия большинс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ва присутствующих депутатов может продлить время для выступления.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Выступление с докладом и содокладом осуществляется с трибуны, в</w:t>
      </w:r>
      <w:r w:rsidRPr="003F18CE">
        <w:rPr>
          <w:sz w:val="28"/>
          <w:szCs w:val="28"/>
        </w:rPr>
        <w:t>ы</w:t>
      </w:r>
      <w:r w:rsidRPr="003F18CE">
        <w:rPr>
          <w:sz w:val="28"/>
          <w:szCs w:val="28"/>
        </w:rPr>
        <w:t xml:space="preserve">ступление в прениях — с трибуны или рабочего места, иные выступления — с рабочего места в соответствии с очерёдностью. 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Депутат или приглашённое лицо выступают на сессии только после предоставления им слова председательствующим. Выступающий предста</w:t>
      </w:r>
      <w:r w:rsidRPr="003F18CE">
        <w:rPr>
          <w:sz w:val="28"/>
          <w:szCs w:val="28"/>
        </w:rPr>
        <w:t>в</w:t>
      </w:r>
      <w:r w:rsidRPr="003F18CE">
        <w:rPr>
          <w:sz w:val="28"/>
          <w:szCs w:val="28"/>
        </w:rPr>
        <w:t>ляется присутствующим, называя фамилию, имя, отчество, номер избир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тельного округа либо должность (род занятий).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Просьба о предоставлении слова для выступления может подаваться в письменной форме на имя председательствующего на сессии или секретарю, либо при устном обращении.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Глава Администрации сельсовета вправе получить слово для высту</w:t>
      </w:r>
      <w:r w:rsidRPr="003F18CE">
        <w:rPr>
          <w:sz w:val="28"/>
          <w:szCs w:val="28"/>
        </w:rPr>
        <w:t>п</w:t>
      </w:r>
      <w:r w:rsidRPr="003F18CE">
        <w:rPr>
          <w:sz w:val="28"/>
          <w:szCs w:val="28"/>
        </w:rPr>
        <w:t>ления по рассматриваемым вопросам вне очереди.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Слово по порядку ведения сессии, мотивам голосования, для справки, ответа на вопросы, дачи разъяснения может быть предоставлено председ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 xml:space="preserve">тельствующим на сессии вне очереди. 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Слово для выступления по порядку ведения сессии предоставляется в случаях: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1)      заявления претензии к председательствующему;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2)      указания на отступление от Регламента;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1)      заявления о неожиданно возникшем обстоятельстве, препятс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вующем продолжению нормальной работы депутатов;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3)      предложения об изменении порядка ведения сессии.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Слово по мотивам голосования предоставляется депутатам в случае н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обходимости обоснования принятия или отклонения поставленного на гол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 xml:space="preserve">сование вопроса. 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Слово для справки предоставляется: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1)для напоминания точной формулировки наименования правового а</w:t>
      </w:r>
      <w:r w:rsidRPr="003F18CE">
        <w:rPr>
          <w:sz w:val="28"/>
          <w:szCs w:val="28"/>
        </w:rPr>
        <w:t>к</w:t>
      </w:r>
      <w:r w:rsidRPr="003F18CE">
        <w:rPr>
          <w:sz w:val="28"/>
          <w:szCs w:val="28"/>
        </w:rPr>
        <w:t>та, имеющего непосредственное отношение к рассматриваемому вопросу;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2) для приведения касающихся рассматриваемого вопроса статистич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ских и иных данных (со ссылкой на источник информации).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Не допускается использование права выступления по порядку ведения сессии, по мотивам голосования, для справки для выступления иного хара</w:t>
      </w:r>
      <w:r w:rsidRPr="003F18CE">
        <w:rPr>
          <w:sz w:val="28"/>
          <w:szCs w:val="28"/>
        </w:rPr>
        <w:t>к</w:t>
      </w:r>
      <w:r w:rsidRPr="003F18CE">
        <w:rPr>
          <w:sz w:val="28"/>
          <w:szCs w:val="28"/>
        </w:rPr>
        <w:t>тера. При нарушении этого правила председательствующий делает выст</w:t>
      </w:r>
      <w:r w:rsidRPr="003F18CE">
        <w:rPr>
          <w:sz w:val="28"/>
          <w:szCs w:val="28"/>
        </w:rPr>
        <w:t>у</w:t>
      </w:r>
      <w:r w:rsidRPr="003F18CE">
        <w:rPr>
          <w:sz w:val="28"/>
          <w:szCs w:val="28"/>
        </w:rPr>
        <w:t>пающему предупреждение, а затем, если выступающий не реагирует на пр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дупреждение, вправе лишить его слова.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Председательствующий может лишить выступающего слова после о</w:t>
      </w:r>
      <w:r w:rsidRPr="003F18CE">
        <w:rPr>
          <w:sz w:val="28"/>
          <w:szCs w:val="28"/>
        </w:rPr>
        <w:t>д</w:t>
      </w:r>
      <w:r w:rsidRPr="003F18CE">
        <w:rPr>
          <w:sz w:val="28"/>
          <w:szCs w:val="28"/>
        </w:rPr>
        <w:t>нократного напоминания о превышении выступающим отведённого для в</w:t>
      </w:r>
      <w:r w:rsidRPr="003F18CE">
        <w:rPr>
          <w:sz w:val="28"/>
          <w:szCs w:val="28"/>
        </w:rPr>
        <w:t>ы</w:t>
      </w:r>
      <w:r w:rsidRPr="003F18CE">
        <w:rPr>
          <w:sz w:val="28"/>
          <w:szCs w:val="28"/>
        </w:rPr>
        <w:t>ступления времени.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В конце каждой сессии Совета депутатов отводится время для высту</w:t>
      </w:r>
      <w:r w:rsidRPr="003F18CE">
        <w:rPr>
          <w:sz w:val="28"/>
          <w:szCs w:val="28"/>
        </w:rPr>
        <w:t>п</w:t>
      </w:r>
      <w:r w:rsidRPr="003F18CE">
        <w:rPr>
          <w:sz w:val="28"/>
          <w:szCs w:val="28"/>
        </w:rPr>
        <w:t>ления депутатов с заявлениями, обращениями, сообщениями, предложениями и справкам. Прения при этом не открываются.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Default="00A643E6" w:rsidP="007C41F5">
      <w:pPr>
        <w:jc w:val="center"/>
        <w:rPr>
          <w:b/>
          <w:sz w:val="28"/>
          <w:szCs w:val="28"/>
        </w:rPr>
      </w:pPr>
      <w:r w:rsidRPr="007C41F5">
        <w:rPr>
          <w:b/>
          <w:sz w:val="28"/>
          <w:szCs w:val="28"/>
        </w:rPr>
        <w:t>Статья 24. Порядок проведения прений</w:t>
      </w:r>
    </w:p>
    <w:p w:rsidR="00A643E6" w:rsidRPr="007C41F5" w:rsidRDefault="00A643E6" w:rsidP="007C41F5">
      <w:pPr>
        <w:jc w:val="center"/>
        <w:rPr>
          <w:b/>
          <w:sz w:val="28"/>
          <w:szCs w:val="28"/>
        </w:rPr>
      </w:pP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Прениями являются выступления депутатов и иных лиц, участвующих в сессии, в которых они обосновывают свою позицию по рассматриваемому вопросу.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Выступающий не должен уклоняться от существа рассматриваемого вопроса и превышать отведённое для выступления время. При нарушении этих правил председательствующий делает ему предупреждение, а затем, е</w:t>
      </w:r>
      <w:r w:rsidRPr="003F18CE">
        <w:rPr>
          <w:sz w:val="28"/>
          <w:szCs w:val="28"/>
        </w:rPr>
        <w:t>с</w:t>
      </w:r>
      <w:r w:rsidRPr="003F18CE">
        <w:rPr>
          <w:sz w:val="28"/>
          <w:szCs w:val="28"/>
        </w:rPr>
        <w:t>ли выступающий не реагирует на предупреждение, вправе лишить его слова.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Выступающий от имени фракции или иного постоянного депутатского объединения обладает правом на внеочередное выступление.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  <w:r w:rsidRPr="003F18CE">
        <w:rPr>
          <w:sz w:val="28"/>
          <w:szCs w:val="28"/>
        </w:rPr>
        <w:t>Лицо, пропустившее свою очередь на выступление из-за отсутствия в зале заседания, лишается права на выступление.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Передача права на выступление от одного лица другому не допускае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 xml:space="preserve">ся. 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Если председательствующий принимает участие в прениях, он передаёт функции председательствующего другому депутату, находящемуся в през</w:t>
      </w:r>
      <w:r w:rsidRPr="003F18CE">
        <w:rPr>
          <w:sz w:val="28"/>
          <w:szCs w:val="28"/>
        </w:rPr>
        <w:t>и</w:t>
      </w:r>
      <w:r w:rsidRPr="003F18CE">
        <w:rPr>
          <w:sz w:val="28"/>
          <w:szCs w:val="28"/>
        </w:rPr>
        <w:t xml:space="preserve">диуме сессии. 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Председательствующий может предоставить слово для выступления в прениях по рассматриваемому вопросу также иным лицам, участвующим в сессии, при этом депутаты имеют право на первоочередное выступление.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Глава сельсовета и глава Администрации сельсовета имеют право взять слово в любое время.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Одно и то же лицо вправе выступить по одному и тому же вопросу не более двух раз. Возможность второго выступления депутату, уже лишённому слова при выступлении по обсуждаемому вопросу, не предоставляется.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Default="00A643E6" w:rsidP="007C41F5">
      <w:pPr>
        <w:jc w:val="center"/>
        <w:rPr>
          <w:b/>
          <w:sz w:val="28"/>
          <w:szCs w:val="28"/>
        </w:rPr>
      </w:pPr>
      <w:r w:rsidRPr="007C41F5">
        <w:rPr>
          <w:b/>
          <w:sz w:val="28"/>
          <w:szCs w:val="28"/>
        </w:rPr>
        <w:t>Статья 25. Прекращение прений</w:t>
      </w:r>
    </w:p>
    <w:p w:rsidR="00A643E6" w:rsidRPr="007C41F5" w:rsidRDefault="00A643E6" w:rsidP="007C41F5">
      <w:pPr>
        <w:jc w:val="center"/>
        <w:rPr>
          <w:b/>
          <w:sz w:val="28"/>
          <w:szCs w:val="28"/>
        </w:rPr>
      </w:pP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Предложения о прекращении прений вносятся только депутатами.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При постановке вопроса о прекращении прений председательствующий информирует о числе записавшихся и выступивших депутатов, выясняет, кто настаивает на выступлении и с согласия Совета  депутатов предоставляет ему слово. Депутату, выступающему от имени постоянной комиссии, фракции или иного депутатское объединения, слово предоставляется в обязательном порядке, при этом от имени постоянной комиссии, фракции или иного деп</w:t>
      </w:r>
      <w:r w:rsidRPr="003F18CE">
        <w:rPr>
          <w:sz w:val="28"/>
          <w:szCs w:val="28"/>
        </w:rPr>
        <w:t>у</w:t>
      </w:r>
      <w:r w:rsidRPr="003F18CE">
        <w:rPr>
          <w:sz w:val="28"/>
          <w:szCs w:val="28"/>
        </w:rPr>
        <w:t>татского объединения вправе выступить один депутат.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Решение о прекращении прений принимается большинством голосов от числа депутатов, присутствующих на сессии.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После прекращения прений докладчик и (или) содокладчик имеют пр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во выступить с заключительным словом.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Депутаты, которые не смогли выступить в связи с прекращением пр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ний по рассматриваемому вопросу, вправе приобщить подписанные тексты своих выступлений к протоколу сессии.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Default="00A643E6" w:rsidP="007C41F5">
      <w:pPr>
        <w:jc w:val="center"/>
        <w:rPr>
          <w:b/>
          <w:sz w:val="28"/>
          <w:szCs w:val="28"/>
        </w:rPr>
      </w:pPr>
      <w:r w:rsidRPr="007C41F5">
        <w:rPr>
          <w:b/>
          <w:sz w:val="28"/>
          <w:szCs w:val="28"/>
        </w:rPr>
        <w:t>Статья 26. Протокол сессии Совета депутатов</w:t>
      </w:r>
    </w:p>
    <w:p w:rsidR="00A643E6" w:rsidRPr="007C41F5" w:rsidRDefault="00A643E6" w:rsidP="007C41F5">
      <w:pPr>
        <w:jc w:val="center"/>
        <w:rPr>
          <w:b/>
          <w:sz w:val="28"/>
          <w:szCs w:val="28"/>
        </w:rPr>
      </w:pP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На сессии Совета депутатов  ведётся протокол.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В протоколе сессии Совета депутатов  указываются: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1) наименование представительного органа, порядковый номер сессии Совета депутатов  (в пределах созыва), дата и место проведения сессии Сов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та депутатов;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2) численность депутатов, установленная Уставом сельсовета, число депутатов, избранных в Совет депутатов, число присутствующих и отсутс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вующих депутатов, список отсутствующих депутатов с указанием причин о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сутствия, сведения о приглашённых лицах;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3) утверждённая повестка дня сессии Совета депутатов  с указанием субъектов внесения вопросов на рассмотрение;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4) фамилии и инициалы докладчиков (содокладчиков) по каждому в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просу повестки дня с указанием должности, а для депутатов-докладчиков с указанием номера избирательного округа;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5) изложения выступлений в прениях по каждому вопросу повестки дня с указанием фамилии, инициалов и номера избирательного округа выст</w:t>
      </w:r>
      <w:r w:rsidRPr="003F18CE">
        <w:rPr>
          <w:sz w:val="28"/>
          <w:szCs w:val="28"/>
        </w:rPr>
        <w:t>у</w:t>
      </w:r>
      <w:r w:rsidRPr="003F18CE">
        <w:rPr>
          <w:sz w:val="28"/>
          <w:szCs w:val="28"/>
        </w:rPr>
        <w:t>пивших депутатов либо фамилии, инициалов и должности лиц, не явля</w:t>
      </w:r>
      <w:r w:rsidRPr="003F18CE">
        <w:rPr>
          <w:sz w:val="28"/>
          <w:szCs w:val="28"/>
        </w:rPr>
        <w:t>ю</w:t>
      </w:r>
      <w:r w:rsidRPr="003F18CE">
        <w:rPr>
          <w:sz w:val="28"/>
          <w:szCs w:val="28"/>
        </w:rPr>
        <w:t>щихся депутатами Совета депутатов;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1) решения, принятые Советом депутатов, и результаты голосования по ним;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6) изложения заявлений, обращений, сообщений, предложений и спр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вок, с которыми выступили депутаты  в конце сессии Совета депутатов.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3. К протоколу сессии Совета депутатов  прилагаются тексты докладов, содокладов письменные запросы депутатов, рассмотренные на сессии Совета депутатов, письменные выступления депутатов и приглашённых лиц, пре</w:t>
      </w:r>
      <w:r w:rsidRPr="003F18CE">
        <w:rPr>
          <w:sz w:val="28"/>
          <w:szCs w:val="28"/>
        </w:rPr>
        <w:t>д</w:t>
      </w:r>
      <w:r w:rsidRPr="003F18CE">
        <w:rPr>
          <w:sz w:val="28"/>
          <w:szCs w:val="28"/>
        </w:rPr>
        <w:t>ложения и замечания, переданные председательствующему, иные документы в соответствии с настоящим Регламентом.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Для обеспечения полноты и точности протокола на сессии Совета д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путатов  может вестись аудиозапись и видеозапись. Материалы записей хр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нятся вместе с протоколами сессии  Совета депутатов.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Протокол сессии Совета  депутатов оформляется в двухнедельный срок с учётом положений части 4 статьи 1 настоящего Регламента. Протокол по</w:t>
      </w:r>
      <w:r w:rsidRPr="003F18CE">
        <w:rPr>
          <w:sz w:val="28"/>
          <w:szCs w:val="28"/>
        </w:rPr>
        <w:t>д</w:t>
      </w:r>
      <w:r w:rsidRPr="003F18CE">
        <w:rPr>
          <w:sz w:val="28"/>
          <w:szCs w:val="28"/>
        </w:rPr>
        <w:t>писывается председательствующим на сессии Совета депутатов  и секрет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рем.</w:t>
      </w:r>
    </w:p>
    <w:p w:rsidR="00A643E6" w:rsidRPr="003F18CE" w:rsidRDefault="00A643E6" w:rsidP="007C41F5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Протокол и иные материалы сессии предоставляются для ознакомления депутатам и иным лицам по их требованию.</w:t>
      </w:r>
    </w:p>
    <w:p w:rsidR="00A643E6" w:rsidRPr="007C41F5" w:rsidRDefault="00A643E6" w:rsidP="007C41F5">
      <w:pPr>
        <w:jc w:val="center"/>
        <w:rPr>
          <w:b/>
          <w:sz w:val="28"/>
          <w:szCs w:val="28"/>
        </w:rPr>
      </w:pPr>
    </w:p>
    <w:p w:rsidR="00A643E6" w:rsidRPr="007C41F5" w:rsidRDefault="00A643E6" w:rsidP="007C41F5">
      <w:pPr>
        <w:jc w:val="center"/>
        <w:rPr>
          <w:b/>
          <w:sz w:val="28"/>
          <w:szCs w:val="28"/>
        </w:rPr>
      </w:pPr>
      <w:r w:rsidRPr="007C41F5">
        <w:rPr>
          <w:b/>
          <w:sz w:val="28"/>
          <w:szCs w:val="28"/>
        </w:rPr>
        <w:t>4. ПОРЯДОК РАССМОТРЕНИЯ ПРОЕКТОВ РЕШЕНИЙ И ГОЛОС</w:t>
      </w:r>
      <w:r w:rsidRPr="007C41F5">
        <w:rPr>
          <w:b/>
          <w:sz w:val="28"/>
          <w:szCs w:val="28"/>
        </w:rPr>
        <w:t>О</w:t>
      </w:r>
      <w:r w:rsidRPr="007C41F5">
        <w:rPr>
          <w:b/>
          <w:sz w:val="28"/>
          <w:szCs w:val="28"/>
        </w:rPr>
        <w:t>ВАНИЯ НА СЕССИИ СОВЕТА ДЕПУТАТОВ</w:t>
      </w:r>
    </w:p>
    <w:p w:rsidR="00A643E6" w:rsidRPr="007C41F5" w:rsidRDefault="00A643E6" w:rsidP="007C41F5">
      <w:pPr>
        <w:jc w:val="center"/>
        <w:rPr>
          <w:b/>
          <w:sz w:val="28"/>
          <w:szCs w:val="28"/>
        </w:rPr>
      </w:pPr>
    </w:p>
    <w:p w:rsidR="00A643E6" w:rsidRPr="007C41F5" w:rsidRDefault="00A643E6" w:rsidP="007C41F5">
      <w:pPr>
        <w:jc w:val="center"/>
        <w:rPr>
          <w:b/>
          <w:sz w:val="28"/>
          <w:szCs w:val="28"/>
        </w:rPr>
      </w:pPr>
      <w:r w:rsidRPr="007C41F5">
        <w:rPr>
          <w:b/>
          <w:sz w:val="28"/>
          <w:szCs w:val="28"/>
        </w:rPr>
        <w:t>Статья 27. Порядок внесения проектов муниципальных правовых актов в Совет депутатов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Порядок внесения в Совет  депутатов проектов муниципальных прав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вых актов, требования, предъявляемые к этим проектам и к прилагаемым к ним документам, а также иные вопросы, связанные с внесением в Совет д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путатов  проектов муниципальных правовых актов, определяются положен</w:t>
      </w:r>
      <w:r w:rsidRPr="003F18CE">
        <w:rPr>
          <w:sz w:val="28"/>
          <w:szCs w:val="28"/>
        </w:rPr>
        <w:t>и</w:t>
      </w:r>
      <w:r w:rsidRPr="003F18CE">
        <w:rPr>
          <w:sz w:val="28"/>
          <w:szCs w:val="28"/>
        </w:rPr>
        <w:t>ем о порядке внесения в Совет депутатов  проектов  муниципальных прав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вых актов.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</w:p>
    <w:p w:rsidR="00A643E6" w:rsidRDefault="00A643E6" w:rsidP="00FA15F6">
      <w:pPr>
        <w:jc w:val="center"/>
        <w:rPr>
          <w:b/>
          <w:sz w:val="28"/>
          <w:szCs w:val="28"/>
        </w:rPr>
      </w:pPr>
      <w:r w:rsidRPr="00FA15F6">
        <w:rPr>
          <w:b/>
          <w:sz w:val="28"/>
          <w:szCs w:val="28"/>
        </w:rPr>
        <w:t>Статья 28. Порядок рассмотрения проекта муниципального правового акта</w:t>
      </w:r>
    </w:p>
    <w:p w:rsidR="00A643E6" w:rsidRPr="00FA15F6" w:rsidRDefault="00A643E6" w:rsidP="00FA15F6">
      <w:pPr>
        <w:jc w:val="center"/>
        <w:rPr>
          <w:b/>
          <w:sz w:val="28"/>
          <w:szCs w:val="28"/>
        </w:rPr>
      </w:pP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Рассмотрение проекта муниципального правового акта (решения) С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вета депутатов  на сессии осуществляется в одном чтении.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Совет депутатов  может принять проект решения за основу, принять проект решения в целом, отклонить проект решения или отложить его для повторного рассмотрения на очередной сессии.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Рассмотрение проекта решения осуществляется в следующем порядке: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1)      заслушивание докладов и содокладов;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2)      вопросы к докладчику и (или) содокладчику;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3)      прения по обсуждаемому вопросу;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4)      заключительное слово докладчика и (или) содокладчика;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5)      голосование за принятие проекта решения за основу;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6)      внесение поправок к проекту решения;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1)      обсуждение внесённых поправок (выступление депутата, внёсш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го поправку вопросы к депутату и ответы на вопросы);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7)      голосование за принятие поправок (отдельно, по каждой попра</w:t>
      </w:r>
      <w:r w:rsidRPr="003F18CE">
        <w:rPr>
          <w:sz w:val="28"/>
          <w:szCs w:val="28"/>
        </w:rPr>
        <w:t>в</w:t>
      </w:r>
      <w:r w:rsidRPr="003F18CE">
        <w:rPr>
          <w:sz w:val="28"/>
          <w:szCs w:val="28"/>
        </w:rPr>
        <w:t>ке);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8)      голосование за принятие решения в целом.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В случае если депутаты предлагают внести изменения и дополнения (поправки) в проект решения, то проект решения принимается за основу. П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правки к проекту решения вносятся депутатами устно или в письменном в</w:t>
      </w:r>
      <w:r w:rsidRPr="003F18CE">
        <w:rPr>
          <w:sz w:val="28"/>
          <w:szCs w:val="28"/>
        </w:rPr>
        <w:t>и</w:t>
      </w:r>
      <w:r w:rsidRPr="003F18CE">
        <w:rPr>
          <w:sz w:val="28"/>
          <w:szCs w:val="28"/>
        </w:rPr>
        <w:t>де.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Каждая поправка к проекту решения обсуждается и ставится на голос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вание в порядке поступления.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После рассмотрения всех поправок на голосование ставится предлож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ние о принятии проекта решения в целом с учётом принятых поправок.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7.   Если  по итогам голосования  проект решения не набрал необход</w:t>
      </w:r>
      <w:r w:rsidRPr="003F18CE">
        <w:rPr>
          <w:sz w:val="28"/>
          <w:szCs w:val="28"/>
        </w:rPr>
        <w:t>и</w:t>
      </w:r>
      <w:r w:rsidRPr="003F18CE">
        <w:rPr>
          <w:sz w:val="28"/>
          <w:szCs w:val="28"/>
        </w:rPr>
        <w:t>мого числа голосов, то Совет депутатов  может отложить его для повторного рассмотрения и принять решение с создании согласительной комиссии из числа депутатов и представителей субъекта правотворческой инициативы для выработки согласованного решения.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Согласительная комиссия не позднее, чем в двухнедельный срок ра</w:t>
      </w:r>
      <w:r w:rsidRPr="003F18CE">
        <w:rPr>
          <w:sz w:val="28"/>
          <w:szCs w:val="28"/>
        </w:rPr>
        <w:t>с</w:t>
      </w:r>
      <w:r w:rsidRPr="003F18CE">
        <w:rPr>
          <w:sz w:val="28"/>
          <w:szCs w:val="28"/>
        </w:rPr>
        <w:t>сматривает отложенный проект решения Совета депутатов.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По результатам рассмотрения на своём заседании согласительная к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миссия может рекомендовать Совету  депутатов повторно рассмотреть не принятый ранее проект решения в старой редакции либо внести на рассмо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рение Совета депутатов  новую редакцию проекта решения, подготовленную с учётом замечаний и предложений депутатов и согласительной комиссии по этому вопросу.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Редакционная доработка решения, принятого Советом депутатов  с учётом поправки (поправок), осуществляется инициатором внесения проекта соответствующего муниципального правового акта в Совет депутатов  не позднее трёх рабочих дней со дня окончания сессии. При этом вносить к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кие-либо иные поправки, кроме редакционных, в принятое решение запрещ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ется.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Доработанное решение подписывается главой сельсовета не позднее чем на четвёртый день со дня окончания сессии. Регистрация решения и пр</w:t>
      </w:r>
      <w:r w:rsidRPr="003F18CE">
        <w:rPr>
          <w:sz w:val="28"/>
          <w:szCs w:val="28"/>
        </w:rPr>
        <w:t>и</w:t>
      </w:r>
      <w:r w:rsidRPr="003F18CE">
        <w:rPr>
          <w:sz w:val="28"/>
          <w:szCs w:val="28"/>
        </w:rPr>
        <w:t>своение ему порядкового номера производится в день его подписания главой сельсовета.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Default="00A643E6" w:rsidP="00FA15F6">
      <w:pPr>
        <w:jc w:val="center"/>
        <w:rPr>
          <w:b/>
          <w:sz w:val="28"/>
          <w:szCs w:val="28"/>
        </w:rPr>
      </w:pPr>
      <w:r w:rsidRPr="00FA15F6">
        <w:rPr>
          <w:b/>
          <w:sz w:val="28"/>
          <w:szCs w:val="28"/>
        </w:rPr>
        <w:t>Статья 29. Порядок принятия решений Советом депутатов</w:t>
      </w:r>
    </w:p>
    <w:p w:rsidR="00A643E6" w:rsidRPr="00FA15F6" w:rsidRDefault="00A643E6" w:rsidP="00FA15F6">
      <w:pPr>
        <w:jc w:val="center"/>
        <w:rPr>
          <w:b/>
          <w:sz w:val="28"/>
          <w:szCs w:val="28"/>
        </w:rPr>
      </w:pP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Совет депутатов  по вопросам, отнесённым законодательством Росси</w:t>
      </w:r>
      <w:r w:rsidRPr="003F18CE">
        <w:rPr>
          <w:sz w:val="28"/>
          <w:szCs w:val="28"/>
        </w:rPr>
        <w:t>й</w:t>
      </w:r>
      <w:r w:rsidRPr="003F18CE">
        <w:rPr>
          <w:sz w:val="28"/>
          <w:szCs w:val="28"/>
        </w:rPr>
        <w:t>ской Федерации и Уставом сельсовета, к его компетенции, принимает реш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ния.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Устав сельсовета, муниципальный правовой акт о внесении изменений и дополнений в Устав сельсовета принимаются большинством в две трети голосов от установленной численности депутатов.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Решения Совета депутатов,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Федеральным законом.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Иные решения, носящие нормативный характер, а также ненормати</w:t>
      </w:r>
      <w:r w:rsidRPr="003F18CE">
        <w:rPr>
          <w:sz w:val="28"/>
          <w:szCs w:val="28"/>
        </w:rPr>
        <w:t>в</w:t>
      </w:r>
      <w:r w:rsidRPr="003F18CE">
        <w:rPr>
          <w:sz w:val="28"/>
          <w:szCs w:val="28"/>
        </w:rPr>
        <w:t>ные решения, принимаются большинством голосов от числа избранных д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путатов, если иное не установлено Уставом сельсовета и настоящим Регл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ментом.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Решения по процедурным вопросам принимаются большинством гол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сов от числа присутствующих на сессии депутатов и отражаются в протоколе сессии. К процедурным относятся вопросы: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1)      об утверждении повестки дня сессии;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2)      о внесении изменений и дополнений в проект повестки дня се</w:t>
      </w:r>
      <w:r w:rsidRPr="003F18CE">
        <w:rPr>
          <w:sz w:val="28"/>
          <w:szCs w:val="28"/>
        </w:rPr>
        <w:t>с</w:t>
      </w:r>
      <w:r w:rsidRPr="003F18CE">
        <w:rPr>
          <w:sz w:val="28"/>
          <w:szCs w:val="28"/>
        </w:rPr>
        <w:t>сии;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3)      о перерыве в работе, переносе или закрытии сессии;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4)      о проведении поимённого или тайного голосования;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5)      о предоставлении дополнительного времени для выступления;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6)      о предоставлении слова приглашённым на сессию;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7)      о прекращении прений по вопросу повестки дня сессии;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8)      о переходе (возвращении) к вопросам повестки дня сессии;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9)      о передаче вопроса на рассмотрение соответствующей комиссии;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10) о голосовании по проекту решения без его обсуждения;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11) о проведении закрытой сессии;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12) о регистрации  (прекращении  деятельности)  фракции  или  иного депутатского объединения;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13) о приглашении на сессию лиц для предоставления необходимых сведений и заключений по рассматриваемым Советом депутатов  проектам решений и другим вопросам;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14)  о принятии к сведению справок, даваемых участникам сессии;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15)  об изменении способа проведения голосования;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16)  о проведении дополнительной регистрации;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17)  о пересчёте голосов;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18) о приглашении на сессию должностного лица для ответов на вопр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сы, содержащиеся в обращении депутата (депутатов);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19)  иные вопросы в соответствии с настоящим Регламентом.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6. Результаты голосования по всем вопросам, выносимым на сессию, отражаются в  протоколе сессии Совета депутатов.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Default="00A643E6" w:rsidP="00FA15F6">
      <w:pPr>
        <w:jc w:val="center"/>
        <w:rPr>
          <w:b/>
          <w:sz w:val="28"/>
          <w:szCs w:val="28"/>
        </w:rPr>
      </w:pPr>
      <w:r w:rsidRPr="00FA15F6">
        <w:rPr>
          <w:b/>
          <w:sz w:val="28"/>
          <w:szCs w:val="28"/>
        </w:rPr>
        <w:t>Статья 30. Назначение на должность главы Администрации сельсовета</w:t>
      </w:r>
    </w:p>
    <w:p w:rsidR="00A643E6" w:rsidRPr="00FA15F6" w:rsidRDefault="00A643E6" w:rsidP="00FA15F6">
      <w:pPr>
        <w:jc w:val="center"/>
        <w:rPr>
          <w:b/>
          <w:sz w:val="28"/>
          <w:szCs w:val="28"/>
        </w:rPr>
      </w:pP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Сессия Совета депутатов  по рассмотрению вопроса о назначении лица на должность главы Администрации сельсовета проводится в сроки, опред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лённые решением Совета депутатов  об объявлении конкурса на замещение должности главы Администрации сельсовета.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Решение о назначении лица на должность главы Администрации сел</w:t>
      </w:r>
      <w:r w:rsidRPr="003F18CE">
        <w:rPr>
          <w:sz w:val="28"/>
          <w:szCs w:val="28"/>
        </w:rPr>
        <w:t>ь</w:t>
      </w:r>
      <w:r w:rsidRPr="003F18CE">
        <w:rPr>
          <w:sz w:val="28"/>
          <w:szCs w:val="28"/>
        </w:rPr>
        <w:t>совета принимается тайным голосованием с использованием бюллетеней.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Рассмотрение вопроса начинается с сообщения руководителя комиссии по проведению конкурса на замещение должности главы Администрации сельсовета о результатах конкурса.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Кандидаты для назначения на должность главы Администрации сел</w:t>
      </w:r>
      <w:r w:rsidRPr="003F18CE">
        <w:rPr>
          <w:sz w:val="28"/>
          <w:szCs w:val="28"/>
        </w:rPr>
        <w:t>ь</w:t>
      </w:r>
      <w:r w:rsidRPr="003F18CE">
        <w:rPr>
          <w:sz w:val="28"/>
          <w:szCs w:val="28"/>
        </w:rPr>
        <w:t>совета выступают перед депутатами с программами предстоящей деятельн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сти. Каждый депутат имеет право задавать вопросы кандидату.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При обсуждении кандидатов на должность главы Администрации сел</w:t>
      </w:r>
      <w:r w:rsidRPr="003F18CE">
        <w:rPr>
          <w:sz w:val="28"/>
          <w:szCs w:val="28"/>
        </w:rPr>
        <w:t>ь</w:t>
      </w:r>
      <w:r w:rsidRPr="003F18CE">
        <w:rPr>
          <w:sz w:val="28"/>
          <w:szCs w:val="28"/>
        </w:rPr>
        <w:t>совета депутат вправе агитировать «за» или «против» назначения той или иной кандидатуры.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В бюллетень для тайного голосования включаются все предложенные конкурсной комиссией кандидатуры, кроме лиц, взявших самоотвод. Вкл</w:t>
      </w:r>
      <w:r w:rsidRPr="003F18CE">
        <w:rPr>
          <w:sz w:val="28"/>
          <w:szCs w:val="28"/>
        </w:rPr>
        <w:t>ю</w:t>
      </w:r>
      <w:r w:rsidRPr="003F18CE">
        <w:rPr>
          <w:sz w:val="28"/>
          <w:szCs w:val="28"/>
        </w:rPr>
        <w:t>чение кандидатур в бюллетень производится без голосования.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Кандидат на должность главы Администрации сельсовета считается н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значенным, если зa его назначение проголосовало более половины от уст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новленной численности депутатов.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В случае, если на должность главы Администрации сельсовета ко</w:t>
      </w:r>
      <w:r w:rsidRPr="003F18CE">
        <w:rPr>
          <w:sz w:val="28"/>
          <w:szCs w:val="28"/>
        </w:rPr>
        <w:t>н</w:t>
      </w:r>
      <w:r w:rsidRPr="003F18CE">
        <w:rPr>
          <w:sz w:val="28"/>
          <w:szCs w:val="28"/>
        </w:rPr>
        <w:t>курсной комиссией были предложены два кандидата и ни один из них не н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брал по результатам тайной голосования требуемого числа голосов, глава сельсовета организует проведение согласительных: процедур, после которых проводится повторное тайне голосование на данной сессии.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В случае если на должность главы Администрации сельсовета ко</w:t>
      </w:r>
      <w:r w:rsidRPr="003F18CE">
        <w:rPr>
          <w:sz w:val="28"/>
          <w:szCs w:val="28"/>
        </w:rPr>
        <w:t>н</w:t>
      </w:r>
      <w:r w:rsidRPr="003F18CE">
        <w:rPr>
          <w:sz w:val="28"/>
          <w:szCs w:val="28"/>
        </w:rPr>
        <w:t>курсной комиссией: было предложено более двух кандидатов, и ни один из них не набрал требуемого для назначения числа голосов, проводится повто</w:t>
      </w:r>
      <w:r w:rsidRPr="003F18CE">
        <w:rPr>
          <w:sz w:val="28"/>
          <w:szCs w:val="28"/>
        </w:rPr>
        <w:t>р</w:t>
      </w:r>
      <w:r w:rsidRPr="003F18CE">
        <w:rPr>
          <w:sz w:val="28"/>
          <w:szCs w:val="28"/>
        </w:rPr>
        <w:t>ное тайное голосование по двум кандидатам набравшим наибольшее число голосов при первом тайном голосовании.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В случае если при повторном тайном голосовании ни один из двух ка</w:t>
      </w:r>
      <w:r w:rsidRPr="003F18CE">
        <w:rPr>
          <w:sz w:val="28"/>
          <w:szCs w:val="28"/>
        </w:rPr>
        <w:t>н</w:t>
      </w:r>
      <w:r w:rsidRPr="003F18CE">
        <w:rPr>
          <w:sz w:val="28"/>
          <w:szCs w:val="28"/>
        </w:rPr>
        <w:t>дидатов не получил требуемого для назначения числа голосов, глава сельс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вета организует проведение согласительных процедур. После этого на да</w:t>
      </w:r>
      <w:r w:rsidRPr="003F18CE">
        <w:rPr>
          <w:sz w:val="28"/>
          <w:szCs w:val="28"/>
        </w:rPr>
        <w:t>н</w:t>
      </w:r>
      <w:r w:rsidRPr="003F18CE">
        <w:rPr>
          <w:sz w:val="28"/>
          <w:szCs w:val="28"/>
        </w:rPr>
        <w:t>ной сессии проводится новое тайно голосование по тем же двум кандидат</w:t>
      </w:r>
      <w:r w:rsidRPr="003F18CE">
        <w:rPr>
          <w:sz w:val="28"/>
          <w:szCs w:val="28"/>
        </w:rPr>
        <w:t>у</w:t>
      </w:r>
      <w:r w:rsidRPr="003F18CE">
        <w:rPr>
          <w:sz w:val="28"/>
          <w:szCs w:val="28"/>
        </w:rPr>
        <w:t>рам.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Назначение лица на должность главы Администрации сельсовета оформляется решением Совета депутатов.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Default="00A643E6" w:rsidP="00FA15F6">
      <w:pPr>
        <w:jc w:val="center"/>
        <w:rPr>
          <w:b/>
          <w:sz w:val="28"/>
          <w:szCs w:val="28"/>
        </w:rPr>
      </w:pPr>
      <w:r w:rsidRPr="00FA15F6">
        <w:rPr>
          <w:b/>
          <w:sz w:val="28"/>
          <w:szCs w:val="28"/>
        </w:rPr>
        <w:t>Статья 31. Досрочное прекращение полномочий главы Администрации сельсовета</w:t>
      </w:r>
    </w:p>
    <w:p w:rsidR="00A643E6" w:rsidRPr="00FA15F6" w:rsidRDefault="00A643E6" w:rsidP="00FA15F6">
      <w:pPr>
        <w:jc w:val="center"/>
        <w:rPr>
          <w:b/>
          <w:sz w:val="28"/>
          <w:szCs w:val="28"/>
        </w:rPr>
      </w:pP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Решение Совета  депутатов о принятии отставки главы Администрации сельсовета, о расторжении с ним контракта по соглашению сторон, о досро</w:t>
      </w:r>
      <w:r w:rsidRPr="003F18CE">
        <w:rPr>
          <w:sz w:val="28"/>
          <w:szCs w:val="28"/>
        </w:rPr>
        <w:t>ч</w:t>
      </w:r>
      <w:r w:rsidRPr="003F18CE">
        <w:rPr>
          <w:sz w:val="28"/>
          <w:szCs w:val="28"/>
        </w:rPr>
        <w:t>ном прекращении полномочий главы Администрации сельсовета в связи с нарушением срока издания муниципального правового акта, необходимого для реализации решения, принятого и местном референдуме, или об обращ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нии в суд для расторжения контракта с главой Администрации сельсовета, принимаются большинством голосов от установленной численности депут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тов.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Решение Совета депутатов  о досрочном прекращении полномочий глав Администрации сельсовета по иным основаниям, предусмотренным У</w:t>
      </w:r>
      <w:r w:rsidRPr="003F18CE">
        <w:rPr>
          <w:sz w:val="28"/>
          <w:szCs w:val="28"/>
        </w:rPr>
        <w:t>с</w:t>
      </w:r>
      <w:r w:rsidRPr="003F18CE">
        <w:rPr>
          <w:sz w:val="28"/>
          <w:szCs w:val="28"/>
        </w:rPr>
        <w:t>тавом сельсовета принимаются большинством голосов от числа избранных депутатов.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Решение о досрочном прекращении полномочий главы Администрации сельсовета в связи с нарушением срока издания муниципального правового акта, необходимого для реализации решения, принятого на местном реф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рендуме, или об обращении в суд для расторжения контракта с главой Адм</w:t>
      </w:r>
      <w:r w:rsidRPr="003F18CE">
        <w:rPr>
          <w:sz w:val="28"/>
          <w:szCs w:val="28"/>
        </w:rPr>
        <w:t>и</w:t>
      </w:r>
      <w:r w:rsidRPr="003F18CE">
        <w:rPr>
          <w:sz w:val="28"/>
          <w:szCs w:val="28"/>
        </w:rPr>
        <w:t>нистрации сельсовета принимается тайным голосованием по письменному предложению, внесённому в письменной форме не менее чем одной третьей частью от установленной численности депутатов.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Default="00A643E6" w:rsidP="00FA15F6">
      <w:pPr>
        <w:jc w:val="center"/>
        <w:rPr>
          <w:b/>
          <w:sz w:val="28"/>
          <w:szCs w:val="28"/>
        </w:rPr>
      </w:pPr>
      <w:r w:rsidRPr="00FA15F6">
        <w:rPr>
          <w:b/>
          <w:sz w:val="28"/>
          <w:szCs w:val="28"/>
        </w:rPr>
        <w:t>Статья 32. Формирование избирательной комиссии сельсовета</w:t>
      </w:r>
    </w:p>
    <w:p w:rsidR="00A643E6" w:rsidRPr="00FA15F6" w:rsidRDefault="00A643E6" w:rsidP="00FA15F6">
      <w:pPr>
        <w:jc w:val="center"/>
        <w:rPr>
          <w:b/>
          <w:sz w:val="28"/>
          <w:szCs w:val="28"/>
        </w:rPr>
      </w:pP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Совет депутатов назначает членов избирательной комиссии сельсовета с соблюдением условий, установленных статьёй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Решение о назначении членов избирательной комиссии сельсовета м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жет принимать как по каждой кандидатуре отдельно, так и по всем кандид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турам в состав этой комиссии.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Решение Совета депутатов  о назначении членов (члена) избирательной комиссии сельсовета принимается большинством голосов от установленной численности депутатов.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FA15F6" w:rsidRDefault="00A643E6" w:rsidP="00FA15F6">
      <w:pPr>
        <w:jc w:val="center"/>
        <w:rPr>
          <w:b/>
          <w:sz w:val="28"/>
          <w:szCs w:val="28"/>
        </w:rPr>
      </w:pPr>
      <w:r w:rsidRPr="00FA15F6">
        <w:rPr>
          <w:b/>
          <w:sz w:val="28"/>
          <w:szCs w:val="28"/>
        </w:rPr>
        <w:t>Статья 33. Реализация Советом депутатов права законодательной ин</w:t>
      </w:r>
      <w:r w:rsidRPr="00FA15F6">
        <w:rPr>
          <w:b/>
          <w:sz w:val="28"/>
          <w:szCs w:val="28"/>
        </w:rPr>
        <w:t>и</w:t>
      </w:r>
      <w:r w:rsidRPr="00FA15F6">
        <w:rPr>
          <w:b/>
          <w:sz w:val="28"/>
          <w:szCs w:val="28"/>
        </w:rPr>
        <w:t>циативы в Алтайском краевом Законодательном Собрании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Право законодательной инициативы Совета депутатов  в Алтайском краевом Законодательном Собрании реализуется посредством внесения в А</w:t>
      </w:r>
      <w:r w:rsidRPr="003F18CE">
        <w:rPr>
          <w:sz w:val="28"/>
          <w:szCs w:val="28"/>
        </w:rPr>
        <w:t>л</w:t>
      </w:r>
      <w:r w:rsidRPr="003F18CE">
        <w:rPr>
          <w:sz w:val="28"/>
          <w:szCs w:val="28"/>
        </w:rPr>
        <w:t>тайское краевое Законодательное Собрание соответствующего проекта но</w:t>
      </w:r>
      <w:r w:rsidRPr="003F18CE">
        <w:rPr>
          <w:sz w:val="28"/>
          <w:szCs w:val="28"/>
        </w:rPr>
        <w:t>р</w:t>
      </w:r>
      <w:r w:rsidRPr="003F18CE">
        <w:rPr>
          <w:sz w:val="28"/>
          <w:szCs w:val="28"/>
        </w:rPr>
        <w:t>мативного правового акта Алтайского края.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Проект закона Алтайского края о введении или отмене налога, освоб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ждении от его уплаты, об изменении финансовых обязательств Алтайского края, об изменении административно-территориального устройства Алта</w:t>
      </w:r>
      <w:r w:rsidRPr="003F18CE">
        <w:rPr>
          <w:sz w:val="28"/>
          <w:szCs w:val="28"/>
        </w:rPr>
        <w:t>й</w:t>
      </w:r>
      <w:r w:rsidRPr="003F18CE">
        <w:rPr>
          <w:sz w:val="28"/>
          <w:szCs w:val="28"/>
        </w:rPr>
        <w:t>ского края, иной проект закона Алтайского края, предусматривающий расх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ды, покрываемые за счёт</w:t>
      </w:r>
      <w:r>
        <w:rPr>
          <w:sz w:val="28"/>
          <w:szCs w:val="28"/>
        </w:rPr>
        <w:t xml:space="preserve"> краевого бюджета, может быть в</w:t>
      </w:r>
      <w:r w:rsidRPr="003F18CE">
        <w:rPr>
          <w:sz w:val="28"/>
          <w:szCs w:val="28"/>
        </w:rPr>
        <w:t>несён после пре</w:t>
      </w:r>
      <w:r w:rsidRPr="003F18CE">
        <w:rPr>
          <w:sz w:val="28"/>
          <w:szCs w:val="28"/>
        </w:rPr>
        <w:t>д</w:t>
      </w:r>
      <w:r w:rsidRPr="003F18CE">
        <w:rPr>
          <w:sz w:val="28"/>
          <w:szCs w:val="28"/>
        </w:rPr>
        <w:t>варительного направления его Губернатору Алтайского края на заключение.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Право внесения предложения по осуществлению законодательной ин</w:t>
      </w:r>
      <w:r w:rsidRPr="003F18CE">
        <w:rPr>
          <w:sz w:val="28"/>
          <w:szCs w:val="28"/>
        </w:rPr>
        <w:t>и</w:t>
      </w:r>
      <w:r w:rsidRPr="003F18CE">
        <w:rPr>
          <w:sz w:val="28"/>
          <w:szCs w:val="28"/>
        </w:rPr>
        <w:t>циативы в Алтайском краевом Законодательном Собрании принадлежит субъектам правотворческой инициативы, установленным частью 3 статьи 20 настоящего Регламента.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Решение Совета депутатов  о реализации права законодательной ин</w:t>
      </w:r>
      <w:r w:rsidRPr="003F18CE">
        <w:rPr>
          <w:sz w:val="28"/>
          <w:szCs w:val="28"/>
        </w:rPr>
        <w:t>и</w:t>
      </w:r>
      <w:r w:rsidRPr="003F18CE">
        <w:rPr>
          <w:sz w:val="28"/>
          <w:szCs w:val="28"/>
        </w:rPr>
        <w:t>циативы в Алтайском краевом Законодательном Собрании должно соотве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ствовать закону Алтайского края от 6 декабря 2010 года № 107-ЗС «О поря</w:t>
      </w:r>
      <w:r w:rsidRPr="003F18CE">
        <w:rPr>
          <w:sz w:val="28"/>
          <w:szCs w:val="28"/>
        </w:rPr>
        <w:t>д</w:t>
      </w:r>
      <w:r w:rsidRPr="003F18CE">
        <w:rPr>
          <w:sz w:val="28"/>
          <w:szCs w:val="28"/>
        </w:rPr>
        <w:t>ке реализации права законодательной инициативы в Алтайском краевом З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конодательном Собрании представительными органами муниципальных о</w:t>
      </w:r>
      <w:r w:rsidRPr="003F18CE">
        <w:rPr>
          <w:sz w:val="28"/>
          <w:szCs w:val="28"/>
        </w:rPr>
        <w:t>б</w:t>
      </w:r>
      <w:r w:rsidRPr="003F18CE">
        <w:rPr>
          <w:sz w:val="28"/>
          <w:szCs w:val="28"/>
        </w:rPr>
        <w:t>разований».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Решение о реализации права законодательной инициативы в Алтайском краевом Законодательном Собрании принимается большинством голосов от установленной численности депутатов. В решении Совета депутатов  указ</w:t>
      </w:r>
      <w:r w:rsidRPr="003F18CE">
        <w:rPr>
          <w:sz w:val="28"/>
          <w:szCs w:val="28"/>
        </w:rPr>
        <w:t>ы</w:t>
      </w:r>
      <w:r w:rsidRPr="003F18CE">
        <w:rPr>
          <w:sz w:val="28"/>
          <w:szCs w:val="28"/>
        </w:rPr>
        <w:t>вается лицо, уполномоченное представлять соответствующий проект в А</w:t>
      </w:r>
      <w:r w:rsidRPr="003F18CE">
        <w:rPr>
          <w:sz w:val="28"/>
          <w:szCs w:val="28"/>
        </w:rPr>
        <w:t>л</w:t>
      </w:r>
      <w:r w:rsidRPr="003F18CE">
        <w:rPr>
          <w:sz w:val="28"/>
          <w:szCs w:val="28"/>
        </w:rPr>
        <w:t>тайском краевом Законодательном Собрании.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FA15F6" w:rsidRDefault="00A643E6" w:rsidP="00FA15F6">
      <w:pPr>
        <w:jc w:val="center"/>
        <w:rPr>
          <w:b/>
          <w:sz w:val="28"/>
          <w:szCs w:val="28"/>
        </w:rPr>
      </w:pPr>
      <w:r w:rsidRPr="00FA15F6">
        <w:rPr>
          <w:b/>
          <w:sz w:val="28"/>
          <w:szCs w:val="28"/>
        </w:rPr>
        <w:t>Статья 34. Принятие решения о назначении местного референдума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1.Совет депутатов  при соблюдении инициативной группой требований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Кодекса Алтайского края с выборах, референдуме, отзыве деп</w:t>
      </w:r>
      <w:r w:rsidRPr="003F18CE">
        <w:rPr>
          <w:sz w:val="28"/>
          <w:szCs w:val="28"/>
        </w:rPr>
        <w:t>у</w:t>
      </w:r>
      <w:r w:rsidRPr="003F18CE">
        <w:rPr>
          <w:sz w:val="28"/>
          <w:szCs w:val="28"/>
        </w:rPr>
        <w:t>татов, Устава сельсовета принимает решение о назначении референдума и установлении даты его проведения либо о мотивированном отказе в течение 30 дней со дня поступления решения избирательной комиссии сельсовета по документам, представленным инициативной группой.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2. Решение о назначении местного референдума не может быть прин</w:t>
      </w:r>
      <w:r w:rsidRPr="003F18CE">
        <w:rPr>
          <w:sz w:val="28"/>
          <w:szCs w:val="28"/>
        </w:rPr>
        <w:t>я</w:t>
      </w:r>
      <w:r w:rsidRPr="003F18CE">
        <w:rPr>
          <w:sz w:val="28"/>
          <w:szCs w:val="28"/>
        </w:rPr>
        <w:t>то,   если ему не предшествовало решение Совета депутатов  о соответствии вопроса, предлагаемого для вынесения на местный референдум, требованиям статьи 203 Кодекса Алтайского края о выборах, референдуме, отзыве депут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тов.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3.    Решение Совета депутатов  о назначении местного референдума принимается большинством голосов от числа избранных депутатов.</w:t>
      </w:r>
    </w:p>
    <w:p w:rsidR="00A643E6" w:rsidRDefault="00A643E6" w:rsidP="003F18CE">
      <w:pPr>
        <w:jc w:val="both"/>
        <w:rPr>
          <w:sz w:val="28"/>
          <w:szCs w:val="28"/>
        </w:rPr>
      </w:pPr>
    </w:p>
    <w:p w:rsidR="00A643E6" w:rsidRPr="00FA15F6" w:rsidRDefault="00A643E6" w:rsidP="00FA15F6">
      <w:pPr>
        <w:jc w:val="center"/>
        <w:rPr>
          <w:b/>
          <w:sz w:val="28"/>
          <w:szCs w:val="28"/>
        </w:rPr>
      </w:pPr>
      <w:r w:rsidRPr="00FA15F6">
        <w:rPr>
          <w:b/>
          <w:sz w:val="28"/>
          <w:szCs w:val="28"/>
        </w:rPr>
        <w:t>Статья 35. Принятие решения о назначении выборов депутатов (депут</w:t>
      </w:r>
      <w:r w:rsidRPr="00FA15F6">
        <w:rPr>
          <w:b/>
          <w:sz w:val="28"/>
          <w:szCs w:val="28"/>
        </w:rPr>
        <w:t>а</w:t>
      </w:r>
      <w:r w:rsidRPr="00FA15F6">
        <w:rPr>
          <w:b/>
          <w:sz w:val="28"/>
          <w:szCs w:val="28"/>
        </w:rPr>
        <w:t>та) Совета депутатов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1.   Основаниями для рассмотрения Советом  депутатов вопроса о н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значении выборов депутатов (депутата) Совета депутатов  являются: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1)   истечение срока полномочий Совета депутатов, на который он был избран;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2)   досрочное прекращение полномочий Совета депутатов, депутатов (депутата).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2.  Дата выборов депутатов (депутата) Совета депутатов  определяется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Кодексом Алтайского края о выборах, референдуме, отзыве депутатов.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3. Решение Совета  депутатов о назначении выборов депутатов (деп</w:t>
      </w:r>
      <w:r w:rsidRPr="003F18CE">
        <w:rPr>
          <w:sz w:val="28"/>
          <w:szCs w:val="28"/>
        </w:rPr>
        <w:t>у</w:t>
      </w:r>
      <w:r w:rsidRPr="003F18CE">
        <w:rPr>
          <w:sz w:val="28"/>
          <w:szCs w:val="28"/>
        </w:rPr>
        <w:t>тата) Совета депутатов  принимается большинством голосов от числа и</w:t>
      </w:r>
      <w:r w:rsidRPr="003F18CE">
        <w:rPr>
          <w:sz w:val="28"/>
          <w:szCs w:val="28"/>
        </w:rPr>
        <w:t>з</w:t>
      </w:r>
      <w:r w:rsidRPr="003F18CE">
        <w:rPr>
          <w:sz w:val="28"/>
          <w:szCs w:val="28"/>
        </w:rPr>
        <w:t>бранных депутатов.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FA15F6" w:rsidRDefault="00A643E6" w:rsidP="00FA15F6">
      <w:pPr>
        <w:jc w:val="center"/>
        <w:rPr>
          <w:b/>
          <w:sz w:val="28"/>
          <w:szCs w:val="28"/>
        </w:rPr>
      </w:pPr>
      <w:r w:rsidRPr="00FA15F6">
        <w:rPr>
          <w:b/>
          <w:sz w:val="28"/>
          <w:szCs w:val="28"/>
        </w:rPr>
        <w:t>Статья 36. Принятие решения о назначении голосования по отзыву д</w:t>
      </w:r>
      <w:r w:rsidRPr="00FA15F6">
        <w:rPr>
          <w:b/>
          <w:sz w:val="28"/>
          <w:szCs w:val="28"/>
        </w:rPr>
        <w:t>е</w:t>
      </w:r>
      <w:r w:rsidRPr="00FA15F6">
        <w:rPr>
          <w:b/>
          <w:sz w:val="28"/>
          <w:szCs w:val="28"/>
        </w:rPr>
        <w:t>путата Совета депутатов, главы сельсовета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1. Депутат, глава сельсовета может быть отозван в порядке и по осн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ваниям, установленным Уставом сельсовета.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2. При рассмотрении  Советом депутатов вопроса о назначении голос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вания по отзыву депутата, в отношении которого выдвинута инициатива пр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ведения голосования по отзыву, или глава сельсовета вправе дать устные или представить письменные объяснения.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3. Дата проведения голосование по отзыву депутата, главы  сельсовета определяется в соответствии с Уставом сельсовета.</w:t>
      </w:r>
    </w:p>
    <w:p w:rsidR="00A643E6" w:rsidRPr="003F18CE" w:rsidRDefault="00A643E6" w:rsidP="00FA15F6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4. Решение  Совета депутатов о назначении голосования по отзыву д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путата, Главы сельсовета принимается только в отношении депутатов, и</w:t>
      </w:r>
      <w:r w:rsidRPr="003F18CE">
        <w:rPr>
          <w:sz w:val="28"/>
          <w:szCs w:val="28"/>
        </w:rPr>
        <w:t>з</w:t>
      </w:r>
      <w:r w:rsidRPr="003F18CE">
        <w:rPr>
          <w:sz w:val="28"/>
          <w:szCs w:val="28"/>
        </w:rPr>
        <w:t>бранных по одномандатным и многомандатным округам.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5. Решение  Совета депутатов о назначении голосования по отзыву д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путата, главы сельсовета принимается большинством голосов от числа и</w:t>
      </w:r>
      <w:r w:rsidRPr="003F18CE">
        <w:rPr>
          <w:sz w:val="28"/>
          <w:szCs w:val="28"/>
        </w:rPr>
        <w:t>з</w:t>
      </w:r>
      <w:r w:rsidRPr="003F18CE">
        <w:rPr>
          <w:sz w:val="28"/>
          <w:szCs w:val="28"/>
        </w:rPr>
        <w:t>бранных депутатов. При принятии решения депутат или глава сельсовета, в отношении которого выдвинута инициатива проведения голосования по о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зыву, в голосовании не участвует.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064B19" w:rsidRDefault="00A643E6" w:rsidP="00064B19">
      <w:pPr>
        <w:jc w:val="center"/>
        <w:rPr>
          <w:b/>
          <w:sz w:val="28"/>
          <w:szCs w:val="28"/>
        </w:rPr>
      </w:pPr>
      <w:r w:rsidRPr="00064B19">
        <w:rPr>
          <w:b/>
          <w:sz w:val="28"/>
          <w:szCs w:val="28"/>
        </w:rPr>
        <w:t>Статья 37. Принятие решения о досрочном прекращении полномочий депутата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1.Полномочия депутата могут быть прекращены досрочно решением  Совета депутатов на основании письменного заявления депутата или по иным основаниям, предусмотренным Уставом сельсовета.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2.Вопрос о досрочном прекращении полномочий депутата рассматр</w:t>
      </w:r>
      <w:r w:rsidRPr="003F18CE">
        <w:rPr>
          <w:sz w:val="28"/>
          <w:szCs w:val="28"/>
        </w:rPr>
        <w:t>и</w:t>
      </w:r>
      <w:r w:rsidRPr="003F18CE">
        <w:rPr>
          <w:sz w:val="28"/>
          <w:szCs w:val="28"/>
        </w:rPr>
        <w:t>вается на очередной сессии  Совета депутатов после появления оснований для рассмотрения такого вопроса.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3. Решение о досрочном прекращении полномочий депутата приним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ется большинством голосов от числа избранных депутатов. В решении одн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временно устанавливается дата досрочного прекращения полномочий деп</w:t>
      </w:r>
      <w:r w:rsidRPr="003F18CE">
        <w:rPr>
          <w:sz w:val="28"/>
          <w:szCs w:val="28"/>
        </w:rPr>
        <w:t>у</w:t>
      </w:r>
      <w:r w:rsidRPr="003F18CE">
        <w:rPr>
          <w:sz w:val="28"/>
          <w:szCs w:val="28"/>
        </w:rPr>
        <w:t>тата.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064B19" w:rsidRDefault="00A643E6" w:rsidP="00064B19">
      <w:pPr>
        <w:jc w:val="center"/>
        <w:rPr>
          <w:b/>
          <w:sz w:val="28"/>
          <w:szCs w:val="28"/>
        </w:rPr>
      </w:pPr>
      <w:r w:rsidRPr="00064B19">
        <w:rPr>
          <w:b/>
          <w:sz w:val="28"/>
          <w:szCs w:val="28"/>
        </w:rPr>
        <w:t>Статья 38. Принятие решения о досрочном прекращении полномочий  Совета депутатов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1.  Полномочия Совета депутатов могут быть досрочно прекращены решением  Совета депутатов в случае самороспуска  либо в случае наруш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ния срока издания муниципального правового акта, требуемого для реализ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ции решения, принятого на местном референдуме.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2.    Предложение о самороспуске Совета депутатов вносится в  Совет депутатов в письменной форме не менее чем одной третьей частью от уст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новленной численности депутатов  Совета депутатов.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3.  Предложение о досрочном прекращении полномочий  Совета деп</w:t>
      </w:r>
      <w:r w:rsidRPr="003F18CE">
        <w:rPr>
          <w:sz w:val="28"/>
          <w:szCs w:val="28"/>
        </w:rPr>
        <w:t>у</w:t>
      </w:r>
      <w:r w:rsidRPr="003F18CE">
        <w:rPr>
          <w:sz w:val="28"/>
          <w:szCs w:val="28"/>
        </w:rPr>
        <w:t>татов в случае нарушения срока издания муниципального правового акта, требуемого для реализации решения, принятого на местном референдуме, вносится в  Совет депутатов в письменной форме не менее чем одной четвё</w:t>
      </w:r>
      <w:r w:rsidRPr="003F18CE">
        <w:rPr>
          <w:sz w:val="28"/>
          <w:szCs w:val="28"/>
        </w:rPr>
        <w:t>р</w:t>
      </w:r>
      <w:r w:rsidRPr="003F18CE">
        <w:rPr>
          <w:sz w:val="28"/>
          <w:szCs w:val="28"/>
        </w:rPr>
        <w:t>той частью от установленной численности депутатов  Совета депутатов, либо главой сельсовета, либо инициативной группой по проведению соответс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вующего местного референдума.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4.Иные органы, организации, общественные объединения, должнос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ные лица и граждане не вправе вносить предложения о досрочном прекращ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нии полномочий  Совета депутатов.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5.Вопрос о досрочном прекращении полномочий  Совета депутатов при соблюдении условий, предусмотренных пунктами 2 и 3 настоящей статьи, включается в повестку дня без голосования. Докладчиком при рассмотрении вопроса о досрочном прекращении полномочий  Совета депутатов является представитель инициатора, внёсшего соответствующее предложение.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6.Решение о досрочном прекращении полномочий  Совета депутатов принимается тайным голосованием не менее чем: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18CE">
        <w:rPr>
          <w:sz w:val="28"/>
          <w:szCs w:val="28"/>
        </w:rPr>
        <w:t>тремя четвертями голосов от установленной численности депутатов в случае самороспуска;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18CE">
        <w:rPr>
          <w:sz w:val="28"/>
          <w:szCs w:val="28"/>
        </w:rPr>
        <w:t>двумя третями голосов от установленной численности депутатов в случае нарушения срока издания муниципального правового акта, требуем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го для реализации решения, принятого на местном референдуме.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7.Если решение о досрочном прекращении полномочий Совета депут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тов не принято, то повторное внесение предложения по этому вопросу во</w:t>
      </w:r>
      <w:r w:rsidRPr="003F18CE">
        <w:rPr>
          <w:sz w:val="28"/>
          <w:szCs w:val="28"/>
        </w:rPr>
        <w:t>з</w:t>
      </w:r>
      <w:r w:rsidRPr="003F18CE">
        <w:rPr>
          <w:sz w:val="28"/>
          <w:szCs w:val="28"/>
        </w:rPr>
        <w:t>можно не ранее чем через один год со дня предыдущего соответствующего голосования.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8.В случае досрочного прекращении полномочий  Совета депутатов он продолжает выполнять свои функции до начала работы  Совета депутатов нового созыва.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Default="00A643E6" w:rsidP="00064B19">
      <w:pPr>
        <w:jc w:val="center"/>
        <w:rPr>
          <w:b/>
          <w:sz w:val="28"/>
          <w:szCs w:val="28"/>
        </w:rPr>
      </w:pPr>
      <w:r w:rsidRPr="00064B19">
        <w:rPr>
          <w:b/>
          <w:sz w:val="28"/>
          <w:szCs w:val="28"/>
        </w:rPr>
        <w:t>Статья 39. Рассмотрение протеста и представления прокурора</w:t>
      </w:r>
    </w:p>
    <w:p w:rsidR="00A643E6" w:rsidRPr="00064B19" w:rsidRDefault="00A643E6" w:rsidP="00064B19">
      <w:pPr>
        <w:jc w:val="center"/>
        <w:rPr>
          <w:b/>
          <w:sz w:val="28"/>
          <w:szCs w:val="28"/>
        </w:rPr>
      </w:pP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Протест прокурора района на противоречащий закону правовой акт (далее -протест) подлежит обязательному рассмотрению на ближайшей се</w:t>
      </w:r>
      <w:r w:rsidRPr="003F18CE">
        <w:rPr>
          <w:sz w:val="28"/>
          <w:szCs w:val="28"/>
        </w:rPr>
        <w:t>с</w:t>
      </w:r>
      <w:r w:rsidRPr="003F18CE">
        <w:rPr>
          <w:sz w:val="28"/>
          <w:szCs w:val="28"/>
        </w:rPr>
        <w:t>сии  Совета депутатов.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Представление прокурора района об устранении нарушений закона (далее -представление) подлежит безотлагательному рассмотрению. В теч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ние месяца со дня внесения представления должны быть приняты конкре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ные меры по устранению допущенных нарушений закона, их причин и усл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вий, им способствующих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3. Протест и (или) представление, поступившие в  Совет депутатов, глава сельсовета направляет в постоянную комиссию в соответствии с вопр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сами её ведения и субъекту правотворческой инициативы, готовившему м</w:t>
      </w:r>
      <w:r w:rsidRPr="003F18CE">
        <w:rPr>
          <w:sz w:val="28"/>
          <w:szCs w:val="28"/>
        </w:rPr>
        <w:t>у</w:t>
      </w:r>
      <w:r w:rsidRPr="003F18CE">
        <w:rPr>
          <w:sz w:val="28"/>
          <w:szCs w:val="28"/>
        </w:rPr>
        <w:t>ниципальный правовой акт, на который поступил протест или представление прокурора.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Постоянной комиссией либо субъектом правотворческой инициативы готовится проект решения  Совета депутатов о внесении изменений в реш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ние  Совета депутатов, на которое был внесен протест и (или) представление, или об отмене соответствующего решения  Совета депутатов либо проект решения с указанием причин отклонения протеста или представления.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Проект решения обсуждается на заседании постоянной комиссии, на котором принимаются рекомендации по устранению допущенных наруш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ний закона, их причин и условий, им способствующих.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Протест и (или) представление могут быть удовлетворены полностью или частично либо отклонены  Советом депутатов.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О дне заседания постоянной комиссии, а также о дне проведения се</w:t>
      </w:r>
      <w:r w:rsidRPr="003F18CE">
        <w:rPr>
          <w:sz w:val="28"/>
          <w:szCs w:val="28"/>
        </w:rPr>
        <w:t>с</w:t>
      </w:r>
      <w:r w:rsidRPr="003F18CE">
        <w:rPr>
          <w:sz w:val="28"/>
          <w:szCs w:val="28"/>
        </w:rPr>
        <w:t>сии, на которых планируется рассмотреть протест и (или) представление, с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общается прокурору района.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О принятых решениях  Совета депутатов по результатам рассмотрения протеста и (или) представления, а также о результатах принятых мер по пр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тесту и (или) представлению незамедлительно сообщается прокурору района в письменной форме.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064B19" w:rsidRDefault="00A643E6" w:rsidP="00064B19">
      <w:pPr>
        <w:jc w:val="center"/>
        <w:rPr>
          <w:b/>
          <w:sz w:val="28"/>
          <w:szCs w:val="28"/>
        </w:rPr>
      </w:pPr>
      <w:r w:rsidRPr="00064B19">
        <w:rPr>
          <w:b/>
          <w:sz w:val="28"/>
          <w:szCs w:val="28"/>
        </w:rPr>
        <w:t>Статья 40. Порядок голосования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1. Решения  Совета депутатов принимаются открытым или тайным г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лосованием.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2. Депутат лично осуществляет свое право на голосование. Депутат не может передать свое право на голосование другому лицу.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3. Депутат, который отсутствовал во время голосования, не вправе п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дать голос по окончании этого голосования.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4. Депутат имеет право голосовать за принятие решения, против прин</w:t>
      </w:r>
      <w:r w:rsidRPr="003F18CE">
        <w:rPr>
          <w:sz w:val="28"/>
          <w:szCs w:val="28"/>
        </w:rPr>
        <w:t>я</w:t>
      </w:r>
      <w:r w:rsidRPr="003F18CE">
        <w:rPr>
          <w:sz w:val="28"/>
          <w:szCs w:val="28"/>
        </w:rPr>
        <w:t>тия решения либо воздержаться от принятия решения.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5. Перед началом голосования председательствующий на заседании: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1)сообщает количество предложений, которые ставятся на голосование;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2)   уточняет их формулировки и последовательность, в которой они ставятся на голосование;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3) по требованию депутатов предоставляет слово по мотивам голосов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ния.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6.   После объявления председательствующим на сессии о начале гол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сования никто не вправе прервать голосование.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7.По окончании подсчёта голосов председательствующий на сессии объявляет, принято решение или не принято.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Default="00A643E6" w:rsidP="00064B19">
      <w:pPr>
        <w:jc w:val="center"/>
        <w:rPr>
          <w:b/>
          <w:sz w:val="28"/>
          <w:szCs w:val="28"/>
        </w:rPr>
      </w:pPr>
      <w:r w:rsidRPr="00064B19">
        <w:rPr>
          <w:b/>
          <w:sz w:val="28"/>
          <w:szCs w:val="28"/>
        </w:rPr>
        <w:t>Статья 41. Процедура открытого голосования</w:t>
      </w:r>
    </w:p>
    <w:p w:rsidR="00A643E6" w:rsidRPr="00064B19" w:rsidRDefault="00A643E6" w:rsidP="00064B19">
      <w:pPr>
        <w:jc w:val="center"/>
        <w:rPr>
          <w:b/>
          <w:sz w:val="28"/>
          <w:szCs w:val="28"/>
        </w:rPr>
      </w:pP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Открытое голосование может быть поимённым, а также посредством опроса депутатов.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Открытое голосование проводится путём поднятия депутатом своего мандата за один из вариантов решения  Совета депутатов.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Подсчёт голосов при проведении открытого голосования осуществляет секретариат Совета депутатов.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По предложению депутатов (депутата) может быть проведено поимё</w:t>
      </w:r>
      <w:r w:rsidRPr="003F18CE">
        <w:rPr>
          <w:sz w:val="28"/>
          <w:szCs w:val="28"/>
        </w:rPr>
        <w:t>н</w:t>
      </w:r>
      <w:r w:rsidRPr="003F18CE">
        <w:rPr>
          <w:sz w:val="28"/>
          <w:szCs w:val="28"/>
        </w:rPr>
        <w:t>ное голосование, если за проведение такого голосования проголосовало большинство от числа депутатов, присутствующих на сессии.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Поимённое голосование проводится с использованием именных бла</w:t>
      </w:r>
      <w:r w:rsidRPr="003F18CE">
        <w:rPr>
          <w:sz w:val="28"/>
          <w:szCs w:val="28"/>
        </w:rPr>
        <w:t>н</w:t>
      </w:r>
      <w:r w:rsidRPr="003F18CE">
        <w:rPr>
          <w:sz w:val="28"/>
          <w:szCs w:val="28"/>
        </w:rPr>
        <w:t>ков, форма и текст которых утверждается  Советом депутатов. Именные бланки выдаются депутатам счётной комиссией, формируемой в соответс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вии с частью 2 статьи 40 настоящего Регламента, перед проведением п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имённого голосования.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На именном бланке депутат указывает вариант решения, за который он голосует или не голосует. Заполненный бланк подписывается депутатом. Н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подписанные, незаполненные именные бланки, а также бланки, содержащие не поставленные на голосование варианты решения или содержащие два и более вариантов решений, считаются недействительными.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Результаты открытого голосования, в том числе поимённого, отраж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ются в протоколе сессии.  При  проведении  поимённого голосования депутат вправе получить список с результатами поимённого голосования.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Проведение открытого голосования в исключительных случаях в пр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межутках между сессиями по распоряжению главы сельсовета может пров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диться посредством опроса депутатов. Опрос депутатов проводит лицо, уполномоченное главой сельсовета. Опрашивается в данном случае лично каждый депутат. Для этого в листе согласования ставится подпись каждого депутата. Допускается голосование по телефону, в таком случае лицо, пров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дившее голосование ставит свою подпись.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Решение, принимаемое посредством опроса депутатов, считается пр</w:t>
      </w:r>
      <w:r w:rsidRPr="003F18CE">
        <w:rPr>
          <w:sz w:val="28"/>
          <w:szCs w:val="28"/>
        </w:rPr>
        <w:t>и</w:t>
      </w:r>
      <w:r w:rsidRPr="003F18CE">
        <w:rPr>
          <w:sz w:val="28"/>
          <w:szCs w:val="28"/>
        </w:rPr>
        <w:t>нятым, если за него проголосовало (проставлено лично подписей) не менее двух третьих установленного числа депутатов.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Решение, прошедшее голосование, считается принятым, подписывае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ся, регистрируется и направляется исполнителям.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Решение, принятое посредством опроса депутатов, включается в пов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стку дня следующей сессии.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Результаты голосования, проведённого посредством опроса депутатов, доводятся до сведения депутатов на ближайшей сессии  Совета депутатов.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Default="00A643E6" w:rsidP="00064B19">
      <w:pPr>
        <w:jc w:val="center"/>
        <w:rPr>
          <w:b/>
          <w:sz w:val="28"/>
          <w:szCs w:val="28"/>
        </w:rPr>
      </w:pPr>
      <w:r w:rsidRPr="00064B19">
        <w:rPr>
          <w:b/>
          <w:sz w:val="28"/>
          <w:szCs w:val="28"/>
        </w:rPr>
        <w:t>Статья 42. Процедура тайного голосования</w:t>
      </w:r>
    </w:p>
    <w:p w:rsidR="00A643E6" w:rsidRPr="00064B19" w:rsidRDefault="00A643E6" w:rsidP="00064B19">
      <w:pPr>
        <w:jc w:val="center"/>
        <w:rPr>
          <w:b/>
          <w:sz w:val="28"/>
          <w:szCs w:val="28"/>
        </w:rPr>
      </w:pP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Тайное голосование проводится в случаях, предусмотренных насто</w:t>
      </w:r>
      <w:r w:rsidRPr="003F18CE">
        <w:rPr>
          <w:sz w:val="28"/>
          <w:szCs w:val="28"/>
        </w:rPr>
        <w:t>я</w:t>
      </w:r>
      <w:r w:rsidRPr="003F18CE">
        <w:rPr>
          <w:sz w:val="28"/>
          <w:szCs w:val="28"/>
        </w:rPr>
        <w:t>щим Регламентом, а также в иных случаях по предложению депутатов (деп</w:t>
      </w:r>
      <w:r w:rsidRPr="003F18CE">
        <w:rPr>
          <w:sz w:val="28"/>
          <w:szCs w:val="28"/>
        </w:rPr>
        <w:t>у</w:t>
      </w:r>
      <w:r w:rsidRPr="003F18CE">
        <w:rPr>
          <w:sz w:val="28"/>
          <w:szCs w:val="28"/>
        </w:rPr>
        <w:t>тата), если за проведение такого голосования проголосовало большинство от числа депутатов, присутствующих на сессии. Тайное голосование проводится с использованием бюллетеней.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Для проведения тайного голосования и определения его результатов  Совет депутатов избирает из числа депутатов открытым голосованием счё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ную комиссию, количественный и персональный состав которой определяе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ся  Советом депутатов. В счётную комиссию не могут входить глава сельс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вета и заместитель председателя  Совета депутатов, а также депутаты, чьи кандидатуры выдвинуты в состав избираемых органов или на должности и</w:t>
      </w:r>
      <w:r w:rsidRPr="003F18CE">
        <w:rPr>
          <w:sz w:val="28"/>
          <w:szCs w:val="28"/>
        </w:rPr>
        <w:t>з</w:t>
      </w:r>
      <w:r w:rsidRPr="003F18CE">
        <w:rPr>
          <w:sz w:val="28"/>
          <w:szCs w:val="28"/>
        </w:rPr>
        <w:t>бираемых, назначаемых, утверждаемых должностных лиц.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 xml:space="preserve">Счётная комиссия избирает из своего состава председателя и секретаря комиссии. 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 xml:space="preserve">Решения счётной комиссии принимаются большинством голосов от числа членов комиссии и доводятся до сведения  Совета депутатов. </w:t>
      </w:r>
    </w:p>
    <w:p w:rsidR="00A643E6" w:rsidRPr="003F18CE" w:rsidRDefault="00A643E6" w:rsidP="00064B19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Счётная комиссия до начала голосования:</w:t>
      </w:r>
    </w:p>
    <w:p w:rsidR="00A643E6" w:rsidRPr="003F18CE" w:rsidRDefault="00A643E6" w:rsidP="00A95E6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1)      составляет список избранных депутатов;</w:t>
      </w:r>
    </w:p>
    <w:p w:rsidR="00A643E6" w:rsidRPr="003F18CE" w:rsidRDefault="00A643E6" w:rsidP="00A95E6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2)      разрабатывает форму бюллетеня для тайного голосования;</w:t>
      </w:r>
    </w:p>
    <w:p w:rsidR="00A643E6" w:rsidRPr="003F18CE" w:rsidRDefault="00A643E6" w:rsidP="00A95E6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3)      организует изготовление бюллетеней для тайного голосования;</w:t>
      </w:r>
    </w:p>
    <w:p w:rsidR="00A643E6" w:rsidRPr="003F18CE" w:rsidRDefault="00A643E6" w:rsidP="00A95E6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4)      проверяет наличие ящика для тайного голосования и опечатывает его;</w:t>
      </w:r>
    </w:p>
    <w:p w:rsidR="00A643E6" w:rsidRPr="003F18CE" w:rsidRDefault="00A643E6" w:rsidP="00A95E6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5)      обеспечивает условия для соблюдения тайны голосования.</w:t>
      </w:r>
    </w:p>
    <w:p w:rsidR="00A643E6" w:rsidRPr="003F18CE" w:rsidRDefault="00A643E6" w:rsidP="00A95E6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Время, место голосования, порядок его проведения и форма бюллетеня для тайного голосования устанавливаются  Советом депутатов и доводятся до сведения депутатов председательствующим на сессии.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  <w:r w:rsidRPr="003F18CE">
        <w:rPr>
          <w:sz w:val="28"/>
          <w:szCs w:val="28"/>
        </w:rPr>
        <w:t>Каждому депутату выдается один бюллетень для тайного голосования. Бю</w:t>
      </w:r>
      <w:r w:rsidRPr="003F18CE">
        <w:rPr>
          <w:sz w:val="28"/>
          <w:szCs w:val="28"/>
        </w:rPr>
        <w:t>л</w:t>
      </w:r>
      <w:r w:rsidRPr="003F18CE">
        <w:rPr>
          <w:sz w:val="28"/>
          <w:szCs w:val="28"/>
        </w:rPr>
        <w:t>летени для тайного голосования выдаются членами счётной комиссии в соо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ветствии со списком избранных депутатов. При получении бюллетеня деп</w:t>
      </w:r>
      <w:r w:rsidRPr="003F18CE">
        <w:rPr>
          <w:sz w:val="28"/>
          <w:szCs w:val="28"/>
        </w:rPr>
        <w:t>у</w:t>
      </w:r>
      <w:r w:rsidRPr="003F18CE">
        <w:rPr>
          <w:sz w:val="28"/>
          <w:szCs w:val="28"/>
        </w:rPr>
        <w:t>тат расписывается в указанном списке напротив своей фамилии.</w:t>
      </w:r>
    </w:p>
    <w:p w:rsidR="00A643E6" w:rsidRPr="003F18CE" w:rsidRDefault="00A643E6" w:rsidP="00A95E6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Депутат лично осуществляет своё право на голосование в пределах о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ведённого для тайного голосования времени путём собственноручного з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полнения бюллетеня и опускания его в ящик для тайного голосования.</w:t>
      </w:r>
    </w:p>
    <w:p w:rsidR="00A643E6" w:rsidRPr="003F18CE" w:rsidRDefault="00A643E6" w:rsidP="00A95E6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Голосование проводится путём нанесения депутатом в бюллетене л</w:t>
      </w:r>
      <w:r w:rsidRPr="003F18CE">
        <w:rPr>
          <w:sz w:val="28"/>
          <w:szCs w:val="28"/>
        </w:rPr>
        <w:t>ю</w:t>
      </w:r>
      <w:r w:rsidRPr="003F18CE">
        <w:rPr>
          <w:sz w:val="28"/>
          <w:szCs w:val="28"/>
        </w:rPr>
        <w:t>бого знака в квадрате, относящемся к кандидату, в пользу которого сделан выбор, либо к позициям «Против всех кандидатов» («Против кандидата»), «Воздержался», а в бюллетене для голосования по проекту решения — люб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го знака в квадрате, относящемся к тому из вариантов волеизъявления («за», «против», «воздержался»), в пользу которого сделан выбор.</w:t>
      </w:r>
    </w:p>
    <w:p w:rsidR="00A643E6" w:rsidRPr="003F18CE" w:rsidRDefault="00A643E6" w:rsidP="00A95E6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10. По окончании времени, отведённого для проведения тайного гол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сования, счётная комиссия осуществляет подсчёт голосов депутатов в сл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дующем порядке:</w:t>
      </w:r>
    </w:p>
    <w:p w:rsidR="00A643E6" w:rsidRPr="003F18CE" w:rsidRDefault="00A643E6" w:rsidP="00A95E6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1) перед вскрытием ящика для тайного голосования подсчитываются и погашаются все неиспользованные бюллетени;</w:t>
      </w:r>
    </w:p>
    <w:p w:rsidR="00A643E6" w:rsidRPr="003F18CE" w:rsidRDefault="00A643E6" w:rsidP="00A95E6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2) вскрывается ящик для тайного голосования и подсчитываются гол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са депутатов, а также недействительные бюллетени. Недействительными считаются бюллетени неустановленной формы и бюллетени, по которым н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возможно установить волеизъявление депутата;</w:t>
      </w:r>
    </w:p>
    <w:p w:rsidR="00A643E6" w:rsidRPr="003F18CE" w:rsidRDefault="00A643E6" w:rsidP="00A95E6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3)составляется протокол о результатах тайного голосования.</w:t>
      </w:r>
    </w:p>
    <w:p w:rsidR="00A643E6" w:rsidRPr="003F18CE" w:rsidRDefault="00A643E6" w:rsidP="00A95E6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11.  В протокол о результатах тайного голосования заносится:</w:t>
      </w:r>
    </w:p>
    <w:p w:rsidR="00A643E6" w:rsidRPr="003F18CE" w:rsidRDefault="00A643E6" w:rsidP="00A95E6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1)      установленное число депутатов Совета депутатов;</w:t>
      </w:r>
    </w:p>
    <w:p w:rsidR="00A643E6" w:rsidRPr="003F18CE" w:rsidRDefault="00A643E6" w:rsidP="00A95E6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2)      число избранных депутатов;</w:t>
      </w:r>
    </w:p>
    <w:p w:rsidR="00A643E6" w:rsidRPr="003F18CE" w:rsidRDefault="00A643E6" w:rsidP="00A95E6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3)      число депутатов, получивших бюллетени для тайного голосов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ния;</w:t>
      </w:r>
    </w:p>
    <w:p w:rsidR="00A643E6" w:rsidRPr="003F18CE" w:rsidRDefault="00A643E6" w:rsidP="00A95E6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4)      число бюллетеней, обнаруженных в ящике для тайного голосов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ния;</w:t>
      </w:r>
    </w:p>
    <w:p w:rsidR="00A643E6" w:rsidRPr="003F18CE" w:rsidRDefault="00A643E6" w:rsidP="00A95E6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5)      число голосов, поданных «за»;</w:t>
      </w:r>
    </w:p>
    <w:p w:rsidR="00A643E6" w:rsidRPr="003F18CE" w:rsidRDefault="00A643E6" w:rsidP="00A95E6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6)      число голосов, поданных «против»;</w:t>
      </w:r>
    </w:p>
    <w:p w:rsidR="00A643E6" w:rsidRPr="003F18CE" w:rsidRDefault="00A643E6" w:rsidP="00A95E6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7)      число бюллетеней, признанных недействительными.</w:t>
      </w:r>
    </w:p>
    <w:p w:rsidR="00A643E6" w:rsidRPr="003F18CE" w:rsidRDefault="00A643E6" w:rsidP="00A95E6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12.  Протокол счётной комиссии подписывается председателем и се</w:t>
      </w:r>
      <w:r w:rsidRPr="003F18CE">
        <w:rPr>
          <w:sz w:val="28"/>
          <w:szCs w:val="28"/>
        </w:rPr>
        <w:t>к</w:t>
      </w:r>
      <w:r w:rsidRPr="003F18CE">
        <w:rPr>
          <w:sz w:val="28"/>
          <w:szCs w:val="28"/>
        </w:rPr>
        <w:t>ретарём счётной комиссии, оглашается и утверждается большинством гол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сов от числа депутатов, присутствующих на сессии, прикладывается к прот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колу сессии  Совета депутатов. Указанный протокол является основанием для подписания либо не подписания соответствующего решения  Совета д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путатов главой сельсовета (председательствующим на сессии).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A95E63" w:rsidRDefault="00A643E6" w:rsidP="00A95E63">
      <w:pPr>
        <w:jc w:val="center"/>
        <w:rPr>
          <w:b/>
          <w:sz w:val="28"/>
          <w:szCs w:val="28"/>
        </w:rPr>
      </w:pPr>
      <w:r w:rsidRPr="00A95E63">
        <w:rPr>
          <w:b/>
          <w:sz w:val="28"/>
          <w:szCs w:val="28"/>
        </w:rPr>
        <w:t>Статья 43. Проведение повторного голосования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A95E6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1.При выявлении ошибок при проведении голосования по решению  Совета депутатов проводится повторное голосование.</w:t>
      </w:r>
    </w:p>
    <w:p w:rsidR="00A643E6" w:rsidRPr="003F18CE" w:rsidRDefault="00A643E6" w:rsidP="00A95E6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2. Решение о проведении повторного голосования принимается бол</w:t>
      </w:r>
      <w:r w:rsidRPr="003F18CE">
        <w:rPr>
          <w:sz w:val="28"/>
          <w:szCs w:val="28"/>
        </w:rPr>
        <w:t>ь</w:t>
      </w:r>
      <w:r w:rsidRPr="003F18CE">
        <w:rPr>
          <w:sz w:val="28"/>
          <w:szCs w:val="28"/>
        </w:rPr>
        <w:t>шинством голосов от числа депутатов, присутствующих на сессии.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A95E63" w:rsidRDefault="00A643E6" w:rsidP="00A95E63">
      <w:pPr>
        <w:jc w:val="center"/>
        <w:rPr>
          <w:b/>
          <w:sz w:val="28"/>
          <w:szCs w:val="28"/>
        </w:rPr>
      </w:pPr>
      <w:r w:rsidRPr="00A95E63">
        <w:rPr>
          <w:b/>
          <w:sz w:val="28"/>
          <w:szCs w:val="28"/>
        </w:rPr>
        <w:t>Статья 44. Доведение решений  Совета депутатов до сведения населения и исполнителей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A95E6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1.Нормативные решения  Совета депутатов подлежат опубликованию в порядке, установленном Уставом сельсовета.</w:t>
      </w:r>
    </w:p>
    <w:p w:rsidR="00A643E6" w:rsidRPr="003F18CE" w:rsidRDefault="00A643E6" w:rsidP="00A95E6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2.Устав сельсовета, муниципальные правовые акты о внесении в Устав сельсовета изменений и дополнений, иные муниципальные правовые акты, затрагивающие права и свободы  человека и гражданина в качестве обяз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тельного экземпляра передаются в муниципальную библиотеку, а также ра</w:t>
      </w:r>
      <w:r w:rsidRPr="003F18CE">
        <w:rPr>
          <w:sz w:val="28"/>
          <w:szCs w:val="28"/>
        </w:rPr>
        <w:t>з</w:t>
      </w:r>
      <w:r w:rsidRPr="003F18CE">
        <w:rPr>
          <w:sz w:val="28"/>
          <w:szCs w:val="28"/>
        </w:rPr>
        <w:t>мещаются на официальном интернет-сайте Администрации сельсовета.</w:t>
      </w:r>
    </w:p>
    <w:p w:rsidR="00A643E6" w:rsidRPr="003F18CE" w:rsidRDefault="00A643E6" w:rsidP="00A95E6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3.Решения  Совета депутатов доводятся до исполнителей не позднее даты вступления их в силу.</w:t>
      </w:r>
    </w:p>
    <w:p w:rsidR="00A643E6" w:rsidRPr="003F18CE" w:rsidRDefault="00A643E6" w:rsidP="00A95E6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4.Решения  Совета  депутатов направляются иным заинтересованным лицам в течение 5 дней со дня окончания сессии.</w:t>
      </w:r>
    </w:p>
    <w:p w:rsidR="00A643E6" w:rsidRPr="003F18CE" w:rsidRDefault="00A643E6" w:rsidP="00A95E6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5.Решения и другие материалы сессии  Совета депутатов по решению главы  сельсовета могут быть доведены до сведения населения посредством телевидения, радио, переданы по каналам связи, распространены в машин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читаемой форме, опубликованы в иных печатных изданиях, направлены должностным лицам, организациям, общественным объединениям.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A95E63" w:rsidRDefault="00A643E6" w:rsidP="00A95E63">
      <w:pPr>
        <w:jc w:val="center"/>
        <w:rPr>
          <w:b/>
          <w:sz w:val="28"/>
          <w:szCs w:val="28"/>
        </w:rPr>
      </w:pPr>
      <w:r w:rsidRPr="00A95E63">
        <w:rPr>
          <w:b/>
          <w:sz w:val="28"/>
          <w:szCs w:val="28"/>
        </w:rPr>
        <w:t>5. КОНТРОЛЬНЫЕ ФУНКЦИИ  СОВЕТА ДЕПУТАТОВ</w:t>
      </w:r>
    </w:p>
    <w:p w:rsidR="00A643E6" w:rsidRPr="00A95E63" w:rsidRDefault="00A643E6" w:rsidP="00A95E63">
      <w:pPr>
        <w:jc w:val="center"/>
        <w:rPr>
          <w:b/>
          <w:sz w:val="28"/>
          <w:szCs w:val="28"/>
        </w:rPr>
      </w:pPr>
    </w:p>
    <w:p w:rsidR="00A643E6" w:rsidRDefault="00A643E6" w:rsidP="00A95E63">
      <w:pPr>
        <w:jc w:val="center"/>
        <w:rPr>
          <w:b/>
          <w:sz w:val="28"/>
          <w:szCs w:val="28"/>
        </w:rPr>
      </w:pPr>
      <w:r w:rsidRPr="00A95E63">
        <w:rPr>
          <w:b/>
          <w:sz w:val="28"/>
          <w:szCs w:val="28"/>
        </w:rPr>
        <w:t>Статья 45. Организация контроля</w:t>
      </w:r>
    </w:p>
    <w:p w:rsidR="00A643E6" w:rsidRPr="00A95E63" w:rsidRDefault="00A643E6" w:rsidP="00A95E63">
      <w:pPr>
        <w:jc w:val="center"/>
        <w:rPr>
          <w:b/>
          <w:sz w:val="28"/>
          <w:szCs w:val="28"/>
        </w:rPr>
      </w:pPr>
    </w:p>
    <w:p w:rsidR="00A643E6" w:rsidRDefault="00A643E6" w:rsidP="00A95E63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 xml:space="preserve"> Совет депутатов осуществляет контроль за исполнением органами и должностными лицами местного самоуправления полномочий по решению вопросов местного значения, исполнением принимаемых  Советом депутатов решений, исполнением бюджета, распоряжением муниципальной собстве</w:t>
      </w:r>
      <w:r w:rsidRPr="003F18CE">
        <w:rPr>
          <w:sz w:val="28"/>
          <w:szCs w:val="28"/>
        </w:rPr>
        <w:t>н</w:t>
      </w:r>
      <w:r w:rsidRPr="003F18CE">
        <w:rPr>
          <w:sz w:val="28"/>
          <w:szCs w:val="28"/>
        </w:rPr>
        <w:t>ностью, реализацией планов и программ развития муниципального образов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ния, а также выполняет иную контрольную деятельность в соответствии с Уставом сельсовета и настоящим Регламентом.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  <w:r w:rsidRPr="003F18C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F18CE">
        <w:rPr>
          <w:sz w:val="28"/>
          <w:szCs w:val="28"/>
        </w:rPr>
        <w:t>Совет депутатов осуществляет свои контрольные функции непосредс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 xml:space="preserve">венно, а также через постоянные и временные комиссии. 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  <w:r w:rsidRPr="003F18CE">
        <w:rPr>
          <w:sz w:val="28"/>
          <w:szCs w:val="28"/>
        </w:rPr>
        <w:t>Основными формами контроля  Совета депутатов  являются: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  <w:r w:rsidRPr="003F18C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F18CE">
        <w:rPr>
          <w:sz w:val="28"/>
          <w:szCs w:val="28"/>
        </w:rPr>
        <w:t>1)    утверждение отчётов об исполнении  бюджета сельсовета, планов и программ развития муниципального образования;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2)    заслушивание на сессии отчёта или информации главы сельсовета, главы Администрации сельсовета, руководителей иных органов местного с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моуправления, руководителей муниципальных предприятий и учреждений;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3)    внесение вопроса о доверии составу образованных или избранных Советом депутатов органов, избранным, назначенным или утверждённым им должностным лицам;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4)    направление депутатских запросов и депутатских обращений к главе сельсовета, главе Администрации сельсовета, руководителю или иному должностному лицу органа местного самоуправления, руководителю мун</w:t>
      </w:r>
      <w:r w:rsidRPr="003F18CE">
        <w:rPr>
          <w:sz w:val="28"/>
          <w:szCs w:val="28"/>
        </w:rPr>
        <w:t>и</w:t>
      </w:r>
      <w:r w:rsidRPr="003F18CE">
        <w:rPr>
          <w:sz w:val="28"/>
          <w:szCs w:val="28"/>
        </w:rPr>
        <w:t>ципального предприятия или учреждения по вопросам, входящим в комп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тенцию указанных руководителей и иных должностных лиц;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5)      проведение депутатских расследований;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6)    направление материалов проверок с  выявленными нарушениями правоохранительные органы;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7)    рассмотрение обращений граждан на решения и действия (безде</w:t>
      </w:r>
      <w:r w:rsidRPr="003F18CE">
        <w:rPr>
          <w:sz w:val="28"/>
          <w:szCs w:val="28"/>
        </w:rPr>
        <w:t>й</w:t>
      </w:r>
      <w:r w:rsidRPr="003F18CE">
        <w:rPr>
          <w:sz w:val="28"/>
          <w:szCs w:val="28"/>
        </w:rPr>
        <w:t>ствие) органе местного самоуправления сельсовета;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8)    выполнение  иных контрольных функций в соответствии с закон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дательство Российской Федерации, Уставом сельсовета и настоящим Регл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ментом.</w:t>
      </w:r>
    </w:p>
    <w:p w:rsidR="00A643E6" w:rsidRDefault="00A643E6" w:rsidP="003F18CE">
      <w:pPr>
        <w:jc w:val="both"/>
        <w:rPr>
          <w:sz w:val="28"/>
          <w:szCs w:val="28"/>
        </w:rPr>
      </w:pPr>
    </w:p>
    <w:p w:rsidR="00A643E6" w:rsidRPr="002727EF" w:rsidRDefault="00A643E6" w:rsidP="002727EF">
      <w:pPr>
        <w:jc w:val="center"/>
        <w:rPr>
          <w:b/>
          <w:sz w:val="28"/>
          <w:szCs w:val="28"/>
        </w:rPr>
      </w:pPr>
      <w:r w:rsidRPr="002727EF">
        <w:rPr>
          <w:b/>
          <w:sz w:val="28"/>
          <w:szCs w:val="28"/>
        </w:rPr>
        <w:t>Статья 46. Права  Совета депутатов при осуществлении контрольно де</w:t>
      </w:r>
      <w:r w:rsidRPr="002727EF">
        <w:rPr>
          <w:b/>
          <w:sz w:val="28"/>
          <w:szCs w:val="28"/>
        </w:rPr>
        <w:t>я</w:t>
      </w:r>
      <w:r w:rsidRPr="002727EF">
        <w:rPr>
          <w:b/>
          <w:sz w:val="28"/>
          <w:szCs w:val="28"/>
        </w:rPr>
        <w:t>тельности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Совет  депутатов имеет право: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1)    запрашивать у главы сельсовета, главы Администрации сельсовета, должностных лиц Администрации сельсовета, руководителей муниципал</w:t>
      </w:r>
      <w:r w:rsidRPr="003F18CE">
        <w:rPr>
          <w:sz w:val="28"/>
          <w:szCs w:val="28"/>
        </w:rPr>
        <w:t>ь</w:t>
      </w:r>
      <w:r w:rsidRPr="003F18CE">
        <w:rPr>
          <w:sz w:val="28"/>
          <w:szCs w:val="28"/>
        </w:rPr>
        <w:t>ных организаций соответствующие документы, справочные материалы, н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обходимые для осуществления контроля;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2)информировать главу сельсовета, главу Администрации сельсовета, должностных лиц Администрации сельсовета о выявленных нарушениях, требовать их устранения; вносить предложения о совершенствовании работы Администрации сельсовета;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3) организовывать проведение независимого аудиторского контроля обоснованности и целевого расходования бюджетных средств  бюджета сельсовета;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4) осуществлять иные действия в соответствии с законодательством Российской Федерации, Уставом сельсовета и настоящим Регламентом.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2727EF" w:rsidRDefault="00A643E6" w:rsidP="002727EF">
      <w:pPr>
        <w:jc w:val="center"/>
        <w:rPr>
          <w:b/>
          <w:sz w:val="28"/>
          <w:szCs w:val="28"/>
        </w:rPr>
      </w:pPr>
      <w:r w:rsidRPr="002727EF">
        <w:rPr>
          <w:b/>
          <w:sz w:val="28"/>
          <w:szCs w:val="28"/>
        </w:rPr>
        <w:t>Статья 47. Отчёт главы сельсовета, главы Администрации сельсовета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1. Совет депутатов ежегодно не позднее 31 марта заслушивает отчёт главы сельсовета, и главы Администрации сельсовета, о результатах их де</w:t>
      </w:r>
      <w:r w:rsidRPr="003F18CE">
        <w:rPr>
          <w:sz w:val="28"/>
          <w:szCs w:val="28"/>
        </w:rPr>
        <w:t>я</w:t>
      </w:r>
      <w:r w:rsidRPr="003F18CE">
        <w:rPr>
          <w:sz w:val="28"/>
          <w:szCs w:val="28"/>
        </w:rPr>
        <w:t>тельности, деятельности Администрации сельсовета, и иных подведомстве</w:t>
      </w:r>
      <w:r w:rsidRPr="003F18CE">
        <w:rPr>
          <w:sz w:val="28"/>
          <w:szCs w:val="28"/>
        </w:rPr>
        <w:t>н</w:t>
      </w:r>
      <w:r w:rsidRPr="003F18CE">
        <w:rPr>
          <w:sz w:val="28"/>
          <w:szCs w:val="28"/>
        </w:rPr>
        <w:t>ных главе Администрации сельсовета, органов местного самоуправления, в том числе о решении вопросов, поставленных  Советом депутатов. Указа</w:t>
      </w:r>
      <w:r w:rsidRPr="003F18CE">
        <w:rPr>
          <w:sz w:val="28"/>
          <w:szCs w:val="28"/>
        </w:rPr>
        <w:t>н</w:t>
      </w:r>
      <w:r w:rsidRPr="003F18CE">
        <w:rPr>
          <w:sz w:val="28"/>
          <w:szCs w:val="28"/>
        </w:rPr>
        <w:t>ные отчёты могут быть заслушаны на одной сессии  Совета депутатов.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2.После заслушивания отчёта главы сельсовета,, главы Администрации сельсовета, проводятся прения.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3.По результатам отчёта принимается решение  Совета депутатов большинством голосов от установленной численности депутатов.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4. Совет вправе дать оценку деятельности главы сельсовета, главы А</w:t>
      </w:r>
      <w:r w:rsidRPr="003F18CE">
        <w:rPr>
          <w:sz w:val="28"/>
          <w:szCs w:val="28"/>
        </w:rPr>
        <w:t>д</w:t>
      </w:r>
      <w:r w:rsidRPr="003F18CE">
        <w:rPr>
          <w:sz w:val="28"/>
          <w:szCs w:val="28"/>
        </w:rPr>
        <w:t>министрации сельсовета, по результатам их ежегодного отчета. Решение об оценке деятельности главы сельсовета,</w:t>
      </w:r>
      <w:r>
        <w:rPr>
          <w:sz w:val="28"/>
          <w:szCs w:val="28"/>
        </w:rPr>
        <w:t xml:space="preserve"> </w:t>
      </w:r>
      <w:r w:rsidRPr="003F18CE">
        <w:rPr>
          <w:sz w:val="28"/>
          <w:szCs w:val="28"/>
        </w:rPr>
        <w:t>главы Администрации сельсовета, принимается большинством в две трети голосов от установленной численн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сти депутатов.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По вопросам, не требующим отчёта, глава сельсовета, глава Админис</w:t>
      </w:r>
      <w:r w:rsidRPr="003F18CE">
        <w:rPr>
          <w:sz w:val="28"/>
          <w:szCs w:val="28"/>
        </w:rPr>
        <w:t>т</w:t>
      </w:r>
      <w:r w:rsidRPr="003F18CE">
        <w:rPr>
          <w:sz w:val="28"/>
          <w:szCs w:val="28"/>
        </w:rPr>
        <w:t>рации сельсовета, должностные лица Администрации сельсовета, вправе на сессии  Совета депутатов сделать сообщение или представить информацию, которая принимается к сведению.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Default="00A643E6" w:rsidP="002727EF">
      <w:pPr>
        <w:jc w:val="center"/>
        <w:rPr>
          <w:b/>
          <w:sz w:val="28"/>
          <w:szCs w:val="28"/>
        </w:rPr>
      </w:pPr>
      <w:r w:rsidRPr="002727EF">
        <w:rPr>
          <w:b/>
          <w:sz w:val="28"/>
          <w:szCs w:val="28"/>
        </w:rPr>
        <w:t>Статья 48. Контроль за исполнением решений, принимаемых  Советом депутатов</w:t>
      </w:r>
    </w:p>
    <w:p w:rsidR="00A643E6" w:rsidRPr="002727EF" w:rsidRDefault="00A643E6" w:rsidP="002727EF">
      <w:pPr>
        <w:jc w:val="center"/>
        <w:rPr>
          <w:b/>
          <w:sz w:val="28"/>
          <w:szCs w:val="28"/>
        </w:rPr>
      </w:pP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Решения, принимаемые  Советом депутатов, подлежат контролю. Ц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лью контроля является определение степени эффективности решения, пр</w:t>
      </w:r>
      <w:r w:rsidRPr="003F18CE">
        <w:rPr>
          <w:sz w:val="28"/>
          <w:szCs w:val="28"/>
        </w:rPr>
        <w:t>и</w:t>
      </w:r>
      <w:r w:rsidRPr="003F18CE">
        <w:rPr>
          <w:sz w:val="28"/>
          <w:szCs w:val="28"/>
        </w:rPr>
        <w:t>чин, затрудняющих его исполнение, лиц, препятствующих исполнению, пр</w:t>
      </w:r>
      <w:r w:rsidRPr="003F18CE">
        <w:rPr>
          <w:sz w:val="28"/>
          <w:szCs w:val="28"/>
        </w:rPr>
        <w:t>и</w:t>
      </w:r>
      <w:r w:rsidRPr="003F18CE">
        <w:rPr>
          <w:sz w:val="28"/>
          <w:szCs w:val="28"/>
        </w:rPr>
        <w:t>влечение их к ответственности, а также, при необходимости, защита решения в судебном порядке.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В каждом решении  Совета депутатов указывается постоянная коми</w:t>
      </w:r>
      <w:r w:rsidRPr="003F18CE">
        <w:rPr>
          <w:sz w:val="28"/>
          <w:szCs w:val="28"/>
        </w:rPr>
        <w:t>с</w:t>
      </w:r>
      <w:r w:rsidRPr="003F18CE">
        <w:rPr>
          <w:sz w:val="28"/>
          <w:szCs w:val="28"/>
        </w:rPr>
        <w:t>сия либо лицо, контролирующее его исполнение.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Постоянная комиссия либо лицо, на которое возложен контроль, обяз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ны своевременно подготовить сообщение о ходе выполнения решения.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После заслушивания такого сообщения  Совет депутатов вправе: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  <w:r w:rsidRPr="003F18CE">
        <w:rPr>
          <w:sz w:val="28"/>
          <w:szCs w:val="28"/>
        </w:rPr>
        <w:t>снять решение с контроля в связи с его исполнением;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18CE">
        <w:rPr>
          <w:sz w:val="28"/>
          <w:szCs w:val="28"/>
        </w:rPr>
        <w:t>продлить контроль за его исполнением;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18CE">
        <w:rPr>
          <w:sz w:val="28"/>
          <w:szCs w:val="28"/>
        </w:rPr>
        <w:t>возложить контрольные полномочия на иной субъект;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18CE">
        <w:rPr>
          <w:sz w:val="28"/>
          <w:szCs w:val="28"/>
        </w:rPr>
        <w:t>отменить решение либо признать его утратившим силу;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18CE">
        <w:rPr>
          <w:sz w:val="28"/>
          <w:szCs w:val="28"/>
        </w:rPr>
        <w:t>изменить или дополнить решение.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2727EF" w:rsidRDefault="00A643E6" w:rsidP="002727EF">
      <w:pPr>
        <w:jc w:val="center"/>
        <w:rPr>
          <w:b/>
          <w:sz w:val="28"/>
          <w:szCs w:val="28"/>
        </w:rPr>
      </w:pPr>
      <w:r w:rsidRPr="002727EF">
        <w:rPr>
          <w:b/>
          <w:sz w:val="28"/>
          <w:szCs w:val="28"/>
        </w:rPr>
        <w:t>Статья 49. Депутатский запрос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Депутат или группа депутатов в соответствии с Уставом сельсовета, вправе внести на рассмотрение  Совета депутатов письменное предложение о направлении  Советом депутатов депутатского запроса. Указанное предл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жение не позднее чем за 3 дня до дня проведения сессии должно быть пре</w:t>
      </w:r>
      <w:r w:rsidRPr="003F18CE">
        <w:rPr>
          <w:sz w:val="28"/>
          <w:szCs w:val="28"/>
        </w:rPr>
        <w:t>д</w:t>
      </w:r>
      <w:r w:rsidRPr="003F18CE">
        <w:rPr>
          <w:sz w:val="28"/>
          <w:szCs w:val="28"/>
        </w:rPr>
        <w:t>ставлено в секретариат.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1. Вопрос о направлении депутатского запроса включается в повестку дня в порядке, установленном статьями 19 и 20 настоящего Регламента.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2. При рассмотрении вопроса о направлении депутатского запроса з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слушивается депутат (представитель группы депутатов), инициировавший внесение предложения, оглашается предложение секретариата о признании (непризнании) оснований, изложенных депутатом (депутатами), достаточн</w:t>
      </w:r>
      <w:r w:rsidRPr="003F18CE">
        <w:rPr>
          <w:sz w:val="28"/>
          <w:szCs w:val="28"/>
        </w:rPr>
        <w:t>ы</w:t>
      </w:r>
      <w:r w:rsidRPr="003F18CE">
        <w:rPr>
          <w:sz w:val="28"/>
          <w:szCs w:val="28"/>
        </w:rPr>
        <w:t>ми для направления соответствующего депутатского запроса.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3. В решении  Совета депутатов о направлении депутатского запроса должны быть указаны основания для его принятия, а также органы, руков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дители либо иные должностные лица, к компетенции которых относится р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шение изложенных в депутатском запросе вопросов. Указанное решение  С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вета депутатов принимается большинством голосов от числа депутатов, пр</w:t>
      </w:r>
      <w:r w:rsidRPr="003F18CE">
        <w:rPr>
          <w:sz w:val="28"/>
          <w:szCs w:val="28"/>
        </w:rPr>
        <w:t>и</w:t>
      </w:r>
      <w:r w:rsidRPr="003F18CE">
        <w:rPr>
          <w:sz w:val="28"/>
          <w:szCs w:val="28"/>
        </w:rPr>
        <w:t>сутствующих на сессии.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4.Руководитель органа или должностное лицо, которому направлен д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путатский запрос, обязано дать на него устный или письменный ответ. Ответ оглашается председательствующим на сессии, в ходе которой было принято решение о направлении депутатского запроса, а при необходимости более длительного времени на подготовку ответа — на очередной сессии. Пис</w:t>
      </w:r>
      <w:r w:rsidRPr="003F18CE">
        <w:rPr>
          <w:sz w:val="28"/>
          <w:szCs w:val="28"/>
        </w:rPr>
        <w:t>ь</w:t>
      </w:r>
      <w:r w:rsidRPr="003F18CE">
        <w:rPr>
          <w:sz w:val="28"/>
          <w:szCs w:val="28"/>
        </w:rPr>
        <w:t>менный ответ должен быть подписан руководителем органа или иным дол</w:t>
      </w:r>
      <w:r w:rsidRPr="003F18CE">
        <w:rPr>
          <w:sz w:val="28"/>
          <w:szCs w:val="28"/>
        </w:rPr>
        <w:t>ж</w:t>
      </w:r>
      <w:r w:rsidRPr="003F18CE">
        <w:rPr>
          <w:sz w:val="28"/>
          <w:szCs w:val="28"/>
        </w:rPr>
        <w:t>ностным лицом, которому направлен депутатский запрос, либо лицом, вр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менно исполняющим его обязанности.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При рассмотрении ответа на депутатский запрос могут быть открыты прения, в ходе которых депутаты вправе дать оценку полученному ответу.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По результатам рассмотрения ответа на депутатский запрос  Совет д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путатов  принимает решение либо ограничивается протокольной записью.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Default="00A643E6" w:rsidP="002727EF">
      <w:pPr>
        <w:jc w:val="center"/>
        <w:rPr>
          <w:b/>
          <w:sz w:val="28"/>
          <w:szCs w:val="28"/>
        </w:rPr>
      </w:pPr>
      <w:r w:rsidRPr="002727EF">
        <w:rPr>
          <w:b/>
          <w:sz w:val="28"/>
          <w:szCs w:val="28"/>
        </w:rPr>
        <w:t>Статья 50. Депутатское расследование</w:t>
      </w:r>
    </w:p>
    <w:p w:rsidR="00A643E6" w:rsidRPr="002727EF" w:rsidRDefault="00A643E6" w:rsidP="002727EF">
      <w:pPr>
        <w:jc w:val="center"/>
        <w:rPr>
          <w:b/>
          <w:sz w:val="28"/>
          <w:szCs w:val="28"/>
        </w:rPr>
      </w:pP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В случаях, предусмотренных Уставом сельсовета, Совет депутатов по предложению главы сельсовета, депутатов (депутата), постоянных комиссий, фракций или иных депутатских объединений может принять решение о пр</w:t>
      </w:r>
      <w:r w:rsidRPr="003F18CE">
        <w:rPr>
          <w:sz w:val="28"/>
          <w:szCs w:val="28"/>
        </w:rPr>
        <w:t>о</w:t>
      </w:r>
      <w:r w:rsidRPr="003F18CE">
        <w:rPr>
          <w:sz w:val="28"/>
          <w:szCs w:val="28"/>
        </w:rPr>
        <w:t>ведении депутатского расследования.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Ведение расследования осуществляет временная комиссия, создаваемая  Советом депутатов из числа депутатов для указанных целей. К работе вр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менной комиссии, по согласованию, могут привлекаться эксперты, профе</w:t>
      </w:r>
      <w:r w:rsidRPr="003F18CE">
        <w:rPr>
          <w:sz w:val="28"/>
          <w:szCs w:val="28"/>
        </w:rPr>
        <w:t>с</w:t>
      </w:r>
      <w:r w:rsidRPr="003F18CE">
        <w:rPr>
          <w:sz w:val="28"/>
          <w:szCs w:val="28"/>
        </w:rPr>
        <w:t>сиональные знания которых необходимы для надлежащего рассмотрения возникшего вопроса.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Решение  Совета депутатов о проведении депутатского расследования принимается большинством голосов от установленной численности депут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тов.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Глава сельсовета, глава Администрации сельсовета, руководители, иные должностные лица органов местного самоуправления, муниципальных организаций и учреждений обязаны оказывать комиссии необходимое соде</w:t>
      </w:r>
      <w:r w:rsidRPr="003F18CE">
        <w:rPr>
          <w:sz w:val="28"/>
          <w:szCs w:val="28"/>
        </w:rPr>
        <w:t>й</w:t>
      </w:r>
      <w:r w:rsidRPr="003F18CE">
        <w:rPr>
          <w:sz w:val="28"/>
          <w:szCs w:val="28"/>
        </w:rPr>
        <w:t>ствие в проведении расследования, по её требованию предоставлять сведения и документы, необходимые для объективного изучения возникшего вопроса.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5. При  проведении депутатского расследования  не допускается  вм</w:t>
      </w:r>
      <w:r w:rsidRPr="003F18CE">
        <w:rPr>
          <w:sz w:val="28"/>
          <w:szCs w:val="28"/>
        </w:rPr>
        <w:t>е</w:t>
      </w:r>
      <w:r w:rsidRPr="003F18CE">
        <w:rPr>
          <w:sz w:val="28"/>
          <w:szCs w:val="28"/>
        </w:rPr>
        <w:t>шательство  в оперативно-розыскную, уголовно-процессуальную деятел</w:t>
      </w:r>
      <w:r w:rsidRPr="003F18CE">
        <w:rPr>
          <w:sz w:val="28"/>
          <w:szCs w:val="28"/>
        </w:rPr>
        <w:t>ь</w:t>
      </w:r>
      <w:r w:rsidRPr="003F18CE">
        <w:rPr>
          <w:sz w:val="28"/>
          <w:szCs w:val="28"/>
        </w:rPr>
        <w:t>ность органов дознания, предварительного следствия и суда.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6.  По итогам депутатского расследования составляется мотивирова</w:t>
      </w:r>
      <w:r w:rsidRPr="003F18CE">
        <w:rPr>
          <w:sz w:val="28"/>
          <w:szCs w:val="28"/>
        </w:rPr>
        <w:t>н</w:t>
      </w:r>
      <w:r w:rsidRPr="003F18CE">
        <w:rPr>
          <w:sz w:val="28"/>
          <w:szCs w:val="28"/>
        </w:rPr>
        <w:t>ное заключение депутатской комиссии, которое рассматривается на сессии  Совета депутатов.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7. При рассмотрении мотивированного заключения депутатской коми</w:t>
      </w:r>
      <w:r w:rsidRPr="003F18CE">
        <w:rPr>
          <w:sz w:val="28"/>
          <w:szCs w:val="28"/>
        </w:rPr>
        <w:t>с</w:t>
      </w:r>
      <w:r w:rsidRPr="003F18CE">
        <w:rPr>
          <w:sz w:val="28"/>
          <w:szCs w:val="28"/>
        </w:rPr>
        <w:t>сии могут быть открыты прения, в ходе которых депутаты вправе дать оце</w:t>
      </w:r>
      <w:r w:rsidRPr="003F18CE">
        <w:rPr>
          <w:sz w:val="28"/>
          <w:szCs w:val="28"/>
        </w:rPr>
        <w:t>н</w:t>
      </w:r>
      <w:r w:rsidRPr="003F18CE">
        <w:rPr>
          <w:sz w:val="28"/>
          <w:szCs w:val="28"/>
        </w:rPr>
        <w:t>ку итогам расследования.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8.  По результатам рассмотрения итогов депутатского расследования  Совет депутатов  принимает решение либо ограничивается протокольной з</w:t>
      </w:r>
      <w:r w:rsidRPr="003F18CE">
        <w:rPr>
          <w:sz w:val="28"/>
          <w:szCs w:val="28"/>
        </w:rPr>
        <w:t>а</w:t>
      </w:r>
      <w:r w:rsidRPr="003F18CE">
        <w:rPr>
          <w:sz w:val="28"/>
          <w:szCs w:val="28"/>
        </w:rPr>
        <w:t>писью.</w:t>
      </w:r>
    </w:p>
    <w:p w:rsidR="00A643E6" w:rsidRPr="003F18CE" w:rsidRDefault="00A643E6" w:rsidP="003F18CE">
      <w:pPr>
        <w:jc w:val="both"/>
        <w:rPr>
          <w:sz w:val="28"/>
          <w:szCs w:val="28"/>
        </w:rPr>
      </w:pPr>
    </w:p>
    <w:p w:rsidR="00A643E6" w:rsidRDefault="00A643E6" w:rsidP="002727EF">
      <w:pPr>
        <w:jc w:val="center"/>
        <w:rPr>
          <w:b/>
          <w:sz w:val="28"/>
          <w:szCs w:val="28"/>
        </w:rPr>
      </w:pPr>
      <w:r w:rsidRPr="002727EF">
        <w:rPr>
          <w:b/>
          <w:sz w:val="28"/>
          <w:szCs w:val="28"/>
        </w:rPr>
        <w:t>Статья 51. Контроль за соблюдением Регламента и ответственность за его нарушение</w:t>
      </w:r>
    </w:p>
    <w:p w:rsidR="00A643E6" w:rsidRPr="002727EF" w:rsidRDefault="00A643E6" w:rsidP="002727EF">
      <w:pPr>
        <w:jc w:val="center"/>
        <w:rPr>
          <w:b/>
          <w:sz w:val="28"/>
          <w:szCs w:val="28"/>
        </w:rPr>
      </w:pP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Контроль за соблюдением настоящего Регламента возлагается на главу сельсовета, заместителя председателя  Совета депутатов, постоянные коми</w:t>
      </w:r>
      <w:r w:rsidRPr="003F18CE">
        <w:rPr>
          <w:sz w:val="28"/>
          <w:szCs w:val="28"/>
        </w:rPr>
        <w:t>с</w:t>
      </w:r>
      <w:r w:rsidRPr="003F18CE">
        <w:rPr>
          <w:sz w:val="28"/>
          <w:szCs w:val="28"/>
        </w:rPr>
        <w:t>сии  Совета депутатов, секретариат.</w:t>
      </w:r>
    </w:p>
    <w:p w:rsidR="00A643E6" w:rsidRPr="003F18CE" w:rsidRDefault="00A643E6" w:rsidP="002727EF">
      <w:pPr>
        <w:ind w:firstLine="708"/>
        <w:jc w:val="both"/>
        <w:rPr>
          <w:sz w:val="28"/>
          <w:szCs w:val="28"/>
        </w:rPr>
      </w:pPr>
      <w:r w:rsidRPr="003F18CE">
        <w:rPr>
          <w:sz w:val="28"/>
          <w:szCs w:val="28"/>
        </w:rPr>
        <w:t>При нарушении депутатом  Совета депутатов установленного порядка на сессии  Совета депутатов или на заседании постоянной или временной комиссии к нему применяются меры воздействия в соответствии с правилами этики для депутатов  Совета депутатов.</w:t>
      </w:r>
    </w:p>
    <w:sectPr w:rsidR="00A643E6" w:rsidRPr="003F18CE" w:rsidSect="00CE60EE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3E6" w:rsidRDefault="00A643E6" w:rsidP="00321571">
      <w:r>
        <w:separator/>
      </w:r>
    </w:p>
  </w:endnote>
  <w:endnote w:type="continuationSeparator" w:id="0">
    <w:p w:rsidR="00A643E6" w:rsidRDefault="00A643E6" w:rsidP="00321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3E6" w:rsidRDefault="00A643E6" w:rsidP="00321571">
      <w:r>
        <w:separator/>
      </w:r>
    </w:p>
  </w:footnote>
  <w:footnote w:type="continuationSeparator" w:id="0">
    <w:p w:rsidR="00A643E6" w:rsidRDefault="00A643E6" w:rsidP="00321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E6" w:rsidRDefault="00A643E6">
    <w:pPr>
      <w:pStyle w:val="Header"/>
    </w:pPr>
  </w:p>
  <w:p w:rsidR="00A643E6" w:rsidRDefault="00A643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5126"/>
    <w:multiLevelType w:val="singleLevel"/>
    <w:tmpl w:val="DF36C3F4"/>
    <w:lvl w:ilvl="0">
      <w:start w:val="8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72ED3752"/>
    <w:multiLevelType w:val="hybridMultilevel"/>
    <w:tmpl w:val="23249F68"/>
    <w:lvl w:ilvl="0" w:tplc="79982E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20F"/>
    <w:rsid w:val="000430C1"/>
    <w:rsid w:val="00047706"/>
    <w:rsid w:val="00064B19"/>
    <w:rsid w:val="0006777A"/>
    <w:rsid w:val="000A1326"/>
    <w:rsid w:val="000B767D"/>
    <w:rsid w:val="000D546B"/>
    <w:rsid w:val="000D5EA4"/>
    <w:rsid w:val="000E3DDE"/>
    <w:rsid w:val="0012246E"/>
    <w:rsid w:val="00126E66"/>
    <w:rsid w:val="00145264"/>
    <w:rsid w:val="0017105A"/>
    <w:rsid w:val="00174426"/>
    <w:rsid w:val="001756B4"/>
    <w:rsid w:val="00182BB6"/>
    <w:rsid w:val="00194CB1"/>
    <w:rsid w:val="001A2473"/>
    <w:rsid w:val="001A30E0"/>
    <w:rsid w:val="001A5512"/>
    <w:rsid w:val="001B6C34"/>
    <w:rsid w:val="001C2126"/>
    <w:rsid w:val="001C5B9B"/>
    <w:rsid w:val="001C6450"/>
    <w:rsid w:val="001F081F"/>
    <w:rsid w:val="001F4286"/>
    <w:rsid w:val="001F4A19"/>
    <w:rsid w:val="0021028C"/>
    <w:rsid w:val="00246C80"/>
    <w:rsid w:val="00257843"/>
    <w:rsid w:val="002727EF"/>
    <w:rsid w:val="00276448"/>
    <w:rsid w:val="002A120F"/>
    <w:rsid w:val="002B3A1B"/>
    <w:rsid w:val="002B452A"/>
    <w:rsid w:val="0031692F"/>
    <w:rsid w:val="00321571"/>
    <w:rsid w:val="00331E4C"/>
    <w:rsid w:val="00345DA8"/>
    <w:rsid w:val="00346A8E"/>
    <w:rsid w:val="003620A9"/>
    <w:rsid w:val="00362C45"/>
    <w:rsid w:val="003668D8"/>
    <w:rsid w:val="003A52F6"/>
    <w:rsid w:val="003B252B"/>
    <w:rsid w:val="003B2DC6"/>
    <w:rsid w:val="003B7739"/>
    <w:rsid w:val="003D0DBA"/>
    <w:rsid w:val="003F14FE"/>
    <w:rsid w:val="003F18CE"/>
    <w:rsid w:val="00417910"/>
    <w:rsid w:val="00441970"/>
    <w:rsid w:val="004604C3"/>
    <w:rsid w:val="004621F0"/>
    <w:rsid w:val="004C0274"/>
    <w:rsid w:val="004C0FC9"/>
    <w:rsid w:val="004C5BAD"/>
    <w:rsid w:val="00500BD0"/>
    <w:rsid w:val="00515E33"/>
    <w:rsid w:val="005319BC"/>
    <w:rsid w:val="0053703B"/>
    <w:rsid w:val="00542A64"/>
    <w:rsid w:val="0055422B"/>
    <w:rsid w:val="00563D15"/>
    <w:rsid w:val="005747ED"/>
    <w:rsid w:val="00592A42"/>
    <w:rsid w:val="005B2E52"/>
    <w:rsid w:val="005B62F9"/>
    <w:rsid w:val="005D403D"/>
    <w:rsid w:val="00617026"/>
    <w:rsid w:val="00622046"/>
    <w:rsid w:val="00656885"/>
    <w:rsid w:val="00663A69"/>
    <w:rsid w:val="00676016"/>
    <w:rsid w:val="00692B71"/>
    <w:rsid w:val="00693F56"/>
    <w:rsid w:val="006A0E8B"/>
    <w:rsid w:val="006A654D"/>
    <w:rsid w:val="006B397B"/>
    <w:rsid w:val="006B5D0A"/>
    <w:rsid w:val="006E0FB2"/>
    <w:rsid w:val="006E2635"/>
    <w:rsid w:val="007174B9"/>
    <w:rsid w:val="00740AC2"/>
    <w:rsid w:val="00763413"/>
    <w:rsid w:val="00773130"/>
    <w:rsid w:val="00787B2C"/>
    <w:rsid w:val="007C00E3"/>
    <w:rsid w:val="007C1593"/>
    <w:rsid w:val="007C41F5"/>
    <w:rsid w:val="007D4446"/>
    <w:rsid w:val="00846EC3"/>
    <w:rsid w:val="00860F90"/>
    <w:rsid w:val="00864AB7"/>
    <w:rsid w:val="008764AF"/>
    <w:rsid w:val="008778F5"/>
    <w:rsid w:val="008822F2"/>
    <w:rsid w:val="008A4588"/>
    <w:rsid w:val="0090436D"/>
    <w:rsid w:val="009156F4"/>
    <w:rsid w:val="00925679"/>
    <w:rsid w:val="0093400E"/>
    <w:rsid w:val="00937CC7"/>
    <w:rsid w:val="00945E45"/>
    <w:rsid w:val="00955EC5"/>
    <w:rsid w:val="009570A5"/>
    <w:rsid w:val="0096205B"/>
    <w:rsid w:val="0096424B"/>
    <w:rsid w:val="00966B85"/>
    <w:rsid w:val="00970965"/>
    <w:rsid w:val="00970F97"/>
    <w:rsid w:val="009810AE"/>
    <w:rsid w:val="00987110"/>
    <w:rsid w:val="00996EC1"/>
    <w:rsid w:val="009B41B7"/>
    <w:rsid w:val="009C61D9"/>
    <w:rsid w:val="009D7732"/>
    <w:rsid w:val="009E7794"/>
    <w:rsid w:val="00A13517"/>
    <w:rsid w:val="00A643E6"/>
    <w:rsid w:val="00A95E63"/>
    <w:rsid w:val="00A9687A"/>
    <w:rsid w:val="00AB2417"/>
    <w:rsid w:val="00AE3809"/>
    <w:rsid w:val="00B00F98"/>
    <w:rsid w:val="00B108CA"/>
    <w:rsid w:val="00B26D18"/>
    <w:rsid w:val="00B37D20"/>
    <w:rsid w:val="00B4350F"/>
    <w:rsid w:val="00B8403F"/>
    <w:rsid w:val="00B97A1A"/>
    <w:rsid w:val="00BA2AB6"/>
    <w:rsid w:val="00BE3AFF"/>
    <w:rsid w:val="00BF2DE8"/>
    <w:rsid w:val="00C0541C"/>
    <w:rsid w:val="00C45796"/>
    <w:rsid w:val="00C51511"/>
    <w:rsid w:val="00C52FC6"/>
    <w:rsid w:val="00C62F0E"/>
    <w:rsid w:val="00C71625"/>
    <w:rsid w:val="00C77C37"/>
    <w:rsid w:val="00CE3706"/>
    <w:rsid w:val="00CE60EE"/>
    <w:rsid w:val="00CF2EF7"/>
    <w:rsid w:val="00D16E3C"/>
    <w:rsid w:val="00D22081"/>
    <w:rsid w:val="00D26CE4"/>
    <w:rsid w:val="00D47C77"/>
    <w:rsid w:val="00D74941"/>
    <w:rsid w:val="00D84136"/>
    <w:rsid w:val="00DB2E83"/>
    <w:rsid w:val="00DB5564"/>
    <w:rsid w:val="00DD607D"/>
    <w:rsid w:val="00DE307C"/>
    <w:rsid w:val="00DE3512"/>
    <w:rsid w:val="00E12F9E"/>
    <w:rsid w:val="00E23912"/>
    <w:rsid w:val="00E34631"/>
    <w:rsid w:val="00E36254"/>
    <w:rsid w:val="00E5102B"/>
    <w:rsid w:val="00E90C29"/>
    <w:rsid w:val="00E950D2"/>
    <w:rsid w:val="00EA622A"/>
    <w:rsid w:val="00EB18AE"/>
    <w:rsid w:val="00ED2047"/>
    <w:rsid w:val="00EF2E66"/>
    <w:rsid w:val="00F20A96"/>
    <w:rsid w:val="00F27379"/>
    <w:rsid w:val="00F461FC"/>
    <w:rsid w:val="00F71A9C"/>
    <w:rsid w:val="00F75810"/>
    <w:rsid w:val="00F94EAD"/>
    <w:rsid w:val="00FA15F6"/>
    <w:rsid w:val="00FD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0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120F"/>
    <w:pPr>
      <w:keepNext/>
      <w:jc w:val="both"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2E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B2E52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B2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5E3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15E33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15E33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15E33"/>
    <w:rPr>
      <w:rFonts w:ascii="Cambria" w:hAnsi="Cambria" w:cs="Times New Roman"/>
    </w:rPr>
  </w:style>
  <w:style w:type="character" w:customStyle="1" w:styleId="HeaderChar">
    <w:name w:val="Header Char"/>
    <w:uiPriority w:val="99"/>
    <w:locked/>
    <w:rsid w:val="002A120F"/>
    <w:rPr>
      <w:lang w:val="ru-RU" w:eastAsia="ru-RU"/>
    </w:rPr>
  </w:style>
  <w:style w:type="paragraph" w:styleId="Header">
    <w:name w:val="header"/>
    <w:basedOn w:val="Normal"/>
    <w:link w:val="HeaderChar1"/>
    <w:uiPriority w:val="99"/>
    <w:rsid w:val="002A120F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15E33"/>
    <w:rPr>
      <w:rFonts w:cs="Times New Roman"/>
      <w:sz w:val="20"/>
      <w:szCs w:val="20"/>
    </w:rPr>
  </w:style>
  <w:style w:type="character" w:customStyle="1" w:styleId="BodyTextIndentChar">
    <w:name w:val="Body Text Indent Char"/>
    <w:uiPriority w:val="99"/>
    <w:locked/>
    <w:rsid w:val="002A120F"/>
    <w:rPr>
      <w:snapToGrid w:val="0"/>
      <w:color w:val="000000"/>
      <w:sz w:val="32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2A120F"/>
    <w:pPr>
      <w:snapToGrid w:val="0"/>
      <w:ind w:firstLine="485"/>
      <w:jc w:val="both"/>
    </w:pPr>
    <w:rPr>
      <w:color w:val="000000"/>
      <w:sz w:val="32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515E33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2A120F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2A120F"/>
    <w:pPr>
      <w:widowControl w:val="0"/>
      <w:snapToGrid w:val="0"/>
    </w:pPr>
    <w:rPr>
      <w:rFonts w:ascii="Arial" w:hAnsi="Arial"/>
      <w:b/>
      <w:sz w:val="16"/>
      <w:szCs w:val="20"/>
    </w:rPr>
  </w:style>
  <w:style w:type="paragraph" w:styleId="Title">
    <w:name w:val="Title"/>
    <w:basedOn w:val="Normal"/>
    <w:link w:val="TitleChar"/>
    <w:uiPriority w:val="99"/>
    <w:qFormat/>
    <w:rsid w:val="002A120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15E33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uiPriority w:val="99"/>
    <w:rsid w:val="002A120F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A120F"/>
    <w:pPr>
      <w:jc w:val="center"/>
    </w:pPr>
    <w:rPr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5E33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A120F"/>
    <w:rPr>
      <w:rFonts w:cs="Times New Roman"/>
      <w:color w:val="0000FF"/>
      <w:u w:val="single"/>
    </w:rPr>
  </w:style>
  <w:style w:type="paragraph" w:customStyle="1" w:styleId="Web">
    <w:name w:val="Обычный (Web)"/>
    <w:basedOn w:val="Normal"/>
    <w:uiPriority w:val="99"/>
    <w:rsid w:val="002A120F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A120F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15E33"/>
    <w:rPr>
      <w:rFonts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2A1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15E3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A120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"/>
    <w:basedOn w:val="Normal"/>
    <w:next w:val="Normal"/>
    <w:uiPriority w:val="99"/>
    <w:rsid w:val="00DE307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0">
    <w:name w:val="Знак Знак Знак Знак Знак"/>
    <w:basedOn w:val="Normal"/>
    <w:next w:val="Normal"/>
    <w:uiPriority w:val="99"/>
    <w:rsid w:val="001A247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Footer">
    <w:name w:val="footer"/>
    <w:basedOn w:val="Normal"/>
    <w:link w:val="FooterChar"/>
    <w:uiPriority w:val="99"/>
    <w:rsid w:val="003215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1571"/>
    <w:rPr>
      <w:rFonts w:cs="Times New Roman"/>
    </w:rPr>
  </w:style>
  <w:style w:type="paragraph" w:styleId="ListParagraph">
    <w:name w:val="List Paragraph"/>
    <w:basedOn w:val="Normal"/>
    <w:uiPriority w:val="99"/>
    <w:qFormat/>
    <w:rsid w:val="0021028C"/>
    <w:pPr>
      <w:widowControl w:val="0"/>
      <w:autoSpaceDE w:val="0"/>
      <w:autoSpaceDN w:val="0"/>
      <w:adjustRightInd w:val="0"/>
      <w:ind w:left="720"/>
    </w:pPr>
  </w:style>
  <w:style w:type="paragraph" w:styleId="Subtitle">
    <w:name w:val="Subtitle"/>
    <w:basedOn w:val="Normal"/>
    <w:link w:val="SubtitleChar"/>
    <w:uiPriority w:val="99"/>
    <w:qFormat/>
    <w:rsid w:val="00DB5564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B5564"/>
    <w:rPr>
      <w:rFonts w:cs="Times New Roman"/>
      <w:sz w:val="28"/>
    </w:rPr>
  </w:style>
  <w:style w:type="character" w:customStyle="1" w:styleId="2">
    <w:name w:val="Основной текст (2)_"/>
    <w:link w:val="20"/>
    <w:uiPriority w:val="99"/>
    <w:locked/>
    <w:rsid w:val="00F27379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27379"/>
    <w:pPr>
      <w:widowControl w:val="0"/>
      <w:shd w:val="clear" w:color="auto" w:fill="FFFFFF"/>
      <w:spacing w:before="780" w:after="480" w:line="274" w:lineRule="exact"/>
      <w:jc w:val="both"/>
    </w:pPr>
  </w:style>
  <w:style w:type="paragraph" w:styleId="BalloonText">
    <w:name w:val="Balloon Text"/>
    <w:basedOn w:val="Normal"/>
    <w:link w:val="BalloonTextChar"/>
    <w:uiPriority w:val="99"/>
    <w:rsid w:val="008822F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822F2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1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544</TotalTime>
  <Pages>37</Pages>
  <Words>12672</Words>
  <Characters>-32766</Characters>
  <Application>Microsoft Office Outlook</Application>
  <DocSecurity>0</DocSecurity>
  <Lines>0</Lines>
  <Paragraphs>0</Paragraphs>
  <ScaleCrop>false</ScaleCrop>
  <Company>BEST XP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Пользовательница</dc:creator>
  <cp:keywords/>
  <dc:description/>
  <cp:lastModifiedBy>Владелец</cp:lastModifiedBy>
  <cp:revision>9</cp:revision>
  <cp:lastPrinted>2017-12-04T04:34:00Z</cp:lastPrinted>
  <dcterms:created xsi:type="dcterms:W3CDTF">2017-09-15T09:50:00Z</dcterms:created>
  <dcterms:modified xsi:type="dcterms:W3CDTF">2017-12-04T04:47:00Z</dcterms:modified>
</cp:coreProperties>
</file>